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97" w:rsidRPr="00D41E92" w:rsidRDefault="00E01107" w:rsidP="0070215E">
      <w:pPr>
        <w:spacing w:after="120" w:line="240" w:lineRule="auto"/>
        <w:jc w:val="center"/>
        <w:rPr>
          <w:rFonts w:eastAsia="Times New Roman"/>
          <w:b/>
          <w:lang w:val="en-US" w:eastAsia="it-IT"/>
        </w:rPr>
      </w:pPr>
      <w:bookmarkStart w:id="0" w:name="_GoBack"/>
      <w:r w:rsidRPr="00D41E92">
        <w:rPr>
          <w:rFonts w:eastAsia="Times New Roman"/>
          <w:b/>
          <w:lang w:val="en-US" w:eastAsia="it-IT"/>
        </w:rPr>
        <w:t>ELEMENTS FOR PASTORAL CARE OF MIGRANTS</w:t>
      </w:r>
      <w:r w:rsidR="00D25996">
        <w:rPr>
          <w:rStyle w:val="Rimandonotaapidipagina"/>
          <w:rFonts w:eastAsia="Times New Roman"/>
          <w:b/>
          <w:lang w:eastAsia="it-IT"/>
        </w:rPr>
        <w:footnoteReference w:id="1"/>
      </w:r>
    </w:p>
    <w:p w:rsidR="003E0997" w:rsidRPr="00D41E92" w:rsidRDefault="00E01107" w:rsidP="0070215E">
      <w:pPr>
        <w:spacing w:after="120" w:line="240" w:lineRule="auto"/>
        <w:jc w:val="center"/>
        <w:rPr>
          <w:rFonts w:eastAsia="Times New Roman"/>
          <w:b/>
          <w:lang w:val="en-US" w:eastAsia="it-IT"/>
        </w:rPr>
      </w:pPr>
      <w:r w:rsidRPr="00D41E92">
        <w:rPr>
          <w:rFonts w:eastAsia="Times New Roman"/>
          <w:b/>
          <w:lang w:val="en-US" w:eastAsia="it-IT"/>
        </w:rPr>
        <w:t xml:space="preserve">Alfredo J. </w:t>
      </w:r>
      <w:proofErr w:type="spellStart"/>
      <w:r w:rsidRPr="00D41E92">
        <w:rPr>
          <w:rFonts w:eastAsia="Times New Roman"/>
          <w:b/>
          <w:lang w:val="en-US" w:eastAsia="it-IT"/>
        </w:rPr>
        <w:t>Gonçalves</w:t>
      </w:r>
      <w:proofErr w:type="spellEnd"/>
      <w:r w:rsidRPr="00D41E92">
        <w:rPr>
          <w:rFonts w:eastAsia="Times New Roman"/>
          <w:b/>
          <w:lang w:val="en-US" w:eastAsia="it-IT"/>
        </w:rPr>
        <w:t>, CS</w:t>
      </w:r>
    </w:p>
    <w:p w:rsidR="00D41E92" w:rsidRDefault="00E01107" w:rsidP="0070215E">
      <w:pPr>
        <w:spacing w:after="120" w:line="240" w:lineRule="auto"/>
        <w:rPr>
          <w:rFonts w:eastAsia="Times New Roman"/>
          <w:lang w:val="en-US" w:eastAsia="it-IT"/>
        </w:rPr>
      </w:pPr>
      <w:r w:rsidRPr="00D41E92">
        <w:rPr>
          <w:rFonts w:eastAsia="Times New Roman"/>
          <w:lang w:val="en-US" w:eastAsia="it-IT"/>
        </w:rPr>
        <w:t xml:space="preserve">When we </w:t>
      </w:r>
      <w:r w:rsidR="006A308B" w:rsidRPr="00D41E92">
        <w:rPr>
          <w:rFonts w:eastAsia="Times New Roman"/>
          <w:lang w:val="en-US" w:eastAsia="it-IT"/>
        </w:rPr>
        <w:t>consider</w:t>
      </w:r>
      <w:r w:rsidRPr="00D41E92">
        <w:rPr>
          <w:rFonts w:eastAsia="Times New Roman"/>
          <w:lang w:val="en-US" w:eastAsia="it-IT"/>
        </w:rPr>
        <w:t xml:space="preserve"> the condition of </w:t>
      </w:r>
      <w:r w:rsidR="009304DE" w:rsidRPr="00D41E92">
        <w:rPr>
          <w:rFonts w:eastAsia="Times New Roman"/>
          <w:lang w:val="en-US" w:eastAsia="it-IT"/>
        </w:rPr>
        <w:t xml:space="preserve">the </w:t>
      </w:r>
      <w:r w:rsidRPr="00D41E92">
        <w:rPr>
          <w:rFonts w:eastAsia="Times New Roman"/>
          <w:lang w:val="en-US" w:eastAsia="it-IT"/>
        </w:rPr>
        <w:t>migrants, refugees, displaced</w:t>
      </w:r>
      <w:r w:rsidR="009304DE" w:rsidRPr="00D41E92">
        <w:rPr>
          <w:rFonts w:eastAsia="Times New Roman"/>
          <w:lang w:val="en-US" w:eastAsia="it-IT"/>
        </w:rPr>
        <w:t xml:space="preserve"> people, travelers, etc., the </w:t>
      </w:r>
      <w:r w:rsidR="006A308B" w:rsidRPr="00D41E92">
        <w:rPr>
          <w:rFonts w:eastAsia="Times New Roman"/>
          <w:lang w:val="en-US" w:eastAsia="it-IT"/>
        </w:rPr>
        <w:t>expression</w:t>
      </w:r>
      <w:r w:rsidR="009304DE" w:rsidRPr="00D41E92">
        <w:rPr>
          <w:rFonts w:eastAsia="Times New Roman"/>
          <w:lang w:val="en-US" w:eastAsia="it-IT"/>
        </w:rPr>
        <w:t xml:space="preserve"> “</w:t>
      </w:r>
      <w:r w:rsidRPr="00D41E92">
        <w:rPr>
          <w:rFonts w:eastAsia="Times New Roman"/>
          <w:lang w:val="en-US" w:eastAsia="it-IT"/>
        </w:rPr>
        <w:t>sign of the times</w:t>
      </w:r>
      <w:r w:rsidR="009304DE" w:rsidRPr="00D41E92">
        <w:rPr>
          <w:rFonts w:eastAsia="Times New Roman"/>
          <w:lang w:val="en-US" w:eastAsia="it-IT"/>
        </w:rPr>
        <w:t>”</w:t>
      </w:r>
      <w:r w:rsidRPr="00D41E92">
        <w:rPr>
          <w:rFonts w:eastAsia="Times New Roman"/>
          <w:lang w:val="en-US" w:eastAsia="it-IT"/>
        </w:rPr>
        <w:t xml:space="preserve"> emerges naturally. In</w:t>
      </w:r>
      <w:r w:rsidR="009304DE" w:rsidRPr="00D41E92">
        <w:rPr>
          <w:rFonts w:eastAsia="Times New Roman"/>
          <w:lang w:val="en-US" w:eastAsia="it-IT"/>
        </w:rPr>
        <w:t xml:space="preserve"> fact,</w:t>
      </w:r>
      <w:r w:rsidRPr="00D41E92">
        <w:rPr>
          <w:rFonts w:eastAsia="Times New Roman"/>
          <w:lang w:val="en-US" w:eastAsia="it-IT"/>
        </w:rPr>
        <w:t xml:space="preserve"> this is how the Social Doctrine of the Church (</w:t>
      </w:r>
      <w:r w:rsidR="009304DE" w:rsidRPr="00D41E92">
        <w:rPr>
          <w:rFonts w:eastAsia="Times New Roman"/>
          <w:lang w:val="en-US" w:eastAsia="it-IT"/>
        </w:rPr>
        <w:t>SDC</w:t>
      </w:r>
      <w:r w:rsidRPr="00D41E92">
        <w:rPr>
          <w:rFonts w:eastAsia="Times New Roman"/>
          <w:lang w:val="en-US" w:eastAsia="it-IT"/>
        </w:rPr>
        <w:t xml:space="preserve">) refers to the phenomenon of the </w:t>
      </w:r>
      <w:r w:rsidR="009304DE" w:rsidRPr="00D41E92">
        <w:rPr>
          <w:rFonts w:eastAsia="Times New Roman"/>
          <w:lang w:val="en-US" w:eastAsia="it-IT"/>
        </w:rPr>
        <w:t>“</w:t>
      </w:r>
      <w:r w:rsidRPr="00D41E92">
        <w:rPr>
          <w:rFonts w:eastAsia="Times New Roman"/>
          <w:lang w:val="en-US" w:eastAsia="it-IT"/>
        </w:rPr>
        <w:t>multitude of stateless persons</w:t>
      </w:r>
      <w:r w:rsidR="009304DE" w:rsidRPr="00D41E92">
        <w:rPr>
          <w:rFonts w:eastAsia="Times New Roman"/>
          <w:lang w:val="en-US" w:eastAsia="it-IT"/>
        </w:rPr>
        <w:t>”</w:t>
      </w:r>
      <w:r w:rsidRPr="00D41E92">
        <w:rPr>
          <w:rFonts w:eastAsia="Times New Roman"/>
          <w:lang w:val="en-US" w:eastAsia="it-IT"/>
        </w:rPr>
        <w:t xml:space="preserve"> who, </w:t>
      </w:r>
      <w:r w:rsidR="009304DE" w:rsidRPr="00D41E92">
        <w:rPr>
          <w:rFonts w:eastAsia="Times New Roman"/>
          <w:lang w:val="en-US" w:eastAsia="it-IT"/>
        </w:rPr>
        <w:t>today and more than ever, travel</w:t>
      </w:r>
      <w:r w:rsidRPr="00D41E92">
        <w:rPr>
          <w:rFonts w:eastAsia="Times New Roman"/>
          <w:lang w:val="en-US" w:eastAsia="it-IT"/>
        </w:rPr>
        <w:t xml:space="preserve"> the roads of the world. Not to mention those who die or simply disappear into the waters of</w:t>
      </w:r>
      <w:r w:rsidR="006A308B" w:rsidRPr="00D41E92">
        <w:rPr>
          <w:rFonts w:eastAsia="Times New Roman"/>
          <w:lang w:val="en-US" w:eastAsia="it-IT"/>
        </w:rPr>
        <w:t xml:space="preserve"> the Mediterranean, in the sand</w:t>
      </w:r>
      <w:r w:rsidRPr="00D41E92">
        <w:rPr>
          <w:rFonts w:eastAsia="Times New Roman"/>
          <w:lang w:val="en-US" w:eastAsia="it-IT"/>
        </w:rPr>
        <w:t xml:space="preserve"> of the desert or </w:t>
      </w:r>
      <w:r w:rsidR="006A308B" w:rsidRPr="00D41E92">
        <w:rPr>
          <w:rFonts w:eastAsia="Times New Roman"/>
          <w:lang w:val="en-US" w:eastAsia="it-IT"/>
        </w:rPr>
        <w:t xml:space="preserve">at </w:t>
      </w:r>
      <w:r w:rsidR="009304DE" w:rsidRPr="00D41E92">
        <w:rPr>
          <w:rFonts w:eastAsia="Times New Roman"/>
          <w:lang w:val="en-US" w:eastAsia="it-IT"/>
        </w:rPr>
        <w:t xml:space="preserve">unknown borders. </w:t>
      </w:r>
    </w:p>
    <w:p w:rsidR="00D41E92" w:rsidRDefault="009304DE" w:rsidP="0070215E">
      <w:pPr>
        <w:spacing w:after="120" w:line="240" w:lineRule="auto"/>
        <w:rPr>
          <w:rFonts w:eastAsia="Times New Roman"/>
          <w:lang w:val="en-US" w:eastAsia="it-IT"/>
        </w:rPr>
      </w:pPr>
      <w:r w:rsidRPr="00D41E92">
        <w:rPr>
          <w:rFonts w:eastAsia="Times New Roman"/>
          <w:lang w:val="en-US" w:eastAsia="it-IT"/>
        </w:rPr>
        <w:t>However,</w:t>
      </w:r>
      <w:r w:rsidR="00E01107" w:rsidRPr="00D41E92">
        <w:rPr>
          <w:rFonts w:eastAsia="Times New Roman"/>
          <w:lang w:val="en-US" w:eastAsia="it-IT"/>
        </w:rPr>
        <w:t xml:space="preserve"> the </w:t>
      </w:r>
      <w:r w:rsidRPr="00D41E92">
        <w:rPr>
          <w:rFonts w:eastAsia="Times New Roman"/>
          <w:lang w:val="en-US" w:eastAsia="it-IT"/>
        </w:rPr>
        <w:t>problem</w:t>
      </w:r>
      <w:r w:rsidR="00E01107" w:rsidRPr="00D41E92">
        <w:rPr>
          <w:rFonts w:eastAsia="Times New Roman"/>
          <w:lang w:val="en-US" w:eastAsia="it-IT"/>
        </w:rPr>
        <w:t xml:space="preserve"> </w:t>
      </w:r>
      <w:r w:rsidR="006A308B" w:rsidRPr="00D41E92">
        <w:rPr>
          <w:rFonts w:eastAsia="Times New Roman"/>
          <w:lang w:val="en-US" w:eastAsia="it-IT"/>
        </w:rPr>
        <w:t xml:space="preserve">does </w:t>
      </w:r>
      <w:r w:rsidRPr="00D41E92">
        <w:rPr>
          <w:rFonts w:eastAsia="Times New Roman"/>
          <w:lang w:val="en-US" w:eastAsia="it-IT"/>
        </w:rPr>
        <w:t>not concern only the</w:t>
      </w:r>
      <w:r w:rsidR="00E01107" w:rsidRPr="00D41E92">
        <w:rPr>
          <w:rFonts w:eastAsia="Times New Roman"/>
          <w:lang w:val="en-US" w:eastAsia="it-IT"/>
        </w:rPr>
        <w:t xml:space="preserve"> institutions</w:t>
      </w:r>
      <w:r w:rsidRPr="00D41E92">
        <w:rPr>
          <w:rFonts w:eastAsia="Times New Roman"/>
          <w:lang w:val="en-US" w:eastAsia="it-IT"/>
        </w:rPr>
        <w:t>,</w:t>
      </w:r>
      <w:r w:rsidR="00E01107" w:rsidRPr="00D41E92">
        <w:rPr>
          <w:rFonts w:eastAsia="Times New Roman"/>
          <w:lang w:val="en-US" w:eastAsia="it-IT"/>
        </w:rPr>
        <w:t xml:space="preserve"> whether public, private or religious.</w:t>
      </w:r>
      <w:r w:rsidR="00D41E92">
        <w:rPr>
          <w:rFonts w:eastAsia="Times New Roman"/>
          <w:lang w:val="en-US" w:eastAsia="it-IT"/>
        </w:rPr>
        <w:t xml:space="preserve"> </w:t>
      </w:r>
      <w:r w:rsidRPr="00D41E92">
        <w:rPr>
          <w:rFonts w:eastAsia="Times New Roman"/>
          <w:lang w:val="en-US" w:eastAsia="it-IT"/>
        </w:rPr>
        <w:t>It is rather</w:t>
      </w:r>
      <w:r w:rsidR="00E01107" w:rsidRPr="00D41E92">
        <w:rPr>
          <w:rFonts w:eastAsia="Times New Roman"/>
          <w:lang w:val="en-US" w:eastAsia="it-IT"/>
        </w:rPr>
        <w:t xml:space="preserve"> a </w:t>
      </w:r>
      <w:r w:rsidR="006A308B" w:rsidRPr="00D41E92">
        <w:rPr>
          <w:rFonts w:eastAsia="Times New Roman"/>
          <w:lang w:val="en-US" w:eastAsia="it-IT"/>
        </w:rPr>
        <w:t>huge</w:t>
      </w:r>
      <w:r w:rsidR="00E01107" w:rsidRPr="00D41E92">
        <w:rPr>
          <w:rFonts w:eastAsia="Times New Roman"/>
          <w:lang w:val="en-US" w:eastAsia="it-IT"/>
        </w:rPr>
        <w:t xml:space="preserve"> challenge that involves several instances of international relations, governments, civil society, </w:t>
      </w:r>
      <w:r w:rsidRPr="00D41E92">
        <w:rPr>
          <w:rFonts w:eastAsia="Times New Roman"/>
          <w:lang w:val="en-US" w:eastAsia="it-IT"/>
        </w:rPr>
        <w:t>C</w:t>
      </w:r>
      <w:r w:rsidR="00E01107" w:rsidRPr="00D41E92">
        <w:rPr>
          <w:rFonts w:eastAsia="Times New Roman"/>
          <w:lang w:val="en-US" w:eastAsia="it-IT"/>
        </w:rPr>
        <w:t>hurches, non-governmental organizations, entities, social movements, and so o</w:t>
      </w:r>
      <w:r w:rsidR="006A308B" w:rsidRPr="00D41E92">
        <w:rPr>
          <w:rFonts w:eastAsia="Times New Roman"/>
          <w:lang w:val="en-US" w:eastAsia="it-IT"/>
        </w:rPr>
        <w:t xml:space="preserve">n. </w:t>
      </w:r>
    </w:p>
    <w:p w:rsidR="003E0997" w:rsidRPr="00D41E92" w:rsidRDefault="006A308B" w:rsidP="0070215E">
      <w:pPr>
        <w:spacing w:after="120" w:line="240" w:lineRule="auto"/>
        <w:rPr>
          <w:rFonts w:eastAsia="Times New Roman"/>
          <w:lang w:val="en-US" w:eastAsia="it-IT"/>
        </w:rPr>
      </w:pPr>
      <w:r w:rsidRPr="00D41E92">
        <w:rPr>
          <w:rFonts w:eastAsia="Times New Roman"/>
          <w:lang w:val="en-US" w:eastAsia="it-IT"/>
        </w:rPr>
        <w:t xml:space="preserve">In the following paragraphs, however, </w:t>
      </w:r>
      <w:r w:rsidR="00E01107" w:rsidRPr="00D41E92">
        <w:rPr>
          <w:rFonts w:eastAsia="Times New Roman"/>
          <w:lang w:val="en-US" w:eastAsia="it-IT"/>
        </w:rPr>
        <w:t xml:space="preserve">the </w:t>
      </w:r>
      <w:r w:rsidR="002C146E" w:rsidRPr="00D41E92">
        <w:rPr>
          <w:rFonts w:eastAsia="Times New Roman"/>
          <w:lang w:val="en-US" w:eastAsia="it-IT"/>
        </w:rPr>
        <w:t>emphasis</w:t>
      </w:r>
      <w:r w:rsidR="00E01107" w:rsidRPr="00D41E92">
        <w:rPr>
          <w:rFonts w:eastAsia="Times New Roman"/>
          <w:lang w:val="en-US" w:eastAsia="it-IT"/>
        </w:rPr>
        <w:t xml:space="preserve"> will be</w:t>
      </w:r>
      <w:r w:rsidR="002C146E" w:rsidRPr="00D41E92">
        <w:rPr>
          <w:rFonts w:eastAsia="Times New Roman"/>
          <w:lang w:val="en-US" w:eastAsia="it-IT"/>
        </w:rPr>
        <w:t xml:space="preserve"> put</w:t>
      </w:r>
      <w:r w:rsidRPr="00D41E92">
        <w:rPr>
          <w:rFonts w:eastAsia="Times New Roman"/>
          <w:lang w:val="en-US" w:eastAsia="it-IT"/>
        </w:rPr>
        <w:t xml:space="preserve"> </w:t>
      </w:r>
      <w:r w:rsidR="00E01107" w:rsidRPr="00D41E92">
        <w:rPr>
          <w:rFonts w:eastAsia="Times New Roman"/>
          <w:lang w:val="en-US" w:eastAsia="it-IT"/>
        </w:rPr>
        <w:t xml:space="preserve">on </w:t>
      </w:r>
      <w:r w:rsidR="002C146E" w:rsidRPr="00D41E92">
        <w:rPr>
          <w:rFonts w:eastAsia="Times New Roman"/>
          <w:lang w:val="en-US" w:eastAsia="it-IT"/>
        </w:rPr>
        <w:t xml:space="preserve">the </w:t>
      </w:r>
      <w:r w:rsidR="00E01107" w:rsidRPr="00D41E92">
        <w:rPr>
          <w:rFonts w:eastAsia="Times New Roman"/>
          <w:lang w:val="en-US" w:eastAsia="it-IT"/>
        </w:rPr>
        <w:t>social, pastoral and political action</w:t>
      </w:r>
      <w:r w:rsidR="002C146E" w:rsidRPr="00D41E92">
        <w:rPr>
          <w:rFonts w:eastAsia="Times New Roman"/>
          <w:lang w:val="en-US" w:eastAsia="it-IT"/>
        </w:rPr>
        <w:t>, which</w:t>
      </w:r>
      <w:r w:rsidR="00E01107" w:rsidRPr="00D41E92">
        <w:rPr>
          <w:rFonts w:eastAsia="Times New Roman"/>
          <w:lang w:val="en-US" w:eastAsia="it-IT"/>
        </w:rPr>
        <w:t xml:space="preserve"> develops in the broad field of human mobility </w:t>
      </w:r>
      <w:r w:rsidR="002C146E" w:rsidRPr="00D41E92">
        <w:rPr>
          <w:rFonts w:eastAsia="Times New Roman"/>
          <w:lang w:val="en-US" w:eastAsia="it-IT"/>
        </w:rPr>
        <w:t>and</w:t>
      </w:r>
      <w:r w:rsidRPr="00D41E92">
        <w:rPr>
          <w:rFonts w:eastAsia="Times New Roman"/>
          <w:lang w:val="en-US" w:eastAsia="it-IT"/>
        </w:rPr>
        <w:t>,</w:t>
      </w:r>
      <w:r w:rsidR="002C146E" w:rsidRPr="00D41E92">
        <w:rPr>
          <w:rFonts w:eastAsia="Times New Roman"/>
          <w:lang w:val="en-US" w:eastAsia="it-IT"/>
        </w:rPr>
        <w:t xml:space="preserve"> </w:t>
      </w:r>
      <w:r w:rsidR="00E01107" w:rsidRPr="00D41E92">
        <w:rPr>
          <w:rFonts w:eastAsia="Times New Roman"/>
          <w:lang w:val="en-US" w:eastAsia="it-IT"/>
        </w:rPr>
        <w:t>in a particular way</w:t>
      </w:r>
      <w:r w:rsidR="002C146E" w:rsidRPr="00D41E92">
        <w:rPr>
          <w:rFonts w:eastAsia="Times New Roman"/>
          <w:lang w:val="en-US" w:eastAsia="it-IT"/>
        </w:rPr>
        <w:t>,</w:t>
      </w:r>
      <w:r w:rsidR="00E01107" w:rsidRPr="00D41E92">
        <w:rPr>
          <w:rFonts w:eastAsia="Times New Roman"/>
          <w:lang w:val="en-US" w:eastAsia="it-IT"/>
        </w:rPr>
        <w:t xml:space="preserve"> </w:t>
      </w:r>
      <w:r w:rsidRPr="00D41E92">
        <w:rPr>
          <w:rFonts w:eastAsia="Times New Roman"/>
          <w:lang w:val="en-US" w:eastAsia="it-IT"/>
        </w:rPr>
        <w:t>o</w:t>
      </w:r>
      <w:r w:rsidR="00E01107" w:rsidRPr="00D41E92">
        <w:rPr>
          <w:rFonts w:eastAsia="Times New Roman"/>
          <w:lang w:val="en-US" w:eastAsia="it-IT"/>
        </w:rPr>
        <w:t>n the activities related to the Catholic Church. Without going into</w:t>
      </w:r>
      <w:r w:rsidR="002C146E" w:rsidRPr="00D41E92">
        <w:rPr>
          <w:rFonts w:eastAsia="Times New Roman"/>
          <w:lang w:val="en-US" w:eastAsia="it-IT"/>
        </w:rPr>
        <w:t xml:space="preserve"> </w:t>
      </w:r>
      <w:r w:rsidRPr="00D41E92">
        <w:rPr>
          <w:rFonts w:eastAsia="Times New Roman"/>
          <w:lang w:val="en-US" w:eastAsia="it-IT"/>
        </w:rPr>
        <w:t xml:space="preserve">great </w:t>
      </w:r>
      <w:r w:rsidR="00E01107" w:rsidRPr="00D41E92">
        <w:rPr>
          <w:rFonts w:eastAsia="Times New Roman"/>
          <w:lang w:val="en-US" w:eastAsia="it-IT"/>
        </w:rPr>
        <w:t xml:space="preserve">details, we will follow the method </w:t>
      </w:r>
      <w:r w:rsidR="002C146E" w:rsidRPr="00D41E92">
        <w:rPr>
          <w:rFonts w:eastAsia="Times New Roman"/>
          <w:lang w:val="en-US" w:eastAsia="it-IT"/>
        </w:rPr>
        <w:t>of S</w:t>
      </w:r>
      <w:r w:rsidR="00E01107" w:rsidRPr="00D41E92">
        <w:rPr>
          <w:rFonts w:eastAsia="Times New Roman"/>
          <w:lang w:val="en-US" w:eastAsia="it-IT"/>
        </w:rPr>
        <w:t>ee</w:t>
      </w:r>
      <w:r w:rsidRPr="00D41E92">
        <w:rPr>
          <w:rFonts w:eastAsia="Times New Roman"/>
          <w:lang w:val="en-US" w:eastAsia="it-IT"/>
        </w:rPr>
        <w:t>,</w:t>
      </w:r>
      <w:r w:rsidR="002C146E" w:rsidRPr="00D41E92">
        <w:rPr>
          <w:rFonts w:eastAsia="Times New Roman"/>
          <w:lang w:val="en-US" w:eastAsia="it-IT"/>
        </w:rPr>
        <w:t xml:space="preserve"> J</w:t>
      </w:r>
      <w:r w:rsidR="00E01107" w:rsidRPr="00D41E92">
        <w:rPr>
          <w:rFonts w:eastAsia="Times New Roman"/>
          <w:lang w:val="en-US" w:eastAsia="it-IT"/>
        </w:rPr>
        <w:t>udge</w:t>
      </w:r>
      <w:r w:rsidR="002C146E" w:rsidRPr="00D41E92">
        <w:rPr>
          <w:rFonts w:eastAsia="Times New Roman"/>
          <w:lang w:val="en-US" w:eastAsia="it-IT"/>
        </w:rPr>
        <w:t xml:space="preserve"> </w:t>
      </w:r>
      <w:r w:rsidRPr="00D41E92">
        <w:rPr>
          <w:rFonts w:eastAsia="Times New Roman"/>
          <w:lang w:val="en-US" w:eastAsia="it-IT"/>
        </w:rPr>
        <w:t>and</w:t>
      </w:r>
      <w:r w:rsidR="002C146E" w:rsidRPr="00D41E92">
        <w:rPr>
          <w:rFonts w:eastAsia="Times New Roman"/>
          <w:lang w:val="en-US" w:eastAsia="it-IT"/>
        </w:rPr>
        <w:t xml:space="preserve"> A</w:t>
      </w:r>
      <w:r w:rsidR="00E01107" w:rsidRPr="00D41E92">
        <w:rPr>
          <w:rFonts w:eastAsia="Times New Roman"/>
          <w:lang w:val="en-US" w:eastAsia="it-IT"/>
        </w:rPr>
        <w:t>ct</w:t>
      </w:r>
      <w:r w:rsidR="001A30F8" w:rsidRPr="00D41E92">
        <w:rPr>
          <w:rFonts w:eastAsia="Times New Roman"/>
          <w:lang w:val="en-US" w:eastAsia="it-IT"/>
        </w:rPr>
        <w:t>.</w:t>
      </w:r>
    </w:p>
    <w:p w:rsidR="003E0997" w:rsidRPr="00D41E92" w:rsidRDefault="006A308B" w:rsidP="0070215E">
      <w:pPr>
        <w:spacing w:after="120" w:line="240" w:lineRule="auto"/>
        <w:rPr>
          <w:rFonts w:eastAsia="Times New Roman"/>
          <w:b/>
          <w:lang w:val="en-US" w:eastAsia="it-IT"/>
        </w:rPr>
      </w:pPr>
      <w:r w:rsidRPr="00D41E92">
        <w:rPr>
          <w:rFonts w:eastAsia="Times New Roman"/>
          <w:b/>
          <w:lang w:val="en-US" w:eastAsia="it-IT"/>
        </w:rPr>
        <w:t>1</w:t>
      </w:r>
      <w:r w:rsidR="00E01107" w:rsidRPr="00D41E92">
        <w:rPr>
          <w:rFonts w:eastAsia="Times New Roman"/>
          <w:b/>
          <w:lang w:val="en-US" w:eastAsia="it-IT"/>
        </w:rPr>
        <w:t>. Photography of human mobility</w:t>
      </w:r>
    </w:p>
    <w:p w:rsidR="003E0997" w:rsidRPr="00D41E92" w:rsidRDefault="00E01107" w:rsidP="0070215E">
      <w:pPr>
        <w:spacing w:after="120" w:line="240" w:lineRule="auto"/>
        <w:rPr>
          <w:rFonts w:eastAsia="Times New Roman"/>
          <w:lang w:val="en-US" w:eastAsia="it-IT"/>
        </w:rPr>
      </w:pPr>
      <w:r w:rsidRPr="00D41E92">
        <w:rPr>
          <w:rFonts w:eastAsia="Times New Roman"/>
          <w:lang w:val="en-US" w:eastAsia="it-IT"/>
        </w:rPr>
        <w:t xml:space="preserve">In the last decades of the twentieth century and </w:t>
      </w:r>
      <w:r w:rsidR="006A308B" w:rsidRPr="00D41E92">
        <w:rPr>
          <w:rFonts w:eastAsia="Times New Roman"/>
          <w:lang w:val="en-US" w:eastAsia="it-IT"/>
        </w:rPr>
        <w:t xml:space="preserve">in </w:t>
      </w:r>
      <w:r w:rsidRPr="00D41E92">
        <w:rPr>
          <w:rFonts w:eastAsia="Times New Roman"/>
          <w:lang w:val="en-US" w:eastAsia="it-IT"/>
        </w:rPr>
        <w:t xml:space="preserve">early twenty-first century, most researchers </w:t>
      </w:r>
      <w:r w:rsidR="001A30F8" w:rsidRPr="00D41E92">
        <w:rPr>
          <w:rFonts w:eastAsia="Times New Roman"/>
          <w:lang w:val="en-US" w:eastAsia="it-IT"/>
        </w:rPr>
        <w:t>bega</w:t>
      </w:r>
      <w:r w:rsidRPr="00D41E92">
        <w:rPr>
          <w:rFonts w:eastAsia="Times New Roman"/>
          <w:lang w:val="en-US" w:eastAsia="it-IT"/>
        </w:rPr>
        <w:t>n to talk about paradigm shift. This is not a time of change, some say, but a change of era, which shakes</w:t>
      </w:r>
      <w:r w:rsidR="006A308B" w:rsidRPr="00D41E92">
        <w:rPr>
          <w:rFonts w:eastAsia="Times New Roman"/>
          <w:lang w:val="en-US" w:eastAsia="it-IT"/>
        </w:rPr>
        <w:t>,</w:t>
      </w:r>
      <w:r w:rsidRPr="00D41E92">
        <w:rPr>
          <w:rFonts w:eastAsia="Times New Roman"/>
          <w:lang w:val="en-US" w:eastAsia="it-IT"/>
        </w:rPr>
        <w:t xml:space="preserve"> not only the social and political face of the waters, but mostly</w:t>
      </w:r>
      <w:r w:rsidR="001A30F8" w:rsidRPr="00D41E92">
        <w:rPr>
          <w:rFonts w:eastAsia="Times New Roman"/>
          <w:lang w:val="en-US" w:eastAsia="it-IT"/>
        </w:rPr>
        <w:t>, the</w:t>
      </w:r>
      <w:r w:rsidRPr="00D41E92">
        <w:rPr>
          <w:rFonts w:eastAsia="Times New Roman"/>
          <w:lang w:val="en-US" w:eastAsia="it-IT"/>
        </w:rPr>
        <w:t xml:space="preserve"> underground currents of the economy and cultural values. </w:t>
      </w:r>
      <w:r w:rsidR="001A30F8" w:rsidRPr="00D41E92">
        <w:rPr>
          <w:rFonts w:eastAsia="Times New Roman"/>
          <w:lang w:val="en-US" w:eastAsia="it-IT"/>
        </w:rPr>
        <w:t xml:space="preserve">The </w:t>
      </w:r>
      <w:r w:rsidRPr="00D41E92">
        <w:rPr>
          <w:rFonts w:eastAsia="Times New Roman"/>
          <w:lang w:val="en-US" w:eastAsia="it-IT"/>
        </w:rPr>
        <w:t>Pastoral Constitution</w:t>
      </w:r>
      <w:r w:rsidR="001A30F8" w:rsidRPr="00D41E92">
        <w:rPr>
          <w:rFonts w:eastAsia="Times New Roman"/>
          <w:lang w:val="en-US" w:eastAsia="it-IT"/>
        </w:rPr>
        <w:t xml:space="preserve"> </w:t>
      </w:r>
      <w:r w:rsidRPr="00D41E92">
        <w:rPr>
          <w:rFonts w:eastAsia="Times New Roman"/>
          <w:lang w:val="en-US" w:eastAsia="it-IT"/>
        </w:rPr>
        <w:t xml:space="preserve">on the Church in the </w:t>
      </w:r>
      <w:r w:rsidR="001F1EB1" w:rsidRPr="00D41E92">
        <w:rPr>
          <w:rFonts w:eastAsia="Times New Roman"/>
          <w:lang w:val="en-US" w:eastAsia="it-IT"/>
        </w:rPr>
        <w:t xml:space="preserve">modern </w:t>
      </w:r>
      <w:r w:rsidRPr="00D41E92">
        <w:rPr>
          <w:rFonts w:eastAsia="Times New Roman"/>
          <w:lang w:val="en-US" w:eastAsia="it-IT"/>
        </w:rPr>
        <w:t xml:space="preserve">world, </w:t>
      </w:r>
      <w:proofErr w:type="spellStart"/>
      <w:r w:rsidR="001A30F8" w:rsidRPr="00D41E92">
        <w:rPr>
          <w:rFonts w:eastAsia="Times New Roman"/>
          <w:i/>
          <w:lang w:val="en-US" w:eastAsia="it-IT"/>
        </w:rPr>
        <w:t>Gaudium</w:t>
      </w:r>
      <w:proofErr w:type="spellEnd"/>
      <w:r w:rsidR="001A30F8" w:rsidRPr="00D41E92">
        <w:rPr>
          <w:rFonts w:eastAsia="Times New Roman"/>
          <w:i/>
          <w:lang w:val="en-US" w:eastAsia="it-IT"/>
        </w:rPr>
        <w:t xml:space="preserve"> et </w:t>
      </w:r>
      <w:proofErr w:type="spellStart"/>
      <w:r w:rsidR="001A30F8" w:rsidRPr="00D41E92">
        <w:rPr>
          <w:rFonts w:eastAsia="Times New Roman"/>
          <w:i/>
          <w:lang w:val="en-US" w:eastAsia="it-IT"/>
        </w:rPr>
        <w:t>Spes</w:t>
      </w:r>
      <w:proofErr w:type="spellEnd"/>
      <w:r w:rsidR="001A30F8" w:rsidRPr="00D41E92">
        <w:rPr>
          <w:rFonts w:eastAsia="Times New Roman"/>
          <w:lang w:val="en-US" w:eastAsia="it-IT"/>
        </w:rPr>
        <w:t xml:space="preserve">, </w:t>
      </w:r>
      <w:r w:rsidR="006A308B" w:rsidRPr="00D41E92">
        <w:rPr>
          <w:rFonts w:eastAsia="Times New Roman"/>
          <w:lang w:val="en-US" w:eastAsia="it-IT"/>
        </w:rPr>
        <w:t xml:space="preserve">a </w:t>
      </w:r>
      <w:r w:rsidRPr="00D41E92">
        <w:rPr>
          <w:rFonts w:eastAsia="Times New Roman"/>
          <w:lang w:val="en-US" w:eastAsia="it-IT"/>
        </w:rPr>
        <w:t>document approved by the Second Vatican Council in 1965, had already warned</w:t>
      </w:r>
      <w:r w:rsidR="001F1EB1" w:rsidRPr="00D41E92">
        <w:rPr>
          <w:rFonts w:eastAsia="Times New Roman"/>
          <w:lang w:val="en-US" w:eastAsia="it-IT"/>
        </w:rPr>
        <w:t xml:space="preserve"> us</w:t>
      </w:r>
      <w:r w:rsidR="006A308B" w:rsidRPr="00D41E92">
        <w:rPr>
          <w:rFonts w:eastAsia="Times New Roman"/>
          <w:lang w:val="en-US" w:eastAsia="it-IT"/>
        </w:rPr>
        <w:t>, saying</w:t>
      </w:r>
      <w:r w:rsidRPr="00D41E92">
        <w:rPr>
          <w:rFonts w:eastAsia="Times New Roman"/>
          <w:lang w:val="en-US" w:eastAsia="it-IT"/>
        </w:rPr>
        <w:t xml:space="preserve">: </w:t>
      </w:r>
      <w:r w:rsidR="001F1EB1" w:rsidRPr="00D41E92">
        <w:rPr>
          <w:rFonts w:eastAsia="Times New Roman"/>
          <w:lang w:val="en-US" w:eastAsia="it-IT"/>
        </w:rPr>
        <w:t>“</w:t>
      </w:r>
      <w:r w:rsidR="001F1EB1" w:rsidRPr="001F1EB1">
        <w:rPr>
          <w:lang w:val="en-US"/>
        </w:rPr>
        <w:t>Today, the human race is involved in a new stage of history. Profound and rapid changes are spreading by degrees around the whole world</w:t>
      </w:r>
      <w:r w:rsidR="001F1EB1" w:rsidRPr="00D41E92">
        <w:rPr>
          <w:rFonts w:eastAsia="Times New Roman"/>
          <w:lang w:val="en-US" w:eastAsia="it-IT"/>
        </w:rPr>
        <w:t xml:space="preserve"> (</w:t>
      </w:r>
      <w:r w:rsidR="001F1EB1" w:rsidRPr="00D41E92">
        <w:rPr>
          <w:rFonts w:eastAsia="Times New Roman"/>
          <w:i/>
          <w:lang w:val="en-US" w:eastAsia="it-IT"/>
        </w:rPr>
        <w:t>GS</w:t>
      </w:r>
      <w:r w:rsidRPr="00D41E92">
        <w:rPr>
          <w:rFonts w:eastAsia="Times New Roman"/>
          <w:i/>
          <w:lang w:val="en-US" w:eastAsia="it-IT"/>
        </w:rPr>
        <w:t xml:space="preserve"> </w:t>
      </w:r>
      <w:r w:rsidRPr="00D41E92">
        <w:rPr>
          <w:rFonts w:eastAsia="Times New Roman"/>
          <w:lang w:val="en-US" w:eastAsia="it-IT"/>
        </w:rPr>
        <w:t>4)</w:t>
      </w:r>
      <w:r w:rsidR="001F1EB1" w:rsidRPr="00D41E92">
        <w:rPr>
          <w:rFonts w:eastAsia="Times New Roman"/>
          <w:lang w:val="en-US" w:eastAsia="it-IT"/>
        </w:rPr>
        <w:t>”</w:t>
      </w:r>
      <w:r w:rsidRPr="00D41E92">
        <w:rPr>
          <w:rFonts w:eastAsia="Times New Roman"/>
          <w:lang w:val="en-US" w:eastAsia="it-IT"/>
        </w:rPr>
        <w:t>.</w:t>
      </w:r>
    </w:p>
    <w:p w:rsidR="003E0997" w:rsidRPr="00D41E92" w:rsidRDefault="006A308B" w:rsidP="0070215E">
      <w:pPr>
        <w:spacing w:after="120" w:line="240" w:lineRule="auto"/>
        <w:rPr>
          <w:rFonts w:eastAsia="Times New Roman"/>
          <w:lang w:val="en-US" w:eastAsia="it-IT"/>
        </w:rPr>
      </w:pPr>
      <w:r w:rsidRPr="00D41E92">
        <w:rPr>
          <w:rFonts w:eastAsia="Times New Roman"/>
          <w:lang w:val="en-US" w:eastAsia="it-IT"/>
        </w:rPr>
        <w:t>H</w:t>
      </w:r>
      <w:r w:rsidR="00E01107" w:rsidRPr="00D41E92">
        <w:rPr>
          <w:rFonts w:eastAsia="Times New Roman"/>
          <w:lang w:val="en-US" w:eastAsia="it-IT"/>
        </w:rPr>
        <w:t xml:space="preserve">uman </w:t>
      </w:r>
      <w:r w:rsidRPr="00D41E92">
        <w:rPr>
          <w:rFonts w:eastAsia="Times New Roman"/>
          <w:lang w:val="en-US" w:eastAsia="it-IT"/>
        </w:rPr>
        <w:t xml:space="preserve">mass </w:t>
      </w:r>
      <w:r w:rsidR="00E01107" w:rsidRPr="00D41E92">
        <w:rPr>
          <w:rFonts w:eastAsia="Times New Roman"/>
          <w:lang w:val="en-US" w:eastAsia="it-IT"/>
        </w:rPr>
        <w:t>movements are generally a kind of thermometer</w:t>
      </w:r>
      <w:r w:rsidR="001F1EB1" w:rsidRPr="00D41E92">
        <w:rPr>
          <w:rFonts w:eastAsia="Times New Roman"/>
          <w:lang w:val="en-US" w:eastAsia="it-IT"/>
        </w:rPr>
        <w:t>,</w:t>
      </w:r>
      <w:r w:rsidR="00E01107" w:rsidRPr="00D41E92">
        <w:rPr>
          <w:rFonts w:eastAsia="Times New Roman"/>
          <w:lang w:val="en-US" w:eastAsia="it-IT"/>
        </w:rPr>
        <w:t xml:space="preserve"> which </w:t>
      </w:r>
      <w:r w:rsidR="001F1EB1" w:rsidRPr="00D41E92">
        <w:rPr>
          <w:rFonts w:eastAsia="Times New Roman"/>
          <w:lang w:val="en-US" w:eastAsia="it-IT"/>
        </w:rPr>
        <w:t xml:space="preserve">serves as a </w:t>
      </w:r>
      <w:r w:rsidR="00E01107" w:rsidRPr="00D41E92">
        <w:rPr>
          <w:rFonts w:eastAsia="Times New Roman"/>
          <w:lang w:val="en-US" w:eastAsia="it-IT"/>
        </w:rPr>
        <w:t>measure</w:t>
      </w:r>
      <w:r w:rsidR="001F1EB1" w:rsidRPr="00D41E92">
        <w:rPr>
          <w:rFonts w:eastAsia="Times New Roman"/>
          <w:lang w:val="en-US" w:eastAsia="it-IT"/>
        </w:rPr>
        <w:t xml:space="preserve"> of</w:t>
      </w:r>
      <w:r w:rsidR="00E01107" w:rsidRPr="00D41E92">
        <w:rPr>
          <w:rFonts w:eastAsia="Times New Roman"/>
          <w:lang w:val="en-US" w:eastAsia="it-IT"/>
        </w:rPr>
        <w:t xml:space="preserve"> the temperature of such transformation. In</w:t>
      </w:r>
      <w:r w:rsidR="001F1EB1" w:rsidRPr="00D41E92">
        <w:rPr>
          <w:rFonts w:eastAsia="Times New Roman"/>
          <w:lang w:val="en-US" w:eastAsia="it-IT"/>
        </w:rPr>
        <w:t xml:space="preserve"> fact</w:t>
      </w:r>
      <w:r w:rsidR="00E01107" w:rsidRPr="00D41E92">
        <w:rPr>
          <w:rFonts w:eastAsia="Times New Roman"/>
          <w:lang w:val="en-US" w:eastAsia="it-IT"/>
        </w:rPr>
        <w:t xml:space="preserve">, throughout </w:t>
      </w:r>
      <w:r w:rsidR="001F1EB1" w:rsidRPr="00D41E92">
        <w:rPr>
          <w:rFonts w:eastAsia="Times New Roman"/>
          <w:lang w:val="en-US" w:eastAsia="it-IT"/>
        </w:rPr>
        <w:t xml:space="preserve">the </w:t>
      </w:r>
      <w:r w:rsidR="00E01107" w:rsidRPr="00D41E92">
        <w:rPr>
          <w:rFonts w:eastAsia="Times New Roman"/>
          <w:lang w:val="en-US" w:eastAsia="it-IT"/>
        </w:rPr>
        <w:t>history, these movements often</w:t>
      </w:r>
      <w:r w:rsidR="001F1EB1" w:rsidRPr="00D41E92">
        <w:rPr>
          <w:rFonts w:eastAsia="Times New Roman"/>
          <w:lang w:val="en-US" w:eastAsia="it-IT"/>
        </w:rPr>
        <w:t xml:space="preserve"> </w:t>
      </w:r>
      <w:r w:rsidR="00E01107" w:rsidRPr="00D41E92">
        <w:rPr>
          <w:rFonts w:eastAsia="Times New Roman"/>
          <w:lang w:val="en-US" w:eastAsia="it-IT"/>
        </w:rPr>
        <w:t>precede or follow structural changes, both socially and economically</w:t>
      </w:r>
      <w:r w:rsidR="001F1EB1" w:rsidRPr="00D41E92">
        <w:rPr>
          <w:rFonts w:eastAsia="Times New Roman"/>
          <w:lang w:val="en-US" w:eastAsia="it-IT"/>
        </w:rPr>
        <w:t>,</w:t>
      </w:r>
      <w:r w:rsidR="00E01107" w:rsidRPr="00D41E92">
        <w:rPr>
          <w:rFonts w:eastAsia="Times New Roman"/>
          <w:lang w:val="en-US" w:eastAsia="it-IT"/>
        </w:rPr>
        <w:t xml:space="preserve"> as </w:t>
      </w:r>
      <w:r w:rsidR="001F1EB1" w:rsidRPr="00D41E92">
        <w:rPr>
          <w:rFonts w:eastAsia="Times New Roman"/>
          <w:lang w:val="en-US" w:eastAsia="it-IT"/>
        </w:rPr>
        <w:t xml:space="preserve">well as in </w:t>
      </w:r>
      <w:r w:rsidR="00E01107" w:rsidRPr="00D41E92">
        <w:rPr>
          <w:rFonts w:eastAsia="Times New Roman"/>
          <w:lang w:val="en-US" w:eastAsia="it-IT"/>
        </w:rPr>
        <w:t>the political</w:t>
      </w:r>
      <w:r w:rsidRPr="00D41E92">
        <w:rPr>
          <w:rFonts w:eastAsia="Times New Roman"/>
          <w:lang w:val="en-US" w:eastAsia="it-IT"/>
        </w:rPr>
        <w:t>ly</w:t>
      </w:r>
      <w:r w:rsidR="00E01107" w:rsidRPr="00D41E92">
        <w:rPr>
          <w:rFonts w:eastAsia="Times New Roman"/>
          <w:lang w:val="en-US" w:eastAsia="it-IT"/>
        </w:rPr>
        <w:t xml:space="preserve"> and cultural</w:t>
      </w:r>
      <w:r w:rsidRPr="00D41E92">
        <w:rPr>
          <w:rFonts w:eastAsia="Times New Roman"/>
          <w:lang w:val="en-US" w:eastAsia="it-IT"/>
        </w:rPr>
        <w:t>ly</w:t>
      </w:r>
      <w:r w:rsidR="00E01107" w:rsidRPr="00D41E92">
        <w:rPr>
          <w:rFonts w:eastAsia="Times New Roman"/>
          <w:lang w:val="en-US" w:eastAsia="it-IT"/>
        </w:rPr>
        <w:t>. The</w:t>
      </w:r>
      <w:r w:rsidRPr="00D41E92">
        <w:rPr>
          <w:rFonts w:eastAsia="Times New Roman"/>
          <w:lang w:val="en-US" w:eastAsia="it-IT"/>
        </w:rPr>
        <w:t>se changes</w:t>
      </w:r>
      <w:r w:rsidR="00E01107" w:rsidRPr="00D41E92">
        <w:rPr>
          <w:rFonts w:eastAsia="Times New Roman"/>
          <w:lang w:val="en-US" w:eastAsia="it-IT"/>
        </w:rPr>
        <w:t xml:space="preserve"> form </w:t>
      </w:r>
      <w:r w:rsidR="001F1EB1" w:rsidRPr="00D41E92">
        <w:rPr>
          <w:rFonts w:eastAsia="Times New Roman"/>
          <w:lang w:val="en-US" w:eastAsia="it-IT"/>
        </w:rPr>
        <w:t>a kind of</w:t>
      </w:r>
      <w:r w:rsidR="00E01107" w:rsidRPr="00D41E92">
        <w:rPr>
          <w:rFonts w:eastAsia="Times New Roman"/>
          <w:lang w:val="en-US" w:eastAsia="it-IT"/>
        </w:rPr>
        <w:t xml:space="preserve"> </w:t>
      </w:r>
      <w:r w:rsidR="001F1EB1" w:rsidRPr="00D41E92">
        <w:rPr>
          <w:rFonts w:eastAsia="Times New Roman"/>
          <w:lang w:val="en-US" w:eastAsia="it-IT"/>
        </w:rPr>
        <w:t>occult</w:t>
      </w:r>
      <w:r w:rsidR="00E01107" w:rsidRPr="00D41E92">
        <w:rPr>
          <w:rFonts w:eastAsia="Times New Roman"/>
          <w:lang w:val="en-US" w:eastAsia="it-IT"/>
        </w:rPr>
        <w:t xml:space="preserve"> waves, </w:t>
      </w:r>
      <w:r w:rsidR="001F1EB1" w:rsidRPr="00D41E92">
        <w:rPr>
          <w:rFonts w:eastAsia="Times New Roman"/>
          <w:lang w:val="en-US" w:eastAsia="it-IT"/>
        </w:rPr>
        <w:t>that is</w:t>
      </w:r>
      <w:r w:rsidRPr="00D41E92">
        <w:rPr>
          <w:rFonts w:eastAsia="Times New Roman"/>
          <w:lang w:val="en-US" w:eastAsia="it-IT"/>
        </w:rPr>
        <w:t xml:space="preserve"> to say</w:t>
      </w:r>
      <w:r w:rsidR="001F1EB1" w:rsidRPr="00D41E92">
        <w:rPr>
          <w:rFonts w:eastAsia="Times New Roman"/>
          <w:lang w:val="en-US" w:eastAsia="it-IT"/>
        </w:rPr>
        <w:t xml:space="preserve">, </w:t>
      </w:r>
      <w:r w:rsidR="00E01107" w:rsidRPr="00D41E92">
        <w:rPr>
          <w:rFonts w:eastAsia="Times New Roman"/>
          <w:lang w:val="en-US" w:eastAsia="it-IT"/>
        </w:rPr>
        <w:t xml:space="preserve">visible signs of invisible phenomena. </w:t>
      </w:r>
      <w:r w:rsidR="001F1EB1" w:rsidRPr="00D41E92">
        <w:rPr>
          <w:rFonts w:eastAsia="Times New Roman"/>
          <w:lang w:val="en-US" w:eastAsia="it-IT"/>
        </w:rPr>
        <w:t>M</w:t>
      </w:r>
      <w:r w:rsidR="00E01107" w:rsidRPr="00D41E92">
        <w:rPr>
          <w:rFonts w:eastAsia="Times New Roman"/>
          <w:lang w:val="en-US" w:eastAsia="it-IT"/>
        </w:rPr>
        <w:t>ore than a century</w:t>
      </w:r>
      <w:r w:rsidR="001F1EB1" w:rsidRPr="00D41E92">
        <w:rPr>
          <w:rFonts w:eastAsia="Times New Roman"/>
          <w:lang w:val="en-US" w:eastAsia="it-IT"/>
        </w:rPr>
        <w:t xml:space="preserve"> ago</w:t>
      </w:r>
      <w:r w:rsidR="00E01107" w:rsidRPr="00D41E92">
        <w:rPr>
          <w:rFonts w:eastAsia="Times New Roman"/>
          <w:lang w:val="en-US" w:eastAsia="it-IT"/>
        </w:rPr>
        <w:t xml:space="preserve">, during the so-called historical migrations caused by the Industrial Revolution, Pope Leo XIII </w:t>
      </w:r>
      <w:r w:rsidR="001F1EB1" w:rsidRPr="00D41E92">
        <w:rPr>
          <w:rFonts w:eastAsia="Times New Roman"/>
          <w:lang w:val="en-US" w:eastAsia="it-IT"/>
        </w:rPr>
        <w:t>publishe</w:t>
      </w:r>
      <w:r w:rsidR="00E01107" w:rsidRPr="00D41E92">
        <w:rPr>
          <w:rFonts w:eastAsia="Times New Roman"/>
          <w:lang w:val="en-US" w:eastAsia="it-IT"/>
        </w:rPr>
        <w:t xml:space="preserve">d the </w:t>
      </w:r>
      <w:r w:rsidR="00474972" w:rsidRPr="00D41E92">
        <w:rPr>
          <w:rFonts w:eastAsia="Times New Roman"/>
          <w:lang w:val="en-US" w:eastAsia="it-IT"/>
        </w:rPr>
        <w:t xml:space="preserve">Encyclical </w:t>
      </w:r>
      <w:r w:rsidR="00E01107" w:rsidRPr="00D41E92">
        <w:rPr>
          <w:rFonts w:eastAsia="Times New Roman"/>
          <w:i/>
          <w:lang w:val="en-US" w:eastAsia="it-IT"/>
        </w:rPr>
        <w:t xml:space="preserve">Rerum </w:t>
      </w:r>
      <w:proofErr w:type="spellStart"/>
      <w:r w:rsidR="00E01107" w:rsidRPr="00D41E92">
        <w:rPr>
          <w:rFonts w:eastAsia="Times New Roman"/>
          <w:i/>
          <w:lang w:val="en-US" w:eastAsia="it-IT"/>
        </w:rPr>
        <w:t>Novarum</w:t>
      </w:r>
      <w:proofErr w:type="spellEnd"/>
      <w:r w:rsidR="00E01107" w:rsidRPr="00D41E92">
        <w:rPr>
          <w:rFonts w:eastAsia="Times New Roman"/>
          <w:lang w:val="en-US" w:eastAsia="it-IT"/>
        </w:rPr>
        <w:t xml:space="preserve"> (1891), </w:t>
      </w:r>
      <w:r w:rsidR="00474972" w:rsidRPr="00D41E92">
        <w:rPr>
          <w:rFonts w:eastAsia="Times New Roman"/>
          <w:lang w:val="en-US" w:eastAsia="it-IT"/>
        </w:rPr>
        <w:t xml:space="preserve">a document which </w:t>
      </w:r>
      <w:r w:rsidR="00E01107" w:rsidRPr="00D41E92">
        <w:rPr>
          <w:rFonts w:eastAsia="Times New Roman"/>
          <w:lang w:val="en-US" w:eastAsia="it-IT"/>
        </w:rPr>
        <w:t>inaugura</w:t>
      </w:r>
      <w:r w:rsidR="00474972" w:rsidRPr="00D41E92">
        <w:rPr>
          <w:rFonts w:eastAsia="Times New Roman"/>
          <w:lang w:val="en-US" w:eastAsia="it-IT"/>
        </w:rPr>
        <w:t>ted</w:t>
      </w:r>
      <w:r w:rsidR="00E01107" w:rsidRPr="00D41E92">
        <w:rPr>
          <w:rFonts w:eastAsia="Times New Roman"/>
          <w:lang w:val="en-US" w:eastAsia="it-IT"/>
        </w:rPr>
        <w:t xml:space="preserve"> the Social Doctrine of the Church (S</w:t>
      </w:r>
      <w:r w:rsidR="00474972" w:rsidRPr="00D41E92">
        <w:rPr>
          <w:rFonts w:eastAsia="Times New Roman"/>
          <w:lang w:val="en-US" w:eastAsia="it-IT"/>
        </w:rPr>
        <w:t>DC</w:t>
      </w:r>
      <w:r w:rsidR="00E01107" w:rsidRPr="00D41E92">
        <w:rPr>
          <w:rFonts w:eastAsia="Times New Roman"/>
          <w:lang w:val="en-US" w:eastAsia="it-IT"/>
        </w:rPr>
        <w:t xml:space="preserve">), using </w:t>
      </w:r>
      <w:r w:rsidRPr="00D41E92">
        <w:rPr>
          <w:rFonts w:eastAsia="Times New Roman"/>
          <w:lang w:val="en-US" w:eastAsia="it-IT"/>
        </w:rPr>
        <w:t xml:space="preserve">the </w:t>
      </w:r>
      <w:r w:rsidR="00E01107" w:rsidRPr="00D41E92">
        <w:rPr>
          <w:rFonts w:eastAsia="Times New Roman"/>
          <w:lang w:val="en-US" w:eastAsia="it-IT"/>
        </w:rPr>
        <w:t xml:space="preserve">expressions such as </w:t>
      </w:r>
      <w:r w:rsidR="00474972" w:rsidRPr="00D41E92">
        <w:rPr>
          <w:rFonts w:eastAsia="Times New Roman"/>
          <w:lang w:val="en-US" w:eastAsia="it-IT"/>
        </w:rPr>
        <w:t>“</w:t>
      </w:r>
      <w:r w:rsidR="00BA7E9C" w:rsidRPr="00AB0E4D">
        <w:rPr>
          <w:rFonts w:eastAsia="Times New Roman" w:cs="Tahoma"/>
          <w:lang w:val="en-US" w:eastAsia="it-IT"/>
        </w:rPr>
        <w:t>the spirit of</w:t>
      </w:r>
      <w:r w:rsidR="00BA7E9C" w:rsidRPr="00BA7E9C">
        <w:rPr>
          <w:rFonts w:eastAsia="Times New Roman" w:cs="Tahoma"/>
          <w:lang w:val="en-US" w:eastAsia="it-IT"/>
        </w:rPr>
        <w:t xml:space="preserve"> </w:t>
      </w:r>
      <w:r w:rsidR="00BA7E9C" w:rsidRPr="00AB0E4D">
        <w:rPr>
          <w:rFonts w:eastAsia="Times New Roman" w:cs="Tahoma"/>
          <w:lang w:val="en-US" w:eastAsia="it-IT"/>
        </w:rPr>
        <w:t>revolutionary change</w:t>
      </w:r>
      <w:r w:rsidR="00474972" w:rsidRPr="00D41E92">
        <w:rPr>
          <w:rFonts w:eastAsia="Times New Roman"/>
          <w:lang w:val="en-US" w:eastAsia="it-IT"/>
        </w:rPr>
        <w:t>”</w:t>
      </w:r>
      <w:r w:rsidR="00E01107" w:rsidRPr="00D41E92">
        <w:rPr>
          <w:rFonts w:eastAsia="Times New Roman"/>
          <w:lang w:val="en-US" w:eastAsia="it-IT"/>
        </w:rPr>
        <w:t xml:space="preserve"> and </w:t>
      </w:r>
      <w:r w:rsidR="00BA7E9C" w:rsidRPr="00D41E92">
        <w:rPr>
          <w:rFonts w:eastAsia="Times New Roman"/>
          <w:lang w:val="en-US" w:eastAsia="it-IT"/>
        </w:rPr>
        <w:t xml:space="preserve">the </w:t>
      </w:r>
      <w:r w:rsidR="00474972" w:rsidRPr="00D41E92">
        <w:rPr>
          <w:rFonts w:eastAsia="Times New Roman"/>
          <w:lang w:val="en-US" w:eastAsia="it-IT"/>
        </w:rPr>
        <w:t>“</w:t>
      </w:r>
      <w:r w:rsidR="00BA7E9C" w:rsidRPr="00AB0E4D">
        <w:rPr>
          <w:rFonts w:eastAsia="Times New Roman" w:cs="Tahoma"/>
          <w:lang w:val="en-US" w:eastAsia="it-IT"/>
        </w:rPr>
        <w:t xml:space="preserve">disturbing </w:t>
      </w:r>
      <w:r w:rsidR="00BA7E9C">
        <w:rPr>
          <w:rFonts w:eastAsia="Times New Roman" w:cs="Tahoma"/>
          <w:lang w:val="en-US" w:eastAsia="it-IT"/>
        </w:rPr>
        <w:t xml:space="preserve">of </w:t>
      </w:r>
      <w:r w:rsidR="00BA7E9C" w:rsidRPr="00AB0E4D">
        <w:rPr>
          <w:rFonts w:eastAsia="Times New Roman" w:cs="Tahoma"/>
          <w:lang w:val="en-US" w:eastAsia="it-IT"/>
        </w:rPr>
        <w:t>the nations</w:t>
      </w:r>
      <w:r w:rsidR="00474972" w:rsidRPr="00D41E92">
        <w:rPr>
          <w:rFonts w:eastAsia="Times New Roman"/>
          <w:lang w:val="en-US" w:eastAsia="it-IT"/>
        </w:rPr>
        <w:t>”</w:t>
      </w:r>
      <w:r w:rsidR="00E01107" w:rsidRPr="00D41E92">
        <w:rPr>
          <w:rFonts w:eastAsia="Times New Roman"/>
          <w:lang w:val="en-US" w:eastAsia="it-IT"/>
        </w:rPr>
        <w:t xml:space="preserve"> (</w:t>
      </w:r>
      <w:r w:rsidR="00E01107" w:rsidRPr="00D41E92">
        <w:rPr>
          <w:rFonts w:eastAsia="Times New Roman"/>
          <w:i/>
          <w:lang w:val="en-US" w:eastAsia="it-IT"/>
        </w:rPr>
        <w:t>NR</w:t>
      </w:r>
      <w:r w:rsidR="00E01107" w:rsidRPr="00D41E92">
        <w:rPr>
          <w:rFonts w:eastAsia="Times New Roman"/>
          <w:lang w:val="en-US" w:eastAsia="it-IT"/>
        </w:rPr>
        <w:t xml:space="preserve"> 1). </w:t>
      </w:r>
      <w:r w:rsidRPr="00D41E92">
        <w:rPr>
          <w:rFonts w:eastAsia="Times New Roman"/>
          <w:lang w:val="en-US" w:eastAsia="it-IT"/>
        </w:rPr>
        <w:t>Indeed, t</w:t>
      </w:r>
      <w:r w:rsidR="00E01107" w:rsidRPr="00D41E92">
        <w:rPr>
          <w:rFonts w:eastAsia="Times New Roman"/>
          <w:lang w:val="en-US" w:eastAsia="it-IT"/>
        </w:rPr>
        <w:t>h</w:t>
      </w:r>
      <w:r w:rsidR="00474972" w:rsidRPr="00D41E92">
        <w:rPr>
          <w:rFonts w:eastAsia="Times New Roman"/>
          <w:lang w:val="en-US" w:eastAsia="it-IT"/>
        </w:rPr>
        <w:t xml:space="preserve">e two expressions </w:t>
      </w:r>
      <w:r w:rsidR="00E01107" w:rsidRPr="00D41E92">
        <w:rPr>
          <w:rFonts w:eastAsia="Times New Roman"/>
          <w:lang w:val="en-US" w:eastAsia="it-IT"/>
        </w:rPr>
        <w:t xml:space="preserve">vividly </w:t>
      </w:r>
      <w:r w:rsidR="00474972" w:rsidRPr="00D41E92">
        <w:rPr>
          <w:rFonts w:eastAsia="Times New Roman"/>
          <w:lang w:val="en-US" w:eastAsia="it-IT"/>
        </w:rPr>
        <w:t xml:space="preserve">and </w:t>
      </w:r>
      <w:r w:rsidR="00E01107" w:rsidRPr="00D41E92">
        <w:rPr>
          <w:rFonts w:eastAsia="Times New Roman"/>
          <w:lang w:val="en-US" w:eastAsia="it-IT"/>
        </w:rPr>
        <w:t>significant</w:t>
      </w:r>
      <w:r w:rsidR="00474972" w:rsidRPr="00D41E92">
        <w:rPr>
          <w:rFonts w:eastAsia="Times New Roman"/>
          <w:lang w:val="en-US" w:eastAsia="it-IT"/>
        </w:rPr>
        <w:t>ly</w:t>
      </w:r>
      <w:r w:rsidR="00E01107" w:rsidRPr="00D41E92">
        <w:rPr>
          <w:rFonts w:eastAsia="Times New Roman"/>
          <w:lang w:val="en-US" w:eastAsia="it-IT"/>
        </w:rPr>
        <w:t xml:space="preserve"> </w:t>
      </w:r>
      <w:r w:rsidR="00474972" w:rsidRPr="00D41E92">
        <w:rPr>
          <w:rFonts w:eastAsia="Times New Roman"/>
          <w:lang w:val="en-US" w:eastAsia="it-IT"/>
        </w:rPr>
        <w:t xml:space="preserve">express the reality of </w:t>
      </w:r>
      <w:r w:rsidR="00E01107" w:rsidRPr="00D41E92">
        <w:rPr>
          <w:rFonts w:eastAsia="Times New Roman"/>
          <w:lang w:val="en-US" w:eastAsia="it-IT"/>
        </w:rPr>
        <w:t>constant movement of migrants in all directions.</w:t>
      </w:r>
    </w:p>
    <w:p w:rsidR="003E0997" w:rsidRPr="00D41E92" w:rsidRDefault="006A308B" w:rsidP="0070215E">
      <w:pPr>
        <w:spacing w:after="120" w:line="240" w:lineRule="auto"/>
        <w:rPr>
          <w:rFonts w:eastAsia="Times New Roman"/>
          <w:b/>
          <w:lang w:val="en-US" w:eastAsia="it-IT"/>
        </w:rPr>
      </w:pPr>
      <w:r w:rsidRPr="00D41E92">
        <w:rPr>
          <w:rFonts w:eastAsia="Times New Roman"/>
          <w:b/>
          <w:lang w:val="en-US" w:eastAsia="it-IT"/>
        </w:rPr>
        <w:t>1.</w:t>
      </w:r>
      <w:r w:rsidR="00E01107" w:rsidRPr="00D41E92">
        <w:rPr>
          <w:rFonts w:eastAsia="Times New Roman"/>
          <w:b/>
          <w:lang w:val="en-US" w:eastAsia="it-IT"/>
        </w:rPr>
        <w:t xml:space="preserve">1. Figures </w:t>
      </w:r>
      <w:r w:rsidRPr="00D41E92">
        <w:rPr>
          <w:rFonts w:eastAsia="Times New Roman"/>
          <w:b/>
          <w:lang w:val="en-US" w:eastAsia="it-IT"/>
        </w:rPr>
        <w:t>and</w:t>
      </w:r>
      <w:r w:rsidR="00E01107" w:rsidRPr="00D41E92">
        <w:rPr>
          <w:rFonts w:eastAsia="Times New Roman"/>
          <w:b/>
          <w:lang w:val="en-US" w:eastAsia="it-IT"/>
        </w:rPr>
        <w:t xml:space="preserve"> trajectories</w:t>
      </w:r>
    </w:p>
    <w:p w:rsidR="003E0997" w:rsidRPr="004976DD" w:rsidRDefault="00E01107" w:rsidP="0070215E">
      <w:pPr>
        <w:spacing w:after="120" w:line="240" w:lineRule="auto"/>
        <w:rPr>
          <w:rFonts w:eastAsia="Times New Roman"/>
          <w:lang w:val="en-US" w:eastAsia="it-IT"/>
        </w:rPr>
      </w:pPr>
      <w:r w:rsidRPr="00D41E92">
        <w:rPr>
          <w:rFonts w:eastAsia="Times New Roman"/>
          <w:lang w:val="en-US" w:eastAsia="it-IT"/>
        </w:rPr>
        <w:t xml:space="preserve">The figures </w:t>
      </w:r>
      <w:r w:rsidR="00D92B40" w:rsidRPr="00D41E92">
        <w:rPr>
          <w:rFonts w:eastAsia="Times New Roman"/>
          <w:lang w:val="en-US" w:eastAsia="it-IT"/>
        </w:rPr>
        <w:t>concerning</w:t>
      </w:r>
      <w:r w:rsidRPr="00D41E92">
        <w:rPr>
          <w:rFonts w:eastAsia="Times New Roman"/>
          <w:lang w:val="en-US" w:eastAsia="it-IT"/>
        </w:rPr>
        <w:t xml:space="preserve"> </w:t>
      </w:r>
      <w:r w:rsidR="00D92B40" w:rsidRPr="00D41E92">
        <w:rPr>
          <w:rFonts w:eastAsia="Times New Roman"/>
          <w:lang w:val="en-US" w:eastAsia="it-IT"/>
        </w:rPr>
        <w:t xml:space="preserve">the </w:t>
      </w:r>
      <w:r w:rsidRPr="00D41E92">
        <w:rPr>
          <w:rFonts w:eastAsia="Times New Roman"/>
          <w:lang w:val="en-US" w:eastAsia="it-IT"/>
        </w:rPr>
        <w:t xml:space="preserve">migration </w:t>
      </w:r>
      <w:r w:rsidR="00D92B40" w:rsidRPr="00D41E92">
        <w:rPr>
          <w:rFonts w:eastAsia="Times New Roman"/>
          <w:lang w:val="en-US" w:eastAsia="it-IT"/>
        </w:rPr>
        <w:t xml:space="preserve">phenomenon </w:t>
      </w:r>
      <w:r w:rsidRPr="00D41E92">
        <w:rPr>
          <w:rFonts w:eastAsia="Times New Roman"/>
          <w:lang w:val="en-US" w:eastAsia="it-IT"/>
        </w:rPr>
        <w:t xml:space="preserve">are usually cause </w:t>
      </w:r>
      <w:r w:rsidR="006A308B" w:rsidRPr="00D41E92">
        <w:rPr>
          <w:rFonts w:eastAsia="Times New Roman"/>
          <w:lang w:val="en-US" w:eastAsia="it-IT"/>
        </w:rPr>
        <w:t>for</w:t>
      </w:r>
      <w:r w:rsidRPr="00D41E92">
        <w:rPr>
          <w:rFonts w:eastAsia="Times New Roman"/>
          <w:lang w:val="en-US" w:eastAsia="it-IT"/>
        </w:rPr>
        <w:t xml:space="preserve"> controversy between sociologists, demographers and researchers</w:t>
      </w:r>
      <w:r w:rsidR="00D92B40" w:rsidRPr="00D41E92">
        <w:rPr>
          <w:rFonts w:eastAsia="Times New Roman"/>
          <w:lang w:val="en-US" w:eastAsia="it-IT"/>
        </w:rPr>
        <w:t>,</w:t>
      </w:r>
      <w:r w:rsidRPr="00D41E92">
        <w:rPr>
          <w:rFonts w:eastAsia="Times New Roman"/>
          <w:lang w:val="en-US" w:eastAsia="it-IT"/>
        </w:rPr>
        <w:t xml:space="preserve"> in general. </w:t>
      </w:r>
      <w:r w:rsidR="006A308B" w:rsidRPr="00D41E92">
        <w:rPr>
          <w:rFonts w:eastAsia="Times New Roman"/>
          <w:lang w:val="en-US" w:eastAsia="it-IT"/>
        </w:rPr>
        <w:t>And t</w:t>
      </w:r>
      <w:r w:rsidRPr="00D41E92">
        <w:rPr>
          <w:rFonts w:eastAsia="Times New Roman"/>
          <w:lang w:val="en-US" w:eastAsia="it-IT"/>
        </w:rPr>
        <w:t xml:space="preserve">he reason </w:t>
      </w:r>
      <w:r w:rsidR="006A308B" w:rsidRPr="00D41E92">
        <w:rPr>
          <w:rFonts w:eastAsia="Times New Roman"/>
          <w:lang w:val="en-US" w:eastAsia="it-IT"/>
        </w:rPr>
        <w:t xml:space="preserve">of the controversy </w:t>
      </w:r>
      <w:r w:rsidRPr="00D41E92">
        <w:rPr>
          <w:rFonts w:eastAsia="Times New Roman"/>
          <w:lang w:val="en-US" w:eastAsia="it-IT"/>
        </w:rPr>
        <w:t xml:space="preserve">is </w:t>
      </w:r>
      <w:r w:rsidR="00D92B40" w:rsidRPr="00D41E92">
        <w:rPr>
          <w:rFonts w:eastAsia="Times New Roman"/>
          <w:lang w:val="en-US" w:eastAsia="it-IT"/>
        </w:rPr>
        <w:t xml:space="preserve">very </w:t>
      </w:r>
      <w:r w:rsidRPr="00D41E92">
        <w:rPr>
          <w:rFonts w:eastAsia="Times New Roman"/>
          <w:lang w:val="en-US" w:eastAsia="it-IT"/>
        </w:rPr>
        <w:t xml:space="preserve">simple: most of the immigrants are illegal in many </w:t>
      </w:r>
      <w:r w:rsidR="006A308B" w:rsidRPr="00D41E92">
        <w:rPr>
          <w:rFonts w:eastAsia="Times New Roman"/>
          <w:lang w:val="en-US" w:eastAsia="it-IT"/>
        </w:rPr>
        <w:t>countries;</w:t>
      </w:r>
      <w:r w:rsidR="00D92B40" w:rsidRPr="00D41E92">
        <w:rPr>
          <w:rFonts w:eastAsia="Times New Roman"/>
          <w:lang w:val="en-US" w:eastAsia="it-IT"/>
        </w:rPr>
        <w:t xml:space="preserve"> which leads them to “live in </w:t>
      </w:r>
      <w:r w:rsidRPr="00D41E92">
        <w:rPr>
          <w:rFonts w:eastAsia="Times New Roman"/>
          <w:lang w:val="en-US" w:eastAsia="it-IT"/>
        </w:rPr>
        <w:t>hid</w:t>
      </w:r>
      <w:r w:rsidR="00D92B40" w:rsidRPr="00D41E92">
        <w:rPr>
          <w:rFonts w:eastAsia="Times New Roman"/>
          <w:lang w:val="en-US" w:eastAsia="it-IT"/>
        </w:rPr>
        <w:t>ing in order</w:t>
      </w:r>
      <w:r w:rsidRPr="00D41E92">
        <w:rPr>
          <w:rFonts w:eastAsia="Times New Roman"/>
          <w:lang w:val="en-US" w:eastAsia="it-IT"/>
        </w:rPr>
        <w:t xml:space="preserve"> to protect </w:t>
      </w:r>
      <w:r w:rsidRPr="00D41E92">
        <w:rPr>
          <w:rFonts w:eastAsia="Times New Roman"/>
          <w:lang w:val="en-US" w:eastAsia="it-IT"/>
        </w:rPr>
        <w:lastRenderedPageBreak/>
        <w:t>themselves</w:t>
      </w:r>
      <w:r w:rsidR="00D92B40" w:rsidRPr="00D41E92">
        <w:rPr>
          <w:rFonts w:eastAsia="Times New Roman"/>
          <w:lang w:val="en-US" w:eastAsia="it-IT"/>
        </w:rPr>
        <w:t>”</w:t>
      </w:r>
      <w:r w:rsidRPr="00D41E92">
        <w:rPr>
          <w:rFonts w:eastAsia="Times New Roman"/>
          <w:lang w:val="en-US" w:eastAsia="it-IT"/>
        </w:rPr>
        <w:t>. Hence</w:t>
      </w:r>
      <w:r w:rsidR="00D92B40" w:rsidRPr="00D41E92">
        <w:rPr>
          <w:rFonts w:eastAsia="Times New Roman"/>
          <w:lang w:val="en-US" w:eastAsia="it-IT"/>
        </w:rPr>
        <w:t>,</w:t>
      </w:r>
      <w:r w:rsidRPr="00D41E92">
        <w:rPr>
          <w:rFonts w:eastAsia="Times New Roman"/>
          <w:lang w:val="en-US" w:eastAsia="it-IT"/>
        </w:rPr>
        <w:t xml:space="preserve"> the difficulty </w:t>
      </w:r>
      <w:r w:rsidR="00D92B40" w:rsidRPr="00D41E92">
        <w:rPr>
          <w:rFonts w:eastAsia="Times New Roman"/>
          <w:lang w:val="en-US" w:eastAsia="it-IT"/>
        </w:rPr>
        <w:t>to</w:t>
      </w:r>
      <w:r w:rsidRPr="00D41E92">
        <w:rPr>
          <w:rFonts w:eastAsia="Times New Roman"/>
          <w:lang w:val="en-US" w:eastAsia="it-IT"/>
        </w:rPr>
        <w:t xml:space="preserve"> obtain reliable statistics. </w:t>
      </w:r>
      <w:r w:rsidR="00D92B40" w:rsidRPr="00D41E92">
        <w:rPr>
          <w:rFonts w:eastAsia="Times New Roman"/>
          <w:lang w:val="en-US" w:eastAsia="it-IT"/>
        </w:rPr>
        <w:t xml:space="preserve">The </w:t>
      </w:r>
      <w:r w:rsidRPr="00D41E92">
        <w:rPr>
          <w:rFonts w:eastAsia="Times New Roman"/>
          <w:lang w:val="en-US" w:eastAsia="it-IT"/>
        </w:rPr>
        <w:t xml:space="preserve">Instruction </w:t>
      </w:r>
      <w:proofErr w:type="spellStart"/>
      <w:r w:rsidRPr="00D41E92">
        <w:rPr>
          <w:rFonts w:eastAsia="Times New Roman"/>
          <w:i/>
          <w:lang w:val="en-US" w:eastAsia="it-IT"/>
        </w:rPr>
        <w:t>Erga</w:t>
      </w:r>
      <w:proofErr w:type="spellEnd"/>
      <w:r w:rsidRPr="00D41E92">
        <w:rPr>
          <w:rFonts w:eastAsia="Times New Roman"/>
          <w:i/>
          <w:lang w:val="en-US" w:eastAsia="it-IT"/>
        </w:rPr>
        <w:t xml:space="preserve"> </w:t>
      </w:r>
      <w:proofErr w:type="spellStart"/>
      <w:r w:rsidRPr="00D41E92">
        <w:rPr>
          <w:rFonts w:eastAsia="Times New Roman"/>
          <w:i/>
          <w:lang w:val="en-US" w:eastAsia="it-IT"/>
        </w:rPr>
        <w:t>Migrantes</w:t>
      </w:r>
      <w:proofErr w:type="spellEnd"/>
      <w:r w:rsidRPr="00D41E92">
        <w:rPr>
          <w:rFonts w:eastAsia="Times New Roman"/>
          <w:i/>
          <w:lang w:val="en-US" w:eastAsia="it-IT"/>
        </w:rPr>
        <w:t xml:space="preserve"> Caritas Christi</w:t>
      </w:r>
      <w:r w:rsidR="006A308B" w:rsidRPr="00D41E92">
        <w:rPr>
          <w:rFonts w:eastAsia="Times New Roman"/>
          <w:lang w:val="en-US" w:eastAsia="it-IT"/>
        </w:rPr>
        <w:t>, issue</w:t>
      </w:r>
      <w:r w:rsidRPr="00D41E92">
        <w:rPr>
          <w:rFonts w:eastAsia="Times New Roman"/>
          <w:lang w:val="en-US" w:eastAsia="it-IT"/>
        </w:rPr>
        <w:t>d in 2004 by the Pontifi</w:t>
      </w:r>
      <w:r w:rsidR="00D92B40" w:rsidRPr="00D41E92">
        <w:rPr>
          <w:rFonts w:eastAsia="Times New Roman"/>
          <w:lang w:val="en-US" w:eastAsia="it-IT"/>
        </w:rPr>
        <w:t>cal</w:t>
      </w:r>
      <w:r w:rsidRPr="00D41E92">
        <w:rPr>
          <w:rFonts w:eastAsia="Times New Roman"/>
          <w:lang w:val="en-US" w:eastAsia="it-IT"/>
        </w:rPr>
        <w:t xml:space="preserve"> Council for the Pastoral Care of Migrants and Itinerant People, sa</w:t>
      </w:r>
      <w:r w:rsidR="00D92B40" w:rsidRPr="00D41E92">
        <w:rPr>
          <w:rFonts w:eastAsia="Times New Roman"/>
          <w:lang w:val="en-US" w:eastAsia="it-IT"/>
        </w:rPr>
        <w:t>ys</w:t>
      </w:r>
      <w:r w:rsidRPr="00D41E92">
        <w:rPr>
          <w:rFonts w:eastAsia="Times New Roman"/>
          <w:lang w:val="en-US" w:eastAsia="it-IT"/>
        </w:rPr>
        <w:t xml:space="preserve"> in </w:t>
      </w:r>
      <w:r w:rsidR="00D92B40" w:rsidRPr="00D41E92">
        <w:rPr>
          <w:rFonts w:eastAsia="Times New Roman"/>
          <w:lang w:val="en-US" w:eastAsia="it-IT"/>
        </w:rPr>
        <w:t>i</w:t>
      </w:r>
      <w:r w:rsidRPr="00D41E92">
        <w:rPr>
          <w:rFonts w:eastAsia="Times New Roman"/>
          <w:lang w:val="en-US" w:eastAsia="it-IT"/>
        </w:rPr>
        <w:t>t</w:t>
      </w:r>
      <w:r w:rsidR="00D92B40" w:rsidRPr="00D41E92">
        <w:rPr>
          <w:rFonts w:eastAsia="Times New Roman"/>
          <w:lang w:val="en-US" w:eastAsia="it-IT"/>
        </w:rPr>
        <w:t>s introduction: “</w:t>
      </w:r>
      <w:r w:rsidR="004976DD" w:rsidRPr="00DA5A30">
        <w:rPr>
          <w:rFonts w:eastAsia="Times New Roman"/>
          <w:i/>
          <w:lang w:val="en-US" w:eastAsia="it-IT"/>
        </w:rPr>
        <w:t>Today’s migration makes up the vastest movement of people of all times. In these last decades, the phenomenon, now involving about two hundred million individuals, has turned into a structural reality of contemporary society. It is becoming an increasingly complex problem from the social, cultural, political, religious, economic and pastoral points of view</w:t>
      </w:r>
      <w:r w:rsidRPr="004976DD">
        <w:rPr>
          <w:rFonts w:eastAsia="Times New Roman"/>
          <w:lang w:val="en-US" w:eastAsia="it-IT"/>
        </w:rPr>
        <w:t xml:space="preserve"> </w:t>
      </w:r>
      <w:r w:rsidR="00D92B40" w:rsidRPr="004976DD">
        <w:rPr>
          <w:rFonts w:eastAsia="Times New Roman"/>
          <w:lang w:val="en-US" w:eastAsia="it-IT"/>
        </w:rPr>
        <w:t>(</w:t>
      </w:r>
      <w:r w:rsidR="00D92B40" w:rsidRPr="004976DD">
        <w:rPr>
          <w:rFonts w:eastAsia="Times New Roman"/>
          <w:i/>
          <w:lang w:val="en-US" w:eastAsia="it-IT"/>
        </w:rPr>
        <w:t>EMCC</w:t>
      </w:r>
      <w:r w:rsidRPr="004976DD">
        <w:rPr>
          <w:rFonts w:eastAsia="Times New Roman"/>
          <w:i/>
          <w:lang w:val="en-US" w:eastAsia="it-IT"/>
        </w:rPr>
        <w:t>, P</w:t>
      </w:r>
      <w:r w:rsidR="00D92B40" w:rsidRPr="004976DD">
        <w:rPr>
          <w:rFonts w:eastAsia="Times New Roman"/>
          <w:i/>
          <w:lang w:val="en-US" w:eastAsia="it-IT"/>
        </w:rPr>
        <w:t>resentation</w:t>
      </w:r>
      <w:r w:rsidRPr="004976DD">
        <w:rPr>
          <w:rFonts w:eastAsia="Times New Roman"/>
          <w:lang w:val="en-US" w:eastAsia="it-IT"/>
        </w:rPr>
        <w:t>)</w:t>
      </w:r>
      <w:r w:rsidR="00D92B40" w:rsidRPr="004976DD">
        <w:rPr>
          <w:rFonts w:eastAsia="Times New Roman"/>
          <w:lang w:val="en-US" w:eastAsia="it-IT"/>
        </w:rPr>
        <w:t>”</w:t>
      </w:r>
      <w:r w:rsidRPr="004976DD">
        <w:rPr>
          <w:rFonts w:eastAsia="Times New Roman"/>
          <w:lang w:val="en-US" w:eastAsia="it-IT"/>
        </w:rPr>
        <w:t>.</w:t>
      </w:r>
    </w:p>
    <w:p w:rsidR="003E0997" w:rsidRPr="00D41E92" w:rsidRDefault="00E01107" w:rsidP="0070215E">
      <w:pPr>
        <w:spacing w:after="120" w:line="240" w:lineRule="auto"/>
        <w:rPr>
          <w:rFonts w:eastAsia="Times New Roman"/>
          <w:lang w:val="en-US" w:eastAsia="it-IT"/>
        </w:rPr>
      </w:pPr>
      <w:r w:rsidRPr="00D41E92">
        <w:rPr>
          <w:rFonts w:eastAsia="Times New Roman"/>
          <w:lang w:val="en-US" w:eastAsia="it-IT"/>
        </w:rPr>
        <w:t xml:space="preserve">Two observations </w:t>
      </w:r>
      <w:r w:rsidR="004976DD" w:rsidRPr="00D41E92">
        <w:rPr>
          <w:rFonts w:eastAsia="Times New Roman"/>
          <w:lang w:val="en-US" w:eastAsia="it-IT"/>
        </w:rPr>
        <w:t>can be made</w:t>
      </w:r>
      <w:r w:rsidRPr="00D41E92">
        <w:rPr>
          <w:rFonts w:eastAsia="Times New Roman"/>
          <w:lang w:val="en-US" w:eastAsia="it-IT"/>
        </w:rPr>
        <w:t xml:space="preserve">. The first is that, ten years after the update of this </w:t>
      </w:r>
      <w:r w:rsidR="006A308B" w:rsidRPr="00D41E92">
        <w:rPr>
          <w:rFonts w:eastAsia="Times New Roman"/>
          <w:lang w:val="en-US" w:eastAsia="it-IT"/>
        </w:rPr>
        <w:t>d</w:t>
      </w:r>
      <w:r w:rsidRPr="00D41E92">
        <w:rPr>
          <w:rFonts w:eastAsia="Times New Roman"/>
          <w:lang w:val="en-US" w:eastAsia="it-IT"/>
        </w:rPr>
        <w:t xml:space="preserve">ocument in 2014, the UN estimates that 232 million people live outside their country of origin. If we add to this the number of internal and/or temporary migrants and those who move every day because of their work, the </w:t>
      </w:r>
      <w:r w:rsidR="004976DD" w:rsidRPr="00D41E92">
        <w:rPr>
          <w:rFonts w:eastAsia="Times New Roman"/>
          <w:lang w:val="en-US" w:eastAsia="it-IT"/>
        </w:rPr>
        <w:t>figu</w:t>
      </w:r>
      <w:r w:rsidRPr="00D41E92">
        <w:rPr>
          <w:rFonts w:eastAsia="Times New Roman"/>
          <w:lang w:val="en-US" w:eastAsia="it-IT"/>
        </w:rPr>
        <w:t>r</w:t>
      </w:r>
      <w:r w:rsidR="004976DD" w:rsidRPr="00D41E92">
        <w:rPr>
          <w:rFonts w:eastAsia="Times New Roman"/>
          <w:lang w:val="en-US" w:eastAsia="it-IT"/>
        </w:rPr>
        <w:t>e</w:t>
      </w:r>
      <w:r w:rsidRPr="00D41E92">
        <w:rPr>
          <w:rFonts w:eastAsia="Times New Roman"/>
          <w:lang w:val="en-US" w:eastAsia="it-IT"/>
        </w:rPr>
        <w:t xml:space="preserve">s tend to increase dramatically. The Norwegian Refugee Council (NRC) </w:t>
      </w:r>
      <w:r w:rsidR="003F2D58" w:rsidRPr="00D41E92">
        <w:rPr>
          <w:rFonts w:eastAsia="Times New Roman"/>
          <w:lang w:val="en-US" w:eastAsia="it-IT"/>
        </w:rPr>
        <w:t>observed,</w:t>
      </w:r>
      <w:r w:rsidRPr="00D41E92">
        <w:rPr>
          <w:rFonts w:eastAsia="Times New Roman"/>
          <w:lang w:val="en-US" w:eastAsia="it-IT"/>
        </w:rPr>
        <w:t xml:space="preserve"> in </w:t>
      </w:r>
      <w:r w:rsidR="003F2D58" w:rsidRPr="00D41E92">
        <w:rPr>
          <w:rFonts w:eastAsia="Times New Roman"/>
          <w:lang w:val="en-US" w:eastAsia="it-IT"/>
        </w:rPr>
        <w:t>its</w:t>
      </w:r>
      <w:r w:rsidRPr="00D41E92">
        <w:rPr>
          <w:rFonts w:eastAsia="Times New Roman"/>
          <w:lang w:val="en-US" w:eastAsia="it-IT"/>
        </w:rPr>
        <w:t xml:space="preserve"> last official report published in 2012</w:t>
      </w:r>
      <w:r w:rsidR="003F2D58" w:rsidRPr="00D41E92">
        <w:rPr>
          <w:rFonts w:eastAsia="Times New Roman"/>
          <w:lang w:val="en-US" w:eastAsia="it-IT"/>
        </w:rPr>
        <w:t xml:space="preserve"> that</w:t>
      </w:r>
      <w:r w:rsidR="006A308B" w:rsidRPr="00D41E92">
        <w:rPr>
          <w:rFonts w:eastAsia="Times New Roman"/>
          <w:lang w:val="en-US" w:eastAsia="it-IT"/>
        </w:rPr>
        <w:t>,</w:t>
      </w:r>
      <w:r w:rsidRPr="00D41E92">
        <w:rPr>
          <w:rFonts w:eastAsia="Times New Roman"/>
          <w:lang w:val="en-US" w:eastAsia="it-IT"/>
        </w:rPr>
        <w:t xml:space="preserve"> </w:t>
      </w:r>
      <w:r w:rsidR="003F2D58" w:rsidRPr="00D41E92">
        <w:rPr>
          <w:rFonts w:eastAsia="Times New Roman"/>
          <w:lang w:val="en-US" w:eastAsia="it-IT"/>
        </w:rPr>
        <w:t xml:space="preserve">there are </w:t>
      </w:r>
      <w:r w:rsidRPr="00D41E92">
        <w:rPr>
          <w:rFonts w:eastAsia="Times New Roman"/>
          <w:lang w:val="en-US" w:eastAsia="it-IT"/>
        </w:rPr>
        <w:t xml:space="preserve">not less than 45.2 million refugees worldwide. In short, if we add </w:t>
      </w:r>
      <w:r w:rsidR="003F2D58" w:rsidRPr="00D41E92">
        <w:rPr>
          <w:rFonts w:eastAsia="Times New Roman"/>
          <w:lang w:val="en-US" w:eastAsia="it-IT"/>
        </w:rPr>
        <w:t xml:space="preserve">to that </w:t>
      </w:r>
      <w:r w:rsidRPr="00D41E92">
        <w:rPr>
          <w:rFonts w:eastAsia="Times New Roman"/>
          <w:lang w:val="en-US" w:eastAsia="it-IT"/>
        </w:rPr>
        <w:t>th</w:t>
      </w:r>
      <w:r w:rsidR="006A308B" w:rsidRPr="00D41E92">
        <w:rPr>
          <w:rFonts w:eastAsia="Times New Roman"/>
          <w:lang w:val="en-US" w:eastAsia="it-IT"/>
        </w:rPr>
        <w:t>os</w:t>
      </w:r>
      <w:r w:rsidRPr="00D41E92">
        <w:rPr>
          <w:rFonts w:eastAsia="Times New Roman"/>
          <w:lang w:val="en-US" w:eastAsia="it-IT"/>
        </w:rPr>
        <w:t xml:space="preserve">e </w:t>
      </w:r>
      <w:r w:rsidR="006A308B" w:rsidRPr="00D41E92">
        <w:rPr>
          <w:rFonts w:eastAsia="Times New Roman"/>
          <w:lang w:val="en-US" w:eastAsia="it-IT"/>
        </w:rPr>
        <w:t xml:space="preserve">who </w:t>
      </w:r>
      <w:r w:rsidRPr="00D41E92">
        <w:rPr>
          <w:rFonts w:eastAsia="Times New Roman"/>
          <w:lang w:val="en-US" w:eastAsia="it-IT"/>
        </w:rPr>
        <w:t>migrat</w:t>
      </w:r>
      <w:r w:rsidR="006A308B" w:rsidRPr="00D41E92">
        <w:rPr>
          <w:rFonts w:eastAsia="Times New Roman"/>
          <w:lang w:val="en-US" w:eastAsia="it-IT"/>
        </w:rPr>
        <w:t>e</w:t>
      </w:r>
      <w:r w:rsidRPr="00D41E92">
        <w:rPr>
          <w:rFonts w:eastAsia="Times New Roman"/>
          <w:lang w:val="en-US" w:eastAsia="it-IT"/>
        </w:rPr>
        <w:t xml:space="preserve"> for social and economic reasons, </w:t>
      </w:r>
      <w:r w:rsidR="003F2D58" w:rsidRPr="00D41E92">
        <w:rPr>
          <w:rFonts w:eastAsia="Times New Roman"/>
          <w:lang w:val="en-US" w:eastAsia="it-IT"/>
        </w:rPr>
        <w:t xml:space="preserve">the </w:t>
      </w:r>
      <w:r w:rsidRPr="00D41E92">
        <w:rPr>
          <w:rFonts w:eastAsia="Times New Roman"/>
          <w:lang w:val="en-US" w:eastAsia="it-IT"/>
        </w:rPr>
        <w:t xml:space="preserve">exiles and expatriates, </w:t>
      </w:r>
      <w:r w:rsidR="003F2D58" w:rsidRPr="00D41E92">
        <w:rPr>
          <w:rFonts w:eastAsia="Times New Roman"/>
          <w:lang w:val="en-US" w:eastAsia="it-IT"/>
        </w:rPr>
        <w:t xml:space="preserve">the </w:t>
      </w:r>
      <w:r w:rsidRPr="00D41E92">
        <w:rPr>
          <w:rFonts w:eastAsia="Times New Roman"/>
          <w:lang w:val="en-US" w:eastAsia="it-IT"/>
        </w:rPr>
        <w:t xml:space="preserve">nomads and those traveling by sea and </w:t>
      </w:r>
      <w:r w:rsidR="003F4F01" w:rsidRPr="00D41E92">
        <w:rPr>
          <w:rFonts w:eastAsia="Times New Roman"/>
          <w:lang w:val="en-US" w:eastAsia="it-IT"/>
        </w:rPr>
        <w:t xml:space="preserve">in the </w:t>
      </w:r>
      <w:r w:rsidRPr="00D41E92">
        <w:rPr>
          <w:rFonts w:eastAsia="Times New Roman"/>
          <w:lang w:val="en-US" w:eastAsia="it-IT"/>
        </w:rPr>
        <w:t>skies</w:t>
      </w:r>
      <w:r w:rsidR="003F2D58" w:rsidRPr="00D41E92">
        <w:rPr>
          <w:rFonts w:eastAsia="Times New Roman"/>
          <w:lang w:val="en-US" w:eastAsia="it-IT"/>
        </w:rPr>
        <w:t>, etc.</w:t>
      </w:r>
      <w:r w:rsidR="003F4F01" w:rsidRPr="00D41E92">
        <w:rPr>
          <w:rFonts w:eastAsia="Times New Roman"/>
          <w:lang w:val="en-US" w:eastAsia="it-IT"/>
        </w:rPr>
        <w:t>,</w:t>
      </w:r>
      <w:r w:rsidRPr="00D41E92">
        <w:rPr>
          <w:rFonts w:eastAsia="Times New Roman"/>
          <w:lang w:val="en-US" w:eastAsia="it-IT"/>
        </w:rPr>
        <w:t xml:space="preserve"> we get </w:t>
      </w:r>
      <w:r w:rsidR="003F2D58" w:rsidRPr="00D41E92">
        <w:rPr>
          <w:rFonts w:eastAsia="Times New Roman"/>
          <w:lang w:val="en-US" w:eastAsia="it-IT"/>
        </w:rPr>
        <w:t>huge</w:t>
      </w:r>
      <w:r w:rsidRPr="00D41E92">
        <w:rPr>
          <w:rFonts w:eastAsia="Times New Roman"/>
          <w:lang w:val="en-US" w:eastAsia="it-IT"/>
        </w:rPr>
        <w:t xml:space="preserve"> </w:t>
      </w:r>
      <w:r w:rsidR="003F2D58" w:rsidRPr="00D41E92">
        <w:rPr>
          <w:rFonts w:eastAsia="Times New Roman"/>
          <w:lang w:val="en-US" w:eastAsia="it-IT"/>
        </w:rPr>
        <w:t>figure</w:t>
      </w:r>
      <w:r w:rsidR="003F4F01" w:rsidRPr="00D41E92">
        <w:rPr>
          <w:rFonts w:eastAsia="Times New Roman"/>
          <w:lang w:val="en-US" w:eastAsia="it-IT"/>
        </w:rPr>
        <w:t>s</w:t>
      </w:r>
      <w:r w:rsidR="003F2D58" w:rsidRPr="00D41E92">
        <w:rPr>
          <w:rFonts w:eastAsia="Times New Roman"/>
          <w:lang w:val="en-US" w:eastAsia="it-IT"/>
        </w:rPr>
        <w:t xml:space="preserve"> comparing to the world </w:t>
      </w:r>
      <w:r w:rsidRPr="00D41E92">
        <w:rPr>
          <w:rFonts w:eastAsia="Times New Roman"/>
          <w:lang w:val="en-US" w:eastAsia="it-IT"/>
        </w:rPr>
        <w:t>population.</w:t>
      </w:r>
    </w:p>
    <w:p w:rsidR="003E0997" w:rsidRPr="00D41E92" w:rsidRDefault="00E01107" w:rsidP="0070215E">
      <w:pPr>
        <w:spacing w:after="120" w:line="240" w:lineRule="auto"/>
        <w:rPr>
          <w:rFonts w:eastAsia="Times New Roman"/>
          <w:lang w:val="en-US" w:eastAsia="it-IT"/>
        </w:rPr>
      </w:pPr>
      <w:r w:rsidRPr="00D41E92">
        <w:rPr>
          <w:rFonts w:eastAsia="Times New Roman"/>
          <w:lang w:val="en-US" w:eastAsia="it-IT"/>
        </w:rPr>
        <w:t>The second obser</w:t>
      </w:r>
      <w:r w:rsidR="003F2D58" w:rsidRPr="00D41E92">
        <w:rPr>
          <w:rFonts w:eastAsia="Times New Roman"/>
          <w:lang w:val="en-US" w:eastAsia="it-IT"/>
        </w:rPr>
        <w:t>vation concerns the concept of “</w:t>
      </w:r>
      <w:r w:rsidRPr="00D41E92">
        <w:rPr>
          <w:rFonts w:eastAsia="Times New Roman"/>
          <w:lang w:val="en-US" w:eastAsia="it-IT"/>
        </w:rPr>
        <w:t>structural reality</w:t>
      </w:r>
      <w:r w:rsidR="003F2D58" w:rsidRPr="00D41E92">
        <w:rPr>
          <w:rFonts w:eastAsia="Times New Roman"/>
          <w:lang w:val="en-US" w:eastAsia="it-IT"/>
        </w:rPr>
        <w:t>”</w:t>
      </w:r>
      <w:r w:rsidR="003F4F01" w:rsidRPr="00D41E92">
        <w:rPr>
          <w:rFonts w:eastAsia="Times New Roman"/>
          <w:lang w:val="en-US" w:eastAsia="it-IT"/>
        </w:rPr>
        <w:t>,</w:t>
      </w:r>
      <w:r w:rsidRPr="00D41E92">
        <w:rPr>
          <w:rFonts w:eastAsia="Times New Roman"/>
          <w:lang w:val="en-US" w:eastAsia="it-IT"/>
        </w:rPr>
        <w:t xml:space="preserve"> used by the document. In</w:t>
      </w:r>
      <w:r w:rsidR="003F2D58" w:rsidRPr="00D41E92">
        <w:rPr>
          <w:rFonts w:eastAsia="Times New Roman"/>
          <w:lang w:val="en-US" w:eastAsia="it-IT"/>
        </w:rPr>
        <w:t xml:space="preserve"> fact</w:t>
      </w:r>
      <w:r w:rsidRPr="00D41E92">
        <w:rPr>
          <w:rFonts w:eastAsia="Times New Roman"/>
          <w:lang w:val="en-US" w:eastAsia="it-IT"/>
        </w:rPr>
        <w:t>, a re</w:t>
      </w:r>
      <w:r w:rsidR="003F2D58" w:rsidRPr="00D41E92">
        <w:rPr>
          <w:rFonts w:eastAsia="Times New Roman"/>
          <w:lang w:val="en-US" w:eastAsia="it-IT"/>
        </w:rPr>
        <w:t>ce</w:t>
      </w:r>
      <w:r w:rsidRPr="00D41E92">
        <w:rPr>
          <w:rFonts w:eastAsia="Times New Roman"/>
          <w:lang w:val="en-US" w:eastAsia="it-IT"/>
        </w:rPr>
        <w:t>nt analysis of the global economy and mo</w:t>
      </w:r>
      <w:r w:rsidR="003F2D58" w:rsidRPr="00D41E92">
        <w:rPr>
          <w:rFonts w:eastAsia="Times New Roman"/>
          <w:lang w:val="en-US" w:eastAsia="it-IT"/>
        </w:rPr>
        <w:t>dern or post-modern society can</w:t>
      </w:r>
      <w:r w:rsidRPr="00D41E92">
        <w:rPr>
          <w:rFonts w:eastAsia="Times New Roman"/>
          <w:lang w:val="en-US" w:eastAsia="it-IT"/>
        </w:rPr>
        <w:t xml:space="preserve">not ignore the factor </w:t>
      </w:r>
      <w:r w:rsidR="003F2D58" w:rsidRPr="00D41E92">
        <w:rPr>
          <w:rFonts w:eastAsia="Times New Roman"/>
          <w:lang w:val="en-US" w:eastAsia="it-IT"/>
        </w:rPr>
        <w:t>“</w:t>
      </w:r>
      <w:r w:rsidRPr="00D41E92">
        <w:rPr>
          <w:rFonts w:eastAsia="Times New Roman"/>
          <w:lang w:val="en-US" w:eastAsia="it-IT"/>
        </w:rPr>
        <w:t>migration</w:t>
      </w:r>
      <w:r w:rsidR="003F2D58" w:rsidRPr="00D41E92">
        <w:rPr>
          <w:rFonts w:eastAsia="Times New Roman"/>
          <w:lang w:val="en-US" w:eastAsia="it-IT"/>
        </w:rPr>
        <w:t>”</w:t>
      </w:r>
      <w:r w:rsidRPr="00D41E92">
        <w:rPr>
          <w:rFonts w:eastAsia="Times New Roman"/>
          <w:lang w:val="en-US" w:eastAsia="it-IT"/>
        </w:rPr>
        <w:t xml:space="preserve">, if </w:t>
      </w:r>
      <w:r w:rsidR="00161B49" w:rsidRPr="00D41E92">
        <w:rPr>
          <w:rFonts w:eastAsia="Times New Roman"/>
          <w:lang w:val="en-US" w:eastAsia="it-IT"/>
        </w:rPr>
        <w:t>it</w:t>
      </w:r>
      <w:r w:rsidRPr="00D41E92">
        <w:rPr>
          <w:rFonts w:eastAsia="Times New Roman"/>
          <w:lang w:val="en-US" w:eastAsia="it-IT"/>
        </w:rPr>
        <w:t xml:space="preserve"> does not want to </w:t>
      </w:r>
      <w:r w:rsidR="003F2D58" w:rsidRPr="00D41E92">
        <w:rPr>
          <w:rFonts w:eastAsia="Times New Roman"/>
          <w:lang w:val="en-US" w:eastAsia="it-IT"/>
        </w:rPr>
        <w:t xml:space="preserve">run the </w:t>
      </w:r>
      <w:r w:rsidRPr="00D41E92">
        <w:rPr>
          <w:rFonts w:eastAsia="Times New Roman"/>
          <w:lang w:val="en-US" w:eastAsia="it-IT"/>
        </w:rPr>
        <w:t xml:space="preserve">risk </w:t>
      </w:r>
      <w:r w:rsidR="003F2D58" w:rsidRPr="00D41E92">
        <w:rPr>
          <w:rFonts w:eastAsia="Times New Roman"/>
          <w:lang w:val="en-US" w:eastAsia="it-IT"/>
        </w:rPr>
        <w:t xml:space="preserve">of </w:t>
      </w:r>
      <w:r w:rsidRPr="00D41E92">
        <w:rPr>
          <w:rFonts w:eastAsia="Times New Roman"/>
          <w:lang w:val="en-US" w:eastAsia="it-IT"/>
        </w:rPr>
        <w:t>becoming anachronistic. Historians and other renowned scientists</w:t>
      </w:r>
      <w:r w:rsidR="00161B49" w:rsidRPr="00D41E92">
        <w:rPr>
          <w:rFonts w:eastAsia="Times New Roman"/>
          <w:lang w:val="en-US" w:eastAsia="it-IT"/>
        </w:rPr>
        <w:t>,</w:t>
      </w:r>
      <w:r w:rsidRPr="00D41E92">
        <w:rPr>
          <w:rFonts w:eastAsia="Times New Roman"/>
          <w:lang w:val="en-US" w:eastAsia="it-IT"/>
        </w:rPr>
        <w:t xml:space="preserve"> such as Eric </w:t>
      </w:r>
      <w:proofErr w:type="spellStart"/>
      <w:r w:rsidRPr="00D41E92">
        <w:rPr>
          <w:rFonts w:eastAsia="Times New Roman"/>
          <w:lang w:val="en-US" w:eastAsia="it-IT"/>
        </w:rPr>
        <w:t>Hobsbowm</w:t>
      </w:r>
      <w:proofErr w:type="spellEnd"/>
      <w:r w:rsidRPr="00D41E92">
        <w:rPr>
          <w:rFonts w:eastAsia="Times New Roman"/>
          <w:lang w:val="en-US" w:eastAsia="it-IT"/>
        </w:rPr>
        <w:t xml:space="preserve">, Alain Touraine, Boaventura Santos, Manuel Castells, Antonio </w:t>
      </w:r>
      <w:proofErr w:type="spellStart"/>
      <w:r w:rsidRPr="00D41E92">
        <w:rPr>
          <w:rFonts w:eastAsia="Times New Roman"/>
          <w:lang w:val="en-US" w:eastAsia="it-IT"/>
        </w:rPr>
        <w:t>Negri</w:t>
      </w:r>
      <w:proofErr w:type="spellEnd"/>
      <w:r w:rsidRPr="00D41E92">
        <w:rPr>
          <w:rFonts w:eastAsia="Times New Roman"/>
          <w:lang w:val="en-US" w:eastAsia="it-IT"/>
        </w:rPr>
        <w:t xml:space="preserve">, Jürgen </w:t>
      </w:r>
      <w:proofErr w:type="spellStart"/>
      <w:r w:rsidRPr="00D41E92">
        <w:rPr>
          <w:rFonts w:eastAsia="Times New Roman"/>
          <w:lang w:val="en-US" w:eastAsia="it-IT"/>
        </w:rPr>
        <w:t>Habermas</w:t>
      </w:r>
      <w:proofErr w:type="spellEnd"/>
      <w:r w:rsidR="00161B49" w:rsidRPr="00D41E92">
        <w:rPr>
          <w:rFonts w:eastAsia="Times New Roman"/>
          <w:lang w:val="en-US" w:eastAsia="it-IT"/>
        </w:rPr>
        <w:t>,</w:t>
      </w:r>
      <w:r w:rsidRPr="00D41E92">
        <w:rPr>
          <w:rFonts w:eastAsia="Times New Roman"/>
          <w:lang w:val="en-US" w:eastAsia="it-IT"/>
        </w:rPr>
        <w:t xml:space="preserve"> among others</w:t>
      </w:r>
      <w:r w:rsidR="00161B49" w:rsidRPr="00D41E92">
        <w:rPr>
          <w:rFonts w:eastAsia="Times New Roman"/>
          <w:lang w:val="en-US" w:eastAsia="it-IT"/>
        </w:rPr>
        <w:t>,</w:t>
      </w:r>
      <w:r w:rsidRPr="00D41E92">
        <w:rPr>
          <w:rFonts w:eastAsia="Times New Roman"/>
          <w:lang w:val="en-US" w:eastAsia="it-IT"/>
        </w:rPr>
        <w:t xml:space="preserve"> </w:t>
      </w:r>
      <w:r w:rsidR="00161B49" w:rsidRPr="00D41E92">
        <w:rPr>
          <w:rFonts w:eastAsia="Times New Roman"/>
          <w:lang w:val="en-US" w:eastAsia="it-IT"/>
        </w:rPr>
        <w:t xml:space="preserve">have </w:t>
      </w:r>
      <w:r w:rsidRPr="00D41E92">
        <w:rPr>
          <w:rFonts w:eastAsia="Times New Roman"/>
          <w:lang w:val="en-US" w:eastAsia="it-IT"/>
        </w:rPr>
        <w:t>dedicate</w:t>
      </w:r>
      <w:r w:rsidR="00161B49" w:rsidRPr="00D41E92">
        <w:rPr>
          <w:rFonts w:eastAsia="Times New Roman"/>
          <w:lang w:val="en-US" w:eastAsia="it-IT"/>
        </w:rPr>
        <w:t>d</w:t>
      </w:r>
      <w:r w:rsidRPr="00D41E92">
        <w:rPr>
          <w:rFonts w:eastAsia="Times New Roman"/>
          <w:lang w:val="en-US" w:eastAsia="it-IT"/>
        </w:rPr>
        <w:t xml:space="preserve"> long pages to this t</w:t>
      </w:r>
      <w:r w:rsidR="00161B49" w:rsidRPr="00D41E92">
        <w:rPr>
          <w:rFonts w:eastAsia="Times New Roman"/>
          <w:lang w:val="en-US" w:eastAsia="it-IT"/>
        </w:rPr>
        <w:t>opic</w:t>
      </w:r>
      <w:r w:rsidRPr="00D41E92">
        <w:rPr>
          <w:rFonts w:eastAsia="Times New Roman"/>
          <w:lang w:val="en-US" w:eastAsia="it-IT"/>
        </w:rPr>
        <w:t xml:space="preserve"> of human mobility. For some, the human mass movements have become, little by little, a sort of window </w:t>
      </w:r>
      <w:r w:rsidR="00161B49" w:rsidRPr="00D41E92">
        <w:rPr>
          <w:rFonts w:eastAsia="Times New Roman"/>
          <w:lang w:val="en-US" w:eastAsia="it-IT"/>
        </w:rPr>
        <w:t xml:space="preserve">through which </w:t>
      </w:r>
      <w:r w:rsidRPr="00D41E92">
        <w:rPr>
          <w:rFonts w:eastAsia="Times New Roman"/>
          <w:lang w:val="en-US" w:eastAsia="it-IT"/>
        </w:rPr>
        <w:t>to observe the current society and the world</w:t>
      </w:r>
      <w:r w:rsidR="003F4F01" w:rsidRPr="00D41E92">
        <w:rPr>
          <w:rFonts w:eastAsia="Times New Roman"/>
          <w:lang w:val="en-US" w:eastAsia="it-IT"/>
        </w:rPr>
        <w:t xml:space="preserve"> as a whole</w:t>
      </w:r>
      <w:r w:rsidRPr="00D41E92">
        <w:rPr>
          <w:rFonts w:eastAsia="Times New Roman"/>
          <w:lang w:val="en-US" w:eastAsia="it-IT"/>
        </w:rPr>
        <w:t>. In other words, they are a</w:t>
      </w:r>
      <w:r w:rsidR="003F4F01" w:rsidRPr="00D41E92">
        <w:rPr>
          <w:rFonts w:eastAsia="Times New Roman"/>
          <w:lang w:val="en-US" w:eastAsia="it-IT"/>
        </w:rPr>
        <w:t>n</w:t>
      </w:r>
      <w:r w:rsidRPr="00D41E92">
        <w:rPr>
          <w:rFonts w:eastAsia="Times New Roman"/>
          <w:lang w:val="en-US" w:eastAsia="it-IT"/>
        </w:rPr>
        <w:t xml:space="preserve"> </w:t>
      </w:r>
      <w:r w:rsidR="003F4F01" w:rsidRPr="00D41E92">
        <w:rPr>
          <w:rFonts w:eastAsia="Times New Roman"/>
          <w:lang w:val="en-US" w:eastAsia="it-IT"/>
        </w:rPr>
        <w:t>im</w:t>
      </w:r>
      <w:r w:rsidR="00A35DFE" w:rsidRPr="00D41E92">
        <w:rPr>
          <w:rFonts w:eastAsia="Times New Roman"/>
          <w:lang w:val="en-US" w:eastAsia="it-IT"/>
        </w:rPr>
        <w:t>p</w:t>
      </w:r>
      <w:r w:rsidR="003F4F01" w:rsidRPr="00D41E92">
        <w:rPr>
          <w:rFonts w:eastAsia="Times New Roman"/>
          <w:lang w:val="en-US" w:eastAsia="it-IT"/>
        </w:rPr>
        <w:t>o</w:t>
      </w:r>
      <w:r w:rsidR="00A35DFE" w:rsidRPr="00D41E92">
        <w:rPr>
          <w:rFonts w:eastAsia="Times New Roman"/>
          <w:lang w:val="en-US" w:eastAsia="it-IT"/>
        </w:rPr>
        <w:t>r</w:t>
      </w:r>
      <w:r w:rsidR="003F4F01" w:rsidRPr="00D41E92">
        <w:rPr>
          <w:rFonts w:eastAsia="Times New Roman"/>
          <w:lang w:val="en-US" w:eastAsia="it-IT"/>
        </w:rPr>
        <w:t>tant</w:t>
      </w:r>
      <w:r w:rsidRPr="00D41E92">
        <w:rPr>
          <w:rFonts w:eastAsia="Times New Roman"/>
          <w:lang w:val="en-US" w:eastAsia="it-IT"/>
        </w:rPr>
        <w:t xml:space="preserve"> key </w:t>
      </w:r>
      <w:r w:rsidR="003F4F01" w:rsidRPr="00D41E92">
        <w:rPr>
          <w:rFonts w:eastAsia="Times New Roman"/>
          <w:lang w:val="en-US" w:eastAsia="it-IT"/>
        </w:rPr>
        <w:t xml:space="preserve">of interpretation </w:t>
      </w:r>
      <w:r w:rsidR="00A35DFE" w:rsidRPr="00D41E92">
        <w:rPr>
          <w:rFonts w:eastAsia="Times New Roman"/>
          <w:lang w:val="en-US" w:eastAsia="it-IT"/>
        </w:rPr>
        <w:t>for</w:t>
      </w:r>
      <w:r w:rsidRPr="00D41E92">
        <w:rPr>
          <w:rFonts w:eastAsia="Times New Roman"/>
          <w:lang w:val="en-US" w:eastAsia="it-IT"/>
        </w:rPr>
        <w:t xml:space="preserve"> any serious and </w:t>
      </w:r>
      <w:r w:rsidR="003F4F01" w:rsidRPr="00D41E92">
        <w:rPr>
          <w:rFonts w:eastAsia="Times New Roman"/>
          <w:lang w:val="en-US" w:eastAsia="it-IT"/>
        </w:rPr>
        <w:t>up-to-date</w:t>
      </w:r>
      <w:r w:rsidRPr="00D41E92">
        <w:rPr>
          <w:rFonts w:eastAsia="Times New Roman"/>
          <w:lang w:val="en-US" w:eastAsia="it-IT"/>
        </w:rPr>
        <w:t xml:space="preserve"> study.</w:t>
      </w:r>
    </w:p>
    <w:p w:rsidR="003E0997" w:rsidRPr="00D41E92" w:rsidRDefault="00E01107" w:rsidP="0070215E">
      <w:pPr>
        <w:spacing w:after="120" w:line="240" w:lineRule="auto"/>
        <w:rPr>
          <w:rFonts w:eastAsia="Times New Roman"/>
          <w:lang w:val="en-US" w:eastAsia="it-IT"/>
        </w:rPr>
      </w:pPr>
      <w:r w:rsidRPr="00D41E92">
        <w:rPr>
          <w:rFonts w:eastAsia="Times New Roman"/>
          <w:lang w:val="en-US" w:eastAsia="it-IT"/>
        </w:rPr>
        <w:t xml:space="preserve">Where </w:t>
      </w:r>
      <w:r w:rsidR="00A35DFE" w:rsidRPr="00D41E92">
        <w:rPr>
          <w:rFonts w:eastAsia="Times New Roman"/>
          <w:lang w:val="en-US" w:eastAsia="it-IT"/>
        </w:rPr>
        <w:t>are</w:t>
      </w:r>
      <w:r w:rsidRPr="00D41E92">
        <w:rPr>
          <w:rFonts w:eastAsia="Times New Roman"/>
          <w:lang w:val="en-US" w:eastAsia="it-IT"/>
        </w:rPr>
        <w:t xml:space="preserve"> the largest migration </w:t>
      </w:r>
      <w:r w:rsidR="00A35DFE" w:rsidRPr="00D41E92">
        <w:rPr>
          <w:rFonts w:eastAsia="Times New Roman"/>
          <w:lang w:val="en-US" w:eastAsia="it-IT"/>
        </w:rPr>
        <w:t>flows coming from</w:t>
      </w:r>
      <w:r w:rsidRPr="00D41E92">
        <w:rPr>
          <w:rFonts w:eastAsia="Times New Roman"/>
          <w:lang w:val="en-US" w:eastAsia="it-IT"/>
        </w:rPr>
        <w:t xml:space="preserve"> and where are they going? </w:t>
      </w:r>
      <w:r w:rsidR="003F4F01" w:rsidRPr="00D41E92">
        <w:rPr>
          <w:rFonts w:eastAsia="Times New Roman"/>
          <w:lang w:val="en-US" w:eastAsia="it-IT"/>
        </w:rPr>
        <w:t>In fact, t</w:t>
      </w:r>
      <w:r w:rsidRPr="00D41E92">
        <w:rPr>
          <w:rFonts w:eastAsia="Times New Roman"/>
          <w:lang w:val="en-US" w:eastAsia="it-IT"/>
        </w:rPr>
        <w:t xml:space="preserve">he largest number tends to leave the peripheral (or underdeveloped) </w:t>
      </w:r>
      <w:r w:rsidR="003F4F01" w:rsidRPr="00D41E92">
        <w:rPr>
          <w:rFonts w:eastAsia="Times New Roman"/>
          <w:lang w:val="en-US" w:eastAsia="it-IT"/>
        </w:rPr>
        <w:t xml:space="preserve">countries </w:t>
      </w:r>
      <w:r w:rsidRPr="00D41E92">
        <w:rPr>
          <w:rFonts w:eastAsia="Times New Roman"/>
          <w:lang w:val="en-US" w:eastAsia="it-IT"/>
        </w:rPr>
        <w:t xml:space="preserve">to the central </w:t>
      </w:r>
      <w:r w:rsidR="003F4F01" w:rsidRPr="00D41E92">
        <w:rPr>
          <w:rFonts w:eastAsia="Times New Roman"/>
          <w:lang w:val="en-US" w:eastAsia="it-IT"/>
        </w:rPr>
        <w:t>(or developed)</w:t>
      </w:r>
      <w:r w:rsidRPr="00D41E92">
        <w:rPr>
          <w:rFonts w:eastAsia="Times New Roman"/>
          <w:lang w:val="en-US" w:eastAsia="it-IT"/>
        </w:rPr>
        <w:t xml:space="preserve"> </w:t>
      </w:r>
      <w:r w:rsidR="003F4F01" w:rsidRPr="00D41E92">
        <w:rPr>
          <w:rFonts w:eastAsia="Times New Roman"/>
          <w:lang w:val="en-US" w:eastAsia="it-IT"/>
        </w:rPr>
        <w:t xml:space="preserve">countries. </w:t>
      </w:r>
      <w:r w:rsidR="00A35DFE" w:rsidRPr="00D41E92">
        <w:rPr>
          <w:rFonts w:eastAsia="Times New Roman"/>
          <w:lang w:val="en-US" w:eastAsia="it-IT"/>
        </w:rPr>
        <w:t>I</w:t>
      </w:r>
      <w:r w:rsidRPr="00D41E92">
        <w:rPr>
          <w:rFonts w:eastAsia="Times New Roman"/>
          <w:lang w:val="en-US" w:eastAsia="it-IT"/>
        </w:rPr>
        <w:t xml:space="preserve">t is </w:t>
      </w:r>
      <w:r w:rsidR="00A35DFE" w:rsidRPr="00D41E92">
        <w:rPr>
          <w:rFonts w:eastAsia="Times New Roman"/>
          <w:lang w:val="en-US" w:eastAsia="it-IT"/>
        </w:rPr>
        <w:t xml:space="preserve">therefore </w:t>
      </w:r>
      <w:r w:rsidRPr="00D41E92">
        <w:rPr>
          <w:rFonts w:eastAsia="Times New Roman"/>
          <w:lang w:val="en-US" w:eastAsia="it-IT"/>
        </w:rPr>
        <w:t xml:space="preserve">a </w:t>
      </w:r>
      <w:r w:rsidR="00A35DFE" w:rsidRPr="00D41E92">
        <w:rPr>
          <w:rFonts w:eastAsia="Times New Roman"/>
          <w:lang w:val="en-US" w:eastAsia="it-IT"/>
        </w:rPr>
        <w:t>movement from the S</w:t>
      </w:r>
      <w:r w:rsidRPr="00D41E92">
        <w:rPr>
          <w:rFonts w:eastAsia="Times New Roman"/>
          <w:lang w:val="en-US" w:eastAsia="it-IT"/>
        </w:rPr>
        <w:t xml:space="preserve">outhern </w:t>
      </w:r>
      <w:r w:rsidR="00A35DFE" w:rsidRPr="00D41E92">
        <w:rPr>
          <w:rFonts w:eastAsia="Times New Roman"/>
          <w:lang w:val="en-US" w:eastAsia="it-IT"/>
        </w:rPr>
        <w:t>H</w:t>
      </w:r>
      <w:r w:rsidRPr="00D41E92">
        <w:rPr>
          <w:rFonts w:eastAsia="Times New Roman"/>
          <w:lang w:val="en-US" w:eastAsia="it-IT"/>
        </w:rPr>
        <w:t>emisphere - Asia, Africa and Latin America -</w:t>
      </w:r>
      <w:r w:rsidR="00A35DFE" w:rsidRPr="00D41E92">
        <w:rPr>
          <w:rFonts w:eastAsia="Times New Roman"/>
          <w:lang w:val="en-US" w:eastAsia="it-IT"/>
        </w:rPr>
        <w:t>,</w:t>
      </w:r>
      <w:r w:rsidRPr="00D41E92">
        <w:rPr>
          <w:rFonts w:eastAsia="Times New Roman"/>
          <w:lang w:val="en-US" w:eastAsia="it-IT"/>
        </w:rPr>
        <w:t xml:space="preserve"> in search of </w:t>
      </w:r>
      <w:r w:rsidR="00A35DFE" w:rsidRPr="00D41E92">
        <w:rPr>
          <w:rFonts w:eastAsia="Times New Roman"/>
          <w:lang w:val="en-US" w:eastAsia="it-IT"/>
        </w:rPr>
        <w:t xml:space="preserve">greener pastures and </w:t>
      </w:r>
      <w:r w:rsidRPr="00D41E92">
        <w:rPr>
          <w:rFonts w:eastAsia="Times New Roman"/>
          <w:lang w:val="en-US" w:eastAsia="it-IT"/>
        </w:rPr>
        <w:t xml:space="preserve">new opportunities in the </w:t>
      </w:r>
      <w:r w:rsidR="00A35DFE" w:rsidRPr="00D41E92">
        <w:rPr>
          <w:rFonts w:eastAsia="Times New Roman"/>
          <w:lang w:val="en-US" w:eastAsia="it-IT"/>
        </w:rPr>
        <w:t>N</w:t>
      </w:r>
      <w:r w:rsidRPr="00D41E92">
        <w:rPr>
          <w:rFonts w:eastAsia="Times New Roman"/>
          <w:lang w:val="en-US" w:eastAsia="it-IT"/>
        </w:rPr>
        <w:t xml:space="preserve">orth. </w:t>
      </w:r>
      <w:r w:rsidR="00A35DFE" w:rsidRPr="00D41E92">
        <w:rPr>
          <w:rFonts w:eastAsia="Times New Roman"/>
          <w:lang w:val="en-US" w:eastAsia="it-IT"/>
        </w:rPr>
        <w:t>Moreover, many people and</w:t>
      </w:r>
      <w:r w:rsidRPr="00D41E92">
        <w:rPr>
          <w:rFonts w:eastAsia="Times New Roman"/>
          <w:lang w:val="en-US" w:eastAsia="it-IT"/>
        </w:rPr>
        <w:t xml:space="preserve"> families leave the countries</w:t>
      </w:r>
      <w:r w:rsidR="00A35DFE" w:rsidRPr="00D41E92">
        <w:rPr>
          <w:rFonts w:eastAsia="Times New Roman"/>
          <w:lang w:val="en-US" w:eastAsia="it-IT"/>
        </w:rPr>
        <w:t xml:space="preserve"> of Eastern Europe, the former “</w:t>
      </w:r>
      <w:r w:rsidRPr="00D41E92">
        <w:rPr>
          <w:rFonts w:eastAsia="Times New Roman"/>
          <w:lang w:val="en-US" w:eastAsia="it-IT"/>
        </w:rPr>
        <w:t>iron curtain</w:t>
      </w:r>
      <w:r w:rsidR="00A35DFE" w:rsidRPr="00D41E92">
        <w:rPr>
          <w:rFonts w:eastAsia="Times New Roman"/>
          <w:lang w:val="en-US" w:eastAsia="it-IT"/>
        </w:rPr>
        <w:t>”</w:t>
      </w:r>
      <w:r w:rsidRPr="00D41E92">
        <w:rPr>
          <w:rFonts w:eastAsia="Times New Roman"/>
          <w:lang w:val="en-US" w:eastAsia="it-IT"/>
        </w:rPr>
        <w:t xml:space="preserve"> of the </w:t>
      </w:r>
      <w:r w:rsidR="003F4F01" w:rsidRPr="00D41E92">
        <w:rPr>
          <w:rFonts w:eastAsia="Times New Roman"/>
          <w:lang w:val="en-US" w:eastAsia="it-IT"/>
        </w:rPr>
        <w:t>ex-</w:t>
      </w:r>
      <w:r w:rsidRPr="00D41E92">
        <w:rPr>
          <w:rFonts w:eastAsia="Times New Roman"/>
          <w:lang w:val="en-US" w:eastAsia="it-IT"/>
        </w:rPr>
        <w:t xml:space="preserve">Soviet Union, </w:t>
      </w:r>
      <w:r w:rsidR="00A35DFE" w:rsidRPr="00D41E92">
        <w:rPr>
          <w:rFonts w:eastAsia="Times New Roman"/>
          <w:lang w:val="en-US" w:eastAsia="it-IT"/>
        </w:rPr>
        <w:t>in order to</w:t>
      </w:r>
      <w:r w:rsidRPr="00D41E92">
        <w:rPr>
          <w:rFonts w:eastAsia="Times New Roman"/>
          <w:lang w:val="en-US" w:eastAsia="it-IT"/>
        </w:rPr>
        <w:t xml:space="preserve"> try to build a future in </w:t>
      </w:r>
      <w:r w:rsidR="00A35DFE" w:rsidRPr="00D41E92">
        <w:rPr>
          <w:rFonts w:eastAsia="Times New Roman"/>
          <w:lang w:val="en-US" w:eastAsia="it-IT"/>
        </w:rPr>
        <w:t xml:space="preserve">Western </w:t>
      </w:r>
      <w:r w:rsidRPr="00D41E92">
        <w:rPr>
          <w:rFonts w:eastAsia="Times New Roman"/>
          <w:lang w:val="en-US" w:eastAsia="it-IT"/>
        </w:rPr>
        <w:t xml:space="preserve">countries. The general framework of human </w:t>
      </w:r>
      <w:r w:rsidR="00A35DFE" w:rsidRPr="00D41E92">
        <w:rPr>
          <w:rFonts w:eastAsia="Times New Roman"/>
          <w:lang w:val="en-US" w:eastAsia="it-IT"/>
        </w:rPr>
        <w:t>migrations</w:t>
      </w:r>
      <w:r w:rsidRPr="00D41E92">
        <w:rPr>
          <w:rFonts w:eastAsia="Times New Roman"/>
          <w:lang w:val="en-US" w:eastAsia="it-IT"/>
        </w:rPr>
        <w:t xml:space="preserve"> however is not </w:t>
      </w:r>
      <w:r w:rsidR="00A35DFE" w:rsidRPr="00D41E92">
        <w:rPr>
          <w:rFonts w:eastAsia="Times New Roman"/>
          <w:lang w:val="en-US" w:eastAsia="it-IT"/>
        </w:rPr>
        <w:t>that</w:t>
      </w:r>
      <w:r w:rsidRPr="00D41E92">
        <w:rPr>
          <w:rFonts w:eastAsia="Times New Roman"/>
          <w:lang w:val="en-US" w:eastAsia="it-IT"/>
        </w:rPr>
        <w:t xml:space="preserve"> simplistic </w:t>
      </w:r>
      <w:r w:rsidR="00A35DFE" w:rsidRPr="00D41E92">
        <w:rPr>
          <w:rFonts w:eastAsia="Times New Roman"/>
          <w:lang w:val="en-US" w:eastAsia="it-IT"/>
        </w:rPr>
        <w:t xml:space="preserve">so as </w:t>
      </w:r>
      <w:r w:rsidRPr="00D41E92">
        <w:rPr>
          <w:rFonts w:eastAsia="Times New Roman"/>
          <w:lang w:val="en-US" w:eastAsia="it-IT"/>
        </w:rPr>
        <w:t xml:space="preserve">to fit </w:t>
      </w:r>
      <w:r w:rsidR="00A35DFE" w:rsidRPr="00D41E92">
        <w:rPr>
          <w:rFonts w:eastAsia="Times New Roman"/>
          <w:lang w:val="en-US" w:eastAsia="it-IT"/>
        </w:rPr>
        <w:t xml:space="preserve">in </w:t>
      </w:r>
      <w:r w:rsidRPr="00D41E92">
        <w:rPr>
          <w:rFonts w:eastAsia="Times New Roman"/>
          <w:lang w:val="en-US" w:eastAsia="it-IT"/>
        </w:rPr>
        <w:t xml:space="preserve">this pattern. </w:t>
      </w:r>
      <w:r w:rsidR="003F4F01" w:rsidRPr="00D41E92">
        <w:rPr>
          <w:rFonts w:eastAsia="Times New Roman"/>
          <w:lang w:val="en-US" w:eastAsia="it-IT"/>
        </w:rPr>
        <w:t>Because</w:t>
      </w:r>
      <w:r w:rsidR="00A35DFE" w:rsidRPr="00D41E92">
        <w:rPr>
          <w:rFonts w:eastAsia="Times New Roman"/>
          <w:lang w:val="en-US" w:eastAsia="it-IT"/>
        </w:rPr>
        <w:t>, a part from</w:t>
      </w:r>
      <w:r w:rsidRPr="00D41E92">
        <w:rPr>
          <w:rFonts w:eastAsia="Times New Roman"/>
          <w:lang w:val="en-US" w:eastAsia="it-IT"/>
        </w:rPr>
        <w:t xml:space="preserve"> these significant trends, millions of people move in all imaginable directions, </w:t>
      </w:r>
      <w:r w:rsidR="003F4F01" w:rsidRPr="00D41E92">
        <w:rPr>
          <w:rFonts w:eastAsia="Times New Roman"/>
          <w:lang w:val="en-US" w:eastAsia="it-IT"/>
        </w:rPr>
        <w:t xml:space="preserve">either </w:t>
      </w:r>
      <w:r w:rsidRPr="00D41E92">
        <w:rPr>
          <w:rFonts w:eastAsia="Times New Roman"/>
          <w:lang w:val="en-US" w:eastAsia="it-IT"/>
        </w:rPr>
        <w:t>temporarily or permanently.</w:t>
      </w:r>
    </w:p>
    <w:p w:rsidR="003E0997" w:rsidRPr="00D41E92" w:rsidRDefault="00E01107" w:rsidP="0070215E">
      <w:pPr>
        <w:spacing w:after="120" w:line="240" w:lineRule="auto"/>
        <w:rPr>
          <w:rFonts w:eastAsia="Times New Roman"/>
          <w:lang w:val="en-US" w:eastAsia="it-IT"/>
        </w:rPr>
      </w:pPr>
      <w:r w:rsidRPr="00D41E92">
        <w:rPr>
          <w:rFonts w:eastAsia="Times New Roman"/>
          <w:lang w:val="en-US" w:eastAsia="it-IT"/>
        </w:rPr>
        <w:t xml:space="preserve">The same phenomenon </w:t>
      </w:r>
      <w:r w:rsidR="00A35DFE" w:rsidRPr="00D41E92">
        <w:rPr>
          <w:rFonts w:eastAsia="Times New Roman"/>
          <w:lang w:val="en-US" w:eastAsia="it-IT"/>
        </w:rPr>
        <w:t xml:space="preserve">of migration </w:t>
      </w:r>
      <w:r w:rsidRPr="00D41E92">
        <w:rPr>
          <w:rFonts w:eastAsia="Times New Roman"/>
          <w:lang w:val="en-US" w:eastAsia="it-IT"/>
        </w:rPr>
        <w:t xml:space="preserve">exists at </w:t>
      </w:r>
      <w:r w:rsidR="00A35DFE" w:rsidRPr="00D41E92">
        <w:rPr>
          <w:rFonts w:eastAsia="Times New Roman"/>
          <w:lang w:val="en-US" w:eastAsia="it-IT"/>
        </w:rPr>
        <w:t xml:space="preserve">the </w:t>
      </w:r>
      <w:r w:rsidRPr="00D41E92">
        <w:rPr>
          <w:rFonts w:eastAsia="Times New Roman"/>
          <w:lang w:val="en-US" w:eastAsia="it-IT"/>
        </w:rPr>
        <w:t>national and regional level</w:t>
      </w:r>
      <w:r w:rsidR="00A35DFE" w:rsidRPr="00D41E92">
        <w:rPr>
          <w:rFonts w:eastAsia="Times New Roman"/>
          <w:lang w:val="en-US" w:eastAsia="it-IT"/>
        </w:rPr>
        <w:t>s</w:t>
      </w:r>
      <w:r w:rsidRPr="00D41E92">
        <w:rPr>
          <w:rFonts w:eastAsia="Times New Roman"/>
          <w:lang w:val="en-US" w:eastAsia="it-IT"/>
        </w:rPr>
        <w:t xml:space="preserve">. </w:t>
      </w:r>
      <w:r w:rsidR="003F4F01" w:rsidRPr="00D41E92">
        <w:rPr>
          <w:rFonts w:eastAsia="Times New Roman"/>
          <w:lang w:val="en-US" w:eastAsia="it-IT"/>
        </w:rPr>
        <w:t>A</w:t>
      </w:r>
      <w:r w:rsidR="00A35DFE" w:rsidRPr="00D41E92">
        <w:rPr>
          <w:rFonts w:eastAsia="Times New Roman"/>
          <w:lang w:val="en-US" w:eastAsia="it-IT"/>
        </w:rPr>
        <w:t>n</w:t>
      </w:r>
      <w:r w:rsidR="003F4F01" w:rsidRPr="00D41E92">
        <w:rPr>
          <w:rFonts w:eastAsia="Times New Roman"/>
          <w:lang w:val="en-US" w:eastAsia="it-IT"/>
        </w:rPr>
        <w:t>d</w:t>
      </w:r>
      <w:r w:rsidR="00A35DFE" w:rsidRPr="00D41E92">
        <w:rPr>
          <w:rFonts w:eastAsia="Times New Roman"/>
          <w:lang w:val="en-US" w:eastAsia="it-IT"/>
        </w:rPr>
        <w:t>, a</w:t>
      </w:r>
      <w:r w:rsidRPr="00D41E92">
        <w:rPr>
          <w:rFonts w:eastAsia="Times New Roman"/>
          <w:lang w:val="en-US" w:eastAsia="it-IT"/>
        </w:rPr>
        <w:t xml:space="preserve">ccording to </w:t>
      </w:r>
      <w:r w:rsidR="00A35DFE" w:rsidRPr="00D41E92">
        <w:rPr>
          <w:rFonts w:eastAsia="Times New Roman"/>
          <w:lang w:val="en-US" w:eastAsia="it-IT"/>
        </w:rPr>
        <w:t xml:space="preserve">the </w:t>
      </w:r>
      <w:r w:rsidRPr="00D41E92">
        <w:rPr>
          <w:rFonts w:eastAsia="Times New Roman"/>
          <w:lang w:val="en-US" w:eastAsia="it-IT"/>
        </w:rPr>
        <w:t xml:space="preserve">Paraguayan </w:t>
      </w:r>
      <w:r w:rsidR="00A35DFE" w:rsidRPr="00D41E92">
        <w:rPr>
          <w:rFonts w:eastAsia="Times New Roman"/>
          <w:lang w:val="en-US" w:eastAsia="it-IT"/>
        </w:rPr>
        <w:t>S</w:t>
      </w:r>
      <w:r w:rsidRPr="00D41E92">
        <w:rPr>
          <w:rFonts w:eastAsia="Times New Roman"/>
          <w:lang w:val="en-US" w:eastAsia="it-IT"/>
        </w:rPr>
        <w:t>ociologist</w:t>
      </w:r>
      <w:r w:rsidR="00A35DFE" w:rsidRPr="00D41E92">
        <w:rPr>
          <w:rFonts w:eastAsia="Times New Roman"/>
          <w:lang w:val="en-US" w:eastAsia="it-IT"/>
        </w:rPr>
        <w:t xml:space="preserve">, </w:t>
      </w:r>
      <w:proofErr w:type="spellStart"/>
      <w:r w:rsidR="00A35DFE" w:rsidRPr="00D41E92">
        <w:rPr>
          <w:rFonts w:eastAsia="Times New Roman"/>
          <w:lang w:val="en-US" w:eastAsia="it-IT"/>
        </w:rPr>
        <w:t>Tomás</w:t>
      </w:r>
      <w:proofErr w:type="spellEnd"/>
      <w:r w:rsidR="00A35DFE" w:rsidRPr="00D41E92">
        <w:rPr>
          <w:rFonts w:eastAsia="Times New Roman"/>
          <w:lang w:val="en-US" w:eastAsia="it-IT"/>
        </w:rPr>
        <w:t xml:space="preserve"> Palau, “</w:t>
      </w:r>
      <w:r w:rsidRPr="00D41E92">
        <w:rPr>
          <w:rFonts w:eastAsia="Times New Roman"/>
          <w:i/>
          <w:lang w:val="en-US" w:eastAsia="it-IT"/>
        </w:rPr>
        <w:t xml:space="preserve">The dynamic </w:t>
      </w:r>
      <w:r w:rsidR="007F0031" w:rsidRPr="00D41E92">
        <w:rPr>
          <w:rFonts w:eastAsia="Times New Roman"/>
          <w:i/>
          <w:lang w:val="en-US" w:eastAsia="it-IT"/>
        </w:rPr>
        <w:t xml:space="preserve">and multifaceted </w:t>
      </w:r>
      <w:r w:rsidRPr="00D41E92">
        <w:rPr>
          <w:rFonts w:eastAsia="Times New Roman"/>
          <w:i/>
          <w:lang w:val="en-US" w:eastAsia="it-IT"/>
        </w:rPr>
        <w:t>movement</w:t>
      </w:r>
      <w:r w:rsidR="007F0031" w:rsidRPr="00D41E92">
        <w:rPr>
          <w:rFonts w:eastAsia="Times New Roman"/>
          <w:i/>
          <w:lang w:val="en-US" w:eastAsia="it-IT"/>
        </w:rPr>
        <w:t xml:space="preserve"> of</w:t>
      </w:r>
      <w:r w:rsidRPr="00D41E92">
        <w:rPr>
          <w:rFonts w:eastAsia="Times New Roman"/>
          <w:i/>
          <w:lang w:val="en-US" w:eastAsia="it-IT"/>
        </w:rPr>
        <w:t xml:space="preserve"> people in </w:t>
      </w:r>
      <w:r w:rsidR="007F0031" w:rsidRPr="00D41E92">
        <w:rPr>
          <w:rFonts w:eastAsia="Times New Roman"/>
          <w:i/>
          <w:lang w:val="en-US" w:eastAsia="it-IT"/>
        </w:rPr>
        <w:t>the so-called</w:t>
      </w:r>
      <w:r w:rsidRPr="00D41E92">
        <w:rPr>
          <w:rFonts w:eastAsia="Times New Roman"/>
          <w:i/>
          <w:lang w:val="en-US" w:eastAsia="it-IT"/>
        </w:rPr>
        <w:t xml:space="preserve"> </w:t>
      </w:r>
      <w:r w:rsidR="007F0031" w:rsidRPr="00D41E92">
        <w:rPr>
          <w:rFonts w:eastAsia="Times New Roman"/>
          <w:i/>
          <w:lang w:val="en-US" w:eastAsia="it-IT"/>
        </w:rPr>
        <w:t xml:space="preserve">“complex of </w:t>
      </w:r>
      <w:r w:rsidRPr="00D41E92">
        <w:rPr>
          <w:rFonts w:eastAsia="Times New Roman"/>
          <w:i/>
          <w:lang w:val="en-US" w:eastAsia="it-IT"/>
        </w:rPr>
        <w:t>border</w:t>
      </w:r>
      <w:r w:rsidR="007F0031" w:rsidRPr="00D41E92">
        <w:rPr>
          <w:rFonts w:eastAsia="Times New Roman"/>
          <w:i/>
          <w:lang w:val="en-US" w:eastAsia="it-IT"/>
        </w:rPr>
        <w:t>s”,</w:t>
      </w:r>
      <w:r w:rsidRPr="00D41E92">
        <w:rPr>
          <w:rFonts w:eastAsia="Times New Roman"/>
          <w:i/>
          <w:lang w:val="en-US" w:eastAsia="it-IT"/>
        </w:rPr>
        <w:t xml:space="preserve"> where </w:t>
      </w:r>
      <w:r w:rsidR="003F4F01" w:rsidRPr="00D41E92">
        <w:rPr>
          <w:rFonts w:eastAsia="Times New Roman"/>
          <w:i/>
          <w:lang w:val="en-US" w:eastAsia="it-IT"/>
        </w:rPr>
        <w:t xml:space="preserve">the reality of </w:t>
      </w:r>
      <w:r w:rsidRPr="00D41E92">
        <w:rPr>
          <w:rFonts w:eastAsia="Times New Roman"/>
          <w:i/>
          <w:lang w:val="en-US" w:eastAsia="it-IT"/>
        </w:rPr>
        <w:t>cross</w:t>
      </w:r>
      <w:r w:rsidR="003F4F01" w:rsidRPr="00D41E92">
        <w:rPr>
          <w:rFonts w:eastAsia="Times New Roman"/>
          <w:i/>
          <w:lang w:val="en-US" w:eastAsia="it-IT"/>
        </w:rPr>
        <w:t>ing</w:t>
      </w:r>
      <w:r w:rsidRPr="00D41E92">
        <w:rPr>
          <w:rFonts w:eastAsia="Times New Roman"/>
          <w:i/>
          <w:lang w:val="en-US" w:eastAsia="it-IT"/>
        </w:rPr>
        <w:t xml:space="preserve"> the bo</w:t>
      </w:r>
      <w:r w:rsidR="007F0031" w:rsidRPr="00D41E92">
        <w:rPr>
          <w:rFonts w:eastAsia="Times New Roman"/>
          <w:i/>
          <w:lang w:val="en-US" w:eastAsia="it-IT"/>
        </w:rPr>
        <w:t>r</w:t>
      </w:r>
      <w:r w:rsidRPr="00D41E92">
        <w:rPr>
          <w:rFonts w:eastAsia="Times New Roman"/>
          <w:i/>
          <w:lang w:val="en-US" w:eastAsia="it-IT"/>
        </w:rPr>
        <w:t>de</w:t>
      </w:r>
      <w:r w:rsidR="007F0031" w:rsidRPr="00D41E92">
        <w:rPr>
          <w:rFonts w:eastAsia="Times New Roman"/>
          <w:i/>
          <w:lang w:val="en-US" w:eastAsia="it-IT"/>
        </w:rPr>
        <w:t>r</w:t>
      </w:r>
      <w:r w:rsidRPr="00D41E92">
        <w:rPr>
          <w:rFonts w:eastAsia="Times New Roman"/>
          <w:i/>
          <w:lang w:val="en-US" w:eastAsia="it-IT"/>
        </w:rPr>
        <w:t>s of two or more countries is one of the most important symptoms of global economy</w:t>
      </w:r>
      <w:r w:rsidR="00A35DFE" w:rsidRPr="00D41E92">
        <w:rPr>
          <w:rFonts w:eastAsia="Times New Roman"/>
          <w:lang w:val="en-US" w:eastAsia="it-IT"/>
        </w:rPr>
        <w:t>”</w:t>
      </w:r>
      <w:r w:rsidRPr="00D41E92">
        <w:rPr>
          <w:rFonts w:eastAsia="Times New Roman"/>
          <w:lang w:val="en-US" w:eastAsia="it-IT"/>
        </w:rPr>
        <w:t xml:space="preserve">. Held </w:t>
      </w:r>
      <w:r w:rsidR="007F0031" w:rsidRPr="00D41E92">
        <w:rPr>
          <w:rFonts w:eastAsia="Times New Roman"/>
          <w:lang w:val="en-US" w:eastAsia="it-IT"/>
        </w:rPr>
        <w:t>in the</w:t>
      </w:r>
      <w:r w:rsidRPr="00D41E92">
        <w:rPr>
          <w:rFonts w:eastAsia="Times New Roman"/>
          <w:lang w:val="en-US" w:eastAsia="it-IT"/>
        </w:rPr>
        <w:t xml:space="preserve"> </w:t>
      </w:r>
      <w:r w:rsidR="007F0031" w:rsidRPr="00D41E92">
        <w:rPr>
          <w:rFonts w:eastAsia="Times New Roman"/>
          <w:lang w:val="en-US" w:eastAsia="it-IT"/>
        </w:rPr>
        <w:t>A</w:t>
      </w:r>
      <w:r w:rsidRPr="00D41E92">
        <w:rPr>
          <w:rFonts w:eastAsia="Times New Roman"/>
          <w:lang w:val="en-US" w:eastAsia="it-IT"/>
        </w:rPr>
        <w:t>irports by strict</w:t>
      </w:r>
      <w:r w:rsidR="007F0031" w:rsidRPr="00D41E92">
        <w:rPr>
          <w:rFonts w:eastAsia="Times New Roman"/>
          <w:lang w:val="en-US" w:eastAsia="it-IT"/>
        </w:rPr>
        <w:t>er</w:t>
      </w:r>
      <w:r w:rsidRPr="00D41E92">
        <w:rPr>
          <w:rFonts w:eastAsia="Times New Roman"/>
          <w:lang w:val="en-US" w:eastAsia="it-IT"/>
        </w:rPr>
        <w:t xml:space="preserve"> and </w:t>
      </w:r>
      <w:r w:rsidR="007F0031" w:rsidRPr="00D41E92">
        <w:rPr>
          <w:rFonts w:eastAsia="Times New Roman"/>
          <w:lang w:val="en-US" w:eastAsia="it-IT"/>
        </w:rPr>
        <w:t xml:space="preserve">more </w:t>
      </w:r>
      <w:r w:rsidRPr="00D41E92">
        <w:rPr>
          <w:rFonts w:eastAsia="Times New Roman"/>
          <w:lang w:val="en-US" w:eastAsia="it-IT"/>
        </w:rPr>
        <w:t>s</w:t>
      </w:r>
      <w:r w:rsidR="007F0031" w:rsidRPr="00D41E92">
        <w:rPr>
          <w:rFonts w:eastAsia="Times New Roman"/>
          <w:lang w:val="en-US" w:eastAsia="it-IT"/>
        </w:rPr>
        <w:t>e</w:t>
      </w:r>
      <w:r w:rsidRPr="00D41E92">
        <w:rPr>
          <w:rFonts w:eastAsia="Times New Roman"/>
          <w:lang w:val="en-US" w:eastAsia="it-IT"/>
        </w:rPr>
        <w:t>lecti</w:t>
      </w:r>
      <w:r w:rsidR="007F0031" w:rsidRPr="00D41E92">
        <w:rPr>
          <w:rFonts w:eastAsia="Times New Roman"/>
          <w:lang w:val="en-US" w:eastAsia="it-IT"/>
        </w:rPr>
        <w:t>ve immigration laws</w:t>
      </w:r>
      <w:r w:rsidRPr="00D41E92">
        <w:rPr>
          <w:rFonts w:eastAsia="Times New Roman"/>
          <w:lang w:val="en-US" w:eastAsia="it-IT"/>
        </w:rPr>
        <w:t xml:space="preserve">, workers </w:t>
      </w:r>
      <w:r w:rsidR="007F0031" w:rsidRPr="00D41E92">
        <w:rPr>
          <w:rFonts w:eastAsia="Times New Roman"/>
          <w:lang w:val="en-US" w:eastAsia="it-IT"/>
        </w:rPr>
        <w:t xml:space="preserve">try to </w:t>
      </w:r>
      <w:r w:rsidRPr="00D41E92">
        <w:rPr>
          <w:rFonts w:eastAsia="Times New Roman"/>
          <w:lang w:val="en-US" w:eastAsia="it-IT"/>
        </w:rPr>
        <w:t>push the bo</w:t>
      </w:r>
      <w:r w:rsidR="007F0031" w:rsidRPr="00D41E92">
        <w:rPr>
          <w:rFonts w:eastAsia="Times New Roman"/>
          <w:lang w:val="en-US" w:eastAsia="it-IT"/>
        </w:rPr>
        <w:t>r</w:t>
      </w:r>
      <w:r w:rsidRPr="00D41E92">
        <w:rPr>
          <w:rFonts w:eastAsia="Times New Roman"/>
          <w:lang w:val="en-US" w:eastAsia="it-IT"/>
        </w:rPr>
        <w:t>d</w:t>
      </w:r>
      <w:r w:rsidR="007F0031" w:rsidRPr="00D41E92">
        <w:rPr>
          <w:rFonts w:eastAsia="Times New Roman"/>
          <w:lang w:val="en-US" w:eastAsia="it-IT"/>
        </w:rPr>
        <w:t>er</w:t>
      </w:r>
      <w:r w:rsidRPr="00D41E92">
        <w:rPr>
          <w:rFonts w:eastAsia="Times New Roman"/>
          <w:lang w:val="en-US" w:eastAsia="it-IT"/>
        </w:rPr>
        <w:t xml:space="preserve">s of their home countries, </w:t>
      </w:r>
      <w:r w:rsidR="007F0031" w:rsidRPr="00D41E92">
        <w:rPr>
          <w:rFonts w:eastAsia="Times New Roman"/>
          <w:lang w:val="en-US" w:eastAsia="it-IT"/>
        </w:rPr>
        <w:t xml:space="preserve">so as to cross </w:t>
      </w:r>
      <w:r w:rsidRPr="00D41E92">
        <w:rPr>
          <w:rFonts w:eastAsia="Times New Roman"/>
          <w:lang w:val="en-US" w:eastAsia="it-IT"/>
        </w:rPr>
        <w:t xml:space="preserve">at all costs </w:t>
      </w:r>
      <w:r w:rsidR="007F0031" w:rsidRPr="00D41E92">
        <w:rPr>
          <w:rFonts w:eastAsia="Times New Roman"/>
          <w:lang w:val="en-US" w:eastAsia="it-IT"/>
        </w:rPr>
        <w:t xml:space="preserve">to </w:t>
      </w:r>
      <w:r w:rsidRPr="00D41E92">
        <w:rPr>
          <w:rFonts w:eastAsia="Times New Roman"/>
          <w:lang w:val="en-US" w:eastAsia="it-IT"/>
        </w:rPr>
        <w:t xml:space="preserve">the other side. The proof of this </w:t>
      </w:r>
      <w:r w:rsidR="007F0031" w:rsidRPr="00D41E92">
        <w:rPr>
          <w:rFonts w:eastAsia="Times New Roman"/>
          <w:lang w:val="en-US" w:eastAsia="it-IT"/>
        </w:rPr>
        <w:t xml:space="preserve">phenomenon </w:t>
      </w:r>
      <w:r w:rsidRPr="00D41E92">
        <w:rPr>
          <w:rFonts w:eastAsia="Times New Roman"/>
          <w:lang w:val="en-US" w:eastAsia="it-IT"/>
        </w:rPr>
        <w:t xml:space="preserve">is what is happening at the border between Mexico and the United States </w:t>
      </w:r>
      <w:r w:rsidR="007F0031" w:rsidRPr="00D41E92">
        <w:rPr>
          <w:rFonts w:eastAsia="Times New Roman"/>
          <w:lang w:val="en-US" w:eastAsia="it-IT"/>
        </w:rPr>
        <w:t xml:space="preserve">of America, or </w:t>
      </w:r>
      <w:r w:rsidR="003F4F01" w:rsidRPr="00D41E92">
        <w:rPr>
          <w:rFonts w:eastAsia="Times New Roman"/>
          <w:lang w:val="en-US" w:eastAsia="it-IT"/>
        </w:rPr>
        <w:t>i</w:t>
      </w:r>
      <w:r w:rsidRPr="00D41E92">
        <w:rPr>
          <w:rFonts w:eastAsia="Times New Roman"/>
          <w:lang w:val="en-US" w:eastAsia="it-IT"/>
        </w:rPr>
        <w:t xml:space="preserve">n the </w:t>
      </w:r>
      <w:r w:rsidR="007F0031" w:rsidRPr="00D41E92">
        <w:rPr>
          <w:rFonts w:eastAsia="Times New Roman"/>
          <w:lang w:val="en-US" w:eastAsia="it-IT"/>
        </w:rPr>
        <w:t>Mediterranean S</w:t>
      </w:r>
      <w:r w:rsidRPr="00D41E92">
        <w:rPr>
          <w:rFonts w:eastAsia="Times New Roman"/>
          <w:lang w:val="en-US" w:eastAsia="it-IT"/>
        </w:rPr>
        <w:t>ea that separates North</w:t>
      </w:r>
      <w:r w:rsidR="003F4F01" w:rsidRPr="00D41E92">
        <w:rPr>
          <w:rFonts w:eastAsia="Times New Roman"/>
          <w:lang w:val="en-US" w:eastAsia="it-IT"/>
        </w:rPr>
        <w:t>ern</w:t>
      </w:r>
      <w:r w:rsidRPr="00D41E92">
        <w:rPr>
          <w:rFonts w:eastAsia="Times New Roman"/>
          <w:lang w:val="en-US" w:eastAsia="it-IT"/>
        </w:rPr>
        <w:t xml:space="preserve"> </w:t>
      </w:r>
      <w:r w:rsidR="007F0031" w:rsidRPr="00D41E92">
        <w:rPr>
          <w:rFonts w:eastAsia="Times New Roman"/>
          <w:lang w:val="en-US" w:eastAsia="it-IT"/>
        </w:rPr>
        <w:t xml:space="preserve">Africa </w:t>
      </w:r>
      <w:r w:rsidRPr="00D41E92">
        <w:rPr>
          <w:rFonts w:eastAsia="Times New Roman"/>
          <w:lang w:val="en-US" w:eastAsia="it-IT"/>
        </w:rPr>
        <w:t>and South</w:t>
      </w:r>
      <w:r w:rsidR="003F4F01" w:rsidRPr="00D41E92">
        <w:rPr>
          <w:rFonts w:eastAsia="Times New Roman"/>
          <w:lang w:val="en-US" w:eastAsia="it-IT"/>
        </w:rPr>
        <w:t>ern</w:t>
      </w:r>
      <w:r w:rsidRPr="00D41E92">
        <w:rPr>
          <w:rFonts w:eastAsia="Times New Roman"/>
          <w:lang w:val="en-US" w:eastAsia="it-IT"/>
        </w:rPr>
        <w:t xml:space="preserve"> Europe</w:t>
      </w:r>
      <w:r w:rsidR="007F0031" w:rsidRPr="00D41E92">
        <w:rPr>
          <w:rFonts w:eastAsia="Times New Roman"/>
          <w:lang w:val="en-US" w:eastAsia="it-IT"/>
        </w:rPr>
        <w:t>,</w:t>
      </w:r>
      <w:r w:rsidRPr="00D41E92">
        <w:rPr>
          <w:rFonts w:eastAsia="Times New Roman"/>
          <w:lang w:val="en-US" w:eastAsia="it-IT"/>
        </w:rPr>
        <w:t xml:space="preserve"> or in the tri-border area of </w:t>
      </w:r>
      <w:r w:rsidRPr="00D41E92">
        <w:rPr>
          <w:rFonts w:ascii="Times New Roman" w:eastAsia="Times New Roman" w:hAnsi="Times New Roman"/>
          <w:lang w:val="en-US" w:eastAsia="it-IT"/>
        </w:rPr>
        <w:t>​​</w:t>
      </w:r>
      <w:r w:rsidRPr="00D41E92">
        <w:rPr>
          <w:rFonts w:eastAsia="Times New Roman"/>
          <w:lang w:val="en-US" w:eastAsia="it-IT"/>
        </w:rPr>
        <w:t xml:space="preserve">the </w:t>
      </w:r>
      <w:r w:rsidR="007F0031" w:rsidRPr="00D41E92">
        <w:rPr>
          <w:rFonts w:eastAsia="Times New Roman"/>
          <w:lang w:val="en-US" w:eastAsia="it-IT"/>
        </w:rPr>
        <w:t>M</w:t>
      </w:r>
      <w:r w:rsidRPr="00D41E92">
        <w:rPr>
          <w:rFonts w:eastAsia="Times New Roman"/>
          <w:lang w:val="en-US" w:eastAsia="it-IT"/>
        </w:rPr>
        <w:t xml:space="preserve">outh </w:t>
      </w:r>
      <w:r w:rsidR="007F0031" w:rsidRPr="00D41E92">
        <w:rPr>
          <w:rFonts w:eastAsia="Times New Roman"/>
          <w:lang w:val="en-US" w:eastAsia="it-IT"/>
        </w:rPr>
        <w:t xml:space="preserve">of </w:t>
      </w:r>
      <w:r w:rsidRPr="00D41E92">
        <w:rPr>
          <w:rFonts w:eastAsia="Times New Roman"/>
          <w:lang w:val="en-US" w:eastAsia="it-IT"/>
        </w:rPr>
        <w:t>Igua</w:t>
      </w:r>
      <w:r w:rsidRPr="00D41E92">
        <w:rPr>
          <w:rFonts w:eastAsia="Times New Roman" w:cs="Bookman Old Style"/>
          <w:lang w:val="en-US" w:eastAsia="it-IT"/>
        </w:rPr>
        <w:t>ç</w:t>
      </w:r>
      <w:r w:rsidRPr="00D41E92">
        <w:rPr>
          <w:rFonts w:eastAsia="Times New Roman"/>
          <w:lang w:val="en-US" w:eastAsia="it-IT"/>
        </w:rPr>
        <w:t xml:space="preserve">u River </w:t>
      </w:r>
      <w:r w:rsidR="007F0031" w:rsidRPr="00D41E92">
        <w:rPr>
          <w:rFonts w:eastAsia="Times New Roman"/>
          <w:lang w:val="en-US" w:eastAsia="it-IT"/>
        </w:rPr>
        <w:t xml:space="preserve">between Brazil, Argentina and Paraguay, </w:t>
      </w:r>
      <w:r w:rsidR="003F4F01" w:rsidRPr="00D41E92">
        <w:rPr>
          <w:rFonts w:eastAsia="Times New Roman"/>
          <w:lang w:val="en-US" w:eastAsia="it-IT"/>
        </w:rPr>
        <w:t>to mention but a few</w:t>
      </w:r>
      <w:r w:rsidR="007F0031" w:rsidRPr="00D41E92">
        <w:rPr>
          <w:rFonts w:eastAsia="Times New Roman"/>
          <w:lang w:val="en-US" w:eastAsia="it-IT"/>
        </w:rPr>
        <w:t>. This is a macabre “adventure”,</w:t>
      </w:r>
      <w:r w:rsidRPr="00D41E92">
        <w:rPr>
          <w:rFonts w:eastAsia="Times New Roman"/>
          <w:lang w:val="en-US" w:eastAsia="it-IT"/>
        </w:rPr>
        <w:t xml:space="preserve"> </w:t>
      </w:r>
      <w:r w:rsidR="003F4F01" w:rsidRPr="00D41E92">
        <w:rPr>
          <w:rFonts w:eastAsia="Times New Roman"/>
          <w:lang w:val="en-US" w:eastAsia="it-IT"/>
        </w:rPr>
        <w:t>w</w:t>
      </w:r>
      <w:r w:rsidRPr="00D41E92">
        <w:rPr>
          <w:rFonts w:eastAsia="Times New Roman"/>
          <w:lang w:val="en-US" w:eastAsia="it-IT"/>
        </w:rPr>
        <w:t>h</w:t>
      </w:r>
      <w:r w:rsidR="003F4F01" w:rsidRPr="00D41E92">
        <w:rPr>
          <w:rFonts w:eastAsia="Times New Roman"/>
          <w:lang w:val="en-US" w:eastAsia="it-IT"/>
        </w:rPr>
        <w:t>ich</w:t>
      </w:r>
      <w:r w:rsidRPr="00D41E92">
        <w:rPr>
          <w:rFonts w:eastAsia="Times New Roman"/>
          <w:lang w:val="en-US" w:eastAsia="it-IT"/>
        </w:rPr>
        <w:t xml:space="preserve"> </w:t>
      </w:r>
      <w:r w:rsidR="007F0031" w:rsidRPr="00D41E92">
        <w:rPr>
          <w:rFonts w:eastAsia="Times New Roman"/>
          <w:lang w:val="en-US" w:eastAsia="it-IT"/>
        </w:rPr>
        <w:t xml:space="preserve">has </w:t>
      </w:r>
      <w:r w:rsidRPr="00D41E92">
        <w:rPr>
          <w:rFonts w:eastAsia="Times New Roman"/>
          <w:lang w:val="en-US" w:eastAsia="it-IT"/>
        </w:rPr>
        <w:t>le</w:t>
      </w:r>
      <w:r w:rsidR="007F0031" w:rsidRPr="00D41E92">
        <w:rPr>
          <w:rFonts w:eastAsia="Times New Roman"/>
          <w:lang w:val="en-US" w:eastAsia="it-IT"/>
        </w:rPr>
        <w:t>ft</w:t>
      </w:r>
      <w:r w:rsidRPr="00D41E92">
        <w:rPr>
          <w:rFonts w:eastAsia="Times New Roman"/>
          <w:lang w:val="en-US" w:eastAsia="it-IT"/>
        </w:rPr>
        <w:t xml:space="preserve"> a </w:t>
      </w:r>
      <w:r w:rsidRPr="00D41E92">
        <w:rPr>
          <w:rFonts w:eastAsia="Times New Roman"/>
          <w:lang w:val="en-US" w:eastAsia="it-IT"/>
        </w:rPr>
        <w:lastRenderedPageBreak/>
        <w:t xml:space="preserve">trail of </w:t>
      </w:r>
      <w:r w:rsidR="007F0031" w:rsidRPr="00D41E92">
        <w:rPr>
          <w:rFonts w:eastAsia="Times New Roman"/>
          <w:lang w:val="en-US" w:eastAsia="it-IT"/>
        </w:rPr>
        <w:t xml:space="preserve">unburied </w:t>
      </w:r>
      <w:r w:rsidRPr="00D41E92">
        <w:rPr>
          <w:rFonts w:eastAsia="Times New Roman"/>
          <w:lang w:val="en-US" w:eastAsia="it-IT"/>
        </w:rPr>
        <w:t xml:space="preserve">corpses in the </w:t>
      </w:r>
      <w:r w:rsidR="003F4F01" w:rsidRPr="00D41E92">
        <w:rPr>
          <w:rFonts w:eastAsia="Times New Roman"/>
          <w:lang w:val="en-US" w:eastAsia="it-IT"/>
        </w:rPr>
        <w:t>sand</w:t>
      </w:r>
      <w:r w:rsidR="00F90959" w:rsidRPr="00D41E92">
        <w:rPr>
          <w:rFonts w:eastAsia="Times New Roman"/>
          <w:lang w:val="en-US" w:eastAsia="it-IT"/>
        </w:rPr>
        <w:t xml:space="preserve"> of the </w:t>
      </w:r>
      <w:r w:rsidRPr="00D41E92">
        <w:rPr>
          <w:rFonts w:eastAsia="Times New Roman"/>
          <w:lang w:val="en-US" w:eastAsia="it-IT"/>
        </w:rPr>
        <w:t xml:space="preserve">desert and </w:t>
      </w:r>
      <w:r w:rsidR="00F90959" w:rsidRPr="00D41E92">
        <w:rPr>
          <w:rFonts w:eastAsia="Times New Roman"/>
          <w:lang w:val="en-US" w:eastAsia="it-IT"/>
        </w:rPr>
        <w:t xml:space="preserve">in the </w:t>
      </w:r>
      <w:r w:rsidRPr="00D41E92">
        <w:rPr>
          <w:rFonts w:eastAsia="Times New Roman"/>
          <w:lang w:val="en-US" w:eastAsia="it-IT"/>
        </w:rPr>
        <w:t>waters of the Mediterranean</w:t>
      </w:r>
      <w:r w:rsidR="00F90959" w:rsidRPr="00D41E92">
        <w:rPr>
          <w:rFonts w:eastAsia="Times New Roman"/>
          <w:lang w:val="en-US" w:eastAsia="it-IT"/>
        </w:rPr>
        <w:t xml:space="preserve"> Sea</w:t>
      </w:r>
      <w:r w:rsidRPr="00D41E92">
        <w:rPr>
          <w:rFonts w:eastAsia="Times New Roman"/>
          <w:lang w:val="en-US" w:eastAsia="it-IT"/>
        </w:rPr>
        <w:t xml:space="preserve">, </w:t>
      </w:r>
      <w:r w:rsidR="00582733" w:rsidRPr="00D41E92">
        <w:rPr>
          <w:rFonts w:eastAsia="Times New Roman"/>
          <w:lang w:val="en-US" w:eastAsia="it-IT"/>
        </w:rPr>
        <w:t>or along</w:t>
      </w:r>
      <w:r w:rsidRPr="00D41E92">
        <w:rPr>
          <w:rFonts w:eastAsia="Times New Roman"/>
          <w:lang w:val="en-US" w:eastAsia="it-IT"/>
        </w:rPr>
        <w:t xml:space="preserve"> the winding paths of the forest.</w:t>
      </w:r>
    </w:p>
    <w:p w:rsidR="003E0997" w:rsidRPr="00D41E92" w:rsidRDefault="00053C26" w:rsidP="0070215E">
      <w:pPr>
        <w:spacing w:after="120" w:line="240" w:lineRule="auto"/>
        <w:rPr>
          <w:rFonts w:eastAsia="Times New Roman"/>
          <w:lang w:val="en-US" w:eastAsia="it-IT"/>
        </w:rPr>
      </w:pPr>
      <w:r w:rsidRPr="00D41E92">
        <w:rPr>
          <w:rFonts w:eastAsia="Times New Roman"/>
          <w:lang w:val="en-US" w:eastAsia="it-IT"/>
        </w:rPr>
        <w:t>We should also remember</w:t>
      </w:r>
      <w:r w:rsidR="00E01107" w:rsidRPr="00D41E92">
        <w:rPr>
          <w:rFonts w:eastAsia="Times New Roman"/>
          <w:lang w:val="en-US" w:eastAsia="it-IT"/>
        </w:rPr>
        <w:t xml:space="preserve"> </w:t>
      </w:r>
      <w:r w:rsidRPr="00D41E92">
        <w:rPr>
          <w:rFonts w:eastAsia="Times New Roman"/>
          <w:lang w:val="en-US" w:eastAsia="it-IT"/>
        </w:rPr>
        <w:t>the so-</w:t>
      </w:r>
      <w:r w:rsidR="00E01107" w:rsidRPr="00D41E92">
        <w:rPr>
          <w:rFonts w:eastAsia="Times New Roman"/>
          <w:lang w:val="en-US" w:eastAsia="it-IT"/>
        </w:rPr>
        <w:t xml:space="preserve">called </w:t>
      </w:r>
      <w:r w:rsidRPr="00D41E92">
        <w:rPr>
          <w:rFonts w:eastAsia="Times New Roman"/>
          <w:lang w:val="en-US" w:eastAsia="it-IT"/>
        </w:rPr>
        <w:t xml:space="preserve">migration of </w:t>
      </w:r>
      <w:r w:rsidR="00E01107" w:rsidRPr="00D41E92">
        <w:rPr>
          <w:rFonts w:eastAsia="Times New Roman"/>
          <w:lang w:val="en-US" w:eastAsia="it-IT"/>
        </w:rPr>
        <w:t>the bor</w:t>
      </w:r>
      <w:r w:rsidRPr="00D41E92">
        <w:rPr>
          <w:rFonts w:eastAsia="Times New Roman"/>
          <w:lang w:val="en-US" w:eastAsia="it-IT"/>
        </w:rPr>
        <w:t>ders, which</w:t>
      </w:r>
      <w:r w:rsidR="00E01107" w:rsidRPr="00D41E92">
        <w:rPr>
          <w:rFonts w:eastAsia="Times New Roman"/>
          <w:lang w:val="en-US" w:eastAsia="it-IT"/>
        </w:rPr>
        <w:t xml:space="preserve"> is the constant movement of workers</w:t>
      </w:r>
      <w:r w:rsidR="00582733" w:rsidRPr="00D41E92">
        <w:rPr>
          <w:rFonts w:eastAsia="Times New Roman"/>
          <w:lang w:val="en-US" w:eastAsia="it-IT"/>
        </w:rPr>
        <w:t>,</w:t>
      </w:r>
      <w:r w:rsidR="00E01107" w:rsidRPr="00D41E92">
        <w:rPr>
          <w:rFonts w:eastAsia="Times New Roman"/>
          <w:lang w:val="en-US" w:eastAsia="it-IT"/>
        </w:rPr>
        <w:t xml:space="preserve"> moving from one region to another or from one country to another, in search of work, often temporary</w:t>
      </w:r>
      <w:r w:rsidR="00582733" w:rsidRPr="00D41E92">
        <w:rPr>
          <w:rFonts w:eastAsia="Times New Roman"/>
          <w:lang w:val="en-US" w:eastAsia="it-IT"/>
        </w:rPr>
        <w:t xml:space="preserve"> work</w:t>
      </w:r>
      <w:r w:rsidR="00E01107" w:rsidRPr="00D41E92">
        <w:rPr>
          <w:rFonts w:eastAsia="Times New Roman"/>
          <w:lang w:val="en-US" w:eastAsia="it-IT"/>
        </w:rPr>
        <w:t xml:space="preserve">. The </w:t>
      </w:r>
      <w:r w:rsidRPr="00D41E92">
        <w:rPr>
          <w:rFonts w:eastAsia="Times New Roman"/>
          <w:lang w:val="en-US" w:eastAsia="it-IT"/>
        </w:rPr>
        <w:t xml:space="preserve">people </w:t>
      </w:r>
      <w:r w:rsidR="00E01107" w:rsidRPr="00D41E92">
        <w:rPr>
          <w:rFonts w:eastAsia="Times New Roman"/>
          <w:lang w:val="en-US" w:eastAsia="it-IT"/>
        </w:rPr>
        <w:t xml:space="preserve">migrate </w:t>
      </w:r>
      <w:r w:rsidRPr="00D41E92">
        <w:rPr>
          <w:rFonts w:eastAsia="Times New Roman"/>
          <w:lang w:val="en-US" w:eastAsia="it-IT"/>
        </w:rPr>
        <w:t>because of agricultural reasons</w:t>
      </w:r>
      <w:r w:rsidR="00E01107" w:rsidRPr="00D41E92">
        <w:rPr>
          <w:rFonts w:eastAsia="Times New Roman"/>
          <w:lang w:val="en-US" w:eastAsia="it-IT"/>
        </w:rPr>
        <w:t>, government</w:t>
      </w:r>
      <w:r w:rsidRPr="00D41E92">
        <w:rPr>
          <w:rFonts w:eastAsia="Times New Roman"/>
          <w:lang w:val="en-US" w:eastAsia="it-IT"/>
        </w:rPr>
        <w:t>s’</w:t>
      </w:r>
      <w:r w:rsidR="00E01107" w:rsidRPr="00D41E92">
        <w:rPr>
          <w:rFonts w:eastAsia="Times New Roman"/>
          <w:lang w:val="en-US" w:eastAsia="it-IT"/>
        </w:rPr>
        <w:t xml:space="preserve"> projects and </w:t>
      </w:r>
      <w:r w:rsidRPr="00D41E92">
        <w:rPr>
          <w:rFonts w:eastAsia="Times New Roman"/>
          <w:lang w:val="en-US" w:eastAsia="it-IT"/>
        </w:rPr>
        <w:t>work in the</w:t>
      </w:r>
      <w:r w:rsidR="00E01107" w:rsidRPr="00D41E92">
        <w:rPr>
          <w:rFonts w:eastAsia="Times New Roman"/>
          <w:lang w:val="en-US" w:eastAsia="it-IT"/>
        </w:rPr>
        <w:t xml:space="preserve"> construction sites. The tri</w:t>
      </w:r>
      <w:r w:rsidR="00582733" w:rsidRPr="00D41E92">
        <w:rPr>
          <w:rFonts w:eastAsia="Times New Roman"/>
          <w:lang w:val="en-US" w:eastAsia="it-IT"/>
        </w:rPr>
        <w:t>-</w:t>
      </w:r>
      <w:r w:rsidR="00E01107" w:rsidRPr="00D41E92">
        <w:rPr>
          <w:rFonts w:eastAsia="Times New Roman"/>
          <w:lang w:val="en-US" w:eastAsia="it-IT"/>
        </w:rPr>
        <w:t>border between Chile, Bolivia and Peru is</w:t>
      </w:r>
      <w:r w:rsidRPr="00D41E92">
        <w:rPr>
          <w:rFonts w:eastAsia="Times New Roman"/>
          <w:lang w:val="en-US" w:eastAsia="it-IT"/>
        </w:rPr>
        <w:t xml:space="preserve"> just</w:t>
      </w:r>
      <w:r w:rsidR="00E01107" w:rsidRPr="00D41E92">
        <w:rPr>
          <w:rFonts w:eastAsia="Times New Roman"/>
          <w:lang w:val="en-US" w:eastAsia="it-IT"/>
        </w:rPr>
        <w:t xml:space="preserve"> </w:t>
      </w:r>
      <w:r w:rsidRPr="00D41E92">
        <w:rPr>
          <w:rFonts w:eastAsia="Times New Roman"/>
          <w:lang w:val="en-US" w:eastAsia="it-IT"/>
        </w:rPr>
        <w:t>o</w:t>
      </w:r>
      <w:r w:rsidR="00E01107" w:rsidRPr="00D41E92">
        <w:rPr>
          <w:rFonts w:eastAsia="Times New Roman"/>
          <w:lang w:val="en-US" w:eastAsia="it-IT"/>
        </w:rPr>
        <w:t>n</w:t>
      </w:r>
      <w:r w:rsidRPr="00D41E92">
        <w:rPr>
          <w:rFonts w:eastAsia="Times New Roman"/>
          <w:lang w:val="en-US" w:eastAsia="it-IT"/>
        </w:rPr>
        <w:t>e</w:t>
      </w:r>
      <w:r w:rsidR="00E01107" w:rsidRPr="00D41E92">
        <w:rPr>
          <w:rFonts w:eastAsia="Times New Roman"/>
          <w:lang w:val="en-US" w:eastAsia="it-IT"/>
        </w:rPr>
        <w:t xml:space="preserve"> example of this</w:t>
      </w:r>
      <w:r w:rsidRPr="00D41E92">
        <w:rPr>
          <w:rFonts w:eastAsia="Times New Roman"/>
          <w:lang w:val="en-US" w:eastAsia="it-IT"/>
        </w:rPr>
        <w:t xml:space="preserve"> phenomenon</w:t>
      </w:r>
      <w:r w:rsidR="00E01107" w:rsidRPr="00D41E92">
        <w:rPr>
          <w:rFonts w:eastAsia="Times New Roman"/>
          <w:lang w:val="en-US" w:eastAsia="it-IT"/>
        </w:rPr>
        <w:t xml:space="preserve">. And it is </w:t>
      </w:r>
      <w:r w:rsidR="00582733" w:rsidRPr="00D41E92">
        <w:rPr>
          <w:rFonts w:eastAsia="Times New Roman"/>
          <w:lang w:val="en-US" w:eastAsia="it-IT"/>
        </w:rPr>
        <w:t xml:space="preserve">also </w:t>
      </w:r>
      <w:r w:rsidR="00E01107" w:rsidRPr="00D41E92">
        <w:rPr>
          <w:rFonts w:eastAsia="Times New Roman"/>
          <w:lang w:val="en-US" w:eastAsia="it-IT"/>
        </w:rPr>
        <w:t xml:space="preserve">important to </w:t>
      </w:r>
      <w:r w:rsidR="00582733" w:rsidRPr="00D41E92">
        <w:rPr>
          <w:rFonts w:eastAsia="Times New Roman"/>
          <w:lang w:val="en-US" w:eastAsia="it-IT"/>
        </w:rPr>
        <w:t>emphasize</w:t>
      </w:r>
      <w:r w:rsidR="00E01107" w:rsidRPr="00D41E92">
        <w:rPr>
          <w:rFonts w:eastAsia="Times New Roman"/>
          <w:lang w:val="en-US" w:eastAsia="it-IT"/>
        </w:rPr>
        <w:t xml:space="preserve"> the </w:t>
      </w:r>
      <w:r w:rsidRPr="00D41E92">
        <w:rPr>
          <w:rFonts w:eastAsia="Times New Roman"/>
          <w:lang w:val="en-US" w:eastAsia="it-IT"/>
        </w:rPr>
        <w:t>t</w:t>
      </w:r>
      <w:r w:rsidR="00E01107" w:rsidRPr="00D41E92">
        <w:rPr>
          <w:rFonts w:eastAsia="Times New Roman"/>
          <w:lang w:val="en-US" w:eastAsia="it-IT"/>
        </w:rPr>
        <w:t>ra</w:t>
      </w:r>
      <w:r w:rsidRPr="00D41E92">
        <w:rPr>
          <w:rFonts w:eastAsia="Times New Roman"/>
          <w:lang w:val="en-US" w:eastAsia="it-IT"/>
        </w:rPr>
        <w:t xml:space="preserve">gedy of the people “displaced” </w:t>
      </w:r>
      <w:r w:rsidR="00E01107" w:rsidRPr="00D41E92">
        <w:rPr>
          <w:rFonts w:eastAsia="Times New Roman"/>
          <w:lang w:val="en-US" w:eastAsia="it-IT"/>
        </w:rPr>
        <w:t xml:space="preserve">by </w:t>
      </w:r>
      <w:r w:rsidRPr="00D41E92">
        <w:rPr>
          <w:rFonts w:eastAsia="Times New Roman"/>
          <w:lang w:val="en-US" w:eastAsia="it-IT"/>
        </w:rPr>
        <w:t>various forms of violence</w:t>
      </w:r>
      <w:r w:rsidR="00E01107" w:rsidRPr="00D41E92">
        <w:rPr>
          <w:rFonts w:eastAsia="Times New Roman"/>
          <w:lang w:val="en-US" w:eastAsia="it-IT"/>
        </w:rPr>
        <w:t>, as is the case of thousands of Colombians</w:t>
      </w:r>
      <w:r w:rsidR="00582733" w:rsidRPr="00D41E92">
        <w:rPr>
          <w:rFonts w:eastAsia="Times New Roman"/>
          <w:lang w:val="en-US" w:eastAsia="it-IT"/>
        </w:rPr>
        <w:t>,</w:t>
      </w:r>
      <w:r w:rsidR="00E01107" w:rsidRPr="00D41E92">
        <w:rPr>
          <w:rFonts w:eastAsia="Times New Roman"/>
          <w:lang w:val="en-US" w:eastAsia="it-IT"/>
        </w:rPr>
        <w:t xml:space="preserve"> who are caught</w:t>
      </w:r>
      <w:r w:rsidRPr="00D41E92">
        <w:rPr>
          <w:rFonts w:eastAsia="Times New Roman"/>
          <w:lang w:val="en-US" w:eastAsia="it-IT"/>
        </w:rPr>
        <w:t xml:space="preserve"> in the crossfire between the guerrillas and the </w:t>
      </w:r>
      <w:r w:rsidR="00E01107" w:rsidRPr="00D41E92">
        <w:rPr>
          <w:rFonts w:eastAsia="Times New Roman"/>
          <w:lang w:val="en-US" w:eastAsia="it-IT"/>
        </w:rPr>
        <w:t xml:space="preserve">army. In the first case, we have a </w:t>
      </w:r>
      <w:r w:rsidRPr="00D41E92">
        <w:rPr>
          <w:rFonts w:eastAsia="Times New Roman"/>
          <w:lang w:val="en-US" w:eastAsia="it-IT"/>
        </w:rPr>
        <w:t xml:space="preserve">type of migration called </w:t>
      </w:r>
      <w:r w:rsidR="00582733" w:rsidRPr="00D41E92">
        <w:rPr>
          <w:rFonts w:eastAsia="Times New Roman"/>
          <w:lang w:val="en-US" w:eastAsia="it-IT"/>
        </w:rPr>
        <w:t>“</w:t>
      </w:r>
      <w:r w:rsidRPr="00D41E92">
        <w:rPr>
          <w:rFonts w:eastAsia="Times New Roman"/>
          <w:lang w:val="en-US" w:eastAsia="it-IT"/>
        </w:rPr>
        <w:t xml:space="preserve">migration of </w:t>
      </w:r>
      <w:r w:rsidR="00E01107" w:rsidRPr="00D41E92">
        <w:rPr>
          <w:rFonts w:eastAsia="Times New Roman"/>
          <w:lang w:val="en-US" w:eastAsia="it-IT"/>
        </w:rPr>
        <w:t>resistance</w:t>
      </w:r>
      <w:r w:rsidR="00582733" w:rsidRPr="00D41E92">
        <w:rPr>
          <w:rFonts w:eastAsia="Times New Roman"/>
          <w:lang w:val="en-US" w:eastAsia="it-IT"/>
        </w:rPr>
        <w:t>”</w:t>
      </w:r>
      <w:r w:rsidRPr="00D41E92">
        <w:rPr>
          <w:rFonts w:eastAsia="Times New Roman"/>
          <w:lang w:val="en-US" w:eastAsia="it-IT"/>
        </w:rPr>
        <w:t>, which</w:t>
      </w:r>
      <w:r w:rsidR="00E01107" w:rsidRPr="00D41E92">
        <w:rPr>
          <w:rFonts w:eastAsia="Times New Roman"/>
          <w:lang w:val="en-US" w:eastAsia="it-IT"/>
        </w:rPr>
        <w:t xml:space="preserve"> </w:t>
      </w:r>
      <w:r w:rsidRPr="00D41E92">
        <w:rPr>
          <w:rFonts w:eastAsia="Times New Roman"/>
          <w:lang w:val="en-US" w:eastAsia="it-IT"/>
        </w:rPr>
        <w:t>cons</w:t>
      </w:r>
      <w:r w:rsidR="00E01107" w:rsidRPr="00D41E92">
        <w:rPr>
          <w:rFonts w:eastAsia="Times New Roman"/>
          <w:lang w:val="en-US" w:eastAsia="it-IT"/>
        </w:rPr>
        <w:t>is</w:t>
      </w:r>
      <w:r w:rsidR="00582733" w:rsidRPr="00D41E92">
        <w:rPr>
          <w:rFonts w:eastAsia="Times New Roman"/>
          <w:lang w:val="en-US" w:eastAsia="it-IT"/>
        </w:rPr>
        <w:t>ts in</w:t>
      </w:r>
      <w:r w:rsidR="00E01107" w:rsidRPr="00D41E92">
        <w:rPr>
          <w:rFonts w:eastAsia="Times New Roman"/>
          <w:lang w:val="en-US" w:eastAsia="it-IT"/>
        </w:rPr>
        <w:t xml:space="preserve"> </w:t>
      </w:r>
      <w:r w:rsidRPr="00D41E92">
        <w:rPr>
          <w:rFonts w:eastAsia="Times New Roman"/>
          <w:lang w:val="en-US" w:eastAsia="it-IT"/>
        </w:rPr>
        <w:t xml:space="preserve">leaving </w:t>
      </w:r>
      <w:r w:rsidR="00E01107" w:rsidRPr="00D41E92">
        <w:rPr>
          <w:rFonts w:eastAsia="Times New Roman"/>
          <w:lang w:val="en-US" w:eastAsia="it-IT"/>
        </w:rPr>
        <w:t xml:space="preserve">temporarily </w:t>
      </w:r>
      <w:r w:rsidRPr="00D41E92">
        <w:rPr>
          <w:rFonts w:eastAsia="Times New Roman"/>
          <w:lang w:val="en-US" w:eastAsia="it-IT"/>
        </w:rPr>
        <w:t>the regions affected armed conflicts</w:t>
      </w:r>
      <w:r w:rsidR="00E01107" w:rsidRPr="00D41E92">
        <w:rPr>
          <w:rFonts w:eastAsia="Times New Roman"/>
          <w:lang w:val="en-US" w:eastAsia="it-IT"/>
        </w:rPr>
        <w:t xml:space="preserve">; the second </w:t>
      </w:r>
      <w:r w:rsidRPr="00D41E92">
        <w:rPr>
          <w:rFonts w:eastAsia="Times New Roman"/>
          <w:lang w:val="en-US" w:eastAsia="it-IT"/>
        </w:rPr>
        <w:t>type of migration cons</w:t>
      </w:r>
      <w:r w:rsidR="00E01107" w:rsidRPr="00D41E92">
        <w:rPr>
          <w:rFonts w:eastAsia="Times New Roman"/>
          <w:lang w:val="en-US" w:eastAsia="it-IT"/>
        </w:rPr>
        <w:t>is</w:t>
      </w:r>
      <w:r w:rsidRPr="00D41E92">
        <w:rPr>
          <w:rFonts w:eastAsia="Times New Roman"/>
          <w:lang w:val="en-US" w:eastAsia="it-IT"/>
        </w:rPr>
        <w:t>ts in rural exodus to</w:t>
      </w:r>
      <w:r w:rsidR="00E01107" w:rsidRPr="00D41E92">
        <w:rPr>
          <w:rFonts w:eastAsia="Times New Roman"/>
          <w:lang w:val="en-US" w:eastAsia="it-IT"/>
        </w:rPr>
        <w:t xml:space="preserve"> urban centers or other neighboring countries.</w:t>
      </w:r>
    </w:p>
    <w:p w:rsidR="003E0997" w:rsidRPr="00D41E92" w:rsidRDefault="00582733" w:rsidP="0070215E">
      <w:pPr>
        <w:spacing w:after="120" w:line="240" w:lineRule="auto"/>
        <w:rPr>
          <w:rFonts w:eastAsia="Times New Roman"/>
          <w:b/>
          <w:lang w:val="en-US" w:eastAsia="it-IT"/>
        </w:rPr>
      </w:pPr>
      <w:r w:rsidRPr="00D41E92">
        <w:rPr>
          <w:rFonts w:eastAsia="Times New Roman"/>
          <w:b/>
          <w:lang w:val="en-US" w:eastAsia="it-IT"/>
        </w:rPr>
        <w:t>1.</w:t>
      </w:r>
      <w:r w:rsidR="00E01107" w:rsidRPr="00D41E92">
        <w:rPr>
          <w:rFonts w:eastAsia="Times New Roman"/>
          <w:b/>
          <w:lang w:val="en-US" w:eastAsia="it-IT"/>
        </w:rPr>
        <w:t>2. Names and faces</w:t>
      </w:r>
    </w:p>
    <w:p w:rsidR="00F541B4" w:rsidRPr="00D41E92" w:rsidRDefault="00E01107" w:rsidP="0070215E">
      <w:pPr>
        <w:spacing w:after="120" w:line="240" w:lineRule="auto"/>
        <w:rPr>
          <w:rFonts w:eastAsia="Times New Roman"/>
          <w:lang w:val="en-US" w:eastAsia="it-IT"/>
        </w:rPr>
      </w:pPr>
      <w:r w:rsidRPr="00D41E92">
        <w:rPr>
          <w:rFonts w:eastAsia="Times New Roman"/>
          <w:lang w:val="en-US" w:eastAsia="it-IT"/>
        </w:rPr>
        <w:t xml:space="preserve">More important than the </w:t>
      </w:r>
      <w:r w:rsidR="0080764C" w:rsidRPr="00D41E92">
        <w:rPr>
          <w:rFonts w:eastAsia="Times New Roman"/>
          <w:lang w:val="en-US" w:eastAsia="it-IT"/>
        </w:rPr>
        <w:t>figur</w:t>
      </w:r>
      <w:r w:rsidRPr="00D41E92">
        <w:rPr>
          <w:rFonts w:eastAsia="Times New Roman"/>
          <w:lang w:val="en-US" w:eastAsia="it-IT"/>
        </w:rPr>
        <w:t xml:space="preserve">es, </w:t>
      </w:r>
      <w:r w:rsidR="0080764C" w:rsidRPr="00D41E92">
        <w:rPr>
          <w:rFonts w:eastAsia="Times New Roman"/>
          <w:lang w:val="en-US" w:eastAsia="it-IT"/>
        </w:rPr>
        <w:t xml:space="preserve">the </w:t>
      </w:r>
      <w:r w:rsidRPr="00D41E92">
        <w:rPr>
          <w:rFonts w:eastAsia="Times New Roman"/>
          <w:lang w:val="en-US" w:eastAsia="it-IT"/>
        </w:rPr>
        <w:t xml:space="preserve">tables and </w:t>
      </w:r>
      <w:r w:rsidR="00582733" w:rsidRPr="00D41E92">
        <w:rPr>
          <w:rFonts w:eastAsia="Times New Roman"/>
          <w:lang w:val="en-US" w:eastAsia="it-IT"/>
        </w:rPr>
        <w:t xml:space="preserve">the </w:t>
      </w:r>
      <w:r w:rsidRPr="00D41E92">
        <w:rPr>
          <w:rFonts w:eastAsia="Times New Roman"/>
          <w:lang w:val="en-US" w:eastAsia="it-IT"/>
        </w:rPr>
        <w:t xml:space="preserve">statistics is </w:t>
      </w:r>
      <w:r w:rsidR="0080764C" w:rsidRPr="00D41E92">
        <w:rPr>
          <w:rFonts w:eastAsia="Times New Roman"/>
          <w:lang w:val="en-US" w:eastAsia="it-IT"/>
        </w:rPr>
        <w:t>in</w:t>
      </w:r>
      <w:r w:rsidR="00582733" w:rsidRPr="00D41E92">
        <w:rPr>
          <w:rFonts w:eastAsia="Times New Roman"/>
          <w:lang w:val="en-US" w:eastAsia="it-IT"/>
        </w:rPr>
        <w:t>deed</w:t>
      </w:r>
      <w:r w:rsidR="0080764C" w:rsidRPr="00D41E92">
        <w:rPr>
          <w:rFonts w:eastAsia="Times New Roman"/>
          <w:lang w:val="en-US" w:eastAsia="it-IT"/>
        </w:rPr>
        <w:t xml:space="preserve"> </w:t>
      </w:r>
      <w:r w:rsidRPr="00D41E92">
        <w:rPr>
          <w:rFonts w:eastAsia="Times New Roman"/>
          <w:lang w:val="en-US" w:eastAsia="it-IT"/>
        </w:rPr>
        <w:t xml:space="preserve">the </w:t>
      </w:r>
      <w:r w:rsidR="00582733" w:rsidRPr="00D41E92">
        <w:rPr>
          <w:rFonts w:eastAsia="Times New Roman"/>
          <w:lang w:val="en-US" w:eastAsia="it-IT"/>
        </w:rPr>
        <w:t xml:space="preserve">lived </w:t>
      </w:r>
      <w:r w:rsidR="0080764C" w:rsidRPr="00D41E92">
        <w:rPr>
          <w:rFonts w:eastAsia="Times New Roman"/>
          <w:lang w:val="en-US" w:eastAsia="it-IT"/>
        </w:rPr>
        <w:t>experiences</w:t>
      </w:r>
      <w:r w:rsidRPr="00D41E92">
        <w:rPr>
          <w:rFonts w:eastAsia="Times New Roman"/>
          <w:lang w:val="en-US" w:eastAsia="it-IT"/>
        </w:rPr>
        <w:t xml:space="preserve"> of</w:t>
      </w:r>
      <w:r w:rsidR="0080764C" w:rsidRPr="00D41E92">
        <w:rPr>
          <w:rFonts w:eastAsia="Times New Roman"/>
          <w:lang w:val="en-US" w:eastAsia="it-IT"/>
        </w:rPr>
        <w:t xml:space="preserve"> the</w:t>
      </w:r>
      <w:r w:rsidRPr="00D41E92">
        <w:rPr>
          <w:rFonts w:eastAsia="Times New Roman"/>
          <w:lang w:val="en-US" w:eastAsia="it-IT"/>
        </w:rPr>
        <w:t xml:space="preserve"> people, their names, their faces, their stories and their </w:t>
      </w:r>
      <w:r w:rsidR="0080764C" w:rsidRPr="00D41E92">
        <w:rPr>
          <w:rFonts w:eastAsia="Times New Roman"/>
          <w:lang w:val="en-US" w:eastAsia="it-IT"/>
        </w:rPr>
        <w:t>future</w:t>
      </w:r>
      <w:r w:rsidRPr="00D41E92">
        <w:rPr>
          <w:rFonts w:eastAsia="Times New Roman"/>
          <w:lang w:val="en-US" w:eastAsia="it-IT"/>
        </w:rPr>
        <w:t xml:space="preserve">. </w:t>
      </w:r>
      <w:r w:rsidR="0080764C" w:rsidRPr="00D41E92">
        <w:rPr>
          <w:rFonts w:eastAsia="Times New Roman"/>
          <w:lang w:val="en-US" w:eastAsia="it-IT"/>
        </w:rPr>
        <w:t>The h</w:t>
      </w:r>
      <w:r w:rsidRPr="00D41E92">
        <w:rPr>
          <w:rFonts w:eastAsia="Times New Roman"/>
          <w:lang w:val="en-US" w:eastAsia="it-IT"/>
        </w:rPr>
        <w:t xml:space="preserve">uman mobility brings individual workers and </w:t>
      </w:r>
      <w:r w:rsidR="00582733" w:rsidRPr="00D41E92">
        <w:rPr>
          <w:rFonts w:eastAsia="Times New Roman"/>
          <w:lang w:val="en-US" w:eastAsia="it-IT"/>
        </w:rPr>
        <w:t xml:space="preserve">also </w:t>
      </w:r>
      <w:r w:rsidR="0080764C" w:rsidRPr="00D41E92">
        <w:rPr>
          <w:rFonts w:eastAsia="Times New Roman"/>
          <w:lang w:val="en-US" w:eastAsia="it-IT"/>
        </w:rPr>
        <w:t xml:space="preserve">entire </w:t>
      </w:r>
      <w:r w:rsidRPr="00D41E92">
        <w:rPr>
          <w:rFonts w:eastAsia="Times New Roman"/>
          <w:lang w:val="en-US" w:eastAsia="it-IT"/>
        </w:rPr>
        <w:t>families</w:t>
      </w:r>
      <w:r w:rsidR="0080764C" w:rsidRPr="00D41E92">
        <w:rPr>
          <w:rFonts w:eastAsia="Times New Roman"/>
          <w:lang w:val="en-US" w:eastAsia="it-IT"/>
        </w:rPr>
        <w:t xml:space="preserve"> together, men and women, young people</w:t>
      </w:r>
      <w:r w:rsidRPr="00D41E92">
        <w:rPr>
          <w:rFonts w:eastAsia="Times New Roman"/>
          <w:lang w:val="en-US" w:eastAsia="it-IT"/>
        </w:rPr>
        <w:t xml:space="preserve"> and children</w:t>
      </w:r>
      <w:r w:rsidR="0080764C" w:rsidRPr="00D41E92">
        <w:rPr>
          <w:rFonts w:eastAsia="Times New Roman"/>
          <w:lang w:val="en-US" w:eastAsia="it-IT"/>
        </w:rPr>
        <w:t>,</w:t>
      </w:r>
      <w:r w:rsidRPr="00D41E92">
        <w:rPr>
          <w:rFonts w:eastAsia="Times New Roman"/>
          <w:lang w:val="en-US" w:eastAsia="it-IT"/>
        </w:rPr>
        <w:t xml:space="preserve"> </w:t>
      </w:r>
      <w:r w:rsidR="0080764C" w:rsidRPr="00D41E92">
        <w:rPr>
          <w:rFonts w:eastAsia="Times New Roman"/>
          <w:lang w:val="en-US" w:eastAsia="it-IT"/>
        </w:rPr>
        <w:t xml:space="preserve">who </w:t>
      </w:r>
      <w:r w:rsidRPr="00D41E92">
        <w:rPr>
          <w:rFonts w:eastAsia="Times New Roman"/>
          <w:lang w:val="en-US" w:eastAsia="it-IT"/>
        </w:rPr>
        <w:t>flee</w:t>
      </w:r>
      <w:r w:rsidR="0080764C" w:rsidRPr="00D41E92">
        <w:rPr>
          <w:rFonts w:eastAsia="Times New Roman"/>
          <w:lang w:val="en-US" w:eastAsia="it-IT"/>
        </w:rPr>
        <w:t xml:space="preserve"> from </w:t>
      </w:r>
      <w:r w:rsidRPr="00D41E92">
        <w:rPr>
          <w:rFonts w:eastAsia="Times New Roman"/>
          <w:lang w:val="en-US" w:eastAsia="it-IT"/>
        </w:rPr>
        <w:t>the</w:t>
      </w:r>
      <w:r w:rsidR="00582733" w:rsidRPr="00D41E92">
        <w:rPr>
          <w:rFonts w:eastAsia="Times New Roman"/>
          <w:lang w:val="en-US" w:eastAsia="it-IT"/>
        </w:rPr>
        <w:t>ir</w:t>
      </w:r>
      <w:r w:rsidRPr="00D41E92">
        <w:rPr>
          <w:rFonts w:eastAsia="Times New Roman"/>
          <w:lang w:val="en-US" w:eastAsia="it-IT"/>
        </w:rPr>
        <w:t xml:space="preserve"> </w:t>
      </w:r>
      <w:r w:rsidR="0080764C" w:rsidRPr="00D41E92">
        <w:rPr>
          <w:rFonts w:eastAsia="Times New Roman"/>
          <w:lang w:val="en-US" w:eastAsia="it-IT"/>
        </w:rPr>
        <w:t>current situation and are in search of different and better liv</w:t>
      </w:r>
      <w:r w:rsidRPr="00D41E92">
        <w:rPr>
          <w:rFonts w:eastAsia="Times New Roman"/>
          <w:lang w:val="en-US" w:eastAsia="it-IT"/>
        </w:rPr>
        <w:t xml:space="preserve">ing </w:t>
      </w:r>
      <w:r w:rsidR="00582733" w:rsidRPr="00D41E92">
        <w:rPr>
          <w:rFonts w:eastAsia="Times New Roman"/>
          <w:lang w:val="en-US" w:eastAsia="it-IT"/>
        </w:rPr>
        <w:t xml:space="preserve">conditions </w:t>
      </w:r>
      <w:r w:rsidR="0080764C" w:rsidRPr="00D41E92">
        <w:rPr>
          <w:rFonts w:eastAsia="Times New Roman"/>
          <w:lang w:val="en-US" w:eastAsia="it-IT"/>
        </w:rPr>
        <w:t>elsewhere</w:t>
      </w:r>
      <w:r w:rsidRPr="00D41E92">
        <w:rPr>
          <w:rFonts w:eastAsia="Times New Roman"/>
          <w:lang w:val="en-US" w:eastAsia="it-IT"/>
        </w:rPr>
        <w:t xml:space="preserve">. They </w:t>
      </w:r>
      <w:r w:rsidRPr="00D41E92">
        <w:rPr>
          <w:rFonts w:eastAsia="Times New Roman"/>
          <w:b/>
          <w:i/>
          <w:lang w:val="en-US" w:eastAsia="it-IT"/>
        </w:rPr>
        <w:t>flee</w:t>
      </w:r>
      <w:r w:rsidR="0080764C" w:rsidRPr="00D41E92">
        <w:rPr>
          <w:rFonts w:eastAsia="Times New Roman"/>
          <w:lang w:val="en-US" w:eastAsia="it-IT"/>
        </w:rPr>
        <w:t xml:space="preserve"> </w:t>
      </w:r>
      <w:r w:rsidRPr="00D41E92">
        <w:rPr>
          <w:rFonts w:eastAsia="Times New Roman"/>
          <w:lang w:val="en-US" w:eastAsia="it-IT"/>
        </w:rPr>
        <w:t>poverty, misery and hunger; violence and armed conflict</w:t>
      </w:r>
      <w:r w:rsidR="0080764C" w:rsidRPr="00D41E92">
        <w:rPr>
          <w:rFonts w:eastAsia="Times New Roman"/>
          <w:lang w:val="en-US" w:eastAsia="it-IT"/>
        </w:rPr>
        <w:t>s</w:t>
      </w:r>
      <w:r w:rsidRPr="00D41E92">
        <w:rPr>
          <w:rFonts w:eastAsia="Times New Roman"/>
          <w:lang w:val="en-US" w:eastAsia="it-IT"/>
        </w:rPr>
        <w:t>; discrimination, prejudice</w:t>
      </w:r>
      <w:r w:rsidR="00582733" w:rsidRPr="00D41E92">
        <w:rPr>
          <w:rFonts w:eastAsia="Times New Roman"/>
          <w:lang w:val="en-US" w:eastAsia="it-IT"/>
        </w:rPr>
        <w:t>,</w:t>
      </w:r>
      <w:r w:rsidRPr="00D41E92">
        <w:rPr>
          <w:rFonts w:eastAsia="Times New Roman"/>
          <w:lang w:val="en-US" w:eastAsia="it-IT"/>
        </w:rPr>
        <w:t xml:space="preserve"> and political</w:t>
      </w:r>
      <w:r w:rsidR="0080764C" w:rsidRPr="00D41E92">
        <w:rPr>
          <w:rFonts w:eastAsia="Times New Roman"/>
          <w:lang w:val="en-US" w:eastAsia="it-IT"/>
        </w:rPr>
        <w:t>,</w:t>
      </w:r>
      <w:r w:rsidRPr="00D41E92">
        <w:rPr>
          <w:rFonts w:eastAsia="Times New Roman"/>
          <w:lang w:val="en-US" w:eastAsia="it-IT"/>
        </w:rPr>
        <w:t xml:space="preserve"> </w:t>
      </w:r>
      <w:r w:rsidR="0080764C" w:rsidRPr="00D41E92">
        <w:rPr>
          <w:rFonts w:eastAsia="Times New Roman"/>
          <w:lang w:val="en-US" w:eastAsia="it-IT"/>
        </w:rPr>
        <w:t xml:space="preserve">ideological or religious </w:t>
      </w:r>
      <w:r w:rsidRPr="00D41E92">
        <w:rPr>
          <w:rFonts w:eastAsia="Times New Roman"/>
          <w:lang w:val="en-US" w:eastAsia="it-IT"/>
        </w:rPr>
        <w:t>persecution,</w:t>
      </w:r>
      <w:r w:rsidR="0080764C" w:rsidRPr="00D41E92">
        <w:rPr>
          <w:rFonts w:eastAsia="Times New Roman"/>
          <w:lang w:val="en-US" w:eastAsia="it-IT"/>
        </w:rPr>
        <w:t xml:space="preserve"> etc</w:t>
      </w:r>
      <w:r w:rsidRPr="00D41E92">
        <w:rPr>
          <w:rFonts w:eastAsia="Times New Roman"/>
          <w:lang w:val="en-US" w:eastAsia="it-IT"/>
        </w:rPr>
        <w:t xml:space="preserve">. They </w:t>
      </w:r>
      <w:r w:rsidRPr="00D41E92">
        <w:rPr>
          <w:rFonts w:eastAsia="Times New Roman"/>
          <w:b/>
          <w:i/>
          <w:lang w:val="en-US" w:eastAsia="it-IT"/>
        </w:rPr>
        <w:t>look for</w:t>
      </w:r>
      <w:r w:rsidRPr="00D41E92">
        <w:rPr>
          <w:rFonts w:eastAsia="Times New Roman"/>
          <w:lang w:val="en-US" w:eastAsia="it-IT"/>
        </w:rPr>
        <w:t xml:space="preserve"> a place </w:t>
      </w:r>
      <w:r w:rsidR="00582733" w:rsidRPr="00D41E92">
        <w:rPr>
          <w:rFonts w:eastAsia="Times New Roman"/>
          <w:lang w:val="en-US" w:eastAsia="it-IT"/>
        </w:rPr>
        <w:t>where they will be</w:t>
      </w:r>
      <w:r w:rsidRPr="00D41E92">
        <w:rPr>
          <w:rFonts w:eastAsia="Times New Roman"/>
          <w:lang w:val="en-US" w:eastAsia="it-IT"/>
        </w:rPr>
        <w:t xml:space="preserve"> welcome</w:t>
      </w:r>
      <w:r w:rsidR="00582733" w:rsidRPr="00D41E92">
        <w:rPr>
          <w:rFonts w:eastAsia="Times New Roman"/>
          <w:lang w:val="en-US" w:eastAsia="it-IT"/>
        </w:rPr>
        <w:t>d</w:t>
      </w:r>
      <w:r w:rsidRPr="00D41E92">
        <w:rPr>
          <w:rFonts w:eastAsia="Times New Roman"/>
          <w:lang w:val="en-US" w:eastAsia="it-IT"/>
        </w:rPr>
        <w:t xml:space="preserve"> as citizens and </w:t>
      </w:r>
      <w:r w:rsidR="004E5A3D" w:rsidRPr="00D41E92">
        <w:rPr>
          <w:rFonts w:eastAsia="Times New Roman"/>
          <w:lang w:val="en-US" w:eastAsia="it-IT"/>
        </w:rPr>
        <w:t>wh</w:t>
      </w:r>
      <w:r w:rsidR="00582733" w:rsidRPr="00D41E92">
        <w:rPr>
          <w:rFonts w:eastAsia="Times New Roman"/>
          <w:lang w:val="en-US" w:eastAsia="it-IT"/>
        </w:rPr>
        <w:t>ich they</w:t>
      </w:r>
      <w:r w:rsidR="004E5A3D" w:rsidRPr="00D41E92">
        <w:rPr>
          <w:rFonts w:eastAsia="Times New Roman"/>
          <w:lang w:val="en-US" w:eastAsia="it-IT"/>
        </w:rPr>
        <w:t xml:space="preserve"> </w:t>
      </w:r>
      <w:r w:rsidRPr="00D41E92">
        <w:rPr>
          <w:rFonts w:eastAsia="Times New Roman"/>
          <w:lang w:val="en-US" w:eastAsia="it-IT"/>
        </w:rPr>
        <w:t xml:space="preserve">can </w:t>
      </w:r>
      <w:r w:rsidR="00582733" w:rsidRPr="00D41E92">
        <w:rPr>
          <w:rFonts w:eastAsia="Times New Roman"/>
          <w:lang w:val="en-US" w:eastAsia="it-IT"/>
        </w:rPr>
        <w:t>consider</w:t>
      </w:r>
      <w:r w:rsidR="004E5A3D" w:rsidRPr="00D41E92">
        <w:rPr>
          <w:rFonts w:eastAsia="Times New Roman"/>
          <w:lang w:val="en-US" w:eastAsia="it-IT"/>
        </w:rPr>
        <w:t xml:space="preserve"> a</w:t>
      </w:r>
      <w:r w:rsidR="00582733" w:rsidRPr="00D41E92">
        <w:rPr>
          <w:rFonts w:eastAsia="Times New Roman"/>
          <w:lang w:val="en-US" w:eastAsia="it-IT"/>
        </w:rPr>
        <w:t>s a</w:t>
      </w:r>
      <w:r w:rsidRPr="00D41E92">
        <w:rPr>
          <w:rFonts w:eastAsia="Times New Roman"/>
          <w:lang w:val="en-US" w:eastAsia="it-IT"/>
        </w:rPr>
        <w:t xml:space="preserve"> homeland.</w:t>
      </w:r>
    </w:p>
    <w:p w:rsidR="00582733" w:rsidRPr="00D41E92" w:rsidRDefault="00E01107" w:rsidP="0070215E">
      <w:pPr>
        <w:spacing w:after="120" w:line="240" w:lineRule="auto"/>
        <w:rPr>
          <w:rFonts w:eastAsia="Times New Roman"/>
          <w:lang w:val="en-US" w:eastAsia="it-IT"/>
        </w:rPr>
      </w:pPr>
      <w:r w:rsidRPr="00D41E92">
        <w:rPr>
          <w:rFonts w:eastAsia="Times New Roman"/>
          <w:lang w:val="en-US" w:eastAsia="it-IT"/>
        </w:rPr>
        <w:t xml:space="preserve">We can use three adjectives to classify </w:t>
      </w:r>
      <w:r w:rsidR="004E5A3D" w:rsidRPr="00D41E92">
        <w:rPr>
          <w:rFonts w:eastAsia="Times New Roman"/>
          <w:lang w:val="en-US" w:eastAsia="it-IT"/>
        </w:rPr>
        <w:t>the phenomenon of contemporary migration, which</w:t>
      </w:r>
      <w:r w:rsidRPr="00D41E92">
        <w:rPr>
          <w:rFonts w:eastAsia="Times New Roman"/>
          <w:lang w:val="en-US" w:eastAsia="it-IT"/>
        </w:rPr>
        <w:t xml:space="preserve"> is</w:t>
      </w:r>
      <w:r w:rsidR="004E5A3D" w:rsidRPr="00D41E92">
        <w:rPr>
          <w:rFonts w:eastAsia="Times New Roman"/>
          <w:lang w:val="en-US" w:eastAsia="it-IT"/>
        </w:rPr>
        <w:t>,</w:t>
      </w:r>
      <w:r w:rsidRPr="00D41E92">
        <w:rPr>
          <w:rFonts w:eastAsia="Times New Roman"/>
          <w:lang w:val="en-US" w:eastAsia="it-IT"/>
        </w:rPr>
        <w:t xml:space="preserve"> at the same time, larger, more complex and varied. </w:t>
      </w:r>
      <w:r w:rsidR="00582733" w:rsidRPr="00D41E92">
        <w:rPr>
          <w:rFonts w:eastAsia="Times New Roman"/>
          <w:lang w:val="en-US" w:eastAsia="it-IT"/>
        </w:rPr>
        <w:t>Nowadays, however, t</w:t>
      </w:r>
      <w:r w:rsidR="004E5A3D" w:rsidRPr="00D41E92">
        <w:rPr>
          <w:rFonts w:eastAsia="Times New Roman"/>
          <w:lang w:val="en-US" w:eastAsia="it-IT"/>
        </w:rPr>
        <w:t>he phenomenon</w:t>
      </w:r>
      <w:r w:rsidRPr="00D41E92">
        <w:rPr>
          <w:rFonts w:eastAsia="Times New Roman"/>
          <w:lang w:val="en-US" w:eastAsia="it-IT"/>
        </w:rPr>
        <w:t xml:space="preserve"> is</w:t>
      </w:r>
      <w:r w:rsidR="00582733" w:rsidRPr="00D41E92">
        <w:rPr>
          <w:rFonts w:eastAsia="Times New Roman"/>
          <w:lang w:val="en-US" w:eastAsia="it-IT"/>
        </w:rPr>
        <w:t xml:space="preserve"> much</w:t>
      </w:r>
      <w:r w:rsidRPr="00D41E92">
        <w:rPr>
          <w:rFonts w:eastAsia="Times New Roman"/>
          <w:lang w:val="en-US" w:eastAsia="it-IT"/>
        </w:rPr>
        <w:t xml:space="preserve"> </w:t>
      </w:r>
      <w:r w:rsidRPr="00D41E92">
        <w:rPr>
          <w:rFonts w:eastAsia="Times New Roman"/>
          <w:b/>
          <w:i/>
          <w:lang w:val="en-US" w:eastAsia="it-IT"/>
        </w:rPr>
        <w:t>greater</w:t>
      </w:r>
      <w:r w:rsidRPr="00D41E92">
        <w:rPr>
          <w:rFonts w:eastAsia="Times New Roman"/>
          <w:lang w:val="en-US" w:eastAsia="it-IT"/>
        </w:rPr>
        <w:t xml:space="preserve"> than </w:t>
      </w:r>
      <w:r w:rsidR="004E5A3D" w:rsidRPr="00D41E92">
        <w:rPr>
          <w:rFonts w:eastAsia="Times New Roman"/>
          <w:lang w:val="en-US" w:eastAsia="it-IT"/>
        </w:rPr>
        <w:t>it was</w:t>
      </w:r>
      <w:r w:rsidRPr="00D41E92">
        <w:rPr>
          <w:rFonts w:eastAsia="Times New Roman"/>
          <w:lang w:val="en-US" w:eastAsia="it-IT"/>
        </w:rPr>
        <w:t xml:space="preserve"> </w:t>
      </w:r>
      <w:r w:rsidR="004E5A3D" w:rsidRPr="00D41E92">
        <w:rPr>
          <w:rFonts w:eastAsia="Times New Roman"/>
          <w:lang w:val="en-US" w:eastAsia="it-IT"/>
        </w:rPr>
        <w:t>in</w:t>
      </w:r>
      <w:r w:rsidRPr="00D41E92">
        <w:rPr>
          <w:rFonts w:eastAsia="Times New Roman"/>
          <w:lang w:val="en-US" w:eastAsia="it-IT"/>
        </w:rPr>
        <w:t xml:space="preserve"> the past. As we have n</w:t>
      </w:r>
      <w:r w:rsidR="00582733" w:rsidRPr="00D41E92">
        <w:rPr>
          <w:rFonts w:eastAsia="Times New Roman"/>
          <w:lang w:val="en-US" w:eastAsia="it-IT"/>
        </w:rPr>
        <w:t>oted</w:t>
      </w:r>
      <w:r w:rsidRPr="00D41E92">
        <w:rPr>
          <w:rFonts w:eastAsia="Times New Roman"/>
          <w:lang w:val="en-US" w:eastAsia="it-IT"/>
        </w:rPr>
        <w:t xml:space="preserve">, the number of people moving </w:t>
      </w:r>
      <w:r w:rsidR="004E5A3D" w:rsidRPr="00D41E92">
        <w:rPr>
          <w:rFonts w:eastAsia="Times New Roman"/>
          <w:lang w:val="en-US" w:eastAsia="it-IT"/>
        </w:rPr>
        <w:t>has gradually grown</w:t>
      </w:r>
      <w:r w:rsidRPr="00D41E92">
        <w:rPr>
          <w:rFonts w:eastAsia="Times New Roman"/>
          <w:lang w:val="en-US" w:eastAsia="it-IT"/>
        </w:rPr>
        <w:t xml:space="preserve"> </w:t>
      </w:r>
      <w:r w:rsidR="00582733" w:rsidRPr="00D41E92">
        <w:rPr>
          <w:rFonts w:eastAsia="Times New Roman"/>
          <w:lang w:val="en-US" w:eastAsia="it-IT"/>
        </w:rPr>
        <w:t xml:space="preserve">bigger </w:t>
      </w:r>
      <w:r w:rsidR="004E5A3D" w:rsidRPr="00D41E92">
        <w:rPr>
          <w:rFonts w:eastAsia="Times New Roman"/>
          <w:lang w:val="en-US" w:eastAsia="it-IT"/>
        </w:rPr>
        <w:t>throughout the world</w:t>
      </w:r>
      <w:r w:rsidRPr="00D41E92">
        <w:rPr>
          <w:rFonts w:eastAsia="Times New Roman"/>
          <w:lang w:val="en-US" w:eastAsia="it-IT"/>
        </w:rPr>
        <w:t>. Th</w:t>
      </w:r>
      <w:r w:rsidR="004E5A3D" w:rsidRPr="00D41E92">
        <w:rPr>
          <w:rFonts w:eastAsia="Times New Roman"/>
          <w:lang w:val="en-US" w:eastAsia="it-IT"/>
        </w:rPr>
        <w:t>is is du</w:t>
      </w:r>
      <w:r w:rsidRPr="00D41E92">
        <w:rPr>
          <w:rFonts w:eastAsia="Times New Roman"/>
          <w:lang w:val="en-US" w:eastAsia="it-IT"/>
        </w:rPr>
        <w:t>e</w:t>
      </w:r>
      <w:r w:rsidR="004E5A3D" w:rsidRPr="00D41E92">
        <w:rPr>
          <w:rFonts w:eastAsia="Times New Roman"/>
          <w:lang w:val="en-US" w:eastAsia="it-IT"/>
        </w:rPr>
        <w:t>, among others</w:t>
      </w:r>
      <w:r w:rsidR="00582733" w:rsidRPr="00D41E92">
        <w:rPr>
          <w:rFonts w:eastAsia="Times New Roman"/>
          <w:lang w:val="en-US" w:eastAsia="it-IT"/>
        </w:rPr>
        <w:t>,</w:t>
      </w:r>
      <w:r w:rsidR="004E5A3D" w:rsidRPr="00D41E92">
        <w:rPr>
          <w:rFonts w:eastAsia="Times New Roman"/>
          <w:lang w:val="en-US" w:eastAsia="it-IT"/>
        </w:rPr>
        <w:t xml:space="preserve"> to the development</w:t>
      </w:r>
      <w:r w:rsidRPr="00D41E92">
        <w:rPr>
          <w:rFonts w:eastAsia="Times New Roman"/>
          <w:lang w:val="en-US" w:eastAsia="it-IT"/>
        </w:rPr>
        <w:t xml:space="preserve"> of </w:t>
      </w:r>
      <w:r w:rsidR="004E5A3D" w:rsidRPr="00D41E92">
        <w:rPr>
          <w:rFonts w:eastAsia="Times New Roman"/>
          <w:lang w:val="en-US" w:eastAsia="it-IT"/>
        </w:rPr>
        <w:t>means of t</w:t>
      </w:r>
      <w:r w:rsidRPr="00D41E92">
        <w:rPr>
          <w:rFonts w:eastAsia="Times New Roman"/>
          <w:lang w:val="en-US" w:eastAsia="it-IT"/>
        </w:rPr>
        <w:t>ransport</w:t>
      </w:r>
      <w:r w:rsidR="004E5A3D" w:rsidRPr="00D41E92">
        <w:rPr>
          <w:rFonts w:eastAsia="Times New Roman"/>
          <w:lang w:val="en-US" w:eastAsia="it-IT"/>
        </w:rPr>
        <w:t>ation</w:t>
      </w:r>
      <w:r w:rsidRPr="00D41E92">
        <w:rPr>
          <w:rFonts w:eastAsia="Times New Roman"/>
          <w:lang w:val="en-US" w:eastAsia="it-IT"/>
        </w:rPr>
        <w:t xml:space="preserve"> and</w:t>
      </w:r>
      <w:r w:rsidR="004E5A3D" w:rsidRPr="00D41E92">
        <w:rPr>
          <w:rFonts w:eastAsia="Times New Roman"/>
          <w:lang w:val="en-US" w:eastAsia="it-IT"/>
        </w:rPr>
        <w:t xml:space="preserve"> the</w:t>
      </w:r>
      <w:r w:rsidRPr="00D41E92">
        <w:rPr>
          <w:rFonts w:eastAsia="Times New Roman"/>
          <w:lang w:val="en-US" w:eastAsia="it-IT"/>
        </w:rPr>
        <w:t xml:space="preserve"> </w:t>
      </w:r>
      <w:r w:rsidR="004E5A3D" w:rsidRPr="00D41E92">
        <w:rPr>
          <w:rFonts w:eastAsia="Times New Roman"/>
          <w:lang w:val="en-US" w:eastAsia="it-IT"/>
        </w:rPr>
        <w:t>revolution of the means of c</w:t>
      </w:r>
      <w:r w:rsidRPr="00D41E92">
        <w:rPr>
          <w:rFonts w:eastAsia="Times New Roman"/>
          <w:lang w:val="en-US" w:eastAsia="it-IT"/>
        </w:rPr>
        <w:t>ommunications. The historian Peter Gay has chosen the train and the movement</w:t>
      </w:r>
      <w:r w:rsidR="00582733" w:rsidRPr="00D41E92">
        <w:rPr>
          <w:rFonts w:eastAsia="Times New Roman"/>
          <w:lang w:val="en-US" w:eastAsia="it-IT"/>
        </w:rPr>
        <w:t>,</w:t>
      </w:r>
      <w:r w:rsidRPr="00D41E92">
        <w:rPr>
          <w:rFonts w:eastAsia="Times New Roman"/>
          <w:lang w:val="en-US" w:eastAsia="it-IT"/>
        </w:rPr>
        <w:t xml:space="preserve"> as two great metaphors of the nineteenth century, with huge transatlantic travel</w:t>
      </w:r>
      <w:r w:rsidR="00335879" w:rsidRPr="00D41E92">
        <w:rPr>
          <w:rFonts w:eastAsia="Times New Roman"/>
          <w:lang w:val="en-US" w:eastAsia="it-IT"/>
        </w:rPr>
        <w:t>s</w:t>
      </w:r>
      <w:r w:rsidRPr="00D41E92">
        <w:rPr>
          <w:rFonts w:eastAsia="Times New Roman"/>
          <w:lang w:val="en-US" w:eastAsia="it-IT"/>
        </w:rPr>
        <w:t xml:space="preserve">. According to him, between 1820 and 1920, no fewer than 62 million people left the old European continent to the new lands of the Americas, Australia and New Zealand. </w:t>
      </w:r>
    </w:p>
    <w:p w:rsidR="00F541B4" w:rsidRPr="00D41E92" w:rsidRDefault="00335879" w:rsidP="0070215E">
      <w:pPr>
        <w:spacing w:after="120" w:line="240" w:lineRule="auto"/>
        <w:rPr>
          <w:rFonts w:eastAsia="Times New Roman"/>
          <w:lang w:val="en-US" w:eastAsia="it-IT"/>
        </w:rPr>
      </w:pPr>
      <w:r w:rsidRPr="00D41E92">
        <w:rPr>
          <w:rFonts w:eastAsia="Times New Roman"/>
          <w:lang w:val="en-US" w:eastAsia="it-IT"/>
        </w:rPr>
        <w:t>And w</w:t>
      </w:r>
      <w:r w:rsidR="00E01107" w:rsidRPr="00D41E92">
        <w:rPr>
          <w:rFonts w:eastAsia="Times New Roman"/>
          <w:lang w:val="en-US" w:eastAsia="it-IT"/>
        </w:rPr>
        <w:t xml:space="preserve">hat </w:t>
      </w:r>
      <w:r w:rsidRPr="00D41E92">
        <w:rPr>
          <w:rFonts w:eastAsia="Times New Roman"/>
          <w:lang w:val="en-US" w:eastAsia="it-IT"/>
        </w:rPr>
        <w:t>about</w:t>
      </w:r>
      <w:r w:rsidR="00E01107" w:rsidRPr="00D41E92">
        <w:rPr>
          <w:rFonts w:eastAsia="Times New Roman"/>
          <w:lang w:val="en-US" w:eastAsia="it-IT"/>
        </w:rPr>
        <w:t xml:space="preserve"> what is happening today!</w:t>
      </w:r>
      <w:r w:rsidR="00582733" w:rsidRPr="00D41E92">
        <w:rPr>
          <w:rFonts w:eastAsia="Times New Roman"/>
          <w:lang w:val="en-US" w:eastAsia="it-IT"/>
        </w:rPr>
        <w:t xml:space="preserve"> </w:t>
      </w:r>
      <w:r w:rsidRPr="00D41E92">
        <w:rPr>
          <w:rFonts w:eastAsia="Times New Roman"/>
          <w:lang w:val="en-US" w:eastAsia="it-IT"/>
        </w:rPr>
        <w:t>The phenomenon of m</w:t>
      </w:r>
      <w:r w:rsidR="00E01107" w:rsidRPr="00D41E92">
        <w:rPr>
          <w:rFonts w:eastAsia="Times New Roman"/>
          <w:lang w:val="en-US" w:eastAsia="it-IT"/>
        </w:rPr>
        <w:t xml:space="preserve">igration is also </w:t>
      </w:r>
      <w:r w:rsidR="00E01107" w:rsidRPr="00D41E92">
        <w:rPr>
          <w:rFonts w:eastAsia="Times New Roman"/>
          <w:b/>
          <w:i/>
          <w:lang w:val="en-US" w:eastAsia="it-IT"/>
        </w:rPr>
        <w:t>more complex</w:t>
      </w:r>
      <w:r w:rsidR="00E01107" w:rsidRPr="00D41E92">
        <w:rPr>
          <w:rFonts w:eastAsia="Times New Roman"/>
          <w:lang w:val="en-US" w:eastAsia="it-IT"/>
        </w:rPr>
        <w:t xml:space="preserve">. In the past, people </w:t>
      </w:r>
      <w:r w:rsidR="005A7E65" w:rsidRPr="00D41E92">
        <w:rPr>
          <w:rFonts w:eastAsia="Times New Roman"/>
          <w:lang w:val="en-US" w:eastAsia="it-IT"/>
        </w:rPr>
        <w:t>used to leave the</w:t>
      </w:r>
      <w:r w:rsidR="00E01107" w:rsidRPr="00D41E92">
        <w:rPr>
          <w:rFonts w:eastAsia="Times New Roman"/>
          <w:lang w:val="en-US" w:eastAsia="it-IT"/>
        </w:rPr>
        <w:t xml:space="preserve"> countr</w:t>
      </w:r>
      <w:r w:rsidR="005A7E65" w:rsidRPr="00D41E92">
        <w:rPr>
          <w:rFonts w:eastAsia="Times New Roman"/>
          <w:lang w:val="en-US" w:eastAsia="it-IT"/>
        </w:rPr>
        <w:t>ies</w:t>
      </w:r>
      <w:r w:rsidR="00E01107" w:rsidRPr="00D41E92">
        <w:rPr>
          <w:rFonts w:eastAsia="Times New Roman"/>
          <w:lang w:val="en-US" w:eastAsia="it-IT"/>
        </w:rPr>
        <w:t xml:space="preserve"> wh</w:t>
      </w:r>
      <w:r w:rsidR="00582733" w:rsidRPr="00D41E92">
        <w:rPr>
          <w:rFonts w:eastAsia="Times New Roman"/>
          <w:lang w:val="en-US" w:eastAsia="it-IT"/>
        </w:rPr>
        <w:t>ere they</w:t>
      </w:r>
      <w:r w:rsidR="005A7E65" w:rsidRPr="00D41E92">
        <w:rPr>
          <w:rFonts w:eastAsia="Times New Roman"/>
          <w:lang w:val="en-US" w:eastAsia="it-IT"/>
        </w:rPr>
        <w:t xml:space="preserve"> were</w:t>
      </w:r>
      <w:r w:rsidR="00E01107" w:rsidRPr="00D41E92">
        <w:rPr>
          <w:rFonts w:eastAsia="Times New Roman"/>
          <w:lang w:val="en-US" w:eastAsia="it-IT"/>
        </w:rPr>
        <w:t xml:space="preserve"> born and </w:t>
      </w:r>
      <w:r w:rsidR="00582733" w:rsidRPr="00D41E92">
        <w:rPr>
          <w:rFonts w:eastAsia="Times New Roman"/>
          <w:lang w:val="en-US" w:eastAsia="it-IT"/>
        </w:rPr>
        <w:t>brought up</w:t>
      </w:r>
      <w:r w:rsidR="005A7E65" w:rsidRPr="00D41E92">
        <w:rPr>
          <w:rFonts w:eastAsia="Times New Roman"/>
          <w:lang w:val="en-US" w:eastAsia="it-IT"/>
        </w:rPr>
        <w:t>,</w:t>
      </w:r>
      <w:r w:rsidR="00E01107" w:rsidRPr="00D41E92">
        <w:rPr>
          <w:rFonts w:eastAsia="Times New Roman"/>
          <w:lang w:val="en-US" w:eastAsia="it-IT"/>
        </w:rPr>
        <w:t xml:space="preserve"> and where </w:t>
      </w:r>
      <w:r w:rsidR="00582733" w:rsidRPr="00D41E92">
        <w:rPr>
          <w:rFonts w:eastAsia="Times New Roman"/>
          <w:lang w:val="en-US" w:eastAsia="it-IT"/>
        </w:rPr>
        <w:t>their ancestors have been</w:t>
      </w:r>
      <w:r w:rsidR="00E01107" w:rsidRPr="00D41E92">
        <w:rPr>
          <w:rFonts w:eastAsia="Times New Roman"/>
          <w:lang w:val="en-US" w:eastAsia="it-IT"/>
        </w:rPr>
        <w:t xml:space="preserve"> buried. But</w:t>
      </w:r>
      <w:r w:rsidR="00582733" w:rsidRPr="00D41E92">
        <w:rPr>
          <w:rFonts w:eastAsia="Times New Roman"/>
          <w:lang w:val="en-US" w:eastAsia="it-IT"/>
        </w:rPr>
        <w:t>,</w:t>
      </w:r>
      <w:r w:rsidR="00E01107" w:rsidRPr="00D41E92">
        <w:rPr>
          <w:rFonts w:eastAsia="Times New Roman"/>
          <w:lang w:val="en-US" w:eastAsia="it-IT"/>
        </w:rPr>
        <w:t xml:space="preserve"> </w:t>
      </w:r>
      <w:r w:rsidR="00582733" w:rsidRPr="00D41E92">
        <w:rPr>
          <w:rFonts w:eastAsia="Times New Roman"/>
          <w:lang w:val="en-US" w:eastAsia="it-IT"/>
        </w:rPr>
        <w:t xml:space="preserve">in general, </w:t>
      </w:r>
      <w:r w:rsidR="00E01107" w:rsidRPr="00D41E92">
        <w:rPr>
          <w:rFonts w:eastAsia="Times New Roman"/>
          <w:lang w:val="en-US" w:eastAsia="it-IT"/>
        </w:rPr>
        <w:t xml:space="preserve">they </w:t>
      </w:r>
      <w:r w:rsidR="00582733" w:rsidRPr="00D41E92">
        <w:rPr>
          <w:rFonts w:eastAsia="Times New Roman"/>
          <w:lang w:val="en-US" w:eastAsia="it-IT"/>
        </w:rPr>
        <w:t>left</w:t>
      </w:r>
      <w:r w:rsidR="00E01107" w:rsidRPr="00D41E92">
        <w:rPr>
          <w:rFonts w:eastAsia="Times New Roman"/>
          <w:lang w:val="en-US" w:eastAsia="it-IT"/>
        </w:rPr>
        <w:t xml:space="preserve"> to </w:t>
      </w:r>
      <w:r w:rsidR="005A7E65" w:rsidRPr="00D41E92">
        <w:rPr>
          <w:rFonts w:eastAsia="Times New Roman"/>
          <w:lang w:val="en-US" w:eastAsia="it-IT"/>
        </w:rPr>
        <w:t>settle</w:t>
      </w:r>
      <w:r w:rsidR="003C5037" w:rsidRPr="00D41E92">
        <w:rPr>
          <w:rFonts w:eastAsia="Times New Roman"/>
          <w:lang w:val="en-US" w:eastAsia="it-IT"/>
        </w:rPr>
        <w:t xml:space="preserve"> elsewhere</w:t>
      </w:r>
      <w:r w:rsidR="00E01107" w:rsidRPr="00D41E92">
        <w:rPr>
          <w:rFonts w:eastAsia="Times New Roman"/>
          <w:lang w:val="en-US" w:eastAsia="it-IT"/>
        </w:rPr>
        <w:t xml:space="preserve"> and to take roots </w:t>
      </w:r>
      <w:r w:rsidR="005A7E65" w:rsidRPr="00D41E92">
        <w:rPr>
          <w:rFonts w:eastAsia="Times New Roman"/>
          <w:lang w:val="en-US" w:eastAsia="it-IT"/>
        </w:rPr>
        <w:t>there</w:t>
      </w:r>
      <w:r w:rsidR="003C5037" w:rsidRPr="00D41E92">
        <w:rPr>
          <w:rFonts w:eastAsia="Times New Roman"/>
          <w:lang w:val="en-US" w:eastAsia="it-IT"/>
        </w:rPr>
        <w:t>,</w:t>
      </w:r>
      <w:r w:rsidR="005A7E65" w:rsidRPr="00D41E92">
        <w:rPr>
          <w:rFonts w:eastAsia="Times New Roman"/>
          <w:lang w:val="en-US" w:eastAsia="it-IT"/>
        </w:rPr>
        <w:t xml:space="preserve"> </w:t>
      </w:r>
      <w:r w:rsidR="00E01107" w:rsidRPr="00D41E92">
        <w:rPr>
          <w:rFonts w:eastAsia="Times New Roman"/>
          <w:lang w:val="en-US" w:eastAsia="it-IT"/>
        </w:rPr>
        <w:t>as settlers</w:t>
      </w:r>
      <w:r w:rsidR="005A7E65" w:rsidRPr="00D41E92">
        <w:rPr>
          <w:rFonts w:eastAsia="Times New Roman"/>
          <w:lang w:val="en-US" w:eastAsia="it-IT"/>
        </w:rPr>
        <w:t xml:space="preserve"> or colonizers</w:t>
      </w:r>
      <w:r w:rsidR="00E01107" w:rsidRPr="00D41E92">
        <w:rPr>
          <w:rFonts w:eastAsia="Times New Roman"/>
          <w:lang w:val="en-US" w:eastAsia="it-IT"/>
        </w:rPr>
        <w:t xml:space="preserve">. The origin and </w:t>
      </w:r>
      <w:r w:rsidR="003C5037" w:rsidRPr="00D41E92">
        <w:rPr>
          <w:rFonts w:eastAsia="Times New Roman"/>
          <w:lang w:val="en-US" w:eastAsia="it-IT"/>
        </w:rPr>
        <w:t xml:space="preserve">the </w:t>
      </w:r>
      <w:r w:rsidR="00E01107" w:rsidRPr="00D41E92">
        <w:rPr>
          <w:rFonts w:eastAsia="Times New Roman"/>
          <w:lang w:val="en-US" w:eastAsia="it-IT"/>
        </w:rPr>
        <w:t>destination of mig</w:t>
      </w:r>
      <w:r w:rsidR="005A7E65" w:rsidRPr="00D41E92">
        <w:rPr>
          <w:rFonts w:eastAsia="Times New Roman"/>
          <w:lang w:val="en-US" w:eastAsia="it-IT"/>
        </w:rPr>
        <w:t>ration flows were more or less planned and the objectives well</w:t>
      </w:r>
      <w:r w:rsidR="00E01107" w:rsidRPr="00D41E92">
        <w:rPr>
          <w:rFonts w:eastAsia="Times New Roman"/>
          <w:lang w:val="en-US" w:eastAsia="it-IT"/>
        </w:rPr>
        <w:t xml:space="preserve"> de</w:t>
      </w:r>
      <w:r w:rsidR="005A7E65" w:rsidRPr="00D41E92">
        <w:rPr>
          <w:rFonts w:eastAsia="Times New Roman"/>
          <w:lang w:val="en-US" w:eastAsia="it-IT"/>
        </w:rPr>
        <w:t>f</w:t>
      </w:r>
      <w:r w:rsidR="00E01107" w:rsidRPr="00D41E92">
        <w:rPr>
          <w:rFonts w:eastAsia="Times New Roman"/>
          <w:lang w:val="en-US" w:eastAsia="it-IT"/>
        </w:rPr>
        <w:t xml:space="preserve">ined. Today, </w:t>
      </w:r>
      <w:r w:rsidR="005A7E65" w:rsidRPr="00D41E92">
        <w:rPr>
          <w:rFonts w:eastAsia="Times New Roman"/>
          <w:lang w:val="en-US" w:eastAsia="it-IT"/>
        </w:rPr>
        <w:t xml:space="preserve">however, </w:t>
      </w:r>
      <w:r w:rsidR="00E01107" w:rsidRPr="00D41E92">
        <w:rPr>
          <w:rFonts w:eastAsia="Times New Roman"/>
          <w:lang w:val="en-US" w:eastAsia="it-IT"/>
        </w:rPr>
        <w:t>the</w:t>
      </w:r>
      <w:r w:rsidR="003C5037" w:rsidRPr="00D41E92">
        <w:rPr>
          <w:rFonts w:eastAsia="Times New Roman"/>
          <w:lang w:val="en-US" w:eastAsia="it-IT"/>
        </w:rPr>
        <w:t xml:space="preserve"> main </w:t>
      </w:r>
      <w:r w:rsidR="00E01107" w:rsidRPr="00D41E92">
        <w:rPr>
          <w:rFonts w:eastAsia="Times New Roman"/>
          <w:lang w:val="en-US" w:eastAsia="it-IT"/>
        </w:rPr>
        <w:t xml:space="preserve">trend is reflected in a </w:t>
      </w:r>
      <w:r w:rsidR="005A7E65" w:rsidRPr="00D41E92">
        <w:rPr>
          <w:rFonts w:eastAsia="Times New Roman"/>
          <w:lang w:val="en-US" w:eastAsia="it-IT"/>
        </w:rPr>
        <w:t xml:space="preserve">type of </w:t>
      </w:r>
      <w:r w:rsidR="00E01107" w:rsidRPr="00D41E92">
        <w:rPr>
          <w:rFonts w:eastAsia="Times New Roman"/>
          <w:lang w:val="en-US" w:eastAsia="it-IT"/>
        </w:rPr>
        <w:t xml:space="preserve">migration that repeats </w:t>
      </w:r>
      <w:r w:rsidR="005A7E65" w:rsidRPr="00D41E92">
        <w:rPr>
          <w:rFonts w:eastAsia="Times New Roman"/>
          <w:lang w:val="en-US" w:eastAsia="it-IT"/>
        </w:rPr>
        <w:t xml:space="preserve">itself </w:t>
      </w:r>
      <w:r w:rsidR="00E01107" w:rsidRPr="00D41E92">
        <w:rPr>
          <w:rFonts w:eastAsia="Times New Roman"/>
          <w:lang w:val="en-US" w:eastAsia="it-IT"/>
        </w:rPr>
        <w:t xml:space="preserve">and consists </w:t>
      </w:r>
      <w:r w:rsidR="003C5037" w:rsidRPr="00D41E92">
        <w:rPr>
          <w:rFonts w:eastAsia="Times New Roman"/>
          <w:lang w:val="en-US" w:eastAsia="it-IT"/>
        </w:rPr>
        <w:t>in</w:t>
      </w:r>
      <w:r w:rsidR="00E01107" w:rsidRPr="00D41E92">
        <w:rPr>
          <w:rFonts w:eastAsia="Times New Roman"/>
          <w:lang w:val="en-US" w:eastAsia="it-IT"/>
        </w:rPr>
        <w:t xml:space="preserve"> several steps, sometimes without deepening the roots anywhere. </w:t>
      </w:r>
      <w:r w:rsidR="003C5037" w:rsidRPr="00D41E92">
        <w:rPr>
          <w:rFonts w:eastAsia="Times New Roman"/>
          <w:lang w:val="en-US" w:eastAsia="it-IT"/>
        </w:rPr>
        <w:t>It is a</w:t>
      </w:r>
      <w:r w:rsidR="00E01107" w:rsidRPr="00D41E92">
        <w:rPr>
          <w:rFonts w:eastAsia="Times New Roman"/>
          <w:lang w:val="en-US" w:eastAsia="it-IT"/>
        </w:rPr>
        <w:t xml:space="preserve"> kind of endless </w:t>
      </w:r>
      <w:r w:rsidR="003F529A" w:rsidRPr="00D41E92">
        <w:rPr>
          <w:rFonts w:eastAsia="Times New Roman"/>
          <w:lang w:val="en-US" w:eastAsia="it-IT"/>
        </w:rPr>
        <w:t>movement back and forth</w:t>
      </w:r>
      <w:r w:rsidR="00E01107" w:rsidRPr="00D41E92">
        <w:rPr>
          <w:rFonts w:eastAsia="Times New Roman"/>
          <w:lang w:val="en-US" w:eastAsia="it-IT"/>
        </w:rPr>
        <w:t xml:space="preserve">, with various </w:t>
      </w:r>
      <w:r w:rsidR="003F529A" w:rsidRPr="00D41E92">
        <w:rPr>
          <w:rFonts w:eastAsia="Times New Roman"/>
          <w:lang w:val="en-US" w:eastAsia="it-IT"/>
        </w:rPr>
        <w:t>horizon</w:t>
      </w:r>
      <w:r w:rsidR="00E01107" w:rsidRPr="00D41E92">
        <w:rPr>
          <w:rFonts w:eastAsia="Times New Roman"/>
          <w:lang w:val="en-US" w:eastAsia="it-IT"/>
        </w:rPr>
        <w:t xml:space="preserve">s and perspectives. </w:t>
      </w:r>
      <w:r w:rsidR="003C5037" w:rsidRPr="00D41E92">
        <w:rPr>
          <w:rFonts w:eastAsia="Times New Roman"/>
          <w:lang w:val="en-US" w:eastAsia="it-IT"/>
        </w:rPr>
        <w:t>Th</w:t>
      </w:r>
      <w:r w:rsidR="003F529A" w:rsidRPr="00D41E92">
        <w:rPr>
          <w:rFonts w:eastAsia="Times New Roman"/>
          <w:lang w:val="en-US" w:eastAsia="it-IT"/>
        </w:rPr>
        <w:t>e m</w:t>
      </w:r>
      <w:r w:rsidR="00E01107" w:rsidRPr="00D41E92">
        <w:rPr>
          <w:rFonts w:eastAsia="Times New Roman"/>
          <w:lang w:val="en-US" w:eastAsia="it-IT"/>
        </w:rPr>
        <w:t xml:space="preserve">igratory movements tend to navigate according to the </w:t>
      </w:r>
      <w:r w:rsidR="00FB583D" w:rsidRPr="00D41E92">
        <w:rPr>
          <w:rFonts w:eastAsia="Times New Roman"/>
          <w:lang w:val="en-US" w:eastAsia="it-IT"/>
        </w:rPr>
        <w:t>tides</w:t>
      </w:r>
      <w:r w:rsidR="00E01107" w:rsidRPr="00D41E92">
        <w:rPr>
          <w:rFonts w:eastAsia="Times New Roman"/>
          <w:lang w:val="en-US" w:eastAsia="it-IT"/>
        </w:rPr>
        <w:t xml:space="preserve"> and</w:t>
      </w:r>
      <w:r w:rsidR="00FB583D" w:rsidRPr="00D41E92">
        <w:rPr>
          <w:rFonts w:eastAsia="Times New Roman"/>
          <w:lang w:val="en-US" w:eastAsia="it-IT"/>
        </w:rPr>
        <w:t xml:space="preserve"> the</w:t>
      </w:r>
      <w:r w:rsidR="00E01107" w:rsidRPr="00D41E92">
        <w:rPr>
          <w:rFonts w:eastAsia="Times New Roman"/>
          <w:lang w:val="en-US" w:eastAsia="it-IT"/>
        </w:rPr>
        <w:t xml:space="preserve"> flow of the waves created by the </w:t>
      </w:r>
      <w:r w:rsidR="00FB583D" w:rsidRPr="00D41E92">
        <w:rPr>
          <w:rFonts w:eastAsia="Times New Roman"/>
          <w:lang w:val="en-US" w:eastAsia="it-IT"/>
        </w:rPr>
        <w:t xml:space="preserve">waters of the global economy. </w:t>
      </w:r>
      <w:r w:rsidR="003C5037" w:rsidRPr="00D41E92">
        <w:rPr>
          <w:rFonts w:eastAsia="Times New Roman"/>
          <w:lang w:val="en-US" w:eastAsia="it-IT"/>
        </w:rPr>
        <w:t>It is a</w:t>
      </w:r>
      <w:r w:rsidR="00FB583D" w:rsidRPr="00D41E92">
        <w:rPr>
          <w:rFonts w:eastAsia="Times New Roman"/>
          <w:lang w:val="en-US" w:eastAsia="it-IT"/>
        </w:rPr>
        <w:t xml:space="preserve"> true “</w:t>
      </w:r>
      <w:r w:rsidR="00E01107" w:rsidRPr="00D41E92">
        <w:rPr>
          <w:rFonts w:eastAsia="Times New Roman"/>
          <w:lang w:val="en-US" w:eastAsia="it-IT"/>
        </w:rPr>
        <w:t>army</w:t>
      </w:r>
      <w:r w:rsidR="00FB583D" w:rsidRPr="00D41E92">
        <w:rPr>
          <w:rFonts w:eastAsia="Times New Roman"/>
          <w:lang w:val="en-US" w:eastAsia="it-IT"/>
        </w:rPr>
        <w:t xml:space="preserve"> of reservists”, which is</w:t>
      </w:r>
      <w:r w:rsidR="00E01107" w:rsidRPr="00D41E92">
        <w:rPr>
          <w:rFonts w:eastAsia="Times New Roman"/>
          <w:lang w:val="en-US" w:eastAsia="it-IT"/>
        </w:rPr>
        <w:t xml:space="preserve"> not living but </w:t>
      </w:r>
      <w:r w:rsidR="00FB583D" w:rsidRPr="00D41E92">
        <w:rPr>
          <w:rFonts w:eastAsia="Times New Roman"/>
          <w:lang w:val="en-US" w:eastAsia="it-IT"/>
        </w:rPr>
        <w:t>rather</w:t>
      </w:r>
      <w:r w:rsidR="00E01107" w:rsidRPr="00D41E92">
        <w:rPr>
          <w:rFonts w:eastAsia="Times New Roman"/>
          <w:lang w:val="en-US" w:eastAsia="it-IT"/>
        </w:rPr>
        <w:t xml:space="preserve"> camp</w:t>
      </w:r>
      <w:r w:rsidR="003C5037" w:rsidRPr="00D41E92">
        <w:rPr>
          <w:rFonts w:eastAsia="Times New Roman"/>
          <w:lang w:val="en-US" w:eastAsia="it-IT"/>
        </w:rPr>
        <w:t>ing,</w:t>
      </w:r>
      <w:r w:rsidR="00E01107" w:rsidRPr="00D41E92">
        <w:rPr>
          <w:rFonts w:eastAsia="Times New Roman"/>
          <w:lang w:val="en-US" w:eastAsia="it-IT"/>
        </w:rPr>
        <w:t xml:space="preserve"> as </w:t>
      </w:r>
      <w:r w:rsidR="00FB583D" w:rsidRPr="00D41E92">
        <w:rPr>
          <w:rFonts w:eastAsia="Times New Roman"/>
          <w:lang w:val="en-US" w:eastAsia="it-IT"/>
        </w:rPr>
        <w:t xml:space="preserve">Karl Marx </w:t>
      </w:r>
      <w:r w:rsidR="00E01107" w:rsidRPr="00D41E92">
        <w:rPr>
          <w:rFonts w:eastAsia="Times New Roman"/>
          <w:lang w:val="en-US" w:eastAsia="it-IT"/>
        </w:rPr>
        <w:t>denounced</w:t>
      </w:r>
      <w:r w:rsidR="00FB583D" w:rsidRPr="00D41E92">
        <w:rPr>
          <w:rFonts w:eastAsia="Times New Roman"/>
          <w:lang w:val="en-US" w:eastAsia="it-IT"/>
        </w:rPr>
        <w:t xml:space="preserve"> it</w:t>
      </w:r>
      <w:r w:rsidR="00E01107" w:rsidRPr="00D41E92">
        <w:rPr>
          <w:rFonts w:eastAsia="Times New Roman"/>
          <w:lang w:val="en-US" w:eastAsia="it-IT"/>
        </w:rPr>
        <w:t xml:space="preserve">. They move </w:t>
      </w:r>
      <w:r w:rsidR="00FB583D" w:rsidRPr="00D41E92">
        <w:rPr>
          <w:rFonts w:eastAsia="Times New Roman"/>
          <w:lang w:val="en-US" w:eastAsia="it-IT"/>
        </w:rPr>
        <w:t>as they</w:t>
      </w:r>
      <w:r w:rsidR="003C5037" w:rsidRPr="00D41E92">
        <w:rPr>
          <w:rFonts w:eastAsia="Times New Roman"/>
          <w:lang w:val="en-US" w:eastAsia="it-IT"/>
        </w:rPr>
        <w:t xml:space="preserve"> are being</w:t>
      </w:r>
      <w:r w:rsidR="00FB583D" w:rsidRPr="00D41E92">
        <w:rPr>
          <w:rFonts w:eastAsia="Times New Roman"/>
          <w:lang w:val="en-US" w:eastAsia="it-IT"/>
        </w:rPr>
        <w:t xml:space="preserve"> tossed about by </w:t>
      </w:r>
      <w:r w:rsidR="00E01107" w:rsidRPr="00D41E92">
        <w:rPr>
          <w:rFonts w:eastAsia="Times New Roman"/>
          <w:lang w:val="en-US" w:eastAsia="it-IT"/>
        </w:rPr>
        <w:t xml:space="preserve">the wind </w:t>
      </w:r>
      <w:r w:rsidR="00FB583D" w:rsidRPr="00D41E92">
        <w:rPr>
          <w:rFonts w:eastAsia="Times New Roman"/>
          <w:lang w:val="en-US" w:eastAsia="it-IT"/>
        </w:rPr>
        <w:t>of</w:t>
      </w:r>
      <w:r w:rsidR="00E01107" w:rsidRPr="00D41E92">
        <w:rPr>
          <w:rFonts w:eastAsia="Times New Roman"/>
          <w:lang w:val="en-US" w:eastAsia="it-IT"/>
        </w:rPr>
        <w:t xml:space="preserve"> new </w:t>
      </w:r>
      <w:r w:rsidR="00FB583D" w:rsidRPr="00D41E92">
        <w:rPr>
          <w:rFonts w:eastAsia="Times New Roman"/>
          <w:lang w:val="en-US" w:eastAsia="it-IT"/>
        </w:rPr>
        <w:t xml:space="preserve">opportunities of </w:t>
      </w:r>
      <w:r w:rsidR="00E01107" w:rsidRPr="00D41E92">
        <w:rPr>
          <w:rFonts w:eastAsia="Times New Roman"/>
          <w:lang w:val="en-US" w:eastAsia="it-IT"/>
        </w:rPr>
        <w:t xml:space="preserve">employment or under-employment. </w:t>
      </w:r>
      <w:r w:rsidR="00FB583D" w:rsidRPr="00D41E92">
        <w:rPr>
          <w:rFonts w:eastAsia="Times New Roman"/>
          <w:lang w:val="en-US" w:eastAsia="it-IT"/>
        </w:rPr>
        <w:t>According to some, i</w:t>
      </w:r>
      <w:r w:rsidR="00E01107" w:rsidRPr="00D41E92">
        <w:rPr>
          <w:rFonts w:eastAsia="Times New Roman"/>
          <w:lang w:val="en-US" w:eastAsia="it-IT"/>
        </w:rPr>
        <w:t>t is a circular</w:t>
      </w:r>
      <w:r w:rsidR="00FB583D" w:rsidRPr="00D41E92">
        <w:rPr>
          <w:rFonts w:eastAsia="Times New Roman"/>
          <w:lang w:val="en-US" w:eastAsia="it-IT"/>
        </w:rPr>
        <w:t xml:space="preserve"> and</w:t>
      </w:r>
      <w:r w:rsidR="00E01107" w:rsidRPr="00D41E92">
        <w:rPr>
          <w:rFonts w:eastAsia="Times New Roman"/>
          <w:lang w:val="en-US" w:eastAsia="it-IT"/>
        </w:rPr>
        <w:t xml:space="preserve"> </w:t>
      </w:r>
      <w:proofErr w:type="spellStart"/>
      <w:r w:rsidR="00E01107" w:rsidRPr="00D41E92">
        <w:rPr>
          <w:rFonts w:eastAsia="Times New Roman"/>
          <w:lang w:val="en-US" w:eastAsia="it-IT"/>
        </w:rPr>
        <w:t>pendul</w:t>
      </w:r>
      <w:r w:rsidR="00FB583D" w:rsidRPr="00D41E92">
        <w:rPr>
          <w:rFonts w:eastAsia="Times New Roman"/>
          <w:lang w:val="en-US" w:eastAsia="it-IT"/>
        </w:rPr>
        <w:t>ar</w:t>
      </w:r>
      <w:proofErr w:type="spellEnd"/>
      <w:r w:rsidR="00FB583D" w:rsidRPr="00D41E92">
        <w:rPr>
          <w:rFonts w:eastAsia="Times New Roman"/>
          <w:lang w:val="en-US" w:eastAsia="it-IT"/>
        </w:rPr>
        <w:t xml:space="preserve"> m</w:t>
      </w:r>
      <w:r w:rsidR="00E01107" w:rsidRPr="00D41E92">
        <w:rPr>
          <w:rFonts w:eastAsia="Times New Roman"/>
          <w:lang w:val="en-US" w:eastAsia="it-IT"/>
        </w:rPr>
        <w:t>o</w:t>
      </w:r>
      <w:r w:rsidR="00FB583D" w:rsidRPr="00D41E92">
        <w:rPr>
          <w:rFonts w:eastAsia="Times New Roman"/>
          <w:lang w:val="en-US" w:eastAsia="it-IT"/>
        </w:rPr>
        <w:t>vement</w:t>
      </w:r>
      <w:r w:rsidR="00E01107" w:rsidRPr="00D41E92">
        <w:rPr>
          <w:rFonts w:eastAsia="Times New Roman"/>
          <w:lang w:val="en-US" w:eastAsia="it-IT"/>
        </w:rPr>
        <w:t>.</w:t>
      </w:r>
    </w:p>
    <w:p w:rsidR="00F541B4" w:rsidRPr="00D41E92" w:rsidRDefault="00E01107" w:rsidP="0070215E">
      <w:pPr>
        <w:spacing w:after="120" w:line="240" w:lineRule="auto"/>
        <w:rPr>
          <w:rFonts w:eastAsia="Times New Roman"/>
          <w:lang w:val="en-US" w:eastAsia="it-IT"/>
        </w:rPr>
      </w:pPr>
      <w:r w:rsidRPr="00D41E92">
        <w:rPr>
          <w:rFonts w:eastAsia="Times New Roman"/>
          <w:lang w:val="en-US" w:eastAsia="it-IT"/>
        </w:rPr>
        <w:lastRenderedPageBreak/>
        <w:t xml:space="preserve">Finally, the </w:t>
      </w:r>
      <w:r w:rsidR="00FB583D" w:rsidRPr="00D41E92">
        <w:rPr>
          <w:rFonts w:eastAsia="Times New Roman"/>
          <w:lang w:val="en-US" w:eastAsia="it-IT"/>
        </w:rPr>
        <w:t xml:space="preserve">phenomenon of </w:t>
      </w:r>
      <w:r w:rsidRPr="00D41E92">
        <w:rPr>
          <w:rFonts w:eastAsia="Times New Roman"/>
          <w:lang w:val="en-US" w:eastAsia="it-IT"/>
        </w:rPr>
        <w:t xml:space="preserve">migration is </w:t>
      </w:r>
      <w:r w:rsidRPr="00D41E92">
        <w:rPr>
          <w:rFonts w:eastAsia="Times New Roman"/>
          <w:b/>
          <w:i/>
          <w:lang w:val="en-US" w:eastAsia="it-IT"/>
        </w:rPr>
        <w:t>more diversified</w:t>
      </w:r>
      <w:r w:rsidRPr="00D41E92">
        <w:rPr>
          <w:rFonts w:eastAsia="Times New Roman"/>
          <w:lang w:val="en-US" w:eastAsia="it-IT"/>
        </w:rPr>
        <w:t xml:space="preserve">. </w:t>
      </w:r>
      <w:r w:rsidR="00FB583D" w:rsidRPr="00D41E92">
        <w:rPr>
          <w:rFonts w:eastAsia="Times New Roman"/>
          <w:lang w:val="en-US" w:eastAsia="it-IT"/>
        </w:rPr>
        <w:t xml:space="preserve">Many people </w:t>
      </w:r>
      <w:r w:rsidR="003C5037" w:rsidRPr="00D41E92">
        <w:rPr>
          <w:rFonts w:eastAsia="Times New Roman"/>
          <w:lang w:val="en-US" w:eastAsia="it-IT"/>
        </w:rPr>
        <w:t>from</w:t>
      </w:r>
      <w:r w:rsidR="00FB583D" w:rsidRPr="00D41E92">
        <w:rPr>
          <w:rFonts w:eastAsia="Times New Roman"/>
          <w:lang w:val="en-US" w:eastAsia="it-IT"/>
        </w:rPr>
        <w:t xml:space="preserve"> different</w:t>
      </w:r>
      <w:r w:rsidRPr="00D41E92">
        <w:rPr>
          <w:rFonts w:eastAsia="Times New Roman"/>
          <w:lang w:val="en-US" w:eastAsia="it-IT"/>
        </w:rPr>
        <w:t xml:space="preserve"> races and nations are part of the contingent of migrants. The cultural and religious pluralism of </w:t>
      </w:r>
      <w:r w:rsidR="00FB583D" w:rsidRPr="00D41E92">
        <w:rPr>
          <w:rFonts w:eastAsia="Times New Roman"/>
          <w:lang w:val="en-US" w:eastAsia="it-IT"/>
        </w:rPr>
        <w:t xml:space="preserve">the </w:t>
      </w:r>
      <w:r w:rsidR="003C5037" w:rsidRPr="00D41E92">
        <w:rPr>
          <w:rFonts w:eastAsia="Times New Roman"/>
          <w:lang w:val="en-US" w:eastAsia="it-IT"/>
        </w:rPr>
        <w:t>modern</w:t>
      </w:r>
      <w:r w:rsidRPr="00D41E92">
        <w:rPr>
          <w:rFonts w:eastAsia="Times New Roman"/>
          <w:lang w:val="en-US" w:eastAsia="it-IT"/>
        </w:rPr>
        <w:t xml:space="preserve"> society is </w:t>
      </w:r>
      <w:r w:rsidR="003C5037" w:rsidRPr="00D41E92">
        <w:rPr>
          <w:rFonts w:eastAsia="Times New Roman"/>
          <w:lang w:val="en-US" w:eastAsia="it-IT"/>
        </w:rPr>
        <w:t>thus</w:t>
      </w:r>
      <w:r w:rsidRPr="00D41E92">
        <w:rPr>
          <w:rFonts w:eastAsia="Times New Roman"/>
          <w:lang w:val="en-US" w:eastAsia="it-IT"/>
        </w:rPr>
        <w:t xml:space="preserve"> re</w:t>
      </w:r>
      <w:r w:rsidR="003C5037" w:rsidRPr="00D41E92">
        <w:rPr>
          <w:rFonts w:eastAsia="Times New Roman"/>
          <w:lang w:val="en-US" w:eastAsia="it-IT"/>
        </w:rPr>
        <w:t>flect</w:t>
      </w:r>
      <w:r w:rsidRPr="00D41E92">
        <w:rPr>
          <w:rFonts w:eastAsia="Times New Roman"/>
          <w:lang w:val="en-US" w:eastAsia="it-IT"/>
        </w:rPr>
        <w:t xml:space="preserve">ed in the different faces of migrants. In </w:t>
      </w:r>
      <w:r w:rsidR="00FB583D" w:rsidRPr="00D41E92">
        <w:rPr>
          <w:rFonts w:eastAsia="Times New Roman"/>
          <w:lang w:val="en-US" w:eastAsia="it-IT"/>
        </w:rPr>
        <w:t>some</w:t>
      </w:r>
      <w:r w:rsidRPr="00D41E92">
        <w:rPr>
          <w:rFonts w:eastAsia="Times New Roman"/>
          <w:lang w:val="en-US" w:eastAsia="it-IT"/>
        </w:rPr>
        <w:t xml:space="preserve"> cities like New York, Rome, Sao Paulo, Paris or London</w:t>
      </w:r>
      <w:r w:rsidR="003C5037" w:rsidRPr="00D41E92">
        <w:rPr>
          <w:rFonts w:eastAsia="Times New Roman"/>
          <w:lang w:val="en-US" w:eastAsia="it-IT"/>
        </w:rPr>
        <w:t>, and</w:t>
      </w:r>
      <w:r w:rsidRPr="00D41E92">
        <w:rPr>
          <w:rFonts w:eastAsia="Times New Roman"/>
          <w:lang w:val="en-US" w:eastAsia="it-IT"/>
        </w:rPr>
        <w:t xml:space="preserve"> </w:t>
      </w:r>
      <w:r w:rsidR="00FB583D" w:rsidRPr="00D41E92">
        <w:rPr>
          <w:rFonts w:eastAsia="Times New Roman"/>
          <w:lang w:val="en-US" w:eastAsia="it-IT"/>
        </w:rPr>
        <w:t>in</w:t>
      </w:r>
      <w:r w:rsidRPr="00D41E92">
        <w:rPr>
          <w:rFonts w:eastAsia="Times New Roman"/>
          <w:lang w:val="en-US" w:eastAsia="it-IT"/>
        </w:rPr>
        <w:t xml:space="preserve"> most</w:t>
      </w:r>
      <w:r w:rsidR="003C5037" w:rsidRPr="00D41E92">
        <w:rPr>
          <w:rFonts w:eastAsia="Times New Roman"/>
          <w:lang w:val="en-US" w:eastAsia="it-IT"/>
        </w:rPr>
        <w:t xml:space="preserve"> of </w:t>
      </w:r>
      <w:r w:rsidRPr="00D41E92">
        <w:rPr>
          <w:rFonts w:eastAsia="Times New Roman"/>
          <w:lang w:val="en-US" w:eastAsia="it-IT"/>
        </w:rPr>
        <w:t>cosmopolitan cities</w:t>
      </w:r>
      <w:r w:rsidR="003C5037" w:rsidRPr="00D41E92">
        <w:rPr>
          <w:rFonts w:eastAsia="Times New Roman"/>
          <w:lang w:val="en-US" w:eastAsia="it-IT"/>
        </w:rPr>
        <w:t>,</w:t>
      </w:r>
      <w:r w:rsidRPr="00D41E92">
        <w:rPr>
          <w:rFonts w:eastAsia="Times New Roman"/>
          <w:lang w:val="en-US" w:eastAsia="it-IT"/>
        </w:rPr>
        <w:t xml:space="preserve"> </w:t>
      </w:r>
      <w:r w:rsidR="003C5037" w:rsidRPr="00D41E92">
        <w:rPr>
          <w:rFonts w:eastAsia="Times New Roman"/>
          <w:lang w:val="en-US" w:eastAsia="it-IT"/>
        </w:rPr>
        <w:t>the</w:t>
      </w:r>
      <w:r w:rsidRPr="00D41E92">
        <w:rPr>
          <w:rFonts w:eastAsia="Times New Roman"/>
          <w:lang w:val="en-US" w:eastAsia="it-IT"/>
        </w:rPr>
        <w:t xml:space="preserve"> residents </w:t>
      </w:r>
      <w:r w:rsidR="00FB583D" w:rsidRPr="00D41E92">
        <w:rPr>
          <w:rFonts w:eastAsia="Times New Roman"/>
          <w:lang w:val="en-US" w:eastAsia="it-IT"/>
        </w:rPr>
        <w:t xml:space="preserve">come </w:t>
      </w:r>
      <w:r w:rsidR="003C5037" w:rsidRPr="00D41E92">
        <w:rPr>
          <w:rFonts w:eastAsia="Times New Roman"/>
          <w:lang w:val="en-US" w:eastAsia="it-IT"/>
        </w:rPr>
        <w:t>a</w:t>
      </w:r>
      <w:r w:rsidR="00FB583D" w:rsidRPr="00D41E92">
        <w:rPr>
          <w:rFonts w:eastAsia="Times New Roman"/>
          <w:lang w:val="en-US" w:eastAsia="it-IT"/>
        </w:rPr>
        <w:t>cross almost daily “</w:t>
      </w:r>
      <w:r w:rsidRPr="00D41E92">
        <w:rPr>
          <w:rFonts w:eastAsia="Times New Roman"/>
          <w:lang w:val="en-US" w:eastAsia="it-IT"/>
        </w:rPr>
        <w:t>thousand</w:t>
      </w:r>
      <w:r w:rsidR="003C5037" w:rsidRPr="00D41E92">
        <w:rPr>
          <w:rFonts w:eastAsia="Times New Roman"/>
          <w:lang w:val="en-US" w:eastAsia="it-IT"/>
        </w:rPr>
        <w:t>s</w:t>
      </w:r>
      <w:r w:rsidRPr="00D41E92">
        <w:rPr>
          <w:rFonts w:eastAsia="Times New Roman"/>
          <w:lang w:val="en-US" w:eastAsia="it-IT"/>
        </w:rPr>
        <w:t xml:space="preserve"> </w:t>
      </w:r>
      <w:r w:rsidR="003C5037" w:rsidRPr="00D41E92">
        <w:rPr>
          <w:rFonts w:eastAsia="Times New Roman"/>
          <w:lang w:val="en-US" w:eastAsia="it-IT"/>
        </w:rPr>
        <w:t xml:space="preserve">of </w:t>
      </w:r>
      <w:r w:rsidRPr="00D41E92">
        <w:rPr>
          <w:rFonts w:eastAsia="Times New Roman"/>
          <w:lang w:val="en-US" w:eastAsia="it-IT"/>
        </w:rPr>
        <w:t>faces of the other</w:t>
      </w:r>
      <w:r w:rsidR="00FB583D" w:rsidRPr="00D41E92">
        <w:rPr>
          <w:rFonts w:eastAsia="Times New Roman"/>
          <w:lang w:val="en-US" w:eastAsia="it-IT"/>
        </w:rPr>
        <w:t>”</w:t>
      </w:r>
      <w:r w:rsidRPr="00D41E92">
        <w:rPr>
          <w:rFonts w:eastAsia="Times New Roman"/>
          <w:lang w:val="en-US" w:eastAsia="it-IT"/>
        </w:rPr>
        <w:t xml:space="preserve">, and </w:t>
      </w:r>
      <w:r w:rsidR="00BA16D2" w:rsidRPr="00D41E92">
        <w:rPr>
          <w:rFonts w:eastAsia="Times New Roman"/>
          <w:lang w:val="en-US" w:eastAsia="it-IT"/>
        </w:rPr>
        <w:t xml:space="preserve">get in </w:t>
      </w:r>
      <w:r w:rsidRPr="00D41E92">
        <w:rPr>
          <w:rFonts w:eastAsia="Times New Roman"/>
          <w:lang w:val="en-US" w:eastAsia="it-IT"/>
        </w:rPr>
        <w:t xml:space="preserve">contact </w:t>
      </w:r>
      <w:r w:rsidR="00BA16D2" w:rsidRPr="00D41E92">
        <w:rPr>
          <w:rFonts w:eastAsia="Times New Roman"/>
          <w:lang w:val="en-US" w:eastAsia="it-IT"/>
        </w:rPr>
        <w:t xml:space="preserve">with different </w:t>
      </w:r>
      <w:r w:rsidRPr="00D41E92">
        <w:rPr>
          <w:rFonts w:eastAsia="Times New Roman"/>
          <w:lang w:val="en-US" w:eastAsia="it-IT"/>
        </w:rPr>
        <w:t xml:space="preserve">languages, </w:t>
      </w:r>
      <w:r w:rsidR="00BA16D2" w:rsidRPr="00D41E92">
        <w:rPr>
          <w:rFonts w:eastAsia="Times New Roman"/>
          <w:lang w:val="en-US" w:eastAsia="it-IT"/>
        </w:rPr>
        <w:t>nationalitie</w:t>
      </w:r>
      <w:r w:rsidRPr="00D41E92">
        <w:rPr>
          <w:rFonts w:eastAsia="Times New Roman"/>
          <w:lang w:val="en-US" w:eastAsia="it-IT"/>
        </w:rPr>
        <w:t xml:space="preserve">s and customs. </w:t>
      </w:r>
      <w:r w:rsidR="003C5037" w:rsidRPr="00D41E92">
        <w:rPr>
          <w:rFonts w:eastAsia="Times New Roman"/>
          <w:lang w:val="en-US" w:eastAsia="it-IT"/>
        </w:rPr>
        <w:t>And</w:t>
      </w:r>
      <w:r w:rsidRPr="00D41E92">
        <w:rPr>
          <w:rFonts w:eastAsia="Times New Roman"/>
          <w:lang w:val="en-US" w:eastAsia="it-IT"/>
        </w:rPr>
        <w:t xml:space="preserve"> it is</w:t>
      </w:r>
      <w:r w:rsidR="003C5037" w:rsidRPr="00D41E92">
        <w:rPr>
          <w:rFonts w:eastAsia="Times New Roman"/>
          <w:lang w:val="en-US" w:eastAsia="it-IT"/>
        </w:rPr>
        <w:t xml:space="preserve"> actually</w:t>
      </w:r>
      <w:r w:rsidRPr="00D41E92">
        <w:rPr>
          <w:rFonts w:eastAsia="Times New Roman"/>
          <w:lang w:val="en-US" w:eastAsia="it-IT"/>
        </w:rPr>
        <w:t xml:space="preserve"> </w:t>
      </w:r>
      <w:r w:rsidR="00BA16D2" w:rsidRPr="00D41E92">
        <w:rPr>
          <w:rFonts w:eastAsia="Times New Roman"/>
          <w:lang w:val="en-US" w:eastAsia="it-IT"/>
        </w:rPr>
        <w:t xml:space="preserve">very </w:t>
      </w:r>
      <w:r w:rsidRPr="00D41E92">
        <w:rPr>
          <w:rFonts w:eastAsia="Times New Roman"/>
          <w:lang w:val="en-US" w:eastAsia="it-IT"/>
        </w:rPr>
        <w:t>difficult</w:t>
      </w:r>
      <w:r w:rsidR="003C5037" w:rsidRPr="00D41E92">
        <w:rPr>
          <w:rFonts w:eastAsia="Times New Roman"/>
          <w:lang w:val="en-US" w:eastAsia="it-IT"/>
        </w:rPr>
        <w:t>,</w:t>
      </w:r>
      <w:r w:rsidR="00BA16D2" w:rsidRPr="00D41E92">
        <w:rPr>
          <w:rFonts w:eastAsia="Times New Roman"/>
          <w:lang w:val="en-US" w:eastAsia="it-IT"/>
        </w:rPr>
        <w:t xml:space="preserve"> nowadays</w:t>
      </w:r>
      <w:r w:rsidRPr="00D41E92">
        <w:rPr>
          <w:rFonts w:eastAsia="Times New Roman"/>
          <w:lang w:val="en-US" w:eastAsia="it-IT"/>
        </w:rPr>
        <w:t xml:space="preserve">, </w:t>
      </w:r>
      <w:r w:rsidR="00BA16D2" w:rsidRPr="00D41E92">
        <w:rPr>
          <w:rFonts w:eastAsia="Times New Roman"/>
          <w:lang w:val="en-US" w:eastAsia="it-IT"/>
        </w:rPr>
        <w:t>and even</w:t>
      </w:r>
      <w:r w:rsidRPr="00D41E92">
        <w:rPr>
          <w:rFonts w:eastAsia="Times New Roman"/>
          <w:lang w:val="en-US" w:eastAsia="it-IT"/>
        </w:rPr>
        <w:t xml:space="preserve"> impossible, to find a country</w:t>
      </w:r>
      <w:r w:rsidR="003C5037" w:rsidRPr="00D41E92">
        <w:rPr>
          <w:rFonts w:eastAsia="Times New Roman"/>
          <w:lang w:val="en-US" w:eastAsia="it-IT"/>
        </w:rPr>
        <w:t>,</w:t>
      </w:r>
      <w:r w:rsidRPr="00D41E92">
        <w:rPr>
          <w:rFonts w:eastAsia="Times New Roman"/>
          <w:lang w:val="en-US" w:eastAsia="it-IT"/>
        </w:rPr>
        <w:t xml:space="preserve"> </w:t>
      </w:r>
      <w:r w:rsidR="00BA16D2" w:rsidRPr="00D41E92">
        <w:rPr>
          <w:rFonts w:eastAsia="Times New Roman"/>
          <w:lang w:val="en-US" w:eastAsia="it-IT"/>
        </w:rPr>
        <w:t xml:space="preserve">which </w:t>
      </w:r>
      <w:r w:rsidRPr="00D41E92">
        <w:rPr>
          <w:rFonts w:eastAsia="Times New Roman"/>
          <w:lang w:val="en-US" w:eastAsia="it-IT"/>
        </w:rPr>
        <w:t xml:space="preserve">is not involved </w:t>
      </w:r>
      <w:r w:rsidR="00BA16D2" w:rsidRPr="00D41E92">
        <w:rPr>
          <w:rFonts w:eastAsia="Times New Roman"/>
          <w:lang w:val="en-US" w:eastAsia="it-IT"/>
        </w:rPr>
        <w:t xml:space="preserve">and concerned </w:t>
      </w:r>
      <w:r w:rsidRPr="00D41E92">
        <w:rPr>
          <w:rFonts w:eastAsia="Times New Roman"/>
          <w:lang w:val="en-US" w:eastAsia="it-IT"/>
        </w:rPr>
        <w:t xml:space="preserve">in some way </w:t>
      </w:r>
      <w:r w:rsidR="00BA16D2" w:rsidRPr="00D41E92">
        <w:rPr>
          <w:rFonts w:eastAsia="Times New Roman"/>
          <w:lang w:val="en-US" w:eastAsia="it-IT"/>
        </w:rPr>
        <w:t>about</w:t>
      </w:r>
      <w:r w:rsidRPr="00D41E92">
        <w:rPr>
          <w:rFonts w:eastAsia="Times New Roman"/>
          <w:lang w:val="en-US" w:eastAsia="it-IT"/>
        </w:rPr>
        <w:t xml:space="preserve"> the phenomenon of migration. </w:t>
      </w:r>
      <w:r w:rsidR="003C5037" w:rsidRPr="00D41E92">
        <w:rPr>
          <w:rFonts w:eastAsia="Times New Roman"/>
          <w:lang w:val="en-US" w:eastAsia="it-IT"/>
        </w:rPr>
        <w:t>In fact, s</w:t>
      </w:r>
      <w:r w:rsidRPr="00D41E92">
        <w:rPr>
          <w:rFonts w:eastAsia="Times New Roman"/>
          <w:lang w:val="en-US" w:eastAsia="it-IT"/>
        </w:rPr>
        <w:t>ome</w:t>
      </w:r>
      <w:r w:rsidR="003C5037" w:rsidRPr="00D41E92">
        <w:rPr>
          <w:rFonts w:eastAsia="Times New Roman"/>
          <w:lang w:val="en-US" w:eastAsia="it-IT"/>
        </w:rPr>
        <w:t xml:space="preserve"> are concerned</w:t>
      </w:r>
      <w:r w:rsidR="00BA16D2" w:rsidRPr="00D41E92">
        <w:rPr>
          <w:rFonts w:eastAsia="Times New Roman"/>
          <w:lang w:val="en-US" w:eastAsia="it-IT"/>
        </w:rPr>
        <w:t xml:space="preserve"> as countries</w:t>
      </w:r>
      <w:r w:rsidRPr="00D41E92">
        <w:rPr>
          <w:rFonts w:eastAsia="Times New Roman"/>
          <w:lang w:val="en-US" w:eastAsia="it-IT"/>
        </w:rPr>
        <w:t xml:space="preserve"> of origin</w:t>
      </w:r>
      <w:r w:rsidR="00BA16D2" w:rsidRPr="00D41E92">
        <w:rPr>
          <w:rFonts w:eastAsia="Times New Roman"/>
          <w:lang w:val="en-US" w:eastAsia="it-IT"/>
        </w:rPr>
        <w:t xml:space="preserve"> of migrants</w:t>
      </w:r>
      <w:r w:rsidRPr="00D41E92">
        <w:rPr>
          <w:rFonts w:eastAsia="Times New Roman"/>
          <w:lang w:val="en-US" w:eastAsia="it-IT"/>
        </w:rPr>
        <w:t xml:space="preserve">, </w:t>
      </w:r>
      <w:r w:rsidR="00BA16D2" w:rsidRPr="00D41E92">
        <w:rPr>
          <w:rFonts w:eastAsia="Times New Roman"/>
          <w:lang w:val="en-US" w:eastAsia="it-IT"/>
        </w:rPr>
        <w:t>others as countri</w:t>
      </w:r>
      <w:r w:rsidRPr="00D41E92">
        <w:rPr>
          <w:rFonts w:eastAsia="Times New Roman"/>
          <w:lang w:val="en-US" w:eastAsia="it-IT"/>
        </w:rPr>
        <w:t xml:space="preserve">es </w:t>
      </w:r>
      <w:r w:rsidR="00BA16D2" w:rsidRPr="00D41E92">
        <w:rPr>
          <w:rFonts w:eastAsia="Times New Roman"/>
          <w:lang w:val="en-US" w:eastAsia="it-IT"/>
        </w:rPr>
        <w:t xml:space="preserve">of </w:t>
      </w:r>
      <w:r w:rsidRPr="00D41E92">
        <w:rPr>
          <w:rFonts w:eastAsia="Times New Roman"/>
          <w:lang w:val="en-US" w:eastAsia="it-IT"/>
        </w:rPr>
        <w:t>destination</w:t>
      </w:r>
      <w:r w:rsidR="00BA16D2" w:rsidRPr="00D41E92">
        <w:rPr>
          <w:rFonts w:eastAsia="Times New Roman"/>
          <w:lang w:val="en-US" w:eastAsia="it-IT"/>
        </w:rPr>
        <w:t>,</w:t>
      </w:r>
      <w:r w:rsidRPr="00D41E92">
        <w:rPr>
          <w:rFonts w:eastAsia="Times New Roman"/>
          <w:lang w:val="en-US" w:eastAsia="it-IT"/>
        </w:rPr>
        <w:t xml:space="preserve"> others as </w:t>
      </w:r>
      <w:r w:rsidR="00BA16D2" w:rsidRPr="00D41E92">
        <w:rPr>
          <w:rFonts w:eastAsia="Times New Roman"/>
          <w:lang w:val="en-US" w:eastAsia="it-IT"/>
        </w:rPr>
        <w:t xml:space="preserve">countries of </w:t>
      </w:r>
      <w:r w:rsidRPr="00D41E92">
        <w:rPr>
          <w:rFonts w:eastAsia="Times New Roman"/>
          <w:lang w:val="en-US" w:eastAsia="it-IT"/>
        </w:rPr>
        <w:t xml:space="preserve">transit, not to mention </w:t>
      </w:r>
      <w:r w:rsidR="00BA16D2" w:rsidRPr="00D41E92">
        <w:rPr>
          <w:rFonts w:eastAsia="Times New Roman"/>
          <w:lang w:val="en-US" w:eastAsia="it-IT"/>
        </w:rPr>
        <w:t>th</w:t>
      </w:r>
      <w:r w:rsidR="003C5037" w:rsidRPr="00D41E92">
        <w:rPr>
          <w:rFonts w:eastAsia="Times New Roman"/>
          <w:lang w:val="en-US" w:eastAsia="it-IT"/>
        </w:rPr>
        <w:t>os</w:t>
      </w:r>
      <w:r w:rsidRPr="00D41E92">
        <w:rPr>
          <w:rFonts w:eastAsia="Times New Roman"/>
          <w:lang w:val="en-US" w:eastAsia="it-IT"/>
        </w:rPr>
        <w:t>e countries, which can</w:t>
      </w:r>
      <w:r w:rsidR="003C5037" w:rsidRPr="00D41E92">
        <w:rPr>
          <w:rFonts w:eastAsia="Times New Roman"/>
          <w:lang w:val="en-US" w:eastAsia="it-IT"/>
        </w:rPr>
        <w:t xml:space="preserve"> fulfil at the same time</w:t>
      </w:r>
      <w:r w:rsidRPr="00D41E92">
        <w:rPr>
          <w:rFonts w:eastAsia="Times New Roman"/>
          <w:lang w:val="en-US" w:eastAsia="it-IT"/>
        </w:rPr>
        <w:t xml:space="preserve"> the three functions, such as Mexico and Guatemala, Portugal, Italy and Turkey.</w:t>
      </w:r>
    </w:p>
    <w:p w:rsidR="00F541B4" w:rsidRPr="00D41E92" w:rsidRDefault="003C5037" w:rsidP="0070215E">
      <w:pPr>
        <w:spacing w:after="120" w:line="240" w:lineRule="auto"/>
        <w:rPr>
          <w:rFonts w:eastAsia="Times New Roman"/>
          <w:b/>
          <w:lang w:val="en-US" w:eastAsia="it-IT"/>
        </w:rPr>
      </w:pPr>
      <w:r w:rsidRPr="00D41E92">
        <w:rPr>
          <w:rFonts w:eastAsia="Times New Roman"/>
          <w:b/>
          <w:lang w:val="en-US" w:eastAsia="it-IT"/>
        </w:rPr>
        <w:t>2</w:t>
      </w:r>
      <w:r w:rsidR="00E01107" w:rsidRPr="00D41E92">
        <w:rPr>
          <w:rFonts w:eastAsia="Times New Roman"/>
          <w:b/>
          <w:lang w:val="en-US" w:eastAsia="it-IT"/>
        </w:rPr>
        <w:t xml:space="preserve">. Radiography </w:t>
      </w:r>
      <w:r w:rsidR="00BA16D2" w:rsidRPr="00D41E92">
        <w:rPr>
          <w:rFonts w:eastAsia="Times New Roman"/>
          <w:b/>
          <w:lang w:val="en-US" w:eastAsia="it-IT"/>
        </w:rPr>
        <w:t xml:space="preserve">of </w:t>
      </w:r>
      <w:r w:rsidR="00F541B4" w:rsidRPr="00D41E92">
        <w:rPr>
          <w:rFonts w:eastAsia="Times New Roman"/>
          <w:b/>
          <w:lang w:val="en-US" w:eastAsia="it-IT"/>
        </w:rPr>
        <w:t xml:space="preserve">the phenomenon </w:t>
      </w:r>
      <w:r w:rsidR="00E01107" w:rsidRPr="00D41E92">
        <w:rPr>
          <w:rFonts w:eastAsia="Times New Roman"/>
          <w:b/>
          <w:lang w:val="en-US" w:eastAsia="it-IT"/>
        </w:rPr>
        <w:t>of migration</w:t>
      </w:r>
    </w:p>
    <w:p w:rsidR="00F541B4" w:rsidRPr="00D41E92" w:rsidRDefault="00E01107" w:rsidP="0070215E">
      <w:pPr>
        <w:spacing w:after="120" w:line="240" w:lineRule="auto"/>
        <w:rPr>
          <w:rFonts w:eastAsia="Times New Roman"/>
          <w:lang w:val="en-US" w:eastAsia="it-IT"/>
        </w:rPr>
      </w:pPr>
      <w:r w:rsidRPr="00D41E92">
        <w:rPr>
          <w:rFonts w:eastAsia="Times New Roman"/>
          <w:lang w:val="en-US" w:eastAsia="it-IT"/>
        </w:rPr>
        <w:t xml:space="preserve">It is not enough, however, to make </w:t>
      </w:r>
      <w:r w:rsidR="00361EEF" w:rsidRPr="00D41E92">
        <w:rPr>
          <w:rFonts w:eastAsia="Times New Roman"/>
          <w:lang w:val="en-US" w:eastAsia="it-IT"/>
        </w:rPr>
        <w:t>only the</w:t>
      </w:r>
      <w:r w:rsidRPr="00D41E92">
        <w:rPr>
          <w:rFonts w:eastAsia="Times New Roman"/>
          <w:lang w:val="en-US" w:eastAsia="it-IT"/>
        </w:rPr>
        <w:t xml:space="preserve"> photograph</w:t>
      </w:r>
      <w:r w:rsidR="00BA16D2" w:rsidRPr="00D41E92">
        <w:rPr>
          <w:rFonts w:eastAsia="Times New Roman"/>
          <w:lang w:val="en-US" w:eastAsia="it-IT"/>
        </w:rPr>
        <w:t>y of the phenomenon</w:t>
      </w:r>
      <w:r w:rsidRPr="00D41E92">
        <w:rPr>
          <w:rFonts w:eastAsia="Times New Roman"/>
          <w:lang w:val="en-US" w:eastAsia="it-IT"/>
        </w:rPr>
        <w:t xml:space="preserve">. </w:t>
      </w:r>
      <w:r w:rsidR="00361EEF" w:rsidRPr="00D41E92">
        <w:rPr>
          <w:rFonts w:eastAsia="Times New Roman"/>
          <w:lang w:val="en-US" w:eastAsia="it-IT"/>
        </w:rPr>
        <w:t>In fact, a</w:t>
      </w:r>
      <w:r w:rsidRPr="00D41E92">
        <w:rPr>
          <w:rFonts w:eastAsia="Times New Roman"/>
          <w:lang w:val="en-US" w:eastAsia="it-IT"/>
        </w:rPr>
        <w:t>ny doctor worth</w:t>
      </w:r>
      <w:r w:rsidR="00361EEF" w:rsidRPr="00D41E92">
        <w:rPr>
          <w:rFonts w:eastAsia="Times New Roman"/>
          <w:lang w:val="en-US" w:eastAsia="it-IT"/>
        </w:rPr>
        <w:t>y of</w:t>
      </w:r>
      <w:r w:rsidRPr="00D41E92">
        <w:rPr>
          <w:rFonts w:eastAsia="Times New Roman"/>
          <w:lang w:val="en-US" w:eastAsia="it-IT"/>
        </w:rPr>
        <w:t xml:space="preserve"> the name</w:t>
      </w:r>
      <w:r w:rsidR="00BA16D2" w:rsidRPr="00D41E92">
        <w:rPr>
          <w:rFonts w:eastAsia="Times New Roman"/>
          <w:lang w:val="en-US" w:eastAsia="it-IT"/>
        </w:rPr>
        <w:t>,</w:t>
      </w:r>
      <w:r w:rsidR="00361EEF" w:rsidRPr="00D41E92">
        <w:rPr>
          <w:rFonts w:eastAsia="Times New Roman"/>
          <w:lang w:val="en-US" w:eastAsia="it-IT"/>
        </w:rPr>
        <w:t xml:space="preserve"> even though</w:t>
      </w:r>
      <w:r w:rsidRPr="00D41E92">
        <w:rPr>
          <w:rFonts w:eastAsia="Times New Roman"/>
          <w:lang w:val="en-US" w:eastAsia="it-IT"/>
        </w:rPr>
        <w:t xml:space="preserve"> </w:t>
      </w:r>
      <w:r w:rsidR="00BA16D2" w:rsidRPr="00D41E92">
        <w:rPr>
          <w:rFonts w:eastAsia="Times New Roman"/>
          <w:lang w:val="en-US" w:eastAsia="it-IT"/>
        </w:rPr>
        <w:t xml:space="preserve">he </w:t>
      </w:r>
      <w:r w:rsidR="00361EEF" w:rsidRPr="00D41E92">
        <w:rPr>
          <w:rFonts w:eastAsia="Times New Roman"/>
          <w:lang w:val="en-US" w:eastAsia="it-IT"/>
        </w:rPr>
        <w:t xml:space="preserve">would </w:t>
      </w:r>
      <w:r w:rsidR="00BA16D2" w:rsidRPr="00D41E92">
        <w:rPr>
          <w:rFonts w:eastAsia="Times New Roman"/>
          <w:lang w:val="en-US" w:eastAsia="it-IT"/>
        </w:rPr>
        <w:t xml:space="preserve">not </w:t>
      </w:r>
      <w:r w:rsidR="00361EEF" w:rsidRPr="00D41E92">
        <w:rPr>
          <w:rFonts w:eastAsia="Times New Roman"/>
          <w:lang w:val="en-US" w:eastAsia="it-IT"/>
        </w:rPr>
        <w:t>be able to cure</w:t>
      </w:r>
      <w:r w:rsidRPr="00D41E92">
        <w:rPr>
          <w:rFonts w:eastAsia="Times New Roman"/>
          <w:lang w:val="en-US" w:eastAsia="it-IT"/>
        </w:rPr>
        <w:t xml:space="preserve"> his patient, </w:t>
      </w:r>
      <w:r w:rsidR="00BA16D2" w:rsidRPr="00D41E92">
        <w:rPr>
          <w:rFonts w:eastAsia="Times New Roman"/>
          <w:lang w:val="en-US" w:eastAsia="it-IT"/>
        </w:rPr>
        <w:t xml:space="preserve">he </w:t>
      </w:r>
      <w:r w:rsidRPr="00D41E92">
        <w:rPr>
          <w:rFonts w:eastAsia="Times New Roman"/>
          <w:lang w:val="en-US" w:eastAsia="it-IT"/>
        </w:rPr>
        <w:t>should</w:t>
      </w:r>
      <w:r w:rsidR="00BA16D2" w:rsidRPr="00D41E92">
        <w:rPr>
          <w:rFonts w:eastAsia="Times New Roman"/>
          <w:lang w:val="en-US" w:eastAsia="it-IT"/>
        </w:rPr>
        <w:t xml:space="preserve"> at least</w:t>
      </w:r>
      <w:r w:rsidRPr="00D41E92">
        <w:rPr>
          <w:rFonts w:eastAsia="Times New Roman"/>
          <w:lang w:val="en-US" w:eastAsia="it-IT"/>
        </w:rPr>
        <w:t xml:space="preserve"> try to know the root causes of the disease. </w:t>
      </w:r>
      <w:r w:rsidR="00BA16D2" w:rsidRPr="00D41E92">
        <w:rPr>
          <w:rFonts w:eastAsia="Times New Roman"/>
          <w:lang w:val="en-US" w:eastAsia="it-IT"/>
        </w:rPr>
        <w:t>T</w:t>
      </w:r>
      <w:r w:rsidR="00361EEF" w:rsidRPr="00D41E92">
        <w:rPr>
          <w:rFonts w:eastAsia="Times New Roman"/>
          <w:lang w:val="en-US" w:eastAsia="it-IT"/>
        </w:rPr>
        <w:t>herefore, t</w:t>
      </w:r>
      <w:r w:rsidR="00BA16D2" w:rsidRPr="00D41E92">
        <w:rPr>
          <w:rFonts w:eastAsia="Times New Roman"/>
          <w:lang w:val="en-US" w:eastAsia="it-IT"/>
        </w:rPr>
        <w:t>o k</w:t>
      </w:r>
      <w:r w:rsidRPr="00D41E92">
        <w:rPr>
          <w:rFonts w:eastAsia="Times New Roman"/>
          <w:lang w:val="en-US" w:eastAsia="it-IT"/>
        </w:rPr>
        <w:t xml:space="preserve">now </w:t>
      </w:r>
      <w:r w:rsidR="00BA16D2" w:rsidRPr="00D41E92">
        <w:rPr>
          <w:rFonts w:eastAsia="Times New Roman"/>
          <w:lang w:val="en-US" w:eastAsia="it-IT"/>
        </w:rPr>
        <w:t>what is going wrong</w:t>
      </w:r>
      <w:r w:rsidRPr="00D41E92">
        <w:rPr>
          <w:rFonts w:eastAsia="Times New Roman"/>
          <w:lang w:val="en-US" w:eastAsia="it-IT"/>
        </w:rPr>
        <w:t xml:space="preserve"> is the</w:t>
      </w:r>
      <w:r w:rsidR="00BA16D2" w:rsidRPr="00D41E92">
        <w:rPr>
          <w:rFonts w:eastAsia="Times New Roman"/>
          <w:lang w:val="en-US" w:eastAsia="it-IT"/>
        </w:rPr>
        <w:t xml:space="preserve"> condition </w:t>
      </w:r>
      <w:r w:rsidRPr="00D41E92">
        <w:rPr>
          <w:rFonts w:eastAsia="Times New Roman"/>
          <w:i/>
          <w:lang w:val="en-US" w:eastAsia="it-IT"/>
        </w:rPr>
        <w:t>sine qua non</w:t>
      </w:r>
      <w:r w:rsidRPr="00D41E92">
        <w:rPr>
          <w:rFonts w:eastAsia="Times New Roman"/>
          <w:lang w:val="en-US" w:eastAsia="it-IT"/>
        </w:rPr>
        <w:t xml:space="preserve"> to </w:t>
      </w:r>
      <w:r w:rsidR="00BA16D2" w:rsidRPr="00D41E92">
        <w:rPr>
          <w:rFonts w:eastAsia="Times New Roman"/>
          <w:lang w:val="en-US" w:eastAsia="it-IT"/>
        </w:rPr>
        <w:t xml:space="preserve">fulfill before </w:t>
      </w:r>
      <w:r w:rsidRPr="00D41E92">
        <w:rPr>
          <w:rFonts w:eastAsia="Times New Roman"/>
          <w:lang w:val="en-US" w:eastAsia="it-IT"/>
        </w:rPr>
        <w:t>prescrib</w:t>
      </w:r>
      <w:r w:rsidR="00BA16D2" w:rsidRPr="00D41E92">
        <w:rPr>
          <w:rFonts w:eastAsia="Times New Roman"/>
          <w:lang w:val="en-US" w:eastAsia="it-IT"/>
        </w:rPr>
        <w:t>ing</w:t>
      </w:r>
      <w:r w:rsidRPr="00D41E92">
        <w:rPr>
          <w:rFonts w:eastAsia="Times New Roman"/>
          <w:lang w:val="en-US" w:eastAsia="it-IT"/>
        </w:rPr>
        <w:t xml:space="preserve"> the right medicine</w:t>
      </w:r>
      <w:r w:rsidR="00BA16D2" w:rsidRPr="00D41E92">
        <w:rPr>
          <w:rFonts w:eastAsia="Times New Roman"/>
          <w:lang w:val="en-US" w:eastAsia="it-IT"/>
        </w:rPr>
        <w:t xml:space="preserve"> </w:t>
      </w:r>
      <w:r w:rsidR="00361EEF" w:rsidRPr="00D41E92">
        <w:rPr>
          <w:rFonts w:eastAsia="Times New Roman"/>
          <w:lang w:val="en-US" w:eastAsia="it-IT"/>
        </w:rPr>
        <w:t>or</w:t>
      </w:r>
      <w:r w:rsidR="00BA16D2" w:rsidRPr="00D41E92">
        <w:rPr>
          <w:rFonts w:eastAsia="Times New Roman"/>
          <w:lang w:val="en-US" w:eastAsia="it-IT"/>
        </w:rPr>
        <w:t xml:space="preserve"> tr</w:t>
      </w:r>
      <w:r w:rsidR="00802251" w:rsidRPr="00D41E92">
        <w:rPr>
          <w:rFonts w:eastAsia="Times New Roman"/>
          <w:lang w:val="en-US" w:eastAsia="it-IT"/>
        </w:rPr>
        <w:t>e</w:t>
      </w:r>
      <w:r w:rsidR="00BA16D2" w:rsidRPr="00D41E92">
        <w:rPr>
          <w:rFonts w:eastAsia="Times New Roman"/>
          <w:lang w:val="en-US" w:eastAsia="it-IT"/>
        </w:rPr>
        <w:t>atment</w:t>
      </w:r>
      <w:r w:rsidRPr="00D41E92">
        <w:rPr>
          <w:rFonts w:eastAsia="Times New Roman"/>
          <w:lang w:val="en-US" w:eastAsia="it-IT"/>
        </w:rPr>
        <w:t xml:space="preserve">. </w:t>
      </w:r>
      <w:r w:rsidR="00802251" w:rsidRPr="00D41E92">
        <w:rPr>
          <w:rFonts w:eastAsia="Times New Roman"/>
          <w:lang w:val="en-US" w:eastAsia="it-IT"/>
        </w:rPr>
        <w:t>It</w:t>
      </w:r>
      <w:r w:rsidRPr="00D41E92">
        <w:rPr>
          <w:rFonts w:eastAsia="Times New Roman"/>
          <w:lang w:val="en-US" w:eastAsia="it-IT"/>
        </w:rPr>
        <w:t xml:space="preserve"> </w:t>
      </w:r>
      <w:r w:rsidR="00802251" w:rsidRPr="00D41E92">
        <w:rPr>
          <w:rFonts w:eastAsia="Times New Roman"/>
          <w:lang w:val="en-US" w:eastAsia="it-IT"/>
        </w:rPr>
        <w:t xml:space="preserve">is </w:t>
      </w:r>
      <w:r w:rsidRPr="00D41E92">
        <w:rPr>
          <w:rFonts w:eastAsia="Times New Roman"/>
          <w:lang w:val="en-US" w:eastAsia="it-IT"/>
        </w:rPr>
        <w:t xml:space="preserve">the same </w:t>
      </w:r>
      <w:r w:rsidR="00802251" w:rsidRPr="00D41E92">
        <w:rPr>
          <w:rFonts w:eastAsia="Times New Roman"/>
          <w:lang w:val="en-US" w:eastAsia="it-IT"/>
        </w:rPr>
        <w:t>with</w:t>
      </w:r>
      <w:r w:rsidRPr="00D41E92">
        <w:rPr>
          <w:rFonts w:eastAsia="Times New Roman"/>
          <w:lang w:val="en-US" w:eastAsia="it-IT"/>
        </w:rPr>
        <w:t xml:space="preserve"> the phenomenon of migration. In most cases, we are faced with forced displacement</w:t>
      </w:r>
      <w:r w:rsidR="00361EEF" w:rsidRPr="00D41E92">
        <w:rPr>
          <w:rFonts w:eastAsia="Times New Roman"/>
          <w:lang w:val="en-US" w:eastAsia="it-IT"/>
        </w:rPr>
        <w:t>s</w:t>
      </w:r>
      <w:r w:rsidRPr="00D41E92">
        <w:rPr>
          <w:rFonts w:eastAsia="Times New Roman"/>
          <w:lang w:val="en-US" w:eastAsia="it-IT"/>
        </w:rPr>
        <w:t xml:space="preserve">, which can be avoided by </w:t>
      </w:r>
      <w:r w:rsidR="00802251" w:rsidRPr="00D41E92">
        <w:rPr>
          <w:rFonts w:eastAsia="Times New Roman"/>
          <w:lang w:val="en-US" w:eastAsia="it-IT"/>
        </w:rPr>
        <w:t xml:space="preserve">putting in place </w:t>
      </w:r>
      <w:r w:rsidRPr="00D41E92">
        <w:rPr>
          <w:rFonts w:eastAsia="Times New Roman"/>
          <w:lang w:val="en-US" w:eastAsia="it-IT"/>
        </w:rPr>
        <w:t xml:space="preserve">appropriate </w:t>
      </w:r>
      <w:r w:rsidR="00361EEF" w:rsidRPr="00D41E92">
        <w:rPr>
          <w:rFonts w:eastAsia="Times New Roman"/>
          <w:lang w:val="en-US" w:eastAsia="it-IT"/>
        </w:rPr>
        <w:t xml:space="preserve">measures and </w:t>
      </w:r>
      <w:r w:rsidRPr="00D41E92">
        <w:rPr>
          <w:rFonts w:eastAsia="Times New Roman"/>
          <w:lang w:val="en-US" w:eastAsia="it-IT"/>
        </w:rPr>
        <w:t xml:space="preserve">policies in </w:t>
      </w:r>
      <w:r w:rsidR="00361EEF" w:rsidRPr="00D41E92">
        <w:rPr>
          <w:rFonts w:eastAsia="Times New Roman"/>
          <w:lang w:val="en-US" w:eastAsia="it-IT"/>
        </w:rPr>
        <w:t xml:space="preserve">the </w:t>
      </w:r>
      <w:r w:rsidRPr="00D41E92">
        <w:rPr>
          <w:rFonts w:eastAsia="Times New Roman"/>
          <w:lang w:val="en-US" w:eastAsia="it-IT"/>
        </w:rPr>
        <w:t>countries of origin</w:t>
      </w:r>
      <w:r w:rsidR="00802251" w:rsidRPr="00D41E92">
        <w:rPr>
          <w:rFonts w:eastAsia="Times New Roman"/>
          <w:lang w:val="en-US" w:eastAsia="it-IT"/>
        </w:rPr>
        <w:t>,</w:t>
      </w:r>
      <w:r w:rsidRPr="00D41E92">
        <w:rPr>
          <w:rFonts w:eastAsia="Times New Roman"/>
          <w:lang w:val="en-US" w:eastAsia="it-IT"/>
        </w:rPr>
        <w:t xml:space="preserve"> </w:t>
      </w:r>
      <w:r w:rsidR="00802251" w:rsidRPr="00D41E92">
        <w:rPr>
          <w:rFonts w:eastAsia="Times New Roman"/>
          <w:lang w:val="en-US" w:eastAsia="it-IT"/>
        </w:rPr>
        <w:t xml:space="preserve">of </w:t>
      </w:r>
      <w:r w:rsidRPr="00D41E92">
        <w:rPr>
          <w:rFonts w:eastAsia="Times New Roman"/>
          <w:lang w:val="en-US" w:eastAsia="it-IT"/>
        </w:rPr>
        <w:t xml:space="preserve">transit </w:t>
      </w:r>
      <w:r w:rsidR="00361EEF" w:rsidRPr="00D41E92">
        <w:rPr>
          <w:rFonts w:eastAsia="Times New Roman"/>
          <w:lang w:val="en-US" w:eastAsia="it-IT"/>
        </w:rPr>
        <w:t>and</w:t>
      </w:r>
      <w:r w:rsidR="00802251" w:rsidRPr="00D41E92">
        <w:rPr>
          <w:rFonts w:eastAsia="Times New Roman"/>
          <w:lang w:val="en-US" w:eastAsia="it-IT"/>
        </w:rPr>
        <w:t xml:space="preserve"> of</w:t>
      </w:r>
      <w:r w:rsidRPr="00D41E92">
        <w:rPr>
          <w:rFonts w:eastAsia="Times New Roman"/>
          <w:lang w:val="en-US" w:eastAsia="it-IT"/>
        </w:rPr>
        <w:t xml:space="preserve"> destination. In a word, it is a problem that can be d</w:t>
      </w:r>
      <w:r w:rsidR="00361EEF" w:rsidRPr="00D41E92">
        <w:rPr>
          <w:rFonts w:eastAsia="Times New Roman"/>
          <w:lang w:val="en-US" w:eastAsia="it-IT"/>
        </w:rPr>
        <w:t>ealt</w:t>
      </w:r>
      <w:r w:rsidRPr="00D41E92">
        <w:rPr>
          <w:rFonts w:eastAsia="Times New Roman"/>
          <w:lang w:val="en-US" w:eastAsia="it-IT"/>
        </w:rPr>
        <w:t xml:space="preserve"> with </w:t>
      </w:r>
      <w:r w:rsidR="00361EEF" w:rsidRPr="00D41E92">
        <w:rPr>
          <w:rFonts w:eastAsia="Times New Roman"/>
          <w:lang w:val="en-US" w:eastAsia="it-IT"/>
        </w:rPr>
        <w:t xml:space="preserve">if there is enough cooperation </w:t>
      </w:r>
      <w:r w:rsidR="00FB58C1" w:rsidRPr="00D41E92">
        <w:rPr>
          <w:rFonts w:eastAsia="Times New Roman"/>
          <w:lang w:val="en-US" w:eastAsia="it-IT"/>
        </w:rPr>
        <w:t xml:space="preserve">at both the </w:t>
      </w:r>
      <w:r w:rsidRPr="00D41E92">
        <w:rPr>
          <w:rFonts w:eastAsia="Times New Roman"/>
          <w:lang w:val="en-US" w:eastAsia="it-IT"/>
        </w:rPr>
        <w:t>national and in</w:t>
      </w:r>
      <w:r w:rsidR="00802251" w:rsidRPr="00D41E92">
        <w:rPr>
          <w:rFonts w:eastAsia="Times New Roman"/>
          <w:lang w:val="en-US" w:eastAsia="it-IT"/>
        </w:rPr>
        <w:t>ternational</w:t>
      </w:r>
      <w:r w:rsidR="00FB58C1" w:rsidRPr="00D41E92">
        <w:rPr>
          <w:rFonts w:eastAsia="Times New Roman"/>
          <w:lang w:val="en-US" w:eastAsia="it-IT"/>
        </w:rPr>
        <w:t xml:space="preserve"> levels</w:t>
      </w:r>
      <w:r w:rsidRPr="00D41E92">
        <w:rPr>
          <w:rFonts w:eastAsia="Times New Roman"/>
          <w:lang w:val="en-US" w:eastAsia="it-IT"/>
        </w:rPr>
        <w:t>.</w:t>
      </w:r>
    </w:p>
    <w:p w:rsidR="00F541B4" w:rsidRPr="00D41E92" w:rsidRDefault="00E01107" w:rsidP="0070215E">
      <w:pPr>
        <w:spacing w:after="120" w:line="240" w:lineRule="auto"/>
        <w:rPr>
          <w:rFonts w:eastAsia="Times New Roman"/>
          <w:lang w:val="en-US" w:eastAsia="it-IT"/>
        </w:rPr>
      </w:pPr>
      <w:r w:rsidRPr="00D41E92">
        <w:rPr>
          <w:rFonts w:eastAsia="Times New Roman"/>
          <w:lang w:val="en-US" w:eastAsia="it-IT"/>
        </w:rPr>
        <w:t>Th</w:t>
      </w:r>
      <w:r w:rsidR="00FB58C1" w:rsidRPr="00D41E92">
        <w:rPr>
          <w:rFonts w:eastAsia="Times New Roman"/>
          <w:lang w:val="en-US" w:eastAsia="it-IT"/>
        </w:rPr>
        <w:t xml:space="preserve">erefore there </w:t>
      </w:r>
      <w:r w:rsidRPr="00D41E92">
        <w:rPr>
          <w:rFonts w:eastAsia="Times New Roman"/>
          <w:lang w:val="en-US" w:eastAsia="it-IT"/>
        </w:rPr>
        <w:t>is the need to take a radiograph</w:t>
      </w:r>
      <w:r w:rsidR="00EA7199" w:rsidRPr="00D41E92">
        <w:rPr>
          <w:rFonts w:eastAsia="Times New Roman"/>
          <w:lang w:val="en-US" w:eastAsia="it-IT"/>
        </w:rPr>
        <w:t>y</w:t>
      </w:r>
      <w:r w:rsidR="00FB58C1" w:rsidRPr="00D41E92">
        <w:rPr>
          <w:rFonts w:eastAsia="Times New Roman"/>
          <w:lang w:val="en-US" w:eastAsia="it-IT"/>
        </w:rPr>
        <w:t xml:space="preserve"> or make a </w:t>
      </w:r>
      <w:r w:rsidR="00EA7199" w:rsidRPr="00D41E92">
        <w:rPr>
          <w:rFonts w:eastAsia="Times New Roman"/>
          <w:lang w:val="en-US" w:eastAsia="it-IT"/>
        </w:rPr>
        <w:t>detailed description of the situation</w:t>
      </w:r>
      <w:r w:rsidRPr="00D41E92">
        <w:rPr>
          <w:rFonts w:eastAsia="Times New Roman"/>
          <w:lang w:val="en-US" w:eastAsia="it-IT"/>
        </w:rPr>
        <w:t xml:space="preserve"> of human mobility. </w:t>
      </w:r>
      <w:r w:rsidR="00FB58C1" w:rsidRPr="00D41E92">
        <w:rPr>
          <w:rFonts w:eastAsia="Times New Roman"/>
          <w:lang w:val="en-US" w:eastAsia="it-IT"/>
        </w:rPr>
        <w:t xml:space="preserve">Only such a radiography </w:t>
      </w:r>
      <w:r w:rsidRPr="00D41E92">
        <w:rPr>
          <w:rFonts w:eastAsia="Times New Roman"/>
          <w:lang w:val="en-US" w:eastAsia="it-IT"/>
        </w:rPr>
        <w:t>can</w:t>
      </w:r>
      <w:r w:rsidR="00FB58C1" w:rsidRPr="00D41E92">
        <w:rPr>
          <w:rFonts w:eastAsia="Times New Roman"/>
          <w:lang w:val="en-US" w:eastAsia="it-IT"/>
        </w:rPr>
        <w:t xml:space="preserve"> help</w:t>
      </w:r>
      <w:r w:rsidRPr="00D41E92">
        <w:rPr>
          <w:rFonts w:eastAsia="Times New Roman"/>
          <w:lang w:val="en-US" w:eastAsia="it-IT"/>
        </w:rPr>
        <w:t xml:space="preserve"> </w:t>
      </w:r>
      <w:r w:rsidR="00EA7199" w:rsidRPr="00D41E92">
        <w:rPr>
          <w:rFonts w:eastAsia="Times New Roman"/>
          <w:lang w:val="en-US" w:eastAsia="it-IT"/>
        </w:rPr>
        <w:t>shed more light on</w:t>
      </w:r>
      <w:r w:rsidRPr="00D41E92">
        <w:rPr>
          <w:rFonts w:eastAsia="Times New Roman"/>
          <w:lang w:val="en-US" w:eastAsia="it-IT"/>
        </w:rPr>
        <w:t xml:space="preserve"> some misleading appearances. It is also important to listen to the stories of each migrant, to know the values </w:t>
      </w:r>
      <w:r w:rsidRPr="00D41E92">
        <w:rPr>
          <w:rFonts w:ascii="Times New Roman" w:eastAsia="Times New Roman" w:hAnsi="Times New Roman"/>
          <w:lang w:val="en-US" w:eastAsia="it-IT"/>
        </w:rPr>
        <w:t>​​</w:t>
      </w:r>
      <w:r w:rsidR="00EA7199" w:rsidRPr="00D41E92">
        <w:rPr>
          <w:rFonts w:eastAsia="Times New Roman"/>
          <w:lang w:val="en-US" w:eastAsia="it-IT"/>
        </w:rPr>
        <w:t xml:space="preserve">of </w:t>
      </w:r>
      <w:r w:rsidR="00FB58C1" w:rsidRPr="00D41E92">
        <w:rPr>
          <w:rFonts w:eastAsia="Times New Roman"/>
          <w:lang w:val="en-US" w:eastAsia="it-IT"/>
        </w:rPr>
        <w:t>their</w:t>
      </w:r>
      <w:r w:rsidR="00EA7199" w:rsidRPr="00D41E92">
        <w:rPr>
          <w:rFonts w:eastAsia="Times New Roman"/>
          <w:lang w:val="en-US" w:eastAsia="it-IT"/>
        </w:rPr>
        <w:t xml:space="preserve"> culture, so as</w:t>
      </w:r>
      <w:r w:rsidRPr="00D41E92">
        <w:rPr>
          <w:rFonts w:eastAsia="Times New Roman"/>
          <w:lang w:val="en-US" w:eastAsia="it-IT"/>
        </w:rPr>
        <w:t xml:space="preserve"> to deepen the study of the reality of migration. </w:t>
      </w:r>
      <w:r w:rsidR="00EA7199" w:rsidRPr="00D41E92">
        <w:rPr>
          <w:rFonts w:eastAsia="Times New Roman"/>
          <w:lang w:val="en-US" w:eastAsia="it-IT"/>
        </w:rPr>
        <w:t>The r</w:t>
      </w:r>
      <w:r w:rsidRPr="00D41E92">
        <w:rPr>
          <w:rFonts w:eastAsia="Times New Roman"/>
          <w:lang w:val="en-US" w:eastAsia="it-IT"/>
        </w:rPr>
        <w:t xml:space="preserve">adiography </w:t>
      </w:r>
      <w:r w:rsidR="00EA7199" w:rsidRPr="00D41E92">
        <w:rPr>
          <w:rFonts w:eastAsia="Times New Roman"/>
          <w:lang w:val="en-US" w:eastAsia="it-IT"/>
        </w:rPr>
        <w:t xml:space="preserve">of the phenomenon </w:t>
      </w:r>
      <w:r w:rsidR="00FB58C1" w:rsidRPr="00D41E92">
        <w:rPr>
          <w:rFonts w:eastAsia="Times New Roman"/>
          <w:lang w:val="en-US" w:eastAsia="it-IT"/>
        </w:rPr>
        <w:t xml:space="preserve">would then </w:t>
      </w:r>
      <w:r w:rsidRPr="00D41E92">
        <w:rPr>
          <w:rFonts w:eastAsia="Times New Roman"/>
          <w:lang w:val="en-US" w:eastAsia="it-IT"/>
        </w:rPr>
        <w:t xml:space="preserve">reveal not only </w:t>
      </w:r>
      <w:r w:rsidR="00EA7199" w:rsidRPr="00D41E92">
        <w:rPr>
          <w:rFonts w:eastAsia="Times New Roman"/>
          <w:lang w:val="en-US" w:eastAsia="it-IT"/>
        </w:rPr>
        <w:t xml:space="preserve">what appears on </w:t>
      </w:r>
      <w:r w:rsidRPr="00D41E92">
        <w:rPr>
          <w:rFonts w:eastAsia="Times New Roman"/>
          <w:lang w:val="en-US" w:eastAsia="it-IT"/>
        </w:rPr>
        <w:t xml:space="preserve">the skin, but </w:t>
      </w:r>
      <w:r w:rsidR="00EA7199" w:rsidRPr="00D41E92">
        <w:rPr>
          <w:rFonts w:eastAsia="Times New Roman"/>
          <w:lang w:val="en-US" w:eastAsia="it-IT"/>
        </w:rPr>
        <w:t xml:space="preserve">also what is hidden inside </w:t>
      </w:r>
      <w:r w:rsidRPr="00D41E92">
        <w:rPr>
          <w:rFonts w:eastAsia="Times New Roman"/>
          <w:lang w:val="en-US" w:eastAsia="it-IT"/>
        </w:rPr>
        <w:t xml:space="preserve">the bones, </w:t>
      </w:r>
      <w:r w:rsidR="00EA7199" w:rsidRPr="00D41E92">
        <w:rPr>
          <w:rFonts w:eastAsia="Times New Roman"/>
          <w:lang w:val="en-US" w:eastAsia="it-IT"/>
        </w:rPr>
        <w:t xml:space="preserve">the </w:t>
      </w:r>
      <w:r w:rsidRPr="00D41E92">
        <w:rPr>
          <w:rFonts w:eastAsia="Times New Roman"/>
          <w:lang w:val="en-US" w:eastAsia="it-IT"/>
        </w:rPr>
        <w:t xml:space="preserve">internal organs and </w:t>
      </w:r>
      <w:r w:rsidR="00EA7199" w:rsidRPr="00D41E92">
        <w:rPr>
          <w:rFonts w:eastAsia="Times New Roman"/>
          <w:lang w:val="en-US" w:eastAsia="it-IT"/>
        </w:rPr>
        <w:t xml:space="preserve">the </w:t>
      </w:r>
      <w:r w:rsidRPr="00D41E92">
        <w:rPr>
          <w:rFonts w:eastAsia="Times New Roman"/>
          <w:lang w:val="en-US" w:eastAsia="it-IT"/>
        </w:rPr>
        <w:t xml:space="preserve">heart. In this way, as we </w:t>
      </w:r>
      <w:r w:rsidR="00EA7199" w:rsidRPr="00D41E92">
        <w:rPr>
          <w:rFonts w:eastAsia="Times New Roman"/>
          <w:lang w:val="en-US" w:eastAsia="it-IT"/>
        </w:rPr>
        <w:t>wi</w:t>
      </w:r>
      <w:r w:rsidRPr="00D41E92">
        <w:rPr>
          <w:rFonts w:eastAsia="Times New Roman"/>
          <w:lang w:val="en-US" w:eastAsia="it-IT"/>
        </w:rPr>
        <w:t>ll see</w:t>
      </w:r>
      <w:r w:rsidR="00EA7199" w:rsidRPr="00D41E92">
        <w:rPr>
          <w:rFonts w:eastAsia="Times New Roman"/>
          <w:lang w:val="en-US" w:eastAsia="it-IT"/>
        </w:rPr>
        <w:t xml:space="preserve"> later</w:t>
      </w:r>
      <w:r w:rsidRPr="00D41E92">
        <w:rPr>
          <w:rFonts w:eastAsia="Times New Roman"/>
          <w:lang w:val="en-US" w:eastAsia="it-IT"/>
        </w:rPr>
        <w:t xml:space="preserve">, we </w:t>
      </w:r>
      <w:r w:rsidR="00FB58C1" w:rsidRPr="00D41E92">
        <w:rPr>
          <w:rFonts w:eastAsia="Times New Roman"/>
          <w:lang w:val="en-US" w:eastAsia="it-IT"/>
        </w:rPr>
        <w:t>will be able to</w:t>
      </w:r>
      <w:r w:rsidRPr="00D41E92">
        <w:rPr>
          <w:rFonts w:eastAsia="Times New Roman"/>
          <w:lang w:val="en-US" w:eastAsia="it-IT"/>
        </w:rPr>
        <w:t xml:space="preserve"> develop a more effective </w:t>
      </w:r>
      <w:r w:rsidR="00EA7199" w:rsidRPr="00D41E92">
        <w:rPr>
          <w:rFonts w:eastAsia="Times New Roman"/>
          <w:lang w:val="en-US" w:eastAsia="it-IT"/>
        </w:rPr>
        <w:t xml:space="preserve">pastoral </w:t>
      </w:r>
      <w:r w:rsidRPr="00D41E92">
        <w:rPr>
          <w:rFonts w:eastAsia="Times New Roman"/>
          <w:lang w:val="en-US" w:eastAsia="it-IT"/>
        </w:rPr>
        <w:t>ministry</w:t>
      </w:r>
      <w:r w:rsidR="00EA7199" w:rsidRPr="00D41E92">
        <w:rPr>
          <w:rFonts w:eastAsia="Times New Roman"/>
          <w:lang w:val="en-US" w:eastAsia="it-IT"/>
        </w:rPr>
        <w:t xml:space="preserve"> for migrants</w:t>
      </w:r>
      <w:r w:rsidRPr="00D41E92">
        <w:rPr>
          <w:rFonts w:eastAsia="Times New Roman"/>
          <w:lang w:val="en-US" w:eastAsia="it-IT"/>
        </w:rPr>
        <w:t>.</w:t>
      </w:r>
    </w:p>
    <w:p w:rsidR="00F541B4" w:rsidRPr="00D41E92" w:rsidRDefault="00FB58C1" w:rsidP="0070215E">
      <w:pPr>
        <w:spacing w:after="120" w:line="240" w:lineRule="auto"/>
        <w:rPr>
          <w:rFonts w:eastAsia="Times New Roman"/>
          <w:b/>
          <w:lang w:val="en-US" w:eastAsia="it-IT"/>
        </w:rPr>
      </w:pPr>
      <w:r w:rsidRPr="00D41E92">
        <w:rPr>
          <w:rFonts w:eastAsia="Times New Roman"/>
          <w:b/>
          <w:lang w:val="en-US" w:eastAsia="it-IT"/>
        </w:rPr>
        <w:t>2.</w:t>
      </w:r>
      <w:r w:rsidR="00E01107" w:rsidRPr="00D41E92">
        <w:rPr>
          <w:rFonts w:eastAsia="Times New Roman"/>
          <w:b/>
          <w:lang w:val="en-US" w:eastAsia="it-IT"/>
        </w:rPr>
        <w:t xml:space="preserve">1. </w:t>
      </w:r>
      <w:r w:rsidR="00EA7199" w:rsidRPr="00D41E92">
        <w:rPr>
          <w:rFonts w:eastAsia="Times New Roman"/>
          <w:b/>
          <w:lang w:val="en-US" w:eastAsia="it-IT"/>
        </w:rPr>
        <w:t xml:space="preserve">The </w:t>
      </w:r>
      <w:r w:rsidRPr="00D41E92">
        <w:rPr>
          <w:rFonts w:eastAsia="Times New Roman"/>
          <w:b/>
          <w:lang w:val="en-US" w:eastAsia="it-IT"/>
        </w:rPr>
        <w:t>i</w:t>
      </w:r>
      <w:r w:rsidR="00E01107" w:rsidRPr="00D41E92">
        <w:rPr>
          <w:rFonts w:eastAsia="Times New Roman"/>
          <w:b/>
          <w:lang w:val="en-US" w:eastAsia="it-IT"/>
        </w:rPr>
        <w:t xml:space="preserve">mmediate </w:t>
      </w:r>
      <w:r w:rsidRPr="00D41E92">
        <w:rPr>
          <w:rFonts w:eastAsia="Times New Roman"/>
          <w:b/>
          <w:lang w:val="en-US" w:eastAsia="it-IT"/>
        </w:rPr>
        <w:t>m</w:t>
      </w:r>
      <w:r w:rsidR="00E01107" w:rsidRPr="00D41E92">
        <w:rPr>
          <w:rFonts w:eastAsia="Times New Roman"/>
          <w:b/>
          <w:lang w:val="en-US" w:eastAsia="it-IT"/>
        </w:rPr>
        <w:t>otivations</w:t>
      </w:r>
    </w:p>
    <w:p w:rsidR="00F541B4" w:rsidRPr="00D41E92" w:rsidRDefault="00EA7199" w:rsidP="0070215E">
      <w:pPr>
        <w:spacing w:after="120" w:line="240" w:lineRule="auto"/>
        <w:rPr>
          <w:rFonts w:eastAsia="Times New Roman"/>
          <w:lang w:val="en-US" w:eastAsia="it-IT"/>
        </w:rPr>
      </w:pPr>
      <w:r w:rsidRPr="00D41E92">
        <w:rPr>
          <w:rFonts w:eastAsia="Times New Roman"/>
          <w:lang w:val="en-US" w:eastAsia="it-IT"/>
        </w:rPr>
        <w:t>When we a</w:t>
      </w:r>
      <w:r w:rsidR="00E01107" w:rsidRPr="00D41E92">
        <w:rPr>
          <w:rFonts w:eastAsia="Times New Roman"/>
          <w:lang w:val="en-US" w:eastAsia="it-IT"/>
        </w:rPr>
        <w:t>sk any migrant</w:t>
      </w:r>
      <w:r w:rsidRPr="00D41E92">
        <w:rPr>
          <w:rFonts w:eastAsia="Times New Roman"/>
          <w:lang w:val="en-US" w:eastAsia="it-IT"/>
        </w:rPr>
        <w:t>,</w:t>
      </w:r>
      <w:r w:rsidR="00E01107" w:rsidRPr="00D41E92">
        <w:rPr>
          <w:rFonts w:eastAsia="Times New Roman"/>
          <w:lang w:val="en-US" w:eastAsia="it-IT"/>
        </w:rPr>
        <w:t xml:space="preserve"> why </w:t>
      </w:r>
      <w:r w:rsidRPr="00D41E92">
        <w:rPr>
          <w:rFonts w:eastAsia="Times New Roman"/>
          <w:lang w:val="en-US" w:eastAsia="it-IT"/>
        </w:rPr>
        <w:t>has</w:t>
      </w:r>
      <w:r w:rsidR="00E01107" w:rsidRPr="00D41E92">
        <w:rPr>
          <w:rFonts w:eastAsia="Times New Roman"/>
          <w:lang w:val="en-US" w:eastAsia="it-IT"/>
        </w:rPr>
        <w:t xml:space="preserve"> he left his homeland and migrated to another region or country</w:t>
      </w:r>
      <w:r w:rsidRPr="00D41E92">
        <w:rPr>
          <w:rFonts w:eastAsia="Times New Roman"/>
          <w:lang w:val="en-US" w:eastAsia="it-IT"/>
        </w:rPr>
        <w:t>,</w:t>
      </w:r>
      <w:r w:rsidR="00E01107" w:rsidRPr="00D41E92">
        <w:rPr>
          <w:rFonts w:eastAsia="Times New Roman"/>
          <w:lang w:val="en-US" w:eastAsia="it-IT"/>
        </w:rPr>
        <w:t xml:space="preserve"> risk</w:t>
      </w:r>
      <w:r w:rsidRPr="00D41E92">
        <w:rPr>
          <w:rFonts w:eastAsia="Times New Roman"/>
          <w:lang w:val="en-US" w:eastAsia="it-IT"/>
        </w:rPr>
        <w:t>ing his life and embarking on a journey</w:t>
      </w:r>
      <w:r w:rsidR="00E01107" w:rsidRPr="00D41E92">
        <w:rPr>
          <w:rFonts w:eastAsia="Times New Roman"/>
          <w:lang w:val="en-US" w:eastAsia="it-IT"/>
        </w:rPr>
        <w:t xml:space="preserve"> </w:t>
      </w:r>
      <w:r w:rsidRPr="00D41E92">
        <w:rPr>
          <w:rFonts w:eastAsia="Times New Roman"/>
          <w:lang w:val="en-US" w:eastAsia="it-IT"/>
        </w:rPr>
        <w:t xml:space="preserve">which is sometimes </w:t>
      </w:r>
      <w:r w:rsidR="00FB58C1" w:rsidRPr="00D41E92">
        <w:rPr>
          <w:rFonts w:eastAsia="Times New Roman"/>
          <w:lang w:val="en-US" w:eastAsia="it-IT"/>
        </w:rPr>
        <w:t>of no</w:t>
      </w:r>
      <w:r w:rsidRPr="00D41E92">
        <w:rPr>
          <w:rFonts w:eastAsia="Times New Roman"/>
          <w:lang w:val="en-US" w:eastAsia="it-IT"/>
        </w:rPr>
        <w:t xml:space="preserve"> return,</w:t>
      </w:r>
      <w:r w:rsidR="00E01107" w:rsidRPr="00D41E92">
        <w:rPr>
          <w:rFonts w:eastAsia="Times New Roman"/>
          <w:lang w:val="en-US" w:eastAsia="it-IT"/>
        </w:rPr>
        <w:t xml:space="preserve"> </w:t>
      </w:r>
      <w:r w:rsidRPr="00D41E92">
        <w:rPr>
          <w:rFonts w:eastAsia="Times New Roman"/>
          <w:lang w:val="en-US" w:eastAsia="it-IT"/>
        </w:rPr>
        <w:t>t</w:t>
      </w:r>
      <w:r w:rsidR="00E01107" w:rsidRPr="00D41E92">
        <w:rPr>
          <w:rFonts w:eastAsia="Times New Roman"/>
          <w:lang w:val="en-US" w:eastAsia="it-IT"/>
        </w:rPr>
        <w:t xml:space="preserve">he answers can be </w:t>
      </w:r>
      <w:r w:rsidRPr="00D41E92">
        <w:rPr>
          <w:rFonts w:eastAsia="Times New Roman"/>
          <w:lang w:val="en-US" w:eastAsia="it-IT"/>
        </w:rPr>
        <w:t>ve</w:t>
      </w:r>
      <w:r w:rsidR="00E01107" w:rsidRPr="00D41E92">
        <w:rPr>
          <w:rFonts w:eastAsia="Times New Roman"/>
          <w:lang w:val="en-US" w:eastAsia="it-IT"/>
        </w:rPr>
        <w:t>r</w:t>
      </w:r>
      <w:r w:rsidRPr="00D41E92">
        <w:rPr>
          <w:rFonts w:eastAsia="Times New Roman"/>
          <w:lang w:val="en-US" w:eastAsia="it-IT"/>
        </w:rPr>
        <w:t>y</w:t>
      </w:r>
      <w:r w:rsidR="00E01107" w:rsidRPr="00D41E92">
        <w:rPr>
          <w:rFonts w:eastAsia="Times New Roman"/>
          <w:lang w:val="en-US" w:eastAsia="it-IT"/>
        </w:rPr>
        <w:t xml:space="preserve"> diversified. Some will say</w:t>
      </w:r>
      <w:r w:rsidR="00FB58C1" w:rsidRPr="00D41E92">
        <w:rPr>
          <w:rFonts w:eastAsia="Times New Roman"/>
          <w:lang w:val="en-US" w:eastAsia="it-IT"/>
        </w:rPr>
        <w:t xml:space="preserve"> that</w:t>
      </w:r>
      <w:r w:rsidR="00E01107" w:rsidRPr="00D41E92">
        <w:rPr>
          <w:rFonts w:eastAsia="Times New Roman"/>
          <w:lang w:val="en-US" w:eastAsia="it-IT"/>
        </w:rPr>
        <w:t xml:space="preserve"> they had a desire to know other places; others may indicate a prolonged drought or severe flooding</w:t>
      </w:r>
      <w:r w:rsidRPr="00D41E92">
        <w:rPr>
          <w:rFonts w:eastAsia="Times New Roman"/>
          <w:lang w:val="en-US" w:eastAsia="it-IT"/>
        </w:rPr>
        <w:t xml:space="preserve"> in the</w:t>
      </w:r>
      <w:r w:rsidR="00FB58C1" w:rsidRPr="00D41E92">
        <w:rPr>
          <w:rFonts w:eastAsia="Times New Roman"/>
          <w:lang w:val="en-US" w:eastAsia="it-IT"/>
        </w:rPr>
        <w:t>ir</w:t>
      </w:r>
      <w:r w:rsidRPr="00D41E92">
        <w:rPr>
          <w:rFonts w:eastAsia="Times New Roman"/>
          <w:lang w:val="en-US" w:eastAsia="it-IT"/>
        </w:rPr>
        <w:t xml:space="preserve"> homeland</w:t>
      </w:r>
      <w:r w:rsidR="00E01107" w:rsidRPr="00D41E92">
        <w:rPr>
          <w:rFonts w:eastAsia="Times New Roman"/>
          <w:lang w:val="en-US" w:eastAsia="it-IT"/>
        </w:rPr>
        <w:t xml:space="preserve">; others </w:t>
      </w:r>
      <w:r w:rsidRPr="00D41E92">
        <w:rPr>
          <w:rFonts w:eastAsia="Times New Roman"/>
          <w:lang w:val="en-US" w:eastAsia="it-IT"/>
        </w:rPr>
        <w:t xml:space="preserve">will </w:t>
      </w:r>
      <w:r w:rsidR="00E01107" w:rsidRPr="00D41E92">
        <w:rPr>
          <w:rFonts w:eastAsia="Times New Roman"/>
          <w:lang w:val="en-US" w:eastAsia="it-IT"/>
        </w:rPr>
        <w:t xml:space="preserve">show </w:t>
      </w:r>
      <w:r w:rsidR="00FB58C1" w:rsidRPr="00D41E92">
        <w:rPr>
          <w:rFonts w:eastAsia="Times New Roman"/>
          <w:lang w:val="en-US" w:eastAsia="it-IT"/>
        </w:rPr>
        <w:t xml:space="preserve">you the </w:t>
      </w:r>
      <w:r w:rsidR="00E01107" w:rsidRPr="00D41E92">
        <w:rPr>
          <w:rFonts w:eastAsia="Times New Roman"/>
          <w:lang w:val="en-US" w:eastAsia="it-IT"/>
        </w:rPr>
        <w:t>scars of armed conflict</w:t>
      </w:r>
      <w:r w:rsidRPr="00D41E92">
        <w:rPr>
          <w:rFonts w:eastAsia="Times New Roman"/>
          <w:lang w:val="en-US" w:eastAsia="it-IT"/>
        </w:rPr>
        <w:t xml:space="preserve">s </w:t>
      </w:r>
      <w:r w:rsidR="00FB58C1" w:rsidRPr="00D41E92">
        <w:rPr>
          <w:rFonts w:eastAsia="Times New Roman"/>
          <w:lang w:val="en-US" w:eastAsia="it-IT"/>
        </w:rPr>
        <w:t xml:space="preserve">on their bodies </w:t>
      </w:r>
      <w:r w:rsidRPr="00D41E92">
        <w:rPr>
          <w:rFonts w:eastAsia="Times New Roman"/>
          <w:lang w:val="en-US" w:eastAsia="it-IT"/>
        </w:rPr>
        <w:t>or</w:t>
      </w:r>
      <w:r w:rsidR="00E01107" w:rsidRPr="00D41E92">
        <w:rPr>
          <w:rFonts w:eastAsia="Times New Roman"/>
          <w:lang w:val="en-US" w:eastAsia="it-IT"/>
        </w:rPr>
        <w:t xml:space="preserve"> will remember with sadness the family members who perished</w:t>
      </w:r>
      <w:r w:rsidRPr="00D41E92">
        <w:rPr>
          <w:rFonts w:eastAsia="Times New Roman"/>
          <w:lang w:val="en-US" w:eastAsia="it-IT"/>
        </w:rPr>
        <w:t xml:space="preserve"> as</w:t>
      </w:r>
      <w:r w:rsidR="00E01107" w:rsidRPr="00D41E92">
        <w:rPr>
          <w:rFonts w:eastAsia="Times New Roman"/>
          <w:lang w:val="en-US" w:eastAsia="it-IT"/>
        </w:rPr>
        <w:t xml:space="preserve"> victims of violence. Many </w:t>
      </w:r>
      <w:r w:rsidR="00FB58C1" w:rsidRPr="00D41E92">
        <w:rPr>
          <w:rFonts w:eastAsia="Times New Roman"/>
          <w:lang w:val="en-US" w:eastAsia="it-IT"/>
        </w:rPr>
        <w:t xml:space="preserve">others </w:t>
      </w:r>
      <w:r w:rsidRPr="00D41E92">
        <w:rPr>
          <w:rFonts w:eastAsia="Times New Roman"/>
          <w:lang w:val="en-US" w:eastAsia="it-IT"/>
        </w:rPr>
        <w:t xml:space="preserve">will </w:t>
      </w:r>
      <w:r w:rsidR="00E01107" w:rsidRPr="00D41E92">
        <w:rPr>
          <w:rFonts w:eastAsia="Times New Roman"/>
          <w:lang w:val="en-US" w:eastAsia="it-IT"/>
        </w:rPr>
        <w:t xml:space="preserve">simply say that they have decided to follow a relative or </w:t>
      </w:r>
      <w:r w:rsidRPr="00D41E92">
        <w:rPr>
          <w:rFonts w:eastAsia="Times New Roman"/>
          <w:lang w:val="en-US" w:eastAsia="it-IT"/>
        </w:rPr>
        <w:t>a friend who preceded them</w:t>
      </w:r>
      <w:r w:rsidR="00FB58C1" w:rsidRPr="00D41E92">
        <w:rPr>
          <w:rFonts w:eastAsia="Times New Roman"/>
          <w:lang w:val="en-US" w:eastAsia="it-IT"/>
        </w:rPr>
        <w:t xml:space="preserve"> abroad</w:t>
      </w:r>
      <w:r w:rsidRPr="00D41E92">
        <w:rPr>
          <w:rFonts w:eastAsia="Times New Roman"/>
          <w:lang w:val="en-US" w:eastAsia="it-IT"/>
        </w:rPr>
        <w:t>. Sometimes</w:t>
      </w:r>
      <w:r w:rsidR="00FB58C1" w:rsidRPr="00D41E92">
        <w:rPr>
          <w:rFonts w:eastAsia="Times New Roman"/>
          <w:lang w:val="en-US" w:eastAsia="it-IT"/>
        </w:rPr>
        <w:t>,</w:t>
      </w:r>
      <w:r w:rsidRPr="00D41E92">
        <w:rPr>
          <w:rFonts w:eastAsia="Times New Roman"/>
          <w:lang w:val="en-US" w:eastAsia="it-IT"/>
        </w:rPr>
        <w:t xml:space="preserve"> those who migrated</w:t>
      </w:r>
      <w:r w:rsidR="00FB58C1" w:rsidRPr="00D41E92">
        <w:rPr>
          <w:rFonts w:eastAsia="Times New Roman"/>
          <w:lang w:val="en-US" w:eastAsia="it-IT"/>
        </w:rPr>
        <w:t xml:space="preserve"> before</w:t>
      </w:r>
      <w:r w:rsidRPr="00D41E92">
        <w:rPr>
          <w:rFonts w:eastAsia="Times New Roman"/>
          <w:lang w:val="en-US" w:eastAsia="it-IT"/>
        </w:rPr>
        <w:t xml:space="preserve"> will</w:t>
      </w:r>
      <w:r w:rsidR="00E01107" w:rsidRPr="00D41E92">
        <w:rPr>
          <w:rFonts w:eastAsia="Times New Roman"/>
          <w:lang w:val="en-US" w:eastAsia="it-IT"/>
        </w:rPr>
        <w:t xml:space="preserve"> call</w:t>
      </w:r>
      <w:r w:rsidR="00163908" w:rsidRPr="00D41E92">
        <w:rPr>
          <w:rFonts w:eastAsia="Times New Roman"/>
          <w:lang w:val="en-US" w:eastAsia="it-IT"/>
        </w:rPr>
        <w:t xml:space="preserve"> a relative to join them in the foreign land </w:t>
      </w:r>
      <w:r w:rsidR="00FB58C1" w:rsidRPr="00D41E92">
        <w:rPr>
          <w:rFonts w:eastAsia="Times New Roman"/>
          <w:lang w:val="en-US" w:eastAsia="it-IT"/>
        </w:rPr>
        <w:t>so that</w:t>
      </w:r>
      <w:r w:rsidR="00E01107" w:rsidRPr="00D41E92">
        <w:rPr>
          <w:rFonts w:eastAsia="Times New Roman"/>
          <w:lang w:val="en-US" w:eastAsia="it-IT"/>
        </w:rPr>
        <w:t xml:space="preserve"> the family </w:t>
      </w:r>
      <w:r w:rsidR="00163908" w:rsidRPr="00D41E92">
        <w:rPr>
          <w:rFonts w:eastAsia="Times New Roman"/>
          <w:lang w:val="en-US" w:eastAsia="it-IT"/>
        </w:rPr>
        <w:t>can be</w:t>
      </w:r>
      <w:r w:rsidR="00E01107" w:rsidRPr="00D41E92">
        <w:rPr>
          <w:rFonts w:eastAsia="Times New Roman"/>
          <w:lang w:val="en-US" w:eastAsia="it-IT"/>
        </w:rPr>
        <w:t xml:space="preserve"> reu</w:t>
      </w:r>
      <w:r w:rsidR="00FB58C1" w:rsidRPr="00D41E92">
        <w:rPr>
          <w:rFonts w:eastAsia="Times New Roman"/>
          <w:lang w:val="en-US" w:eastAsia="it-IT"/>
        </w:rPr>
        <w:t>nit</w:t>
      </w:r>
      <w:r w:rsidR="00E01107" w:rsidRPr="00D41E92">
        <w:rPr>
          <w:rFonts w:eastAsia="Times New Roman"/>
          <w:lang w:val="en-US" w:eastAsia="it-IT"/>
        </w:rPr>
        <w:t>ed</w:t>
      </w:r>
      <w:r w:rsidR="00FB58C1" w:rsidRPr="00D41E92">
        <w:rPr>
          <w:rFonts w:eastAsia="Times New Roman"/>
          <w:lang w:val="en-US" w:eastAsia="it-IT"/>
        </w:rPr>
        <w:t xml:space="preserve"> again</w:t>
      </w:r>
      <w:r w:rsidR="00E01107" w:rsidRPr="00D41E92">
        <w:rPr>
          <w:rFonts w:eastAsia="Times New Roman"/>
          <w:lang w:val="en-US" w:eastAsia="it-IT"/>
        </w:rPr>
        <w:t>.</w:t>
      </w:r>
    </w:p>
    <w:p w:rsidR="00F541B4" w:rsidRPr="00D41E92" w:rsidRDefault="00E01107" w:rsidP="0070215E">
      <w:pPr>
        <w:spacing w:after="120" w:line="240" w:lineRule="auto"/>
        <w:rPr>
          <w:rFonts w:eastAsia="Times New Roman"/>
          <w:lang w:val="en-US" w:eastAsia="it-IT"/>
        </w:rPr>
      </w:pPr>
      <w:r w:rsidRPr="00D41E92">
        <w:rPr>
          <w:rFonts w:eastAsia="Times New Roman"/>
          <w:lang w:val="en-US" w:eastAsia="it-IT"/>
        </w:rPr>
        <w:t xml:space="preserve">A considerable group </w:t>
      </w:r>
      <w:r w:rsidR="00163908" w:rsidRPr="00D41E92">
        <w:rPr>
          <w:rFonts w:eastAsia="Times New Roman"/>
          <w:lang w:val="en-US" w:eastAsia="it-IT"/>
        </w:rPr>
        <w:t xml:space="preserve">of people </w:t>
      </w:r>
      <w:r w:rsidRPr="00D41E92">
        <w:rPr>
          <w:rFonts w:eastAsia="Times New Roman"/>
          <w:lang w:val="en-US" w:eastAsia="it-IT"/>
        </w:rPr>
        <w:t>le</w:t>
      </w:r>
      <w:r w:rsidR="00163908" w:rsidRPr="00D41E92">
        <w:rPr>
          <w:rFonts w:eastAsia="Times New Roman"/>
          <w:lang w:val="en-US" w:eastAsia="it-IT"/>
        </w:rPr>
        <w:t>ave</w:t>
      </w:r>
      <w:r w:rsidRPr="00D41E92">
        <w:rPr>
          <w:rFonts w:eastAsia="Times New Roman"/>
          <w:lang w:val="en-US" w:eastAsia="it-IT"/>
        </w:rPr>
        <w:t xml:space="preserve"> their country for health reasons, in search of places where </w:t>
      </w:r>
      <w:r w:rsidR="00163908" w:rsidRPr="00D41E92">
        <w:rPr>
          <w:rFonts w:eastAsia="Times New Roman"/>
          <w:lang w:val="en-US" w:eastAsia="it-IT"/>
        </w:rPr>
        <w:t xml:space="preserve">they can receive better medical </w:t>
      </w:r>
      <w:r w:rsidRPr="00D41E92">
        <w:rPr>
          <w:rFonts w:eastAsia="Times New Roman"/>
          <w:lang w:val="en-US" w:eastAsia="it-IT"/>
        </w:rPr>
        <w:t xml:space="preserve">care. Many young </w:t>
      </w:r>
      <w:r w:rsidR="00163908" w:rsidRPr="00D41E92">
        <w:rPr>
          <w:rFonts w:eastAsia="Times New Roman"/>
          <w:lang w:val="en-US" w:eastAsia="it-IT"/>
        </w:rPr>
        <w:t>people,</w:t>
      </w:r>
      <w:r w:rsidRPr="00D41E92">
        <w:rPr>
          <w:rFonts w:eastAsia="Times New Roman"/>
          <w:lang w:val="en-US" w:eastAsia="it-IT"/>
        </w:rPr>
        <w:t xml:space="preserve"> after </w:t>
      </w:r>
      <w:r w:rsidR="00163908" w:rsidRPr="00D41E92">
        <w:rPr>
          <w:rFonts w:eastAsia="Times New Roman"/>
          <w:lang w:val="en-US" w:eastAsia="it-IT"/>
        </w:rPr>
        <w:t xml:space="preserve">completing </w:t>
      </w:r>
      <w:r w:rsidRPr="00D41E92">
        <w:rPr>
          <w:rFonts w:eastAsia="Times New Roman"/>
          <w:lang w:val="en-US" w:eastAsia="it-IT"/>
        </w:rPr>
        <w:t>their primary and secondary s</w:t>
      </w:r>
      <w:r w:rsidR="00163908" w:rsidRPr="00D41E92">
        <w:rPr>
          <w:rFonts w:eastAsia="Times New Roman"/>
          <w:lang w:val="en-US" w:eastAsia="it-IT"/>
        </w:rPr>
        <w:t>chool</w:t>
      </w:r>
      <w:r w:rsidRPr="00D41E92">
        <w:rPr>
          <w:rFonts w:eastAsia="Times New Roman"/>
          <w:lang w:val="en-US" w:eastAsia="it-IT"/>
        </w:rPr>
        <w:t xml:space="preserve">, </w:t>
      </w:r>
      <w:r w:rsidR="00FB58C1" w:rsidRPr="00D41E92">
        <w:rPr>
          <w:rFonts w:eastAsia="Times New Roman"/>
          <w:lang w:val="en-US" w:eastAsia="it-IT"/>
        </w:rPr>
        <w:t>start</w:t>
      </w:r>
      <w:r w:rsidR="00163908" w:rsidRPr="00D41E92">
        <w:rPr>
          <w:rFonts w:eastAsia="Times New Roman"/>
          <w:lang w:val="en-US" w:eastAsia="it-IT"/>
        </w:rPr>
        <w:t xml:space="preserve"> </w:t>
      </w:r>
      <w:r w:rsidRPr="00D41E92">
        <w:rPr>
          <w:rFonts w:eastAsia="Times New Roman"/>
          <w:lang w:val="en-US" w:eastAsia="it-IT"/>
        </w:rPr>
        <w:t>looking for places where they can continue higher education</w:t>
      </w:r>
      <w:r w:rsidR="00163908" w:rsidRPr="00D41E92">
        <w:rPr>
          <w:rFonts w:eastAsia="Times New Roman"/>
          <w:lang w:val="en-US" w:eastAsia="it-IT"/>
        </w:rPr>
        <w:t xml:space="preserve"> and take specialized studies</w:t>
      </w:r>
      <w:r w:rsidRPr="00D41E92">
        <w:rPr>
          <w:rFonts w:eastAsia="Times New Roman"/>
          <w:lang w:val="en-US" w:eastAsia="it-IT"/>
        </w:rPr>
        <w:t xml:space="preserve"> </w:t>
      </w:r>
      <w:r w:rsidR="00163908" w:rsidRPr="00D41E92">
        <w:rPr>
          <w:rFonts w:eastAsia="Times New Roman"/>
          <w:lang w:val="en-US" w:eastAsia="it-IT"/>
        </w:rPr>
        <w:t>in view of</w:t>
      </w:r>
      <w:r w:rsidRPr="00D41E92">
        <w:rPr>
          <w:rFonts w:eastAsia="Times New Roman"/>
          <w:lang w:val="en-US" w:eastAsia="it-IT"/>
        </w:rPr>
        <w:t xml:space="preserve"> obtaining a </w:t>
      </w:r>
      <w:r w:rsidR="00163908" w:rsidRPr="00D41E92">
        <w:rPr>
          <w:rFonts w:eastAsia="Times New Roman"/>
          <w:lang w:val="en-US" w:eastAsia="it-IT"/>
        </w:rPr>
        <w:t xml:space="preserve">good job. </w:t>
      </w:r>
      <w:r w:rsidR="00FB58C1" w:rsidRPr="00D41E92">
        <w:rPr>
          <w:rFonts w:eastAsia="Times New Roman"/>
          <w:lang w:val="en-US" w:eastAsia="it-IT"/>
        </w:rPr>
        <w:t>So,</w:t>
      </w:r>
      <w:r w:rsidR="00163908" w:rsidRPr="00D41E92">
        <w:rPr>
          <w:rFonts w:eastAsia="Times New Roman"/>
          <w:lang w:val="en-US" w:eastAsia="it-IT"/>
        </w:rPr>
        <w:t xml:space="preserve"> the words “better job”</w:t>
      </w:r>
      <w:r w:rsidRPr="00D41E92">
        <w:rPr>
          <w:rFonts w:eastAsia="Times New Roman"/>
          <w:lang w:val="en-US" w:eastAsia="it-IT"/>
        </w:rPr>
        <w:t xml:space="preserve">, </w:t>
      </w:r>
      <w:r w:rsidR="00163908" w:rsidRPr="00D41E92">
        <w:rPr>
          <w:rFonts w:eastAsia="Times New Roman"/>
          <w:lang w:val="en-US" w:eastAsia="it-IT"/>
        </w:rPr>
        <w:t>“</w:t>
      </w:r>
      <w:r w:rsidRPr="00D41E92">
        <w:rPr>
          <w:rFonts w:eastAsia="Times New Roman"/>
          <w:lang w:val="en-US" w:eastAsia="it-IT"/>
        </w:rPr>
        <w:t>better future</w:t>
      </w:r>
      <w:r w:rsidR="00163908" w:rsidRPr="00D41E92">
        <w:rPr>
          <w:rFonts w:eastAsia="Times New Roman"/>
          <w:lang w:val="en-US" w:eastAsia="it-IT"/>
        </w:rPr>
        <w:t>” and “</w:t>
      </w:r>
      <w:r w:rsidRPr="00D41E92">
        <w:rPr>
          <w:rFonts w:eastAsia="Times New Roman"/>
          <w:lang w:val="en-US" w:eastAsia="it-IT"/>
        </w:rPr>
        <w:t>better life</w:t>
      </w:r>
      <w:r w:rsidR="00163908" w:rsidRPr="00D41E92">
        <w:rPr>
          <w:rFonts w:eastAsia="Times New Roman"/>
          <w:lang w:val="en-US" w:eastAsia="it-IT"/>
        </w:rPr>
        <w:t>”</w:t>
      </w:r>
      <w:r w:rsidRPr="00D41E92">
        <w:rPr>
          <w:rFonts w:eastAsia="Times New Roman"/>
          <w:lang w:val="en-US" w:eastAsia="it-IT"/>
        </w:rPr>
        <w:t xml:space="preserve"> appear in almost all the answers.</w:t>
      </w:r>
      <w:r w:rsidR="00163908" w:rsidRPr="00D41E92">
        <w:rPr>
          <w:rFonts w:eastAsia="Times New Roman"/>
          <w:lang w:val="en-US" w:eastAsia="it-IT"/>
        </w:rPr>
        <w:t xml:space="preserve"> It is </w:t>
      </w:r>
      <w:r w:rsidR="00FB58C1" w:rsidRPr="00D41E92">
        <w:rPr>
          <w:rFonts w:eastAsia="Times New Roman"/>
          <w:lang w:val="en-US" w:eastAsia="it-IT"/>
        </w:rPr>
        <w:t xml:space="preserve">also </w:t>
      </w:r>
      <w:r w:rsidR="00163908" w:rsidRPr="00D41E92">
        <w:rPr>
          <w:rFonts w:eastAsia="Times New Roman"/>
          <w:lang w:val="en-US" w:eastAsia="it-IT"/>
        </w:rPr>
        <w:t>common to speak of “</w:t>
      </w:r>
      <w:r w:rsidRPr="00D41E92">
        <w:rPr>
          <w:rFonts w:eastAsia="Times New Roman"/>
          <w:lang w:val="en-US" w:eastAsia="it-IT"/>
        </w:rPr>
        <w:t>brain drain</w:t>
      </w:r>
      <w:r w:rsidR="00163908" w:rsidRPr="00D41E92">
        <w:rPr>
          <w:rFonts w:eastAsia="Times New Roman"/>
          <w:lang w:val="en-US" w:eastAsia="it-IT"/>
        </w:rPr>
        <w:t>”</w:t>
      </w:r>
      <w:r w:rsidRPr="00D41E92">
        <w:rPr>
          <w:rFonts w:eastAsia="Times New Roman"/>
          <w:lang w:val="en-US" w:eastAsia="it-IT"/>
        </w:rPr>
        <w:t xml:space="preserve">. In </w:t>
      </w:r>
      <w:r w:rsidRPr="00D41E92">
        <w:rPr>
          <w:rFonts w:eastAsia="Times New Roman"/>
          <w:lang w:val="en-US" w:eastAsia="it-IT"/>
        </w:rPr>
        <w:lastRenderedPageBreak/>
        <w:t xml:space="preserve">this </w:t>
      </w:r>
      <w:r w:rsidR="00163908" w:rsidRPr="00D41E92">
        <w:rPr>
          <w:rFonts w:eastAsia="Times New Roman"/>
          <w:lang w:val="en-US" w:eastAsia="it-IT"/>
        </w:rPr>
        <w:t>kind</w:t>
      </w:r>
      <w:r w:rsidRPr="00D41E92">
        <w:rPr>
          <w:rFonts w:eastAsia="Times New Roman"/>
          <w:lang w:val="en-US" w:eastAsia="it-IT"/>
        </w:rPr>
        <w:t xml:space="preserve"> of vision</w:t>
      </w:r>
      <w:r w:rsidR="00163908" w:rsidRPr="00D41E92">
        <w:rPr>
          <w:rFonts w:eastAsia="Times New Roman"/>
          <w:lang w:val="en-US" w:eastAsia="it-IT"/>
        </w:rPr>
        <w:t>, emerge naturally</w:t>
      </w:r>
      <w:r w:rsidRPr="00D41E92">
        <w:rPr>
          <w:rFonts w:eastAsia="Times New Roman"/>
          <w:lang w:val="en-US" w:eastAsia="it-IT"/>
        </w:rPr>
        <w:t xml:space="preserve"> the so-called factors of expulsion and attraction. But the first migrant's response and that of the </w:t>
      </w:r>
      <w:r w:rsidR="00163908" w:rsidRPr="00D41E92">
        <w:rPr>
          <w:rFonts w:eastAsia="Times New Roman"/>
          <w:lang w:val="en-US" w:eastAsia="it-IT"/>
        </w:rPr>
        <w:t xml:space="preserve">one </w:t>
      </w:r>
      <w:r w:rsidRPr="00D41E92">
        <w:rPr>
          <w:rFonts w:eastAsia="Times New Roman"/>
          <w:lang w:val="en-US" w:eastAsia="it-IT"/>
        </w:rPr>
        <w:t>listen</w:t>
      </w:r>
      <w:r w:rsidR="00163908" w:rsidRPr="00D41E92">
        <w:rPr>
          <w:rFonts w:eastAsia="Times New Roman"/>
          <w:lang w:val="en-US" w:eastAsia="it-IT"/>
        </w:rPr>
        <w:t>ing to him</w:t>
      </w:r>
      <w:r w:rsidRPr="00D41E92">
        <w:rPr>
          <w:rFonts w:eastAsia="Times New Roman"/>
          <w:lang w:val="en-US" w:eastAsia="it-IT"/>
        </w:rPr>
        <w:t xml:space="preserve"> can be deceiving. The immediate motivation</w:t>
      </w:r>
      <w:r w:rsidR="00163908" w:rsidRPr="00D41E92">
        <w:rPr>
          <w:rFonts w:eastAsia="Times New Roman"/>
          <w:lang w:val="en-US" w:eastAsia="it-IT"/>
        </w:rPr>
        <w:t>s</w:t>
      </w:r>
      <w:r w:rsidRPr="00D41E92">
        <w:rPr>
          <w:rFonts w:eastAsia="Times New Roman"/>
          <w:lang w:val="en-US" w:eastAsia="it-IT"/>
        </w:rPr>
        <w:t xml:space="preserve"> usually hide deeper causes. Here, too, the photograph</w:t>
      </w:r>
      <w:r w:rsidR="00163908" w:rsidRPr="00D41E92">
        <w:rPr>
          <w:rFonts w:eastAsia="Times New Roman"/>
          <w:lang w:val="en-US" w:eastAsia="it-IT"/>
        </w:rPr>
        <w:t>y</w:t>
      </w:r>
      <w:r w:rsidRPr="00D41E92">
        <w:rPr>
          <w:rFonts w:eastAsia="Times New Roman"/>
          <w:lang w:val="en-US" w:eastAsia="it-IT"/>
        </w:rPr>
        <w:t xml:space="preserve"> needs to be </w:t>
      </w:r>
      <w:r w:rsidR="00FB58C1" w:rsidRPr="00D41E92">
        <w:rPr>
          <w:rFonts w:eastAsia="Times New Roman"/>
          <w:lang w:val="en-US" w:eastAsia="it-IT"/>
        </w:rPr>
        <w:t xml:space="preserve">well </w:t>
      </w:r>
      <w:r w:rsidRPr="00D41E92">
        <w:rPr>
          <w:rFonts w:eastAsia="Times New Roman"/>
          <w:lang w:val="en-US" w:eastAsia="it-IT"/>
        </w:rPr>
        <w:t>X-rayed.</w:t>
      </w:r>
    </w:p>
    <w:p w:rsidR="00F541B4" w:rsidRPr="00D41E92" w:rsidRDefault="00FB58C1" w:rsidP="0070215E">
      <w:pPr>
        <w:spacing w:after="120" w:line="240" w:lineRule="auto"/>
        <w:rPr>
          <w:rFonts w:eastAsia="Times New Roman"/>
          <w:b/>
          <w:lang w:val="en-US" w:eastAsia="it-IT"/>
        </w:rPr>
      </w:pPr>
      <w:r w:rsidRPr="00D41E92">
        <w:rPr>
          <w:rFonts w:eastAsia="Times New Roman"/>
          <w:b/>
          <w:lang w:val="en-US" w:eastAsia="it-IT"/>
        </w:rPr>
        <w:t>2.</w:t>
      </w:r>
      <w:r w:rsidR="00821FAE" w:rsidRPr="00D41E92">
        <w:rPr>
          <w:rFonts w:eastAsia="Times New Roman"/>
          <w:b/>
          <w:lang w:val="en-US" w:eastAsia="it-IT"/>
        </w:rPr>
        <w:t>2. The r</w:t>
      </w:r>
      <w:r w:rsidR="00E01107" w:rsidRPr="00D41E92">
        <w:rPr>
          <w:rFonts w:eastAsia="Times New Roman"/>
          <w:b/>
          <w:lang w:val="en-US" w:eastAsia="it-IT"/>
        </w:rPr>
        <w:t xml:space="preserve">emote </w:t>
      </w:r>
      <w:r w:rsidRPr="00D41E92">
        <w:rPr>
          <w:rFonts w:eastAsia="Times New Roman"/>
          <w:b/>
          <w:lang w:val="en-US" w:eastAsia="it-IT"/>
        </w:rPr>
        <w:t>c</w:t>
      </w:r>
      <w:r w:rsidR="00E01107" w:rsidRPr="00D41E92">
        <w:rPr>
          <w:rFonts w:eastAsia="Times New Roman"/>
          <w:b/>
          <w:lang w:val="en-US" w:eastAsia="it-IT"/>
        </w:rPr>
        <w:t>auses</w:t>
      </w:r>
    </w:p>
    <w:p w:rsidR="00F541B4" w:rsidRPr="00D41E92" w:rsidRDefault="00E01107" w:rsidP="0070215E">
      <w:pPr>
        <w:spacing w:after="120" w:line="240" w:lineRule="auto"/>
        <w:rPr>
          <w:rFonts w:eastAsia="Times New Roman"/>
          <w:lang w:val="en-US" w:eastAsia="it-IT"/>
        </w:rPr>
      </w:pPr>
      <w:r w:rsidRPr="00D41E92">
        <w:rPr>
          <w:rFonts w:eastAsia="Times New Roman"/>
          <w:lang w:val="en-US" w:eastAsia="it-IT"/>
        </w:rPr>
        <w:t>In m</w:t>
      </w:r>
      <w:r w:rsidR="00163908" w:rsidRPr="00D41E92">
        <w:rPr>
          <w:rFonts w:eastAsia="Times New Roman"/>
          <w:lang w:val="en-US" w:eastAsia="it-IT"/>
        </w:rPr>
        <w:t>ost</w:t>
      </w:r>
      <w:r w:rsidRPr="00D41E92">
        <w:rPr>
          <w:rFonts w:eastAsia="Times New Roman"/>
          <w:lang w:val="en-US" w:eastAsia="it-IT"/>
        </w:rPr>
        <w:t xml:space="preserve"> of </w:t>
      </w:r>
      <w:r w:rsidR="00163908" w:rsidRPr="00D41E92">
        <w:rPr>
          <w:rFonts w:eastAsia="Times New Roman"/>
          <w:lang w:val="en-US" w:eastAsia="it-IT"/>
        </w:rPr>
        <w:t xml:space="preserve">cases, the </w:t>
      </w:r>
      <w:r w:rsidRPr="00D41E92">
        <w:rPr>
          <w:rFonts w:eastAsia="Times New Roman"/>
          <w:lang w:val="en-US" w:eastAsia="it-IT"/>
        </w:rPr>
        <w:t>migration flows</w:t>
      </w:r>
      <w:r w:rsidR="00163908" w:rsidRPr="00D41E92">
        <w:rPr>
          <w:rFonts w:eastAsia="Times New Roman"/>
          <w:lang w:val="en-US" w:eastAsia="it-IT"/>
        </w:rPr>
        <w:t xml:space="preserve"> are marked by</w:t>
      </w:r>
      <w:r w:rsidRPr="00D41E92">
        <w:rPr>
          <w:rFonts w:eastAsia="Times New Roman"/>
          <w:lang w:val="en-US" w:eastAsia="it-IT"/>
        </w:rPr>
        <w:t xml:space="preserve"> </w:t>
      </w:r>
      <w:r w:rsidR="00163908" w:rsidRPr="00D41E92">
        <w:rPr>
          <w:rFonts w:eastAsia="Times New Roman"/>
          <w:lang w:val="en-US" w:eastAsia="it-IT"/>
        </w:rPr>
        <w:t xml:space="preserve">a background of </w:t>
      </w:r>
      <w:r w:rsidRPr="00D41E92">
        <w:rPr>
          <w:rFonts w:eastAsia="Times New Roman"/>
          <w:lang w:val="en-US" w:eastAsia="it-IT"/>
        </w:rPr>
        <w:t>social and economic</w:t>
      </w:r>
      <w:r w:rsidR="00FB58C1" w:rsidRPr="00D41E92">
        <w:rPr>
          <w:rFonts w:eastAsia="Times New Roman"/>
          <w:lang w:val="en-US" w:eastAsia="it-IT"/>
        </w:rPr>
        <w:t>, that is, a</w:t>
      </w:r>
      <w:r w:rsidRPr="00D41E92">
        <w:rPr>
          <w:rFonts w:eastAsia="Times New Roman"/>
          <w:lang w:val="en-US" w:eastAsia="it-IT"/>
        </w:rPr>
        <w:t xml:space="preserve"> </w:t>
      </w:r>
      <w:r w:rsidR="00163908" w:rsidRPr="00D41E92">
        <w:rPr>
          <w:rFonts w:eastAsia="Times New Roman"/>
          <w:lang w:val="en-US" w:eastAsia="it-IT"/>
        </w:rPr>
        <w:t>twofold</w:t>
      </w:r>
      <w:r w:rsidRPr="00D41E92">
        <w:rPr>
          <w:rFonts w:eastAsia="Times New Roman"/>
          <w:lang w:val="en-US" w:eastAsia="it-IT"/>
        </w:rPr>
        <w:t xml:space="preserve"> contradiction. On</w:t>
      </w:r>
      <w:r w:rsidR="00FB58C1" w:rsidRPr="00D41E92">
        <w:rPr>
          <w:rFonts w:eastAsia="Times New Roman"/>
          <w:lang w:val="en-US" w:eastAsia="it-IT"/>
        </w:rPr>
        <w:t xml:space="preserve"> the</w:t>
      </w:r>
      <w:r w:rsidRPr="00D41E92">
        <w:rPr>
          <w:rFonts w:eastAsia="Times New Roman"/>
          <w:lang w:val="en-US" w:eastAsia="it-IT"/>
        </w:rPr>
        <w:t xml:space="preserve"> one hand, there are </w:t>
      </w:r>
      <w:r w:rsidR="00676746" w:rsidRPr="00D41E92">
        <w:rPr>
          <w:rFonts w:eastAsia="Times New Roman"/>
          <w:lang w:val="en-US" w:eastAsia="it-IT"/>
        </w:rPr>
        <w:t>small</w:t>
      </w:r>
      <w:r w:rsidR="00163908" w:rsidRPr="00D41E92">
        <w:rPr>
          <w:rFonts w:eastAsia="Times New Roman"/>
          <w:lang w:val="en-US" w:eastAsia="it-IT"/>
        </w:rPr>
        <w:t xml:space="preserve"> islands</w:t>
      </w:r>
      <w:r w:rsidRPr="00D41E92">
        <w:rPr>
          <w:rFonts w:eastAsia="Times New Roman"/>
          <w:lang w:val="en-US" w:eastAsia="it-IT"/>
        </w:rPr>
        <w:t xml:space="preserve"> of wealth in a sea of </w:t>
      </w:r>
      <w:r w:rsidRPr="00D41E92">
        <w:rPr>
          <w:rFonts w:ascii="Times New Roman" w:eastAsia="Times New Roman" w:hAnsi="Times New Roman"/>
          <w:lang w:val="en-US" w:eastAsia="it-IT"/>
        </w:rPr>
        <w:t>​​</w:t>
      </w:r>
      <w:r w:rsidRPr="00D41E92">
        <w:rPr>
          <w:rFonts w:eastAsia="Times New Roman"/>
          <w:lang w:val="en-US" w:eastAsia="it-IT"/>
        </w:rPr>
        <w:t xml:space="preserve">poverty and misery, </w:t>
      </w:r>
      <w:r w:rsidR="00FB58C1" w:rsidRPr="00D41E92">
        <w:rPr>
          <w:rFonts w:eastAsia="Times New Roman"/>
          <w:lang w:val="en-US" w:eastAsia="it-IT"/>
        </w:rPr>
        <w:t xml:space="preserve">a reality </w:t>
      </w:r>
      <w:r w:rsidRPr="00D41E92">
        <w:rPr>
          <w:rFonts w:eastAsia="Times New Roman"/>
          <w:lang w:val="en-US" w:eastAsia="it-IT"/>
        </w:rPr>
        <w:t xml:space="preserve">which </w:t>
      </w:r>
      <w:r w:rsidR="00FB58C1" w:rsidRPr="00D41E92">
        <w:rPr>
          <w:rFonts w:eastAsia="Times New Roman"/>
          <w:lang w:val="en-US" w:eastAsia="it-IT"/>
        </w:rPr>
        <w:t>i</w:t>
      </w:r>
      <w:r w:rsidRPr="00D41E92">
        <w:rPr>
          <w:rFonts w:eastAsia="Times New Roman"/>
          <w:lang w:val="en-US" w:eastAsia="it-IT"/>
        </w:rPr>
        <w:t xml:space="preserve">s </w:t>
      </w:r>
      <w:r w:rsidR="00FB58C1" w:rsidRPr="00D41E92">
        <w:rPr>
          <w:rFonts w:eastAsia="Times New Roman"/>
          <w:lang w:val="en-US" w:eastAsia="it-IT"/>
        </w:rPr>
        <w:t xml:space="preserve">marked by </w:t>
      </w:r>
      <w:r w:rsidRPr="00D41E92">
        <w:rPr>
          <w:rFonts w:eastAsia="Times New Roman"/>
          <w:lang w:val="en-US" w:eastAsia="it-IT"/>
        </w:rPr>
        <w:t xml:space="preserve">the concentration of </w:t>
      </w:r>
      <w:r w:rsidR="001774A4" w:rsidRPr="00D41E92">
        <w:rPr>
          <w:rFonts w:eastAsia="Times New Roman"/>
          <w:lang w:val="en-US" w:eastAsia="it-IT"/>
        </w:rPr>
        <w:t xml:space="preserve">the </w:t>
      </w:r>
      <w:r w:rsidRPr="00D41E92">
        <w:rPr>
          <w:rFonts w:eastAsia="Times New Roman"/>
          <w:lang w:val="en-US" w:eastAsia="it-IT"/>
        </w:rPr>
        <w:t xml:space="preserve">income </w:t>
      </w:r>
      <w:r w:rsidR="001774A4" w:rsidRPr="00D41E92">
        <w:rPr>
          <w:rFonts w:eastAsia="Times New Roman"/>
          <w:lang w:val="en-US" w:eastAsia="it-IT"/>
        </w:rPr>
        <w:t xml:space="preserve">in the hands of a few rich </w:t>
      </w:r>
      <w:r w:rsidRPr="00D41E92">
        <w:rPr>
          <w:rFonts w:eastAsia="Times New Roman"/>
          <w:lang w:val="en-US" w:eastAsia="it-IT"/>
        </w:rPr>
        <w:t xml:space="preserve">and </w:t>
      </w:r>
      <w:r w:rsidR="00676746" w:rsidRPr="00D41E92">
        <w:rPr>
          <w:rFonts w:eastAsia="Times New Roman"/>
          <w:lang w:val="en-US" w:eastAsia="it-IT"/>
        </w:rPr>
        <w:t xml:space="preserve">the </w:t>
      </w:r>
      <w:r w:rsidRPr="00D41E92">
        <w:rPr>
          <w:rFonts w:eastAsia="Times New Roman"/>
          <w:lang w:val="en-US" w:eastAsia="it-IT"/>
        </w:rPr>
        <w:t>social exclusion</w:t>
      </w:r>
      <w:r w:rsidR="001774A4" w:rsidRPr="00D41E92">
        <w:rPr>
          <w:rFonts w:eastAsia="Times New Roman"/>
          <w:lang w:val="en-US" w:eastAsia="it-IT"/>
        </w:rPr>
        <w:t xml:space="preserve"> of the masses of people</w:t>
      </w:r>
      <w:r w:rsidRPr="00D41E92">
        <w:rPr>
          <w:rFonts w:eastAsia="Times New Roman"/>
          <w:lang w:val="en-US" w:eastAsia="it-IT"/>
        </w:rPr>
        <w:t xml:space="preserve">. </w:t>
      </w:r>
      <w:r w:rsidR="001774A4" w:rsidRPr="00D41E92">
        <w:rPr>
          <w:rFonts w:eastAsia="Times New Roman"/>
          <w:lang w:val="en-US" w:eastAsia="it-IT"/>
        </w:rPr>
        <w:t>And i</w:t>
      </w:r>
      <w:r w:rsidR="00676746" w:rsidRPr="00D41E92">
        <w:rPr>
          <w:rFonts w:eastAsia="Times New Roman"/>
          <w:lang w:val="en-US" w:eastAsia="it-IT"/>
        </w:rPr>
        <w:t>n</w:t>
      </w:r>
      <w:r w:rsidR="001774A4" w:rsidRPr="00D41E92">
        <w:rPr>
          <w:rFonts w:eastAsia="Times New Roman"/>
          <w:lang w:val="en-US" w:eastAsia="it-IT"/>
        </w:rPr>
        <w:t>deed</w:t>
      </w:r>
      <w:r w:rsidR="00676746" w:rsidRPr="00D41E92">
        <w:rPr>
          <w:rFonts w:eastAsia="Times New Roman"/>
          <w:lang w:val="en-US" w:eastAsia="it-IT"/>
        </w:rPr>
        <w:t>, t</w:t>
      </w:r>
      <w:r w:rsidRPr="00D41E92">
        <w:rPr>
          <w:rFonts w:eastAsia="Times New Roman"/>
          <w:lang w:val="en-US" w:eastAsia="it-IT"/>
        </w:rPr>
        <w:t>h</w:t>
      </w:r>
      <w:r w:rsidR="001774A4" w:rsidRPr="00D41E92">
        <w:rPr>
          <w:rFonts w:eastAsia="Times New Roman"/>
          <w:lang w:val="en-US" w:eastAsia="it-IT"/>
        </w:rPr>
        <w:t>e</w:t>
      </w:r>
      <w:r w:rsidRPr="00D41E92">
        <w:rPr>
          <w:rFonts w:eastAsia="Times New Roman"/>
          <w:lang w:val="en-US" w:eastAsia="it-IT"/>
        </w:rPr>
        <w:t xml:space="preserve"> line that divides the first and the third world </w:t>
      </w:r>
      <w:r w:rsidR="00676746" w:rsidRPr="00D41E92">
        <w:rPr>
          <w:rFonts w:eastAsia="Times New Roman"/>
          <w:lang w:val="en-US" w:eastAsia="it-IT"/>
        </w:rPr>
        <w:t>is experienced</w:t>
      </w:r>
      <w:r w:rsidRPr="00D41E92">
        <w:rPr>
          <w:rFonts w:eastAsia="Times New Roman"/>
          <w:lang w:val="en-US" w:eastAsia="it-IT"/>
        </w:rPr>
        <w:t xml:space="preserve"> in each country and even </w:t>
      </w:r>
      <w:r w:rsidR="001774A4" w:rsidRPr="00D41E92">
        <w:rPr>
          <w:rFonts w:eastAsia="Times New Roman"/>
          <w:lang w:val="en-US" w:eastAsia="it-IT"/>
        </w:rPr>
        <w:t xml:space="preserve">in </w:t>
      </w:r>
      <w:r w:rsidRPr="00D41E92">
        <w:rPr>
          <w:rFonts w:eastAsia="Times New Roman"/>
          <w:lang w:val="en-US" w:eastAsia="it-IT"/>
        </w:rPr>
        <w:t xml:space="preserve">each region. </w:t>
      </w:r>
      <w:r w:rsidR="00676746" w:rsidRPr="00D41E92">
        <w:rPr>
          <w:rFonts w:eastAsia="Times New Roman"/>
          <w:lang w:val="en-US" w:eastAsia="it-IT"/>
        </w:rPr>
        <w:t>On the other hand</w:t>
      </w:r>
      <w:r w:rsidRPr="00D41E92">
        <w:rPr>
          <w:rFonts w:eastAsia="Times New Roman"/>
          <w:lang w:val="en-US" w:eastAsia="it-IT"/>
        </w:rPr>
        <w:t xml:space="preserve">, since the early 1970s, we </w:t>
      </w:r>
      <w:r w:rsidR="00676746" w:rsidRPr="00D41E92">
        <w:rPr>
          <w:rFonts w:eastAsia="Times New Roman"/>
          <w:lang w:val="en-US" w:eastAsia="it-IT"/>
        </w:rPr>
        <w:t>have been</w:t>
      </w:r>
      <w:r w:rsidRPr="00D41E92">
        <w:rPr>
          <w:rFonts w:eastAsia="Times New Roman"/>
          <w:lang w:val="en-US" w:eastAsia="it-IT"/>
        </w:rPr>
        <w:t xml:space="preserve"> witnessing a prolonged and structural </w:t>
      </w:r>
      <w:r w:rsidR="001774A4" w:rsidRPr="00D41E92">
        <w:rPr>
          <w:rFonts w:eastAsia="Times New Roman"/>
          <w:lang w:val="en-US" w:eastAsia="it-IT"/>
        </w:rPr>
        <w:t xml:space="preserve">crisis </w:t>
      </w:r>
      <w:r w:rsidR="00676746" w:rsidRPr="00D41E92">
        <w:rPr>
          <w:rFonts w:eastAsia="Times New Roman"/>
          <w:lang w:val="en-US" w:eastAsia="it-IT"/>
        </w:rPr>
        <w:t xml:space="preserve">of the </w:t>
      </w:r>
      <w:r w:rsidRPr="00D41E92">
        <w:rPr>
          <w:rFonts w:eastAsia="Times New Roman"/>
          <w:lang w:val="en-US" w:eastAsia="it-IT"/>
        </w:rPr>
        <w:t>capitalist</w:t>
      </w:r>
      <w:r w:rsidR="001774A4" w:rsidRPr="00D41E92">
        <w:rPr>
          <w:rFonts w:eastAsia="Times New Roman"/>
          <w:lang w:val="en-US" w:eastAsia="it-IT"/>
        </w:rPr>
        <w:t>ic</w:t>
      </w:r>
      <w:r w:rsidRPr="00D41E92">
        <w:rPr>
          <w:rFonts w:eastAsia="Times New Roman"/>
          <w:lang w:val="en-US" w:eastAsia="it-IT"/>
        </w:rPr>
        <w:t xml:space="preserve"> system of production</w:t>
      </w:r>
      <w:r w:rsidR="00676746" w:rsidRPr="00D41E92">
        <w:rPr>
          <w:rFonts w:eastAsia="Times New Roman"/>
          <w:lang w:val="en-US" w:eastAsia="it-IT"/>
        </w:rPr>
        <w:t>,</w:t>
      </w:r>
      <w:r w:rsidRPr="00D41E92">
        <w:rPr>
          <w:rFonts w:eastAsia="Times New Roman"/>
          <w:lang w:val="en-US" w:eastAsia="it-IT"/>
        </w:rPr>
        <w:t xml:space="preserve"> which</w:t>
      </w:r>
      <w:r w:rsidR="001774A4" w:rsidRPr="00D41E92">
        <w:rPr>
          <w:rFonts w:eastAsia="Times New Roman"/>
          <w:lang w:val="en-US" w:eastAsia="it-IT"/>
        </w:rPr>
        <w:t xml:space="preserve"> has</w:t>
      </w:r>
      <w:r w:rsidRPr="00D41E92">
        <w:rPr>
          <w:rFonts w:eastAsia="Times New Roman"/>
          <w:lang w:val="en-US" w:eastAsia="it-IT"/>
        </w:rPr>
        <w:t xml:space="preserve"> increase</w:t>
      </w:r>
      <w:r w:rsidR="001774A4" w:rsidRPr="00D41E92">
        <w:rPr>
          <w:rFonts w:eastAsia="Times New Roman"/>
          <w:lang w:val="en-US" w:eastAsia="it-IT"/>
        </w:rPr>
        <w:t>d</w:t>
      </w:r>
      <w:r w:rsidRPr="00D41E92">
        <w:rPr>
          <w:rFonts w:eastAsia="Times New Roman"/>
          <w:lang w:val="en-US" w:eastAsia="it-IT"/>
        </w:rPr>
        <w:t xml:space="preserve"> the circular movement of huge masses of people around the world. The </w:t>
      </w:r>
      <w:r w:rsidR="00676746" w:rsidRPr="00D41E92">
        <w:rPr>
          <w:rFonts w:eastAsia="Times New Roman"/>
          <w:lang w:val="en-US" w:eastAsia="it-IT"/>
        </w:rPr>
        <w:t xml:space="preserve">consequences of the </w:t>
      </w:r>
      <w:r w:rsidRPr="00D41E92">
        <w:rPr>
          <w:rFonts w:eastAsia="Times New Roman"/>
          <w:lang w:val="en-US" w:eastAsia="it-IT"/>
        </w:rPr>
        <w:t xml:space="preserve">crisis </w:t>
      </w:r>
      <w:r w:rsidR="00676746" w:rsidRPr="00D41E92">
        <w:rPr>
          <w:rFonts w:eastAsia="Times New Roman"/>
          <w:lang w:val="en-US" w:eastAsia="it-IT"/>
        </w:rPr>
        <w:t>be</w:t>
      </w:r>
      <w:r w:rsidRPr="00D41E92">
        <w:rPr>
          <w:rFonts w:eastAsia="Times New Roman"/>
          <w:lang w:val="en-US" w:eastAsia="it-IT"/>
        </w:rPr>
        <w:t xml:space="preserve">falls, first of all, the most vulnerable, </w:t>
      </w:r>
      <w:r w:rsidR="00676746" w:rsidRPr="00D41E92">
        <w:rPr>
          <w:rFonts w:eastAsia="Times New Roman"/>
          <w:lang w:val="en-US" w:eastAsia="it-IT"/>
        </w:rPr>
        <w:t>who</w:t>
      </w:r>
      <w:r w:rsidRPr="00D41E92">
        <w:rPr>
          <w:rFonts w:eastAsia="Times New Roman"/>
          <w:lang w:val="en-US" w:eastAsia="it-IT"/>
        </w:rPr>
        <w:t xml:space="preserve"> are forced to leave </w:t>
      </w:r>
      <w:r w:rsidR="00676746" w:rsidRPr="00D41E92">
        <w:rPr>
          <w:rFonts w:eastAsia="Times New Roman"/>
          <w:lang w:val="en-US" w:eastAsia="it-IT"/>
        </w:rPr>
        <w:t xml:space="preserve">their homeland, </w:t>
      </w:r>
      <w:r w:rsidRPr="00D41E92">
        <w:rPr>
          <w:rFonts w:eastAsia="Times New Roman"/>
          <w:lang w:val="en-US" w:eastAsia="it-IT"/>
        </w:rPr>
        <w:t xml:space="preserve">in search of better living conditions in </w:t>
      </w:r>
      <w:r w:rsidR="001774A4" w:rsidRPr="00D41E92">
        <w:rPr>
          <w:rFonts w:eastAsia="Times New Roman"/>
          <w:lang w:val="en-US" w:eastAsia="it-IT"/>
        </w:rPr>
        <w:t>foreign</w:t>
      </w:r>
      <w:r w:rsidRPr="00D41E92">
        <w:rPr>
          <w:rFonts w:eastAsia="Times New Roman"/>
          <w:lang w:val="en-US" w:eastAsia="it-IT"/>
        </w:rPr>
        <w:t xml:space="preserve"> land</w:t>
      </w:r>
      <w:r w:rsidR="001774A4" w:rsidRPr="00D41E92">
        <w:rPr>
          <w:rFonts w:eastAsia="Times New Roman"/>
          <w:lang w:val="en-US" w:eastAsia="it-IT"/>
        </w:rPr>
        <w:t>s</w:t>
      </w:r>
      <w:r w:rsidRPr="00D41E92">
        <w:rPr>
          <w:rFonts w:eastAsia="Times New Roman"/>
          <w:lang w:val="en-US" w:eastAsia="it-IT"/>
        </w:rPr>
        <w:t xml:space="preserve">, in the wake of the accumulation of </w:t>
      </w:r>
      <w:r w:rsidR="001774A4" w:rsidRPr="00D41E92">
        <w:rPr>
          <w:rFonts w:eastAsia="Times New Roman"/>
          <w:lang w:val="en-US" w:eastAsia="it-IT"/>
        </w:rPr>
        <w:t xml:space="preserve">the </w:t>
      </w:r>
      <w:r w:rsidRPr="00D41E92">
        <w:rPr>
          <w:rFonts w:eastAsia="Times New Roman"/>
          <w:lang w:val="en-US" w:eastAsia="it-IT"/>
        </w:rPr>
        <w:t>capital</w:t>
      </w:r>
      <w:r w:rsidR="001774A4" w:rsidRPr="00D41E92">
        <w:rPr>
          <w:rFonts w:eastAsia="Times New Roman"/>
          <w:lang w:val="en-US" w:eastAsia="it-IT"/>
        </w:rPr>
        <w:t xml:space="preserve"> in certain regions of the world</w:t>
      </w:r>
      <w:r w:rsidRPr="00D41E92">
        <w:rPr>
          <w:rFonts w:eastAsia="Times New Roman"/>
          <w:lang w:val="en-US" w:eastAsia="it-IT"/>
        </w:rPr>
        <w:t>.</w:t>
      </w:r>
    </w:p>
    <w:p w:rsidR="00F541B4" w:rsidRPr="00D41E92" w:rsidRDefault="00676746" w:rsidP="0070215E">
      <w:pPr>
        <w:spacing w:after="120" w:line="240" w:lineRule="auto"/>
        <w:rPr>
          <w:rFonts w:eastAsia="Times New Roman"/>
          <w:lang w:val="en-US" w:eastAsia="it-IT"/>
        </w:rPr>
      </w:pPr>
      <w:r w:rsidRPr="00D41E92">
        <w:rPr>
          <w:rFonts w:eastAsia="Times New Roman"/>
          <w:lang w:val="en-US" w:eastAsia="it-IT"/>
        </w:rPr>
        <w:t xml:space="preserve">If we consider </w:t>
      </w:r>
      <w:r w:rsidR="00E01107" w:rsidRPr="00D41E92">
        <w:rPr>
          <w:rFonts w:eastAsia="Times New Roman"/>
          <w:lang w:val="en-US" w:eastAsia="it-IT"/>
        </w:rPr>
        <w:t xml:space="preserve">the </w:t>
      </w:r>
      <w:r w:rsidR="001774A4" w:rsidRPr="00D41E92">
        <w:rPr>
          <w:rFonts w:eastAsia="Times New Roman"/>
          <w:lang w:val="en-US" w:eastAsia="it-IT"/>
        </w:rPr>
        <w:t>c</w:t>
      </w:r>
      <w:r w:rsidR="00E01107" w:rsidRPr="00D41E92">
        <w:rPr>
          <w:rFonts w:eastAsia="Times New Roman"/>
          <w:lang w:val="en-US" w:eastAsia="it-IT"/>
        </w:rPr>
        <w:t>a</w:t>
      </w:r>
      <w:r w:rsidR="001774A4" w:rsidRPr="00D41E92">
        <w:rPr>
          <w:rFonts w:eastAsia="Times New Roman"/>
          <w:lang w:val="en-US" w:eastAsia="it-IT"/>
        </w:rPr>
        <w:t>s</w:t>
      </w:r>
      <w:r w:rsidR="00E01107" w:rsidRPr="00D41E92">
        <w:rPr>
          <w:rFonts w:eastAsia="Times New Roman"/>
          <w:lang w:val="en-US" w:eastAsia="it-IT"/>
        </w:rPr>
        <w:t xml:space="preserve">e of those who blame the drought </w:t>
      </w:r>
      <w:r w:rsidR="001774A4" w:rsidRPr="00D41E92">
        <w:rPr>
          <w:rFonts w:eastAsia="Times New Roman"/>
          <w:lang w:val="en-US" w:eastAsia="it-IT"/>
        </w:rPr>
        <w:t xml:space="preserve">as the main cause </w:t>
      </w:r>
      <w:r w:rsidRPr="00D41E92">
        <w:rPr>
          <w:rFonts w:eastAsia="Times New Roman"/>
          <w:lang w:val="en-US" w:eastAsia="it-IT"/>
        </w:rPr>
        <w:t>for abandoning their homeland,</w:t>
      </w:r>
      <w:r w:rsidR="00E01107" w:rsidRPr="00D41E92">
        <w:rPr>
          <w:rFonts w:eastAsia="Times New Roman"/>
          <w:lang w:val="en-US" w:eastAsia="it-IT"/>
        </w:rPr>
        <w:t xml:space="preserve"> </w:t>
      </w:r>
      <w:r w:rsidRPr="00D41E92">
        <w:rPr>
          <w:rFonts w:eastAsia="Times New Roman"/>
          <w:lang w:val="en-US" w:eastAsia="it-IT"/>
        </w:rPr>
        <w:t>i</w:t>
      </w:r>
      <w:r w:rsidR="00E01107" w:rsidRPr="00D41E92">
        <w:rPr>
          <w:rFonts w:eastAsia="Times New Roman"/>
          <w:lang w:val="en-US" w:eastAsia="it-IT"/>
        </w:rPr>
        <w:t xml:space="preserve">n principle, the </w:t>
      </w:r>
      <w:r w:rsidR="001774A4" w:rsidRPr="00D41E92">
        <w:rPr>
          <w:rFonts w:eastAsia="Times New Roman"/>
          <w:lang w:val="en-US" w:eastAsia="it-IT"/>
        </w:rPr>
        <w:t xml:space="preserve">migration as an </w:t>
      </w:r>
      <w:r w:rsidR="00E01107" w:rsidRPr="00D41E92">
        <w:rPr>
          <w:rFonts w:eastAsia="Times New Roman"/>
          <w:lang w:val="en-US" w:eastAsia="it-IT"/>
        </w:rPr>
        <w:t>answer is not wrong</w:t>
      </w:r>
      <w:r w:rsidR="001774A4" w:rsidRPr="00D41E92">
        <w:rPr>
          <w:rFonts w:eastAsia="Times New Roman"/>
          <w:lang w:val="en-US" w:eastAsia="it-IT"/>
        </w:rPr>
        <w:t xml:space="preserve"> as such</w:t>
      </w:r>
      <w:r w:rsidR="00E01107" w:rsidRPr="00D41E92">
        <w:rPr>
          <w:rFonts w:eastAsia="Times New Roman"/>
          <w:lang w:val="en-US" w:eastAsia="it-IT"/>
        </w:rPr>
        <w:t xml:space="preserve">, but </w:t>
      </w:r>
      <w:r w:rsidR="001774A4" w:rsidRPr="00D41E92">
        <w:rPr>
          <w:rFonts w:eastAsia="Times New Roman"/>
          <w:lang w:val="en-US" w:eastAsia="it-IT"/>
        </w:rPr>
        <w:t xml:space="preserve">is </w:t>
      </w:r>
      <w:r w:rsidR="00E01107" w:rsidRPr="00D41E92">
        <w:rPr>
          <w:rFonts w:eastAsia="Times New Roman"/>
          <w:lang w:val="en-US" w:eastAsia="it-IT"/>
        </w:rPr>
        <w:t xml:space="preserve">incomplete. While it is true that the prolonged </w:t>
      </w:r>
      <w:r w:rsidRPr="00D41E92">
        <w:rPr>
          <w:rFonts w:eastAsia="Times New Roman"/>
          <w:lang w:val="en-US" w:eastAsia="it-IT"/>
        </w:rPr>
        <w:t>drought</w:t>
      </w:r>
      <w:r w:rsidR="00E01107" w:rsidRPr="00D41E92">
        <w:rPr>
          <w:rFonts w:eastAsia="Times New Roman"/>
          <w:lang w:val="en-US" w:eastAsia="it-IT"/>
        </w:rPr>
        <w:t xml:space="preserve"> forces </w:t>
      </w:r>
      <w:r w:rsidRPr="00D41E92">
        <w:rPr>
          <w:rFonts w:eastAsia="Times New Roman"/>
          <w:lang w:val="en-US" w:eastAsia="it-IT"/>
        </w:rPr>
        <w:t xml:space="preserve">many </w:t>
      </w:r>
      <w:r w:rsidR="00E01107" w:rsidRPr="00D41E92">
        <w:rPr>
          <w:rFonts w:eastAsia="Times New Roman"/>
          <w:lang w:val="en-US" w:eastAsia="it-IT"/>
        </w:rPr>
        <w:t xml:space="preserve">people to leave their own region or country, it is equally </w:t>
      </w:r>
      <w:r w:rsidRPr="00D41E92">
        <w:rPr>
          <w:rFonts w:eastAsia="Times New Roman"/>
          <w:lang w:val="en-US" w:eastAsia="it-IT"/>
        </w:rPr>
        <w:t>true</w:t>
      </w:r>
      <w:r w:rsidR="00E01107" w:rsidRPr="00D41E92">
        <w:rPr>
          <w:rFonts w:eastAsia="Times New Roman"/>
          <w:lang w:val="en-US" w:eastAsia="it-IT"/>
        </w:rPr>
        <w:t xml:space="preserve"> that</w:t>
      </w:r>
      <w:r w:rsidRPr="00D41E92">
        <w:rPr>
          <w:rFonts w:eastAsia="Times New Roman"/>
          <w:lang w:val="en-US" w:eastAsia="it-IT"/>
        </w:rPr>
        <w:t>,</w:t>
      </w:r>
      <w:r w:rsidR="00E01107" w:rsidRPr="00D41E92">
        <w:rPr>
          <w:rFonts w:eastAsia="Times New Roman"/>
          <w:lang w:val="en-US" w:eastAsia="it-IT"/>
        </w:rPr>
        <w:t xml:space="preserve"> </w:t>
      </w:r>
      <w:r w:rsidRPr="00D41E92">
        <w:rPr>
          <w:rFonts w:eastAsia="Times New Roman"/>
          <w:lang w:val="en-US" w:eastAsia="it-IT"/>
        </w:rPr>
        <w:t xml:space="preserve">alone, </w:t>
      </w:r>
      <w:r w:rsidR="00E01107" w:rsidRPr="00D41E92">
        <w:rPr>
          <w:rFonts w:eastAsia="Times New Roman"/>
          <w:lang w:val="en-US" w:eastAsia="it-IT"/>
        </w:rPr>
        <w:t>it does not e</w:t>
      </w:r>
      <w:r w:rsidRPr="00D41E92">
        <w:rPr>
          <w:rFonts w:eastAsia="Times New Roman"/>
          <w:lang w:val="en-US" w:eastAsia="it-IT"/>
        </w:rPr>
        <w:t>xplain</w:t>
      </w:r>
      <w:r w:rsidR="00E01107" w:rsidRPr="00D41E92">
        <w:rPr>
          <w:rFonts w:eastAsia="Times New Roman"/>
          <w:lang w:val="en-US" w:eastAsia="it-IT"/>
        </w:rPr>
        <w:t xml:space="preserve"> </w:t>
      </w:r>
      <w:r w:rsidRPr="00D41E92">
        <w:rPr>
          <w:rFonts w:eastAsia="Times New Roman"/>
          <w:lang w:val="en-US" w:eastAsia="it-IT"/>
        </w:rPr>
        <w:t xml:space="preserve">the exodus the </w:t>
      </w:r>
      <w:r w:rsidR="00E01107" w:rsidRPr="00D41E92">
        <w:rPr>
          <w:rFonts w:eastAsia="Times New Roman"/>
          <w:lang w:val="en-US" w:eastAsia="it-IT"/>
        </w:rPr>
        <w:t>mass</w:t>
      </w:r>
      <w:r w:rsidRPr="00D41E92">
        <w:rPr>
          <w:rFonts w:eastAsia="Times New Roman"/>
          <w:lang w:val="en-US" w:eastAsia="it-IT"/>
        </w:rPr>
        <w:t>es of people</w:t>
      </w:r>
      <w:r w:rsidR="00E01107" w:rsidRPr="00D41E92">
        <w:rPr>
          <w:rFonts w:eastAsia="Times New Roman"/>
          <w:lang w:val="en-US" w:eastAsia="it-IT"/>
        </w:rPr>
        <w:t>. Drought mark</w:t>
      </w:r>
      <w:r w:rsidR="00DC203A" w:rsidRPr="00D41E92">
        <w:rPr>
          <w:rFonts w:eastAsia="Times New Roman"/>
          <w:lang w:val="en-US" w:eastAsia="it-IT"/>
        </w:rPr>
        <w:t>s</w:t>
      </w:r>
      <w:r w:rsidR="00E01107" w:rsidRPr="00D41E92">
        <w:rPr>
          <w:rFonts w:eastAsia="Times New Roman"/>
          <w:lang w:val="en-US" w:eastAsia="it-IT"/>
        </w:rPr>
        <w:t xml:space="preserve"> the </w:t>
      </w:r>
      <w:r w:rsidR="00DC203A" w:rsidRPr="00D41E92">
        <w:rPr>
          <w:rFonts w:eastAsia="Times New Roman"/>
          <w:lang w:val="en-US" w:eastAsia="it-IT"/>
        </w:rPr>
        <w:t xml:space="preserve">moment of </w:t>
      </w:r>
      <w:r w:rsidR="00E01107" w:rsidRPr="00D41E92">
        <w:rPr>
          <w:rFonts w:eastAsia="Times New Roman"/>
          <w:lang w:val="en-US" w:eastAsia="it-IT"/>
        </w:rPr>
        <w:t>departure</w:t>
      </w:r>
      <w:r w:rsidR="00DC203A" w:rsidRPr="00D41E92">
        <w:rPr>
          <w:rFonts w:eastAsia="Times New Roman"/>
          <w:lang w:val="en-US" w:eastAsia="it-IT"/>
        </w:rPr>
        <w:t>;</w:t>
      </w:r>
      <w:r w:rsidR="00E01107" w:rsidRPr="00D41E92">
        <w:rPr>
          <w:rFonts w:eastAsia="Times New Roman"/>
          <w:lang w:val="en-US" w:eastAsia="it-IT"/>
        </w:rPr>
        <w:t xml:space="preserve"> but behind this scourge</w:t>
      </w:r>
      <w:r w:rsidR="00DC203A" w:rsidRPr="00D41E92">
        <w:rPr>
          <w:rFonts w:eastAsia="Times New Roman"/>
          <w:lang w:val="en-US" w:eastAsia="it-IT"/>
        </w:rPr>
        <w:t>,</w:t>
      </w:r>
      <w:r w:rsidR="00E01107" w:rsidRPr="00D41E92">
        <w:rPr>
          <w:rFonts w:eastAsia="Times New Roman"/>
          <w:lang w:val="en-US" w:eastAsia="it-IT"/>
        </w:rPr>
        <w:t xml:space="preserve"> there is a</w:t>
      </w:r>
      <w:r w:rsidR="00DC203A" w:rsidRPr="00D41E92">
        <w:rPr>
          <w:rFonts w:eastAsia="Times New Roman"/>
          <w:lang w:val="en-US" w:eastAsia="it-IT"/>
        </w:rPr>
        <w:t>n</w:t>
      </w:r>
      <w:r w:rsidR="00E01107" w:rsidRPr="00D41E92">
        <w:rPr>
          <w:rFonts w:eastAsia="Times New Roman"/>
          <w:lang w:val="en-US" w:eastAsia="it-IT"/>
        </w:rPr>
        <w:t xml:space="preserve"> </w:t>
      </w:r>
      <w:r w:rsidR="00DC203A" w:rsidRPr="00D41E92">
        <w:rPr>
          <w:rFonts w:eastAsia="Times New Roman"/>
          <w:lang w:val="en-US" w:eastAsia="it-IT"/>
        </w:rPr>
        <w:t xml:space="preserve">agricultural and land </w:t>
      </w:r>
      <w:r w:rsidR="00E01107" w:rsidRPr="00D41E92">
        <w:rPr>
          <w:rFonts w:eastAsia="Times New Roman"/>
          <w:lang w:val="en-US" w:eastAsia="it-IT"/>
        </w:rPr>
        <w:t xml:space="preserve">structure </w:t>
      </w:r>
      <w:r w:rsidR="001774A4" w:rsidRPr="00D41E92">
        <w:rPr>
          <w:rFonts w:eastAsia="Times New Roman"/>
          <w:lang w:val="en-US" w:eastAsia="it-IT"/>
        </w:rPr>
        <w:t xml:space="preserve">issue </w:t>
      </w:r>
      <w:r w:rsidR="00E01107" w:rsidRPr="00D41E92">
        <w:rPr>
          <w:rFonts w:eastAsia="Times New Roman"/>
          <w:lang w:val="en-US" w:eastAsia="it-IT"/>
        </w:rPr>
        <w:t>that has</w:t>
      </w:r>
      <w:r w:rsidR="00DC203A" w:rsidRPr="00D41E92">
        <w:rPr>
          <w:rFonts w:eastAsia="Times New Roman"/>
          <w:lang w:val="en-US" w:eastAsia="it-IT"/>
        </w:rPr>
        <w:t>,</w:t>
      </w:r>
      <w:r w:rsidR="00E01107" w:rsidRPr="00D41E92">
        <w:rPr>
          <w:rFonts w:eastAsia="Times New Roman"/>
          <w:lang w:val="en-US" w:eastAsia="it-IT"/>
        </w:rPr>
        <w:t xml:space="preserve"> </w:t>
      </w:r>
      <w:r w:rsidR="00DC203A" w:rsidRPr="00D41E92">
        <w:rPr>
          <w:rFonts w:eastAsia="Times New Roman"/>
          <w:lang w:val="en-US" w:eastAsia="it-IT"/>
        </w:rPr>
        <w:t xml:space="preserve">for a </w:t>
      </w:r>
      <w:r w:rsidR="00E01107" w:rsidRPr="00D41E92">
        <w:rPr>
          <w:rFonts w:eastAsia="Times New Roman"/>
          <w:lang w:val="en-US" w:eastAsia="it-IT"/>
        </w:rPr>
        <w:t xml:space="preserve">long </w:t>
      </w:r>
      <w:r w:rsidR="00DC203A" w:rsidRPr="00D41E92">
        <w:rPr>
          <w:rFonts w:eastAsia="Times New Roman"/>
          <w:lang w:val="en-US" w:eastAsia="it-IT"/>
        </w:rPr>
        <w:t xml:space="preserve">time, </w:t>
      </w:r>
      <w:r w:rsidR="00E01107" w:rsidRPr="00D41E92">
        <w:rPr>
          <w:rFonts w:eastAsia="Times New Roman"/>
          <w:lang w:val="en-US" w:eastAsia="it-IT"/>
        </w:rPr>
        <w:t>rob</w:t>
      </w:r>
      <w:r w:rsidR="00DC203A" w:rsidRPr="00D41E92">
        <w:rPr>
          <w:rFonts w:eastAsia="Times New Roman"/>
          <w:lang w:val="en-US" w:eastAsia="it-IT"/>
        </w:rPr>
        <w:t>bed</w:t>
      </w:r>
      <w:r w:rsidR="00E01107" w:rsidRPr="00D41E92">
        <w:rPr>
          <w:rFonts w:eastAsia="Times New Roman"/>
          <w:lang w:val="en-US" w:eastAsia="it-IT"/>
        </w:rPr>
        <w:t xml:space="preserve"> people of any defense. This is proven by the fact that </w:t>
      </w:r>
      <w:r w:rsidR="00DC203A" w:rsidRPr="00D41E92">
        <w:rPr>
          <w:rFonts w:eastAsia="Times New Roman"/>
          <w:lang w:val="en-US" w:eastAsia="it-IT"/>
        </w:rPr>
        <w:t>big</w:t>
      </w:r>
      <w:r w:rsidR="00E01107" w:rsidRPr="00D41E92">
        <w:rPr>
          <w:rFonts w:eastAsia="Times New Roman"/>
          <w:lang w:val="en-US" w:eastAsia="it-IT"/>
        </w:rPr>
        <w:t xml:space="preserve"> landowners, with or without rain, </w:t>
      </w:r>
      <w:r w:rsidR="00DC203A" w:rsidRPr="00D41E92">
        <w:rPr>
          <w:rFonts w:eastAsia="Times New Roman"/>
          <w:lang w:val="en-US" w:eastAsia="it-IT"/>
        </w:rPr>
        <w:t xml:space="preserve">they </w:t>
      </w:r>
      <w:r w:rsidR="00E01107" w:rsidRPr="00D41E92">
        <w:rPr>
          <w:rFonts w:eastAsia="Times New Roman"/>
          <w:lang w:val="en-US" w:eastAsia="it-IT"/>
        </w:rPr>
        <w:t>remain</w:t>
      </w:r>
      <w:r w:rsidR="00DC203A" w:rsidRPr="00D41E92">
        <w:rPr>
          <w:rFonts w:eastAsia="Times New Roman"/>
          <w:lang w:val="en-US" w:eastAsia="it-IT"/>
        </w:rPr>
        <w:t xml:space="preserve"> and don’t migrate</w:t>
      </w:r>
      <w:r w:rsidR="00E01107" w:rsidRPr="00D41E92">
        <w:rPr>
          <w:rFonts w:eastAsia="Times New Roman"/>
          <w:lang w:val="en-US" w:eastAsia="it-IT"/>
        </w:rPr>
        <w:t xml:space="preserve">. </w:t>
      </w:r>
      <w:r w:rsidR="00DC203A" w:rsidRPr="00D41E92">
        <w:rPr>
          <w:rFonts w:eastAsia="Times New Roman"/>
          <w:lang w:val="en-US" w:eastAsia="it-IT"/>
        </w:rPr>
        <w:t>Therefore,</w:t>
      </w:r>
      <w:r w:rsidR="00E01107" w:rsidRPr="00D41E92">
        <w:rPr>
          <w:rFonts w:eastAsia="Times New Roman"/>
          <w:lang w:val="en-US" w:eastAsia="it-IT"/>
        </w:rPr>
        <w:t xml:space="preserve"> </w:t>
      </w:r>
      <w:r w:rsidR="00DC203A" w:rsidRPr="00D41E92">
        <w:rPr>
          <w:rFonts w:eastAsia="Times New Roman"/>
          <w:lang w:val="en-US" w:eastAsia="it-IT"/>
        </w:rPr>
        <w:t>w</w:t>
      </w:r>
      <w:r w:rsidR="00E01107" w:rsidRPr="00D41E92">
        <w:rPr>
          <w:rFonts w:eastAsia="Times New Roman"/>
          <w:lang w:val="en-US" w:eastAsia="it-IT"/>
        </w:rPr>
        <w:t xml:space="preserve">hat </w:t>
      </w:r>
      <w:r w:rsidR="00DC203A" w:rsidRPr="00D41E92">
        <w:rPr>
          <w:rFonts w:eastAsia="Times New Roman"/>
          <w:lang w:val="en-US" w:eastAsia="it-IT"/>
        </w:rPr>
        <w:t>moves people out</w:t>
      </w:r>
      <w:r w:rsidR="00E01107" w:rsidRPr="00D41E92">
        <w:rPr>
          <w:rFonts w:eastAsia="Times New Roman"/>
          <w:lang w:val="en-US" w:eastAsia="it-IT"/>
        </w:rPr>
        <w:t xml:space="preserve"> </w:t>
      </w:r>
      <w:r w:rsidR="00DC203A" w:rsidRPr="00D41E92">
        <w:rPr>
          <w:rFonts w:eastAsia="Times New Roman"/>
          <w:lang w:val="en-US" w:eastAsia="it-IT"/>
        </w:rPr>
        <w:t xml:space="preserve">is </w:t>
      </w:r>
      <w:r w:rsidR="00E01107" w:rsidRPr="00D41E92">
        <w:rPr>
          <w:rFonts w:eastAsia="Times New Roman"/>
          <w:lang w:val="en-US" w:eastAsia="it-IT"/>
        </w:rPr>
        <w:t xml:space="preserve">not </w:t>
      </w:r>
      <w:r w:rsidR="00DC203A" w:rsidRPr="00D41E92">
        <w:rPr>
          <w:rFonts w:eastAsia="Times New Roman"/>
          <w:lang w:val="en-US" w:eastAsia="it-IT"/>
        </w:rPr>
        <w:t xml:space="preserve">the </w:t>
      </w:r>
      <w:r w:rsidR="00E01107" w:rsidRPr="00D41E92">
        <w:rPr>
          <w:rFonts w:eastAsia="Times New Roman"/>
          <w:lang w:val="en-US" w:eastAsia="it-IT"/>
        </w:rPr>
        <w:t>drought</w:t>
      </w:r>
      <w:r w:rsidR="00DC203A" w:rsidRPr="00D41E92">
        <w:rPr>
          <w:rFonts w:eastAsia="Times New Roman"/>
          <w:lang w:val="en-US" w:eastAsia="it-IT"/>
        </w:rPr>
        <w:t xml:space="preserve"> as such, but </w:t>
      </w:r>
      <w:r w:rsidR="001774A4" w:rsidRPr="00D41E92">
        <w:rPr>
          <w:rFonts w:eastAsia="Times New Roman"/>
          <w:lang w:val="en-US" w:eastAsia="it-IT"/>
        </w:rPr>
        <w:t xml:space="preserve">the </w:t>
      </w:r>
      <w:r w:rsidR="00DC203A" w:rsidRPr="00D41E92">
        <w:rPr>
          <w:rFonts w:eastAsia="Times New Roman"/>
          <w:lang w:val="en-US" w:eastAsia="it-IT"/>
        </w:rPr>
        <w:t>“</w:t>
      </w:r>
      <w:r w:rsidR="00E01107" w:rsidRPr="00D41E92">
        <w:rPr>
          <w:rFonts w:eastAsia="Times New Roman"/>
          <w:lang w:val="en-US" w:eastAsia="it-IT"/>
        </w:rPr>
        <w:t>fence</w:t>
      </w:r>
      <w:r w:rsidR="00DC203A" w:rsidRPr="00D41E92">
        <w:rPr>
          <w:rFonts w:eastAsia="Times New Roman"/>
          <w:lang w:val="en-US" w:eastAsia="it-IT"/>
        </w:rPr>
        <w:t>”, which has been erected</w:t>
      </w:r>
      <w:r w:rsidR="00E01107" w:rsidRPr="00D41E92">
        <w:rPr>
          <w:rFonts w:eastAsia="Times New Roman"/>
          <w:lang w:val="en-US" w:eastAsia="it-IT"/>
        </w:rPr>
        <w:t xml:space="preserve"> where they live. In other words, </w:t>
      </w:r>
      <w:r w:rsidR="00DC203A" w:rsidRPr="00D41E92">
        <w:rPr>
          <w:rFonts w:eastAsia="Times New Roman"/>
          <w:lang w:val="en-US" w:eastAsia="it-IT"/>
        </w:rPr>
        <w:t xml:space="preserve">the </w:t>
      </w:r>
      <w:r w:rsidR="00E01107" w:rsidRPr="00D41E92">
        <w:rPr>
          <w:rFonts w:eastAsia="Times New Roman"/>
          <w:lang w:val="en-US" w:eastAsia="it-IT"/>
        </w:rPr>
        <w:t>un</w:t>
      </w:r>
      <w:r w:rsidR="001774A4" w:rsidRPr="00D41E92">
        <w:rPr>
          <w:rFonts w:eastAsia="Times New Roman"/>
          <w:lang w:val="en-US" w:eastAsia="it-IT"/>
        </w:rPr>
        <w:t>just</w:t>
      </w:r>
      <w:r w:rsidR="00E01107" w:rsidRPr="00D41E92">
        <w:rPr>
          <w:rFonts w:eastAsia="Times New Roman"/>
          <w:lang w:val="en-US" w:eastAsia="it-IT"/>
        </w:rPr>
        <w:t xml:space="preserve"> and unequal conditions of land ownership.</w:t>
      </w:r>
    </w:p>
    <w:p w:rsidR="00F541B4" w:rsidRPr="00D41E92" w:rsidRDefault="00E01107" w:rsidP="0070215E">
      <w:pPr>
        <w:spacing w:after="120" w:line="240" w:lineRule="auto"/>
        <w:rPr>
          <w:rFonts w:eastAsia="Times New Roman"/>
          <w:lang w:val="en-US" w:eastAsia="it-IT"/>
        </w:rPr>
      </w:pPr>
      <w:r w:rsidRPr="00D41E92">
        <w:rPr>
          <w:rFonts w:eastAsia="Times New Roman"/>
          <w:lang w:val="en-US" w:eastAsia="it-IT"/>
        </w:rPr>
        <w:t xml:space="preserve">The same </w:t>
      </w:r>
      <w:r w:rsidR="00DC203A" w:rsidRPr="00D41E92">
        <w:rPr>
          <w:rFonts w:eastAsia="Times New Roman"/>
          <w:lang w:val="en-US" w:eastAsia="it-IT"/>
        </w:rPr>
        <w:t>reality can be verified</w:t>
      </w:r>
      <w:r w:rsidRPr="00D41E92">
        <w:rPr>
          <w:rFonts w:eastAsia="Times New Roman"/>
          <w:lang w:val="en-US" w:eastAsia="it-IT"/>
        </w:rPr>
        <w:t xml:space="preserve"> </w:t>
      </w:r>
      <w:r w:rsidR="00DC203A" w:rsidRPr="00D41E92">
        <w:rPr>
          <w:rFonts w:eastAsia="Times New Roman"/>
          <w:lang w:val="en-US" w:eastAsia="it-IT"/>
        </w:rPr>
        <w:t>with regard to</w:t>
      </w:r>
      <w:r w:rsidRPr="00D41E92">
        <w:rPr>
          <w:rFonts w:eastAsia="Times New Roman"/>
          <w:lang w:val="en-US" w:eastAsia="it-IT"/>
        </w:rPr>
        <w:t xml:space="preserve"> other types of responses or superficial analyzes</w:t>
      </w:r>
      <w:r w:rsidR="00DC203A" w:rsidRPr="00D41E92">
        <w:rPr>
          <w:rFonts w:eastAsia="Times New Roman"/>
          <w:lang w:val="en-US" w:eastAsia="it-IT"/>
        </w:rPr>
        <w:t xml:space="preserve"> of the phenomenon</w:t>
      </w:r>
      <w:r w:rsidRPr="00D41E92">
        <w:rPr>
          <w:rFonts w:eastAsia="Times New Roman"/>
          <w:lang w:val="en-US" w:eastAsia="it-IT"/>
        </w:rPr>
        <w:t xml:space="preserve">. In the </w:t>
      </w:r>
      <w:r w:rsidR="00DC203A" w:rsidRPr="00D41E92">
        <w:rPr>
          <w:rFonts w:eastAsia="Times New Roman"/>
          <w:lang w:val="en-US" w:eastAsia="it-IT"/>
        </w:rPr>
        <w:t>broad context of human mobility</w:t>
      </w:r>
      <w:r w:rsidRPr="00D41E92">
        <w:rPr>
          <w:rFonts w:eastAsia="Times New Roman"/>
          <w:lang w:val="en-US" w:eastAsia="it-IT"/>
        </w:rPr>
        <w:t>, the immediate vision, superficial or simply cyclical</w:t>
      </w:r>
      <w:r w:rsidR="00DC203A" w:rsidRPr="00D41E92">
        <w:rPr>
          <w:rFonts w:eastAsia="Times New Roman"/>
          <w:lang w:val="en-US" w:eastAsia="it-IT"/>
        </w:rPr>
        <w:t>,</w:t>
      </w:r>
      <w:r w:rsidRPr="00D41E92">
        <w:rPr>
          <w:rFonts w:eastAsia="Times New Roman"/>
          <w:lang w:val="en-US" w:eastAsia="it-IT"/>
        </w:rPr>
        <w:t xml:space="preserve"> hides </w:t>
      </w:r>
      <w:r w:rsidR="001774A4" w:rsidRPr="00D41E92">
        <w:rPr>
          <w:rFonts w:eastAsia="Times New Roman"/>
          <w:lang w:val="en-US" w:eastAsia="it-IT"/>
        </w:rPr>
        <w:t>often deeper and</w:t>
      </w:r>
      <w:r w:rsidRPr="00D41E92">
        <w:rPr>
          <w:rFonts w:eastAsia="Times New Roman"/>
          <w:lang w:val="en-US" w:eastAsia="it-IT"/>
        </w:rPr>
        <w:t xml:space="preserve"> structural causes. In most cases, the</w:t>
      </w:r>
      <w:r w:rsidR="00DC203A" w:rsidRPr="00D41E92">
        <w:rPr>
          <w:rFonts w:eastAsia="Times New Roman"/>
          <w:lang w:val="en-US" w:eastAsia="it-IT"/>
        </w:rPr>
        <w:t xml:space="preserve"> main</w:t>
      </w:r>
      <w:r w:rsidRPr="00D41E92">
        <w:rPr>
          <w:rFonts w:eastAsia="Times New Roman"/>
          <w:lang w:val="en-US" w:eastAsia="it-IT"/>
        </w:rPr>
        <w:t xml:space="preserve"> root </w:t>
      </w:r>
      <w:r w:rsidR="00DC203A" w:rsidRPr="00D41E92">
        <w:rPr>
          <w:rFonts w:eastAsia="Times New Roman"/>
          <w:lang w:val="en-US" w:eastAsia="it-IT"/>
        </w:rPr>
        <w:t xml:space="preserve">cause </w:t>
      </w:r>
      <w:r w:rsidRPr="00D41E92">
        <w:rPr>
          <w:rFonts w:eastAsia="Times New Roman"/>
          <w:lang w:val="en-US" w:eastAsia="it-IT"/>
        </w:rPr>
        <w:t xml:space="preserve">of migration is </w:t>
      </w:r>
      <w:r w:rsidR="00DC203A" w:rsidRPr="00D41E92">
        <w:rPr>
          <w:rFonts w:eastAsia="Times New Roman"/>
          <w:lang w:val="en-US" w:eastAsia="it-IT"/>
        </w:rPr>
        <w:t>the</w:t>
      </w:r>
      <w:r w:rsidRPr="00D41E92">
        <w:rPr>
          <w:rFonts w:eastAsia="Times New Roman"/>
          <w:lang w:val="en-US" w:eastAsia="it-IT"/>
        </w:rPr>
        <w:t xml:space="preserve"> unfavorable social and economic situation </w:t>
      </w:r>
      <w:r w:rsidR="00DC203A" w:rsidRPr="00D41E92">
        <w:rPr>
          <w:rFonts w:eastAsia="Times New Roman"/>
          <w:lang w:val="en-US" w:eastAsia="it-IT"/>
        </w:rPr>
        <w:t>experienced</w:t>
      </w:r>
      <w:r w:rsidRPr="00D41E92">
        <w:rPr>
          <w:rFonts w:eastAsia="Times New Roman"/>
          <w:lang w:val="en-US" w:eastAsia="it-IT"/>
        </w:rPr>
        <w:t xml:space="preserve"> in the place of origin. </w:t>
      </w:r>
      <w:r w:rsidR="00DC203A" w:rsidRPr="00D41E92">
        <w:rPr>
          <w:rFonts w:eastAsia="Times New Roman"/>
          <w:lang w:val="en-US" w:eastAsia="it-IT"/>
        </w:rPr>
        <w:t>The unemployment and</w:t>
      </w:r>
      <w:r w:rsidRPr="00D41E92">
        <w:rPr>
          <w:rFonts w:eastAsia="Times New Roman"/>
          <w:lang w:val="en-US" w:eastAsia="it-IT"/>
        </w:rPr>
        <w:t xml:space="preserve"> </w:t>
      </w:r>
      <w:r w:rsidR="00DC203A" w:rsidRPr="00D41E92">
        <w:rPr>
          <w:rFonts w:eastAsia="Times New Roman"/>
          <w:lang w:val="en-US" w:eastAsia="it-IT"/>
        </w:rPr>
        <w:t xml:space="preserve">the </w:t>
      </w:r>
      <w:r w:rsidRPr="00D41E92">
        <w:rPr>
          <w:rFonts w:eastAsia="Times New Roman"/>
          <w:lang w:val="en-US" w:eastAsia="it-IT"/>
        </w:rPr>
        <w:t xml:space="preserve">lack of decent work and wages, </w:t>
      </w:r>
      <w:r w:rsidR="00DC203A" w:rsidRPr="00D41E92">
        <w:rPr>
          <w:rFonts w:eastAsia="Times New Roman"/>
          <w:lang w:val="en-US" w:eastAsia="it-IT"/>
        </w:rPr>
        <w:t xml:space="preserve">the </w:t>
      </w:r>
      <w:r w:rsidRPr="00D41E92">
        <w:rPr>
          <w:rFonts w:eastAsia="Times New Roman"/>
          <w:lang w:val="en-US" w:eastAsia="it-IT"/>
        </w:rPr>
        <w:t>precarious public health system and education,</w:t>
      </w:r>
      <w:r w:rsidR="001774A4" w:rsidRPr="00D41E92">
        <w:rPr>
          <w:rFonts w:eastAsia="Times New Roman"/>
          <w:lang w:val="en-US" w:eastAsia="it-IT"/>
        </w:rPr>
        <w:t xml:space="preserve"> the</w:t>
      </w:r>
      <w:r w:rsidRPr="00D41E92">
        <w:rPr>
          <w:rFonts w:eastAsia="Times New Roman"/>
          <w:lang w:val="en-US" w:eastAsia="it-IT"/>
        </w:rPr>
        <w:t xml:space="preserve"> working </w:t>
      </w:r>
      <w:r w:rsidR="001774A4" w:rsidRPr="00D41E92">
        <w:rPr>
          <w:rFonts w:eastAsia="Times New Roman"/>
          <w:lang w:val="en-US" w:eastAsia="it-IT"/>
        </w:rPr>
        <w:t>conditions</w:t>
      </w:r>
      <w:r w:rsidRPr="00D41E92">
        <w:rPr>
          <w:rFonts w:eastAsia="Times New Roman"/>
          <w:lang w:val="en-US" w:eastAsia="it-IT"/>
        </w:rPr>
        <w:t xml:space="preserve"> </w:t>
      </w:r>
      <w:r w:rsidR="00DC203A" w:rsidRPr="00D41E92">
        <w:rPr>
          <w:rFonts w:eastAsia="Times New Roman"/>
          <w:lang w:val="en-US" w:eastAsia="it-IT"/>
        </w:rPr>
        <w:t xml:space="preserve">that borders </w:t>
      </w:r>
      <w:r w:rsidRPr="00D41E92">
        <w:rPr>
          <w:rFonts w:eastAsia="Times New Roman"/>
          <w:lang w:val="en-US" w:eastAsia="it-IT"/>
        </w:rPr>
        <w:t>o</w:t>
      </w:r>
      <w:r w:rsidR="00DC203A" w:rsidRPr="00D41E92">
        <w:rPr>
          <w:rFonts w:eastAsia="Times New Roman"/>
          <w:lang w:val="en-US" w:eastAsia="it-IT"/>
        </w:rPr>
        <w:t>n</w:t>
      </w:r>
      <w:r w:rsidRPr="00D41E92">
        <w:rPr>
          <w:rFonts w:eastAsia="Times New Roman"/>
          <w:lang w:val="en-US" w:eastAsia="it-IT"/>
        </w:rPr>
        <w:t xml:space="preserve"> slavery, </w:t>
      </w:r>
      <w:r w:rsidR="00DC203A" w:rsidRPr="00D41E92">
        <w:rPr>
          <w:rFonts w:eastAsia="Times New Roman"/>
          <w:lang w:val="en-US" w:eastAsia="it-IT"/>
        </w:rPr>
        <w:t xml:space="preserve">the </w:t>
      </w:r>
      <w:r w:rsidRPr="00D41E92">
        <w:rPr>
          <w:rFonts w:eastAsia="Times New Roman"/>
          <w:lang w:val="en-US" w:eastAsia="it-IT"/>
        </w:rPr>
        <w:t>patriarchal culture</w:t>
      </w:r>
      <w:r w:rsidR="00DC203A" w:rsidRPr="00D41E92">
        <w:rPr>
          <w:rFonts w:eastAsia="Times New Roman"/>
          <w:lang w:val="en-US" w:eastAsia="it-IT"/>
        </w:rPr>
        <w:t>,</w:t>
      </w:r>
      <w:r w:rsidRPr="00D41E92">
        <w:rPr>
          <w:rFonts w:eastAsia="Times New Roman"/>
          <w:lang w:val="en-US" w:eastAsia="it-IT"/>
        </w:rPr>
        <w:t xml:space="preserve"> in which women are totally subject</w:t>
      </w:r>
      <w:r w:rsidR="00DC203A" w:rsidRPr="00D41E92">
        <w:rPr>
          <w:rFonts w:eastAsia="Times New Roman"/>
          <w:lang w:val="en-US" w:eastAsia="it-IT"/>
        </w:rPr>
        <w:t>ed</w:t>
      </w:r>
      <w:r w:rsidRPr="00D41E92">
        <w:rPr>
          <w:rFonts w:eastAsia="Times New Roman"/>
          <w:lang w:val="en-US" w:eastAsia="it-IT"/>
        </w:rPr>
        <w:t xml:space="preserve"> to male power,</w:t>
      </w:r>
      <w:r w:rsidR="00DC203A" w:rsidRPr="00D41E92">
        <w:rPr>
          <w:rFonts w:eastAsia="Times New Roman"/>
          <w:lang w:val="en-US" w:eastAsia="it-IT"/>
        </w:rPr>
        <w:t xml:space="preserve"> the</w:t>
      </w:r>
      <w:r w:rsidRPr="00D41E92">
        <w:rPr>
          <w:rFonts w:eastAsia="Times New Roman"/>
          <w:lang w:val="en-US" w:eastAsia="it-IT"/>
        </w:rPr>
        <w:t xml:space="preserve"> exploitation </w:t>
      </w:r>
      <w:r w:rsidR="00DC203A" w:rsidRPr="00D41E92">
        <w:rPr>
          <w:rFonts w:eastAsia="Times New Roman"/>
          <w:lang w:val="en-US" w:eastAsia="it-IT"/>
        </w:rPr>
        <w:t xml:space="preserve">of children through </w:t>
      </w:r>
      <w:r w:rsidRPr="00D41E92">
        <w:rPr>
          <w:rFonts w:eastAsia="Times New Roman"/>
          <w:lang w:val="en-US" w:eastAsia="it-IT"/>
        </w:rPr>
        <w:t>child labor (not to be confused with the healthy initiation of children to services within the family)</w:t>
      </w:r>
      <w:r w:rsidR="00DC203A" w:rsidRPr="00D41E92">
        <w:rPr>
          <w:rFonts w:eastAsia="Times New Roman"/>
          <w:lang w:val="en-US" w:eastAsia="it-IT"/>
        </w:rPr>
        <w:t>,</w:t>
      </w:r>
      <w:r w:rsidRPr="00D41E92">
        <w:rPr>
          <w:rFonts w:eastAsia="Times New Roman"/>
          <w:lang w:val="en-US" w:eastAsia="it-IT"/>
        </w:rPr>
        <w:t xml:space="preserve"> are </w:t>
      </w:r>
      <w:r w:rsidR="00DC203A" w:rsidRPr="00D41E92">
        <w:rPr>
          <w:rFonts w:eastAsia="Times New Roman"/>
          <w:lang w:val="en-US" w:eastAsia="it-IT"/>
        </w:rPr>
        <w:t xml:space="preserve">but a few </w:t>
      </w:r>
      <w:r w:rsidRPr="00D41E92">
        <w:rPr>
          <w:rFonts w:eastAsia="Times New Roman"/>
          <w:lang w:val="en-US" w:eastAsia="it-IT"/>
        </w:rPr>
        <w:t xml:space="preserve">examples of </w:t>
      </w:r>
      <w:r w:rsidR="001774A4" w:rsidRPr="00D41E92">
        <w:rPr>
          <w:rFonts w:eastAsia="Times New Roman"/>
          <w:lang w:val="en-US" w:eastAsia="it-IT"/>
        </w:rPr>
        <w:t xml:space="preserve">the main causes of </w:t>
      </w:r>
      <w:r w:rsidRPr="00D41E92">
        <w:rPr>
          <w:rFonts w:eastAsia="Times New Roman"/>
          <w:lang w:val="en-US" w:eastAsia="it-IT"/>
        </w:rPr>
        <w:t>such a situation.</w:t>
      </w:r>
    </w:p>
    <w:p w:rsidR="00F541B4" w:rsidRPr="00D41E92" w:rsidRDefault="00E01107" w:rsidP="0070215E">
      <w:pPr>
        <w:spacing w:after="120" w:line="240" w:lineRule="auto"/>
        <w:rPr>
          <w:rFonts w:eastAsia="Times New Roman"/>
          <w:lang w:val="en-US" w:eastAsia="it-IT"/>
        </w:rPr>
      </w:pPr>
      <w:r w:rsidRPr="00D41E92">
        <w:rPr>
          <w:rFonts w:eastAsia="Times New Roman"/>
          <w:lang w:val="en-US" w:eastAsia="it-IT"/>
        </w:rPr>
        <w:t xml:space="preserve">In some countries and regions, </w:t>
      </w:r>
      <w:r w:rsidR="00C2136E" w:rsidRPr="00D41E92">
        <w:rPr>
          <w:rFonts w:eastAsia="Times New Roman"/>
          <w:lang w:val="en-US" w:eastAsia="it-IT"/>
        </w:rPr>
        <w:t xml:space="preserve">this reality can be considered as </w:t>
      </w:r>
      <w:r w:rsidRPr="00D41E92">
        <w:rPr>
          <w:rFonts w:eastAsia="Times New Roman"/>
          <w:lang w:val="en-US" w:eastAsia="it-IT"/>
        </w:rPr>
        <w:t xml:space="preserve">the medieval residues in full twenty-first century. </w:t>
      </w:r>
      <w:r w:rsidR="00C2136E" w:rsidRPr="00D41E92">
        <w:rPr>
          <w:rFonts w:eastAsia="Times New Roman"/>
          <w:lang w:val="en-US" w:eastAsia="it-IT"/>
        </w:rPr>
        <w:t>All</w:t>
      </w:r>
      <w:r w:rsidRPr="00D41E92">
        <w:rPr>
          <w:rFonts w:eastAsia="Times New Roman"/>
          <w:lang w:val="en-US" w:eastAsia="it-IT"/>
        </w:rPr>
        <w:t xml:space="preserve"> this</w:t>
      </w:r>
      <w:r w:rsidR="00C2136E" w:rsidRPr="00D41E92">
        <w:rPr>
          <w:rFonts w:eastAsia="Times New Roman"/>
          <w:lang w:val="en-US" w:eastAsia="it-IT"/>
        </w:rPr>
        <w:t xml:space="preserve"> reveals the</w:t>
      </w:r>
      <w:r w:rsidR="00843451" w:rsidRPr="00D41E92">
        <w:rPr>
          <w:rFonts w:eastAsia="Times New Roman"/>
          <w:lang w:val="en-US" w:eastAsia="it-IT"/>
        </w:rPr>
        <w:t xml:space="preserve"> most blatant and perverse face</w:t>
      </w:r>
      <w:r w:rsidR="00C2136E" w:rsidRPr="00D41E92">
        <w:rPr>
          <w:rFonts w:eastAsia="Times New Roman"/>
          <w:lang w:val="en-US" w:eastAsia="it-IT"/>
        </w:rPr>
        <w:t xml:space="preserve"> of capitalism. P</w:t>
      </w:r>
      <w:r w:rsidRPr="00D41E92">
        <w:rPr>
          <w:rFonts w:eastAsia="Times New Roman"/>
          <w:lang w:val="en-US" w:eastAsia="it-IT"/>
        </w:rPr>
        <w:t>aradoxical</w:t>
      </w:r>
      <w:r w:rsidR="00C2136E" w:rsidRPr="00D41E92">
        <w:rPr>
          <w:rFonts w:eastAsia="Times New Roman"/>
          <w:lang w:val="en-US" w:eastAsia="it-IT"/>
        </w:rPr>
        <w:t>ly</w:t>
      </w:r>
      <w:r w:rsidRPr="00D41E92">
        <w:rPr>
          <w:rFonts w:eastAsia="Times New Roman"/>
          <w:lang w:val="en-US" w:eastAsia="it-IT"/>
        </w:rPr>
        <w:t xml:space="preserve"> and contradictor</w:t>
      </w:r>
      <w:r w:rsidR="00C2136E" w:rsidRPr="00D41E92">
        <w:rPr>
          <w:rFonts w:eastAsia="Times New Roman"/>
          <w:lang w:val="en-US" w:eastAsia="it-IT"/>
        </w:rPr>
        <w:t>il</w:t>
      </w:r>
      <w:r w:rsidRPr="00D41E92">
        <w:rPr>
          <w:rFonts w:eastAsia="Times New Roman"/>
          <w:lang w:val="en-US" w:eastAsia="it-IT"/>
        </w:rPr>
        <w:t>y</w:t>
      </w:r>
      <w:r w:rsidR="00C2136E" w:rsidRPr="00D41E92">
        <w:rPr>
          <w:rFonts w:eastAsia="Times New Roman"/>
          <w:lang w:val="en-US" w:eastAsia="it-IT"/>
        </w:rPr>
        <w:t>,</w:t>
      </w:r>
      <w:r w:rsidRPr="00D41E92">
        <w:rPr>
          <w:rFonts w:eastAsia="Times New Roman"/>
          <w:lang w:val="en-US" w:eastAsia="it-IT"/>
        </w:rPr>
        <w:t xml:space="preserve"> the technological rev</w:t>
      </w:r>
      <w:r w:rsidR="00C2136E" w:rsidRPr="00D41E92">
        <w:rPr>
          <w:rFonts w:eastAsia="Times New Roman"/>
          <w:lang w:val="en-US" w:eastAsia="it-IT"/>
        </w:rPr>
        <w:t>olution and</w:t>
      </w:r>
      <w:r w:rsidRPr="00D41E92">
        <w:rPr>
          <w:rFonts w:eastAsia="Times New Roman"/>
          <w:lang w:val="en-US" w:eastAsia="it-IT"/>
        </w:rPr>
        <w:t xml:space="preserve"> the most advanced technological innovations coexist with </w:t>
      </w:r>
      <w:r w:rsidR="00C2136E" w:rsidRPr="00D41E92">
        <w:rPr>
          <w:rFonts w:eastAsia="Times New Roman"/>
          <w:lang w:val="en-US" w:eastAsia="it-IT"/>
        </w:rPr>
        <w:t xml:space="preserve">the </w:t>
      </w:r>
      <w:r w:rsidRPr="00D41E92">
        <w:rPr>
          <w:rFonts w:eastAsia="Times New Roman"/>
          <w:lang w:val="en-US" w:eastAsia="it-IT"/>
        </w:rPr>
        <w:t>forms of work</w:t>
      </w:r>
      <w:r w:rsidR="00843451" w:rsidRPr="00D41E92">
        <w:rPr>
          <w:rFonts w:eastAsia="Times New Roman"/>
          <w:lang w:val="en-US" w:eastAsia="it-IT"/>
        </w:rPr>
        <w:t>s</w:t>
      </w:r>
      <w:r w:rsidR="00C2136E" w:rsidRPr="00D41E92">
        <w:rPr>
          <w:rFonts w:eastAsia="Times New Roman"/>
          <w:lang w:val="en-US" w:eastAsia="it-IT"/>
        </w:rPr>
        <w:t xml:space="preserve"> </w:t>
      </w:r>
      <w:r w:rsidR="00843451" w:rsidRPr="00D41E92">
        <w:rPr>
          <w:rFonts w:eastAsia="Times New Roman"/>
          <w:lang w:val="en-US" w:eastAsia="it-IT"/>
        </w:rPr>
        <w:t>condemned</w:t>
      </w:r>
      <w:r w:rsidR="00C2136E" w:rsidRPr="00D41E92">
        <w:rPr>
          <w:rFonts w:eastAsia="Times New Roman"/>
          <w:lang w:val="en-US" w:eastAsia="it-IT"/>
        </w:rPr>
        <w:t xml:space="preserve"> and banned </w:t>
      </w:r>
      <w:r w:rsidRPr="00D41E92">
        <w:rPr>
          <w:rFonts w:eastAsia="Times New Roman"/>
          <w:lang w:val="en-US" w:eastAsia="it-IT"/>
        </w:rPr>
        <w:t>long ago</w:t>
      </w:r>
      <w:r w:rsidR="00C2136E" w:rsidRPr="00D41E92">
        <w:rPr>
          <w:rFonts w:eastAsia="Times New Roman"/>
          <w:lang w:val="en-US" w:eastAsia="it-IT"/>
        </w:rPr>
        <w:t>,</w:t>
      </w:r>
      <w:r w:rsidRPr="00D41E92">
        <w:rPr>
          <w:rFonts w:eastAsia="Times New Roman"/>
          <w:lang w:val="en-US" w:eastAsia="it-IT"/>
        </w:rPr>
        <w:t xml:space="preserve"> by the trade union struggle</w:t>
      </w:r>
      <w:r w:rsidR="00C2136E" w:rsidRPr="00D41E92">
        <w:rPr>
          <w:rFonts w:eastAsia="Times New Roman"/>
          <w:lang w:val="en-US" w:eastAsia="it-IT"/>
        </w:rPr>
        <w:t>s,</w:t>
      </w:r>
      <w:r w:rsidRPr="00D41E92">
        <w:rPr>
          <w:rFonts w:eastAsia="Times New Roman"/>
          <w:lang w:val="en-US" w:eastAsia="it-IT"/>
        </w:rPr>
        <w:t xml:space="preserve"> throughout </w:t>
      </w:r>
      <w:r w:rsidR="00C2136E" w:rsidRPr="00D41E92">
        <w:rPr>
          <w:rFonts w:eastAsia="Times New Roman"/>
          <w:lang w:val="en-US" w:eastAsia="it-IT"/>
        </w:rPr>
        <w:t xml:space="preserve">the </w:t>
      </w:r>
      <w:r w:rsidRPr="00D41E92">
        <w:rPr>
          <w:rFonts w:eastAsia="Times New Roman"/>
          <w:lang w:val="en-US" w:eastAsia="it-IT"/>
        </w:rPr>
        <w:t xml:space="preserve">history. As stated by the </w:t>
      </w:r>
      <w:r w:rsidR="00C2136E" w:rsidRPr="00D41E92">
        <w:rPr>
          <w:rFonts w:eastAsia="Times New Roman"/>
          <w:lang w:val="en-US" w:eastAsia="it-IT"/>
        </w:rPr>
        <w:t>S</w:t>
      </w:r>
      <w:r w:rsidRPr="00D41E92">
        <w:rPr>
          <w:rFonts w:eastAsia="Times New Roman"/>
          <w:lang w:val="en-US" w:eastAsia="it-IT"/>
        </w:rPr>
        <w:t>ociologist José de Souza Martins, non-capitalist</w:t>
      </w:r>
      <w:r w:rsidR="009533F6" w:rsidRPr="00D41E92">
        <w:rPr>
          <w:rFonts w:eastAsia="Times New Roman"/>
          <w:lang w:val="en-US" w:eastAsia="it-IT"/>
        </w:rPr>
        <w:t>ic</w:t>
      </w:r>
      <w:r w:rsidRPr="00D41E92">
        <w:rPr>
          <w:rFonts w:eastAsia="Times New Roman"/>
          <w:lang w:val="en-US" w:eastAsia="it-IT"/>
        </w:rPr>
        <w:t xml:space="preserve"> forms </w:t>
      </w:r>
      <w:r w:rsidR="00C2136E" w:rsidRPr="00D41E92">
        <w:rPr>
          <w:rFonts w:eastAsia="Times New Roman"/>
          <w:lang w:val="en-US" w:eastAsia="it-IT"/>
        </w:rPr>
        <w:t xml:space="preserve">of production </w:t>
      </w:r>
      <w:r w:rsidRPr="00D41E92">
        <w:rPr>
          <w:rFonts w:eastAsia="Times New Roman"/>
          <w:lang w:val="en-US" w:eastAsia="it-IT"/>
        </w:rPr>
        <w:t xml:space="preserve">can </w:t>
      </w:r>
      <w:r w:rsidR="00C2136E" w:rsidRPr="00D41E92">
        <w:rPr>
          <w:rFonts w:eastAsia="Times New Roman"/>
          <w:lang w:val="en-US" w:eastAsia="it-IT"/>
        </w:rPr>
        <w:t>coexist</w:t>
      </w:r>
      <w:r w:rsidRPr="00D41E92">
        <w:rPr>
          <w:rFonts w:eastAsia="Times New Roman"/>
          <w:lang w:val="en-US" w:eastAsia="it-IT"/>
        </w:rPr>
        <w:t xml:space="preserve"> </w:t>
      </w:r>
      <w:r w:rsidR="00C2136E" w:rsidRPr="00D41E92">
        <w:rPr>
          <w:rFonts w:eastAsia="Times New Roman"/>
          <w:lang w:val="en-US" w:eastAsia="it-IT"/>
        </w:rPr>
        <w:t>with a</w:t>
      </w:r>
      <w:r w:rsidRPr="00D41E92">
        <w:rPr>
          <w:rFonts w:eastAsia="Times New Roman"/>
          <w:lang w:val="en-US" w:eastAsia="it-IT"/>
        </w:rPr>
        <w:t xml:space="preserve"> capitalist</w:t>
      </w:r>
      <w:r w:rsidR="009533F6" w:rsidRPr="00D41E92">
        <w:rPr>
          <w:rFonts w:eastAsia="Times New Roman"/>
          <w:lang w:val="en-US" w:eastAsia="it-IT"/>
        </w:rPr>
        <w:t>ic</w:t>
      </w:r>
      <w:r w:rsidRPr="00D41E92">
        <w:rPr>
          <w:rFonts w:eastAsia="Times New Roman"/>
          <w:lang w:val="en-US" w:eastAsia="it-IT"/>
        </w:rPr>
        <w:t xml:space="preserve"> system of production.</w:t>
      </w:r>
    </w:p>
    <w:p w:rsidR="00F541B4" w:rsidRPr="00D41E92" w:rsidRDefault="00C2136E" w:rsidP="0070215E">
      <w:pPr>
        <w:spacing w:after="120" w:line="240" w:lineRule="auto"/>
        <w:rPr>
          <w:rFonts w:eastAsia="Times New Roman"/>
          <w:lang w:val="en-US" w:eastAsia="it-IT"/>
        </w:rPr>
      </w:pPr>
      <w:r w:rsidRPr="00D41E92">
        <w:rPr>
          <w:rFonts w:eastAsia="Times New Roman"/>
          <w:lang w:val="en-US" w:eastAsia="it-IT"/>
        </w:rPr>
        <w:t>The o</w:t>
      </w:r>
      <w:r w:rsidR="00E01107" w:rsidRPr="00D41E92">
        <w:rPr>
          <w:rFonts w:eastAsia="Times New Roman"/>
          <w:lang w:val="en-US" w:eastAsia="it-IT"/>
        </w:rPr>
        <w:t>ther causes of mass displacement</w:t>
      </w:r>
      <w:r w:rsidR="009533F6" w:rsidRPr="00D41E92">
        <w:rPr>
          <w:rFonts w:eastAsia="Times New Roman"/>
          <w:lang w:val="en-US" w:eastAsia="it-IT"/>
        </w:rPr>
        <w:t>s</w:t>
      </w:r>
      <w:r w:rsidR="00E01107" w:rsidRPr="00D41E92">
        <w:rPr>
          <w:rFonts w:eastAsia="Times New Roman"/>
          <w:lang w:val="en-US" w:eastAsia="it-IT"/>
        </w:rPr>
        <w:t xml:space="preserve"> are related</w:t>
      </w:r>
      <w:r w:rsidR="009533F6" w:rsidRPr="00D41E92">
        <w:rPr>
          <w:rFonts w:eastAsia="Times New Roman"/>
          <w:lang w:val="en-US" w:eastAsia="it-IT"/>
        </w:rPr>
        <w:t>,</w:t>
      </w:r>
      <w:r w:rsidR="00E01107" w:rsidRPr="00D41E92">
        <w:rPr>
          <w:rFonts w:eastAsia="Times New Roman"/>
          <w:lang w:val="en-US" w:eastAsia="it-IT"/>
        </w:rPr>
        <w:t xml:space="preserve"> as we have seen above</w:t>
      </w:r>
      <w:r w:rsidR="009533F6" w:rsidRPr="00D41E92">
        <w:rPr>
          <w:rFonts w:eastAsia="Times New Roman"/>
          <w:lang w:val="en-US" w:eastAsia="it-IT"/>
        </w:rPr>
        <w:t>,</w:t>
      </w:r>
      <w:r w:rsidR="00E01107" w:rsidRPr="00D41E92">
        <w:rPr>
          <w:rFonts w:eastAsia="Times New Roman"/>
          <w:lang w:val="en-US" w:eastAsia="it-IT"/>
        </w:rPr>
        <w:t xml:space="preserve"> </w:t>
      </w:r>
      <w:r w:rsidRPr="00D41E92">
        <w:rPr>
          <w:rFonts w:eastAsia="Times New Roman"/>
          <w:lang w:val="en-US" w:eastAsia="it-IT"/>
        </w:rPr>
        <w:t xml:space="preserve">to </w:t>
      </w:r>
      <w:r w:rsidR="00E01107" w:rsidRPr="00D41E92">
        <w:rPr>
          <w:rFonts w:eastAsia="Times New Roman"/>
          <w:lang w:val="en-US" w:eastAsia="it-IT"/>
        </w:rPr>
        <w:t xml:space="preserve">political, ideological or religious </w:t>
      </w:r>
      <w:r w:rsidRPr="00D41E92">
        <w:rPr>
          <w:rFonts w:eastAsia="Times New Roman"/>
          <w:lang w:val="en-US" w:eastAsia="it-IT"/>
        </w:rPr>
        <w:t>persecution</w:t>
      </w:r>
      <w:r w:rsidR="009533F6" w:rsidRPr="00D41E92">
        <w:rPr>
          <w:rFonts w:eastAsia="Times New Roman"/>
          <w:lang w:val="en-US" w:eastAsia="it-IT"/>
        </w:rPr>
        <w:t>,</w:t>
      </w:r>
      <w:r w:rsidRPr="00D41E92">
        <w:rPr>
          <w:rFonts w:eastAsia="Times New Roman"/>
          <w:lang w:val="en-US" w:eastAsia="it-IT"/>
        </w:rPr>
        <w:t xml:space="preserve"> </w:t>
      </w:r>
      <w:r w:rsidR="009533F6" w:rsidRPr="00D41E92">
        <w:rPr>
          <w:rFonts w:eastAsia="Times New Roman"/>
          <w:lang w:val="en-US" w:eastAsia="it-IT"/>
        </w:rPr>
        <w:t>w</w:t>
      </w:r>
      <w:r w:rsidRPr="00D41E92">
        <w:rPr>
          <w:rFonts w:eastAsia="Times New Roman"/>
          <w:lang w:val="en-US" w:eastAsia="it-IT"/>
        </w:rPr>
        <w:t>h</w:t>
      </w:r>
      <w:r w:rsidR="009533F6" w:rsidRPr="00D41E92">
        <w:rPr>
          <w:rFonts w:eastAsia="Times New Roman"/>
          <w:lang w:val="en-US" w:eastAsia="it-IT"/>
        </w:rPr>
        <w:t>ich</w:t>
      </w:r>
      <w:r w:rsidRPr="00D41E92">
        <w:rPr>
          <w:rFonts w:eastAsia="Times New Roman"/>
          <w:lang w:val="en-US" w:eastAsia="it-IT"/>
        </w:rPr>
        <w:t xml:space="preserve"> </w:t>
      </w:r>
      <w:r w:rsidR="00E01107" w:rsidRPr="00D41E92">
        <w:rPr>
          <w:rFonts w:eastAsia="Times New Roman"/>
          <w:lang w:val="en-US" w:eastAsia="it-IT"/>
        </w:rPr>
        <w:t>forc</w:t>
      </w:r>
      <w:r w:rsidRPr="00D41E92">
        <w:rPr>
          <w:rFonts w:eastAsia="Times New Roman"/>
          <w:lang w:val="en-US" w:eastAsia="it-IT"/>
        </w:rPr>
        <w:t>e</w:t>
      </w:r>
      <w:r w:rsidR="00E01107" w:rsidRPr="00D41E92">
        <w:rPr>
          <w:rFonts w:eastAsia="Times New Roman"/>
          <w:lang w:val="en-US" w:eastAsia="it-IT"/>
        </w:rPr>
        <w:t xml:space="preserve"> people to flee</w:t>
      </w:r>
      <w:r w:rsidRPr="00D41E92">
        <w:rPr>
          <w:rFonts w:eastAsia="Times New Roman"/>
          <w:lang w:val="en-US" w:eastAsia="it-IT"/>
        </w:rPr>
        <w:t xml:space="preserve"> their </w:t>
      </w:r>
      <w:r w:rsidRPr="00D41E92">
        <w:rPr>
          <w:rFonts w:eastAsia="Times New Roman"/>
          <w:lang w:val="en-US" w:eastAsia="it-IT"/>
        </w:rPr>
        <w:lastRenderedPageBreak/>
        <w:t>homeland</w:t>
      </w:r>
      <w:r w:rsidR="009533F6" w:rsidRPr="00D41E92">
        <w:rPr>
          <w:rFonts w:eastAsia="Times New Roman"/>
          <w:lang w:val="en-US" w:eastAsia="it-IT"/>
        </w:rPr>
        <w:t>. The causes</w:t>
      </w:r>
      <w:r w:rsidR="00E01107" w:rsidRPr="00D41E92">
        <w:rPr>
          <w:rFonts w:eastAsia="Times New Roman"/>
          <w:lang w:val="en-US" w:eastAsia="it-IT"/>
        </w:rPr>
        <w:t xml:space="preserve"> are </w:t>
      </w:r>
      <w:r w:rsidRPr="00D41E92">
        <w:rPr>
          <w:rFonts w:eastAsia="Times New Roman"/>
          <w:lang w:val="en-US" w:eastAsia="it-IT"/>
        </w:rPr>
        <w:t>also related</w:t>
      </w:r>
      <w:r w:rsidR="00E01107" w:rsidRPr="00D41E92">
        <w:rPr>
          <w:rFonts w:eastAsia="Times New Roman"/>
          <w:lang w:val="en-US" w:eastAsia="it-IT"/>
        </w:rPr>
        <w:t xml:space="preserve"> to</w:t>
      </w:r>
      <w:r w:rsidRPr="00D41E92">
        <w:rPr>
          <w:rFonts w:eastAsia="Times New Roman"/>
          <w:lang w:val="en-US" w:eastAsia="it-IT"/>
        </w:rPr>
        <w:t xml:space="preserve"> </w:t>
      </w:r>
      <w:r w:rsidR="00E01107" w:rsidRPr="00D41E92">
        <w:rPr>
          <w:rFonts w:eastAsia="Times New Roman"/>
          <w:lang w:val="en-US" w:eastAsia="it-IT"/>
        </w:rPr>
        <w:t>prejudice</w:t>
      </w:r>
      <w:r w:rsidRPr="00D41E92">
        <w:rPr>
          <w:rFonts w:eastAsia="Times New Roman"/>
          <w:lang w:val="en-US" w:eastAsia="it-IT"/>
        </w:rPr>
        <w:t>s</w:t>
      </w:r>
      <w:r w:rsidR="00E01107" w:rsidRPr="00D41E92">
        <w:rPr>
          <w:rFonts w:eastAsia="Times New Roman"/>
          <w:lang w:val="en-US" w:eastAsia="it-IT"/>
        </w:rPr>
        <w:t xml:space="preserve">, xenophobia, ethnic or religious discrimination; </w:t>
      </w:r>
      <w:r w:rsidRPr="00D41E92">
        <w:rPr>
          <w:rFonts w:eastAsia="Times New Roman"/>
          <w:lang w:val="en-US" w:eastAsia="it-IT"/>
        </w:rPr>
        <w:t>or</w:t>
      </w:r>
      <w:r w:rsidR="00E01107" w:rsidRPr="00D41E92">
        <w:rPr>
          <w:rFonts w:eastAsia="Times New Roman"/>
          <w:lang w:val="en-US" w:eastAsia="it-IT"/>
        </w:rPr>
        <w:t xml:space="preserve"> armed conflict</w:t>
      </w:r>
      <w:r w:rsidRPr="00D41E92">
        <w:rPr>
          <w:rFonts w:eastAsia="Times New Roman"/>
          <w:lang w:val="en-US" w:eastAsia="it-IT"/>
        </w:rPr>
        <w:t>s</w:t>
      </w:r>
      <w:r w:rsidR="00E01107" w:rsidRPr="00D41E92">
        <w:rPr>
          <w:rFonts w:eastAsia="Times New Roman"/>
          <w:lang w:val="en-US" w:eastAsia="it-IT"/>
        </w:rPr>
        <w:t xml:space="preserve"> within </w:t>
      </w:r>
      <w:r w:rsidRPr="00D41E92">
        <w:rPr>
          <w:rFonts w:eastAsia="Times New Roman"/>
          <w:lang w:val="en-US" w:eastAsia="it-IT"/>
        </w:rPr>
        <w:t>a country (e.g.</w:t>
      </w:r>
      <w:r w:rsidR="00E01107" w:rsidRPr="00D41E92">
        <w:rPr>
          <w:rFonts w:eastAsia="Times New Roman"/>
          <w:lang w:val="en-US" w:eastAsia="it-IT"/>
        </w:rPr>
        <w:t xml:space="preserve"> Lebanon) or between two different and warring states (</w:t>
      </w:r>
      <w:r w:rsidRPr="00D41E92">
        <w:rPr>
          <w:rFonts w:eastAsia="Times New Roman"/>
          <w:lang w:val="en-US" w:eastAsia="it-IT"/>
        </w:rPr>
        <w:t>e.g.</w:t>
      </w:r>
      <w:r w:rsidR="00E01107" w:rsidRPr="00D41E92">
        <w:rPr>
          <w:rFonts w:eastAsia="Times New Roman"/>
          <w:lang w:val="en-US" w:eastAsia="it-IT"/>
        </w:rPr>
        <w:t xml:space="preserve"> Israel and Palestine, Russia and Ukraine); </w:t>
      </w:r>
      <w:r w:rsidR="002E1C4D" w:rsidRPr="00D41E92">
        <w:rPr>
          <w:rFonts w:eastAsia="Times New Roman"/>
          <w:lang w:val="en-US" w:eastAsia="it-IT"/>
        </w:rPr>
        <w:t xml:space="preserve">or </w:t>
      </w:r>
      <w:r w:rsidR="00E01107" w:rsidRPr="00D41E92">
        <w:rPr>
          <w:rFonts w:eastAsia="Times New Roman"/>
          <w:lang w:val="en-US" w:eastAsia="it-IT"/>
        </w:rPr>
        <w:t>clashes between rebel factions and armed forces (</w:t>
      </w:r>
      <w:r w:rsidRPr="00D41E92">
        <w:rPr>
          <w:rFonts w:eastAsia="Times New Roman"/>
          <w:lang w:val="en-US" w:eastAsia="it-IT"/>
        </w:rPr>
        <w:t>e.g.</w:t>
      </w:r>
      <w:r w:rsidR="00E01107" w:rsidRPr="00D41E92">
        <w:rPr>
          <w:rFonts w:eastAsia="Times New Roman"/>
          <w:lang w:val="en-US" w:eastAsia="it-IT"/>
        </w:rPr>
        <w:t xml:space="preserve"> Colombia); </w:t>
      </w:r>
      <w:r w:rsidR="002E1C4D" w:rsidRPr="00D41E92">
        <w:rPr>
          <w:rFonts w:eastAsia="Times New Roman"/>
          <w:lang w:val="en-US" w:eastAsia="it-IT"/>
        </w:rPr>
        <w:t xml:space="preserve">or </w:t>
      </w:r>
      <w:r w:rsidR="00E01107" w:rsidRPr="00D41E92">
        <w:rPr>
          <w:rFonts w:eastAsia="Times New Roman"/>
          <w:lang w:val="en-US" w:eastAsia="it-IT"/>
        </w:rPr>
        <w:t xml:space="preserve">violence </w:t>
      </w:r>
      <w:r w:rsidR="002E1C4D" w:rsidRPr="00D41E92">
        <w:rPr>
          <w:rFonts w:eastAsia="Times New Roman"/>
          <w:lang w:val="en-US" w:eastAsia="it-IT"/>
        </w:rPr>
        <w:t>of</w:t>
      </w:r>
      <w:r w:rsidR="00E01107" w:rsidRPr="00D41E92">
        <w:rPr>
          <w:rFonts w:eastAsia="Times New Roman"/>
          <w:lang w:val="en-US" w:eastAsia="it-IT"/>
        </w:rPr>
        <w:t xml:space="preserve"> </w:t>
      </w:r>
      <w:r w:rsidR="002E1C4D" w:rsidRPr="00D41E92">
        <w:rPr>
          <w:rFonts w:eastAsia="Times New Roman"/>
          <w:lang w:val="en-US" w:eastAsia="it-IT"/>
        </w:rPr>
        <w:t>different kinds</w:t>
      </w:r>
      <w:r w:rsidR="00E01107" w:rsidRPr="00D41E92">
        <w:rPr>
          <w:rFonts w:eastAsia="Times New Roman"/>
          <w:lang w:val="en-US" w:eastAsia="it-IT"/>
        </w:rPr>
        <w:t>, especially human trafficking caused by organized crime; the struggle for control of drugs and arms trafficking (</w:t>
      </w:r>
      <w:r w:rsidRPr="00D41E92">
        <w:rPr>
          <w:rFonts w:eastAsia="Times New Roman"/>
          <w:lang w:val="en-US" w:eastAsia="it-IT"/>
        </w:rPr>
        <w:t>e.g.</w:t>
      </w:r>
      <w:r w:rsidR="00E01107" w:rsidRPr="00D41E92">
        <w:rPr>
          <w:rFonts w:eastAsia="Times New Roman"/>
          <w:lang w:val="en-US" w:eastAsia="it-IT"/>
        </w:rPr>
        <w:t xml:space="preserve"> Mexico, Colombia and Brazil); </w:t>
      </w:r>
      <w:r w:rsidR="002E1C4D" w:rsidRPr="00D41E92">
        <w:rPr>
          <w:rFonts w:eastAsia="Times New Roman"/>
          <w:lang w:val="en-US" w:eastAsia="it-IT"/>
        </w:rPr>
        <w:t xml:space="preserve">or </w:t>
      </w:r>
      <w:r w:rsidR="00E01107" w:rsidRPr="00D41E92">
        <w:rPr>
          <w:rFonts w:eastAsia="Times New Roman"/>
          <w:lang w:val="en-US" w:eastAsia="it-IT"/>
        </w:rPr>
        <w:t xml:space="preserve">temporary work which, over </w:t>
      </w:r>
      <w:r w:rsidR="002E1C4D" w:rsidRPr="00D41E92">
        <w:rPr>
          <w:rFonts w:eastAsia="Times New Roman"/>
          <w:lang w:val="en-US" w:eastAsia="it-IT"/>
        </w:rPr>
        <w:t xml:space="preserve">the </w:t>
      </w:r>
      <w:r w:rsidR="00E01107" w:rsidRPr="00D41E92">
        <w:rPr>
          <w:rFonts w:eastAsia="Times New Roman"/>
          <w:lang w:val="en-US" w:eastAsia="it-IT"/>
        </w:rPr>
        <w:t>time, can lead to permanent migration.</w:t>
      </w:r>
    </w:p>
    <w:p w:rsidR="00F541B4" w:rsidRPr="00D41E92" w:rsidRDefault="00821FAE" w:rsidP="0070215E">
      <w:pPr>
        <w:spacing w:after="120" w:line="240" w:lineRule="auto"/>
        <w:rPr>
          <w:rFonts w:eastAsia="Times New Roman"/>
          <w:b/>
          <w:lang w:val="en-US" w:eastAsia="it-IT"/>
        </w:rPr>
      </w:pPr>
      <w:r w:rsidRPr="00D41E92">
        <w:rPr>
          <w:rFonts w:eastAsia="Times New Roman"/>
          <w:b/>
          <w:lang w:val="en-US" w:eastAsia="it-IT"/>
        </w:rPr>
        <w:t>3</w:t>
      </w:r>
      <w:r w:rsidR="00E01107" w:rsidRPr="00D41E92">
        <w:rPr>
          <w:rFonts w:eastAsia="Times New Roman"/>
          <w:b/>
          <w:lang w:val="en-US" w:eastAsia="it-IT"/>
        </w:rPr>
        <w:t>. A biblical, theological and pastoral</w:t>
      </w:r>
      <w:r w:rsidR="00F541B4" w:rsidRPr="00D41E92">
        <w:rPr>
          <w:rFonts w:eastAsia="Times New Roman"/>
          <w:b/>
          <w:lang w:val="en-US" w:eastAsia="it-IT"/>
        </w:rPr>
        <w:t xml:space="preserve"> look</w:t>
      </w:r>
    </w:p>
    <w:p w:rsidR="00F541B4" w:rsidRPr="00D41E92" w:rsidRDefault="00E01107" w:rsidP="0070215E">
      <w:pPr>
        <w:spacing w:after="120" w:line="240" w:lineRule="auto"/>
        <w:rPr>
          <w:rFonts w:eastAsia="Times New Roman"/>
          <w:lang w:val="en-US" w:eastAsia="it-IT"/>
        </w:rPr>
      </w:pPr>
      <w:r w:rsidRPr="00D41E92">
        <w:rPr>
          <w:rFonts w:eastAsia="Times New Roman"/>
          <w:lang w:val="en-US" w:eastAsia="it-IT"/>
        </w:rPr>
        <w:t xml:space="preserve">There are three ways </w:t>
      </w:r>
      <w:r w:rsidR="00821FAE" w:rsidRPr="00D41E92">
        <w:rPr>
          <w:rFonts w:eastAsia="Times New Roman"/>
          <w:lang w:val="en-US" w:eastAsia="it-IT"/>
        </w:rPr>
        <w:t>of</w:t>
      </w:r>
      <w:r w:rsidRPr="00D41E92">
        <w:rPr>
          <w:rFonts w:eastAsia="Times New Roman"/>
          <w:lang w:val="en-US" w:eastAsia="it-IT"/>
        </w:rPr>
        <w:t xml:space="preserve"> read</w:t>
      </w:r>
      <w:r w:rsidR="00821FAE" w:rsidRPr="00D41E92">
        <w:rPr>
          <w:rFonts w:eastAsia="Times New Roman"/>
          <w:lang w:val="en-US" w:eastAsia="it-IT"/>
        </w:rPr>
        <w:t>ing</w:t>
      </w:r>
      <w:r w:rsidRPr="00D41E92">
        <w:rPr>
          <w:rFonts w:eastAsia="Times New Roman"/>
          <w:lang w:val="en-US" w:eastAsia="it-IT"/>
        </w:rPr>
        <w:t xml:space="preserve"> the phenomenon of migration in light of the Word of God. The first </w:t>
      </w:r>
      <w:r w:rsidR="00821FAE" w:rsidRPr="00D41E92">
        <w:rPr>
          <w:rFonts w:eastAsia="Times New Roman"/>
          <w:lang w:val="en-US" w:eastAsia="it-IT"/>
        </w:rPr>
        <w:t>cons</w:t>
      </w:r>
      <w:r w:rsidRPr="00D41E92">
        <w:rPr>
          <w:rFonts w:eastAsia="Times New Roman"/>
          <w:lang w:val="en-US" w:eastAsia="it-IT"/>
        </w:rPr>
        <w:t>is</w:t>
      </w:r>
      <w:r w:rsidR="00821FAE" w:rsidRPr="00D41E92">
        <w:rPr>
          <w:rFonts w:eastAsia="Times New Roman"/>
          <w:lang w:val="en-US" w:eastAsia="it-IT"/>
        </w:rPr>
        <w:t>ts</w:t>
      </w:r>
      <w:r w:rsidRPr="00D41E92">
        <w:rPr>
          <w:rFonts w:eastAsia="Times New Roman"/>
          <w:lang w:val="en-US" w:eastAsia="it-IT"/>
        </w:rPr>
        <w:t xml:space="preserve"> </w:t>
      </w:r>
      <w:r w:rsidR="00821FAE" w:rsidRPr="00D41E92">
        <w:rPr>
          <w:rFonts w:eastAsia="Times New Roman"/>
          <w:lang w:val="en-US" w:eastAsia="it-IT"/>
        </w:rPr>
        <w:t>in taking one</w:t>
      </w:r>
      <w:r w:rsidRPr="00D41E92">
        <w:rPr>
          <w:rFonts w:eastAsia="Times New Roman"/>
          <w:lang w:val="en-US" w:eastAsia="it-IT"/>
        </w:rPr>
        <w:t xml:space="preserve"> </w:t>
      </w:r>
      <w:r w:rsidR="00821FAE" w:rsidRPr="00D41E92">
        <w:rPr>
          <w:rFonts w:eastAsia="Times New Roman"/>
          <w:lang w:val="en-US" w:eastAsia="it-IT"/>
        </w:rPr>
        <w:t>b</w:t>
      </w:r>
      <w:r w:rsidRPr="00D41E92">
        <w:rPr>
          <w:rFonts w:eastAsia="Times New Roman"/>
          <w:lang w:val="en-US" w:eastAsia="it-IT"/>
        </w:rPr>
        <w:t>ibl</w:t>
      </w:r>
      <w:r w:rsidR="00821FAE" w:rsidRPr="00D41E92">
        <w:rPr>
          <w:rFonts w:eastAsia="Times New Roman"/>
          <w:lang w:val="en-US" w:eastAsia="it-IT"/>
        </w:rPr>
        <w:t>ical</w:t>
      </w:r>
      <w:r w:rsidRPr="00D41E92">
        <w:rPr>
          <w:rFonts w:eastAsia="Times New Roman"/>
          <w:lang w:val="en-US" w:eastAsia="it-IT"/>
        </w:rPr>
        <w:t xml:space="preserve"> story or </w:t>
      </w:r>
      <w:r w:rsidR="00821FAE" w:rsidRPr="00D41E92">
        <w:rPr>
          <w:rFonts w:eastAsia="Times New Roman"/>
          <w:lang w:val="en-US" w:eastAsia="it-IT"/>
        </w:rPr>
        <w:t>one</w:t>
      </w:r>
      <w:r w:rsidRPr="00D41E92">
        <w:rPr>
          <w:rFonts w:eastAsia="Times New Roman"/>
          <w:lang w:val="en-US" w:eastAsia="it-IT"/>
        </w:rPr>
        <w:t xml:space="preserve"> particular </w:t>
      </w:r>
      <w:r w:rsidR="00821FAE" w:rsidRPr="00D41E92">
        <w:rPr>
          <w:rFonts w:eastAsia="Times New Roman"/>
          <w:lang w:val="en-US" w:eastAsia="it-IT"/>
        </w:rPr>
        <w:t>B</w:t>
      </w:r>
      <w:r w:rsidRPr="00D41E92">
        <w:rPr>
          <w:rFonts w:eastAsia="Times New Roman"/>
          <w:lang w:val="en-US" w:eastAsia="it-IT"/>
        </w:rPr>
        <w:t>ook</w:t>
      </w:r>
      <w:r w:rsidR="00821FAE" w:rsidRPr="00D41E92">
        <w:rPr>
          <w:rFonts w:eastAsia="Times New Roman"/>
          <w:lang w:val="en-US" w:eastAsia="it-IT"/>
        </w:rPr>
        <w:t>,</w:t>
      </w:r>
      <w:r w:rsidRPr="00D41E92">
        <w:rPr>
          <w:rFonts w:eastAsia="Times New Roman"/>
          <w:lang w:val="en-US" w:eastAsia="it-IT"/>
        </w:rPr>
        <w:t xml:space="preserve"> - respectively the epi</w:t>
      </w:r>
      <w:r w:rsidR="00821FAE" w:rsidRPr="00D41E92">
        <w:rPr>
          <w:rFonts w:eastAsia="Times New Roman"/>
          <w:lang w:val="en-US" w:eastAsia="it-IT"/>
        </w:rPr>
        <w:t>sode of the disciples of Emmaus</w:t>
      </w:r>
      <w:r w:rsidRPr="00D41E92">
        <w:rPr>
          <w:rFonts w:eastAsia="Times New Roman"/>
          <w:lang w:val="en-US" w:eastAsia="it-IT"/>
        </w:rPr>
        <w:t xml:space="preserve"> or the Book of Ruth -</w:t>
      </w:r>
      <w:r w:rsidR="00821FAE" w:rsidRPr="00D41E92">
        <w:rPr>
          <w:rFonts w:eastAsia="Times New Roman"/>
          <w:lang w:val="en-US" w:eastAsia="it-IT"/>
        </w:rPr>
        <w:t>, and from there</w:t>
      </w:r>
      <w:r w:rsidRPr="00D41E92">
        <w:rPr>
          <w:rFonts w:eastAsia="Times New Roman"/>
          <w:lang w:val="en-US" w:eastAsia="it-IT"/>
        </w:rPr>
        <w:t xml:space="preserve"> </w:t>
      </w:r>
      <w:r w:rsidR="00821FAE" w:rsidRPr="00D41E92">
        <w:rPr>
          <w:rFonts w:eastAsia="Times New Roman"/>
          <w:lang w:val="en-US" w:eastAsia="it-IT"/>
        </w:rPr>
        <w:t xml:space="preserve">to </w:t>
      </w:r>
      <w:r w:rsidRPr="00D41E92">
        <w:rPr>
          <w:rFonts w:eastAsia="Times New Roman"/>
          <w:lang w:val="en-US" w:eastAsia="it-IT"/>
        </w:rPr>
        <w:t xml:space="preserve">seek to deepen the </w:t>
      </w:r>
      <w:r w:rsidR="00821FAE" w:rsidRPr="00D41E92">
        <w:rPr>
          <w:rFonts w:eastAsia="Times New Roman"/>
          <w:lang w:val="en-US" w:eastAsia="it-IT"/>
        </w:rPr>
        <w:t xml:space="preserve">approach of </w:t>
      </w:r>
      <w:r w:rsidRPr="00D41E92">
        <w:rPr>
          <w:rFonts w:eastAsia="Times New Roman"/>
          <w:lang w:val="en-US" w:eastAsia="it-IT"/>
        </w:rPr>
        <w:t xml:space="preserve">theme. The second way is to take the biblical texts that relate to the issue of migration and </w:t>
      </w:r>
      <w:r w:rsidR="00821FAE" w:rsidRPr="00D41E92">
        <w:rPr>
          <w:rFonts w:eastAsia="Times New Roman"/>
          <w:lang w:val="en-US" w:eastAsia="it-IT"/>
        </w:rPr>
        <w:t>elaborate</w:t>
      </w:r>
      <w:r w:rsidRPr="00D41E92">
        <w:rPr>
          <w:rFonts w:eastAsia="Times New Roman"/>
          <w:lang w:val="en-US" w:eastAsia="it-IT"/>
        </w:rPr>
        <w:t xml:space="preserve"> a </w:t>
      </w:r>
      <w:r w:rsidR="00821FAE" w:rsidRPr="00D41E92">
        <w:rPr>
          <w:rFonts w:eastAsia="Times New Roman"/>
          <w:lang w:val="en-US" w:eastAsia="it-IT"/>
        </w:rPr>
        <w:t>theological</w:t>
      </w:r>
      <w:r w:rsidR="009533F6" w:rsidRPr="00D41E92">
        <w:rPr>
          <w:rFonts w:eastAsia="Times New Roman"/>
          <w:lang w:val="en-US" w:eastAsia="it-IT"/>
        </w:rPr>
        <w:t>,</w:t>
      </w:r>
      <w:r w:rsidR="00821FAE" w:rsidRPr="00D41E92">
        <w:rPr>
          <w:rFonts w:eastAsia="Times New Roman"/>
          <w:lang w:val="en-US" w:eastAsia="it-IT"/>
        </w:rPr>
        <w:t xml:space="preserve"> </w:t>
      </w:r>
      <w:r w:rsidRPr="00D41E92">
        <w:rPr>
          <w:rFonts w:eastAsia="Times New Roman"/>
          <w:lang w:val="en-US" w:eastAsia="it-IT"/>
        </w:rPr>
        <w:t>spiritual or pastoral</w:t>
      </w:r>
      <w:r w:rsidR="00821FAE" w:rsidRPr="00D41E92">
        <w:rPr>
          <w:rFonts w:eastAsia="Times New Roman"/>
          <w:lang w:val="en-US" w:eastAsia="it-IT"/>
        </w:rPr>
        <w:t xml:space="preserve"> reflection</w:t>
      </w:r>
      <w:r w:rsidRPr="00D41E92">
        <w:rPr>
          <w:rFonts w:eastAsia="Times New Roman"/>
          <w:lang w:val="en-US" w:eastAsia="it-IT"/>
        </w:rPr>
        <w:t>. The third</w:t>
      </w:r>
      <w:r w:rsidR="00821FAE" w:rsidRPr="00D41E92">
        <w:rPr>
          <w:rFonts w:eastAsia="Times New Roman"/>
          <w:lang w:val="en-US" w:eastAsia="it-IT"/>
        </w:rPr>
        <w:t xml:space="preserve"> way </w:t>
      </w:r>
      <w:r w:rsidRPr="00D41E92">
        <w:rPr>
          <w:rFonts w:eastAsia="Times New Roman"/>
          <w:lang w:val="en-US" w:eastAsia="it-IT"/>
        </w:rPr>
        <w:t xml:space="preserve">is to read the </w:t>
      </w:r>
      <w:r w:rsidR="00821FAE" w:rsidRPr="00D41E92">
        <w:rPr>
          <w:rFonts w:eastAsia="Times New Roman"/>
          <w:lang w:val="en-US" w:eastAsia="it-IT"/>
        </w:rPr>
        <w:t xml:space="preserve">entire </w:t>
      </w:r>
      <w:r w:rsidRPr="00D41E92">
        <w:rPr>
          <w:rFonts w:eastAsia="Times New Roman"/>
          <w:lang w:val="en-US" w:eastAsia="it-IT"/>
        </w:rPr>
        <w:t>Word of God</w:t>
      </w:r>
      <w:r w:rsidR="009533F6" w:rsidRPr="00D41E92">
        <w:rPr>
          <w:rFonts w:eastAsia="Times New Roman"/>
          <w:lang w:val="en-US" w:eastAsia="it-IT"/>
        </w:rPr>
        <w:t>,</w:t>
      </w:r>
      <w:r w:rsidRPr="00D41E92">
        <w:rPr>
          <w:rFonts w:eastAsia="Times New Roman"/>
          <w:lang w:val="en-US" w:eastAsia="it-IT"/>
        </w:rPr>
        <w:t xml:space="preserve"> in the context </w:t>
      </w:r>
      <w:r w:rsidR="00821FAE" w:rsidRPr="00D41E92">
        <w:rPr>
          <w:rFonts w:eastAsia="Times New Roman"/>
          <w:lang w:val="en-US" w:eastAsia="it-IT"/>
        </w:rPr>
        <w:t xml:space="preserve">and perspective </w:t>
      </w:r>
      <w:r w:rsidRPr="00D41E92">
        <w:rPr>
          <w:rFonts w:eastAsia="Times New Roman"/>
          <w:lang w:val="en-US" w:eastAsia="it-IT"/>
        </w:rPr>
        <w:t xml:space="preserve">of human mobility, with a </w:t>
      </w:r>
      <w:r w:rsidR="00821FAE" w:rsidRPr="00D41E92">
        <w:rPr>
          <w:rFonts w:eastAsia="Times New Roman"/>
          <w:lang w:val="en-US" w:eastAsia="it-IT"/>
        </w:rPr>
        <w:t xml:space="preserve">particular </w:t>
      </w:r>
      <w:r w:rsidRPr="00D41E92">
        <w:rPr>
          <w:rFonts w:eastAsia="Times New Roman"/>
          <w:lang w:val="en-US" w:eastAsia="it-IT"/>
        </w:rPr>
        <w:t xml:space="preserve">focus on </w:t>
      </w:r>
      <w:r w:rsidR="00821FAE" w:rsidRPr="00D41E92">
        <w:rPr>
          <w:rFonts w:eastAsia="Times New Roman"/>
          <w:lang w:val="en-US" w:eastAsia="it-IT"/>
        </w:rPr>
        <w:t xml:space="preserve">the </w:t>
      </w:r>
      <w:r w:rsidRPr="00D41E92">
        <w:rPr>
          <w:rFonts w:eastAsia="Times New Roman"/>
          <w:lang w:val="en-US" w:eastAsia="it-IT"/>
        </w:rPr>
        <w:t xml:space="preserve">theological or spiritual </w:t>
      </w:r>
      <w:r w:rsidR="00821FAE" w:rsidRPr="00D41E92">
        <w:rPr>
          <w:rFonts w:eastAsia="Times New Roman"/>
          <w:lang w:val="en-US" w:eastAsia="it-IT"/>
        </w:rPr>
        <w:t>ap</w:t>
      </w:r>
      <w:r w:rsidRPr="00D41E92">
        <w:rPr>
          <w:rFonts w:eastAsia="Times New Roman"/>
          <w:lang w:val="en-US" w:eastAsia="it-IT"/>
        </w:rPr>
        <w:t>p</w:t>
      </w:r>
      <w:r w:rsidR="00821FAE" w:rsidRPr="00D41E92">
        <w:rPr>
          <w:rFonts w:eastAsia="Times New Roman"/>
          <w:lang w:val="en-US" w:eastAsia="it-IT"/>
        </w:rPr>
        <w:t>ro</w:t>
      </w:r>
      <w:r w:rsidRPr="00D41E92">
        <w:rPr>
          <w:rFonts w:eastAsia="Times New Roman"/>
          <w:lang w:val="en-US" w:eastAsia="it-IT"/>
        </w:rPr>
        <w:t>a</w:t>
      </w:r>
      <w:r w:rsidR="00821FAE" w:rsidRPr="00D41E92">
        <w:rPr>
          <w:rFonts w:eastAsia="Times New Roman"/>
          <w:lang w:val="en-US" w:eastAsia="it-IT"/>
        </w:rPr>
        <w:t>c</w:t>
      </w:r>
      <w:r w:rsidRPr="00D41E92">
        <w:rPr>
          <w:rFonts w:eastAsia="Times New Roman"/>
          <w:lang w:val="en-US" w:eastAsia="it-IT"/>
        </w:rPr>
        <w:t xml:space="preserve">h. Without underestimating other </w:t>
      </w:r>
      <w:r w:rsidR="009533F6" w:rsidRPr="00D41E92">
        <w:rPr>
          <w:rFonts w:eastAsia="Times New Roman"/>
          <w:lang w:val="en-US" w:eastAsia="it-IT"/>
        </w:rPr>
        <w:t xml:space="preserve">possible </w:t>
      </w:r>
      <w:r w:rsidR="00821FAE" w:rsidRPr="00D41E92">
        <w:rPr>
          <w:rFonts w:eastAsia="Times New Roman"/>
          <w:lang w:val="en-US" w:eastAsia="it-IT"/>
        </w:rPr>
        <w:t>appro</w:t>
      </w:r>
      <w:r w:rsidRPr="00D41E92">
        <w:rPr>
          <w:rFonts w:eastAsia="Times New Roman"/>
          <w:lang w:val="en-US" w:eastAsia="it-IT"/>
        </w:rPr>
        <w:t>a</w:t>
      </w:r>
      <w:r w:rsidR="00821FAE" w:rsidRPr="00D41E92">
        <w:rPr>
          <w:rFonts w:eastAsia="Times New Roman"/>
          <w:lang w:val="en-US" w:eastAsia="it-IT"/>
        </w:rPr>
        <w:t>che</w:t>
      </w:r>
      <w:r w:rsidRPr="00D41E92">
        <w:rPr>
          <w:rFonts w:eastAsia="Times New Roman"/>
          <w:lang w:val="en-US" w:eastAsia="it-IT"/>
        </w:rPr>
        <w:t xml:space="preserve">s, we will follow the third </w:t>
      </w:r>
      <w:r w:rsidR="00821FAE" w:rsidRPr="00D41E92">
        <w:rPr>
          <w:rFonts w:eastAsia="Times New Roman"/>
          <w:lang w:val="en-US" w:eastAsia="it-IT"/>
        </w:rPr>
        <w:t xml:space="preserve">approach, and will consider only </w:t>
      </w:r>
      <w:r w:rsidRPr="00D41E92">
        <w:rPr>
          <w:rFonts w:eastAsia="Times New Roman"/>
          <w:lang w:val="en-US" w:eastAsia="it-IT"/>
        </w:rPr>
        <w:t>a few paradigmatic texts of the Old and the New Testament</w:t>
      </w:r>
      <w:r w:rsidR="00821FAE" w:rsidRPr="00D41E92">
        <w:rPr>
          <w:rFonts w:eastAsia="Times New Roman"/>
          <w:lang w:val="en-US" w:eastAsia="it-IT"/>
        </w:rPr>
        <w:t>s</w:t>
      </w:r>
      <w:r w:rsidRPr="00D41E92">
        <w:rPr>
          <w:rFonts w:eastAsia="Times New Roman"/>
          <w:lang w:val="en-US" w:eastAsia="it-IT"/>
        </w:rPr>
        <w:t xml:space="preserve">, to illustrate the experience of a </w:t>
      </w:r>
      <w:r w:rsidR="00821FAE" w:rsidRPr="00D41E92">
        <w:rPr>
          <w:rFonts w:eastAsia="Times New Roman"/>
          <w:lang w:val="en-US" w:eastAsia="it-IT"/>
        </w:rPr>
        <w:t xml:space="preserve">journeying or pilgrim </w:t>
      </w:r>
      <w:r w:rsidRPr="00D41E92">
        <w:rPr>
          <w:rFonts w:eastAsia="Times New Roman"/>
          <w:lang w:val="en-US" w:eastAsia="it-IT"/>
        </w:rPr>
        <w:t>people.</w:t>
      </w:r>
    </w:p>
    <w:p w:rsidR="00F541B4" w:rsidRPr="00D41E92" w:rsidRDefault="00821FAE" w:rsidP="0070215E">
      <w:pPr>
        <w:spacing w:after="120" w:line="240" w:lineRule="auto"/>
        <w:rPr>
          <w:rFonts w:eastAsia="Times New Roman"/>
          <w:b/>
          <w:lang w:val="en-US" w:eastAsia="it-IT"/>
        </w:rPr>
      </w:pPr>
      <w:r w:rsidRPr="00D41E92">
        <w:rPr>
          <w:rFonts w:eastAsia="Times New Roman"/>
          <w:b/>
          <w:lang w:val="en-US" w:eastAsia="it-IT"/>
        </w:rPr>
        <w:t xml:space="preserve">3.1. </w:t>
      </w:r>
      <w:r w:rsidR="00F541B4" w:rsidRPr="00D41E92">
        <w:rPr>
          <w:rFonts w:eastAsia="Times New Roman"/>
          <w:b/>
          <w:lang w:val="en-US" w:eastAsia="it-IT"/>
        </w:rPr>
        <w:t>Looking at</w:t>
      </w:r>
      <w:r w:rsidR="00E01107" w:rsidRPr="00D41E92">
        <w:rPr>
          <w:rFonts w:eastAsia="Times New Roman"/>
          <w:b/>
          <w:lang w:val="en-US" w:eastAsia="it-IT"/>
        </w:rPr>
        <w:t xml:space="preserve"> migrant</w:t>
      </w:r>
      <w:r w:rsidR="00F541B4" w:rsidRPr="00D41E92">
        <w:rPr>
          <w:rFonts w:eastAsia="Times New Roman"/>
          <w:b/>
          <w:lang w:val="en-US" w:eastAsia="it-IT"/>
        </w:rPr>
        <w:t>s with</w:t>
      </w:r>
      <w:r w:rsidR="00E01107" w:rsidRPr="00D41E92">
        <w:rPr>
          <w:rFonts w:eastAsia="Times New Roman"/>
          <w:b/>
          <w:lang w:val="en-US" w:eastAsia="it-IT"/>
        </w:rPr>
        <w:t xml:space="preserve"> God</w:t>
      </w:r>
      <w:r w:rsidR="00F541B4" w:rsidRPr="00D41E92">
        <w:rPr>
          <w:rFonts w:eastAsia="Times New Roman"/>
          <w:b/>
          <w:lang w:val="en-US" w:eastAsia="it-IT"/>
        </w:rPr>
        <w:t>’s eyes</w:t>
      </w:r>
    </w:p>
    <w:p w:rsidR="00F541B4" w:rsidRPr="00D41E92" w:rsidRDefault="00870F29" w:rsidP="0070215E">
      <w:pPr>
        <w:spacing w:after="120" w:line="240" w:lineRule="auto"/>
        <w:rPr>
          <w:rFonts w:eastAsia="Times New Roman"/>
          <w:lang w:val="en-US" w:eastAsia="it-IT"/>
        </w:rPr>
      </w:pPr>
      <w:r w:rsidRPr="00D41E92">
        <w:rPr>
          <w:rFonts w:eastAsia="Times New Roman"/>
          <w:lang w:val="en-US" w:eastAsia="it-IT"/>
        </w:rPr>
        <w:t xml:space="preserve">As concerns </w:t>
      </w:r>
      <w:r w:rsidR="00E01107" w:rsidRPr="00D41E92">
        <w:rPr>
          <w:rFonts w:eastAsia="Times New Roman"/>
          <w:lang w:val="en-US" w:eastAsia="it-IT"/>
        </w:rPr>
        <w:t xml:space="preserve">the </w:t>
      </w:r>
      <w:r w:rsidRPr="00D41E92">
        <w:rPr>
          <w:rFonts w:eastAsia="Times New Roman"/>
          <w:lang w:val="en-US" w:eastAsia="it-IT"/>
        </w:rPr>
        <w:t>Old Testament</w:t>
      </w:r>
      <w:r w:rsidR="00E01107" w:rsidRPr="00D41E92">
        <w:rPr>
          <w:rFonts w:eastAsia="Times New Roman"/>
          <w:lang w:val="en-US" w:eastAsia="it-IT"/>
        </w:rPr>
        <w:t xml:space="preserve">, we </w:t>
      </w:r>
      <w:r w:rsidRPr="00D41E92">
        <w:rPr>
          <w:rFonts w:eastAsia="Times New Roman"/>
          <w:lang w:val="en-US" w:eastAsia="it-IT"/>
        </w:rPr>
        <w:t>will</w:t>
      </w:r>
      <w:r w:rsidR="00E01107" w:rsidRPr="00D41E92">
        <w:rPr>
          <w:rFonts w:eastAsia="Times New Roman"/>
          <w:lang w:val="en-US" w:eastAsia="it-IT"/>
        </w:rPr>
        <w:t xml:space="preserve"> focus our attention on what </w:t>
      </w:r>
      <w:r w:rsidRPr="00D41E92">
        <w:rPr>
          <w:rFonts w:eastAsia="Times New Roman"/>
          <w:lang w:val="en-US" w:eastAsia="it-IT"/>
        </w:rPr>
        <w:t>scholars call the “historical creed”</w:t>
      </w:r>
      <w:r w:rsidR="00E01107" w:rsidRPr="00D41E92">
        <w:rPr>
          <w:rFonts w:eastAsia="Times New Roman"/>
          <w:lang w:val="en-US" w:eastAsia="it-IT"/>
        </w:rPr>
        <w:t xml:space="preserve"> of the people of Israel: Deuteronomy 26: 5-10, </w:t>
      </w:r>
      <w:r w:rsidR="009533F6" w:rsidRPr="00D41E92">
        <w:rPr>
          <w:rFonts w:eastAsia="Times New Roman"/>
          <w:lang w:val="en-US" w:eastAsia="it-IT"/>
        </w:rPr>
        <w:t>which is</w:t>
      </w:r>
      <w:r w:rsidR="00E01107" w:rsidRPr="00D41E92">
        <w:rPr>
          <w:rFonts w:eastAsia="Times New Roman"/>
          <w:lang w:val="en-US" w:eastAsia="it-IT"/>
        </w:rPr>
        <w:t xml:space="preserve"> its more elaborate version</w:t>
      </w:r>
      <w:r w:rsidRPr="00D41E92">
        <w:rPr>
          <w:rFonts w:eastAsia="Times New Roman"/>
          <w:lang w:val="en-US" w:eastAsia="it-IT"/>
        </w:rPr>
        <w:t>,</w:t>
      </w:r>
      <w:r w:rsidR="00E01107" w:rsidRPr="00D41E92">
        <w:rPr>
          <w:rFonts w:eastAsia="Times New Roman"/>
          <w:lang w:val="en-US" w:eastAsia="it-IT"/>
        </w:rPr>
        <w:t xml:space="preserve"> and Ex</w:t>
      </w:r>
      <w:r w:rsidRPr="00D41E92">
        <w:rPr>
          <w:rFonts w:eastAsia="Times New Roman"/>
          <w:lang w:val="en-US" w:eastAsia="it-IT"/>
        </w:rPr>
        <w:t>odus 3:</w:t>
      </w:r>
      <w:r w:rsidR="00E01107" w:rsidRPr="00D41E92">
        <w:rPr>
          <w:rFonts w:eastAsia="Times New Roman"/>
          <w:lang w:val="en-US" w:eastAsia="it-IT"/>
        </w:rPr>
        <w:t xml:space="preserve"> 7- 10, </w:t>
      </w:r>
      <w:r w:rsidR="009533F6" w:rsidRPr="00D41E92">
        <w:rPr>
          <w:rFonts w:eastAsia="Times New Roman"/>
          <w:lang w:val="en-US" w:eastAsia="it-IT"/>
        </w:rPr>
        <w:t xml:space="preserve">which is </w:t>
      </w:r>
      <w:r w:rsidR="00E01107" w:rsidRPr="00D41E92">
        <w:rPr>
          <w:rFonts w:eastAsia="Times New Roman"/>
          <w:lang w:val="en-US" w:eastAsia="it-IT"/>
        </w:rPr>
        <w:t xml:space="preserve">a more primitive version. </w:t>
      </w:r>
      <w:r w:rsidRPr="00D41E92">
        <w:rPr>
          <w:rFonts w:eastAsia="Times New Roman"/>
          <w:lang w:val="en-US" w:eastAsia="it-IT"/>
        </w:rPr>
        <w:t>A</w:t>
      </w:r>
      <w:r w:rsidR="00E01107" w:rsidRPr="00D41E92">
        <w:rPr>
          <w:rFonts w:eastAsia="Times New Roman"/>
          <w:lang w:val="en-US" w:eastAsia="it-IT"/>
        </w:rPr>
        <w:t>s we know</w:t>
      </w:r>
      <w:r w:rsidRPr="00D41E92">
        <w:rPr>
          <w:rFonts w:eastAsia="Times New Roman"/>
          <w:lang w:val="en-US" w:eastAsia="it-IT"/>
        </w:rPr>
        <w:t>, this is the</w:t>
      </w:r>
      <w:r w:rsidR="00E01107" w:rsidRPr="00D41E92">
        <w:rPr>
          <w:rFonts w:eastAsia="Times New Roman"/>
          <w:lang w:val="en-US" w:eastAsia="it-IT"/>
        </w:rPr>
        <w:t xml:space="preserve"> experience that contributed to </w:t>
      </w:r>
      <w:r w:rsidRPr="00D41E92">
        <w:rPr>
          <w:rFonts w:eastAsia="Times New Roman"/>
          <w:lang w:val="en-US" w:eastAsia="it-IT"/>
        </w:rPr>
        <w:t>the election</w:t>
      </w:r>
      <w:r w:rsidR="00E01107" w:rsidRPr="00D41E92">
        <w:rPr>
          <w:rFonts w:eastAsia="Times New Roman"/>
          <w:lang w:val="en-US" w:eastAsia="it-IT"/>
        </w:rPr>
        <w:t xml:space="preserve"> of Israel as God's people. </w:t>
      </w:r>
      <w:r w:rsidRPr="00D41E92">
        <w:rPr>
          <w:rFonts w:eastAsia="Times New Roman"/>
          <w:lang w:val="en-US" w:eastAsia="it-IT"/>
        </w:rPr>
        <w:t xml:space="preserve">When </w:t>
      </w:r>
      <w:r w:rsidR="009533F6" w:rsidRPr="00D41E92">
        <w:rPr>
          <w:rFonts w:eastAsia="Times New Roman"/>
          <w:lang w:val="en-US" w:eastAsia="it-IT"/>
        </w:rPr>
        <w:t xml:space="preserve">we </w:t>
      </w:r>
      <w:r w:rsidRPr="00D41E92">
        <w:rPr>
          <w:rFonts w:eastAsia="Times New Roman"/>
          <w:lang w:val="en-US" w:eastAsia="it-IT"/>
        </w:rPr>
        <w:t>c</w:t>
      </w:r>
      <w:r w:rsidR="00E01107" w:rsidRPr="00D41E92">
        <w:rPr>
          <w:rFonts w:eastAsia="Times New Roman"/>
          <w:lang w:val="en-US" w:eastAsia="it-IT"/>
        </w:rPr>
        <w:t>ompar</w:t>
      </w:r>
      <w:r w:rsidR="009533F6" w:rsidRPr="00D41E92">
        <w:rPr>
          <w:rFonts w:eastAsia="Times New Roman"/>
          <w:lang w:val="en-US" w:eastAsia="it-IT"/>
        </w:rPr>
        <w:t xml:space="preserve">e </w:t>
      </w:r>
      <w:r w:rsidR="00E01107" w:rsidRPr="00D41E92">
        <w:rPr>
          <w:rFonts w:eastAsia="Times New Roman"/>
          <w:lang w:val="en-US" w:eastAsia="it-IT"/>
        </w:rPr>
        <w:t xml:space="preserve">the two versions, we find four verbs in the first </w:t>
      </w:r>
      <w:r w:rsidRPr="00D41E92">
        <w:rPr>
          <w:rFonts w:eastAsia="Times New Roman"/>
          <w:lang w:val="en-US" w:eastAsia="it-IT"/>
        </w:rPr>
        <w:t xml:space="preserve">singular </w:t>
      </w:r>
      <w:r w:rsidR="00E01107" w:rsidRPr="00D41E92">
        <w:rPr>
          <w:rFonts w:eastAsia="Times New Roman"/>
          <w:lang w:val="en-US" w:eastAsia="it-IT"/>
        </w:rPr>
        <w:t xml:space="preserve">person, all attributed to God, </w:t>
      </w:r>
      <w:r w:rsidRPr="00D41E92">
        <w:rPr>
          <w:rFonts w:eastAsia="Times New Roman"/>
          <w:lang w:val="en-US" w:eastAsia="it-IT"/>
        </w:rPr>
        <w:t xml:space="preserve">which </w:t>
      </w:r>
      <w:r w:rsidR="00E01107" w:rsidRPr="00D41E92">
        <w:rPr>
          <w:rFonts w:eastAsia="Times New Roman"/>
          <w:lang w:val="en-US" w:eastAsia="it-IT"/>
        </w:rPr>
        <w:t xml:space="preserve">show us a </w:t>
      </w:r>
      <w:r w:rsidRPr="00D41E92">
        <w:rPr>
          <w:rFonts w:eastAsia="Times New Roman"/>
          <w:lang w:val="en-US" w:eastAsia="it-IT"/>
        </w:rPr>
        <w:t xml:space="preserve">common </w:t>
      </w:r>
      <w:r w:rsidR="00E01107" w:rsidRPr="00D41E92">
        <w:rPr>
          <w:rFonts w:eastAsia="Times New Roman"/>
          <w:lang w:val="en-US" w:eastAsia="it-IT"/>
        </w:rPr>
        <w:t xml:space="preserve">thread </w:t>
      </w:r>
      <w:r w:rsidRPr="00D41E92">
        <w:rPr>
          <w:rFonts w:eastAsia="Times New Roman"/>
          <w:lang w:val="en-US" w:eastAsia="it-IT"/>
        </w:rPr>
        <w:t xml:space="preserve">or a central theme </w:t>
      </w:r>
      <w:r w:rsidR="00E01107" w:rsidRPr="00D41E92">
        <w:rPr>
          <w:rFonts w:eastAsia="Times New Roman"/>
          <w:lang w:val="en-US" w:eastAsia="it-IT"/>
        </w:rPr>
        <w:t xml:space="preserve">that </w:t>
      </w:r>
      <w:r w:rsidRPr="00D41E92">
        <w:rPr>
          <w:rFonts w:eastAsia="Times New Roman"/>
          <w:lang w:val="en-US" w:eastAsia="it-IT"/>
        </w:rPr>
        <w:t>goes through the entire Bible. “</w:t>
      </w:r>
      <w:bookmarkStart w:id="1" w:name="02003007"/>
      <w:r w:rsidRPr="00D41E92">
        <w:rPr>
          <w:rFonts w:cs="Arial"/>
          <w:bCs/>
          <w:i/>
          <w:lang w:val="en-US"/>
        </w:rPr>
        <w:t xml:space="preserve">The LORD said: I have witnessed the affliction of my people in Egypt and have heard their cry against their taskmasters, so I know well what they are suffering. </w:t>
      </w:r>
      <w:bookmarkStart w:id="2" w:name="02003008"/>
      <w:bookmarkEnd w:id="1"/>
      <w:r w:rsidRPr="00D41E92">
        <w:rPr>
          <w:rFonts w:cs="Arial"/>
          <w:bCs/>
          <w:i/>
          <w:lang w:val="en-US"/>
        </w:rPr>
        <w:t>Therefore I have come down</w:t>
      </w:r>
      <w:bookmarkEnd w:id="2"/>
      <w:r w:rsidRPr="00870F29">
        <w:rPr>
          <w:rFonts w:cs="Arial"/>
          <w:i/>
        </w:rPr>
        <w:fldChar w:fldCharType="begin"/>
      </w:r>
      <w:r w:rsidRPr="00D41E92">
        <w:rPr>
          <w:rFonts w:cs="Arial"/>
          <w:i/>
          <w:lang w:val="en-US"/>
        </w:rPr>
        <w:instrText xml:space="preserve"> HYPERLINK "http://www.usccb.org/bible/exodus/3" \l "02003008-1" </w:instrText>
      </w:r>
      <w:r w:rsidRPr="00870F29">
        <w:rPr>
          <w:rFonts w:cs="Arial"/>
          <w:i/>
        </w:rPr>
        <w:fldChar w:fldCharType="separate"/>
      </w:r>
      <w:r w:rsidRPr="00D41E92">
        <w:rPr>
          <w:rFonts w:cs="Arial"/>
          <w:bCs/>
          <w:i/>
          <w:vertAlign w:val="superscript"/>
          <w:lang w:val="en-US"/>
        </w:rPr>
        <w:t>*</w:t>
      </w:r>
      <w:r w:rsidRPr="00870F29">
        <w:rPr>
          <w:rFonts w:cs="Arial"/>
          <w:i/>
        </w:rPr>
        <w:fldChar w:fldCharType="end"/>
      </w:r>
      <w:r w:rsidRPr="00D41E92">
        <w:rPr>
          <w:rFonts w:cs="Arial"/>
          <w:i/>
          <w:lang w:val="en-US"/>
        </w:rPr>
        <w:t xml:space="preserve"> to rescue them from the power of the Egyptians and lead them up from that land into a good and spacious land, a land flowing with milk and honey</w:t>
      </w:r>
      <w:r w:rsidRPr="00D41E92">
        <w:rPr>
          <w:rFonts w:eastAsia="Times New Roman"/>
          <w:lang w:val="en-US" w:eastAsia="it-IT"/>
        </w:rPr>
        <w:t>” (</w:t>
      </w:r>
      <w:r w:rsidRPr="00D41E92">
        <w:rPr>
          <w:rFonts w:eastAsia="Times New Roman"/>
          <w:i/>
          <w:lang w:val="en-US" w:eastAsia="it-IT"/>
        </w:rPr>
        <w:t>Ex</w:t>
      </w:r>
      <w:r w:rsidRPr="00D41E92">
        <w:rPr>
          <w:rFonts w:eastAsia="Times New Roman"/>
          <w:lang w:val="en-US" w:eastAsia="it-IT"/>
        </w:rPr>
        <w:t xml:space="preserve"> 3: 7-8).</w:t>
      </w:r>
    </w:p>
    <w:p w:rsidR="00F541B4" w:rsidRPr="00D41E92" w:rsidRDefault="00E01107" w:rsidP="0070215E">
      <w:pPr>
        <w:spacing w:after="120" w:line="240" w:lineRule="auto"/>
        <w:rPr>
          <w:rFonts w:eastAsia="Times New Roman"/>
          <w:lang w:val="en-US" w:eastAsia="it-IT"/>
        </w:rPr>
      </w:pPr>
      <w:r w:rsidRPr="00D41E92">
        <w:rPr>
          <w:rFonts w:eastAsia="Times New Roman"/>
          <w:lang w:val="en-US" w:eastAsia="it-IT"/>
        </w:rPr>
        <w:t xml:space="preserve">The four verbal forms - </w:t>
      </w:r>
      <w:r w:rsidRPr="00D41E92">
        <w:rPr>
          <w:rFonts w:eastAsia="Times New Roman"/>
          <w:b/>
          <w:i/>
          <w:lang w:val="en-US" w:eastAsia="it-IT"/>
        </w:rPr>
        <w:t>see</w:t>
      </w:r>
      <w:r w:rsidRPr="00D41E92">
        <w:rPr>
          <w:rFonts w:eastAsia="Times New Roman"/>
          <w:lang w:val="en-US" w:eastAsia="it-IT"/>
        </w:rPr>
        <w:t xml:space="preserve">, </w:t>
      </w:r>
      <w:r w:rsidRPr="00D41E92">
        <w:rPr>
          <w:rFonts w:eastAsia="Times New Roman"/>
          <w:b/>
          <w:i/>
          <w:lang w:val="en-US" w:eastAsia="it-IT"/>
        </w:rPr>
        <w:t>hear</w:t>
      </w:r>
      <w:r w:rsidRPr="00D41E92">
        <w:rPr>
          <w:rFonts w:eastAsia="Times New Roman"/>
          <w:lang w:val="en-US" w:eastAsia="it-IT"/>
        </w:rPr>
        <w:t xml:space="preserve">, </w:t>
      </w:r>
      <w:r w:rsidRPr="00D41E92">
        <w:rPr>
          <w:rFonts w:eastAsia="Times New Roman"/>
          <w:b/>
          <w:i/>
          <w:lang w:val="en-US" w:eastAsia="it-IT"/>
        </w:rPr>
        <w:t>know</w:t>
      </w:r>
      <w:r w:rsidRPr="00D41E92">
        <w:rPr>
          <w:rFonts w:eastAsia="Times New Roman"/>
          <w:lang w:val="en-US" w:eastAsia="it-IT"/>
        </w:rPr>
        <w:t xml:space="preserve"> and </w:t>
      </w:r>
      <w:r w:rsidR="00427627" w:rsidRPr="00D41E92">
        <w:rPr>
          <w:rFonts w:eastAsia="Times New Roman"/>
          <w:b/>
          <w:i/>
          <w:lang w:val="en-US" w:eastAsia="it-IT"/>
        </w:rPr>
        <w:t xml:space="preserve">come </w:t>
      </w:r>
      <w:r w:rsidRPr="00D41E92">
        <w:rPr>
          <w:rFonts w:eastAsia="Times New Roman"/>
          <w:b/>
          <w:i/>
          <w:lang w:val="en-US" w:eastAsia="it-IT"/>
        </w:rPr>
        <w:t>down</w:t>
      </w:r>
      <w:r w:rsidR="00427627" w:rsidRPr="00D41E92">
        <w:rPr>
          <w:rFonts w:eastAsia="Times New Roman"/>
          <w:lang w:val="en-US" w:eastAsia="it-IT"/>
        </w:rPr>
        <w:t xml:space="preserve"> - indicate that, as their “founding experience”</w:t>
      </w:r>
      <w:r w:rsidRPr="00D41E92">
        <w:rPr>
          <w:rFonts w:eastAsia="Times New Roman"/>
          <w:lang w:val="en-US" w:eastAsia="it-IT"/>
        </w:rPr>
        <w:t xml:space="preserve">, the Israelites </w:t>
      </w:r>
      <w:r w:rsidR="00427627" w:rsidRPr="00D41E92">
        <w:rPr>
          <w:rFonts w:eastAsia="Times New Roman"/>
          <w:lang w:val="en-US" w:eastAsia="it-IT"/>
        </w:rPr>
        <w:t xml:space="preserve">have </w:t>
      </w:r>
      <w:r w:rsidRPr="00D41E92">
        <w:rPr>
          <w:rFonts w:eastAsia="Times New Roman"/>
          <w:lang w:val="en-US" w:eastAsia="it-IT"/>
        </w:rPr>
        <w:t xml:space="preserve">developed the theology and </w:t>
      </w:r>
      <w:r w:rsidR="009533F6" w:rsidRPr="00D41E92">
        <w:rPr>
          <w:rFonts w:eastAsia="Times New Roman"/>
          <w:lang w:val="en-US" w:eastAsia="it-IT"/>
        </w:rPr>
        <w:t xml:space="preserve">the </w:t>
      </w:r>
      <w:r w:rsidRPr="00D41E92">
        <w:rPr>
          <w:rFonts w:eastAsia="Times New Roman"/>
          <w:lang w:val="en-US" w:eastAsia="it-IT"/>
        </w:rPr>
        <w:t>spirituality of a God who</w:t>
      </w:r>
      <w:r w:rsidR="00427627" w:rsidRPr="00D41E92">
        <w:rPr>
          <w:rFonts w:eastAsia="Times New Roman"/>
          <w:lang w:val="en-US" w:eastAsia="it-IT"/>
        </w:rPr>
        <w:t>,</w:t>
      </w:r>
      <w:r w:rsidRPr="00D41E92">
        <w:rPr>
          <w:rFonts w:eastAsia="Times New Roman"/>
          <w:lang w:val="en-US" w:eastAsia="it-IT"/>
        </w:rPr>
        <w:t xml:space="preserve"> not only</w:t>
      </w:r>
      <w:r w:rsidR="00427627" w:rsidRPr="00D41E92">
        <w:rPr>
          <w:rFonts w:eastAsia="Times New Roman"/>
          <w:lang w:val="en-US" w:eastAsia="it-IT"/>
        </w:rPr>
        <w:t>,</w:t>
      </w:r>
      <w:r w:rsidRPr="00D41E92">
        <w:rPr>
          <w:rFonts w:eastAsia="Times New Roman"/>
          <w:lang w:val="en-US" w:eastAsia="it-IT"/>
        </w:rPr>
        <w:t xml:space="preserve"> pays attention to the concrete situation of </w:t>
      </w:r>
      <w:r w:rsidR="00427627" w:rsidRPr="00D41E92">
        <w:rPr>
          <w:rFonts w:eastAsia="Times New Roman"/>
          <w:lang w:val="en-US" w:eastAsia="it-IT"/>
        </w:rPr>
        <w:t>his</w:t>
      </w:r>
      <w:r w:rsidRPr="00D41E92">
        <w:rPr>
          <w:rFonts w:eastAsia="Times New Roman"/>
          <w:lang w:val="en-US" w:eastAsia="it-IT"/>
        </w:rPr>
        <w:t xml:space="preserve"> people in the country of slavery, but </w:t>
      </w:r>
      <w:r w:rsidR="00427627" w:rsidRPr="00D41E92">
        <w:rPr>
          <w:rFonts w:eastAsia="Times New Roman"/>
          <w:lang w:val="en-US" w:eastAsia="it-IT"/>
        </w:rPr>
        <w:t xml:space="preserve">also and above all, came down </w:t>
      </w:r>
      <w:r w:rsidRPr="00D41E92">
        <w:rPr>
          <w:rFonts w:eastAsia="Times New Roman"/>
          <w:lang w:val="en-US" w:eastAsia="it-IT"/>
        </w:rPr>
        <w:t xml:space="preserve">to </w:t>
      </w:r>
      <w:r w:rsidR="00427627" w:rsidRPr="00D41E92">
        <w:rPr>
          <w:rFonts w:eastAsia="Times New Roman"/>
          <w:lang w:val="en-US" w:eastAsia="it-IT"/>
        </w:rPr>
        <w:t>walk alongside his people</w:t>
      </w:r>
      <w:r w:rsidRPr="00D41E92">
        <w:rPr>
          <w:rFonts w:eastAsia="Times New Roman"/>
          <w:lang w:val="en-US" w:eastAsia="it-IT"/>
        </w:rPr>
        <w:t xml:space="preserve"> </w:t>
      </w:r>
      <w:r w:rsidR="00427627" w:rsidRPr="00D41E92">
        <w:rPr>
          <w:rFonts w:eastAsia="Times New Roman"/>
          <w:lang w:val="en-US" w:eastAsia="it-IT"/>
        </w:rPr>
        <w:t>in his</w:t>
      </w:r>
      <w:r w:rsidRPr="00D41E92">
        <w:rPr>
          <w:rFonts w:eastAsia="Times New Roman"/>
          <w:lang w:val="en-US" w:eastAsia="it-IT"/>
        </w:rPr>
        <w:t xml:space="preserve"> Exodus </w:t>
      </w:r>
      <w:r w:rsidR="00427627" w:rsidRPr="00D41E92">
        <w:rPr>
          <w:rFonts w:eastAsia="Times New Roman"/>
          <w:lang w:val="en-US" w:eastAsia="it-IT"/>
        </w:rPr>
        <w:t xml:space="preserve">through </w:t>
      </w:r>
      <w:r w:rsidRPr="00D41E92">
        <w:rPr>
          <w:rFonts w:eastAsia="Times New Roman"/>
          <w:lang w:val="en-US" w:eastAsia="it-IT"/>
        </w:rPr>
        <w:t>the desert and</w:t>
      </w:r>
      <w:r w:rsidR="009533F6" w:rsidRPr="00D41E92">
        <w:rPr>
          <w:rFonts w:eastAsia="Times New Roman"/>
          <w:lang w:val="en-US" w:eastAsia="it-IT"/>
        </w:rPr>
        <w:t>,</w:t>
      </w:r>
      <w:r w:rsidRPr="00D41E92">
        <w:rPr>
          <w:rFonts w:eastAsia="Times New Roman"/>
          <w:lang w:val="en-US" w:eastAsia="it-IT"/>
        </w:rPr>
        <w:t xml:space="preserve"> later, </w:t>
      </w:r>
      <w:r w:rsidR="00427627" w:rsidRPr="00D41E92">
        <w:rPr>
          <w:rFonts w:eastAsia="Times New Roman"/>
          <w:lang w:val="en-US" w:eastAsia="it-IT"/>
        </w:rPr>
        <w:t>in the</w:t>
      </w:r>
      <w:r w:rsidRPr="00D41E92">
        <w:rPr>
          <w:rFonts w:eastAsia="Times New Roman"/>
          <w:lang w:val="en-US" w:eastAsia="it-IT"/>
        </w:rPr>
        <w:t xml:space="preserve"> exile and </w:t>
      </w:r>
      <w:r w:rsidR="00427627" w:rsidRPr="00D41E92">
        <w:rPr>
          <w:rFonts w:eastAsia="Times New Roman"/>
          <w:lang w:val="en-US" w:eastAsia="it-IT"/>
        </w:rPr>
        <w:t xml:space="preserve">the </w:t>
      </w:r>
      <w:r w:rsidRPr="00D41E92">
        <w:rPr>
          <w:rFonts w:eastAsia="Times New Roman"/>
          <w:lang w:val="en-US" w:eastAsia="it-IT"/>
        </w:rPr>
        <w:t xml:space="preserve">diaspora. This act </w:t>
      </w:r>
      <w:r w:rsidR="00427627" w:rsidRPr="00D41E92">
        <w:rPr>
          <w:rFonts w:eastAsia="Times New Roman"/>
          <w:lang w:val="en-US" w:eastAsia="it-IT"/>
        </w:rPr>
        <w:t xml:space="preserve">of coming down </w:t>
      </w:r>
      <w:r w:rsidRPr="00D41E92">
        <w:rPr>
          <w:rFonts w:eastAsia="Times New Roman"/>
          <w:lang w:val="en-US" w:eastAsia="it-IT"/>
        </w:rPr>
        <w:t xml:space="preserve">will </w:t>
      </w:r>
      <w:r w:rsidR="00427627" w:rsidRPr="00D41E92">
        <w:rPr>
          <w:rFonts w:eastAsia="Times New Roman"/>
          <w:lang w:val="en-US" w:eastAsia="it-IT"/>
        </w:rPr>
        <w:t xml:space="preserve">be </w:t>
      </w:r>
      <w:r w:rsidRPr="00D41E92">
        <w:rPr>
          <w:rFonts w:eastAsia="Times New Roman"/>
          <w:lang w:val="en-US" w:eastAsia="it-IT"/>
        </w:rPr>
        <w:t xml:space="preserve">fully </w:t>
      </w:r>
      <w:r w:rsidR="00427627" w:rsidRPr="00D41E92">
        <w:rPr>
          <w:rFonts w:eastAsia="Times New Roman"/>
          <w:lang w:val="en-US" w:eastAsia="it-IT"/>
        </w:rPr>
        <w:t>realized in</w:t>
      </w:r>
      <w:r w:rsidRPr="00D41E92">
        <w:rPr>
          <w:rFonts w:eastAsia="Times New Roman"/>
          <w:lang w:val="en-US" w:eastAsia="it-IT"/>
        </w:rPr>
        <w:t xml:space="preserve"> the </w:t>
      </w:r>
      <w:r w:rsidR="00427627" w:rsidRPr="00D41E92">
        <w:rPr>
          <w:rFonts w:eastAsia="Times New Roman"/>
          <w:lang w:val="en-US" w:eastAsia="it-IT"/>
        </w:rPr>
        <w:t>M</w:t>
      </w:r>
      <w:r w:rsidRPr="00D41E92">
        <w:rPr>
          <w:rFonts w:eastAsia="Times New Roman"/>
          <w:lang w:val="en-US" w:eastAsia="it-IT"/>
        </w:rPr>
        <w:t xml:space="preserve">ystery of </w:t>
      </w:r>
      <w:r w:rsidR="009533F6" w:rsidRPr="00D41E92">
        <w:rPr>
          <w:rFonts w:eastAsia="Times New Roman"/>
          <w:lang w:val="en-US" w:eastAsia="it-IT"/>
        </w:rPr>
        <w:t xml:space="preserve">the </w:t>
      </w:r>
      <w:r w:rsidR="00427627" w:rsidRPr="00D41E92">
        <w:rPr>
          <w:rFonts w:eastAsia="Times New Roman"/>
          <w:lang w:val="en-US" w:eastAsia="it-IT"/>
        </w:rPr>
        <w:t>I</w:t>
      </w:r>
      <w:r w:rsidRPr="00D41E92">
        <w:rPr>
          <w:rFonts w:eastAsia="Times New Roman"/>
          <w:lang w:val="en-US" w:eastAsia="it-IT"/>
        </w:rPr>
        <w:t>ncarnation</w:t>
      </w:r>
      <w:r w:rsidR="00427627" w:rsidRPr="00D41E92">
        <w:rPr>
          <w:rFonts w:eastAsia="Times New Roman"/>
          <w:lang w:val="en-US" w:eastAsia="it-IT"/>
        </w:rPr>
        <w:t xml:space="preserve"> of Jesus</w:t>
      </w:r>
      <w:r w:rsidRPr="00D41E92">
        <w:rPr>
          <w:rFonts w:eastAsia="Times New Roman"/>
          <w:lang w:val="en-US" w:eastAsia="it-IT"/>
        </w:rPr>
        <w:t xml:space="preserve">. </w:t>
      </w:r>
      <w:r w:rsidR="00427627" w:rsidRPr="00D41E92">
        <w:rPr>
          <w:rFonts w:eastAsia="Times New Roman"/>
          <w:lang w:val="en-US" w:eastAsia="it-IT"/>
        </w:rPr>
        <w:t>I</w:t>
      </w:r>
      <w:r w:rsidRPr="00D41E92">
        <w:rPr>
          <w:rFonts w:eastAsia="Times New Roman"/>
          <w:lang w:val="en-US" w:eastAsia="it-IT"/>
        </w:rPr>
        <w:t xml:space="preserve">t is </w:t>
      </w:r>
      <w:r w:rsidR="00427627" w:rsidRPr="00D41E92">
        <w:rPr>
          <w:rFonts w:eastAsia="Times New Roman"/>
          <w:lang w:val="en-US" w:eastAsia="it-IT"/>
        </w:rPr>
        <w:t xml:space="preserve">also </w:t>
      </w:r>
      <w:r w:rsidRPr="00D41E92">
        <w:rPr>
          <w:rFonts w:eastAsia="Times New Roman"/>
          <w:lang w:val="en-US" w:eastAsia="it-IT"/>
        </w:rPr>
        <w:t xml:space="preserve">important to stress </w:t>
      </w:r>
      <w:r w:rsidR="00427627" w:rsidRPr="00D41E92">
        <w:rPr>
          <w:rFonts w:eastAsia="Times New Roman"/>
          <w:lang w:val="en-US" w:eastAsia="it-IT"/>
        </w:rPr>
        <w:t xml:space="preserve">at this point the </w:t>
      </w:r>
      <w:r w:rsidRPr="00D41E92">
        <w:rPr>
          <w:rFonts w:eastAsia="Times New Roman"/>
          <w:lang w:val="en-US" w:eastAsia="it-IT"/>
        </w:rPr>
        <w:t xml:space="preserve">sensitivity and solidarity of a God who is close </w:t>
      </w:r>
      <w:r w:rsidR="00427627" w:rsidRPr="00D41E92">
        <w:rPr>
          <w:rFonts w:eastAsia="Times New Roman"/>
          <w:lang w:val="en-US" w:eastAsia="it-IT"/>
        </w:rPr>
        <w:t xml:space="preserve">to his people </w:t>
      </w:r>
      <w:r w:rsidRPr="00D41E92">
        <w:rPr>
          <w:rFonts w:eastAsia="Times New Roman"/>
          <w:lang w:val="en-US" w:eastAsia="it-IT"/>
        </w:rPr>
        <w:t>oppress</w:t>
      </w:r>
      <w:r w:rsidR="00427627" w:rsidRPr="00D41E92">
        <w:rPr>
          <w:rFonts w:eastAsia="Times New Roman"/>
          <w:lang w:val="en-US" w:eastAsia="it-IT"/>
        </w:rPr>
        <w:t>ed</w:t>
      </w:r>
      <w:r w:rsidRPr="00D41E92">
        <w:rPr>
          <w:rFonts w:eastAsia="Times New Roman"/>
          <w:lang w:val="en-US" w:eastAsia="it-IT"/>
        </w:rPr>
        <w:t xml:space="preserve"> </w:t>
      </w:r>
      <w:r w:rsidR="00427627" w:rsidRPr="00D41E92">
        <w:rPr>
          <w:rFonts w:eastAsia="Times New Roman"/>
          <w:lang w:val="en-US" w:eastAsia="it-IT"/>
        </w:rPr>
        <w:t>by</w:t>
      </w:r>
      <w:r w:rsidRPr="00D41E92">
        <w:rPr>
          <w:rFonts w:eastAsia="Times New Roman"/>
          <w:lang w:val="en-US" w:eastAsia="it-IT"/>
        </w:rPr>
        <w:t xml:space="preserve"> Pharaoh</w:t>
      </w:r>
      <w:r w:rsidR="00427627" w:rsidRPr="00D41E92">
        <w:rPr>
          <w:rFonts w:eastAsia="Times New Roman"/>
          <w:lang w:val="en-US" w:eastAsia="it-IT"/>
        </w:rPr>
        <w:t>, and who</w:t>
      </w:r>
      <w:r w:rsidRPr="00D41E92">
        <w:rPr>
          <w:rFonts w:eastAsia="Times New Roman"/>
          <w:lang w:val="en-US" w:eastAsia="it-IT"/>
        </w:rPr>
        <w:t xml:space="preserve"> sides </w:t>
      </w:r>
      <w:r w:rsidR="00427627" w:rsidRPr="00D41E92">
        <w:rPr>
          <w:rFonts w:eastAsia="Times New Roman"/>
          <w:lang w:val="en-US" w:eastAsia="it-IT"/>
        </w:rPr>
        <w:t>with</w:t>
      </w:r>
      <w:r w:rsidRPr="00D41E92">
        <w:rPr>
          <w:rFonts w:eastAsia="Times New Roman"/>
          <w:lang w:val="en-US" w:eastAsia="it-IT"/>
        </w:rPr>
        <w:t xml:space="preserve"> those who suffer and those who are humiliated. In short</w:t>
      </w:r>
      <w:r w:rsidR="00427627" w:rsidRPr="00D41E92">
        <w:rPr>
          <w:rFonts w:eastAsia="Times New Roman"/>
          <w:lang w:val="en-US" w:eastAsia="it-IT"/>
        </w:rPr>
        <w:t>,</w:t>
      </w:r>
      <w:r w:rsidRPr="00D41E92">
        <w:rPr>
          <w:rFonts w:eastAsia="Times New Roman"/>
          <w:lang w:val="en-US" w:eastAsia="it-IT"/>
        </w:rPr>
        <w:t xml:space="preserve"> </w:t>
      </w:r>
      <w:r w:rsidR="00427627" w:rsidRPr="00D41E92">
        <w:rPr>
          <w:rFonts w:eastAsia="Times New Roman"/>
          <w:lang w:val="en-US" w:eastAsia="it-IT"/>
        </w:rPr>
        <w:t>t</w:t>
      </w:r>
      <w:r w:rsidRPr="00D41E92">
        <w:rPr>
          <w:rFonts w:eastAsia="Times New Roman"/>
          <w:lang w:val="en-US" w:eastAsia="it-IT"/>
        </w:rPr>
        <w:t xml:space="preserve">his is a God who </w:t>
      </w:r>
      <w:r w:rsidR="00E1533C" w:rsidRPr="00D41E92">
        <w:rPr>
          <w:rFonts w:eastAsia="Times New Roman"/>
          <w:lang w:val="en-US" w:eastAsia="it-IT"/>
        </w:rPr>
        <w:t>love</w:t>
      </w:r>
      <w:r w:rsidRPr="00D41E92">
        <w:rPr>
          <w:rFonts w:eastAsia="Times New Roman"/>
          <w:lang w:val="en-US" w:eastAsia="it-IT"/>
        </w:rPr>
        <w:t>s the poor, not only because they are poor o</w:t>
      </w:r>
      <w:r w:rsidR="00E1533C" w:rsidRPr="00D41E92">
        <w:rPr>
          <w:rFonts w:eastAsia="Times New Roman"/>
          <w:lang w:val="en-US" w:eastAsia="it-IT"/>
        </w:rPr>
        <w:t>r because they are necessarily “</w:t>
      </w:r>
      <w:r w:rsidRPr="00D41E92">
        <w:rPr>
          <w:rFonts w:eastAsia="Times New Roman"/>
          <w:lang w:val="en-US" w:eastAsia="it-IT"/>
        </w:rPr>
        <w:t>good</w:t>
      </w:r>
      <w:r w:rsidR="00E1533C" w:rsidRPr="00D41E92">
        <w:rPr>
          <w:rFonts w:eastAsia="Times New Roman"/>
          <w:lang w:val="en-US" w:eastAsia="it-IT"/>
        </w:rPr>
        <w:t>”</w:t>
      </w:r>
      <w:r w:rsidRPr="00D41E92">
        <w:rPr>
          <w:rFonts w:eastAsia="Times New Roman"/>
          <w:lang w:val="en-US" w:eastAsia="it-IT"/>
        </w:rPr>
        <w:t>, but because they are victims of adverse historical circumstances.</w:t>
      </w:r>
    </w:p>
    <w:p w:rsidR="00F541B4" w:rsidRPr="00D41E92" w:rsidRDefault="00E01107" w:rsidP="0070215E">
      <w:pPr>
        <w:pStyle w:val="po2"/>
        <w:shd w:val="clear" w:color="auto" w:fill="FFFFFF"/>
        <w:spacing w:before="0" w:after="120" w:line="240" w:lineRule="auto"/>
        <w:ind w:left="0" w:right="0"/>
        <w:rPr>
          <w:rFonts w:ascii="Bookman Old Style" w:hAnsi="Bookman Old Style"/>
          <w:sz w:val="24"/>
          <w:lang w:val="en-US"/>
        </w:rPr>
      </w:pPr>
      <w:r w:rsidRPr="00D41E92">
        <w:rPr>
          <w:rFonts w:ascii="Bookman Old Style" w:hAnsi="Bookman Old Style"/>
          <w:sz w:val="24"/>
          <w:szCs w:val="24"/>
          <w:lang w:val="en-US"/>
        </w:rPr>
        <w:t xml:space="preserve">The prophetic movement </w:t>
      </w:r>
      <w:r w:rsidR="00D822E6" w:rsidRPr="00D41E92">
        <w:rPr>
          <w:rFonts w:ascii="Bookman Old Style" w:hAnsi="Bookman Old Style"/>
          <w:sz w:val="24"/>
          <w:szCs w:val="24"/>
          <w:lang w:val="en-US"/>
        </w:rPr>
        <w:t xml:space="preserve">also emphasizes </w:t>
      </w:r>
      <w:r w:rsidRPr="00D41E92">
        <w:rPr>
          <w:rFonts w:ascii="Bookman Old Style" w:hAnsi="Bookman Old Style"/>
          <w:sz w:val="24"/>
          <w:szCs w:val="24"/>
          <w:lang w:val="en-US"/>
        </w:rPr>
        <w:t>the same theology and spirituality</w:t>
      </w:r>
      <w:r w:rsidR="00D822E6" w:rsidRPr="00D41E92">
        <w:rPr>
          <w:rFonts w:ascii="Bookman Old Style" w:hAnsi="Bookman Old Style"/>
          <w:sz w:val="24"/>
          <w:szCs w:val="24"/>
          <w:lang w:val="en-US"/>
        </w:rPr>
        <w:t>, especially</w:t>
      </w:r>
      <w:r w:rsidRPr="00D41E92">
        <w:rPr>
          <w:rFonts w:ascii="Bookman Old Style" w:hAnsi="Bookman Old Style"/>
          <w:sz w:val="24"/>
          <w:szCs w:val="24"/>
          <w:lang w:val="en-US"/>
        </w:rPr>
        <w:t xml:space="preserve"> </w:t>
      </w:r>
      <w:r w:rsidR="00D822E6" w:rsidRPr="00D41E92">
        <w:rPr>
          <w:rFonts w:ascii="Bookman Old Style" w:hAnsi="Bookman Old Style"/>
          <w:sz w:val="24"/>
          <w:szCs w:val="24"/>
          <w:lang w:val="en-US"/>
        </w:rPr>
        <w:t>during</w:t>
      </w:r>
      <w:r w:rsidRPr="00D41E92">
        <w:rPr>
          <w:rFonts w:ascii="Bookman Old Style" w:hAnsi="Bookman Old Style"/>
          <w:sz w:val="24"/>
          <w:szCs w:val="24"/>
          <w:lang w:val="en-US"/>
        </w:rPr>
        <w:t xml:space="preserve"> the troubled times of the monarchy and </w:t>
      </w:r>
      <w:r w:rsidR="009533F6" w:rsidRPr="00D41E92">
        <w:rPr>
          <w:rFonts w:ascii="Bookman Old Style" w:hAnsi="Bookman Old Style"/>
          <w:sz w:val="24"/>
          <w:szCs w:val="24"/>
          <w:lang w:val="en-US"/>
        </w:rPr>
        <w:t xml:space="preserve">the </w:t>
      </w:r>
      <w:r w:rsidRPr="00D41E92">
        <w:rPr>
          <w:rFonts w:ascii="Bookman Old Style" w:hAnsi="Bookman Old Style"/>
          <w:sz w:val="24"/>
          <w:szCs w:val="24"/>
          <w:lang w:val="en-US"/>
        </w:rPr>
        <w:t xml:space="preserve">exile. The combination of the alliance between </w:t>
      </w:r>
      <w:r w:rsidRPr="00D41E92">
        <w:rPr>
          <w:rFonts w:ascii="Bookman Old Style" w:hAnsi="Bookman Old Style"/>
          <w:i/>
          <w:sz w:val="24"/>
          <w:szCs w:val="24"/>
          <w:lang w:val="en-US"/>
        </w:rPr>
        <w:t>liberation</w:t>
      </w:r>
      <w:r w:rsidRPr="00D41E92">
        <w:rPr>
          <w:rFonts w:ascii="Bookman Old Style" w:hAnsi="Bookman Old Style"/>
          <w:sz w:val="24"/>
          <w:szCs w:val="24"/>
          <w:lang w:val="en-US"/>
        </w:rPr>
        <w:t xml:space="preserve"> and </w:t>
      </w:r>
      <w:r w:rsidRPr="00D41E92">
        <w:rPr>
          <w:rFonts w:ascii="Bookman Old Style" w:hAnsi="Bookman Old Style"/>
          <w:i/>
          <w:sz w:val="24"/>
          <w:szCs w:val="24"/>
          <w:lang w:val="en-US"/>
        </w:rPr>
        <w:t>promise</w:t>
      </w:r>
      <w:r w:rsidRPr="00D41E92">
        <w:rPr>
          <w:rFonts w:ascii="Bookman Old Style" w:hAnsi="Bookman Old Style"/>
          <w:sz w:val="24"/>
          <w:szCs w:val="24"/>
          <w:lang w:val="en-US"/>
        </w:rPr>
        <w:t xml:space="preserve"> </w:t>
      </w:r>
      <w:r w:rsidR="00D822E6" w:rsidRPr="00D41E92">
        <w:rPr>
          <w:rFonts w:ascii="Bookman Old Style" w:hAnsi="Bookman Old Style"/>
          <w:sz w:val="24"/>
          <w:szCs w:val="24"/>
          <w:lang w:val="en-US"/>
        </w:rPr>
        <w:t xml:space="preserve">is therefore </w:t>
      </w:r>
      <w:r w:rsidRPr="00D41E92">
        <w:rPr>
          <w:rFonts w:ascii="Bookman Old Style" w:hAnsi="Bookman Old Style"/>
          <w:sz w:val="24"/>
          <w:szCs w:val="24"/>
          <w:lang w:val="en-US"/>
        </w:rPr>
        <w:t xml:space="preserve">girded </w:t>
      </w:r>
      <w:r w:rsidRPr="00D41E92">
        <w:rPr>
          <w:rFonts w:ascii="Bookman Old Style" w:hAnsi="Bookman Old Style"/>
          <w:sz w:val="24"/>
          <w:szCs w:val="24"/>
          <w:lang w:val="en-US"/>
        </w:rPr>
        <w:lastRenderedPageBreak/>
        <w:t xml:space="preserve">with new vigor. </w:t>
      </w:r>
      <w:r w:rsidR="009533F6" w:rsidRPr="00D41E92">
        <w:rPr>
          <w:rFonts w:ascii="Bookman Old Style" w:hAnsi="Bookman Old Style"/>
          <w:sz w:val="24"/>
          <w:szCs w:val="24"/>
          <w:lang w:val="en-US"/>
        </w:rPr>
        <w:t>Hence the triple prophetic tone. The first tone is</w:t>
      </w:r>
      <w:r w:rsidRPr="00D41E92">
        <w:rPr>
          <w:rFonts w:ascii="Bookman Old Style" w:hAnsi="Bookman Old Style"/>
          <w:sz w:val="24"/>
          <w:szCs w:val="24"/>
          <w:lang w:val="en-US"/>
        </w:rPr>
        <w:t xml:space="preserve"> the </w:t>
      </w:r>
      <w:r w:rsidRPr="00D41E92">
        <w:rPr>
          <w:rFonts w:ascii="Bookman Old Style" w:hAnsi="Bookman Old Style"/>
          <w:b/>
          <w:i/>
          <w:sz w:val="24"/>
          <w:szCs w:val="24"/>
          <w:lang w:val="en-US"/>
        </w:rPr>
        <w:t>reminder</w:t>
      </w:r>
      <w:r w:rsidR="00D822E6" w:rsidRPr="00D41E92">
        <w:rPr>
          <w:rFonts w:ascii="Bookman Old Style" w:hAnsi="Bookman Old Style"/>
          <w:sz w:val="24"/>
          <w:szCs w:val="24"/>
          <w:lang w:val="en-US"/>
        </w:rPr>
        <w:t xml:space="preserve"> that “</w:t>
      </w:r>
      <w:r w:rsidRPr="00D41E92">
        <w:rPr>
          <w:rFonts w:ascii="Bookman Old Style" w:hAnsi="Bookman Old Style"/>
          <w:i/>
          <w:sz w:val="24"/>
          <w:szCs w:val="24"/>
          <w:lang w:val="en-US"/>
        </w:rPr>
        <w:t>you were slaves in Egypt</w:t>
      </w:r>
      <w:r w:rsidR="00D822E6" w:rsidRPr="00D41E92">
        <w:rPr>
          <w:rFonts w:ascii="Bookman Old Style" w:hAnsi="Bookman Old Style"/>
          <w:sz w:val="24"/>
          <w:szCs w:val="24"/>
          <w:lang w:val="en-US"/>
        </w:rPr>
        <w:t>”;</w:t>
      </w:r>
      <w:r w:rsidRPr="00D41E92">
        <w:rPr>
          <w:rFonts w:ascii="Bookman Old Style" w:hAnsi="Bookman Old Style"/>
          <w:sz w:val="24"/>
          <w:szCs w:val="24"/>
          <w:lang w:val="en-US"/>
        </w:rPr>
        <w:t xml:space="preserve"> therefore you should not oppress the stranger who dwells among you nor </w:t>
      </w:r>
      <w:r w:rsidR="009533F6" w:rsidRPr="00D41E92">
        <w:rPr>
          <w:rFonts w:ascii="Bookman Old Style" w:hAnsi="Bookman Old Style"/>
          <w:sz w:val="24"/>
          <w:szCs w:val="24"/>
          <w:lang w:val="en-US"/>
        </w:rPr>
        <w:t xml:space="preserve">should you </w:t>
      </w:r>
      <w:r w:rsidR="00D822E6" w:rsidRPr="00D41E92">
        <w:rPr>
          <w:rFonts w:ascii="Bookman Old Style" w:hAnsi="Bookman Old Style"/>
          <w:sz w:val="24"/>
          <w:szCs w:val="24"/>
          <w:lang w:val="en-US"/>
        </w:rPr>
        <w:t xml:space="preserve">oppress </w:t>
      </w:r>
      <w:r w:rsidR="0086265C" w:rsidRPr="00D41E92">
        <w:rPr>
          <w:rFonts w:ascii="Bookman Old Style" w:hAnsi="Bookman Old Style"/>
          <w:sz w:val="24"/>
          <w:szCs w:val="24"/>
          <w:lang w:val="en-US"/>
        </w:rPr>
        <w:t>your brother.</w:t>
      </w:r>
      <w:r w:rsidRPr="00D41E92">
        <w:rPr>
          <w:rFonts w:ascii="Bookman Old Style" w:hAnsi="Bookman Old Style"/>
          <w:sz w:val="24"/>
          <w:szCs w:val="24"/>
          <w:lang w:val="en-US"/>
        </w:rPr>
        <w:t xml:space="preserve"> </w:t>
      </w:r>
      <w:r w:rsidR="0086265C" w:rsidRPr="00D41E92">
        <w:rPr>
          <w:rFonts w:ascii="Bookman Old Style" w:hAnsi="Bookman Old Style"/>
          <w:sz w:val="24"/>
          <w:szCs w:val="24"/>
          <w:lang w:val="en-US"/>
        </w:rPr>
        <w:t>T</w:t>
      </w:r>
      <w:r w:rsidR="00D822E6" w:rsidRPr="00D41E92">
        <w:rPr>
          <w:rFonts w:ascii="Bookman Old Style" w:hAnsi="Bookman Old Style"/>
          <w:sz w:val="24"/>
          <w:szCs w:val="24"/>
          <w:lang w:val="en-US"/>
        </w:rPr>
        <w:t>he</w:t>
      </w:r>
      <w:r w:rsidR="009533F6" w:rsidRPr="00D41E92">
        <w:rPr>
          <w:rFonts w:ascii="Bookman Old Style" w:hAnsi="Bookman Old Style"/>
          <w:sz w:val="24"/>
          <w:szCs w:val="24"/>
          <w:lang w:val="en-US"/>
        </w:rPr>
        <w:t xml:space="preserve"> second tone is the</w:t>
      </w:r>
      <w:r w:rsidR="00D822E6" w:rsidRPr="00D41E92">
        <w:rPr>
          <w:rFonts w:ascii="Bookman Old Style" w:hAnsi="Bookman Old Style"/>
          <w:sz w:val="24"/>
          <w:szCs w:val="24"/>
          <w:lang w:val="en-US"/>
        </w:rPr>
        <w:t xml:space="preserve"> </w:t>
      </w:r>
      <w:r w:rsidR="00D822E6" w:rsidRPr="00D41E92">
        <w:rPr>
          <w:rFonts w:ascii="Bookman Old Style" w:hAnsi="Bookman Old Style"/>
          <w:b/>
          <w:i/>
          <w:sz w:val="24"/>
          <w:szCs w:val="24"/>
          <w:lang w:val="en-US"/>
        </w:rPr>
        <w:t>den</w:t>
      </w:r>
      <w:r w:rsidRPr="00D41E92">
        <w:rPr>
          <w:rFonts w:ascii="Bookman Old Style" w:hAnsi="Bookman Old Style"/>
          <w:b/>
          <w:i/>
          <w:sz w:val="24"/>
          <w:szCs w:val="24"/>
          <w:lang w:val="en-US"/>
        </w:rPr>
        <w:t>unc</w:t>
      </w:r>
      <w:r w:rsidR="00D822E6" w:rsidRPr="00D41E92">
        <w:rPr>
          <w:rFonts w:ascii="Bookman Old Style" w:hAnsi="Bookman Old Style"/>
          <w:b/>
          <w:i/>
          <w:sz w:val="24"/>
          <w:szCs w:val="24"/>
          <w:lang w:val="en-US"/>
        </w:rPr>
        <w:t>iation</w:t>
      </w:r>
      <w:r w:rsidRPr="00D41E92">
        <w:rPr>
          <w:rFonts w:ascii="Bookman Old Style" w:hAnsi="Bookman Old Style"/>
          <w:sz w:val="24"/>
          <w:szCs w:val="24"/>
          <w:lang w:val="en-US"/>
        </w:rPr>
        <w:t xml:space="preserve"> </w:t>
      </w:r>
      <w:r w:rsidR="00D822E6" w:rsidRPr="00D41E92">
        <w:rPr>
          <w:rFonts w:ascii="Bookman Old Style" w:hAnsi="Bookman Old Style"/>
          <w:sz w:val="24"/>
          <w:szCs w:val="24"/>
          <w:lang w:val="en-US"/>
        </w:rPr>
        <w:t>of</w:t>
      </w:r>
      <w:r w:rsidRPr="00D41E92">
        <w:rPr>
          <w:rFonts w:ascii="Bookman Old Style" w:hAnsi="Bookman Old Style"/>
          <w:sz w:val="24"/>
          <w:szCs w:val="24"/>
          <w:lang w:val="en-US"/>
        </w:rPr>
        <w:t xml:space="preserve"> various forms of oppression</w:t>
      </w:r>
      <w:r w:rsidR="00D822E6" w:rsidRPr="00D41E92">
        <w:rPr>
          <w:rFonts w:ascii="Bookman Old Style" w:hAnsi="Bookman Old Style"/>
          <w:sz w:val="24"/>
          <w:szCs w:val="24"/>
          <w:lang w:val="en-US"/>
        </w:rPr>
        <w:t>, because you, “</w:t>
      </w:r>
      <w:r w:rsidR="00D822E6" w:rsidRPr="00D41E92">
        <w:rPr>
          <w:rFonts w:ascii="Bookman Old Style" w:hAnsi="Bookman Old Style" w:cs="Arial"/>
          <w:i/>
          <w:color w:val="000000"/>
          <w:sz w:val="24"/>
          <w:szCs w:val="24"/>
          <w:lang w:val="en-US"/>
        </w:rPr>
        <w:t>Hear, you leaders of Jacob, rulers of the house of Israel! Is it not your duty to know what is right, you who hate what is good, and love evil? You who tear their skin from them, and their flesh from their bones</w:t>
      </w:r>
      <w:r w:rsidR="00D822E6" w:rsidRPr="00D41E92">
        <w:rPr>
          <w:rFonts w:ascii="Bookman Old Style" w:hAnsi="Bookman Old Style"/>
          <w:sz w:val="24"/>
          <w:lang w:val="en-US"/>
        </w:rPr>
        <w:t>”,</w:t>
      </w:r>
      <w:r w:rsidR="00D822E6" w:rsidRPr="00D41E92">
        <w:rPr>
          <w:lang w:val="en-US"/>
        </w:rPr>
        <w:t xml:space="preserve"> </w:t>
      </w:r>
      <w:r w:rsidRPr="00D41E92">
        <w:rPr>
          <w:rFonts w:ascii="Bookman Old Style" w:hAnsi="Bookman Old Style"/>
          <w:sz w:val="24"/>
          <w:lang w:val="en-US"/>
        </w:rPr>
        <w:t xml:space="preserve">says the prophet Micah (Micah 3: 1-2). </w:t>
      </w:r>
      <w:r w:rsidR="0086265C" w:rsidRPr="00D41E92">
        <w:rPr>
          <w:rFonts w:ascii="Bookman Old Style" w:hAnsi="Bookman Old Style"/>
          <w:sz w:val="24"/>
          <w:lang w:val="en-US"/>
        </w:rPr>
        <w:t xml:space="preserve">And </w:t>
      </w:r>
      <w:r w:rsidR="009533F6" w:rsidRPr="00D41E92">
        <w:rPr>
          <w:rFonts w:ascii="Bookman Old Style" w:hAnsi="Bookman Old Style"/>
          <w:sz w:val="24"/>
          <w:lang w:val="en-US"/>
        </w:rPr>
        <w:t xml:space="preserve">third tone is </w:t>
      </w:r>
      <w:r w:rsidRPr="00D41E92">
        <w:rPr>
          <w:rFonts w:ascii="Bookman Old Style" w:hAnsi="Bookman Old Style"/>
          <w:sz w:val="24"/>
          <w:lang w:val="en-US"/>
        </w:rPr>
        <w:t xml:space="preserve">the </w:t>
      </w:r>
      <w:r w:rsidR="0086265C" w:rsidRPr="00D41E92">
        <w:rPr>
          <w:rFonts w:ascii="Bookman Old Style" w:hAnsi="Bookman Old Style"/>
          <w:b/>
          <w:sz w:val="24"/>
          <w:lang w:val="en-US"/>
        </w:rPr>
        <w:t>annunciation</w:t>
      </w:r>
      <w:r w:rsidRPr="00D41E92">
        <w:rPr>
          <w:rFonts w:ascii="Bookman Old Style" w:hAnsi="Bookman Old Style"/>
          <w:sz w:val="24"/>
          <w:lang w:val="en-US"/>
        </w:rPr>
        <w:t>, which is like the breath of an oppressed people waiting for the promise of the heavenly Jerusalem</w:t>
      </w:r>
      <w:r w:rsidR="0086265C" w:rsidRPr="00D41E92">
        <w:rPr>
          <w:rFonts w:ascii="Bookman Old Style" w:hAnsi="Bookman Old Style"/>
          <w:sz w:val="24"/>
          <w:lang w:val="en-US"/>
        </w:rPr>
        <w:t>, “</w:t>
      </w:r>
      <w:r w:rsidR="00D822E6" w:rsidRPr="00D41E92">
        <w:rPr>
          <w:rFonts w:ascii="Bookman Old Style" w:hAnsi="Bookman Old Style"/>
          <w:i/>
          <w:sz w:val="24"/>
          <w:lang w:val="en-US"/>
        </w:rPr>
        <w:t>a new heaven and a new earth</w:t>
      </w:r>
      <w:r w:rsidR="00D822E6" w:rsidRPr="00D41E92">
        <w:rPr>
          <w:rFonts w:ascii="Bookman Old Style" w:hAnsi="Bookman Old Style"/>
          <w:sz w:val="24"/>
          <w:lang w:val="en-US"/>
        </w:rPr>
        <w:t>”</w:t>
      </w:r>
      <w:r w:rsidRPr="00D41E92">
        <w:rPr>
          <w:rFonts w:ascii="Bookman Old Style" w:hAnsi="Bookman Old Style"/>
          <w:sz w:val="24"/>
          <w:lang w:val="en-US"/>
        </w:rPr>
        <w:t xml:space="preserve"> (</w:t>
      </w:r>
      <w:r w:rsidR="0086265C" w:rsidRPr="00D41E92">
        <w:rPr>
          <w:rFonts w:ascii="Bookman Old Style" w:hAnsi="Bookman Old Style"/>
          <w:sz w:val="24"/>
          <w:lang w:val="en-US"/>
        </w:rPr>
        <w:t xml:space="preserve">cf. </w:t>
      </w:r>
      <w:r w:rsidRPr="00D41E92">
        <w:rPr>
          <w:rFonts w:ascii="Bookman Old Style" w:hAnsi="Bookman Old Style"/>
          <w:sz w:val="24"/>
          <w:lang w:val="en-US"/>
        </w:rPr>
        <w:t>Isaiah 65: 17-25).</w:t>
      </w:r>
    </w:p>
    <w:p w:rsidR="00F541B4" w:rsidRPr="00D41E92" w:rsidRDefault="00E804F2" w:rsidP="0070215E">
      <w:pPr>
        <w:spacing w:after="120" w:line="240" w:lineRule="auto"/>
        <w:rPr>
          <w:rFonts w:eastAsia="Times New Roman"/>
          <w:lang w:val="en-US" w:eastAsia="it-IT"/>
        </w:rPr>
      </w:pPr>
      <w:r w:rsidRPr="00D41E92">
        <w:rPr>
          <w:rFonts w:eastAsia="Times New Roman"/>
          <w:lang w:val="en-US" w:eastAsia="it-IT"/>
        </w:rPr>
        <w:t>With regard to</w:t>
      </w:r>
      <w:r w:rsidR="00E01107" w:rsidRPr="00D41E92">
        <w:rPr>
          <w:rFonts w:eastAsia="Times New Roman"/>
          <w:lang w:val="en-US" w:eastAsia="it-IT"/>
        </w:rPr>
        <w:t xml:space="preserve"> the New Testament, we </w:t>
      </w:r>
      <w:r w:rsidRPr="00D41E92">
        <w:rPr>
          <w:rFonts w:eastAsia="Times New Roman"/>
          <w:lang w:val="en-US" w:eastAsia="it-IT"/>
        </w:rPr>
        <w:t>will consider</w:t>
      </w:r>
      <w:r w:rsidR="00E01107" w:rsidRPr="00D41E92">
        <w:rPr>
          <w:rFonts w:eastAsia="Times New Roman"/>
          <w:lang w:val="en-US" w:eastAsia="it-IT"/>
        </w:rPr>
        <w:t xml:space="preserve"> two fundamental texts. </w:t>
      </w:r>
      <w:r w:rsidRPr="00D41E92">
        <w:rPr>
          <w:rFonts w:eastAsia="Times New Roman"/>
          <w:lang w:val="en-US" w:eastAsia="it-IT"/>
        </w:rPr>
        <w:t>The f</w:t>
      </w:r>
      <w:r w:rsidR="00E01107" w:rsidRPr="00D41E92">
        <w:rPr>
          <w:rFonts w:eastAsia="Times New Roman"/>
          <w:lang w:val="en-US" w:eastAsia="it-IT"/>
        </w:rPr>
        <w:t>irst</w:t>
      </w:r>
      <w:r w:rsidRPr="00D41E92">
        <w:rPr>
          <w:rFonts w:eastAsia="Times New Roman"/>
          <w:lang w:val="en-US" w:eastAsia="it-IT"/>
        </w:rPr>
        <w:t xml:space="preserve"> one is at</w:t>
      </w:r>
      <w:r w:rsidR="00E01107" w:rsidRPr="00D41E92">
        <w:rPr>
          <w:rFonts w:eastAsia="Times New Roman"/>
          <w:lang w:val="en-US" w:eastAsia="it-IT"/>
        </w:rPr>
        <w:t xml:space="preserve"> the beginning of </w:t>
      </w:r>
      <w:r w:rsidRPr="00D41E92">
        <w:rPr>
          <w:rFonts w:eastAsia="Times New Roman"/>
          <w:lang w:val="en-US" w:eastAsia="it-IT"/>
        </w:rPr>
        <w:t xml:space="preserve">Jesus public ministry. In fact, </w:t>
      </w:r>
      <w:r w:rsidR="00E01107" w:rsidRPr="00D41E92">
        <w:rPr>
          <w:rFonts w:eastAsia="Times New Roman"/>
          <w:lang w:val="en-US" w:eastAsia="it-IT"/>
        </w:rPr>
        <w:t xml:space="preserve">the itinerant </w:t>
      </w:r>
      <w:r w:rsidRPr="00D41E92">
        <w:rPr>
          <w:rFonts w:eastAsia="Times New Roman"/>
          <w:lang w:val="en-US" w:eastAsia="it-IT"/>
        </w:rPr>
        <w:t>P</w:t>
      </w:r>
      <w:r w:rsidR="00E01107" w:rsidRPr="00D41E92">
        <w:rPr>
          <w:rFonts w:eastAsia="Times New Roman"/>
          <w:lang w:val="en-US" w:eastAsia="it-IT"/>
        </w:rPr>
        <w:t xml:space="preserve">rophet of Nazareth (John P. Meier) takes the Book of Isaiah to announce what we can call </w:t>
      </w:r>
      <w:r w:rsidRPr="00D41E92">
        <w:rPr>
          <w:rFonts w:eastAsia="Times New Roman"/>
          <w:lang w:val="en-US" w:eastAsia="it-IT"/>
        </w:rPr>
        <w:t>“</w:t>
      </w:r>
      <w:r w:rsidR="00E01107" w:rsidRPr="00D41E92">
        <w:rPr>
          <w:rFonts w:eastAsia="Times New Roman"/>
          <w:lang w:val="en-US" w:eastAsia="it-IT"/>
        </w:rPr>
        <w:t>Jesus</w:t>
      </w:r>
      <w:r w:rsidR="009533F6" w:rsidRPr="00D41E92">
        <w:rPr>
          <w:rFonts w:eastAsia="Times New Roman"/>
          <w:lang w:val="en-US" w:eastAsia="it-IT"/>
        </w:rPr>
        <w:t>’</w:t>
      </w:r>
      <w:r w:rsidR="00E01107" w:rsidRPr="00D41E92">
        <w:rPr>
          <w:rFonts w:eastAsia="Times New Roman"/>
          <w:lang w:val="en-US" w:eastAsia="it-IT"/>
        </w:rPr>
        <w:t xml:space="preserve"> program</w:t>
      </w:r>
      <w:r w:rsidR="009533F6" w:rsidRPr="00D41E92">
        <w:rPr>
          <w:rFonts w:eastAsia="Times New Roman"/>
          <w:lang w:val="en-US" w:eastAsia="it-IT"/>
        </w:rPr>
        <w:t xml:space="preserve"> or manifesto</w:t>
      </w:r>
      <w:r w:rsidRPr="00D41E92">
        <w:rPr>
          <w:rFonts w:eastAsia="Times New Roman"/>
          <w:lang w:val="en-US" w:eastAsia="it-IT"/>
        </w:rPr>
        <w:t>”</w:t>
      </w:r>
      <w:r w:rsidR="00E01107" w:rsidRPr="00D41E92">
        <w:rPr>
          <w:rFonts w:eastAsia="Times New Roman"/>
          <w:lang w:val="en-US" w:eastAsia="it-IT"/>
        </w:rPr>
        <w:t xml:space="preserve"> (L</w:t>
      </w:r>
      <w:r w:rsidRPr="00D41E92">
        <w:rPr>
          <w:rFonts w:eastAsia="Times New Roman"/>
          <w:lang w:val="en-US" w:eastAsia="it-IT"/>
        </w:rPr>
        <w:t>u</w:t>
      </w:r>
      <w:r w:rsidR="00E01107" w:rsidRPr="00D41E92">
        <w:rPr>
          <w:rFonts w:eastAsia="Times New Roman"/>
          <w:lang w:val="en-US" w:eastAsia="it-IT"/>
        </w:rPr>
        <w:t>k</w:t>
      </w:r>
      <w:r w:rsidRPr="00D41E92">
        <w:rPr>
          <w:rFonts w:eastAsia="Times New Roman"/>
          <w:lang w:val="en-US" w:eastAsia="it-IT"/>
        </w:rPr>
        <w:t>e</w:t>
      </w:r>
      <w:r w:rsidR="00E01107" w:rsidRPr="00D41E92">
        <w:rPr>
          <w:rFonts w:eastAsia="Times New Roman"/>
          <w:lang w:val="en-US" w:eastAsia="it-IT"/>
        </w:rPr>
        <w:t xml:space="preserve"> 4: 16-20; Is</w:t>
      </w:r>
      <w:r w:rsidRPr="00D41E92">
        <w:rPr>
          <w:rFonts w:eastAsia="Times New Roman"/>
          <w:lang w:val="en-US" w:eastAsia="it-IT"/>
        </w:rPr>
        <w:t>aiah</w:t>
      </w:r>
      <w:r w:rsidR="00E01107" w:rsidRPr="00D41E92">
        <w:rPr>
          <w:rFonts w:eastAsia="Times New Roman"/>
          <w:lang w:val="en-US" w:eastAsia="it-IT"/>
        </w:rPr>
        <w:t xml:space="preserve"> 61: 1-2). It reveals from the beginning his predilection for the oppressed, the slaves, </w:t>
      </w:r>
      <w:r w:rsidRPr="00D41E92">
        <w:rPr>
          <w:rFonts w:eastAsia="Times New Roman"/>
          <w:lang w:val="en-US" w:eastAsia="it-IT"/>
        </w:rPr>
        <w:t xml:space="preserve">the </w:t>
      </w:r>
      <w:r w:rsidR="00E01107" w:rsidRPr="00D41E92">
        <w:rPr>
          <w:rFonts w:eastAsia="Times New Roman"/>
          <w:lang w:val="en-US" w:eastAsia="it-IT"/>
        </w:rPr>
        <w:t xml:space="preserve">prisoners and the poor, </w:t>
      </w:r>
      <w:r w:rsidRPr="00D41E92">
        <w:rPr>
          <w:rFonts w:eastAsia="Times New Roman"/>
          <w:lang w:val="en-US" w:eastAsia="it-IT"/>
        </w:rPr>
        <w:t xml:space="preserve">a program </w:t>
      </w:r>
      <w:r w:rsidR="00E01107" w:rsidRPr="00D41E92">
        <w:rPr>
          <w:rFonts w:eastAsia="Times New Roman"/>
          <w:lang w:val="en-US" w:eastAsia="it-IT"/>
        </w:rPr>
        <w:t>which</w:t>
      </w:r>
      <w:r w:rsidRPr="00D41E92">
        <w:rPr>
          <w:rFonts w:eastAsia="Times New Roman"/>
          <w:lang w:val="en-US" w:eastAsia="it-IT"/>
        </w:rPr>
        <w:t xml:space="preserve">, in other words, </w:t>
      </w:r>
      <w:r w:rsidR="009533F6" w:rsidRPr="00D41E92">
        <w:rPr>
          <w:rFonts w:eastAsia="Times New Roman"/>
          <w:lang w:val="en-US" w:eastAsia="it-IT"/>
        </w:rPr>
        <w:t xml:space="preserve">takes </w:t>
      </w:r>
      <w:r w:rsidRPr="00D41E92">
        <w:rPr>
          <w:rFonts w:eastAsia="Times New Roman"/>
          <w:lang w:val="en-US" w:eastAsia="it-IT"/>
        </w:rPr>
        <w:t>the terms “</w:t>
      </w:r>
      <w:r w:rsidR="00E01107" w:rsidRPr="00D41E92">
        <w:rPr>
          <w:rFonts w:eastAsia="Times New Roman"/>
          <w:i/>
          <w:lang w:val="en-US" w:eastAsia="it-IT"/>
        </w:rPr>
        <w:t>orphan</w:t>
      </w:r>
      <w:r w:rsidR="00E01107" w:rsidRPr="00D41E92">
        <w:rPr>
          <w:rFonts w:eastAsia="Times New Roman"/>
          <w:lang w:val="en-US" w:eastAsia="it-IT"/>
        </w:rPr>
        <w:t xml:space="preserve">, </w:t>
      </w:r>
      <w:r w:rsidR="00E01107" w:rsidRPr="00D41E92">
        <w:rPr>
          <w:rFonts w:eastAsia="Times New Roman"/>
          <w:i/>
          <w:lang w:val="en-US" w:eastAsia="it-IT"/>
        </w:rPr>
        <w:t>widow</w:t>
      </w:r>
      <w:r w:rsidR="00E01107" w:rsidRPr="00D41E92">
        <w:rPr>
          <w:rFonts w:eastAsia="Times New Roman"/>
          <w:lang w:val="en-US" w:eastAsia="it-IT"/>
        </w:rPr>
        <w:t xml:space="preserve"> and </w:t>
      </w:r>
      <w:r w:rsidR="00E01107" w:rsidRPr="00D41E92">
        <w:rPr>
          <w:rFonts w:eastAsia="Times New Roman"/>
          <w:i/>
          <w:lang w:val="en-US" w:eastAsia="it-IT"/>
        </w:rPr>
        <w:t>stranger</w:t>
      </w:r>
      <w:r w:rsidRPr="00D41E92">
        <w:rPr>
          <w:rFonts w:eastAsia="Times New Roman"/>
          <w:lang w:val="en-US" w:eastAsia="it-IT"/>
        </w:rPr>
        <w:t>” from</w:t>
      </w:r>
      <w:r w:rsidR="00E01107" w:rsidRPr="00D41E92">
        <w:rPr>
          <w:rFonts w:eastAsia="Times New Roman"/>
          <w:lang w:val="en-US" w:eastAsia="it-IT"/>
        </w:rPr>
        <w:t xml:space="preserve"> the Old Testament. </w:t>
      </w:r>
      <w:r w:rsidR="00E01107" w:rsidRPr="00D41E92">
        <w:rPr>
          <w:rFonts w:eastAsia="Times New Roman"/>
          <w:i/>
          <w:lang w:val="en-US" w:eastAsia="it-IT"/>
        </w:rPr>
        <w:t>The preferential option for the poor</w:t>
      </w:r>
      <w:r w:rsidR="00E01107" w:rsidRPr="00D41E92">
        <w:rPr>
          <w:rFonts w:eastAsia="Times New Roman"/>
          <w:lang w:val="en-US" w:eastAsia="it-IT"/>
        </w:rPr>
        <w:t xml:space="preserve"> is </w:t>
      </w:r>
      <w:r w:rsidR="00986D16" w:rsidRPr="00D41E92">
        <w:rPr>
          <w:rFonts w:eastAsia="Times New Roman"/>
          <w:lang w:val="en-US" w:eastAsia="it-IT"/>
        </w:rPr>
        <w:t xml:space="preserve">therefore </w:t>
      </w:r>
      <w:r w:rsidR="00E01107" w:rsidRPr="00D41E92">
        <w:rPr>
          <w:rFonts w:eastAsia="Times New Roman"/>
          <w:lang w:val="en-US" w:eastAsia="it-IT"/>
        </w:rPr>
        <w:t xml:space="preserve">rooted in the heart of the Master, because he has a special </w:t>
      </w:r>
      <w:r w:rsidRPr="00D41E92">
        <w:rPr>
          <w:rFonts w:eastAsia="Times New Roman"/>
          <w:lang w:val="en-US" w:eastAsia="it-IT"/>
        </w:rPr>
        <w:t>c</w:t>
      </w:r>
      <w:r w:rsidR="00E01107" w:rsidRPr="00D41E92">
        <w:rPr>
          <w:rFonts w:eastAsia="Times New Roman"/>
          <w:lang w:val="en-US" w:eastAsia="it-IT"/>
        </w:rPr>
        <w:t>on</w:t>
      </w:r>
      <w:r w:rsidRPr="00D41E92">
        <w:rPr>
          <w:rFonts w:eastAsia="Times New Roman"/>
          <w:lang w:val="en-US" w:eastAsia="it-IT"/>
        </w:rPr>
        <w:t>cern</w:t>
      </w:r>
      <w:r w:rsidR="00E01107" w:rsidRPr="00D41E92">
        <w:rPr>
          <w:rFonts w:eastAsia="Times New Roman"/>
          <w:lang w:val="en-US" w:eastAsia="it-IT"/>
        </w:rPr>
        <w:t xml:space="preserve"> for the marginalized, the powerless</w:t>
      </w:r>
      <w:r w:rsidRPr="00D41E92">
        <w:rPr>
          <w:rFonts w:eastAsia="Times New Roman"/>
          <w:lang w:val="en-US" w:eastAsia="it-IT"/>
        </w:rPr>
        <w:t>,</w:t>
      </w:r>
      <w:r w:rsidR="00E01107" w:rsidRPr="00D41E92">
        <w:rPr>
          <w:rFonts w:eastAsia="Times New Roman"/>
          <w:lang w:val="en-US" w:eastAsia="it-IT"/>
        </w:rPr>
        <w:t xml:space="preserve"> </w:t>
      </w:r>
      <w:r w:rsidR="00986D16" w:rsidRPr="00D41E92">
        <w:rPr>
          <w:rFonts w:eastAsia="Times New Roman"/>
          <w:lang w:val="en-US" w:eastAsia="it-IT"/>
        </w:rPr>
        <w:t xml:space="preserve">the </w:t>
      </w:r>
      <w:r w:rsidR="00E01107" w:rsidRPr="00D41E92">
        <w:rPr>
          <w:rFonts w:eastAsia="Times New Roman"/>
          <w:lang w:val="en-US" w:eastAsia="it-IT"/>
        </w:rPr>
        <w:t>migrants</w:t>
      </w:r>
      <w:r w:rsidRPr="00D41E92">
        <w:rPr>
          <w:rFonts w:eastAsia="Times New Roman"/>
          <w:lang w:val="en-US" w:eastAsia="it-IT"/>
        </w:rPr>
        <w:t xml:space="preserve"> and the excluded</w:t>
      </w:r>
      <w:r w:rsidR="00E01107" w:rsidRPr="00D41E92">
        <w:rPr>
          <w:rFonts w:eastAsia="Times New Roman"/>
          <w:lang w:val="en-US" w:eastAsia="it-IT"/>
        </w:rPr>
        <w:t xml:space="preserve">, </w:t>
      </w:r>
      <w:r w:rsidRPr="00D41E92">
        <w:rPr>
          <w:rFonts w:eastAsia="Times New Roman"/>
          <w:lang w:val="en-US" w:eastAsia="it-IT"/>
        </w:rPr>
        <w:t>“</w:t>
      </w:r>
      <w:r w:rsidR="00E01107" w:rsidRPr="00D41E92">
        <w:rPr>
          <w:rFonts w:eastAsia="Times New Roman"/>
          <w:i/>
          <w:lang w:val="en-US" w:eastAsia="it-IT"/>
        </w:rPr>
        <w:t>I was</w:t>
      </w:r>
      <w:r w:rsidR="00BE3997" w:rsidRPr="00D41E92">
        <w:rPr>
          <w:rFonts w:eastAsia="Times New Roman"/>
          <w:i/>
          <w:lang w:val="en-US" w:eastAsia="it-IT"/>
        </w:rPr>
        <w:t xml:space="preserve"> a stranger and you welcomed me</w:t>
      </w:r>
      <w:r w:rsidR="00BE3997" w:rsidRPr="00D41E92">
        <w:rPr>
          <w:rFonts w:eastAsia="Times New Roman"/>
          <w:lang w:val="en-US" w:eastAsia="it-IT"/>
        </w:rPr>
        <w:t>”</w:t>
      </w:r>
      <w:r w:rsidR="00E01107" w:rsidRPr="00D41E92">
        <w:rPr>
          <w:rFonts w:eastAsia="Times New Roman"/>
          <w:lang w:val="en-US" w:eastAsia="it-IT"/>
        </w:rPr>
        <w:t xml:space="preserve"> (Mt 25, 35).</w:t>
      </w:r>
    </w:p>
    <w:p w:rsidR="00BE3997" w:rsidRPr="00D41E92" w:rsidRDefault="00BE3997" w:rsidP="0070215E">
      <w:pPr>
        <w:spacing w:after="120" w:line="240" w:lineRule="auto"/>
        <w:rPr>
          <w:rFonts w:eastAsia="Times New Roman"/>
          <w:lang w:val="en-US" w:eastAsia="it-IT"/>
        </w:rPr>
      </w:pPr>
      <w:r w:rsidRPr="00D41E92">
        <w:rPr>
          <w:rFonts w:eastAsia="Times New Roman"/>
          <w:lang w:val="en-US" w:eastAsia="it-IT"/>
        </w:rPr>
        <w:t>The s</w:t>
      </w:r>
      <w:r w:rsidR="00E01107" w:rsidRPr="00D41E92">
        <w:rPr>
          <w:rFonts w:eastAsia="Times New Roman"/>
          <w:lang w:val="en-US" w:eastAsia="it-IT"/>
        </w:rPr>
        <w:t>econd</w:t>
      </w:r>
      <w:r w:rsidRPr="00D41E92">
        <w:rPr>
          <w:rFonts w:eastAsia="Times New Roman"/>
          <w:lang w:val="en-US" w:eastAsia="it-IT"/>
        </w:rPr>
        <w:t xml:space="preserve"> text is taken from the Gospel of Matthew</w:t>
      </w:r>
      <w:r w:rsidR="00E01107" w:rsidRPr="00D41E92">
        <w:rPr>
          <w:rFonts w:eastAsia="Times New Roman"/>
          <w:lang w:val="en-US" w:eastAsia="it-IT"/>
        </w:rPr>
        <w:t xml:space="preserve">, </w:t>
      </w:r>
      <w:r w:rsidRPr="00D41E92">
        <w:rPr>
          <w:rFonts w:eastAsia="Times New Roman"/>
          <w:lang w:val="en-US" w:eastAsia="it-IT"/>
        </w:rPr>
        <w:t xml:space="preserve">where </w:t>
      </w:r>
      <w:r w:rsidR="00E01107" w:rsidRPr="00D41E92">
        <w:rPr>
          <w:rFonts w:eastAsia="Times New Roman"/>
          <w:lang w:val="en-US" w:eastAsia="it-IT"/>
        </w:rPr>
        <w:t xml:space="preserve">the </w:t>
      </w:r>
      <w:r w:rsidRPr="00D41E92">
        <w:rPr>
          <w:rFonts w:eastAsia="Times New Roman"/>
          <w:lang w:val="en-US" w:eastAsia="it-IT"/>
        </w:rPr>
        <w:t>E</w:t>
      </w:r>
      <w:r w:rsidR="00E01107" w:rsidRPr="00D41E92">
        <w:rPr>
          <w:rFonts w:eastAsia="Times New Roman"/>
          <w:lang w:val="en-US" w:eastAsia="it-IT"/>
        </w:rPr>
        <w:t>vangelist Matthew usually interrupts the narrative</w:t>
      </w:r>
      <w:r w:rsidRPr="00D41E92">
        <w:rPr>
          <w:rFonts w:eastAsia="Times New Roman"/>
          <w:lang w:val="en-US" w:eastAsia="it-IT"/>
        </w:rPr>
        <w:t>,</w:t>
      </w:r>
      <w:r w:rsidR="00E01107" w:rsidRPr="00D41E92">
        <w:rPr>
          <w:rFonts w:eastAsia="Times New Roman"/>
          <w:lang w:val="en-US" w:eastAsia="it-IT"/>
        </w:rPr>
        <w:t xml:space="preserve"> to introduce short summaries and highlight something</w:t>
      </w:r>
      <w:r w:rsidRPr="00D41E92">
        <w:rPr>
          <w:rFonts w:eastAsia="Times New Roman"/>
          <w:lang w:val="en-US" w:eastAsia="it-IT"/>
        </w:rPr>
        <w:t xml:space="preserve"> that should not be forgotten. “</w:t>
      </w:r>
      <w:r w:rsidRPr="00D41E92">
        <w:rPr>
          <w:rFonts w:cs="Arial"/>
          <w:i/>
          <w:lang w:val="en-US"/>
        </w:rPr>
        <w:t>Jesus went around to all the towns and villages, teaching in their synagogues, proclaiming the gospel of the kingdom, and curing every disease and illness</w:t>
      </w:r>
      <w:r w:rsidRPr="00D41E92">
        <w:rPr>
          <w:rFonts w:eastAsia="Times New Roman"/>
          <w:lang w:val="en-US" w:eastAsia="it-IT"/>
        </w:rPr>
        <w:t>”,</w:t>
      </w:r>
      <w:r w:rsidR="00E01107" w:rsidRPr="00D41E92">
        <w:rPr>
          <w:rFonts w:eastAsia="Times New Roman"/>
          <w:lang w:val="en-US" w:eastAsia="it-IT"/>
        </w:rPr>
        <w:t xml:space="preserve"> </w:t>
      </w:r>
      <w:r w:rsidRPr="00D41E92">
        <w:rPr>
          <w:rFonts w:eastAsia="Times New Roman"/>
          <w:lang w:val="en-US" w:eastAsia="it-IT"/>
        </w:rPr>
        <w:t>says the text. Then, it continues: “</w:t>
      </w:r>
      <w:r w:rsidRPr="00D41E92">
        <w:rPr>
          <w:rFonts w:cs="Arial"/>
          <w:i/>
          <w:lang w:val="en-US"/>
        </w:rPr>
        <w:t xml:space="preserve">At the sight of the crowds, his heart was moved with pity for them because they were troubled and abandoned, like sheep without a shepherd. Then he said to his disciples, “The harvest is abundant but the laborers are few; </w:t>
      </w:r>
      <w:bookmarkStart w:id="3" w:name="48009038"/>
      <w:r w:rsidRPr="00D41E92">
        <w:rPr>
          <w:rFonts w:cs="Arial"/>
          <w:bCs/>
          <w:i/>
          <w:lang w:val="en-US"/>
        </w:rPr>
        <w:t>so ask the master of the harvest to send out laborers for his harvest</w:t>
      </w:r>
      <w:bookmarkEnd w:id="3"/>
      <w:r w:rsidRPr="00D41E92">
        <w:rPr>
          <w:rFonts w:eastAsia="Times New Roman"/>
          <w:lang w:val="en-US" w:eastAsia="it-IT"/>
        </w:rPr>
        <w:t>”</w:t>
      </w:r>
      <w:r w:rsidR="00E01107" w:rsidRPr="00D41E92">
        <w:rPr>
          <w:rFonts w:eastAsia="Times New Roman"/>
          <w:lang w:val="en-US" w:eastAsia="it-IT"/>
        </w:rPr>
        <w:t xml:space="preserve"> (Mt 9: 35-38). </w:t>
      </w:r>
    </w:p>
    <w:p w:rsidR="00F541B4" w:rsidRPr="00D41E92" w:rsidRDefault="00E01107" w:rsidP="0070215E">
      <w:pPr>
        <w:spacing w:after="120" w:line="240" w:lineRule="auto"/>
        <w:rPr>
          <w:rFonts w:eastAsia="Times New Roman"/>
          <w:lang w:val="en-US" w:eastAsia="it-IT"/>
        </w:rPr>
      </w:pPr>
      <w:r w:rsidRPr="00D41E92">
        <w:rPr>
          <w:rFonts w:eastAsia="Times New Roman"/>
          <w:lang w:val="en-US" w:eastAsia="it-IT"/>
        </w:rPr>
        <w:t>Two observations</w:t>
      </w:r>
      <w:r w:rsidR="00BE3997" w:rsidRPr="00D41E92">
        <w:rPr>
          <w:rFonts w:eastAsia="Times New Roman"/>
          <w:lang w:val="en-US" w:eastAsia="it-IT"/>
        </w:rPr>
        <w:t xml:space="preserve"> can be made</w:t>
      </w:r>
      <w:r w:rsidR="00986D16" w:rsidRPr="00D41E92">
        <w:rPr>
          <w:rFonts w:eastAsia="Times New Roman"/>
          <w:lang w:val="en-US" w:eastAsia="it-IT"/>
        </w:rPr>
        <w:t xml:space="preserve"> at this point</w:t>
      </w:r>
      <w:r w:rsidRPr="00D41E92">
        <w:rPr>
          <w:rFonts w:eastAsia="Times New Roman"/>
          <w:lang w:val="en-US" w:eastAsia="it-IT"/>
        </w:rPr>
        <w:t xml:space="preserve">: first, our </w:t>
      </w:r>
      <w:r w:rsidR="00BE3997" w:rsidRPr="00D41E92">
        <w:rPr>
          <w:rFonts w:eastAsia="Times New Roman"/>
          <w:lang w:val="en-US" w:eastAsia="it-IT"/>
        </w:rPr>
        <w:t>attention is drawn to the verb “</w:t>
      </w:r>
      <w:r w:rsidRPr="00D41E92">
        <w:rPr>
          <w:rFonts w:eastAsia="Times New Roman"/>
          <w:i/>
          <w:lang w:val="en-US" w:eastAsia="it-IT"/>
        </w:rPr>
        <w:t>go</w:t>
      </w:r>
      <w:r w:rsidR="00BE3997" w:rsidRPr="00D41E92">
        <w:rPr>
          <w:rFonts w:eastAsia="Times New Roman"/>
          <w:i/>
          <w:lang w:val="en-US" w:eastAsia="it-IT"/>
        </w:rPr>
        <w:t xml:space="preserve"> around</w:t>
      </w:r>
      <w:r w:rsidR="00BE3997" w:rsidRPr="00D41E92">
        <w:rPr>
          <w:rFonts w:eastAsia="Times New Roman"/>
          <w:lang w:val="en-US" w:eastAsia="it-IT"/>
        </w:rPr>
        <w:t>”</w:t>
      </w:r>
      <w:r w:rsidRPr="00D41E92">
        <w:rPr>
          <w:rFonts w:eastAsia="Times New Roman"/>
          <w:lang w:val="en-US" w:eastAsia="it-IT"/>
        </w:rPr>
        <w:t>, which in itself</w:t>
      </w:r>
      <w:r w:rsidR="00BE3997" w:rsidRPr="00D41E92">
        <w:rPr>
          <w:rFonts w:eastAsia="Times New Roman"/>
          <w:lang w:val="en-US" w:eastAsia="it-IT"/>
        </w:rPr>
        <w:t>,</w:t>
      </w:r>
      <w:r w:rsidRPr="00D41E92">
        <w:rPr>
          <w:rFonts w:eastAsia="Times New Roman"/>
          <w:lang w:val="en-US" w:eastAsia="it-IT"/>
        </w:rPr>
        <w:t xml:space="preserve"> </w:t>
      </w:r>
      <w:r w:rsidR="00BE3997" w:rsidRPr="00D41E92">
        <w:rPr>
          <w:rFonts w:eastAsia="Times New Roman"/>
          <w:lang w:val="en-US" w:eastAsia="it-IT"/>
        </w:rPr>
        <w:t>as</w:t>
      </w:r>
      <w:r w:rsidRPr="00D41E92">
        <w:rPr>
          <w:rFonts w:eastAsia="Times New Roman"/>
          <w:lang w:val="en-US" w:eastAsia="it-IT"/>
        </w:rPr>
        <w:t xml:space="preserve"> Jesus' pastoral practice</w:t>
      </w:r>
      <w:r w:rsidR="00986D16" w:rsidRPr="00D41E92">
        <w:rPr>
          <w:rFonts w:eastAsia="Times New Roman"/>
          <w:lang w:val="en-US" w:eastAsia="it-IT"/>
        </w:rPr>
        <w:t xml:space="preserve"> testifies it</w:t>
      </w:r>
      <w:r w:rsidR="00BE3997" w:rsidRPr="00D41E92">
        <w:rPr>
          <w:rFonts w:eastAsia="Times New Roman"/>
          <w:lang w:val="en-US" w:eastAsia="it-IT"/>
        </w:rPr>
        <w:t>,</w:t>
      </w:r>
      <w:r w:rsidRPr="00D41E92">
        <w:rPr>
          <w:rFonts w:eastAsia="Times New Roman"/>
          <w:lang w:val="en-US" w:eastAsia="it-IT"/>
        </w:rPr>
        <w:t xml:space="preserve"> could be used for </w:t>
      </w:r>
      <w:r w:rsidR="00BE3997" w:rsidRPr="00D41E92">
        <w:rPr>
          <w:rFonts w:eastAsia="Times New Roman"/>
          <w:lang w:val="en-US" w:eastAsia="it-IT"/>
        </w:rPr>
        <w:t xml:space="preserve">a </w:t>
      </w:r>
      <w:r w:rsidRPr="00D41E92">
        <w:rPr>
          <w:rFonts w:eastAsia="Times New Roman"/>
          <w:lang w:val="en-US" w:eastAsia="it-IT"/>
        </w:rPr>
        <w:t>good retre</w:t>
      </w:r>
      <w:r w:rsidR="00BE3997" w:rsidRPr="00D41E92">
        <w:rPr>
          <w:rFonts w:eastAsia="Times New Roman"/>
          <w:lang w:val="en-US" w:eastAsia="it-IT"/>
        </w:rPr>
        <w:t>a</w:t>
      </w:r>
      <w:r w:rsidRPr="00D41E92">
        <w:rPr>
          <w:rFonts w:eastAsia="Times New Roman"/>
          <w:lang w:val="en-US" w:eastAsia="it-IT"/>
        </w:rPr>
        <w:t>t</w:t>
      </w:r>
      <w:r w:rsidR="00BE3997" w:rsidRPr="00D41E92">
        <w:rPr>
          <w:rFonts w:eastAsia="Times New Roman"/>
          <w:lang w:val="en-US" w:eastAsia="it-IT"/>
        </w:rPr>
        <w:t xml:space="preserve"> in view of conversion. Jesus doe</w:t>
      </w:r>
      <w:r w:rsidR="00986D16" w:rsidRPr="00D41E92">
        <w:rPr>
          <w:rFonts w:eastAsia="Times New Roman"/>
          <w:lang w:val="en-US" w:eastAsia="it-IT"/>
        </w:rPr>
        <w:t>s not limit</w:t>
      </w:r>
      <w:r w:rsidRPr="00D41E92">
        <w:rPr>
          <w:rFonts w:eastAsia="Times New Roman"/>
          <w:lang w:val="en-US" w:eastAsia="it-IT"/>
        </w:rPr>
        <w:t xml:space="preserve"> </w:t>
      </w:r>
      <w:r w:rsidR="00BE3997" w:rsidRPr="00D41E92">
        <w:rPr>
          <w:rFonts w:eastAsia="Times New Roman"/>
          <w:lang w:val="en-US" w:eastAsia="it-IT"/>
        </w:rPr>
        <w:t xml:space="preserve">himself </w:t>
      </w:r>
      <w:r w:rsidRPr="00D41E92">
        <w:rPr>
          <w:rFonts w:eastAsia="Times New Roman"/>
          <w:lang w:val="en-US" w:eastAsia="it-IT"/>
        </w:rPr>
        <w:t xml:space="preserve">to waiting </w:t>
      </w:r>
      <w:r w:rsidR="00BE3997" w:rsidRPr="00D41E92">
        <w:rPr>
          <w:rFonts w:eastAsia="Times New Roman"/>
          <w:lang w:val="en-US" w:eastAsia="it-IT"/>
        </w:rPr>
        <w:t>for people to come to</w:t>
      </w:r>
      <w:r w:rsidRPr="00D41E92">
        <w:rPr>
          <w:rFonts w:eastAsia="Times New Roman"/>
          <w:lang w:val="en-US" w:eastAsia="it-IT"/>
        </w:rPr>
        <w:t xml:space="preserve"> the temple (or </w:t>
      </w:r>
      <w:r w:rsidR="00BE3997" w:rsidRPr="00D41E92">
        <w:rPr>
          <w:rFonts w:eastAsia="Times New Roman"/>
          <w:lang w:val="en-US" w:eastAsia="it-IT"/>
        </w:rPr>
        <w:t xml:space="preserve">wait at </w:t>
      </w:r>
      <w:r w:rsidRPr="00D41E92">
        <w:rPr>
          <w:rFonts w:eastAsia="Times New Roman"/>
          <w:lang w:val="en-US" w:eastAsia="it-IT"/>
        </w:rPr>
        <w:t xml:space="preserve">the </w:t>
      </w:r>
      <w:r w:rsidR="00BE3997" w:rsidRPr="00D41E92">
        <w:rPr>
          <w:rFonts w:eastAsia="Times New Roman"/>
          <w:lang w:val="en-US" w:eastAsia="it-IT"/>
        </w:rPr>
        <w:t>door step of the C</w:t>
      </w:r>
      <w:r w:rsidRPr="00D41E92">
        <w:rPr>
          <w:rFonts w:eastAsia="Times New Roman"/>
          <w:lang w:val="en-US" w:eastAsia="it-IT"/>
        </w:rPr>
        <w:t>hurch</w:t>
      </w:r>
      <w:r w:rsidR="00BE3997" w:rsidRPr="00D41E92">
        <w:rPr>
          <w:rFonts w:eastAsia="Times New Roman"/>
          <w:lang w:val="en-US" w:eastAsia="it-IT"/>
        </w:rPr>
        <w:t>).</w:t>
      </w:r>
      <w:r w:rsidRPr="00D41E92">
        <w:rPr>
          <w:rFonts w:eastAsia="Times New Roman"/>
          <w:lang w:val="en-US" w:eastAsia="it-IT"/>
        </w:rPr>
        <w:t xml:space="preserve"> </w:t>
      </w:r>
      <w:r w:rsidR="00986D16" w:rsidRPr="00D41E92">
        <w:rPr>
          <w:rFonts w:eastAsia="Times New Roman"/>
          <w:lang w:val="en-US" w:eastAsia="it-IT"/>
        </w:rPr>
        <w:t>Instead, h</w:t>
      </w:r>
      <w:r w:rsidR="00BE3997" w:rsidRPr="00D41E92">
        <w:rPr>
          <w:rFonts w:eastAsia="Times New Roman"/>
          <w:lang w:val="en-US" w:eastAsia="it-IT"/>
        </w:rPr>
        <w:t>e</w:t>
      </w:r>
      <w:r w:rsidRPr="00D41E92">
        <w:rPr>
          <w:rFonts w:eastAsia="Times New Roman"/>
          <w:lang w:val="en-US" w:eastAsia="it-IT"/>
        </w:rPr>
        <w:t xml:space="preserve"> goes </w:t>
      </w:r>
      <w:r w:rsidR="00BE3997" w:rsidRPr="00D41E92">
        <w:rPr>
          <w:rFonts w:eastAsia="Times New Roman"/>
          <w:lang w:val="en-US" w:eastAsia="it-IT"/>
        </w:rPr>
        <w:t xml:space="preserve">around </w:t>
      </w:r>
      <w:r w:rsidRPr="00D41E92">
        <w:rPr>
          <w:rFonts w:eastAsia="Times New Roman"/>
          <w:lang w:val="en-US" w:eastAsia="it-IT"/>
        </w:rPr>
        <w:t xml:space="preserve">to meet </w:t>
      </w:r>
      <w:r w:rsidR="00BE3997" w:rsidRPr="00D41E92">
        <w:rPr>
          <w:rFonts w:eastAsia="Times New Roman"/>
          <w:lang w:val="en-US" w:eastAsia="it-IT"/>
        </w:rPr>
        <w:t xml:space="preserve">the </w:t>
      </w:r>
      <w:r w:rsidRPr="00D41E92">
        <w:rPr>
          <w:rFonts w:eastAsia="Times New Roman"/>
          <w:lang w:val="en-US" w:eastAsia="it-IT"/>
        </w:rPr>
        <w:t xml:space="preserve">pilgrims. </w:t>
      </w:r>
      <w:r w:rsidR="005F15F0" w:rsidRPr="00D41E92">
        <w:rPr>
          <w:rFonts w:eastAsia="Times New Roman"/>
          <w:lang w:val="en-US" w:eastAsia="it-IT"/>
        </w:rPr>
        <w:t>Moreover, among these “</w:t>
      </w:r>
      <w:r w:rsidR="005F15F0" w:rsidRPr="00D41E92">
        <w:rPr>
          <w:rFonts w:cs="Arial"/>
          <w:i/>
          <w:lang w:val="en-US"/>
        </w:rPr>
        <w:t>crowds</w:t>
      </w:r>
      <w:r w:rsidR="005F15F0" w:rsidRPr="00D41E92">
        <w:rPr>
          <w:rFonts w:eastAsia="Times New Roman"/>
          <w:lang w:val="en-US" w:eastAsia="it-IT"/>
        </w:rPr>
        <w:t xml:space="preserve"> </w:t>
      </w:r>
      <w:r w:rsidR="005F15F0" w:rsidRPr="00D41E92">
        <w:rPr>
          <w:rFonts w:eastAsia="Times New Roman"/>
          <w:i/>
          <w:lang w:val="en-US" w:eastAsia="it-IT"/>
        </w:rPr>
        <w:t xml:space="preserve">who </w:t>
      </w:r>
      <w:r w:rsidR="005F15F0" w:rsidRPr="00D41E92">
        <w:rPr>
          <w:rFonts w:cs="Arial"/>
          <w:i/>
          <w:lang w:val="en-US"/>
        </w:rPr>
        <w:t>were troubled and abandoned</w:t>
      </w:r>
      <w:r w:rsidR="005F15F0" w:rsidRPr="00D41E92">
        <w:rPr>
          <w:rFonts w:eastAsia="Times New Roman"/>
          <w:lang w:val="en-US" w:eastAsia="it-IT"/>
        </w:rPr>
        <w:t>”</w:t>
      </w:r>
      <w:r w:rsidRPr="00D41E92">
        <w:rPr>
          <w:rFonts w:eastAsia="Times New Roman"/>
          <w:lang w:val="en-US" w:eastAsia="it-IT"/>
        </w:rPr>
        <w:t>, we can put</w:t>
      </w:r>
      <w:r w:rsidR="00986D16" w:rsidRPr="00D41E92">
        <w:rPr>
          <w:rFonts w:eastAsia="Times New Roman"/>
          <w:lang w:val="en-US" w:eastAsia="it-IT"/>
        </w:rPr>
        <w:t xml:space="preserve"> a</w:t>
      </w:r>
      <w:r w:rsidRPr="00D41E92">
        <w:rPr>
          <w:rFonts w:eastAsia="Times New Roman"/>
          <w:lang w:val="en-US" w:eastAsia="it-IT"/>
        </w:rPr>
        <w:t xml:space="preserve"> special emphasis on the number of migrants who wander </w:t>
      </w:r>
      <w:r w:rsidR="005F15F0" w:rsidRPr="00D41E92">
        <w:rPr>
          <w:rFonts w:eastAsia="Times New Roman"/>
          <w:lang w:val="en-US" w:eastAsia="it-IT"/>
        </w:rPr>
        <w:t xml:space="preserve">around </w:t>
      </w:r>
      <w:r w:rsidRPr="00D41E92">
        <w:rPr>
          <w:rFonts w:eastAsia="Times New Roman"/>
          <w:lang w:val="en-US" w:eastAsia="it-IT"/>
        </w:rPr>
        <w:t xml:space="preserve">the roads </w:t>
      </w:r>
      <w:r w:rsidR="005F15F0" w:rsidRPr="00D41E92">
        <w:rPr>
          <w:rFonts w:eastAsia="Times New Roman"/>
          <w:lang w:val="en-US" w:eastAsia="it-IT"/>
        </w:rPr>
        <w:t xml:space="preserve">of </w:t>
      </w:r>
      <w:r w:rsidRPr="00D41E92">
        <w:rPr>
          <w:rFonts w:eastAsia="Times New Roman"/>
          <w:lang w:val="en-US" w:eastAsia="it-IT"/>
        </w:rPr>
        <w:t>the world, often orphaned, lost and alone.</w:t>
      </w:r>
    </w:p>
    <w:p w:rsidR="00F541B4" w:rsidRPr="00D41E92" w:rsidRDefault="009F4E9E" w:rsidP="0070215E">
      <w:pPr>
        <w:spacing w:after="120" w:line="240" w:lineRule="auto"/>
        <w:rPr>
          <w:rFonts w:eastAsia="Times New Roman"/>
          <w:b/>
          <w:lang w:val="en-US" w:eastAsia="it-IT"/>
        </w:rPr>
      </w:pPr>
      <w:r w:rsidRPr="00D41E92">
        <w:rPr>
          <w:rFonts w:eastAsia="Times New Roman"/>
          <w:b/>
          <w:lang w:val="en-US" w:eastAsia="it-IT"/>
        </w:rPr>
        <w:t>3.2</w:t>
      </w:r>
      <w:r w:rsidR="00E01107" w:rsidRPr="00D41E92">
        <w:rPr>
          <w:rFonts w:eastAsia="Times New Roman"/>
          <w:b/>
          <w:lang w:val="en-US" w:eastAsia="it-IT"/>
        </w:rPr>
        <w:t xml:space="preserve">. </w:t>
      </w:r>
      <w:r w:rsidR="00F541B4" w:rsidRPr="00D41E92">
        <w:rPr>
          <w:rFonts w:eastAsia="Times New Roman"/>
          <w:b/>
          <w:lang w:val="en-US" w:eastAsia="it-IT"/>
        </w:rPr>
        <w:t>Look</w:t>
      </w:r>
      <w:r w:rsidR="00E01107" w:rsidRPr="00D41E92">
        <w:rPr>
          <w:rFonts w:eastAsia="Times New Roman"/>
          <w:b/>
          <w:lang w:val="en-US" w:eastAsia="it-IT"/>
        </w:rPr>
        <w:t xml:space="preserve">ing </w:t>
      </w:r>
      <w:r w:rsidR="00F541B4" w:rsidRPr="00D41E92">
        <w:rPr>
          <w:rFonts w:eastAsia="Times New Roman"/>
          <w:b/>
          <w:lang w:val="en-US" w:eastAsia="it-IT"/>
        </w:rPr>
        <w:t xml:space="preserve">at </w:t>
      </w:r>
      <w:r w:rsidR="00E01107" w:rsidRPr="00D41E92">
        <w:rPr>
          <w:rFonts w:eastAsia="Times New Roman"/>
          <w:b/>
          <w:lang w:val="en-US" w:eastAsia="it-IT"/>
        </w:rPr>
        <w:t xml:space="preserve">God with </w:t>
      </w:r>
      <w:r w:rsidR="005F15F0" w:rsidRPr="00D41E92">
        <w:rPr>
          <w:rFonts w:eastAsia="Times New Roman"/>
          <w:b/>
          <w:lang w:val="en-US" w:eastAsia="it-IT"/>
        </w:rPr>
        <w:t xml:space="preserve">the eyes of the </w:t>
      </w:r>
      <w:r w:rsidR="00E01107" w:rsidRPr="00D41E92">
        <w:rPr>
          <w:rFonts w:eastAsia="Times New Roman"/>
          <w:b/>
          <w:lang w:val="en-US" w:eastAsia="it-IT"/>
        </w:rPr>
        <w:t>migrants</w:t>
      </w:r>
      <w:r w:rsidR="00F541B4" w:rsidRPr="00D41E92">
        <w:rPr>
          <w:rFonts w:eastAsia="Times New Roman"/>
          <w:b/>
          <w:lang w:val="en-US" w:eastAsia="it-IT"/>
        </w:rPr>
        <w:t xml:space="preserve"> </w:t>
      </w:r>
    </w:p>
    <w:p w:rsidR="001A03EC" w:rsidRPr="00D41E92" w:rsidRDefault="00E01107" w:rsidP="0070215E">
      <w:pPr>
        <w:spacing w:after="120" w:line="240" w:lineRule="auto"/>
        <w:rPr>
          <w:rFonts w:eastAsia="Times New Roman"/>
          <w:lang w:val="en-US" w:eastAsia="it-IT"/>
        </w:rPr>
      </w:pPr>
      <w:r w:rsidRPr="00D41E92">
        <w:rPr>
          <w:rFonts w:eastAsia="Times New Roman"/>
          <w:lang w:val="en-US" w:eastAsia="it-IT"/>
        </w:rPr>
        <w:t xml:space="preserve">He who </w:t>
      </w:r>
      <w:r w:rsidR="009C1B97" w:rsidRPr="00D41E92">
        <w:rPr>
          <w:rFonts w:eastAsia="Times New Roman"/>
          <w:lang w:val="en-US" w:eastAsia="it-IT"/>
        </w:rPr>
        <w:t>trave</w:t>
      </w:r>
      <w:r w:rsidRPr="00D41E92">
        <w:rPr>
          <w:rFonts w:eastAsia="Times New Roman"/>
          <w:lang w:val="en-US" w:eastAsia="it-IT"/>
        </w:rPr>
        <w:t xml:space="preserve">ls a lot learns not only to alleviate his luggage, but also his soul. </w:t>
      </w:r>
      <w:r w:rsidR="00986D16" w:rsidRPr="00D41E92">
        <w:rPr>
          <w:rFonts w:eastAsia="Times New Roman"/>
          <w:lang w:val="en-US" w:eastAsia="it-IT"/>
        </w:rPr>
        <w:t>An</w:t>
      </w:r>
      <w:r w:rsidRPr="00D41E92">
        <w:rPr>
          <w:rFonts w:eastAsia="Times New Roman"/>
          <w:lang w:val="en-US" w:eastAsia="it-IT"/>
        </w:rPr>
        <w:t xml:space="preserve">y long journey teaches us to put aside what is superfluous and </w:t>
      </w:r>
      <w:r w:rsidR="00986D16" w:rsidRPr="00D41E92">
        <w:rPr>
          <w:rFonts w:eastAsia="Times New Roman"/>
          <w:lang w:val="en-US" w:eastAsia="it-IT"/>
        </w:rPr>
        <w:t>carry only</w:t>
      </w:r>
      <w:r w:rsidRPr="00D41E92">
        <w:rPr>
          <w:rFonts w:eastAsia="Times New Roman"/>
          <w:lang w:val="en-US" w:eastAsia="it-IT"/>
        </w:rPr>
        <w:t xml:space="preserve"> </w:t>
      </w:r>
      <w:r w:rsidR="009C1B97" w:rsidRPr="00D41E92">
        <w:rPr>
          <w:rFonts w:eastAsia="Times New Roman"/>
          <w:lang w:val="en-US" w:eastAsia="it-IT"/>
        </w:rPr>
        <w:t>what is essential</w:t>
      </w:r>
      <w:r w:rsidRPr="00D41E92">
        <w:rPr>
          <w:rFonts w:eastAsia="Times New Roman"/>
          <w:lang w:val="en-US" w:eastAsia="it-IT"/>
        </w:rPr>
        <w:t xml:space="preserve">. The </w:t>
      </w:r>
      <w:r w:rsidR="009C1B97" w:rsidRPr="00D41E92">
        <w:rPr>
          <w:rFonts w:eastAsia="Times New Roman"/>
          <w:lang w:val="en-US" w:eastAsia="it-IT"/>
        </w:rPr>
        <w:t>f</w:t>
      </w:r>
      <w:r w:rsidRPr="00D41E92">
        <w:rPr>
          <w:rFonts w:eastAsia="Times New Roman"/>
          <w:lang w:val="en-US" w:eastAsia="it-IT"/>
        </w:rPr>
        <w:t xml:space="preserve">act of migrating </w:t>
      </w:r>
      <w:r w:rsidR="009C1B97" w:rsidRPr="00D41E92">
        <w:rPr>
          <w:rFonts w:eastAsia="Times New Roman"/>
          <w:lang w:val="en-US" w:eastAsia="it-IT"/>
        </w:rPr>
        <w:t xml:space="preserve">again </w:t>
      </w:r>
      <w:r w:rsidRPr="00D41E92">
        <w:rPr>
          <w:rFonts w:eastAsia="Times New Roman"/>
          <w:lang w:val="en-US" w:eastAsia="it-IT"/>
        </w:rPr>
        <w:t>and again helps to discern</w:t>
      </w:r>
      <w:r w:rsidR="009C1B97" w:rsidRPr="00D41E92">
        <w:rPr>
          <w:rFonts w:eastAsia="Times New Roman"/>
          <w:lang w:val="en-US" w:eastAsia="it-IT"/>
        </w:rPr>
        <w:t xml:space="preserve"> and distinguish</w:t>
      </w:r>
      <w:r w:rsidRPr="00D41E92">
        <w:rPr>
          <w:rFonts w:eastAsia="Times New Roman"/>
          <w:lang w:val="en-US" w:eastAsia="it-IT"/>
        </w:rPr>
        <w:t xml:space="preserve"> what is essential from what is </w:t>
      </w:r>
      <w:r w:rsidR="009C1B97" w:rsidRPr="00D41E92">
        <w:rPr>
          <w:rFonts w:eastAsia="Times New Roman"/>
          <w:lang w:val="en-US" w:eastAsia="it-IT"/>
        </w:rPr>
        <w:t>superfluous</w:t>
      </w:r>
      <w:r w:rsidRPr="00D41E92">
        <w:rPr>
          <w:rFonts w:eastAsia="Times New Roman"/>
          <w:lang w:val="en-US" w:eastAsia="it-IT"/>
        </w:rPr>
        <w:t>. The road</w:t>
      </w:r>
      <w:r w:rsidR="00986D16" w:rsidRPr="00D41E92">
        <w:rPr>
          <w:rFonts w:eastAsia="Times New Roman"/>
          <w:lang w:val="en-US" w:eastAsia="it-IT"/>
        </w:rPr>
        <w:t>,</w:t>
      </w:r>
      <w:r w:rsidRPr="00D41E92">
        <w:rPr>
          <w:rFonts w:eastAsia="Times New Roman"/>
          <w:lang w:val="en-US" w:eastAsia="it-IT"/>
        </w:rPr>
        <w:t xml:space="preserve"> especially if it </w:t>
      </w:r>
      <w:r w:rsidR="009C1B97" w:rsidRPr="00D41E92">
        <w:rPr>
          <w:rFonts w:eastAsia="Times New Roman"/>
          <w:lang w:val="en-US" w:eastAsia="it-IT"/>
        </w:rPr>
        <w:t>ha</w:t>
      </w:r>
      <w:r w:rsidRPr="00D41E92">
        <w:rPr>
          <w:rFonts w:eastAsia="Times New Roman"/>
          <w:lang w:val="en-US" w:eastAsia="it-IT"/>
        </w:rPr>
        <w:t xml:space="preserve">s </w:t>
      </w:r>
      <w:r w:rsidR="009C1B97" w:rsidRPr="00D41E92">
        <w:rPr>
          <w:rFonts w:eastAsia="Times New Roman"/>
          <w:lang w:val="en-US" w:eastAsia="it-IT"/>
        </w:rPr>
        <w:t xml:space="preserve">been </w:t>
      </w:r>
      <w:r w:rsidRPr="00D41E92">
        <w:rPr>
          <w:rFonts w:eastAsia="Times New Roman"/>
          <w:lang w:val="en-US" w:eastAsia="it-IT"/>
        </w:rPr>
        <w:t xml:space="preserve">traveled </w:t>
      </w:r>
      <w:r w:rsidR="009C1B97" w:rsidRPr="00D41E92">
        <w:rPr>
          <w:rFonts w:eastAsia="Times New Roman"/>
          <w:lang w:val="en-US" w:eastAsia="it-IT"/>
        </w:rPr>
        <w:t xml:space="preserve">more than </w:t>
      </w:r>
      <w:r w:rsidRPr="00D41E92">
        <w:rPr>
          <w:rFonts w:eastAsia="Times New Roman"/>
          <w:lang w:val="en-US" w:eastAsia="it-IT"/>
        </w:rPr>
        <w:t>tw</w:t>
      </w:r>
      <w:r w:rsidR="009C1B97" w:rsidRPr="00D41E92">
        <w:rPr>
          <w:rFonts w:eastAsia="Times New Roman"/>
          <w:lang w:val="en-US" w:eastAsia="it-IT"/>
        </w:rPr>
        <w:t>ice</w:t>
      </w:r>
      <w:r w:rsidR="00986D16" w:rsidRPr="00D41E92">
        <w:rPr>
          <w:rFonts w:eastAsia="Times New Roman"/>
          <w:lang w:val="en-US" w:eastAsia="it-IT"/>
        </w:rPr>
        <w:t>,</w:t>
      </w:r>
      <w:r w:rsidRPr="00D41E92">
        <w:rPr>
          <w:rFonts w:eastAsia="Times New Roman"/>
          <w:lang w:val="en-US" w:eastAsia="it-IT"/>
        </w:rPr>
        <w:t xml:space="preserve"> teaches us the wisdom to get rid of what is heavy and </w:t>
      </w:r>
      <w:r w:rsidR="009C1B97" w:rsidRPr="00D41E92">
        <w:rPr>
          <w:rFonts w:eastAsia="Times New Roman"/>
          <w:lang w:val="en-US" w:eastAsia="it-IT"/>
        </w:rPr>
        <w:t xml:space="preserve">what </w:t>
      </w:r>
      <w:r w:rsidRPr="00D41E92">
        <w:rPr>
          <w:rFonts w:eastAsia="Times New Roman"/>
          <w:lang w:val="en-US" w:eastAsia="it-IT"/>
        </w:rPr>
        <w:t>slow</w:t>
      </w:r>
      <w:r w:rsidR="009C1B97" w:rsidRPr="00D41E92">
        <w:rPr>
          <w:rFonts w:eastAsia="Times New Roman"/>
          <w:lang w:val="en-US" w:eastAsia="it-IT"/>
        </w:rPr>
        <w:t>s down</w:t>
      </w:r>
      <w:r w:rsidRPr="00D41E92">
        <w:rPr>
          <w:rFonts w:eastAsia="Times New Roman"/>
          <w:lang w:val="en-US" w:eastAsia="it-IT"/>
        </w:rPr>
        <w:t xml:space="preserve"> the pace</w:t>
      </w:r>
      <w:r w:rsidR="009C1B97" w:rsidRPr="00D41E92">
        <w:rPr>
          <w:rFonts w:eastAsia="Times New Roman"/>
          <w:lang w:val="en-US" w:eastAsia="it-IT"/>
        </w:rPr>
        <w:t>,</w:t>
      </w:r>
      <w:r w:rsidRPr="00D41E92">
        <w:rPr>
          <w:rFonts w:eastAsia="Times New Roman"/>
          <w:lang w:val="en-US" w:eastAsia="it-IT"/>
        </w:rPr>
        <w:t xml:space="preserve"> and </w:t>
      </w:r>
      <w:r w:rsidR="009C1B97" w:rsidRPr="00D41E92">
        <w:rPr>
          <w:rFonts w:eastAsia="Times New Roman"/>
          <w:lang w:val="en-US" w:eastAsia="it-IT"/>
        </w:rPr>
        <w:t xml:space="preserve">therefore </w:t>
      </w:r>
      <w:r w:rsidRPr="00D41E92">
        <w:rPr>
          <w:rFonts w:eastAsia="Times New Roman"/>
          <w:lang w:val="en-US" w:eastAsia="it-IT"/>
        </w:rPr>
        <w:t xml:space="preserve">focus on the </w:t>
      </w:r>
      <w:r w:rsidR="009C1B97" w:rsidRPr="00D41E92">
        <w:rPr>
          <w:rFonts w:eastAsia="Times New Roman"/>
          <w:lang w:val="en-US" w:eastAsia="it-IT"/>
        </w:rPr>
        <w:t xml:space="preserve">main </w:t>
      </w:r>
      <w:r w:rsidRPr="00D41E92">
        <w:rPr>
          <w:rFonts w:eastAsia="Times New Roman"/>
          <w:lang w:val="en-US" w:eastAsia="it-IT"/>
        </w:rPr>
        <w:t xml:space="preserve">goal, on the </w:t>
      </w:r>
      <w:r w:rsidR="009C1B97" w:rsidRPr="00D41E92">
        <w:rPr>
          <w:rFonts w:eastAsia="Times New Roman"/>
          <w:lang w:val="en-US" w:eastAsia="it-IT"/>
        </w:rPr>
        <w:t xml:space="preserve">ultimate </w:t>
      </w:r>
      <w:r w:rsidRPr="00D41E92">
        <w:rPr>
          <w:rFonts w:eastAsia="Times New Roman"/>
          <w:lang w:val="en-US" w:eastAsia="it-IT"/>
        </w:rPr>
        <w:t>horizon of human existence. In a word, the feet of the pilgrim develop a natural mystic</w:t>
      </w:r>
      <w:r w:rsidR="009C1B97" w:rsidRPr="00D41E92">
        <w:rPr>
          <w:rFonts w:eastAsia="Times New Roman"/>
          <w:lang w:val="en-US" w:eastAsia="it-IT"/>
        </w:rPr>
        <w:t xml:space="preserve">, that of relativizing the quantity </w:t>
      </w:r>
      <w:r w:rsidR="00986D16" w:rsidRPr="00D41E92">
        <w:rPr>
          <w:rFonts w:eastAsia="Times New Roman"/>
          <w:lang w:val="en-US" w:eastAsia="it-IT"/>
        </w:rPr>
        <w:t xml:space="preserve">of </w:t>
      </w:r>
      <w:r w:rsidR="009C1B97" w:rsidRPr="00D41E92">
        <w:rPr>
          <w:rFonts w:eastAsia="Times New Roman"/>
          <w:lang w:val="en-US" w:eastAsia="it-IT"/>
        </w:rPr>
        <w:t>“things”</w:t>
      </w:r>
      <w:r w:rsidRPr="00D41E92">
        <w:rPr>
          <w:rFonts w:eastAsia="Times New Roman"/>
          <w:lang w:val="en-US" w:eastAsia="it-IT"/>
        </w:rPr>
        <w:t xml:space="preserve"> and </w:t>
      </w:r>
      <w:r w:rsidR="009C1B97" w:rsidRPr="00D41E92">
        <w:rPr>
          <w:rFonts w:eastAsia="Times New Roman"/>
          <w:lang w:val="en-US" w:eastAsia="it-IT"/>
        </w:rPr>
        <w:t>focus on “the one thing that is a</w:t>
      </w:r>
      <w:r w:rsidRPr="00D41E92">
        <w:rPr>
          <w:rFonts w:eastAsia="Times New Roman"/>
          <w:lang w:val="en-US" w:eastAsia="it-IT"/>
        </w:rPr>
        <w:t>bsolute</w:t>
      </w:r>
      <w:r w:rsidR="009C1B97" w:rsidRPr="00D41E92">
        <w:rPr>
          <w:rFonts w:eastAsia="Times New Roman"/>
          <w:lang w:val="en-US" w:eastAsia="it-IT"/>
        </w:rPr>
        <w:t>”; the only one,</w:t>
      </w:r>
      <w:r w:rsidRPr="00D41E92">
        <w:rPr>
          <w:rFonts w:eastAsia="Times New Roman"/>
          <w:lang w:val="en-US" w:eastAsia="it-IT"/>
        </w:rPr>
        <w:t xml:space="preserve"> which is the most important, as we </w:t>
      </w:r>
      <w:r w:rsidR="00986D16" w:rsidRPr="00D41E92">
        <w:rPr>
          <w:rFonts w:eastAsia="Times New Roman"/>
          <w:lang w:val="en-US" w:eastAsia="it-IT"/>
        </w:rPr>
        <w:t>are taught</w:t>
      </w:r>
      <w:r w:rsidR="009C1B97" w:rsidRPr="00D41E92">
        <w:rPr>
          <w:rFonts w:eastAsia="Times New Roman"/>
          <w:lang w:val="en-US" w:eastAsia="it-IT"/>
        </w:rPr>
        <w:t xml:space="preserve"> in the episode of Jesus’</w:t>
      </w:r>
      <w:r w:rsidRPr="00D41E92">
        <w:rPr>
          <w:rFonts w:eastAsia="Times New Roman"/>
          <w:lang w:val="en-US" w:eastAsia="it-IT"/>
        </w:rPr>
        <w:t xml:space="preserve"> visit to Martha and Mary (L</w:t>
      </w:r>
      <w:r w:rsidR="009C1B97" w:rsidRPr="00D41E92">
        <w:rPr>
          <w:rFonts w:eastAsia="Times New Roman"/>
          <w:lang w:val="en-US" w:eastAsia="it-IT"/>
        </w:rPr>
        <w:t>u</w:t>
      </w:r>
      <w:r w:rsidRPr="00D41E92">
        <w:rPr>
          <w:rFonts w:eastAsia="Times New Roman"/>
          <w:lang w:val="en-US" w:eastAsia="it-IT"/>
        </w:rPr>
        <w:t>k</w:t>
      </w:r>
      <w:r w:rsidR="009C1B97" w:rsidRPr="00D41E92">
        <w:rPr>
          <w:rFonts w:eastAsia="Times New Roman"/>
          <w:lang w:val="en-US" w:eastAsia="it-IT"/>
        </w:rPr>
        <w:t>e</w:t>
      </w:r>
      <w:r w:rsidRPr="00D41E92">
        <w:rPr>
          <w:rFonts w:eastAsia="Times New Roman"/>
          <w:lang w:val="en-US" w:eastAsia="it-IT"/>
        </w:rPr>
        <w:t xml:space="preserve"> 10: 38-42). Moreov</w:t>
      </w:r>
      <w:r w:rsidR="00986D16" w:rsidRPr="00D41E92">
        <w:rPr>
          <w:rFonts w:eastAsia="Times New Roman"/>
          <w:lang w:val="en-US" w:eastAsia="it-IT"/>
        </w:rPr>
        <w:t>er, according to the concept of</w:t>
      </w:r>
      <w:r w:rsidR="001A03EC" w:rsidRPr="00D41E92">
        <w:rPr>
          <w:rFonts w:eastAsia="Times New Roman"/>
          <w:i/>
          <w:lang w:val="en-US" w:eastAsia="it-IT"/>
        </w:rPr>
        <w:t xml:space="preserve"> </w:t>
      </w:r>
      <w:proofErr w:type="spellStart"/>
      <w:r w:rsidR="001A03EC" w:rsidRPr="00D41E92">
        <w:rPr>
          <w:rFonts w:eastAsia="Times New Roman"/>
          <w:i/>
          <w:lang w:val="en-US" w:eastAsia="it-IT"/>
        </w:rPr>
        <w:t>cor</w:t>
      </w:r>
      <w:proofErr w:type="spellEnd"/>
      <w:r w:rsidR="001A03EC" w:rsidRPr="00D41E92">
        <w:rPr>
          <w:rFonts w:eastAsia="Times New Roman"/>
          <w:i/>
          <w:lang w:val="en-US" w:eastAsia="it-IT"/>
        </w:rPr>
        <w:t xml:space="preserve"> </w:t>
      </w:r>
      <w:proofErr w:type="spellStart"/>
      <w:r w:rsidRPr="00D41E92">
        <w:rPr>
          <w:rFonts w:eastAsia="Times New Roman"/>
          <w:i/>
          <w:lang w:val="en-US" w:eastAsia="it-IT"/>
        </w:rPr>
        <w:t>inquietum</w:t>
      </w:r>
      <w:proofErr w:type="spellEnd"/>
      <w:r w:rsidR="00966512" w:rsidRPr="00D41E92">
        <w:rPr>
          <w:rFonts w:eastAsia="Times New Roman"/>
          <w:lang w:val="en-US" w:eastAsia="it-IT"/>
        </w:rPr>
        <w:t xml:space="preserve"> of Saint</w:t>
      </w:r>
      <w:r w:rsidRPr="00D41E92">
        <w:rPr>
          <w:rFonts w:eastAsia="Times New Roman"/>
          <w:lang w:val="en-US" w:eastAsia="it-IT"/>
        </w:rPr>
        <w:t xml:space="preserve"> Augustin</w:t>
      </w:r>
      <w:r w:rsidR="00966512" w:rsidRPr="00D41E92">
        <w:rPr>
          <w:rFonts w:eastAsia="Times New Roman"/>
          <w:lang w:val="en-US" w:eastAsia="it-IT"/>
        </w:rPr>
        <w:t xml:space="preserve">e, the migrant </w:t>
      </w:r>
      <w:r w:rsidR="00966512" w:rsidRPr="00D41E92">
        <w:rPr>
          <w:rFonts w:eastAsia="Times New Roman"/>
          <w:lang w:val="en-US" w:eastAsia="it-IT"/>
        </w:rPr>
        <w:lastRenderedPageBreak/>
        <w:t>repre</w:t>
      </w:r>
      <w:r w:rsidRPr="00D41E92">
        <w:rPr>
          <w:rFonts w:eastAsia="Times New Roman"/>
          <w:lang w:val="en-US" w:eastAsia="it-IT"/>
        </w:rPr>
        <w:t>s</w:t>
      </w:r>
      <w:r w:rsidR="00966512" w:rsidRPr="00D41E92">
        <w:rPr>
          <w:rFonts w:eastAsia="Times New Roman"/>
          <w:lang w:val="en-US" w:eastAsia="it-IT"/>
        </w:rPr>
        <w:t>ents</w:t>
      </w:r>
      <w:r w:rsidRPr="00D41E92">
        <w:rPr>
          <w:rFonts w:eastAsia="Times New Roman"/>
          <w:lang w:val="en-US" w:eastAsia="it-IT"/>
        </w:rPr>
        <w:t xml:space="preserve"> the condition of every human being,</w:t>
      </w:r>
      <w:r w:rsidR="00986D16" w:rsidRPr="00D41E92">
        <w:rPr>
          <w:rFonts w:eastAsia="Times New Roman"/>
          <w:lang w:val="en-US" w:eastAsia="it-IT"/>
        </w:rPr>
        <w:t xml:space="preserve"> that is,</w:t>
      </w:r>
      <w:r w:rsidRPr="00D41E92">
        <w:rPr>
          <w:rFonts w:eastAsia="Times New Roman"/>
          <w:lang w:val="en-US" w:eastAsia="it-IT"/>
        </w:rPr>
        <w:t xml:space="preserve"> a pilgrim on earth, looking for the definitive homeland.</w:t>
      </w:r>
    </w:p>
    <w:p w:rsidR="00966512" w:rsidRPr="00D41E92" w:rsidRDefault="00E01107" w:rsidP="0070215E">
      <w:pPr>
        <w:spacing w:after="120" w:line="240" w:lineRule="auto"/>
        <w:rPr>
          <w:rFonts w:eastAsia="Times New Roman"/>
          <w:lang w:val="en-US" w:eastAsia="it-IT"/>
        </w:rPr>
      </w:pPr>
      <w:r w:rsidRPr="00D41E92">
        <w:rPr>
          <w:rFonts w:eastAsia="Times New Roman"/>
          <w:lang w:val="en-US" w:eastAsia="it-IT"/>
        </w:rPr>
        <w:t>According to the Social Doctrine of the Church (S</w:t>
      </w:r>
      <w:r w:rsidR="001A03EC" w:rsidRPr="00D41E92">
        <w:rPr>
          <w:rFonts w:eastAsia="Times New Roman"/>
          <w:lang w:val="en-US" w:eastAsia="it-IT"/>
        </w:rPr>
        <w:t>DC</w:t>
      </w:r>
      <w:r w:rsidRPr="00D41E92">
        <w:rPr>
          <w:rFonts w:eastAsia="Times New Roman"/>
          <w:lang w:val="en-US" w:eastAsia="it-IT"/>
        </w:rPr>
        <w:t xml:space="preserve">), there are </w:t>
      </w:r>
      <w:r w:rsidR="00966512" w:rsidRPr="00D41E92">
        <w:rPr>
          <w:rFonts w:eastAsia="Times New Roman"/>
          <w:lang w:val="en-US" w:eastAsia="it-IT"/>
        </w:rPr>
        <w:t xml:space="preserve">the </w:t>
      </w:r>
      <w:r w:rsidRPr="00D41E92">
        <w:rPr>
          <w:rFonts w:eastAsia="Times New Roman"/>
          <w:lang w:val="en-US" w:eastAsia="it-IT"/>
        </w:rPr>
        <w:t xml:space="preserve">seeds of the Word </w:t>
      </w:r>
      <w:r w:rsidR="00966512" w:rsidRPr="00D41E92">
        <w:rPr>
          <w:rFonts w:eastAsia="Times New Roman"/>
          <w:lang w:val="en-US" w:eastAsia="it-IT"/>
        </w:rPr>
        <w:t xml:space="preserve">of God </w:t>
      </w:r>
      <w:r w:rsidRPr="00D41E92">
        <w:rPr>
          <w:rFonts w:eastAsia="Times New Roman"/>
          <w:lang w:val="en-US" w:eastAsia="it-IT"/>
        </w:rPr>
        <w:t xml:space="preserve">in the heart of every </w:t>
      </w:r>
      <w:r w:rsidR="00966512" w:rsidRPr="00D41E92">
        <w:rPr>
          <w:rFonts w:eastAsia="Times New Roman"/>
          <w:lang w:val="en-US" w:eastAsia="it-IT"/>
        </w:rPr>
        <w:t xml:space="preserve">human </w:t>
      </w:r>
      <w:r w:rsidRPr="00D41E92">
        <w:rPr>
          <w:rFonts w:eastAsia="Times New Roman"/>
          <w:lang w:val="en-US" w:eastAsia="it-IT"/>
        </w:rPr>
        <w:t xml:space="preserve">person and </w:t>
      </w:r>
      <w:r w:rsidR="00986D16" w:rsidRPr="00D41E92">
        <w:rPr>
          <w:rFonts w:eastAsia="Times New Roman"/>
          <w:lang w:val="en-US" w:eastAsia="it-IT"/>
        </w:rPr>
        <w:t xml:space="preserve">in </w:t>
      </w:r>
      <w:r w:rsidRPr="00D41E92">
        <w:rPr>
          <w:rFonts w:eastAsia="Times New Roman"/>
          <w:lang w:val="en-US" w:eastAsia="it-IT"/>
        </w:rPr>
        <w:t xml:space="preserve">every culture. In moving from one place to another, </w:t>
      </w:r>
      <w:r w:rsidR="00986D16" w:rsidRPr="00D41E92">
        <w:rPr>
          <w:rFonts w:eastAsia="Times New Roman"/>
          <w:lang w:val="en-US" w:eastAsia="it-IT"/>
        </w:rPr>
        <w:t xml:space="preserve">the </w:t>
      </w:r>
      <w:r w:rsidRPr="00D41E92">
        <w:rPr>
          <w:rFonts w:eastAsia="Times New Roman"/>
          <w:lang w:val="en-US" w:eastAsia="it-IT"/>
        </w:rPr>
        <w:t>migrants are holders of such seeds. According to Blessed J</w:t>
      </w:r>
      <w:r w:rsidR="00986D16" w:rsidRPr="00D41E92">
        <w:rPr>
          <w:rFonts w:eastAsia="Times New Roman"/>
          <w:lang w:val="en-US" w:eastAsia="it-IT"/>
        </w:rPr>
        <w:t>.</w:t>
      </w:r>
      <w:r w:rsidRPr="00D41E92">
        <w:rPr>
          <w:rFonts w:eastAsia="Times New Roman"/>
          <w:lang w:val="en-US" w:eastAsia="it-IT"/>
        </w:rPr>
        <w:t>B</w:t>
      </w:r>
      <w:r w:rsidR="00986D16" w:rsidRPr="00D41E92">
        <w:rPr>
          <w:rFonts w:eastAsia="Times New Roman"/>
          <w:lang w:val="en-US" w:eastAsia="it-IT"/>
        </w:rPr>
        <w:t>.</w:t>
      </w:r>
      <w:r w:rsidRPr="00D41E92">
        <w:rPr>
          <w:rFonts w:eastAsia="Times New Roman"/>
          <w:lang w:val="en-US" w:eastAsia="it-IT"/>
        </w:rPr>
        <w:t xml:space="preserve"> </w:t>
      </w:r>
      <w:proofErr w:type="spellStart"/>
      <w:r w:rsidRPr="00D41E92">
        <w:rPr>
          <w:rFonts w:eastAsia="Times New Roman"/>
          <w:lang w:val="en-US" w:eastAsia="it-IT"/>
        </w:rPr>
        <w:t>Scalabrini</w:t>
      </w:r>
      <w:proofErr w:type="spellEnd"/>
      <w:r w:rsidR="00966512" w:rsidRPr="00D41E92">
        <w:rPr>
          <w:rFonts w:eastAsia="Times New Roman"/>
          <w:lang w:val="en-US" w:eastAsia="it-IT"/>
        </w:rPr>
        <w:t>,</w:t>
      </w:r>
      <w:r w:rsidRPr="00D41E92">
        <w:rPr>
          <w:rFonts w:eastAsia="Times New Roman"/>
          <w:lang w:val="en-US" w:eastAsia="it-IT"/>
        </w:rPr>
        <w:t xml:space="preserve"> </w:t>
      </w:r>
      <w:r w:rsidR="00966512" w:rsidRPr="00D41E92">
        <w:rPr>
          <w:rFonts w:eastAsia="Times New Roman"/>
          <w:lang w:val="en-US" w:eastAsia="it-IT"/>
        </w:rPr>
        <w:t>“</w:t>
      </w:r>
      <w:r w:rsidR="00986D16" w:rsidRPr="00D41E92">
        <w:rPr>
          <w:rFonts w:eastAsia="Times New Roman"/>
          <w:lang w:val="en-US" w:eastAsia="it-IT"/>
        </w:rPr>
        <w:t>F</w:t>
      </w:r>
      <w:r w:rsidR="00966512" w:rsidRPr="00D41E92">
        <w:rPr>
          <w:rFonts w:eastAsia="Times New Roman"/>
          <w:lang w:val="en-US" w:eastAsia="it-IT"/>
        </w:rPr>
        <w:t xml:space="preserve">ather and </w:t>
      </w:r>
      <w:r w:rsidR="00986D16" w:rsidRPr="00D41E92">
        <w:rPr>
          <w:rFonts w:eastAsia="Times New Roman"/>
          <w:lang w:val="en-US" w:eastAsia="it-IT"/>
        </w:rPr>
        <w:t>A</w:t>
      </w:r>
      <w:r w:rsidR="00966512" w:rsidRPr="00D41E92">
        <w:rPr>
          <w:rFonts w:eastAsia="Times New Roman"/>
          <w:lang w:val="en-US" w:eastAsia="it-IT"/>
        </w:rPr>
        <w:t xml:space="preserve">postle of </w:t>
      </w:r>
      <w:r w:rsidR="00986D16" w:rsidRPr="00D41E92">
        <w:rPr>
          <w:rFonts w:eastAsia="Times New Roman"/>
          <w:lang w:val="en-US" w:eastAsia="it-IT"/>
        </w:rPr>
        <w:t xml:space="preserve">the </w:t>
      </w:r>
      <w:r w:rsidR="00966512" w:rsidRPr="00D41E92">
        <w:rPr>
          <w:rFonts w:eastAsia="Times New Roman"/>
          <w:lang w:val="en-US" w:eastAsia="it-IT"/>
        </w:rPr>
        <w:t>migrants”,</w:t>
      </w:r>
      <w:r w:rsidRPr="00D41E92">
        <w:rPr>
          <w:rFonts w:eastAsia="Times New Roman"/>
          <w:lang w:val="en-US" w:eastAsia="it-IT"/>
        </w:rPr>
        <w:t xml:space="preserve"> </w:t>
      </w:r>
      <w:r w:rsidR="00986D16" w:rsidRPr="00D41E92">
        <w:rPr>
          <w:rFonts w:eastAsia="Times New Roman"/>
          <w:lang w:val="en-US" w:eastAsia="it-IT"/>
        </w:rPr>
        <w:t>in the way that the</w:t>
      </w:r>
      <w:r w:rsidRPr="00D41E92">
        <w:rPr>
          <w:rFonts w:eastAsia="Times New Roman"/>
          <w:lang w:val="en-US" w:eastAsia="it-IT"/>
        </w:rPr>
        <w:t xml:space="preserve"> birds and winds transmit </w:t>
      </w:r>
      <w:r w:rsidR="00986D16" w:rsidRPr="00D41E92">
        <w:rPr>
          <w:rFonts w:eastAsia="Times New Roman"/>
          <w:lang w:val="en-US" w:eastAsia="it-IT"/>
        </w:rPr>
        <w:t xml:space="preserve">the </w:t>
      </w:r>
      <w:r w:rsidRPr="00D41E92">
        <w:rPr>
          <w:rFonts w:eastAsia="Times New Roman"/>
          <w:lang w:val="en-US" w:eastAsia="it-IT"/>
        </w:rPr>
        <w:t xml:space="preserve">pollen that fertilizes life, so </w:t>
      </w:r>
      <w:r w:rsidR="00986D16" w:rsidRPr="00D41E92">
        <w:rPr>
          <w:rFonts w:eastAsia="Times New Roman"/>
          <w:lang w:val="en-US" w:eastAsia="it-IT"/>
        </w:rPr>
        <w:t xml:space="preserve">the </w:t>
      </w:r>
      <w:r w:rsidRPr="00D41E92">
        <w:rPr>
          <w:rFonts w:eastAsia="Times New Roman"/>
          <w:lang w:val="en-US" w:eastAsia="it-IT"/>
        </w:rPr>
        <w:t>travelers</w:t>
      </w:r>
      <w:r w:rsidR="00986D16" w:rsidRPr="00D41E92">
        <w:rPr>
          <w:rFonts w:eastAsia="Times New Roman"/>
          <w:lang w:val="en-US" w:eastAsia="it-IT"/>
        </w:rPr>
        <w:t>, too,</w:t>
      </w:r>
      <w:r w:rsidRPr="00D41E92">
        <w:rPr>
          <w:rFonts w:eastAsia="Times New Roman"/>
          <w:lang w:val="en-US" w:eastAsia="it-IT"/>
        </w:rPr>
        <w:t xml:space="preserve"> carry with them </w:t>
      </w:r>
      <w:r w:rsidR="00986D16" w:rsidRPr="00D41E92">
        <w:rPr>
          <w:rFonts w:eastAsia="Times New Roman"/>
          <w:lang w:val="en-US" w:eastAsia="it-IT"/>
        </w:rPr>
        <w:t xml:space="preserve">the </w:t>
      </w:r>
      <w:r w:rsidRPr="00D41E92">
        <w:rPr>
          <w:rFonts w:eastAsia="Times New Roman"/>
          <w:lang w:val="en-US" w:eastAsia="it-IT"/>
        </w:rPr>
        <w:t xml:space="preserve">expressions and </w:t>
      </w:r>
      <w:r w:rsidR="00986D16" w:rsidRPr="00D41E92">
        <w:rPr>
          <w:rFonts w:eastAsia="Times New Roman"/>
          <w:lang w:val="en-US" w:eastAsia="it-IT"/>
        </w:rPr>
        <w:t xml:space="preserve">the </w:t>
      </w:r>
      <w:r w:rsidRPr="00D41E92">
        <w:rPr>
          <w:rFonts w:eastAsia="Times New Roman"/>
          <w:lang w:val="en-US" w:eastAsia="it-IT"/>
        </w:rPr>
        <w:t>values</w:t>
      </w:r>
      <w:r w:rsidR="00986D16" w:rsidRPr="00D41E92">
        <w:rPr>
          <w:rFonts w:eastAsia="Times New Roman"/>
          <w:lang w:val="en-US" w:eastAsia="it-IT"/>
        </w:rPr>
        <w:t>,</w:t>
      </w:r>
      <w:r w:rsidRPr="00D41E92">
        <w:rPr>
          <w:rFonts w:eastAsia="Times New Roman"/>
          <w:lang w:val="en-US" w:eastAsia="it-IT"/>
        </w:rPr>
        <w:t xml:space="preserve"> </w:t>
      </w:r>
      <w:r w:rsidRPr="00D41E92">
        <w:rPr>
          <w:rFonts w:ascii="Times New Roman" w:eastAsia="Times New Roman" w:hAnsi="Times New Roman"/>
          <w:lang w:val="en-US" w:eastAsia="it-IT"/>
        </w:rPr>
        <w:t>​​</w:t>
      </w:r>
      <w:r w:rsidRPr="00D41E92">
        <w:rPr>
          <w:rFonts w:eastAsia="Times New Roman"/>
          <w:lang w:val="en-US" w:eastAsia="it-IT"/>
        </w:rPr>
        <w:t xml:space="preserve">which fertilize other </w:t>
      </w:r>
      <w:r w:rsidR="00966512" w:rsidRPr="00D41E92">
        <w:rPr>
          <w:rFonts w:eastAsia="Times New Roman"/>
          <w:lang w:val="en-US" w:eastAsia="it-IT"/>
        </w:rPr>
        <w:t xml:space="preserve">peoples’ </w:t>
      </w:r>
      <w:r w:rsidRPr="00D41E92">
        <w:rPr>
          <w:rFonts w:eastAsia="Times New Roman"/>
          <w:lang w:val="en-US" w:eastAsia="it-IT"/>
        </w:rPr>
        <w:t>cultural tradition</w:t>
      </w:r>
      <w:r w:rsidR="00986D16" w:rsidRPr="00D41E92">
        <w:rPr>
          <w:rFonts w:eastAsia="Times New Roman"/>
          <w:lang w:val="en-US" w:eastAsia="it-IT"/>
        </w:rPr>
        <w:t>s</w:t>
      </w:r>
      <w:r w:rsidRPr="00D41E92">
        <w:rPr>
          <w:rFonts w:eastAsia="Times New Roman"/>
          <w:lang w:val="en-US" w:eastAsia="it-IT"/>
        </w:rPr>
        <w:t xml:space="preserve">. Therefore, </w:t>
      </w:r>
      <w:r w:rsidR="00966512" w:rsidRPr="00D41E92">
        <w:rPr>
          <w:rFonts w:eastAsia="Times New Roman"/>
          <w:lang w:val="en-US" w:eastAsia="it-IT"/>
        </w:rPr>
        <w:t xml:space="preserve">the phenomenon of </w:t>
      </w:r>
      <w:r w:rsidRPr="00D41E92">
        <w:rPr>
          <w:rFonts w:eastAsia="Times New Roman"/>
          <w:lang w:val="en-US" w:eastAsia="it-IT"/>
        </w:rPr>
        <w:t xml:space="preserve">migration </w:t>
      </w:r>
      <w:r w:rsidR="00966512" w:rsidRPr="00D41E92">
        <w:rPr>
          <w:rFonts w:eastAsia="Times New Roman"/>
          <w:lang w:val="en-US" w:eastAsia="it-IT"/>
        </w:rPr>
        <w:t xml:space="preserve">will </w:t>
      </w:r>
      <w:r w:rsidR="00986D16" w:rsidRPr="00D41E92">
        <w:rPr>
          <w:rFonts w:eastAsia="Times New Roman"/>
          <w:lang w:val="en-US" w:eastAsia="it-IT"/>
        </w:rPr>
        <w:t>always</w:t>
      </w:r>
      <w:r w:rsidRPr="00D41E92">
        <w:rPr>
          <w:rFonts w:eastAsia="Times New Roman"/>
          <w:lang w:val="en-US" w:eastAsia="it-IT"/>
        </w:rPr>
        <w:t xml:space="preserve"> be an instrument of evangelization</w:t>
      </w:r>
      <w:r w:rsidR="00966512" w:rsidRPr="00D41E92">
        <w:rPr>
          <w:rFonts w:eastAsia="Times New Roman"/>
          <w:lang w:val="en-US" w:eastAsia="it-IT"/>
        </w:rPr>
        <w:t xml:space="preserve">, </w:t>
      </w:r>
      <w:r w:rsidRPr="00D41E92">
        <w:rPr>
          <w:rFonts w:eastAsia="Times New Roman"/>
          <w:lang w:val="en-US" w:eastAsia="it-IT"/>
        </w:rPr>
        <w:t xml:space="preserve">which promotes the reciprocal and continuous purification of cultures, as recalled </w:t>
      </w:r>
      <w:r w:rsidR="00966512" w:rsidRPr="00D41E92">
        <w:rPr>
          <w:rFonts w:eastAsia="Times New Roman"/>
          <w:lang w:val="en-US" w:eastAsia="it-IT"/>
        </w:rPr>
        <w:t xml:space="preserve">by </w:t>
      </w:r>
      <w:r w:rsidRPr="00D41E92">
        <w:rPr>
          <w:rFonts w:eastAsia="Times New Roman"/>
          <w:lang w:val="en-US" w:eastAsia="it-IT"/>
        </w:rPr>
        <w:t xml:space="preserve">the </w:t>
      </w:r>
      <w:proofErr w:type="spellStart"/>
      <w:r w:rsidRPr="00D41E92">
        <w:rPr>
          <w:rFonts w:eastAsia="Times New Roman"/>
          <w:lang w:val="en-US" w:eastAsia="it-IT"/>
        </w:rPr>
        <w:t>Aparecida</w:t>
      </w:r>
      <w:proofErr w:type="spellEnd"/>
      <w:r w:rsidRPr="00D41E92">
        <w:rPr>
          <w:rFonts w:eastAsia="Times New Roman"/>
          <w:lang w:val="en-US" w:eastAsia="it-IT"/>
        </w:rPr>
        <w:t xml:space="preserve"> </w:t>
      </w:r>
      <w:r w:rsidR="00966512" w:rsidRPr="00D41E92">
        <w:rPr>
          <w:rFonts w:eastAsia="Times New Roman"/>
          <w:lang w:val="en-US" w:eastAsia="it-IT"/>
        </w:rPr>
        <w:t>D</w:t>
      </w:r>
      <w:r w:rsidRPr="00D41E92">
        <w:rPr>
          <w:rFonts w:eastAsia="Times New Roman"/>
          <w:lang w:val="en-US" w:eastAsia="it-IT"/>
        </w:rPr>
        <w:t>ocumen</w:t>
      </w:r>
      <w:r w:rsidR="001A03EC" w:rsidRPr="00D41E92">
        <w:rPr>
          <w:rFonts w:eastAsia="Times New Roman"/>
          <w:lang w:val="en-US" w:eastAsia="it-IT"/>
        </w:rPr>
        <w:t xml:space="preserve">t. </w:t>
      </w:r>
    </w:p>
    <w:p w:rsidR="001A03EC" w:rsidRPr="00D41E92" w:rsidRDefault="00986D16" w:rsidP="0070215E">
      <w:pPr>
        <w:spacing w:after="120" w:line="240" w:lineRule="auto"/>
        <w:rPr>
          <w:rFonts w:eastAsia="Times New Roman"/>
          <w:lang w:val="en-US" w:eastAsia="it-IT"/>
        </w:rPr>
      </w:pPr>
      <w:r w:rsidRPr="00D41E92">
        <w:rPr>
          <w:rFonts w:eastAsia="Times New Roman"/>
          <w:lang w:val="en-US" w:eastAsia="it-IT"/>
        </w:rPr>
        <w:t>Moreover</w:t>
      </w:r>
      <w:r w:rsidR="001A03EC" w:rsidRPr="00D41E92">
        <w:rPr>
          <w:rFonts w:eastAsia="Times New Roman"/>
          <w:lang w:val="en-US" w:eastAsia="it-IT"/>
        </w:rPr>
        <w:t>, the migrant</w:t>
      </w:r>
      <w:r w:rsidRPr="00D41E92">
        <w:rPr>
          <w:rFonts w:eastAsia="Times New Roman"/>
          <w:lang w:val="en-US" w:eastAsia="it-IT"/>
        </w:rPr>
        <w:t>s</w:t>
      </w:r>
      <w:r w:rsidR="001A03EC" w:rsidRPr="00D41E92">
        <w:rPr>
          <w:rFonts w:eastAsia="Times New Roman"/>
          <w:lang w:val="en-US" w:eastAsia="it-IT"/>
        </w:rPr>
        <w:t xml:space="preserve"> can</w:t>
      </w:r>
      <w:r w:rsidR="00E01107" w:rsidRPr="00D41E92">
        <w:rPr>
          <w:rFonts w:eastAsia="Times New Roman"/>
          <w:lang w:val="en-US" w:eastAsia="it-IT"/>
        </w:rPr>
        <w:t>not be considered solely as victim</w:t>
      </w:r>
      <w:r w:rsidRPr="00D41E92">
        <w:rPr>
          <w:rFonts w:eastAsia="Times New Roman"/>
          <w:lang w:val="en-US" w:eastAsia="it-IT"/>
        </w:rPr>
        <w:t>s</w:t>
      </w:r>
      <w:r w:rsidR="00E01107" w:rsidRPr="00D41E92">
        <w:rPr>
          <w:rFonts w:eastAsia="Times New Roman"/>
          <w:lang w:val="en-US" w:eastAsia="it-IT"/>
        </w:rPr>
        <w:t xml:space="preserve"> of the </w:t>
      </w:r>
      <w:r w:rsidRPr="00D41E92">
        <w:rPr>
          <w:rFonts w:eastAsia="Times New Roman"/>
          <w:lang w:val="en-US" w:eastAsia="it-IT"/>
        </w:rPr>
        <w:t>ex</w:t>
      </w:r>
      <w:r w:rsidR="00E01107" w:rsidRPr="00D41E92">
        <w:rPr>
          <w:rFonts w:eastAsia="Times New Roman"/>
          <w:lang w:val="en-US" w:eastAsia="it-IT"/>
        </w:rPr>
        <w:t>p</w:t>
      </w:r>
      <w:r w:rsidRPr="00D41E92">
        <w:rPr>
          <w:rFonts w:eastAsia="Times New Roman"/>
          <w:lang w:val="en-US" w:eastAsia="it-IT"/>
        </w:rPr>
        <w:t>loit</w:t>
      </w:r>
      <w:r w:rsidR="00E01107" w:rsidRPr="00D41E92">
        <w:rPr>
          <w:rFonts w:eastAsia="Times New Roman"/>
          <w:lang w:val="en-US" w:eastAsia="it-IT"/>
        </w:rPr>
        <w:t xml:space="preserve">ation of the labor market. </w:t>
      </w:r>
      <w:r w:rsidRPr="00D41E92">
        <w:rPr>
          <w:rFonts w:eastAsia="Times New Roman"/>
          <w:lang w:val="en-US" w:eastAsia="it-IT"/>
        </w:rPr>
        <w:t>In fact, w</w:t>
      </w:r>
      <w:r w:rsidR="00E01107" w:rsidRPr="00D41E92">
        <w:rPr>
          <w:rFonts w:eastAsia="Times New Roman"/>
          <w:lang w:val="en-US" w:eastAsia="it-IT"/>
        </w:rPr>
        <w:t xml:space="preserve">hile it is true that, on </w:t>
      </w:r>
      <w:r w:rsidR="00EA580D" w:rsidRPr="00D41E92">
        <w:rPr>
          <w:rFonts w:eastAsia="Times New Roman"/>
          <w:lang w:val="en-US" w:eastAsia="it-IT"/>
        </w:rPr>
        <w:t xml:space="preserve">the </w:t>
      </w:r>
      <w:r w:rsidR="00E01107" w:rsidRPr="00D41E92">
        <w:rPr>
          <w:rFonts w:eastAsia="Times New Roman"/>
          <w:lang w:val="en-US" w:eastAsia="it-IT"/>
        </w:rPr>
        <w:t xml:space="preserve">one hand, </w:t>
      </w:r>
      <w:r w:rsidR="00EA580D" w:rsidRPr="00D41E92">
        <w:rPr>
          <w:rFonts w:eastAsia="Times New Roman"/>
          <w:lang w:val="en-US" w:eastAsia="it-IT"/>
        </w:rPr>
        <w:t>t</w:t>
      </w:r>
      <w:r w:rsidR="00966512" w:rsidRPr="00D41E92">
        <w:rPr>
          <w:rFonts w:eastAsia="Times New Roman"/>
          <w:lang w:val="en-US" w:eastAsia="it-IT"/>
        </w:rPr>
        <w:t>he</w:t>
      </w:r>
      <w:r w:rsidR="00EA580D" w:rsidRPr="00D41E92">
        <w:rPr>
          <w:rFonts w:eastAsia="Times New Roman"/>
          <w:lang w:val="en-US" w:eastAsia="it-IT"/>
        </w:rPr>
        <w:t>y are</w:t>
      </w:r>
      <w:r w:rsidR="00E01107" w:rsidRPr="00D41E92">
        <w:rPr>
          <w:rFonts w:eastAsia="Times New Roman"/>
          <w:lang w:val="en-US" w:eastAsia="it-IT"/>
        </w:rPr>
        <w:t xml:space="preserve"> generally </w:t>
      </w:r>
      <w:r w:rsidR="00966512" w:rsidRPr="00D41E92">
        <w:rPr>
          <w:rFonts w:eastAsia="Times New Roman"/>
          <w:lang w:val="en-US" w:eastAsia="it-IT"/>
        </w:rPr>
        <w:t>exposed</w:t>
      </w:r>
      <w:r w:rsidR="00E01107" w:rsidRPr="00D41E92">
        <w:rPr>
          <w:rFonts w:eastAsia="Times New Roman"/>
          <w:lang w:val="en-US" w:eastAsia="it-IT"/>
        </w:rPr>
        <w:t xml:space="preserve"> to the </w:t>
      </w:r>
      <w:r w:rsidR="00966512" w:rsidRPr="00D41E92">
        <w:rPr>
          <w:rFonts w:eastAsia="Times New Roman"/>
          <w:lang w:val="en-US" w:eastAsia="it-IT"/>
        </w:rPr>
        <w:t>most difficult work</w:t>
      </w:r>
      <w:r w:rsidR="00E01107" w:rsidRPr="00D41E92">
        <w:rPr>
          <w:rFonts w:eastAsia="Times New Roman"/>
          <w:lang w:val="en-US" w:eastAsia="it-IT"/>
        </w:rPr>
        <w:t xml:space="preserve">s, the most dangerous and </w:t>
      </w:r>
      <w:r w:rsidR="00966512" w:rsidRPr="00D41E92">
        <w:rPr>
          <w:rFonts w:eastAsia="Times New Roman"/>
          <w:lang w:val="en-US" w:eastAsia="it-IT"/>
        </w:rPr>
        <w:t xml:space="preserve">the </w:t>
      </w:r>
      <w:r w:rsidR="00E01107" w:rsidRPr="00D41E92">
        <w:rPr>
          <w:rFonts w:eastAsia="Times New Roman"/>
          <w:lang w:val="en-US" w:eastAsia="it-IT"/>
        </w:rPr>
        <w:t>poorly paid</w:t>
      </w:r>
      <w:r w:rsidR="00EA580D" w:rsidRPr="00D41E92">
        <w:rPr>
          <w:rFonts w:eastAsia="Times New Roman"/>
          <w:lang w:val="en-US" w:eastAsia="it-IT"/>
        </w:rPr>
        <w:t xml:space="preserve"> jobs</w:t>
      </w:r>
      <w:r w:rsidR="00E01107" w:rsidRPr="00D41E92">
        <w:rPr>
          <w:rFonts w:eastAsia="Times New Roman"/>
          <w:lang w:val="en-US" w:eastAsia="it-IT"/>
        </w:rPr>
        <w:t xml:space="preserve">, it is also true that, on the other hand, </w:t>
      </w:r>
      <w:r w:rsidR="00EA580D" w:rsidRPr="00D41E92">
        <w:rPr>
          <w:rFonts w:eastAsia="Times New Roman"/>
          <w:lang w:val="en-US" w:eastAsia="it-IT"/>
        </w:rPr>
        <w:t>t</w:t>
      </w:r>
      <w:r w:rsidR="00E01107" w:rsidRPr="00D41E92">
        <w:rPr>
          <w:rFonts w:eastAsia="Times New Roman"/>
          <w:lang w:val="en-US" w:eastAsia="it-IT"/>
        </w:rPr>
        <w:t>h</w:t>
      </w:r>
      <w:r w:rsidR="00EA580D" w:rsidRPr="00D41E92">
        <w:rPr>
          <w:rFonts w:eastAsia="Times New Roman"/>
          <w:lang w:val="en-US" w:eastAsia="it-IT"/>
        </w:rPr>
        <w:t>e</w:t>
      </w:r>
      <w:r w:rsidR="00E01107" w:rsidRPr="00D41E92">
        <w:rPr>
          <w:rFonts w:eastAsia="Times New Roman"/>
          <w:lang w:val="en-US" w:eastAsia="it-IT"/>
        </w:rPr>
        <w:t>i</w:t>
      </w:r>
      <w:r w:rsidR="00EA580D" w:rsidRPr="00D41E92">
        <w:rPr>
          <w:rFonts w:eastAsia="Times New Roman"/>
          <w:lang w:val="en-US" w:eastAsia="it-IT"/>
        </w:rPr>
        <w:t>r</w:t>
      </w:r>
      <w:r w:rsidR="00E01107" w:rsidRPr="00D41E92">
        <w:rPr>
          <w:rFonts w:eastAsia="Times New Roman"/>
          <w:lang w:val="en-US" w:eastAsia="it-IT"/>
        </w:rPr>
        <w:t xml:space="preserve"> indomitable and unbeatable </w:t>
      </w:r>
      <w:r w:rsidR="00966512" w:rsidRPr="00D41E92">
        <w:rPr>
          <w:rFonts w:eastAsia="Times New Roman"/>
          <w:lang w:val="en-US" w:eastAsia="it-IT"/>
        </w:rPr>
        <w:t>determination</w:t>
      </w:r>
      <w:r w:rsidR="00E01107" w:rsidRPr="00D41E92">
        <w:rPr>
          <w:rFonts w:eastAsia="Times New Roman"/>
          <w:lang w:val="en-US" w:eastAsia="it-IT"/>
        </w:rPr>
        <w:t xml:space="preserve"> ma</w:t>
      </w:r>
      <w:r w:rsidR="00EA580D" w:rsidRPr="00D41E92">
        <w:rPr>
          <w:rFonts w:eastAsia="Times New Roman"/>
          <w:lang w:val="en-US" w:eastAsia="it-IT"/>
        </w:rPr>
        <w:t>k</w:t>
      </w:r>
      <w:r w:rsidR="00E01107" w:rsidRPr="00D41E92">
        <w:rPr>
          <w:rFonts w:eastAsia="Times New Roman"/>
          <w:lang w:val="en-US" w:eastAsia="it-IT"/>
        </w:rPr>
        <w:t xml:space="preserve">e </w:t>
      </w:r>
      <w:r w:rsidR="00EA580D" w:rsidRPr="00D41E92">
        <w:rPr>
          <w:rFonts w:eastAsia="Times New Roman"/>
          <w:lang w:val="en-US" w:eastAsia="it-IT"/>
        </w:rPr>
        <w:t>of t</w:t>
      </w:r>
      <w:r w:rsidR="00E01107" w:rsidRPr="00D41E92">
        <w:rPr>
          <w:rFonts w:eastAsia="Times New Roman"/>
          <w:lang w:val="en-US" w:eastAsia="it-IT"/>
        </w:rPr>
        <w:t>h</w:t>
      </w:r>
      <w:r w:rsidR="00EA580D" w:rsidRPr="00D41E92">
        <w:rPr>
          <w:rFonts w:eastAsia="Times New Roman"/>
          <w:lang w:val="en-US" w:eastAsia="it-IT"/>
        </w:rPr>
        <w:t>em</w:t>
      </w:r>
      <w:r w:rsidR="00E01107" w:rsidRPr="00D41E92">
        <w:rPr>
          <w:rFonts w:eastAsia="Times New Roman"/>
          <w:lang w:val="en-US" w:eastAsia="it-IT"/>
        </w:rPr>
        <w:t xml:space="preserve"> protagonist</w:t>
      </w:r>
      <w:r w:rsidR="00EA580D" w:rsidRPr="00D41E92">
        <w:rPr>
          <w:rFonts w:eastAsia="Times New Roman"/>
          <w:lang w:val="en-US" w:eastAsia="it-IT"/>
        </w:rPr>
        <w:t>s</w:t>
      </w:r>
      <w:r w:rsidR="00E01107" w:rsidRPr="00D41E92">
        <w:rPr>
          <w:rFonts w:eastAsia="Times New Roman"/>
          <w:lang w:val="en-US" w:eastAsia="it-IT"/>
        </w:rPr>
        <w:t xml:space="preserve"> and prophet</w:t>
      </w:r>
      <w:r w:rsidR="00EA580D" w:rsidRPr="00D41E92">
        <w:rPr>
          <w:rFonts w:eastAsia="Times New Roman"/>
          <w:lang w:val="en-US" w:eastAsia="it-IT"/>
        </w:rPr>
        <w:t>s</w:t>
      </w:r>
      <w:r w:rsidR="00E01107" w:rsidRPr="00D41E92">
        <w:rPr>
          <w:rFonts w:eastAsia="Times New Roman"/>
          <w:lang w:val="en-US" w:eastAsia="it-IT"/>
        </w:rPr>
        <w:t xml:space="preserve"> </w:t>
      </w:r>
      <w:r w:rsidR="00EA580D" w:rsidRPr="00D41E92">
        <w:rPr>
          <w:rFonts w:eastAsia="Times New Roman"/>
          <w:lang w:val="en-US" w:eastAsia="it-IT"/>
        </w:rPr>
        <w:t>of</w:t>
      </w:r>
      <w:r w:rsidR="00E01107" w:rsidRPr="00D41E92">
        <w:rPr>
          <w:rFonts w:eastAsia="Times New Roman"/>
          <w:lang w:val="en-US" w:eastAsia="it-IT"/>
        </w:rPr>
        <w:t xml:space="preserve"> the future. </w:t>
      </w:r>
      <w:r w:rsidR="00EA580D" w:rsidRPr="00D41E92">
        <w:rPr>
          <w:rFonts w:eastAsia="Times New Roman"/>
          <w:lang w:val="en-US" w:eastAsia="it-IT"/>
        </w:rPr>
        <w:t>Though they have w</w:t>
      </w:r>
      <w:r w:rsidR="00375C92" w:rsidRPr="00D41E92">
        <w:rPr>
          <w:rFonts w:eastAsia="Times New Roman"/>
          <w:lang w:val="en-US" w:eastAsia="it-IT"/>
        </w:rPr>
        <w:t>alk</w:t>
      </w:r>
      <w:r w:rsidR="00EA580D" w:rsidRPr="00D41E92">
        <w:rPr>
          <w:rFonts w:eastAsia="Times New Roman"/>
          <w:lang w:val="en-US" w:eastAsia="it-IT"/>
        </w:rPr>
        <w:t>ed in</w:t>
      </w:r>
      <w:r w:rsidR="00E01107" w:rsidRPr="00D41E92">
        <w:rPr>
          <w:rFonts w:eastAsia="Times New Roman"/>
          <w:lang w:val="en-US" w:eastAsia="it-IT"/>
        </w:rPr>
        <w:t xml:space="preserve"> in</w:t>
      </w:r>
      <w:r w:rsidR="00375C92" w:rsidRPr="00D41E92">
        <w:rPr>
          <w:rFonts w:eastAsia="Times New Roman"/>
          <w:lang w:val="en-US" w:eastAsia="it-IT"/>
        </w:rPr>
        <w:t>hospitable and hostile ways or “</w:t>
      </w:r>
      <w:r w:rsidR="00E01107" w:rsidRPr="00D41E92">
        <w:rPr>
          <w:rFonts w:eastAsia="Times New Roman"/>
          <w:i/>
          <w:lang w:val="en-US" w:eastAsia="it-IT"/>
        </w:rPr>
        <w:t xml:space="preserve">on hitherto </w:t>
      </w:r>
      <w:r w:rsidR="00375C92" w:rsidRPr="00D41E92">
        <w:rPr>
          <w:rFonts w:eastAsia="Times New Roman"/>
          <w:i/>
          <w:lang w:val="en-US" w:eastAsia="it-IT"/>
        </w:rPr>
        <w:t>unexplored</w:t>
      </w:r>
      <w:r w:rsidR="00E01107" w:rsidRPr="00D41E92">
        <w:rPr>
          <w:rFonts w:eastAsia="Times New Roman"/>
          <w:i/>
          <w:lang w:val="en-US" w:eastAsia="it-IT"/>
        </w:rPr>
        <w:t xml:space="preserve"> waters</w:t>
      </w:r>
      <w:r w:rsidR="00375C92" w:rsidRPr="00D41E92">
        <w:rPr>
          <w:rFonts w:eastAsia="Times New Roman"/>
          <w:lang w:val="en-US" w:eastAsia="it-IT"/>
        </w:rPr>
        <w:t>”, according to the</w:t>
      </w:r>
      <w:r w:rsidR="00E01107" w:rsidRPr="00D41E92">
        <w:rPr>
          <w:rFonts w:eastAsia="Times New Roman"/>
          <w:lang w:val="en-US" w:eastAsia="it-IT"/>
        </w:rPr>
        <w:t xml:space="preserve"> </w:t>
      </w:r>
      <w:r w:rsidR="00375C92" w:rsidRPr="00D41E92">
        <w:rPr>
          <w:rFonts w:eastAsia="Times New Roman"/>
          <w:lang w:val="en-US" w:eastAsia="it-IT"/>
        </w:rPr>
        <w:t>expression used by</w:t>
      </w:r>
      <w:r w:rsidR="00E01107" w:rsidRPr="00D41E92">
        <w:rPr>
          <w:rFonts w:eastAsia="Times New Roman"/>
          <w:lang w:val="en-US" w:eastAsia="it-IT"/>
        </w:rPr>
        <w:t xml:space="preserve"> </w:t>
      </w:r>
      <w:r w:rsidR="00375C92" w:rsidRPr="00D41E92">
        <w:rPr>
          <w:rFonts w:eastAsia="Times New Roman"/>
          <w:lang w:val="en-US" w:eastAsia="it-IT"/>
        </w:rPr>
        <w:t>the</w:t>
      </w:r>
      <w:r w:rsidR="00E01107" w:rsidRPr="00D41E92">
        <w:rPr>
          <w:rFonts w:eastAsia="Times New Roman"/>
          <w:lang w:val="en-US" w:eastAsia="it-IT"/>
        </w:rPr>
        <w:t xml:space="preserve"> Portuguese </w:t>
      </w:r>
      <w:r w:rsidR="00375C92" w:rsidRPr="00D41E92">
        <w:rPr>
          <w:rFonts w:eastAsia="Times New Roman"/>
          <w:lang w:val="en-US" w:eastAsia="it-IT"/>
        </w:rPr>
        <w:t>P</w:t>
      </w:r>
      <w:r w:rsidR="00E01107" w:rsidRPr="00D41E92">
        <w:rPr>
          <w:rFonts w:eastAsia="Times New Roman"/>
          <w:lang w:val="en-US" w:eastAsia="it-IT"/>
        </w:rPr>
        <w:t xml:space="preserve">oet </w:t>
      </w:r>
      <w:proofErr w:type="spellStart"/>
      <w:r w:rsidR="00E01107" w:rsidRPr="00D41E92">
        <w:rPr>
          <w:rFonts w:eastAsia="Times New Roman"/>
          <w:lang w:val="en-US" w:eastAsia="it-IT"/>
        </w:rPr>
        <w:t>Luís</w:t>
      </w:r>
      <w:proofErr w:type="spellEnd"/>
      <w:r w:rsidR="00E01107" w:rsidRPr="00D41E92">
        <w:rPr>
          <w:rFonts w:eastAsia="Times New Roman"/>
          <w:lang w:val="en-US" w:eastAsia="it-IT"/>
        </w:rPr>
        <w:t xml:space="preserve"> de Camões</w:t>
      </w:r>
      <w:r w:rsidR="00375C92" w:rsidRPr="00D41E92">
        <w:rPr>
          <w:rFonts w:eastAsia="Times New Roman"/>
          <w:lang w:val="en-US" w:eastAsia="it-IT"/>
        </w:rPr>
        <w:t>,</w:t>
      </w:r>
      <w:r w:rsidR="00E01107" w:rsidRPr="00D41E92">
        <w:rPr>
          <w:rFonts w:eastAsia="Times New Roman"/>
          <w:lang w:val="en-US" w:eastAsia="it-IT"/>
        </w:rPr>
        <w:t xml:space="preserve"> </w:t>
      </w:r>
      <w:r w:rsidR="00375C92" w:rsidRPr="00D41E92">
        <w:rPr>
          <w:rFonts w:eastAsia="Times New Roman"/>
          <w:lang w:val="en-US" w:eastAsia="it-IT"/>
        </w:rPr>
        <w:t>but th</w:t>
      </w:r>
      <w:r w:rsidR="00EA580D" w:rsidRPr="00D41E92">
        <w:rPr>
          <w:rFonts w:eastAsia="Times New Roman"/>
          <w:lang w:val="en-US" w:eastAsia="it-IT"/>
        </w:rPr>
        <w:t>ey kept</w:t>
      </w:r>
      <w:r w:rsidR="00375C92" w:rsidRPr="00D41E92">
        <w:rPr>
          <w:rFonts w:eastAsia="Times New Roman"/>
          <w:lang w:val="en-US" w:eastAsia="it-IT"/>
        </w:rPr>
        <w:t xml:space="preserve"> </w:t>
      </w:r>
      <w:r w:rsidR="00EA580D" w:rsidRPr="00D41E92">
        <w:rPr>
          <w:rFonts w:eastAsia="Times New Roman"/>
          <w:lang w:val="en-US" w:eastAsia="it-IT"/>
        </w:rPr>
        <w:t>t</w:t>
      </w:r>
      <w:r w:rsidR="00375C92" w:rsidRPr="00D41E92">
        <w:rPr>
          <w:rFonts w:eastAsia="Times New Roman"/>
          <w:lang w:val="en-US" w:eastAsia="it-IT"/>
        </w:rPr>
        <w:t>h</w:t>
      </w:r>
      <w:r w:rsidR="00EA580D" w:rsidRPr="00D41E92">
        <w:rPr>
          <w:rFonts w:eastAsia="Times New Roman"/>
          <w:lang w:val="en-US" w:eastAsia="it-IT"/>
        </w:rPr>
        <w:t>e</w:t>
      </w:r>
      <w:r w:rsidR="00375C92" w:rsidRPr="00D41E92">
        <w:rPr>
          <w:rFonts w:eastAsia="Times New Roman"/>
          <w:lang w:val="en-US" w:eastAsia="it-IT"/>
        </w:rPr>
        <w:t>i</w:t>
      </w:r>
      <w:r w:rsidR="00EA580D" w:rsidRPr="00D41E92">
        <w:rPr>
          <w:rFonts w:eastAsia="Times New Roman"/>
          <w:lang w:val="en-US" w:eastAsia="it-IT"/>
        </w:rPr>
        <w:t>r</w:t>
      </w:r>
      <w:r w:rsidR="00375C92" w:rsidRPr="00D41E92">
        <w:rPr>
          <w:rFonts w:eastAsia="Times New Roman"/>
          <w:lang w:val="en-US" w:eastAsia="it-IT"/>
        </w:rPr>
        <w:t xml:space="preserve"> eyes</w:t>
      </w:r>
      <w:r w:rsidR="00E01107" w:rsidRPr="00D41E92">
        <w:rPr>
          <w:rFonts w:eastAsia="Times New Roman"/>
          <w:lang w:val="en-US" w:eastAsia="it-IT"/>
        </w:rPr>
        <w:t xml:space="preserve"> </w:t>
      </w:r>
      <w:r w:rsidR="00375C92" w:rsidRPr="00D41E92">
        <w:rPr>
          <w:rFonts w:eastAsia="Times New Roman"/>
          <w:lang w:val="en-US" w:eastAsia="it-IT"/>
        </w:rPr>
        <w:t>turned to and fixed on</w:t>
      </w:r>
      <w:r w:rsidR="00E01107" w:rsidRPr="00D41E92">
        <w:rPr>
          <w:rFonts w:eastAsia="Times New Roman"/>
          <w:lang w:val="en-US" w:eastAsia="it-IT"/>
        </w:rPr>
        <w:t xml:space="preserve"> God</w:t>
      </w:r>
      <w:r w:rsidR="00375C92" w:rsidRPr="00D41E92">
        <w:rPr>
          <w:rFonts w:eastAsia="Times New Roman"/>
          <w:lang w:val="en-US" w:eastAsia="it-IT"/>
        </w:rPr>
        <w:t xml:space="preserve">, </w:t>
      </w:r>
      <w:r w:rsidR="00EA580D" w:rsidRPr="00D41E92">
        <w:rPr>
          <w:rFonts w:eastAsia="Times New Roman"/>
          <w:lang w:val="en-US" w:eastAsia="it-IT"/>
        </w:rPr>
        <w:t xml:space="preserve">and </w:t>
      </w:r>
      <w:r w:rsidR="00375C92" w:rsidRPr="00D41E92">
        <w:rPr>
          <w:rFonts w:eastAsia="Times New Roman"/>
          <w:lang w:val="en-US" w:eastAsia="it-IT"/>
        </w:rPr>
        <w:t>h</w:t>
      </w:r>
      <w:r w:rsidR="00EA580D" w:rsidRPr="00D41E92">
        <w:rPr>
          <w:rFonts w:eastAsia="Times New Roman"/>
          <w:lang w:val="en-US" w:eastAsia="it-IT"/>
        </w:rPr>
        <w:t>av</w:t>
      </w:r>
      <w:r w:rsidR="00375C92" w:rsidRPr="00D41E92">
        <w:rPr>
          <w:rFonts w:eastAsia="Times New Roman"/>
          <w:lang w:val="en-US" w:eastAsia="it-IT"/>
        </w:rPr>
        <w:t>e</w:t>
      </w:r>
      <w:r w:rsidR="00E01107" w:rsidRPr="00D41E92">
        <w:rPr>
          <w:rFonts w:eastAsia="Times New Roman"/>
          <w:lang w:val="en-US" w:eastAsia="it-IT"/>
        </w:rPr>
        <w:t xml:space="preserve"> beco</w:t>
      </w:r>
      <w:r w:rsidR="00375C92" w:rsidRPr="00D41E92">
        <w:rPr>
          <w:rFonts w:eastAsia="Times New Roman"/>
          <w:lang w:val="en-US" w:eastAsia="it-IT"/>
        </w:rPr>
        <w:t>me the light of the</w:t>
      </w:r>
      <w:r w:rsidR="00E01107" w:rsidRPr="00D41E92">
        <w:rPr>
          <w:rFonts w:eastAsia="Times New Roman"/>
          <w:lang w:val="en-US" w:eastAsia="it-IT"/>
        </w:rPr>
        <w:t xml:space="preserve"> </w:t>
      </w:r>
      <w:r w:rsidR="00375C92" w:rsidRPr="00D41E92">
        <w:rPr>
          <w:rFonts w:eastAsia="Times New Roman"/>
          <w:lang w:val="en-US" w:eastAsia="it-IT"/>
        </w:rPr>
        <w:t>“fragile</w:t>
      </w:r>
      <w:r w:rsidR="00E01107" w:rsidRPr="00D41E92">
        <w:rPr>
          <w:rFonts w:eastAsia="Times New Roman"/>
          <w:lang w:val="en-US" w:eastAsia="it-IT"/>
        </w:rPr>
        <w:t xml:space="preserve"> ship</w:t>
      </w:r>
      <w:r w:rsidR="00375C92" w:rsidRPr="00D41E92">
        <w:rPr>
          <w:rFonts w:eastAsia="Times New Roman"/>
          <w:lang w:val="en-US" w:eastAsia="it-IT"/>
        </w:rPr>
        <w:t>”</w:t>
      </w:r>
      <w:r w:rsidR="00E01107" w:rsidRPr="00D41E92">
        <w:rPr>
          <w:rFonts w:eastAsia="Times New Roman"/>
          <w:lang w:val="en-US" w:eastAsia="it-IT"/>
        </w:rPr>
        <w:t xml:space="preserve"> of e</w:t>
      </w:r>
      <w:r w:rsidR="00375C92" w:rsidRPr="00D41E92">
        <w:rPr>
          <w:rFonts w:eastAsia="Times New Roman"/>
          <w:lang w:val="en-US" w:eastAsia="it-IT"/>
        </w:rPr>
        <w:t>very</w:t>
      </w:r>
      <w:r w:rsidR="00E01107" w:rsidRPr="00D41E92">
        <w:rPr>
          <w:rFonts w:eastAsia="Times New Roman"/>
          <w:lang w:val="en-US" w:eastAsia="it-IT"/>
        </w:rPr>
        <w:t xml:space="preserve"> migrant.</w:t>
      </w:r>
    </w:p>
    <w:p w:rsidR="00375C92" w:rsidRPr="00D41E92" w:rsidRDefault="00E01107" w:rsidP="0070215E">
      <w:pPr>
        <w:spacing w:after="120" w:line="240" w:lineRule="auto"/>
        <w:rPr>
          <w:rFonts w:eastAsia="Times New Roman"/>
          <w:lang w:val="en-US" w:eastAsia="it-IT"/>
        </w:rPr>
      </w:pPr>
      <w:r w:rsidRPr="00D41E92">
        <w:rPr>
          <w:rFonts w:eastAsia="Times New Roman"/>
          <w:lang w:val="en-US" w:eastAsia="it-IT"/>
        </w:rPr>
        <w:t xml:space="preserve">In this perspective, the faith and </w:t>
      </w:r>
      <w:r w:rsidR="00EA580D" w:rsidRPr="00D41E92">
        <w:rPr>
          <w:rFonts w:eastAsia="Times New Roman"/>
          <w:lang w:val="en-US" w:eastAsia="it-IT"/>
        </w:rPr>
        <w:t xml:space="preserve">the </w:t>
      </w:r>
      <w:r w:rsidRPr="00D41E92">
        <w:rPr>
          <w:rFonts w:eastAsia="Times New Roman"/>
          <w:lang w:val="en-US" w:eastAsia="it-IT"/>
        </w:rPr>
        <w:t>hope of the migrant</w:t>
      </w:r>
      <w:r w:rsidR="00375C92" w:rsidRPr="00D41E92">
        <w:rPr>
          <w:rFonts w:eastAsia="Times New Roman"/>
          <w:lang w:val="en-US" w:eastAsia="it-IT"/>
        </w:rPr>
        <w:t>s</w:t>
      </w:r>
      <w:r w:rsidRPr="00D41E92">
        <w:rPr>
          <w:rFonts w:eastAsia="Times New Roman"/>
          <w:lang w:val="en-US" w:eastAsia="it-IT"/>
        </w:rPr>
        <w:t xml:space="preserve"> </w:t>
      </w:r>
      <w:r w:rsidR="00375C92" w:rsidRPr="00D41E92">
        <w:rPr>
          <w:rFonts w:eastAsia="Times New Roman"/>
          <w:lang w:val="en-US" w:eastAsia="it-IT"/>
        </w:rPr>
        <w:t>are</w:t>
      </w:r>
      <w:r w:rsidRPr="00D41E92">
        <w:rPr>
          <w:rFonts w:eastAsia="Times New Roman"/>
          <w:lang w:val="en-US" w:eastAsia="it-IT"/>
        </w:rPr>
        <w:t xml:space="preserve"> usually a light that </w:t>
      </w:r>
      <w:r w:rsidR="00375C92" w:rsidRPr="00D41E92">
        <w:rPr>
          <w:rFonts w:eastAsia="Times New Roman"/>
          <w:lang w:val="en-US" w:eastAsia="it-IT"/>
        </w:rPr>
        <w:t>open</w:t>
      </w:r>
      <w:r w:rsidRPr="00D41E92">
        <w:rPr>
          <w:rFonts w:eastAsia="Times New Roman"/>
          <w:lang w:val="en-US" w:eastAsia="it-IT"/>
        </w:rPr>
        <w:t xml:space="preserve">s </w:t>
      </w:r>
      <w:r w:rsidR="00375C92" w:rsidRPr="00D41E92">
        <w:rPr>
          <w:rFonts w:eastAsia="Times New Roman"/>
          <w:lang w:val="en-US" w:eastAsia="it-IT"/>
        </w:rPr>
        <w:t xml:space="preserve">up </w:t>
      </w:r>
      <w:r w:rsidRPr="00D41E92">
        <w:rPr>
          <w:rFonts w:eastAsia="Times New Roman"/>
          <w:lang w:val="en-US" w:eastAsia="it-IT"/>
        </w:rPr>
        <w:t xml:space="preserve">new horizons for history, </w:t>
      </w:r>
      <w:r w:rsidR="00EA580D" w:rsidRPr="00D41E92">
        <w:rPr>
          <w:rFonts w:eastAsia="Times New Roman"/>
          <w:lang w:val="en-US" w:eastAsia="it-IT"/>
        </w:rPr>
        <w:t>be it</w:t>
      </w:r>
      <w:r w:rsidRPr="00D41E92">
        <w:rPr>
          <w:rFonts w:eastAsia="Times New Roman"/>
          <w:lang w:val="en-US" w:eastAsia="it-IT"/>
        </w:rPr>
        <w:t xml:space="preserve"> personal, family or community</w:t>
      </w:r>
      <w:r w:rsidR="00375C92" w:rsidRPr="00D41E92">
        <w:rPr>
          <w:rFonts w:eastAsia="Times New Roman"/>
          <w:lang w:val="en-US" w:eastAsia="it-IT"/>
        </w:rPr>
        <w:t xml:space="preserve"> history</w:t>
      </w:r>
      <w:r w:rsidRPr="00D41E92">
        <w:rPr>
          <w:rFonts w:eastAsia="Times New Roman"/>
          <w:lang w:val="en-US" w:eastAsia="it-IT"/>
        </w:rPr>
        <w:t xml:space="preserve">. In </w:t>
      </w:r>
      <w:r w:rsidR="00EA580D" w:rsidRPr="00D41E92">
        <w:rPr>
          <w:rFonts w:eastAsia="Times New Roman"/>
          <w:lang w:val="en-US" w:eastAsia="it-IT"/>
        </w:rPr>
        <w:t>t</w:t>
      </w:r>
      <w:r w:rsidRPr="00D41E92">
        <w:rPr>
          <w:rFonts w:eastAsia="Times New Roman"/>
          <w:lang w:val="en-US" w:eastAsia="it-IT"/>
        </w:rPr>
        <w:t>h</w:t>
      </w:r>
      <w:r w:rsidR="00EA580D" w:rsidRPr="00D41E92">
        <w:rPr>
          <w:rFonts w:eastAsia="Times New Roman"/>
          <w:lang w:val="en-US" w:eastAsia="it-IT"/>
        </w:rPr>
        <w:t>e</w:t>
      </w:r>
      <w:r w:rsidRPr="00D41E92">
        <w:rPr>
          <w:rFonts w:eastAsia="Times New Roman"/>
          <w:lang w:val="en-US" w:eastAsia="it-IT"/>
        </w:rPr>
        <w:t>i</w:t>
      </w:r>
      <w:r w:rsidR="00EA580D" w:rsidRPr="00D41E92">
        <w:rPr>
          <w:rFonts w:eastAsia="Times New Roman"/>
          <w:lang w:val="en-US" w:eastAsia="it-IT"/>
        </w:rPr>
        <w:t>r</w:t>
      </w:r>
      <w:r w:rsidRPr="00D41E92">
        <w:rPr>
          <w:rFonts w:eastAsia="Times New Roman"/>
          <w:lang w:val="en-US" w:eastAsia="it-IT"/>
        </w:rPr>
        <w:t xml:space="preserve"> </w:t>
      </w:r>
      <w:proofErr w:type="spellStart"/>
      <w:r w:rsidRPr="00D41E92">
        <w:rPr>
          <w:rFonts w:eastAsia="Times New Roman"/>
          <w:lang w:val="en-US" w:eastAsia="it-IT"/>
        </w:rPr>
        <w:t>luggage</w:t>
      </w:r>
      <w:r w:rsidR="00EA580D" w:rsidRPr="00D41E92">
        <w:rPr>
          <w:rFonts w:eastAsia="Times New Roman"/>
          <w:lang w:val="en-US" w:eastAsia="it-IT"/>
        </w:rPr>
        <w:t>s</w:t>
      </w:r>
      <w:proofErr w:type="spellEnd"/>
      <w:r w:rsidRPr="00D41E92">
        <w:rPr>
          <w:rFonts w:eastAsia="Times New Roman"/>
          <w:lang w:val="en-US" w:eastAsia="it-IT"/>
        </w:rPr>
        <w:t xml:space="preserve">, even </w:t>
      </w:r>
      <w:r w:rsidR="00375C92" w:rsidRPr="00D41E92">
        <w:rPr>
          <w:rFonts w:eastAsia="Times New Roman"/>
          <w:lang w:val="en-US" w:eastAsia="it-IT"/>
        </w:rPr>
        <w:t xml:space="preserve">though </w:t>
      </w:r>
      <w:r w:rsidRPr="00D41E92">
        <w:rPr>
          <w:rFonts w:eastAsia="Times New Roman"/>
          <w:lang w:val="en-US" w:eastAsia="it-IT"/>
        </w:rPr>
        <w:t xml:space="preserve">poor and </w:t>
      </w:r>
      <w:r w:rsidR="00375C92" w:rsidRPr="00D41E92">
        <w:rPr>
          <w:rFonts w:eastAsia="Times New Roman"/>
          <w:lang w:val="en-US" w:eastAsia="it-IT"/>
        </w:rPr>
        <w:t>simple</w:t>
      </w:r>
      <w:r w:rsidRPr="00D41E92">
        <w:rPr>
          <w:rFonts w:eastAsia="Times New Roman"/>
          <w:lang w:val="en-US" w:eastAsia="it-IT"/>
        </w:rPr>
        <w:t xml:space="preserve">, </w:t>
      </w:r>
      <w:r w:rsidR="00EA580D" w:rsidRPr="00D41E92">
        <w:rPr>
          <w:rFonts w:eastAsia="Times New Roman"/>
          <w:lang w:val="en-US" w:eastAsia="it-IT"/>
        </w:rPr>
        <w:t>you will always</w:t>
      </w:r>
      <w:r w:rsidRPr="00D41E92">
        <w:rPr>
          <w:rFonts w:eastAsia="Times New Roman"/>
          <w:lang w:val="en-US" w:eastAsia="it-IT"/>
        </w:rPr>
        <w:t xml:space="preserve"> find a symbol of the religion of </w:t>
      </w:r>
      <w:r w:rsidR="00EA580D" w:rsidRPr="00D41E92">
        <w:rPr>
          <w:rFonts w:eastAsia="Times New Roman"/>
          <w:lang w:val="en-US" w:eastAsia="it-IT"/>
        </w:rPr>
        <w:t>t</w:t>
      </w:r>
      <w:r w:rsidRPr="00D41E92">
        <w:rPr>
          <w:rFonts w:eastAsia="Times New Roman"/>
          <w:lang w:val="en-US" w:eastAsia="it-IT"/>
        </w:rPr>
        <w:t>h</w:t>
      </w:r>
      <w:r w:rsidR="00EA580D" w:rsidRPr="00D41E92">
        <w:rPr>
          <w:rFonts w:eastAsia="Times New Roman"/>
          <w:lang w:val="en-US" w:eastAsia="it-IT"/>
        </w:rPr>
        <w:t>e</w:t>
      </w:r>
      <w:r w:rsidRPr="00D41E92">
        <w:rPr>
          <w:rFonts w:eastAsia="Times New Roman"/>
          <w:lang w:val="en-US" w:eastAsia="it-IT"/>
        </w:rPr>
        <w:t>i</w:t>
      </w:r>
      <w:r w:rsidR="00EA580D" w:rsidRPr="00D41E92">
        <w:rPr>
          <w:rFonts w:eastAsia="Times New Roman"/>
          <w:lang w:val="en-US" w:eastAsia="it-IT"/>
        </w:rPr>
        <w:t>r</w:t>
      </w:r>
      <w:r w:rsidRPr="00D41E92">
        <w:rPr>
          <w:rFonts w:eastAsia="Times New Roman"/>
          <w:lang w:val="en-US" w:eastAsia="it-IT"/>
        </w:rPr>
        <w:t xml:space="preserve"> ancestors, </w:t>
      </w:r>
      <w:r w:rsidR="00EA580D" w:rsidRPr="00D41E92">
        <w:rPr>
          <w:rFonts w:eastAsia="Times New Roman"/>
          <w:lang w:val="en-US" w:eastAsia="it-IT"/>
        </w:rPr>
        <w:t>such as</w:t>
      </w:r>
      <w:r w:rsidRPr="00D41E92">
        <w:rPr>
          <w:rFonts w:eastAsia="Times New Roman"/>
          <w:lang w:val="en-US" w:eastAsia="it-IT"/>
        </w:rPr>
        <w:t xml:space="preserve"> the Bib</w:t>
      </w:r>
      <w:r w:rsidR="00375C92" w:rsidRPr="00D41E92">
        <w:rPr>
          <w:rFonts w:eastAsia="Times New Roman"/>
          <w:lang w:val="en-US" w:eastAsia="it-IT"/>
        </w:rPr>
        <w:t xml:space="preserve">le or the Koran for </w:t>
      </w:r>
      <w:r w:rsidR="00EA580D" w:rsidRPr="00D41E92">
        <w:rPr>
          <w:rFonts w:eastAsia="Times New Roman"/>
          <w:lang w:val="en-US" w:eastAsia="it-IT"/>
        </w:rPr>
        <w:t xml:space="preserve">the </w:t>
      </w:r>
      <w:r w:rsidR="00375C92" w:rsidRPr="00D41E92">
        <w:rPr>
          <w:rFonts w:eastAsia="Times New Roman"/>
          <w:lang w:val="en-US" w:eastAsia="it-IT"/>
        </w:rPr>
        <w:t>Muslims. Therefore,</w:t>
      </w:r>
      <w:r w:rsidRPr="00D41E92">
        <w:rPr>
          <w:rFonts w:eastAsia="Times New Roman"/>
          <w:lang w:val="en-US" w:eastAsia="it-IT"/>
        </w:rPr>
        <w:t xml:space="preserve"> </w:t>
      </w:r>
      <w:r w:rsidR="00375C92" w:rsidRPr="00D41E92">
        <w:rPr>
          <w:rFonts w:eastAsia="Times New Roman"/>
          <w:lang w:val="en-US" w:eastAsia="it-IT"/>
        </w:rPr>
        <w:t xml:space="preserve">in </w:t>
      </w:r>
      <w:r w:rsidRPr="00D41E92">
        <w:rPr>
          <w:rFonts w:eastAsia="Times New Roman"/>
          <w:lang w:val="en-US" w:eastAsia="it-IT"/>
        </w:rPr>
        <w:t xml:space="preserve">the </w:t>
      </w:r>
      <w:r w:rsidR="00EA580D" w:rsidRPr="00D41E92">
        <w:rPr>
          <w:rFonts w:eastAsia="Times New Roman"/>
          <w:lang w:val="en-US" w:eastAsia="it-IT"/>
        </w:rPr>
        <w:t>reality</w:t>
      </w:r>
      <w:r w:rsidRPr="00D41E92">
        <w:rPr>
          <w:rFonts w:eastAsia="Times New Roman"/>
          <w:lang w:val="en-US" w:eastAsia="it-IT"/>
        </w:rPr>
        <w:t xml:space="preserve"> of migrati</w:t>
      </w:r>
      <w:r w:rsidR="00EA580D" w:rsidRPr="00D41E92">
        <w:rPr>
          <w:rFonts w:eastAsia="Times New Roman"/>
          <w:lang w:val="en-US" w:eastAsia="it-IT"/>
        </w:rPr>
        <w:t>o</w:t>
      </w:r>
      <w:r w:rsidRPr="00D41E92">
        <w:rPr>
          <w:rFonts w:eastAsia="Times New Roman"/>
          <w:lang w:val="en-US" w:eastAsia="it-IT"/>
        </w:rPr>
        <w:t>n</w:t>
      </w:r>
      <w:r w:rsidR="00EA580D" w:rsidRPr="00D41E92">
        <w:rPr>
          <w:rFonts w:eastAsia="Times New Roman"/>
          <w:lang w:val="en-US" w:eastAsia="it-IT"/>
        </w:rPr>
        <w:t>, there</w:t>
      </w:r>
      <w:r w:rsidRPr="00D41E92">
        <w:rPr>
          <w:rFonts w:eastAsia="Times New Roman"/>
          <w:lang w:val="en-US" w:eastAsia="it-IT"/>
        </w:rPr>
        <w:t xml:space="preserve"> </w:t>
      </w:r>
      <w:r w:rsidR="00375C92" w:rsidRPr="00D41E92">
        <w:rPr>
          <w:rFonts w:eastAsia="Times New Roman"/>
          <w:lang w:val="en-US" w:eastAsia="it-IT"/>
        </w:rPr>
        <w:t>are involved</w:t>
      </w:r>
      <w:r w:rsidRPr="00D41E92">
        <w:rPr>
          <w:rFonts w:eastAsia="Times New Roman"/>
          <w:lang w:val="en-US" w:eastAsia="it-IT"/>
        </w:rPr>
        <w:t>, not only the expectations of the migrant</w:t>
      </w:r>
      <w:r w:rsidR="00EA580D" w:rsidRPr="00D41E92">
        <w:rPr>
          <w:rFonts w:eastAsia="Times New Roman"/>
          <w:lang w:val="en-US" w:eastAsia="it-IT"/>
        </w:rPr>
        <w:t>s</w:t>
      </w:r>
      <w:r w:rsidRPr="00D41E92">
        <w:rPr>
          <w:rFonts w:eastAsia="Times New Roman"/>
          <w:lang w:val="en-US" w:eastAsia="it-IT"/>
        </w:rPr>
        <w:t xml:space="preserve"> and </w:t>
      </w:r>
      <w:r w:rsidR="00EA580D" w:rsidRPr="00D41E92">
        <w:rPr>
          <w:rFonts w:eastAsia="Times New Roman"/>
          <w:lang w:val="en-US" w:eastAsia="it-IT"/>
        </w:rPr>
        <w:t>t</w:t>
      </w:r>
      <w:r w:rsidRPr="00D41E92">
        <w:rPr>
          <w:rFonts w:eastAsia="Times New Roman"/>
          <w:lang w:val="en-US" w:eastAsia="it-IT"/>
        </w:rPr>
        <w:t>h</w:t>
      </w:r>
      <w:r w:rsidR="00EA580D" w:rsidRPr="00D41E92">
        <w:rPr>
          <w:rFonts w:eastAsia="Times New Roman"/>
          <w:lang w:val="en-US" w:eastAsia="it-IT"/>
        </w:rPr>
        <w:t>e</w:t>
      </w:r>
      <w:r w:rsidRPr="00D41E92">
        <w:rPr>
          <w:rFonts w:eastAsia="Times New Roman"/>
          <w:lang w:val="en-US" w:eastAsia="it-IT"/>
        </w:rPr>
        <w:t>i</w:t>
      </w:r>
      <w:r w:rsidR="00EA580D" w:rsidRPr="00D41E92">
        <w:rPr>
          <w:rFonts w:eastAsia="Times New Roman"/>
          <w:lang w:val="en-US" w:eastAsia="it-IT"/>
        </w:rPr>
        <w:t>r</w:t>
      </w:r>
      <w:r w:rsidRPr="00D41E92">
        <w:rPr>
          <w:rFonts w:eastAsia="Times New Roman"/>
          <w:lang w:val="en-US" w:eastAsia="it-IT"/>
        </w:rPr>
        <w:t xml:space="preserve"> family, but also </w:t>
      </w:r>
      <w:r w:rsidR="00EA580D" w:rsidRPr="00D41E92">
        <w:rPr>
          <w:rFonts w:eastAsia="Times New Roman"/>
          <w:lang w:val="en-US" w:eastAsia="it-IT"/>
        </w:rPr>
        <w:t>t</w:t>
      </w:r>
      <w:r w:rsidR="00375C92" w:rsidRPr="00D41E92">
        <w:rPr>
          <w:rFonts w:eastAsia="Times New Roman"/>
          <w:lang w:val="en-US" w:eastAsia="it-IT"/>
        </w:rPr>
        <w:t>h</w:t>
      </w:r>
      <w:r w:rsidR="00EA580D" w:rsidRPr="00D41E92">
        <w:rPr>
          <w:rFonts w:eastAsia="Times New Roman"/>
          <w:lang w:val="en-US" w:eastAsia="it-IT"/>
        </w:rPr>
        <w:t>e</w:t>
      </w:r>
      <w:r w:rsidR="00375C92" w:rsidRPr="00D41E92">
        <w:rPr>
          <w:rFonts w:eastAsia="Times New Roman"/>
          <w:lang w:val="en-US" w:eastAsia="it-IT"/>
        </w:rPr>
        <w:t>i</w:t>
      </w:r>
      <w:r w:rsidR="00EA580D" w:rsidRPr="00D41E92">
        <w:rPr>
          <w:rFonts w:eastAsia="Times New Roman"/>
          <w:lang w:val="en-US" w:eastAsia="it-IT"/>
        </w:rPr>
        <w:t>r</w:t>
      </w:r>
      <w:r w:rsidR="00375C92" w:rsidRPr="00D41E92">
        <w:rPr>
          <w:rFonts w:eastAsia="Times New Roman"/>
          <w:lang w:val="en-US" w:eastAsia="it-IT"/>
        </w:rPr>
        <w:t xml:space="preserve"> </w:t>
      </w:r>
      <w:r w:rsidRPr="00D41E92">
        <w:rPr>
          <w:rFonts w:eastAsia="Times New Roman"/>
          <w:lang w:val="en-US" w:eastAsia="it-IT"/>
        </w:rPr>
        <w:t>own history.</w:t>
      </w:r>
    </w:p>
    <w:p w:rsidR="001A03EC" w:rsidRPr="00D41E92" w:rsidRDefault="00E01107" w:rsidP="0070215E">
      <w:pPr>
        <w:spacing w:after="120" w:line="240" w:lineRule="auto"/>
        <w:rPr>
          <w:rFonts w:eastAsia="Times New Roman"/>
          <w:lang w:val="en-US" w:eastAsia="it-IT"/>
        </w:rPr>
      </w:pPr>
      <w:r w:rsidRPr="00D41E92">
        <w:rPr>
          <w:rFonts w:eastAsia="Times New Roman"/>
          <w:lang w:val="en-US" w:eastAsia="it-IT"/>
        </w:rPr>
        <w:t xml:space="preserve">On the one hand, </w:t>
      </w:r>
      <w:r w:rsidR="00393125" w:rsidRPr="00D41E92">
        <w:rPr>
          <w:rFonts w:eastAsia="Times New Roman"/>
          <w:lang w:val="en-US" w:eastAsia="it-IT"/>
        </w:rPr>
        <w:t xml:space="preserve">the </w:t>
      </w:r>
      <w:r w:rsidRPr="00D41E92">
        <w:rPr>
          <w:rFonts w:eastAsia="Times New Roman"/>
          <w:lang w:val="en-US" w:eastAsia="it-IT"/>
        </w:rPr>
        <w:t xml:space="preserve">forced </w:t>
      </w:r>
      <w:r w:rsidR="00393125" w:rsidRPr="00D41E92">
        <w:rPr>
          <w:rFonts w:eastAsia="Times New Roman"/>
          <w:lang w:val="en-US" w:eastAsia="it-IT"/>
        </w:rPr>
        <w:t>migration also denounces</w:t>
      </w:r>
      <w:r w:rsidRPr="00D41E92">
        <w:rPr>
          <w:rFonts w:eastAsia="Times New Roman"/>
          <w:lang w:val="en-US" w:eastAsia="it-IT"/>
        </w:rPr>
        <w:t xml:space="preserve"> the failure of many countries to provide a dignified life </w:t>
      </w:r>
      <w:r w:rsidR="00393125" w:rsidRPr="00D41E92">
        <w:rPr>
          <w:rFonts w:eastAsia="Times New Roman"/>
          <w:lang w:val="en-US" w:eastAsia="it-IT"/>
        </w:rPr>
        <w:t>for</w:t>
      </w:r>
      <w:r w:rsidRPr="00D41E92">
        <w:rPr>
          <w:rFonts w:eastAsia="Times New Roman"/>
          <w:lang w:val="en-US" w:eastAsia="it-IT"/>
        </w:rPr>
        <w:t xml:space="preserve"> </w:t>
      </w:r>
      <w:r w:rsidR="00375C92" w:rsidRPr="00D41E92">
        <w:rPr>
          <w:rFonts w:eastAsia="Times New Roman"/>
          <w:lang w:val="en-US" w:eastAsia="it-IT"/>
        </w:rPr>
        <w:t>t</w:t>
      </w:r>
      <w:r w:rsidRPr="00D41E92">
        <w:rPr>
          <w:rFonts w:eastAsia="Times New Roman"/>
          <w:lang w:val="en-US" w:eastAsia="it-IT"/>
        </w:rPr>
        <w:t>h</w:t>
      </w:r>
      <w:r w:rsidR="00375C92" w:rsidRPr="00D41E92">
        <w:rPr>
          <w:rFonts w:eastAsia="Times New Roman"/>
          <w:lang w:val="en-US" w:eastAsia="it-IT"/>
        </w:rPr>
        <w:t>e</w:t>
      </w:r>
      <w:r w:rsidRPr="00D41E92">
        <w:rPr>
          <w:rFonts w:eastAsia="Times New Roman"/>
          <w:lang w:val="en-US" w:eastAsia="it-IT"/>
        </w:rPr>
        <w:t>i</w:t>
      </w:r>
      <w:r w:rsidR="00375C92" w:rsidRPr="00D41E92">
        <w:rPr>
          <w:rFonts w:eastAsia="Times New Roman"/>
          <w:lang w:val="en-US" w:eastAsia="it-IT"/>
        </w:rPr>
        <w:t>r</w:t>
      </w:r>
      <w:r w:rsidRPr="00D41E92">
        <w:rPr>
          <w:rFonts w:eastAsia="Times New Roman"/>
          <w:lang w:val="en-US" w:eastAsia="it-IT"/>
        </w:rPr>
        <w:t xml:space="preserve"> c</w:t>
      </w:r>
      <w:r w:rsidR="00375C92" w:rsidRPr="00D41E92">
        <w:rPr>
          <w:rFonts w:eastAsia="Times New Roman"/>
          <w:lang w:val="en-US" w:eastAsia="it-IT"/>
        </w:rPr>
        <w:t>i</w:t>
      </w:r>
      <w:r w:rsidRPr="00D41E92">
        <w:rPr>
          <w:rFonts w:eastAsia="Times New Roman"/>
          <w:lang w:val="en-US" w:eastAsia="it-IT"/>
        </w:rPr>
        <w:t>ti</w:t>
      </w:r>
      <w:r w:rsidR="002B2BD7" w:rsidRPr="00D41E92">
        <w:rPr>
          <w:rFonts w:eastAsia="Times New Roman"/>
          <w:lang w:val="en-US" w:eastAsia="it-IT"/>
        </w:rPr>
        <w:t>zens</w:t>
      </w:r>
      <w:r w:rsidRPr="00D41E92">
        <w:rPr>
          <w:rFonts w:eastAsia="Times New Roman"/>
          <w:lang w:val="en-US" w:eastAsia="it-IT"/>
        </w:rPr>
        <w:t xml:space="preserve">. </w:t>
      </w:r>
      <w:r w:rsidR="00393125" w:rsidRPr="00D41E92">
        <w:rPr>
          <w:rFonts w:eastAsia="Times New Roman"/>
          <w:lang w:val="en-US" w:eastAsia="it-IT"/>
        </w:rPr>
        <w:t>At</w:t>
      </w:r>
      <w:r w:rsidRPr="00D41E92">
        <w:rPr>
          <w:rFonts w:eastAsia="Times New Roman"/>
          <w:lang w:val="en-US" w:eastAsia="it-IT"/>
        </w:rPr>
        <w:t xml:space="preserve"> the </w:t>
      </w:r>
      <w:r w:rsidR="00393125" w:rsidRPr="00D41E92">
        <w:rPr>
          <w:rFonts w:eastAsia="Times New Roman"/>
          <w:lang w:val="en-US" w:eastAsia="it-IT"/>
        </w:rPr>
        <w:t>same time</w:t>
      </w:r>
      <w:r w:rsidRPr="00D41E92">
        <w:rPr>
          <w:rFonts w:eastAsia="Times New Roman"/>
          <w:lang w:val="en-US" w:eastAsia="it-IT"/>
        </w:rPr>
        <w:t xml:space="preserve">, </w:t>
      </w:r>
      <w:r w:rsidR="002B2BD7" w:rsidRPr="00D41E92">
        <w:rPr>
          <w:rFonts w:eastAsia="Times New Roman"/>
          <w:lang w:val="en-US" w:eastAsia="it-IT"/>
        </w:rPr>
        <w:t>it announces</w:t>
      </w:r>
      <w:r w:rsidRPr="00D41E92">
        <w:rPr>
          <w:rFonts w:eastAsia="Times New Roman"/>
          <w:lang w:val="en-US" w:eastAsia="it-IT"/>
        </w:rPr>
        <w:t xml:space="preserve">, through the phenomenon of transit and destination chosen, the urgent need for structural changes in </w:t>
      </w:r>
      <w:r w:rsidR="00393125" w:rsidRPr="00D41E92">
        <w:rPr>
          <w:rFonts w:eastAsia="Times New Roman"/>
          <w:lang w:val="en-US" w:eastAsia="it-IT"/>
        </w:rPr>
        <w:t xml:space="preserve">the </w:t>
      </w:r>
      <w:r w:rsidRPr="00D41E92">
        <w:rPr>
          <w:rFonts w:eastAsia="Times New Roman"/>
          <w:lang w:val="en-US" w:eastAsia="it-IT"/>
        </w:rPr>
        <w:t>national, regional and international</w:t>
      </w:r>
      <w:r w:rsidR="002B2BD7" w:rsidRPr="00D41E92">
        <w:rPr>
          <w:rFonts w:eastAsia="Times New Roman"/>
          <w:lang w:val="en-US" w:eastAsia="it-IT"/>
        </w:rPr>
        <w:t xml:space="preserve"> relations</w:t>
      </w:r>
      <w:r w:rsidRPr="00D41E92">
        <w:rPr>
          <w:rFonts w:eastAsia="Times New Roman"/>
          <w:lang w:val="en-US" w:eastAsia="it-IT"/>
        </w:rPr>
        <w:t>. In short, it is no exaggeration to say that</w:t>
      </w:r>
      <w:r w:rsidR="002B2BD7" w:rsidRPr="00D41E92">
        <w:rPr>
          <w:rFonts w:eastAsia="Times New Roman"/>
          <w:lang w:val="en-US" w:eastAsia="it-IT"/>
        </w:rPr>
        <w:t>,</w:t>
      </w:r>
      <w:r w:rsidRPr="00D41E92">
        <w:rPr>
          <w:rFonts w:eastAsia="Times New Roman"/>
          <w:lang w:val="en-US" w:eastAsia="it-IT"/>
        </w:rPr>
        <w:t xml:space="preserve"> the words of Martin Luther King: </w:t>
      </w:r>
      <w:r w:rsidR="002B2BD7" w:rsidRPr="00D41E92">
        <w:rPr>
          <w:rFonts w:eastAsia="Times New Roman"/>
          <w:lang w:val="en-US" w:eastAsia="it-IT"/>
        </w:rPr>
        <w:t>“</w:t>
      </w:r>
      <w:r w:rsidRPr="00D41E92">
        <w:rPr>
          <w:rFonts w:eastAsia="Times New Roman"/>
          <w:i/>
          <w:lang w:val="en-US" w:eastAsia="it-IT"/>
        </w:rPr>
        <w:t>I have a dream</w:t>
      </w:r>
      <w:r w:rsidR="002B2BD7" w:rsidRPr="00D41E92">
        <w:rPr>
          <w:rFonts w:eastAsia="Times New Roman"/>
          <w:lang w:val="en-US" w:eastAsia="it-IT"/>
        </w:rPr>
        <w:t>”</w:t>
      </w:r>
      <w:r w:rsidRPr="00D41E92">
        <w:rPr>
          <w:rFonts w:eastAsia="Times New Roman"/>
          <w:lang w:val="en-US" w:eastAsia="it-IT"/>
        </w:rPr>
        <w:t xml:space="preserve"> </w:t>
      </w:r>
      <w:r w:rsidR="002B2BD7" w:rsidRPr="00D41E92">
        <w:rPr>
          <w:rFonts w:eastAsia="Times New Roman"/>
          <w:lang w:val="en-US" w:eastAsia="it-IT"/>
        </w:rPr>
        <w:t>become</w:t>
      </w:r>
      <w:r w:rsidRPr="00D41E92">
        <w:rPr>
          <w:rFonts w:eastAsia="Times New Roman"/>
          <w:lang w:val="en-US" w:eastAsia="it-IT"/>
        </w:rPr>
        <w:t xml:space="preserve"> a driving force in the life of the migrant. P</w:t>
      </w:r>
      <w:r w:rsidR="002B2BD7" w:rsidRPr="00D41E92">
        <w:rPr>
          <w:rFonts w:eastAsia="Times New Roman"/>
          <w:lang w:val="en-US" w:eastAsia="it-IT"/>
        </w:rPr>
        <w:t xml:space="preserve">araphrasing </w:t>
      </w:r>
      <w:proofErr w:type="spellStart"/>
      <w:r w:rsidR="002B2BD7" w:rsidRPr="00D41E92">
        <w:rPr>
          <w:rFonts w:eastAsia="Times New Roman"/>
          <w:lang w:val="en-US" w:eastAsia="it-IT"/>
        </w:rPr>
        <w:t>Euclides</w:t>
      </w:r>
      <w:proofErr w:type="spellEnd"/>
      <w:r w:rsidR="002B2BD7" w:rsidRPr="00D41E92">
        <w:rPr>
          <w:rFonts w:eastAsia="Times New Roman"/>
          <w:lang w:val="en-US" w:eastAsia="it-IT"/>
        </w:rPr>
        <w:t xml:space="preserve"> da Cunha, </w:t>
      </w:r>
      <w:r w:rsidR="00393125" w:rsidRPr="00D41E92">
        <w:rPr>
          <w:rFonts w:eastAsia="Times New Roman"/>
          <w:lang w:val="en-US" w:eastAsia="it-IT"/>
        </w:rPr>
        <w:t xml:space="preserve">we would say: </w:t>
      </w:r>
      <w:r w:rsidR="002B2BD7" w:rsidRPr="00D41E92">
        <w:rPr>
          <w:rFonts w:eastAsia="Times New Roman"/>
          <w:lang w:val="en-US" w:eastAsia="it-IT"/>
        </w:rPr>
        <w:t>“</w:t>
      </w:r>
      <w:r w:rsidRPr="00D41E92">
        <w:rPr>
          <w:rFonts w:eastAsia="Times New Roman"/>
          <w:i/>
          <w:lang w:val="en-US" w:eastAsia="it-IT"/>
        </w:rPr>
        <w:t>the migrant is first and foremost a strong person</w:t>
      </w:r>
      <w:r w:rsidR="002B2BD7" w:rsidRPr="00D41E92">
        <w:rPr>
          <w:rFonts w:eastAsia="Times New Roman"/>
          <w:lang w:val="en-US" w:eastAsia="it-IT"/>
        </w:rPr>
        <w:t>”.</w:t>
      </w:r>
    </w:p>
    <w:p w:rsidR="001A03EC" w:rsidRPr="00D41E92" w:rsidRDefault="002B2BD7" w:rsidP="0070215E">
      <w:pPr>
        <w:spacing w:after="120" w:line="240" w:lineRule="auto"/>
        <w:rPr>
          <w:rFonts w:eastAsia="Times New Roman"/>
          <w:b/>
          <w:lang w:val="en-US" w:eastAsia="it-IT"/>
        </w:rPr>
      </w:pPr>
      <w:r w:rsidRPr="00D41E92">
        <w:rPr>
          <w:rFonts w:eastAsia="Times New Roman"/>
          <w:b/>
          <w:lang w:val="en-US" w:eastAsia="it-IT"/>
        </w:rPr>
        <w:t>4</w:t>
      </w:r>
      <w:r w:rsidR="00E01107" w:rsidRPr="00D41E92">
        <w:rPr>
          <w:rFonts w:eastAsia="Times New Roman"/>
          <w:b/>
          <w:lang w:val="en-US" w:eastAsia="it-IT"/>
        </w:rPr>
        <w:t>. Challenges and opportunities: what to do?</w:t>
      </w:r>
    </w:p>
    <w:p w:rsidR="001A03EC" w:rsidRPr="00D41E92" w:rsidRDefault="00E01107" w:rsidP="0070215E">
      <w:pPr>
        <w:spacing w:after="120" w:line="240" w:lineRule="auto"/>
        <w:rPr>
          <w:rFonts w:eastAsia="Times New Roman"/>
          <w:lang w:val="en-US" w:eastAsia="it-IT"/>
        </w:rPr>
      </w:pPr>
      <w:r w:rsidRPr="00D41E92">
        <w:rPr>
          <w:rFonts w:eastAsia="Times New Roman"/>
          <w:lang w:val="en-US" w:eastAsia="it-IT"/>
        </w:rPr>
        <w:t>After a brief overview of t</w:t>
      </w:r>
      <w:r w:rsidR="002B2BD7" w:rsidRPr="00D41E92">
        <w:rPr>
          <w:rFonts w:eastAsia="Times New Roman"/>
          <w:lang w:val="en-US" w:eastAsia="it-IT"/>
        </w:rPr>
        <w:t>he reality of migration (Parts 1</w:t>
      </w:r>
      <w:r w:rsidRPr="00D41E92">
        <w:rPr>
          <w:rFonts w:eastAsia="Times New Roman"/>
          <w:lang w:val="en-US" w:eastAsia="it-IT"/>
        </w:rPr>
        <w:t xml:space="preserve"> and </w:t>
      </w:r>
      <w:r w:rsidR="002B2BD7" w:rsidRPr="00D41E92">
        <w:rPr>
          <w:rFonts w:eastAsia="Times New Roman"/>
          <w:lang w:val="en-US" w:eastAsia="it-IT"/>
        </w:rPr>
        <w:t>2</w:t>
      </w:r>
      <w:r w:rsidRPr="00D41E92">
        <w:rPr>
          <w:rFonts w:eastAsia="Times New Roman"/>
          <w:lang w:val="en-US" w:eastAsia="it-IT"/>
        </w:rPr>
        <w:t xml:space="preserve">), followed by some biblical, theological and pastoral elements that illuminate and guide </w:t>
      </w:r>
      <w:r w:rsidR="00B527C2" w:rsidRPr="00D41E92">
        <w:rPr>
          <w:rFonts w:eastAsia="Times New Roman"/>
          <w:lang w:val="en-US" w:eastAsia="it-IT"/>
        </w:rPr>
        <w:t xml:space="preserve">the approach of the phenomenon </w:t>
      </w:r>
      <w:r w:rsidRPr="00D41E92">
        <w:rPr>
          <w:rFonts w:eastAsia="Times New Roman"/>
          <w:lang w:val="en-US" w:eastAsia="it-IT"/>
        </w:rPr>
        <w:t xml:space="preserve">(Part </w:t>
      </w:r>
      <w:r w:rsidR="002B2BD7" w:rsidRPr="00D41E92">
        <w:rPr>
          <w:rFonts w:eastAsia="Times New Roman"/>
          <w:lang w:val="en-US" w:eastAsia="it-IT"/>
        </w:rPr>
        <w:t>3</w:t>
      </w:r>
      <w:r w:rsidRPr="00D41E92">
        <w:rPr>
          <w:rFonts w:eastAsia="Times New Roman"/>
          <w:lang w:val="en-US" w:eastAsia="it-IT"/>
        </w:rPr>
        <w:t>), the m</w:t>
      </w:r>
      <w:r w:rsidR="002B2BD7" w:rsidRPr="00D41E92">
        <w:rPr>
          <w:rFonts w:eastAsia="Times New Roman"/>
          <w:lang w:val="en-US" w:eastAsia="it-IT"/>
        </w:rPr>
        <w:t>ain objective</w:t>
      </w:r>
      <w:r w:rsidRPr="00D41E92">
        <w:rPr>
          <w:rFonts w:eastAsia="Times New Roman"/>
          <w:lang w:val="en-US" w:eastAsia="it-IT"/>
        </w:rPr>
        <w:t xml:space="preserve"> of this last </w:t>
      </w:r>
      <w:r w:rsidR="002B2BD7" w:rsidRPr="00D41E92">
        <w:rPr>
          <w:rFonts w:eastAsia="Times New Roman"/>
          <w:lang w:val="en-US" w:eastAsia="it-IT"/>
        </w:rPr>
        <w:t>P</w:t>
      </w:r>
      <w:r w:rsidRPr="00D41E92">
        <w:rPr>
          <w:rFonts w:eastAsia="Times New Roman"/>
          <w:lang w:val="en-US" w:eastAsia="it-IT"/>
        </w:rPr>
        <w:t>art</w:t>
      </w:r>
      <w:r w:rsidR="00B527C2" w:rsidRPr="00D41E92">
        <w:rPr>
          <w:rFonts w:eastAsia="Times New Roman"/>
          <w:lang w:val="en-US" w:eastAsia="it-IT"/>
        </w:rPr>
        <w:t xml:space="preserve"> (Part 4)</w:t>
      </w:r>
      <w:r w:rsidRPr="00D41E92">
        <w:rPr>
          <w:rFonts w:eastAsia="Times New Roman"/>
          <w:lang w:val="en-US" w:eastAsia="it-IT"/>
        </w:rPr>
        <w:t xml:space="preserve"> </w:t>
      </w:r>
      <w:r w:rsidR="002B2BD7" w:rsidRPr="00D41E92">
        <w:rPr>
          <w:rFonts w:eastAsia="Times New Roman"/>
          <w:lang w:val="en-US" w:eastAsia="it-IT"/>
        </w:rPr>
        <w:t>is to</w:t>
      </w:r>
      <w:r w:rsidRPr="00D41E92">
        <w:rPr>
          <w:rFonts w:eastAsia="Times New Roman"/>
          <w:lang w:val="en-US" w:eastAsia="it-IT"/>
        </w:rPr>
        <w:t xml:space="preserve"> </w:t>
      </w:r>
      <w:r w:rsidR="002B2BD7" w:rsidRPr="00D41E92">
        <w:rPr>
          <w:rFonts w:eastAsia="Times New Roman"/>
          <w:lang w:val="en-US" w:eastAsia="it-IT"/>
        </w:rPr>
        <w:t>give</w:t>
      </w:r>
      <w:r w:rsidRPr="00D41E92">
        <w:rPr>
          <w:rFonts w:eastAsia="Times New Roman"/>
          <w:lang w:val="en-US" w:eastAsia="it-IT"/>
        </w:rPr>
        <w:t xml:space="preserve"> </w:t>
      </w:r>
      <w:r w:rsidR="002B2BD7" w:rsidRPr="00D41E92">
        <w:rPr>
          <w:rFonts w:eastAsia="Times New Roman"/>
          <w:lang w:val="en-US" w:eastAsia="it-IT"/>
        </w:rPr>
        <w:t>some ideas</w:t>
      </w:r>
      <w:r w:rsidRPr="00D41E92">
        <w:rPr>
          <w:rFonts w:eastAsia="Times New Roman"/>
          <w:lang w:val="en-US" w:eastAsia="it-IT"/>
        </w:rPr>
        <w:t xml:space="preserve"> </w:t>
      </w:r>
      <w:r w:rsidR="00B527C2" w:rsidRPr="00D41E92">
        <w:rPr>
          <w:rFonts w:eastAsia="Times New Roman"/>
          <w:lang w:val="en-US" w:eastAsia="it-IT"/>
        </w:rPr>
        <w:t>in view of</w:t>
      </w:r>
      <w:r w:rsidRPr="00D41E92">
        <w:rPr>
          <w:rFonts w:eastAsia="Times New Roman"/>
          <w:lang w:val="en-US" w:eastAsia="it-IT"/>
        </w:rPr>
        <w:t xml:space="preserve"> </w:t>
      </w:r>
      <w:r w:rsidR="00B527C2" w:rsidRPr="00D41E92">
        <w:rPr>
          <w:rFonts w:eastAsia="Times New Roman"/>
          <w:lang w:val="en-US" w:eastAsia="it-IT"/>
        </w:rPr>
        <w:t xml:space="preserve">taking </w:t>
      </w:r>
      <w:r w:rsidR="002B2BD7" w:rsidRPr="00D41E92">
        <w:rPr>
          <w:rFonts w:eastAsia="Times New Roman"/>
          <w:lang w:val="en-US" w:eastAsia="it-IT"/>
        </w:rPr>
        <w:t xml:space="preserve">action on </w:t>
      </w:r>
      <w:r w:rsidRPr="00D41E92">
        <w:rPr>
          <w:rFonts w:eastAsia="Times New Roman"/>
          <w:lang w:val="en-US" w:eastAsia="it-IT"/>
        </w:rPr>
        <w:t>social, pastoral and poli</w:t>
      </w:r>
      <w:r w:rsidR="002B2BD7" w:rsidRPr="00D41E92">
        <w:rPr>
          <w:rFonts w:eastAsia="Times New Roman"/>
          <w:lang w:val="en-US" w:eastAsia="it-IT"/>
        </w:rPr>
        <w:t>t</w:t>
      </w:r>
      <w:r w:rsidRPr="00D41E92">
        <w:rPr>
          <w:rFonts w:eastAsia="Times New Roman"/>
          <w:lang w:val="en-US" w:eastAsia="it-IT"/>
        </w:rPr>
        <w:t>i</w:t>
      </w:r>
      <w:r w:rsidR="002B2BD7" w:rsidRPr="00D41E92">
        <w:rPr>
          <w:rFonts w:eastAsia="Times New Roman"/>
          <w:lang w:val="en-US" w:eastAsia="it-IT"/>
        </w:rPr>
        <w:t>cal levels</w:t>
      </w:r>
      <w:r w:rsidRPr="00D41E92">
        <w:rPr>
          <w:rFonts w:eastAsia="Times New Roman"/>
          <w:lang w:val="en-US" w:eastAsia="it-IT"/>
        </w:rPr>
        <w:t xml:space="preserve">. More </w:t>
      </w:r>
      <w:r w:rsidR="002B2BD7" w:rsidRPr="00D41E92">
        <w:rPr>
          <w:rFonts w:eastAsia="Times New Roman"/>
          <w:lang w:val="en-US" w:eastAsia="it-IT"/>
        </w:rPr>
        <w:t>than “reinvent</w:t>
      </w:r>
      <w:r w:rsidR="00B164C7" w:rsidRPr="00D41E92">
        <w:rPr>
          <w:rFonts w:eastAsia="Times New Roman"/>
          <w:lang w:val="en-US" w:eastAsia="it-IT"/>
        </w:rPr>
        <w:t>ing</w:t>
      </w:r>
      <w:r w:rsidR="002B2BD7" w:rsidRPr="00D41E92">
        <w:rPr>
          <w:rFonts w:eastAsia="Times New Roman"/>
          <w:lang w:val="en-US" w:eastAsia="it-IT"/>
        </w:rPr>
        <w:t xml:space="preserve"> the wheel”</w:t>
      </w:r>
      <w:r w:rsidRPr="00D41E92">
        <w:rPr>
          <w:rFonts w:eastAsia="Times New Roman"/>
          <w:lang w:val="en-US" w:eastAsia="it-IT"/>
        </w:rPr>
        <w:t xml:space="preserve">, we </w:t>
      </w:r>
      <w:r w:rsidR="00B164C7" w:rsidRPr="00D41E92">
        <w:rPr>
          <w:rFonts w:eastAsia="Times New Roman"/>
          <w:lang w:val="en-US" w:eastAsia="it-IT"/>
        </w:rPr>
        <w:t xml:space="preserve">will </w:t>
      </w:r>
      <w:r w:rsidRPr="00D41E92">
        <w:rPr>
          <w:rFonts w:eastAsia="Times New Roman"/>
          <w:lang w:val="en-US" w:eastAsia="it-IT"/>
        </w:rPr>
        <w:t>try to focus on certain activities</w:t>
      </w:r>
      <w:r w:rsidR="00B164C7" w:rsidRPr="00D41E92">
        <w:rPr>
          <w:rFonts w:eastAsia="Times New Roman"/>
          <w:lang w:val="en-US" w:eastAsia="it-IT"/>
        </w:rPr>
        <w:t>,</w:t>
      </w:r>
      <w:r w:rsidRPr="00D41E92">
        <w:rPr>
          <w:rFonts w:eastAsia="Times New Roman"/>
          <w:lang w:val="en-US" w:eastAsia="it-IT"/>
        </w:rPr>
        <w:t xml:space="preserve"> which, in most cases, </w:t>
      </w:r>
      <w:r w:rsidR="00B164C7" w:rsidRPr="00D41E92">
        <w:rPr>
          <w:rFonts w:eastAsia="Times New Roman"/>
          <w:lang w:val="en-US" w:eastAsia="it-IT"/>
        </w:rPr>
        <w:t>have be</w:t>
      </w:r>
      <w:r w:rsidRPr="00D41E92">
        <w:rPr>
          <w:rFonts w:eastAsia="Times New Roman"/>
          <w:lang w:val="en-US" w:eastAsia="it-IT"/>
        </w:rPr>
        <w:t>e</w:t>
      </w:r>
      <w:r w:rsidR="00B164C7" w:rsidRPr="00D41E92">
        <w:rPr>
          <w:rFonts w:eastAsia="Times New Roman"/>
          <w:lang w:val="en-US" w:eastAsia="it-IT"/>
        </w:rPr>
        <w:t>n</w:t>
      </w:r>
      <w:r w:rsidRPr="00D41E92">
        <w:rPr>
          <w:rFonts w:eastAsia="Times New Roman"/>
          <w:lang w:val="en-US" w:eastAsia="it-IT"/>
        </w:rPr>
        <w:t xml:space="preserve"> already underway in the Church</w:t>
      </w:r>
      <w:r w:rsidR="00B164C7" w:rsidRPr="00D41E92">
        <w:rPr>
          <w:rFonts w:eastAsia="Times New Roman"/>
          <w:lang w:val="en-US" w:eastAsia="it-IT"/>
        </w:rPr>
        <w:t>,</w:t>
      </w:r>
      <w:r w:rsidRPr="00D41E92">
        <w:rPr>
          <w:rFonts w:eastAsia="Times New Roman"/>
          <w:lang w:val="en-US" w:eastAsia="it-IT"/>
        </w:rPr>
        <w:t xml:space="preserve"> in general</w:t>
      </w:r>
      <w:r w:rsidR="00B164C7" w:rsidRPr="00D41E92">
        <w:rPr>
          <w:rFonts w:eastAsia="Times New Roman"/>
          <w:lang w:val="en-US" w:eastAsia="it-IT"/>
        </w:rPr>
        <w:t>,</w:t>
      </w:r>
      <w:r w:rsidRPr="00D41E92">
        <w:rPr>
          <w:rFonts w:eastAsia="Times New Roman"/>
          <w:lang w:val="en-US" w:eastAsia="it-IT"/>
        </w:rPr>
        <w:t xml:space="preserve"> and the </w:t>
      </w:r>
      <w:r w:rsidR="00B527C2" w:rsidRPr="00D41E92">
        <w:rPr>
          <w:rFonts w:eastAsia="Times New Roman"/>
          <w:lang w:val="en-US" w:eastAsia="it-IT"/>
        </w:rPr>
        <w:t xml:space="preserve">in </w:t>
      </w:r>
      <w:r w:rsidRPr="00D41E92">
        <w:rPr>
          <w:rFonts w:eastAsia="Times New Roman"/>
          <w:lang w:val="en-US" w:eastAsia="it-IT"/>
        </w:rPr>
        <w:t>Pastoral Care of Migrants</w:t>
      </w:r>
      <w:r w:rsidR="00B164C7" w:rsidRPr="00D41E92">
        <w:rPr>
          <w:rFonts w:eastAsia="Times New Roman"/>
          <w:lang w:val="en-US" w:eastAsia="it-IT"/>
        </w:rPr>
        <w:t>, in particular</w:t>
      </w:r>
      <w:r w:rsidRPr="00D41E92">
        <w:rPr>
          <w:rFonts w:eastAsia="Times New Roman"/>
          <w:lang w:val="en-US" w:eastAsia="it-IT"/>
        </w:rPr>
        <w:t>.</w:t>
      </w:r>
    </w:p>
    <w:p w:rsidR="001A03EC" w:rsidRPr="00D41E92" w:rsidRDefault="00B164C7" w:rsidP="0070215E">
      <w:pPr>
        <w:spacing w:after="120" w:line="240" w:lineRule="auto"/>
        <w:rPr>
          <w:rFonts w:eastAsia="Times New Roman"/>
          <w:b/>
          <w:lang w:val="en-US" w:eastAsia="it-IT"/>
        </w:rPr>
      </w:pPr>
      <w:r w:rsidRPr="00D41E92">
        <w:rPr>
          <w:rFonts w:eastAsia="Times New Roman"/>
          <w:b/>
          <w:lang w:val="en-US" w:eastAsia="it-IT"/>
        </w:rPr>
        <w:t>4.</w:t>
      </w:r>
      <w:r w:rsidR="00E01107" w:rsidRPr="00D41E92">
        <w:rPr>
          <w:rFonts w:eastAsia="Times New Roman"/>
          <w:b/>
          <w:lang w:val="en-US" w:eastAsia="it-IT"/>
        </w:rPr>
        <w:t>1. Welcom</w:t>
      </w:r>
      <w:r w:rsidRPr="00D41E92">
        <w:rPr>
          <w:rFonts w:eastAsia="Times New Roman"/>
          <w:b/>
          <w:lang w:val="en-US" w:eastAsia="it-IT"/>
        </w:rPr>
        <w:t>e</w:t>
      </w:r>
      <w:r w:rsidR="00E01107" w:rsidRPr="00D41E92">
        <w:rPr>
          <w:rFonts w:eastAsia="Times New Roman"/>
          <w:b/>
          <w:lang w:val="en-US" w:eastAsia="it-IT"/>
        </w:rPr>
        <w:t xml:space="preserve"> and documentation</w:t>
      </w:r>
    </w:p>
    <w:p w:rsidR="00C46675" w:rsidRPr="00D41E92" w:rsidRDefault="00B164C7" w:rsidP="0070215E">
      <w:pPr>
        <w:spacing w:after="120" w:line="240" w:lineRule="auto"/>
        <w:rPr>
          <w:rFonts w:eastAsia="Times New Roman"/>
          <w:lang w:val="en-US" w:eastAsia="it-IT"/>
        </w:rPr>
      </w:pPr>
      <w:r w:rsidRPr="00D41E92">
        <w:rPr>
          <w:rFonts w:eastAsia="Times New Roman"/>
          <w:lang w:val="en-US" w:eastAsia="it-IT"/>
        </w:rPr>
        <w:t>The welcome</w:t>
      </w:r>
      <w:r w:rsidR="00E01107" w:rsidRPr="00D41E92">
        <w:rPr>
          <w:rFonts w:eastAsia="Times New Roman"/>
          <w:lang w:val="en-US" w:eastAsia="it-IT"/>
        </w:rPr>
        <w:t xml:space="preserve"> is the DNA of the Pastoral Care </w:t>
      </w:r>
      <w:r w:rsidR="00B527C2" w:rsidRPr="00D41E92">
        <w:rPr>
          <w:rFonts w:eastAsia="Times New Roman"/>
          <w:lang w:val="en-US" w:eastAsia="it-IT"/>
        </w:rPr>
        <w:t>of</w:t>
      </w:r>
      <w:r w:rsidR="00E01107" w:rsidRPr="00D41E92">
        <w:rPr>
          <w:rFonts w:eastAsia="Times New Roman"/>
          <w:lang w:val="en-US" w:eastAsia="it-IT"/>
        </w:rPr>
        <w:t xml:space="preserve"> Migrants. This </w:t>
      </w:r>
      <w:r w:rsidRPr="00D41E92">
        <w:rPr>
          <w:rFonts w:eastAsia="Times New Roman"/>
          <w:lang w:val="en-US" w:eastAsia="it-IT"/>
        </w:rPr>
        <w:t>cons</w:t>
      </w:r>
      <w:r w:rsidR="00E01107" w:rsidRPr="00D41E92">
        <w:rPr>
          <w:rFonts w:eastAsia="Times New Roman"/>
          <w:lang w:val="en-US" w:eastAsia="it-IT"/>
        </w:rPr>
        <w:t>is</w:t>
      </w:r>
      <w:r w:rsidRPr="00D41E92">
        <w:rPr>
          <w:rFonts w:eastAsia="Times New Roman"/>
          <w:lang w:val="en-US" w:eastAsia="it-IT"/>
        </w:rPr>
        <w:t>ts in</w:t>
      </w:r>
      <w:r w:rsidR="00E01107" w:rsidRPr="00D41E92">
        <w:rPr>
          <w:rFonts w:eastAsia="Times New Roman"/>
          <w:lang w:val="en-US" w:eastAsia="it-IT"/>
        </w:rPr>
        <w:t xml:space="preserve"> </w:t>
      </w:r>
      <w:r w:rsidRPr="00D41E92">
        <w:rPr>
          <w:rFonts w:eastAsia="Times New Roman"/>
          <w:lang w:val="en-US" w:eastAsia="it-IT"/>
        </w:rPr>
        <w:t xml:space="preserve">the </w:t>
      </w:r>
      <w:r w:rsidR="00E01107" w:rsidRPr="00D41E92">
        <w:rPr>
          <w:rFonts w:eastAsia="Times New Roman"/>
          <w:lang w:val="en-US" w:eastAsia="it-IT"/>
        </w:rPr>
        <w:t>opening of heart, doors and ecclesial and cultural spaces</w:t>
      </w:r>
      <w:r w:rsidRPr="00D41E92">
        <w:rPr>
          <w:rFonts w:eastAsia="Times New Roman"/>
          <w:lang w:val="en-US" w:eastAsia="it-IT"/>
        </w:rPr>
        <w:t>, for “</w:t>
      </w:r>
      <w:r w:rsidR="00E01107" w:rsidRPr="00D41E92">
        <w:rPr>
          <w:rFonts w:eastAsia="Times New Roman"/>
          <w:lang w:val="en-US" w:eastAsia="it-IT"/>
        </w:rPr>
        <w:t>the other, the stranger, the different</w:t>
      </w:r>
      <w:r w:rsidRPr="00D41E92">
        <w:rPr>
          <w:rFonts w:eastAsia="Times New Roman"/>
          <w:lang w:val="en-US" w:eastAsia="it-IT"/>
        </w:rPr>
        <w:t>”</w:t>
      </w:r>
      <w:r w:rsidR="00E01107" w:rsidRPr="00D41E92">
        <w:rPr>
          <w:rFonts w:eastAsia="Times New Roman"/>
          <w:lang w:val="en-US" w:eastAsia="it-IT"/>
        </w:rPr>
        <w:t xml:space="preserve">. </w:t>
      </w:r>
      <w:r w:rsidRPr="00D41E92">
        <w:rPr>
          <w:rFonts w:eastAsia="Times New Roman"/>
          <w:lang w:val="en-US" w:eastAsia="it-IT"/>
        </w:rPr>
        <w:t>To w</w:t>
      </w:r>
      <w:r w:rsidR="00E01107" w:rsidRPr="00D41E92">
        <w:rPr>
          <w:rFonts w:eastAsia="Times New Roman"/>
          <w:lang w:val="en-US" w:eastAsia="it-IT"/>
        </w:rPr>
        <w:t>e</w:t>
      </w:r>
      <w:r w:rsidRPr="00D41E92">
        <w:rPr>
          <w:rFonts w:eastAsia="Times New Roman"/>
          <w:lang w:val="en-US" w:eastAsia="it-IT"/>
        </w:rPr>
        <w:t>lcome</w:t>
      </w:r>
      <w:r w:rsidR="00E01107" w:rsidRPr="00D41E92">
        <w:rPr>
          <w:rFonts w:eastAsia="Times New Roman"/>
          <w:lang w:val="en-US" w:eastAsia="it-IT"/>
        </w:rPr>
        <w:t xml:space="preserve"> </w:t>
      </w:r>
      <w:r w:rsidR="00B527C2" w:rsidRPr="00D41E92">
        <w:rPr>
          <w:rFonts w:eastAsia="Times New Roman"/>
          <w:lang w:val="en-US" w:eastAsia="it-IT"/>
        </w:rPr>
        <w:t xml:space="preserve">migrants </w:t>
      </w:r>
      <w:r w:rsidR="00E01107" w:rsidRPr="00D41E92">
        <w:rPr>
          <w:rFonts w:eastAsia="Times New Roman"/>
          <w:lang w:val="en-US" w:eastAsia="it-IT"/>
        </w:rPr>
        <w:t xml:space="preserve">means, above all, </w:t>
      </w:r>
      <w:r w:rsidRPr="00D41E92">
        <w:rPr>
          <w:rFonts w:eastAsia="Times New Roman"/>
          <w:lang w:val="en-US" w:eastAsia="it-IT"/>
        </w:rPr>
        <w:t xml:space="preserve">to </w:t>
      </w:r>
      <w:r w:rsidR="00E01107" w:rsidRPr="00D41E92">
        <w:rPr>
          <w:rFonts w:eastAsia="Times New Roman"/>
          <w:lang w:val="en-US" w:eastAsia="it-IT"/>
        </w:rPr>
        <w:t>pro</w:t>
      </w:r>
      <w:r w:rsidRPr="00D41E92">
        <w:rPr>
          <w:rFonts w:eastAsia="Times New Roman"/>
          <w:lang w:val="en-US" w:eastAsia="it-IT"/>
        </w:rPr>
        <w:t xml:space="preserve">vide </w:t>
      </w:r>
      <w:r w:rsidR="008B467D" w:rsidRPr="00D41E92">
        <w:rPr>
          <w:rFonts w:eastAsia="Times New Roman"/>
          <w:lang w:val="en-US" w:eastAsia="it-IT"/>
        </w:rPr>
        <w:t>the</w:t>
      </w:r>
      <w:r w:rsidR="00E01107" w:rsidRPr="00D41E92">
        <w:rPr>
          <w:rFonts w:eastAsia="Times New Roman"/>
          <w:lang w:val="en-US" w:eastAsia="it-IT"/>
        </w:rPr>
        <w:t xml:space="preserve"> immediate help </w:t>
      </w:r>
      <w:r w:rsidRPr="00D41E92">
        <w:rPr>
          <w:rFonts w:eastAsia="Times New Roman"/>
          <w:lang w:val="en-US" w:eastAsia="it-IT"/>
        </w:rPr>
        <w:t>for</w:t>
      </w:r>
      <w:r w:rsidR="00E01107" w:rsidRPr="00D41E92">
        <w:rPr>
          <w:rFonts w:eastAsia="Times New Roman"/>
          <w:lang w:val="en-US" w:eastAsia="it-IT"/>
        </w:rPr>
        <w:t xml:space="preserve"> those who arrive in a new place. This </w:t>
      </w:r>
      <w:r w:rsidR="008B467D" w:rsidRPr="00D41E92">
        <w:rPr>
          <w:rFonts w:eastAsia="Times New Roman"/>
          <w:lang w:val="en-US" w:eastAsia="it-IT"/>
        </w:rPr>
        <w:t>assistance</w:t>
      </w:r>
      <w:r w:rsidR="00E01107" w:rsidRPr="00D41E92">
        <w:rPr>
          <w:rFonts w:eastAsia="Times New Roman"/>
          <w:lang w:val="en-US" w:eastAsia="it-IT"/>
        </w:rPr>
        <w:t xml:space="preserve">, </w:t>
      </w:r>
      <w:r w:rsidR="00B527C2" w:rsidRPr="00D41E92">
        <w:rPr>
          <w:rFonts w:eastAsia="Times New Roman"/>
          <w:lang w:val="en-US" w:eastAsia="it-IT"/>
        </w:rPr>
        <w:t xml:space="preserve">provided on </w:t>
      </w:r>
      <w:r w:rsidR="00B527C2" w:rsidRPr="00D41E92">
        <w:rPr>
          <w:rFonts w:eastAsia="Times New Roman"/>
          <w:lang w:val="en-US" w:eastAsia="it-IT"/>
        </w:rPr>
        <w:lastRenderedPageBreak/>
        <w:t xml:space="preserve">a </w:t>
      </w:r>
      <w:r w:rsidR="00E01107" w:rsidRPr="00D41E92">
        <w:rPr>
          <w:rFonts w:eastAsia="Times New Roman"/>
          <w:lang w:val="en-US" w:eastAsia="it-IT"/>
        </w:rPr>
        <w:t>case by case</w:t>
      </w:r>
      <w:r w:rsidR="00B527C2" w:rsidRPr="00D41E92">
        <w:rPr>
          <w:rFonts w:eastAsia="Times New Roman"/>
          <w:lang w:val="en-US" w:eastAsia="it-IT"/>
        </w:rPr>
        <w:t xml:space="preserve"> basis</w:t>
      </w:r>
      <w:r w:rsidR="00E01107" w:rsidRPr="00D41E92">
        <w:rPr>
          <w:rFonts w:eastAsia="Times New Roman"/>
          <w:lang w:val="en-US" w:eastAsia="it-IT"/>
        </w:rPr>
        <w:t xml:space="preserve">, means </w:t>
      </w:r>
      <w:r w:rsidR="00B527C2" w:rsidRPr="00D41E92">
        <w:rPr>
          <w:rFonts w:eastAsia="Times New Roman"/>
          <w:lang w:val="en-US" w:eastAsia="it-IT"/>
        </w:rPr>
        <w:t xml:space="preserve">also </w:t>
      </w:r>
      <w:r w:rsidR="008B467D" w:rsidRPr="00D41E92">
        <w:rPr>
          <w:rFonts w:eastAsia="Times New Roman"/>
          <w:lang w:val="en-US" w:eastAsia="it-IT"/>
        </w:rPr>
        <w:t xml:space="preserve">to be </w:t>
      </w:r>
      <w:r w:rsidR="00E01107" w:rsidRPr="00D41E92">
        <w:rPr>
          <w:rFonts w:eastAsia="Times New Roman"/>
          <w:lang w:val="en-US" w:eastAsia="it-IT"/>
        </w:rPr>
        <w:t>concern</w:t>
      </w:r>
      <w:r w:rsidR="008B467D" w:rsidRPr="00D41E92">
        <w:rPr>
          <w:rFonts w:eastAsia="Times New Roman"/>
          <w:lang w:val="en-US" w:eastAsia="it-IT"/>
        </w:rPr>
        <w:t>ed</w:t>
      </w:r>
      <w:r w:rsidR="00E01107" w:rsidRPr="00D41E92">
        <w:rPr>
          <w:rFonts w:eastAsia="Times New Roman"/>
          <w:lang w:val="en-US" w:eastAsia="it-IT"/>
        </w:rPr>
        <w:t xml:space="preserve"> </w:t>
      </w:r>
      <w:r w:rsidR="008B467D" w:rsidRPr="00D41E92">
        <w:rPr>
          <w:rFonts w:eastAsia="Times New Roman"/>
          <w:lang w:val="en-US" w:eastAsia="it-IT"/>
        </w:rPr>
        <w:t>about</w:t>
      </w:r>
      <w:r w:rsidR="00E01107" w:rsidRPr="00D41E92">
        <w:rPr>
          <w:rFonts w:eastAsia="Times New Roman"/>
          <w:lang w:val="en-US" w:eastAsia="it-IT"/>
        </w:rPr>
        <w:t xml:space="preserve"> the personal, family, soc</w:t>
      </w:r>
      <w:r w:rsidR="00B527C2" w:rsidRPr="00D41E92">
        <w:rPr>
          <w:rFonts w:eastAsia="Times New Roman"/>
          <w:lang w:val="en-US" w:eastAsia="it-IT"/>
        </w:rPr>
        <w:t>ial, legal, educational, health and</w:t>
      </w:r>
      <w:r w:rsidR="00E01107" w:rsidRPr="00D41E92">
        <w:rPr>
          <w:rFonts w:eastAsia="Times New Roman"/>
          <w:lang w:val="en-US" w:eastAsia="it-IT"/>
        </w:rPr>
        <w:t xml:space="preserve"> psychological </w:t>
      </w:r>
      <w:r w:rsidR="00B527C2" w:rsidRPr="00D41E92">
        <w:rPr>
          <w:rFonts w:eastAsia="Times New Roman"/>
          <w:lang w:val="en-US" w:eastAsia="it-IT"/>
        </w:rPr>
        <w:t xml:space="preserve">welfare </w:t>
      </w:r>
      <w:r w:rsidR="008B467D" w:rsidRPr="00D41E92">
        <w:rPr>
          <w:rFonts w:eastAsia="Times New Roman"/>
          <w:lang w:val="en-US" w:eastAsia="it-IT"/>
        </w:rPr>
        <w:t>of migrants.</w:t>
      </w:r>
      <w:r w:rsidR="00B527C2" w:rsidRPr="00D41E92">
        <w:rPr>
          <w:rFonts w:eastAsia="Times New Roman"/>
          <w:lang w:val="en-US" w:eastAsia="it-IT"/>
        </w:rPr>
        <w:t xml:space="preserve"> That i</w:t>
      </w:r>
      <w:r w:rsidR="00E01107" w:rsidRPr="00D41E92">
        <w:rPr>
          <w:rFonts w:eastAsia="Times New Roman"/>
          <w:lang w:val="en-US" w:eastAsia="it-IT"/>
        </w:rPr>
        <w:t xml:space="preserve">s why there is a network of Migrants </w:t>
      </w:r>
      <w:r w:rsidR="008B467D" w:rsidRPr="00D41E92">
        <w:rPr>
          <w:rFonts w:eastAsia="Times New Roman"/>
          <w:lang w:val="en-US" w:eastAsia="it-IT"/>
        </w:rPr>
        <w:t>H</w:t>
      </w:r>
      <w:r w:rsidR="00E01107" w:rsidRPr="00D41E92">
        <w:rPr>
          <w:rFonts w:eastAsia="Times New Roman"/>
          <w:lang w:val="en-US" w:eastAsia="it-IT"/>
        </w:rPr>
        <w:t xml:space="preserve">ouses scattered </w:t>
      </w:r>
      <w:r w:rsidR="008B467D" w:rsidRPr="00D41E92">
        <w:rPr>
          <w:rFonts w:eastAsia="Times New Roman"/>
          <w:lang w:val="en-US" w:eastAsia="it-IT"/>
        </w:rPr>
        <w:t xml:space="preserve">along the </w:t>
      </w:r>
      <w:r w:rsidR="00E01107" w:rsidRPr="00D41E92">
        <w:rPr>
          <w:rFonts w:eastAsia="Times New Roman"/>
          <w:lang w:val="en-US" w:eastAsia="it-IT"/>
        </w:rPr>
        <w:t>border</w:t>
      </w:r>
      <w:r w:rsidR="008B467D" w:rsidRPr="00D41E92">
        <w:rPr>
          <w:rFonts w:eastAsia="Times New Roman"/>
          <w:lang w:val="en-US" w:eastAsia="it-IT"/>
        </w:rPr>
        <w:t>, for example</w:t>
      </w:r>
      <w:r w:rsidR="00B527C2" w:rsidRPr="00D41E92">
        <w:rPr>
          <w:rFonts w:eastAsia="Times New Roman"/>
          <w:lang w:val="en-US" w:eastAsia="it-IT"/>
        </w:rPr>
        <w:t>,</w:t>
      </w:r>
      <w:r w:rsidR="00E01107" w:rsidRPr="00D41E92">
        <w:rPr>
          <w:rFonts w:eastAsia="Times New Roman"/>
          <w:lang w:val="en-US" w:eastAsia="it-IT"/>
        </w:rPr>
        <w:t xml:space="preserve"> between Mexico and the United </w:t>
      </w:r>
      <w:r w:rsidR="00C46675" w:rsidRPr="00D41E92">
        <w:rPr>
          <w:rFonts w:eastAsia="Times New Roman"/>
          <w:lang w:val="en-US" w:eastAsia="it-IT"/>
        </w:rPr>
        <w:t>States,</w:t>
      </w:r>
      <w:r w:rsidR="00E01107" w:rsidRPr="00D41E92">
        <w:rPr>
          <w:rFonts w:eastAsia="Times New Roman"/>
          <w:lang w:val="en-US" w:eastAsia="it-IT"/>
        </w:rPr>
        <w:t xml:space="preserve"> between Mexico and Guatemala </w:t>
      </w:r>
      <w:r w:rsidR="0091725D" w:rsidRPr="00D41E92">
        <w:rPr>
          <w:rFonts w:eastAsia="Times New Roman"/>
          <w:lang w:val="en-US" w:eastAsia="it-IT"/>
        </w:rPr>
        <w:t>and</w:t>
      </w:r>
      <w:r w:rsidR="00E01107" w:rsidRPr="00D41E92">
        <w:rPr>
          <w:rFonts w:eastAsia="Times New Roman"/>
          <w:lang w:val="en-US" w:eastAsia="it-IT"/>
        </w:rPr>
        <w:t xml:space="preserve"> </w:t>
      </w:r>
      <w:r w:rsidR="008B467D" w:rsidRPr="00D41E92">
        <w:rPr>
          <w:rFonts w:eastAsia="Times New Roman"/>
          <w:lang w:val="en-US" w:eastAsia="it-IT"/>
        </w:rPr>
        <w:t>between Chile, Bolivia and Peru;</w:t>
      </w:r>
      <w:r w:rsidR="00E01107" w:rsidRPr="00D41E92">
        <w:rPr>
          <w:rFonts w:eastAsia="Times New Roman"/>
          <w:lang w:val="en-US" w:eastAsia="it-IT"/>
        </w:rPr>
        <w:t xml:space="preserve"> and in some </w:t>
      </w:r>
      <w:r w:rsidR="0091725D" w:rsidRPr="00D41E92">
        <w:rPr>
          <w:rFonts w:eastAsia="Times New Roman"/>
          <w:lang w:val="en-US" w:eastAsia="it-IT"/>
        </w:rPr>
        <w:t xml:space="preserve">other </w:t>
      </w:r>
      <w:r w:rsidR="00E01107" w:rsidRPr="00D41E92">
        <w:rPr>
          <w:rFonts w:eastAsia="Times New Roman"/>
          <w:lang w:val="en-US" w:eastAsia="it-IT"/>
        </w:rPr>
        <w:t>cities with a large number</w:t>
      </w:r>
      <w:r w:rsidR="0091725D" w:rsidRPr="00D41E92">
        <w:rPr>
          <w:rFonts w:eastAsia="Times New Roman"/>
          <w:lang w:val="en-US" w:eastAsia="it-IT"/>
        </w:rPr>
        <w:t>s</w:t>
      </w:r>
      <w:r w:rsidR="00E01107" w:rsidRPr="00D41E92">
        <w:rPr>
          <w:rFonts w:eastAsia="Times New Roman"/>
          <w:lang w:val="en-US" w:eastAsia="it-IT"/>
        </w:rPr>
        <w:t xml:space="preserve"> of migrants</w:t>
      </w:r>
      <w:r w:rsidR="008B467D" w:rsidRPr="00D41E92">
        <w:rPr>
          <w:rFonts w:eastAsia="Times New Roman"/>
          <w:lang w:val="en-US" w:eastAsia="it-IT"/>
        </w:rPr>
        <w:t>, like</w:t>
      </w:r>
      <w:r w:rsidR="0091725D" w:rsidRPr="00D41E92">
        <w:rPr>
          <w:rFonts w:eastAsia="Times New Roman"/>
          <w:lang w:val="en-US" w:eastAsia="it-IT"/>
        </w:rPr>
        <w:t xml:space="preserve"> São Paulo, Santiago</w:t>
      </w:r>
      <w:r w:rsidR="00E01107" w:rsidRPr="00D41E92">
        <w:rPr>
          <w:rFonts w:eastAsia="Times New Roman"/>
          <w:lang w:val="en-US" w:eastAsia="it-IT"/>
        </w:rPr>
        <w:t xml:space="preserve"> </w:t>
      </w:r>
      <w:r w:rsidR="008B467D" w:rsidRPr="00D41E92">
        <w:rPr>
          <w:rFonts w:eastAsia="Times New Roman"/>
          <w:lang w:val="en-US" w:eastAsia="it-IT"/>
        </w:rPr>
        <w:t>and Manaus</w:t>
      </w:r>
      <w:r w:rsidR="00E01107" w:rsidRPr="00D41E92">
        <w:rPr>
          <w:rFonts w:eastAsia="Times New Roman"/>
          <w:lang w:val="en-US" w:eastAsia="it-IT"/>
        </w:rPr>
        <w:t xml:space="preserve">. It is needless to </w:t>
      </w:r>
      <w:r w:rsidR="0091725D" w:rsidRPr="00D41E92">
        <w:rPr>
          <w:rFonts w:eastAsia="Times New Roman"/>
          <w:lang w:val="en-US" w:eastAsia="it-IT"/>
        </w:rPr>
        <w:t>mention</w:t>
      </w:r>
      <w:r w:rsidR="00E01107" w:rsidRPr="00D41E92">
        <w:rPr>
          <w:rFonts w:eastAsia="Times New Roman"/>
          <w:lang w:val="en-US" w:eastAsia="it-IT"/>
        </w:rPr>
        <w:t xml:space="preserve"> that</w:t>
      </w:r>
      <w:r w:rsidR="008B467D" w:rsidRPr="00D41E92">
        <w:rPr>
          <w:rFonts w:eastAsia="Times New Roman"/>
          <w:lang w:val="en-US" w:eastAsia="it-IT"/>
        </w:rPr>
        <w:t>,</w:t>
      </w:r>
      <w:r w:rsidR="00E01107" w:rsidRPr="00D41E92">
        <w:rPr>
          <w:rFonts w:eastAsia="Times New Roman"/>
          <w:lang w:val="en-US" w:eastAsia="it-IT"/>
        </w:rPr>
        <w:t xml:space="preserve"> very often</w:t>
      </w:r>
      <w:r w:rsidR="008B467D" w:rsidRPr="00D41E92">
        <w:rPr>
          <w:rFonts w:eastAsia="Times New Roman"/>
          <w:lang w:val="en-US" w:eastAsia="it-IT"/>
        </w:rPr>
        <w:t>,</w:t>
      </w:r>
      <w:r w:rsidR="00E01107" w:rsidRPr="00D41E92">
        <w:rPr>
          <w:rFonts w:eastAsia="Times New Roman"/>
          <w:lang w:val="en-US" w:eastAsia="it-IT"/>
        </w:rPr>
        <w:t xml:space="preserve"> it is fundamental to teach </w:t>
      </w:r>
      <w:r w:rsidR="008B467D" w:rsidRPr="00D41E92">
        <w:rPr>
          <w:rFonts w:eastAsia="Times New Roman"/>
          <w:lang w:val="en-US" w:eastAsia="it-IT"/>
        </w:rPr>
        <w:t xml:space="preserve">them </w:t>
      </w:r>
      <w:r w:rsidR="00E01107" w:rsidRPr="00D41E92">
        <w:rPr>
          <w:rFonts w:eastAsia="Times New Roman"/>
          <w:lang w:val="en-US" w:eastAsia="it-IT"/>
        </w:rPr>
        <w:t>the local language</w:t>
      </w:r>
      <w:r w:rsidR="0091725D" w:rsidRPr="00D41E92">
        <w:rPr>
          <w:rFonts w:eastAsia="Times New Roman"/>
          <w:lang w:val="en-US" w:eastAsia="it-IT"/>
        </w:rPr>
        <w:t>, so as to help with their integration in the new society</w:t>
      </w:r>
      <w:r w:rsidR="00E01107" w:rsidRPr="00D41E92">
        <w:rPr>
          <w:rFonts w:eastAsia="Times New Roman"/>
          <w:lang w:val="en-US" w:eastAsia="it-IT"/>
        </w:rPr>
        <w:t>.</w:t>
      </w:r>
    </w:p>
    <w:p w:rsidR="00C46675" w:rsidRPr="00D41E92" w:rsidRDefault="00E01107" w:rsidP="0070215E">
      <w:pPr>
        <w:spacing w:after="120" w:line="240" w:lineRule="auto"/>
        <w:rPr>
          <w:rFonts w:eastAsia="Times New Roman"/>
          <w:lang w:val="en-US" w:eastAsia="it-IT"/>
        </w:rPr>
      </w:pPr>
      <w:r w:rsidRPr="00D41E92">
        <w:rPr>
          <w:rFonts w:eastAsia="Times New Roman"/>
          <w:lang w:val="en-US" w:eastAsia="it-IT"/>
        </w:rPr>
        <w:t xml:space="preserve">The welcome is accompanied by a long process of regularization of documents. </w:t>
      </w:r>
      <w:r w:rsidR="0091725D" w:rsidRPr="00D41E92">
        <w:rPr>
          <w:rFonts w:eastAsia="Times New Roman"/>
          <w:lang w:val="en-US" w:eastAsia="it-IT"/>
        </w:rPr>
        <w:t>In fact, w</w:t>
      </w:r>
      <w:r w:rsidRPr="00D41E92">
        <w:rPr>
          <w:rFonts w:eastAsia="Times New Roman"/>
          <w:lang w:val="en-US" w:eastAsia="it-IT"/>
        </w:rPr>
        <w:t>ithout these</w:t>
      </w:r>
      <w:r w:rsidR="008B467D" w:rsidRPr="00D41E92">
        <w:rPr>
          <w:rFonts w:eastAsia="Times New Roman"/>
          <w:lang w:val="en-US" w:eastAsia="it-IT"/>
        </w:rPr>
        <w:t xml:space="preserve"> documents</w:t>
      </w:r>
      <w:r w:rsidRPr="00D41E92">
        <w:rPr>
          <w:rFonts w:eastAsia="Times New Roman"/>
          <w:lang w:val="en-US" w:eastAsia="it-IT"/>
        </w:rPr>
        <w:t xml:space="preserve">, all the doors </w:t>
      </w:r>
      <w:r w:rsidR="008B467D" w:rsidRPr="00D41E92">
        <w:rPr>
          <w:rFonts w:eastAsia="Times New Roman"/>
          <w:lang w:val="en-US" w:eastAsia="it-IT"/>
        </w:rPr>
        <w:t>would be</w:t>
      </w:r>
      <w:r w:rsidRPr="00D41E92">
        <w:rPr>
          <w:rFonts w:eastAsia="Times New Roman"/>
          <w:lang w:val="en-US" w:eastAsia="it-IT"/>
        </w:rPr>
        <w:t xml:space="preserve"> closed, starting with </w:t>
      </w:r>
      <w:r w:rsidR="008B467D" w:rsidRPr="00D41E92">
        <w:rPr>
          <w:rFonts w:eastAsia="Times New Roman"/>
          <w:lang w:val="en-US" w:eastAsia="it-IT"/>
        </w:rPr>
        <w:t xml:space="preserve">the </w:t>
      </w:r>
      <w:r w:rsidRPr="00D41E92">
        <w:rPr>
          <w:rFonts w:eastAsia="Times New Roman"/>
          <w:lang w:val="en-US" w:eastAsia="it-IT"/>
        </w:rPr>
        <w:t xml:space="preserve">access to </w:t>
      </w:r>
      <w:r w:rsidR="008B467D" w:rsidRPr="00D41E92">
        <w:rPr>
          <w:rFonts w:eastAsia="Times New Roman"/>
          <w:lang w:val="en-US" w:eastAsia="it-IT"/>
        </w:rPr>
        <w:t xml:space="preserve">a </w:t>
      </w:r>
      <w:r w:rsidRPr="00D41E92">
        <w:rPr>
          <w:rFonts w:eastAsia="Times New Roman"/>
          <w:lang w:val="en-US" w:eastAsia="it-IT"/>
        </w:rPr>
        <w:t xml:space="preserve">decent work and </w:t>
      </w:r>
      <w:r w:rsidR="0091725D" w:rsidRPr="00D41E92">
        <w:rPr>
          <w:rFonts w:eastAsia="Times New Roman"/>
          <w:lang w:val="en-US" w:eastAsia="it-IT"/>
        </w:rPr>
        <w:t xml:space="preserve">enter </w:t>
      </w:r>
      <w:r w:rsidRPr="00D41E92">
        <w:rPr>
          <w:rFonts w:eastAsia="Times New Roman"/>
          <w:lang w:val="en-US" w:eastAsia="it-IT"/>
        </w:rPr>
        <w:t xml:space="preserve">a formal </w:t>
      </w:r>
      <w:r w:rsidR="0091725D" w:rsidRPr="00D41E92">
        <w:rPr>
          <w:rFonts w:eastAsia="Times New Roman"/>
          <w:lang w:val="en-US" w:eastAsia="it-IT"/>
        </w:rPr>
        <w:t xml:space="preserve">work </w:t>
      </w:r>
      <w:r w:rsidRPr="00D41E92">
        <w:rPr>
          <w:rFonts w:eastAsia="Times New Roman"/>
          <w:lang w:val="en-US" w:eastAsia="it-IT"/>
        </w:rPr>
        <w:t xml:space="preserve">contract. The work, in turn, opens up a range of possibilities. Again, migrants can rely on a network of </w:t>
      </w:r>
      <w:r w:rsidR="0091725D" w:rsidRPr="00D41E92">
        <w:rPr>
          <w:rFonts w:eastAsia="Times New Roman"/>
          <w:lang w:val="en-US" w:eastAsia="it-IT"/>
        </w:rPr>
        <w:t>the R</w:t>
      </w:r>
      <w:r w:rsidR="008B467D" w:rsidRPr="00D41E92">
        <w:rPr>
          <w:rFonts w:eastAsia="Times New Roman"/>
          <w:lang w:val="en-US" w:eastAsia="it-IT"/>
        </w:rPr>
        <w:t xml:space="preserve">eception </w:t>
      </w:r>
      <w:r w:rsidRPr="00D41E92">
        <w:rPr>
          <w:rFonts w:eastAsia="Times New Roman"/>
          <w:lang w:val="en-US" w:eastAsia="it-IT"/>
        </w:rPr>
        <w:t xml:space="preserve">and </w:t>
      </w:r>
      <w:r w:rsidR="0091725D" w:rsidRPr="00D41E92">
        <w:rPr>
          <w:rFonts w:eastAsia="Times New Roman"/>
          <w:lang w:val="en-US" w:eastAsia="it-IT"/>
        </w:rPr>
        <w:t>I</w:t>
      </w:r>
      <w:r w:rsidR="008B467D" w:rsidRPr="00D41E92">
        <w:rPr>
          <w:rFonts w:eastAsia="Times New Roman"/>
          <w:lang w:val="en-US" w:eastAsia="it-IT"/>
        </w:rPr>
        <w:t>nformat</w:t>
      </w:r>
      <w:r w:rsidRPr="00D41E92">
        <w:rPr>
          <w:rFonts w:eastAsia="Times New Roman"/>
          <w:lang w:val="en-US" w:eastAsia="it-IT"/>
        </w:rPr>
        <w:t>i</w:t>
      </w:r>
      <w:r w:rsidR="008B467D" w:rsidRPr="00D41E92">
        <w:rPr>
          <w:rFonts w:eastAsia="Times New Roman"/>
          <w:lang w:val="en-US" w:eastAsia="it-IT"/>
        </w:rPr>
        <w:t>o</w:t>
      </w:r>
      <w:r w:rsidRPr="00D41E92">
        <w:rPr>
          <w:rFonts w:eastAsia="Times New Roman"/>
          <w:lang w:val="en-US" w:eastAsia="it-IT"/>
        </w:rPr>
        <w:t>n</w:t>
      </w:r>
      <w:r w:rsidR="008B467D" w:rsidRPr="00D41E92">
        <w:rPr>
          <w:rFonts w:eastAsia="Times New Roman"/>
          <w:lang w:val="en-US" w:eastAsia="it-IT"/>
        </w:rPr>
        <w:t xml:space="preserve"> Centers</w:t>
      </w:r>
      <w:r w:rsidRPr="00D41E92">
        <w:rPr>
          <w:rFonts w:eastAsia="Times New Roman"/>
          <w:lang w:val="en-US" w:eastAsia="it-IT"/>
        </w:rPr>
        <w:t>, with the help of social workers, lawyers and other professionals</w:t>
      </w:r>
      <w:r w:rsidR="008B467D" w:rsidRPr="00D41E92">
        <w:rPr>
          <w:rFonts w:eastAsia="Times New Roman"/>
          <w:lang w:val="en-US" w:eastAsia="it-IT"/>
        </w:rPr>
        <w:t>,</w:t>
      </w:r>
      <w:r w:rsidRPr="00D41E92">
        <w:rPr>
          <w:rFonts w:eastAsia="Times New Roman"/>
          <w:lang w:val="en-US" w:eastAsia="it-IT"/>
        </w:rPr>
        <w:t xml:space="preserve"> who can help with faster integration</w:t>
      </w:r>
      <w:r w:rsidR="008B467D" w:rsidRPr="00D41E92">
        <w:rPr>
          <w:rFonts w:eastAsia="Times New Roman"/>
          <w:lang w:val="en-US" w:eastAsia="it-IT"/>
        </w:rPr>
        <w:t xml:space="preserve"> into</w:t>
      </w:r>
      <w:r w:rsidRPr="00D41E92">
        <w:rPr>
          <w:rFonts w:eastAsia="Times New Roman"/>
          <w:lang w:val="en-US" w:eastAsia="it-IT"/>
        </w:rPr>
        <w:t xml:space="preserve"> the </w:t>
      </w:r>
      <w:r w:rsidR="008B467D" w:rsidRPr="00D41E92">
        <w:rPr>
          <w:rFonts w:eastAsia="Times New Roman"/>
          <w:lang w:val="en-US" w:eastAsia="it-IT"/>
        </w:rPr>
        <w:t xml:space="preserve">new </w:t>
      </w:r>
      <w:r w:rsidRPr="00D41E92">
        <w:rPr>
          <w:rFonts w:eastAsia="Times New Roman"/>
          <w:lang w:val="en-US" w:eastAsia="it-IT"/>
        </w:rPr>
        <w:t xml:space="preserve">society. The </w:t>
      </w:r>
      <w:r w:rsidR="008B467D" w:rsidRPr="00D41E92">
        <w:rPr>
          <w:rFonts w:eastAsia="Times New Roman"/>
          <w:lang w:val="en-US" w:eastAsia="it-IT"/>
        </w:rPr>
        <w:t>rough</w:t>
      </w:r>
      <w:r w:rsidRPr="00D41E92">
        <w:rPr>
          <w:rFonts w:eastAsia="Times New Roman"/>
          <w:lang w:val="en-US" w:eastAsia="it-IT"/>
        </w:rPr>
        <w:t xml:space="preserve"> way in which most authorities of the Police treat newcomers is </w:t>
      </w:r>
      <w:r w:rsidR="008B467D" w:rsidRPr="00D41E92">
        <w:rPr>
          <w:rFonts w:eastAsia="Times New Roman"/>
          <w:lang w:val="en-US" w:eastAsia="it-IT"/>
        </w:rPr>
        <w:t>undeniable and notorious</w:t>
      </w:r>
      <w:r w:rsidRPr="00D41E92">
        <w:rPr>
          <w:rFonts w:eastAsia="Times New Roman"/>
          <w:lang w:val="en-US" w:eastAsia="it-IT"/>
        </w:rPr>
        <w:t xml:space="preserve">. The presence of a professional gives </w:t>
      </w:r>
      <w:r w:rsidR="008B467D" w:rsidRPr="00D41E92">
        <w:rPr>
          <w:rFonts w:eastAsia="Times New Roman"/>
          <w:lang w:val="en-US" w:eastAsia="it-IT"/>
        </w:rPr>
        <w:t xml:space="preserve">always </w:t>
      </w:r>
      <w:r w:rsidRPr="00D41E92">
        <w:rPr>
          <w:rFonts w:eastAsia="Times New Roman"/>
          <w:lang w:val="en-US" w:eastAsia="it-IT"/>
        </w:rPr>
        <w:t>more confidence to migrants.</w:t>
      </w:r>
    </w:p>
    <w:p w:rsidR="00C46675" w:rsidRPr="00D41E92" w:rsidRDefault="0091725D" w:rsidP="0070215E">
      <w:pPr>
        <w:spacing w:after="120" w:line="240" w:lineRule="auto"/>
        <w:rPr>
          <w:rFonts w:eastAsia="Times New Roman"/>
          <w:b/>
          <w:lang w:val="en-US" w:eastAsia="it-IT"/>
        </w:rPr>
      </w:pPr>
      <w:r w:rsidRPr="00D41E92">
        <w:rPr>
          <w:rFonts w:eastAsia="Times New Roman"/>
          <w:b/>
          <w:lang w:val="en-US" w:eastAsia="it-IT"/>
        </w:rPr>
        <w:t>4.2. The</w:t>
      </w:r>
      <w:r w:rsidR="00E01107" w:rsidRPr="00D41E92">
        <w:rPr>
          <w:rFonts w:eastAsia="Times New Roman"/>
          <w:b/>
          <w:lang w:val="en-US" w:eastAsia="it-IT"/>
        </w:rPr>
        <w:t xml:space="preserve"> </w:t>
      </w:r>
      <w:r w:rsidRPr="00D41E92">
        <w:rPr>
          <w:rFonts w:eastAsia="Times New Roman"/>
          <w:b/>
          <w:lang w:val="en-US" w:eastAsia="it-IT"/>
        </w:rPr>
        <w:t>r</w:t>
      </w:r>
      <w:r w:rsidR="00E01107" w:rsidRPr="00D41E92">
        <w:rPr>
          <w:rFonts w:eastAsia="Times New Roman"/>
          <w:b/>
          <w:lang w:val="en-US" w:eastAsia="it-IT"/>
        </w:rPr>
        <w:t>ights</w:t>
      </w:r>
      <w:r w:rsidRPr="00D41E92">
        <w:rPr>
          <w:rFonts w:eastAsia="Times New Roman"/>
          <w:b/>
          <w:lang w:val="en-US" w:eastAsia="it-IT"/>
        </w:rPr>
        <w:t xml:space="preserve"> the migrants</w:t>
      </w:r>
    </w:p>
    <w:p w:rsidR="00C46675" w:rsidRPr="00D41E92" w:rsidRDefault="00E01107" w:rsidP="0070215E">
      <w:pPr>
        <w:spacing w:after="120" w:line="240" w:lineRule="auto"/>
        <w:rPr>
          <w:rFonts w:eastAsia="Times New Roman"/>
          <w:lang w:val="en-US" w:eastAsia="it-IT"/>
        </w:rPr>
      </w:pPr>
      <w:r w:rsidRPr="00D41E92">
        <w:rPr>
          <w:rFonts w:eastAsia="Times New Roman"/>
          <w:lang w:val="en-US" w:eastAsia="it-IT"/>
        </w:rPr>
        <w:t>The commitment to the defense of human rights</w:t>
      </w:r>
      <w:r w:rsidR="002C72FB" w:rsidRPr="00D41E92">
        <w:rPr>
          <w:rFonts w:eastAsia="Times New Roman"/>
          <w:lang w:val="en-US" w:eastAsia="it-IT"/>
        </w:rPr>
        <w:t>,</w:t>
      </w:r>
      <w:r w:rsidRPr="00D41E92">
        <w:rPr>
          <w:rFonts w:eastAsia="Times New Roman"/>
          <w:lang w:val="en-US" w:eastAsia="it-IT"/>
        </w:rPr>
        <w:t xml:space="preserve"> in general</w:t>
      </w:r>
      <w:r w:rsidR="002C72FB" w:rsidRPr="00D41E92">
        <w:rPr>
          <w:rFonts w:eastAsia="Times New Roman"/>
          <w:lang w:val="en-US" w:eastAsia="it-IT"/>
        </w:rPr>
        <w:t>,</w:t>
      </w:r>
      <w:r w:rsidRPr="00D41E92">
        <w:rPr>
          <w:rFonts w:eastAsia="Times New Roman"/>
          <w:lang w:val="en-US" w:eastAsia="it-IT"/>
        </w:rPr>
        <w:t xml:space="preserve"> and the rights of migrants, in particular, is one of the characteristics of the social and pastoral action in the </w:t>
      </w:r>
      <w:r w:rsidR="0091725D" w:rsidRPr="00D41E92">
        <w:rPr>
          <w:rFonts w:eastAsia="Times New Roman"/>
          <w:lang w:val="en-US" w:eastAsia="it-IT"/>
        </w:rPr>
        <w:t>fie</w:t>
      </w:r>
      <w:r w:rsidRPr="00D41E92">
        <w:rPr>
          <w:rFonts w:eastAsia="Times New Roman"/>
          <w:lang w:val="en-US" w:eastAsia="it-IT"/>
        </w:rPr>
        <w:t xml:space="preserve">ld of human mobility. Many immigrants remain for months, years, or even decades (if not </w:t>
      </w:r>
      <w:r w:rsidR="002C72FB" w:rsidRPr="00D41E92">
        <w:rPr>
          <w:rFonts w:eastAsia="Times New Roman"/>
          <w:lang w:val="en-US" w:eastAsia="it-IT"/>
        </w:rPr>
        <w:t>for</w:t>
      </w:r>
      <w:r w:rsidRPr="00D41E92">
        <w:rPr>
          <w:rFonts w:eastAsia="Times New Roman"/>
          <w:lang w:val="en-US" w:eastAsia="it-IT"/>
        </w:rPr>
        <w:t xml:space="preserve"> life) in the precarious situation of undocumented </w:t>
      </w:r>
      <w:r w:rsidR="0091725D" w:rsidRPr="00D41E92">
        <w:rPr>
          <w:rFonts w:eastAsia="Times New Roman"/>
          <w:lang w:val="en-US" w:eastAsia="it-IT"/>
        </w:rPr>
        <w:t>res</w:t>
      </w:r>
      <w:r w:rsidRPr="00D41E92">
        <w:rPr>
          <w:rFonts w:eastAsia="Times New Roman"/>
          <w:lang w:val="en-US" w:eastAsia="it-IT"/>
        </w:rPr>
        <w:t>i</w:t>
      </w:r>
      <w:r w:rsidR="0091725D" w:rsidRPr="00D41E92">
        <w:rPr>
          <w:rFonts w:eastAsia="Times New Roman"/>
          <w:lang w:val="en-US" w:eastAsia="it-IT"/>
        </w:rPr>
        <w:t>de</w:t>
      </w:r>
      <w:r w:rsidRPr="00D41E92">
        <w:rPr>
          <w:rFonts w:eastAsia="Times New Roman"/>
          <w:lang w:val="en-US" w:eastAsia="it-IT"/>
        </w:rPr>
        <w:t xml:space="preserve">nts. In this irregular condition, they become </w:t>
      </w:r>
      <w:r w:rsidR="0091725D" w:rsidRPr="00D41E92">
        <w:rPr>
          <w:rFonts w:eastAsia="Times New Roman"/>
          <w:lang w:val="en-US" w:eastAsia="it-IT"/>
        </w:rPr>
        <w:t xml:space="preserve">more </w:t>
      </w:r>
      <w:r w:rsidRPr="00D41E92">
        <w:rPr>
          <w:rFonts w:eastAsia="Times New Roman"/>
          <w:lang w:val="en-US" w:eastAsia="it-IT"/>
        </w:rPr>
        <w:t xml:space="preserve">vulnerable to all sorts of labor </w:t>
      </w:r>
      <w:r w:rsidR="002C72FB" w:rsidRPr="00D41E92">
        <w:rPr>
          <w:rFonts w:eastAsia="Times New Roman"/>
          <w:lang w:val="en-US" w:eastAsia="it-IT"/>
        </w:rPr>
        <w:t xml:space="preserve">and sexual </w:t>
      </w:r>
      <w:r w:rsidRPr="00D41E92">
        <w:rPr>
          <w:rFonts w:eastAsia="Times New Roman"/>
          <w:lang w:val="en-US" w:eastAsia="it-IT"/>
        </w:rPr>
        <w:t>exploitation, and easy prey to the global network of organized crime.</w:t>
      </w:r>
    </w:p>
    <w:p w:rsidR="00C46675" w:rsidRPr="00D41E92" w:rsidRDefault="002C72FB" w:rsidP="0070215E">
      <w:pPr>
        <w:spacing w:after="120" w:line="240" w:lineRule="auto"/>
        <w:rPr>
          <w:rFonts w:eastAsia="Times New Roman"/>
          <w:lang w:val="en-US" w:eastAsia="it-IT"/>
        </w:rPr>
      </w:pPr>
      <w:r w:rsidRPr="00D41E92">
        <w:rPr>
          <w:rFonts w:eastAsia="Times New Roman"/>
          <w:lang w:val="en-US" w:eastAsia="it-IT"/>
        </w:rPr>
        <w:t>We know the weight of the word “illegal”</w:t>
      </w:r>
      <w:r w:rsidR="00E01107" w:rsidRPr="00D41E92">
        <w:rPr>
          <w:rFonts w:eastAsia="Times New Roman"/>
          <w:lang w:val="en-US" w:eastAsia="it-IT"/>
        </w:rPr>
        <w:t xml:space="preserve"> in societies like the United States, as </w:t>
      </w:r>
      <w:r w:rsidRPr="00D41E92">
        <w:rPr>
          <w:rFonts w:eastAsia="Times New Roman"/>
          <w:lang w:val="en-US" w:eastAsia="it-IT"/>
        </w:rPr>
        <w:t>well as in Europe, Australia and</w:t>
      </w:r>
      <w:r w:rsidR="00E01107" w:rsidRPr="00D41E92">
        <w:rPr>
          <w:rFonts w:eastAsia="Times New Roman"/>
          <w:lang w:val="en-US" w:eastAsia="it-IT"/>
        </w:rPr>
        <w:t xml:space="preserve"> Japan, among other</w:t>
      </w:r>
      <w:r w:rsidR="0091725D" w:rsidRPr="00D41E92">
        <w:rPr>
          <w:rFonts w:eastAsia="Times New Roman"/>
          <w:lang w:val="en-US" w:eastAsia="it-IT"/>
        </w:rPr>
        <w:t xml:space="preserve"> countrie</w:t>
      </w:r>
      <w:r w:rsidR="00E01107" w:rsidRPr="00D41E92">
        <w:rPr>
          <w:rFonts w:eastAsia="Times New Roman"/>
          <w:lang w:val="en-US" w:eastAsia="it-IT"/>
        </w:rPr>
        <w:t xml:space="preserve">s. </w:t>
      </w:r>
      <w:r w:rsidRPr="00D41E92">
        <w:rPr>
          <w:rFonts w:eastAsia="Times New Roman"/>
          <w:lang w:val="en-US" w:eastAsia="it-IT"/>
        </w:rPr>
        <w:t>C</w:t>
      </w:r>
      <w:r w:rsidR="00E01107" w:rsidRPr="00D41E92">
        <w:rPr>
          <w:rFonts w:eastAsia="Times New Roman"/>
          <w:lang w:val="en-US" w:eastAsia="it-IT"/>
        </w:rPr>
        <w:t>oncretely</w:t>
      </w:r>
      <w:r w:rsidRPr="00D41E92">
        <w:rPr>
          <w:rFonts w:eastAsia="Times New Roman"/>
          <w:lang w:val="en-US" w:eastAsia="it-IT"/>
        </w:rPr>
        <w:t>, it means</w:t>
      </w:r>
      <w:r w:rsidR="00E01107" w:rsidRPr="00D41E92">
        <w:rPr>
          <w:rFonts w:eastAsia="Times New Roman"/>
          <w:lang w:val="en-US" w:eastAsia="it-IT"/>
        </w:rPr>
        <w:t xml:space="preserve"> </w:t>
      </w:r>
      <w:r w:rsidR="0091725D" w:rsidRPr="00D41E92">
        <w:rPr>
          <w:rFonts w:eastAsia="Times New Roman"/>
          <w:lang w:val="en-US" w:eastAsia="it-IT"/>
        </w:rPr>
        <w:t xml:space="preserve">living in </w:t>
      </w:r>
      <w:r w:rsidR="00E01107" w:rsidRPr="00D41E92">
        <w:rPr>
          <w:rFonts w:eastAsia="Times New Roman"/>
          <w:lang w:val="en-US" w:eastAsia="it-IT"/>
        </w:rPr>
        <w:t>insecurity, instability, fear</w:t>
      </w:r>
      <w:r w:rsidRPr="00D41E92">
        <w:rPr>
          <w:rFonts w:eastAsia="Times New Roman"/>
          <w:lang w:val="en-US" w:eastAsia="it-IT"/>
        </w:rPr>
        <w:t>,</w:t>
      </w:r>
      <w:r w:rsidR="00E01107" w:rsidRPr="00D41E92">
        <w:rPr>
          <w:rFonts w:eastAsia="Times New Roman"/>
          <w:lang w:val="en-US" w:eastAsia="it-IT"/>
        </w:rPr>
        <w:t xml:space="preserve"> and </w:t>
      </w:r>
      <w:r w:rsidRPr="00D41E92">
        <w:rPr>
          <w:rFonts w:eastAsia="Times New Roman"/>
          <w:lang w:val="en-US" w:eastAsia="it-IT"/>
        </w:rPr>
        <w:t>eventually</w:t>
      </w:r>
      <w:r w:rsidR="00E01107" w:rsidRPr="00D41E92">
        <w:rPr>
          <w:rFonts w:eastAsia="Times New Roman"/>
          <w:lang w:val="en-US" w:eastAsia="it-IT"/>
        </w:rPr>
        <w:t xml:space="preserve">, </w:t>
      </w:r>
      <w:r w:rsidR="0091725D" w:rsidRPr="00D41E92">
        <w:rPr>
          <w:rFonts w:eastAsia="Times New Roman"/>
          <w:lang w:val="en-US" w:eastAsia="it-IT"/>
        </w:rPr>
        <w:t xml:space="preserve">running the risk of facing </w:t>
      </w:r>
      <w:r w:rsidR="00E01107" w:rsidRPr="00D41E92">
        <w:rPr>
          <w:rFonts w:eastAsia="Times New Roman"/>
          <w:lang w:val="en-US" w:eastAsia="it-IT"/>
        </w:rPr>
        <w:t>the repatriation process.</w:t>
      </w:r>
      <w:r w:rsidR="00C46675" w:rsidRPr="00D41E92">
        <w:rPr>
          <w:rFonts w:eastAsia="Times New Roman"/>
          <w:lang w:val="en-US" w:eastAsia="it-IT"/>
        </w:rPr>
        <w:t xml:space="preserve"> </w:t>
      </w:r>
      <w:r w:rsidR="00E01107" w:rsidRPr="00D41E92">
        <w:rPr>
          <w:rFonts w:eastAsia="Times New Roman"/>
          <w:lang w:val="en-US" w:eastAsia="it-IT"/>
        </w:rPr>
        <w:t>Unfortunately, as regards the treatment of immigrants without regular document</w:t>
      </w:r>
      <w:r w:rsidRPr="00D41E92">
        <w:rPr>
          <w:rFonts w:eastAsia="Times New Roman"/>
          <w:lang w:val="en-US" w:eastAsia="it-IT"/>
        </w:rPr>
        <w:t>s</w:t>
      </w:r>
      <w:r w:rsidR="00E01107" w:rsidRPr="00D41E92">
        <w:rPr>
          <w:rFonts w:eastAsia="Times New Roman"/>
          <w:lang w:val="en-US" w:eastAsia="it-IT"/>
        </w:rPr>
        <w:t xml:space="preserve">, the same thing occurs in the developing and </w:t>
      </w:r>
      <w:r w:rsidR="0091725D" w:rsidRPr="00D41E92">
        <w:rPr>
          <w:rFonts w:eastAsia="Times New Roman"/>
          <w:lang w:val="en-US" w:eastAsia="it-IT"/>
        </w:rPr>
        <w:t xml:space="preserve">in the </w:t>
      </w:r>
      <w:r w:rsidR="00E01107" w:rsidRPr="00D41E92">
        <w:rPr>
          <w:rFonts w:eastAsia="Times New Roman"/>
          <w:lang w:val="en-US" w:eastAsia="it-IT"/>
        </w:rPr>
        <w:t>emerging countries</w:t>
      </w:r>
      <w:r w:rsidR="0091725D" w:rsidRPr="00D41E92">
        <w:rPr>
          <w:rFonts w:eastAsia="Times New Roman"/>
          <w:lang w:val="en-US" w:eastAsia="it-IT"/>
        </w:rPr>
        <w:t xml:space="preserve"> as well</w:t>
      </w:r>
      <w:r w:rsidR="00E01107" w:rsidRPr="00D41E92">
        <w:rPr>
          <w:rFonts w:eastAsia="Times New Roman"/>
          <w:lang w:val="en-US" w:eastAsia="it-IT"/>
        </w:rPr>
        <w:t>. That is why</w:t>
      </w:r>
      <w:r w:rsidRPr="00D41E92">
        <w:rPr>
          <w:rFonts w:eastAsia="Times New Roman"/>
          <w:lang w:val="en-US" w:eastAsia="it-IT"/>
        </w:rPr>
        <w:t>,</w:t>
      </w:r>
      <w:r w:rsidR="00E01107" w:rsidRPr="00D41E92">
        <w:rPr>
          <w:rFonts w:eastAsia="Times New Roman"/>
          <w:lang w:val="en-US" w:eastAsia="it-IT"/>
        </w:rPr>
        <w:t xml:space="preserve"> it is </w:t>
      </w:r>
      <w:r w:rsidR="0091725D" w:rsidRPr="00D41E92">
        <w:rPr>
          <w:rFonts w:eastAsia="Times New Roman"/>
          <w:lang w:val="en-US" w:eastAsia="it-IT"/>
        </w:rPr>
        <w:t xml:space="preserve">very </w:t>
      </w:r>
      <w:r w:rsidR="00E01107" w:rsidRPr="00D41E92">
        <w:rPr>
          <w:rFonts w:eastAsia="Times New Roman"/>
          <w:lang w:val="en-US" w:eastAsia="it-IT"/>
        </w:rPr>
        <w:t xml:space="preserve">urgent to </w:t>
      </w:r>
      <w:r w:rsidRPr="00D41E92">
        <w:rPr>
          <w:rFonts w:eastAsia="Times New Roman"/>
          <w:lang w:val="en-US" w:eastAsia="it-IT"/>
        </w:rPr>
        <w:t>fight for</w:t>
      </w:r>
      <w:r w:rsidR="00E01107" w:rsidRPr="00D41E92">
        <w:rPr>
          <w:rFonts w:eastAsia="Times New Roman"/>
          <w:lang w:val="en-US" w:eastAsia="it-IT"/>
        </w:rPr>
        <w:t xml:space="preserve"> </w:t>
      </w:r>
      <w:r w:rsidR="0091725D" w:rsidRPr="00D41E92">
        <w:rPr>
          <w:rFonts w:eastAsia="Times New Roman"/>
          <w:lang w:val="en-US" w:eastAsia="it-IT"/>
        </w:rPr>
        <w:t xml:space="preserve">the </w:t>
      </w:r>
      <w:r w:rsidR="00E01107" w:rsidRPr="00D41E92">
        <w:rPr>
          <w:rFonts w:eastAsia="Times New Roman"/>
          <w:lang w:val="en-US" w:eastAsia="it-IT"/>
        </w:rPr>
        <w:t xml:space="preserve">legal protection </w:t>
      </w:r>
      <w:r w:rsidRPr="00D41E92">
        <w:rPr>
          <w:rFonts w:eastAsia="Times New Roman"/>
          <w:lang w:val="en-US" w:eastAsia="it-IT"/>
        </w:rPr>
        <w:t xml:space="preserve">and </w:t>
      </w:r>
      <w:r w:rsidR="00E01107" w:rsidRPr="00D41E92">
        <w:rPr>
          <w:rFonts w:eastAsia="Times New Roman"/>
          <w:lang w:val="en-US" w:eastAsia="it-IT"/>
        </w:rPr>
        <w:t xml:space="preserve">the </w:t>
      </w:r>
      <w:r w:rsidRPr="00D41E92">
        <w:rPr>
          <w:rFonts w:eastAsia="Times New Roman"/>
          <w:lang w:val="en-US" w:eastAsia="it-IT"/>
        </w:rPr>
        <w:t>defense of</w:t>
      </w:r>
      <w:r w:rsidR="00E01107" w:rsidRPr="00D41E92">
        <w:rPr>
          <w:rFonts w:eastAsia="Times New Roman"/>
          <w:lang w:val="en-US" w:eastAsia="it-IT"/>
        </w:rPr>
        <w:t xml:space="preserve"> the rights </w:t>
      </w:r>
      <w:r w:rsidR="0091725D" w:rsidRPr="00D41E92">
        <w:rPr>
          <w:rFonts w:eastAsia="Times New Roman"/>
          <w:lang w:val="en-US" w:eastAsia="it-IT"/>
        </w:rPr>
        <w:t xml:space="preserve">of migrants </w:t>
      </w:r>
      <w:r w:rsidR="00E01107" w:rsidRPr="00D41E92">
        <w:rPr>
          <w:rFonts w:eastAsia="Times New Roman"/>
          <w:lang w:val="en-US" w:eastAsia="it-IT"/>
        </w:rPr>
        <w:t>to life and human dignity.</w:t>
      </w:r>
    </w:p>
    <w:p w:rsidR="00C46675" w:rsidRPr="00D41E92" w:rsidRDefault="00341316" w:rsidP="0070215E">
      <w:pPr>
        <w:spacing w:after="120" w:line="240" w:lineRule="auto"/>
        <w:rPr>
          <w:rFonts w:eastAsia="Times New Roman"/>
          <w:b/>
          <w:lang w:val="en-US" w:eastAsia="it-IT"/>
        </w:rPr>
      </w:pPr>
      <w:r w:rsidRPr="00D41E92">
        <w:rPr>
          <w:rFonts w:eastAsia="Times New Roman"/>
          <w:b/>
          <w:lang w:val="en-US" w:eastAsia="it-IT"/>
        </w:rPr>
        <w:t>4.</w:t>
      </w:r>
      <w:r w:rsidR="00E01107" w:rsidRPr="00D41E92">
        <w:rPr>
          <w:rFonts w:eastAsia="Times New Roman"/>
          <w:b/>
          <w:lang w:val="en-US" w:eastAsia="it-IT"/>
        </w:rPr>
        <w:t xml:space="preserve">3. </w:t>
      </w:r>
      <w:r w:rsidR="00C46675" w:rsidRPr="00D41E92">
        <w:rPr>
          <w:rFonts w:eastAsia="Times New Roman"/>
          <w:b/>
          <w:lang w:val="en-US" w:eastAsia="it-IT"/>
        </w:rPr>
        <w:t>M</w:t>
      </w:r>
      <w:r w:rsidR="00E01107" w:rsidRPr="00D41E92">
        <w:rPr>
          <w:rFonts w:eastAsia="Times New Roman"/>
          <w:b/>
          <w:lang w:val="en-US" w:eastAsia="it-IT"/>
        </w:rPr>
        <w:t>ulticultural and multiethnic Parishes</w:t>
      </w:r>
    </w:p>
    <w:p w:rsidR="00762D58" w:rsidRPr="00D41E92" w:rsidRDefault="00E01107" w:rsidP="0070215E">
      <w:pPr>
        <w:spacing w:after="120" w:line="240" w:lineRule="auto"/>
        <w:rPr>
          <w:rFonts w:eastAsia="Times New Roman"/>
          <w:lang w:val="en-US" w:eastAsia="it-IT"/>
        </w:rPr>
      </w:pPr>
      <w:r w:rsidRPr="00D41E92">
        <w:rPr>
          <w:rFonts w:eastAsia="Times New Roman"/>
          <w:lang w:val="en-US" w:eastAsia="it-IT"/>
        </w:rPr>
        <w:t xml:space="preserve">From a strictly pastoral point of view, in </w:t>
      </w:r>
      <w:r w:rsidR="00173230" w:rsidRPr="00D41E92">
        <w:rPr>
          <w:rFonts w:eastAsia="Times New Roman"/>
          <w:lang w:val="en-US" w:eastAsia="it-IT"/>
        </w:rPr>
        <w:t xml:space="preserve">the </w:t>
      </w:r>
      <w:r w:rsidRPr="00D41E92">
        <w:rPr>
          <w:rFonts w:eastAsia="Times New Roman"/>
          <w:lang w:val="en-US" w:eastAsia="it-IT"/>
        </w:rPr>
        <w:t xml:space="preserve">host </w:t>
      </w:r>
      <w:r w:rsidR="00341316" w:rsidRPr="00D41E92">
        <w:rPr>
          <w:rFonts w:eastAsia="Times New Roman"/>
          <w:lang w:val="en-US" w:eastAsia="it-IT"/>
        </w:rPr>
        <w:t>P</w:t>
      </w:r>
      <w:r w:rsidRPr="00D41E92">
        <w:rPr>
          <w:rFonts w:eastAsia="Times New Roman"/>
          <w:lang w:val="en-US" w:eastAsia="it-IT"/>
        </w:rPr>
        <w:t xml:space="preserve">arishes, it is necessary to </w:t>
      </w:r>
      <w:r w:rsidR="00341316" w:rsidRPr="00D41E92">
        <w:rPr>
          <w:rFonts w:eastAsia="Times New Roman"/>
          <w:lang w:val="en-US" w:eastAsia="it-IT"/>
        </w:rPr>
        <w:t>protect</w:t>
      </w:r>
      <w:r w:rsidRPr="00D41E92">
        <w:rPr>
          <w:rFonts w:eastAsia="Times New Roman"/>
          <w:lang w:val="en-US" w:eastAsia="it-IT"/>
        </w:rPr>
        <w:t xml:space="preserve"> and promote the cultural and religious values </w:t>
      </w:r>
      <w:r w:rsidRPr="00D41E92">
        <w:rPr>
          <w:rFonts w:ascii="Times New Roman" w:eastAsia="Times New Roman" w:hAnsi="Times New Roman"/>
          <w:lang w:val="en-US" w:eastAsia="it-IT"/>
        </w:rPr>
        <w:t>​​</w:t>
      </w:r>
      <w:r w:rsidRPr="00D41E92">
        <w:rPr>
          <w:rFonts w:eastAsia="Times New Roman"/>
          <w:lang w:val="en-US" w:eastAsia="it-IT"/>
        </w:rPr>
        <w:t>of migrants. It is n</w:t>
      </w:r>
      <w:r w:rsidR="00173230" w:rsidRPr="00D41E92">
        <w:rPr>
          <w:rFonts w:eastAsia="Times New Roman"/>
          <w:lang w:val="en-US" w:eastAsia="it-IT"/>
        </w:rPr>
        <w:t>e</w:t>
      </w:r>
      <w:r w:rsidRPr="00D41E92">
        <w:rPr>
          <w:rFonts w:eastAsia="Times New Roman"/>
          <w:lang w:val="en-US" w:eastAsia="it-IT"/>
        </w:rPr>
        <w:t>c</w:t>
      </w:r>
      <w:r w:rsidR="00173230" w:rsidRPr="00D41E92">
        <w:rPr>
          <w:rFonts w:eastAsia="Times New Roman"/>
          <w:lang w:val="en-US" w:eastAsia="it-IT"/>
        </w:rPr>
        <w:t>essary</w:t>
      </w:r>
      <w:r w:rsidRPr="00D41E92">
        <w:rPr>
          <w:rFonts w:eastAsia="Times New Roman"/>
          <w:lang w:val="en-US" w:eastAsia="it-IT"/>
        </w:rPr>
        <w:t xml:space="preserve"> to create spaces for multicultural or multiethnic </w:t>
      </w:r>
      <w:r w:rsidR="00173230" w:rsidRPr="00D41E92">
        <w:rPr>
          <w:rFonts w:eastAsia="Times New Roman"/>
          <w:lang w:val="en-US" w:eastAsia="it-IT"/>
        </w:rPr>
        <w:t>encounter</w:t>
      </w:r>
      <w:r w:rsidRPr="00D41E92">
        <w:rPr>
          <w:rFonts w:eastAsia="Times New Roman"/>
          <w:lang w:val="en-US" w:eastAsia="it-IT"/>
        </w:rPr>
        <w:t xml:space="preserve">s, such as </w:t>
      </w:r>
      <w:r w:rsidR="000E2DD1" w:rsidRPr="00D41E92">
        <w:rPr>
          <w:rFonts w:eastAsia="Times New Roman"/>
          <w:lang w:val="en-US" w:eastAsia="it-IT"/>
        </w:rPr>
        <w:t xml:space="preserve">the celebration of </w:t>
      </w:r>
      <w:r w:rsidRPr="00D41E92">
        <w:rPr>
          <w:rFonts w:eastAsia="Times New Roman"/>
          <w:lang w:val="en-US" w:eastAsia="it-IT"/>
        </w:rPr>
        <w:t xml:space="preserve">the feast of the </w:t>
      </w:r>
      <w:r w:rsidR="00341316" w:rsidRPr="00D41E92">
        <w:rPr>
          <w:rFonts w:eastAsia="Times New Roman"/>
          <w:lang w:val="en-US" w:eastAsia="it-IT"/>
        </w:rPr>
        <w:t>P</w:t>
      </w:r>
      <w:r w:rsidRPr="00D41E92">
        <w:rPr>
          <w:rFonts w:eastAsia="Times New Roman"/>
          <w:lang w:val="en-US" w:eastAsia="it-IT"/>
        </w:rPr>
        <w:t xml:space="preserve">atron </w:t>
      </w:r>
      <w:r w:rsidR="00341316" w:rsidRPr="00D41E92">
        <w:rPr>
          <w:rFonts w:eastAsia="Times New Roman"/>
          <w:lang w:val="en-US" w:eastAsia="it-IT"/>
        </w:rPr>
        <w:t>S</w:t>
      </w:r>
      <w:r w:rsidRPr="00D41E92">
        <w:rPr>
          <w:rFonts w:eastAsia="Times New Roman"/>
          <w:lang w:val="en-US" w:eastAsia="it-IT"/>
        </w:rPr>
        <w:t xml:space="preserve">aint, the </w:t>
      </w:r>
      <w:r w:rsidR="000E2DD1" w:rsidRPr="00D41E92">
        <w:rPr>
          <w:rFonts w:eastAsia="Times New Roman"/>
          <w:lang w:val="en-US" w:eastAsia="it-IT"/>
        </w:rPr>
        <w:t>N</w:t>
      </w:r>
      <w:r w:rsidRPr="00D41E92">
        <w:rPr>
          <w:rFonts w:eastAsia="Times New Roman"/>
          <w:lang w:val="en-US" w:eastAsia="it-IT"/>
        </w:rPr>
        <w:t xml:space="preserve">ational </w:t>
      </w:r>
      <w:r w:rsidR="000E2DD1" w:rsidRPr="00D41E92">
        <w:rPr>
          <w:rFonts w:eastAsia="Times New Roman"/>
          <w:lang w:val="en-US" w:eastAsia="it-IT"/>
        </w:rPr>
        <w:t>H</w:t>
      </w:r>
      <w:r w:rsidRPr="00D41E92">
        <w:rPr>
          <w:rFonts w:eastAsia="Times New Roman"/>
          <w:lang w:val="en-US" w:eastAsia="it-IT"/>
        </w:rPr>
        <w:t xml:space="preserve">oliday, etc. </w:t>
      </w:r>
      <w:r w:rsidR="000E2DD1" w:rsidRPr="00D41E92">
        <w:rPr>
          <w:rFonts w:eastAsia="Times New Roman"/>
          <w:lang w:val="en-US" w:eastAsia="it-IT"/>
        </w:rPr>
        <w:t>On this level</w:t>
      </w:r>
      <w:r w:rsidRPr="00D41E92">
        <w:rPr>
          <w:rFonts w:eastAsia="Times New Roman"/>
          <w:lang w:val="en-US" w:eastAsia="it-IT"/>
        </w:rPr>
        <w:t xml:space="preserve">, however, lies an ambiguity that </w:t>
      </w:r>
      <w:r w:rsidR="000E2DD1" w:rsidRPr="00D41E92">
        <w:rPr>
          <w:rFonts w:eastAsia="Times New Roman"/>
          <w:lang w:val="en-US" w:eastAsia="it-IT"/>
        </w:rPr>
        <w:t xml:space="preserve">is </w:t>
      </w:r>
      <w:r w:rsidRPr="00D41E92">
        <w:rPr>
          <w:rFonts w:eastAsia="Times New Roman"/>
          <w:lang w:val="en-US" w:eastAsia="it-IT"/>
        </w:rPr>
        <w:t>often a trap</w:t>
      </w:r>
      <w:r w:rsidR="000E2DD1" w:rsidRPr="00D41E92">
        <w:rPr>
          <w:rFonts w:eastAsia="Times New Roman"/>
          <w:lang w:val="en-US" w:eastAsia="it-IT"/>
        </w:rPr>
        <w:t>,</w:t>
      </w:r>
      <w:r w:rsidRPr="00D41E92">
        <w:rPr>
          <w:rFonts w:eastAsia="Times New Roman"/>
          <w:lang w:val="en-US" w:eastAsia="it-IT"/>
        </w:rPr>
        <w:t xml:space="preserve"> </w:t>
      </w:r>
      <w:r w:rsidR="000E2DD1" w:rsidRPr="00D41E92">
        <w:rPr>
          <w:rFonts w:eastAsia="Times New Roman"/>
          <w:lang w:val="en-US" w:eastAsia="it-IT"/>
        </w:rPr>
        <w:t>w</w:t>
      </w:r>
      <w:r w:rsidRPr="00D41E92">
        <w:rPr>
          <w:rFonts w:eastAsia="Times New Roman"/>
          <w:lang w:val="en-US" w:eastAsia="it-IT"/>
        </w:rPr>
        <w:t>h</w:t>
      </w:r>
      <w:r w:rsidR="000E2DD1" w:rsidRPr="00D41E92">
        <w:rPr>
          <w:rFonts w:eastAsia="Times New Roman"/>
          <w:lang w:val="en-US" w:eastAsia="it-IT"/>
        </w:rPr>
        <w:t>ich</w:t>
      </w:r>
      <w:r w:rsidRPr="00D41E92">
        <w:rPr>
          <w:rFonts w:eastAsia="Times New Roman"/>
          <w:lang w:val="en-US" w:eastAsia="it-IT"/>
        </w:rPr>
        <w:t xml:space="preserve"> can confuse the less attentive</w:t>
      </w:r>
      <w:r w:rsidR="00341316" w:rsidRPr="00D41E92">
        <w:rPr>
          <w:rFonts w:eastAsia="Times New Roman"/>
          <w:lang w:val="en-US" w:eastAsia="it-IT"/>
        </w:rPr>
        <w:t xml:space="preserve"> to the situation</w:t>
      </w:r>
      <w:r w:rsidRPr="00D41E92">
        <w:rPr>
          <w:rFonts w:eastAsia="Times New Roman"/>
          <w:lang w:val="en-US" w:eastAsia="it-IT"/>
        </w:rPr>
        <w:t xml:space="preserve">. </w:t>
      </w:r>
      <w:r w:rsidR="00762D58" w:rsidRPr="00D41E92">
        <w:rPr>
          <w:rFonts w:eastAsia="Times New Roman"/>
          <w:lang w:val="en-US" w:eastAsia="it-IT"/>
        </w:rPr>
        <w:t>In fact, the p</w:t>
      </w:r>
      <w:r w:rsidRPr="00D41E92">
        <w:rPr>
          <w:rFonts w:eastAsia="Times New Roman"/>
          <w:lang w:val="en-US" w:eastAsia="it-IT"/>
        </w:rPr>
        <w:t>reserv</w:t>
      </w:r>
      <w:r w:rsidR="000E2DD1" w:rsidRPr="00D41E92">
        <w:rPr>
          <w:rFonts w:eastAsia="Times New Roman"/>
          <w:lang w:val="en-US" w:eastAsia="it-IT"/>
        </w:rPr>
        <w:t>at</w:t>
      </w:r>
      <w:r w:rsidRPr="00D41E92">
        <w:rPr>
          <w:rFonts w:eastAsia="Times New Roman"/>
          <w:lang w:val="en-US" w:eastAsia="it-IT"/>
        </w:rPr>
        <w:t>i</w:t>
      </w:r>
      <w:r w:rsidR="000E2DD1" w:rsidRPr="00D41E92">
        <w:rPr>
          <w:rFonts w:eastAsia="Times New Roman"/>
          <w:lang w:val="en-US" w:eastAsia="it-IT"/>
        </w:rPr>
        <w:t>o</w:t>
      </w:r>
      <w:r w:rsidRPr="00D41E92">
        <w:rPr>
          <w:rFonts w:eastAsia="Times New Roman"/>
          <w:lang w:val="en-US" w:eastAsia="it-IT"/>
        </w:rPr>
        <w:t xml:space="preserve">n </w:t>
      </w:r>
      <w:r w:rsidR="00762D58" w:rsidRPr="00D41E92">
        <w:rPr>
          <w:rFonts w:eastAsia="Times New Roman"/>
          <w:lang w:val="en-US" w:eastAsia="it-IT"/>
        </w:rPr>
        <w:t xml:space="preserve">of </w:t>
      </w:r>
      <w:r w:rsidRPr="00D41E92">
        <w:rPr>
          <w:rFonts w:eastAsia="Times New Roman"/>
          <w:lang w:val="en-US" w:eastAsia="it-IT"/>
        </w:rPr>
        <w:t xml:space="preserve">the original language, </w:t>
      </w:r>
      <w:r w:rsidR="000E2DD1" w:rsidRPr="00D41E92">
        <w:rPr>
          <w:rFonts w:eastAsia="Times New Roman"/>
          <w:lang w:val="en-US" w:eastAsia="it-IT"/>
        </w:rPr>
        <w:t xml:space="preserve">and the </w:t>
      </w:r>
      <w:r w:rsidRPr="00D41E92">
        <w:rPr>
          <w:rFonts w:eastAsia="Times New Roman"/>
          <w:lang w:val="en-US" w:eastAsia="it-IT"/>
        </w:rPr>
        <w:t>cultural and religious expressions</w:t>
      </w:r>
      <w:r w:rsidR="00762D58" w:rsidRPr="00D41E92">
        <w:rPr>
          <w:rFonts w:eastAsia="Times New Roman"/>
          <w:lang w:val="en-US" w:eastAsia="it-IT"/>
        </w:rPr>
        <w:t>,</w:t>
      </w:r>
      <w:r w:rsidRPr="00D41E92">
        <w:rPr>
          <w:rFonts w:eastAsia="Times New Roman"/>
          <w:lang w:val="en-US" w:eastAsia="it-IT"/>
        </w:rPr>
        <w:t xml:space="preserve"> helps</w:t>
      </w:r>
      <w:r w:rsidR="000E2DD1" w:rsidRPr="00D41E92">
        <w:rPr>
          <w:rFonts w:eastAsia="Times New Roman"/>
          <w:lang w:val="en-US" w:eastAsia="it-IT"/>
        </w:rPr>
        <w:t xml:space="preserve"> indeed</w:t>
      </w:r>
      <w:r w:rsidRPr="00D41E92">
        <w:rPr>
          <w:rFonts w:eastAsia="Times New Roman"/>
          <w:lang w:val="en-US" w:eastAsia="it-IT"/>
        </w:rPr>
        <w:t xml:space="preserve"> to </w:t>
      </w:r>
      <w:r w:rsidR="00762D58" w:rsidRPr="00D41E92">
        <w:rPr>
          <w:rFonts w:eastAsia="Times New Roman"/>
          <w:lang w:val="en-US" w:eastAsia="it-IT"/>
        </w:rPr>
        <w:t>strengthen</w:t>
      </w:r>
      <w:r w:rsidRPr="00D41E92">
        <w:rPr>
          <w:rFonts w:eastAsia="Times New Roman"/>
          <w:lang w:val="en-US" w:eastAsia="it-IT"/>
        </w:rPr>
        <w:t xml:space="preserve"> and maintain the cohesion of </w:t>
      </w:r>
      <w:r w:rsidR="000E2DD1" w:rsidRPr="00D41E92">
        <w:rPr>
          <w:rFonts w:eastAsia="Times New Roman"/>
          <w:lang w:val="en-US" w:eastAsia="it-IT"/>
        </w:rPr>
        <w:t>one’s</w:t>
      </w:r>
      <w:r w:rsidRPr="00D41E92">
        <w:rPr>
          <w:rFonts w:eastAsia="Times New Roman"/>
          <w:lang w:val="en-US" w:eastAsia="it-IT"/>
        </w:rPr>
        <w:t xml:space="preserve"> ethnic group, especially in cases of discrimination, prejudice and hostility. </w:t>
      </w:r>
    </w:p>
    <w:p w:rsidR="00C46675" w:rsidRPr="00D41E92" w:rsidRDefault="00E01107" w:rsidP="0070215E">
      <w:pPr>
        <w:spacing w:after="120" w:line="240" w:lineRule="auto"/>
        <w:rPr>
          <w:rFonts w:eastAsia="Times New Roman"/>
          <w:lang w:val="en-US" w:eastAsia="it-IT"/>
        </w:rPr>
      </w:pPr>
      <w:r w:rsidRPr="00D41E92">
        <w:rPr>
          <w:rFonts w:eastAsia="Times New Roman"/>
          <w:lang w:val="en-US" w:eastAsia="it-IT"/>
        </w:rPr>
        <w:t xml:space="preserve">However, in this process of cultural </w:t>
      </w:r>
      <w:r w:rsidR="00762D58" w:rsidRPr="00D41E92">
        <w:rPr>
          <w:rFonts w:eastAsia="Times New Roman"/>
          <w:lang w:val="en-US" w:eastAsia="it-IT"/>
        </w:rPr>
        <w:t>promotion,</w:t>
      </w:r>
      <w:r w:rsidRPr="00D41E92">
        <w:rPr>
          <w:rFonts w:eastAsia="Times New Roman"/>
          <w:lang w:val="en-US" w:eastAsia="it-IT"/>
        </w:rPr>
        <w:t xml:space="preserve"> there is the risk of creating ghettos that prevent rapid and natural integration. In metaphorical terms, the </w:t>
      </w:r>
      <w:r w:rsidR="00762D58" w:rsidRPr="00D41E92">
        <w:rPr>
          <w:rFonts w:eastAsia="Times New Roman"/>
          <w:lang w:val="en-US" w:eastAsia="it-IT"/>
        </w:rPr>
        <w:t>A</w:t>
      </w:r>
      <w:r w:rsidRPr="00D41E92">
        <w:rPr>
          <w:rFonts w:eastAsia="Times New Roman"/>
          <w:lang w:val="en-US" w:eastAsia="it-IT"/>
        </w:rPr>
        <w:t>ngels of religious tradition can turn into demons</w:t>
      </w:r>
      <w:r w:rsidR="00762D58" w:rsidRPr="00D41E92">
        <w:rPr>
          <w:rFonts w:eastAsia="Times New Roman"/>
          <w:lang w:val="en-US" w:eastAsia="it-IT"/>
        </w:rPr>
        <w:t>,</w:t>
      </w:r>
      <w:r w:rsidRPr="00D41E92">
        <w:rPr>
          <w:rFonts w:eastAsia="Times New Roman"/>
          <w:lang w:val="en-US" w:eastAsia="it-IT"/>
        </w:rPr>
        <w:t xml:space="preserve"> in promoters of division and isolation. The challenge</w:t>
      </w:r>
      <w:r w:rsidR="000E2DD1" w:rsidRPr="00D41E92">
        <w:rPr>
          <w:rFonts w:eastAsia="Times New Roman"/>
          <w:lang w:val="en-US" w:eastAsia="it-IT"/>
        </w:rPr>
        <w:t xml:space="preserve"> here</w:t>
      </w:r>
      <w:r w:rsidRPr="00D41E92">
        <w:rPr>
          <w:rFonts w:eastAsia="Times New Roman"/>
          <w:lang w:val="en-US" w:eastAsia="it-IT"/>
        </w:rPr>
        <w:t xml:space="preserve"> is to find </w:t>
      </w:r>
      <w:r w:rsidR="000E2DD1" w:rsidRPr="00D41E92">
        <w:rPr>
          <w:rFonts w:eastAsia="Times New Roman"/>
          <w:lang w:val="en-US" w:eastAsia="it-IT"/>
        </w:rPr>
        <w:t xml:space="preserve">and maintain </w:t>
      </w:r>
      <w:r w:rsidRPr="00D41E92">
        <w:rPr>
          <w:rFonts w:eastAsia="Times New Roman"/>
          <w:lang w:val="en-US" w:eastAsia="it-IT"/>
        </w:rPr>
        <w:t xml:space="preserve">the </w:t>
      </w:r>
      <w:r w:rsidR="00762D58" w:rsidRPr="00D41E92">
        <w:rPr>
          <w:rFonts w:eastAsia="Times New Roman"/>
          <w:lang w:val="en-US" w:eastAsia="it-IT"/>
        </w:rPr>
        <w:t xml:space="preserve">just </w:t>
      </w:r>
      <w:r w:rsidRPr="00D41E92">
        <w:rPr>
          <w:rFonts w:eastAsia="Times New Roman"/>
          <w:lang w:val="en-US" w:eastAsia="it-IT"/>
        </w:rPr>
        <w:t xml:space="preserve">balance between </w:t>
      </w:r>
      <w:r w:rsidR="00762D58" w:rsidRPr="00D41E92">
        <w:rPr>
          <w:rFonts w:eastAsia="Times New Roman"/>
          <w:lang w:val="en-US" w:eastAsia="it-IT"/>
        </w:rPr>
        <w:t xml:space="preserve">the </w:t>
      </w:r>
      <w:r w:rsidRPr="00D41E92">
        <w:rPr>
          <w:rFonts w:eastAsia="Times New Roman"/>
          <w:lang w:val="en-US" w:eastAsia="it-IT"/>
        </w:rPr>
        <w:t xml:space="preserve">respect </w:t>
      </w:r>
      <w:r w:rsidR="000E2DD1" w:rsidRPr="00D41E92">
        <w:rPr>
          <w:rFonts w:eastAsia="Times New Roman"/>
          <w:lang w:val="en-US" w:eastAsia="it-IT"/>
        </w:rPr>
        <w:t>of the</w:t>
      </w:r>
      <w:r w:rsidRPr="00D41E92">
        <w:rPr>
          <w:rFonts w:eastAsia="Times New Roman"/>
          <w:lang w:val="en-US" w:eastAsia="it-IT"/>
        </w:rPr>
        <w:t xml:space="preserve"> different ethnic groups and </w:t>
      </w:r>
      <w:r w:rsidR="00762D58" w:rsidRPr="00D41E92">
        <w:rPr>
          <w:rFonts w:eastAsia="Times New Roman"/>
          <w:lang w:val="en-US" w:eastAsia="it-IT"/>
        </w:rPr>
        <w:t xml:space="preserve">the </w:t>
      </w:r>
      <w:r w:rsidRPr="00D41E92">
        <w:rPr>
          <w:rFonts w:eastAsia="Times New Roman"/>
          <w:lang w:val="en-US" w:eastAsia="it-IT"/>
        </w:rPr>
        <w:t>gradual integration into the society of the host country.</w:t>
      </w:r>
    </w:p>
    <w:p w:rsidR="00C46675" w:rsidRPr="00D41E92" w:rsidRDefault="00762D58" w:rsidP="0070215E">
      <w:pPr>
        <w:spacing w:after="120" w:line="240" w:lineRule="auto"/>
        <w:rPr>
          <w:rFonts w:eastAsia="Times New Roman"/>
          <w:lang w:val="en-US" w:eastAsia="it-IT"/>
        </w:rPr>
      </w:pPr>
      <w:r w:rsidRPr="00D41E92">
        <w:rPr>
          <w:rFonts w:eastAsia="Times New Roman"/>
          <w:lang w:val="en-US" w:eastAsia="it-IT"/>
        </w:rPr>
        <w:lastRenderedPageBreak/>
        <w:t>To p</w:t>
      </w:r>
      <w:r w:rsidR="00E01107" w:rsidRPr="00D41E92">
        <w:rPr>
          <w:rFonts w:eastAsia="Times New Roman"/>
          <w:lang w:val="en-US" w:eastAsia="it-IT"/>
        </w:rPr>
        <w:t xml:space="preserve">reserve and promote the values </w:t>
      </w:r>
      <w:r w:rsidR="00E01107" w:rsidRPr="00D41E92">
        <w:rPr>
          <w:rFonts w:ascii="Times New Roman" w:eastAsia="Times New Roman" w:hAnsi="Times New Roman"/>
          <w:lang w:val="en-US" w:eastAsia="it-IT"/>
        </w:rPr>
        <w:t>​​</w:t>
      </w:r>
      <w:r w:rsidR="00E01107" w:rsidRPr="00D41E92">
        <w:rPr>
          <w:rFonts w:eastAsia="Times New Roman"/>
          <w:lang w:val="en-US" w:eastAsia="it-IT"/>
        </w:rPr>
        <w:t xml:space="preserve">inherent </w:t>
      </w:r>
      <w:r w:rsidRPr="00D41E92">
        <w:rPr>
          <w:rFonts w:eastAsia="Times New Roman"/>
          <w:lang w:val="en-US" w:eastAsia="it-IT"/>
        </w:rPr>
        <w:t>to</w:t>
      </w:r>
      <w:r w:rsidR="00E01107" w:rsidRPr="00D41E92">
        <w:rPr>
          <w:rFonts w:eastAsia="Times New Roman"/>
          <w:lang w:val="en-US" w:eastAsia="it-IT"/>
        </w:rPr>
        <w:t xml:space="preserve"> every </w:t>
      </w:r>
      <w:r w:rsidRPr="00D41E92">
        <w:rPr>
          <w:rFonts w:eastAsia="Times New Roman"/>
          <w:lang w:val="en-US" w:eastAsia="it-IT"/>
        </w:rPr>
        <w:t xml:space="preserve">human </w:t>
      </w:r>
      <w:r w:rsidR="00E01107" w:rsidRPr="00D41E92">
        <w:rPr>
          <w:rFonts w:eastAsia="Times New Roman"/>
          <w:lang w:val="en-US" w:eastAsia="it-IT"/>
        </w:rPr>
        <w:t xml:space="preserve">person, </w:t>
      </w:r>
      <w:r w:rsidR="00F301BF" w:rsidRPr="00D41E92">
        <w:rPr>
          <w:rFonts w:eastAsia="Times New Roman"/>
          <w:lang w:val="en-US" w:eastAsia="it-IT"/>
        </w:rPr>
        <w:t xml:space="preserve">to </w:t>
      </w:r>
      <w:r w:rsidR="00E01107" w:rsidRPr="00D41E92">
        <w:rPr>
          <w:rFonts w:eastAsia="Times New Roman"/>
          <w:lang w:val="en-US" w:eastAsia="it-IT"/>
        </w:rPr>
        <w:t>every people and culture</w:t>
      </w:r>
      <w:r w:rsidRPr="00D41E92">
        <w:rPr>
          <w:rFonts w:eastAsia="Times New Roman"/>
          <w:lang w:val="en-US" w:eastAsia="it-IT"/>
        </w:rPr>
        <w:t>, it</w:t>
      </w:r>
      <w:r w:rsidR="00E01107" w:rsidRPr="00D41E92">
        <w:rPr>
          <w:rFonts w:eastAsia="Times New Roman"/>
          <w:lang w:val="en-US" w:eastAsia="it-IT"/>
        </w:rPr>
        <w:t xml:space="preserve"> requires </w:t>
      </w:r>
      <w:r w:rsidRPr="00D41E92">
        <w:rPr>
          <w:rFonts w:eastAsia="Times New Roman"/>
          <w:lang w:val="en-US" w:eastAsia="it-IT"/>
        </w:rPr>
        <w:t>primarily</w:t>
      </w:r>
      <w:r w:rsidR="00E01107" w:rsidRPr="00D41E92">
        <w:rPr>
          <w:rFonts w:eastAsia="Times New Roman"/>
          <w:lang w:val="en-US" w:eastAsia="it-IT"/>
        </w:rPr>
        <w:t xml:space="preserve"> a</w:t>
      </w:r>
      <w:r w:rsidRPr="00D41E92">
        <w:rPr>
          <w:rFonts w:eastAsia="Times New Roman"/>
          <w:lang w:val="en-US" w:eastAsia="it-IT"/>
        </w:rPr>
        <w:t>n</w:t>
      </w:r>
      <w:r w:rsidR="00E01107" w:rsidRPr="00D41E92">
        <w:rPr>
          <w:rFonts w:eastAsia="Times New Roman"/>
          <w:lang w:val="en-US" w:eastAsia="it-IT"/>
        </w:rPr>
        <w:t xml:space="preserve"> </w:t>
      </w:r>
      <w:r w:rsidRPr="00D41E92">
        <w:rPr>
          <w:rFonts w:eastAsia="Times New Roman"/>
          <w:lang w:val="en-US" w:eastAsia="it-IT"/>
        </w:rPr>
        <w:t>adequate</w:t>
      </w:r>
      <w:r w:rsidR="00E01107" w:rsidRPr="00D41E92">
        <w:rPr>
          <w:rFonts w:eastAsia="Times New Roman"/>
          <w:lang w:val="en-US" w:eastAsia="it-IT"/>
        </w:rPr>
        <w:t xml:space="preserve"> space</w:t>
      </w:r>
      <w:r w:rsidR="00F301BF" w:rsidRPr="00D41E92">
        <w:rPr>
          <w:rFonts w:eastAsia="Times New Roman"/>
          <w:lang w:val="en-US" w:eastAsia="it-IT"/>
        </w:rPr>
        <w:t>, where it is possible to tell</w:t>
      </w:r>
      <w:r w:rsidR="00E01107" w:rsidRPr="00D41E92">
        <w:rPr>
          <w:rFonts w:eastAsia="Times New Roman"/>
          <w:lang w:val="en-US" w:eastAsia="it-IT"/>
        </w:rPr>
        <w:t xml:space="preserve"> </w:t>
      </w:r>
      <w:r w:rsidR="00F301BF" w:rsidRPr="00D41E92">
        <w:rPr>
          <w:rFonts w:eastAsia="Times New Roman"/>
          <w:lang w:val="en-US" w:eastAsia="it-IT"/>
        </w:rPr>
        <w:t>the</w:t>
      </w:r>
      <w:r w:rsidR="00E01107" w:rsidRPr="00D41E92">
        <w:rPr>
          <w:rFonts w:eastAsia="Times New Roman"/>
          <w:lang w:val="en-US" w:eastAsia="it-IT"/>
        </w:rPr>
        <w:t xml:space="preserve"> </w:t>
      </w:r>
      <w:r w:rsidR="00F301BF" w:rsidRPr="00D41E92">
        <w:rPr>
          <w:rFonts w:eastAsia="Times New Roman"/>
          <w:lang w:val="en-US" w:eastAsia="it-IT"/>
        </w:rPr>
        <w:t>personal</w:t>
      </w:r>
      <w:r w:rsidR="00E01107" w:rsidRPr="00D41E92">
        <w:rPr>
          <w:rFonts w:eastAsia="Times New Roman"/>
          <w:lang w:val="en-US" w:eastAsia="it-IT"/>
        </w:rPr>
        <w:t xml:space="preserve"> and collective history. In this line, the </w:t>
      </w:r>
      <w:r w:rsidR="00F301BF" w:rsidRPr="00D41E92">
        <w:rPr>
          <w:rFonts w:eastAsia="Times New Roman"/>
          <w:lang w:val="en-US" w:eastAsia="it-IT"/>
        </w:rPr>
        <w:t xml:space="preserve">encounters and </w:t>
      </w:r>
      <w:r w:rsidR="00E01107" w:rsidRPr="00D41E92">
        <w:rPr>
          <w:rFonts w:eastAsia="Times New Roman"/>
          <w:lang w:val="en-US" w:eastAsia="it-IT"/>
        </w:rPr>
        <w:t>meetings of migrants by ethnic group</w:t>
      </w:r>
      <w:r w:rsidRPr="00D41E92">
        <w:rPr>
          <w:rFonts w:eastAsia="Times New Roman"/>
          <w:lang w:val="en-US" w:eastAsia="it-IT"/>
        </w:rPr>
        <w:t>s</w:t>
      </w:r>
      <w:r w:rsidR="00E01107" w:rsidRPr="00D41E92">
        <w:rPr>
          <w:rFonts w:eastAsia="Times New Roman"/>
          <w:lang w:val="en-US" w:eastAsia="it-IT"/>
        </w:rPr>
        <w:t xml:space="preserve"> are </w:t>
      </w:r>
      <w:r w:rsidRPr="00D41E92">
        <w:rPr>
          <w:rFonts w:eastAsia="Times New Roman"/>
          <w:lang w:val="en-US" w:eastAsia="it-IT"/>
        </w:rPr>
        <w:t>very</w:t>
      </w:r>
      <w:r w:rsidR="00E01107" w:rsidRPr="00D41E92">
        <w:rPr>
          <w:rFonts w:eastAsia="Times New Roman"/>
          <w:lang w:val="en-US" w:eastAsia="it-IT"/>
        </w:rPr>
        <w:t xml:space="preserve"> </w:t>
      </w:r>
      <w:r w:rsidRPr="00D41E92">
        <w:rPr>
          <w:rFonts w:eastAsia="Times New Roman"/>
          <w:lang w:val="en-US" w:eastAsia="it-IT"/>
        </w:rPr>
        <w:t>i</w:t>
      </w:r>
      <w:r w:rsidR="00E01107" w:rsidRPr="00D41E92">
        <w:rPr>
          <w:rFonts w:eastAsia="Times New Roman"/>
          <w:lang w:val="en-US" w:eastAsia="it-IT"/>
        </w:rPr>
        <w:t>m</w:t>
      </w:r>
      <w:r w:rsidRPr="00D41E92">
        <w:rPr>
          <w:rFonts w:eastAsia="Times New Roman"/>
          <w:lang w:val="en-US" w:eastAsia="it-IT"/>
        </w:rPr>
        <w:t>portant</w:t>
      </w:r>
      <w:r w:rsidR="00E01107" w:rsidRPr="00D41E92">
        <w:rPr>
          <w:rFonts w:eastAsia="Times New Roman"/>
          <w:lang w:val="en-US" w:eastAsia="it-IT"/>
        </w:rPr>
        <w:t xml:space="preserve">. It is assumed that migration is a blow that leaves </w:t>
      </w:r>
      <w:r w:rsidRPr="00D41E92">
        <w:rPr>
          <w:rFonts w:eastAsia="Times New Roman"/>
          <w:lang w:val="en-US" w:eastAsia="it-IT"/>
        </w:rPr>
        <w:t xml:space="preserve">inner </w:t>
      </w:r>
      <w:r w:rsidR="00E01107" w:rsidRPr="00D41E92">
        <w:rPr>
          <w:rFonts w:eastAsia="Times New Roman"/>
          <w:lang w:val="en-US" w:eastAsia="it-IT"/>
        </w:rPr>
        <w:t xml:space="preserve">wounds, some </w:t>
      </w:r>
      <w:r w:rsidRPr="00D41E92">
        <w:rPr>
          <w:rFonts w:eastAsia="Times New Roman"/>
          <w:lang w:val="en-US" w:eastAsia="it-IT"/>
        </w:rPr>
        <w:t>of which</w:t>
      </w:r>
      <w:r w:rsidR="00E01107" w:rsidRPr="00D41E92">
        <w:rPr>
          <w:rFonts w:eastAsia="Times New Roman"/>
          <w:lang w:val="en-US" w:eastAsia="it-IT"/>
        </w:rPr>
        <w:t xml:space="preserve"> will never heal. The uprooting and ex</w:t>
      </w:r>
      <w:r w:rsidRPr="00D41E92">
        <w:rPr>
          <w:rFonts w:eastAsia="Times New Roman"/>
          <w:lang w:val="en-US" w:eastAsia="it-IT"/>
        </w:rPr>
        <w:t xml:space="preserve">posure to the </w:t>
      </w:r>
      <w:r w:rsidR="00F301BF" w:rsidRPr="00D41E92">
        <w:rPr>
          <w:rFonts w:eastAsia="Times New Roman"/>
          <w:lang w:val="en-US" w:eastAsia="it-IT"/>
        </w:rPr>
        <w:t xml:space="preserve">travels in </w:t>
      </w:r>
      <w:r w:rsidRPr="00D41E92">
        <w:rPr>
          <w:rFonts w:eastAsia="Times New Roman"/>
          <w:lang w:val="en-US" w:eastAsia="it-IT"/>
        </w:rPr>
        <w:t xml:space="preserve">scorching sun </w:t>
      </w:r>
      <w:r w:rsidR="00E01107" w:rsidRPr="00D41E92">
        <w:rPr>
          <w:rFonts w:eastAsia="Times New Roman"/>
          <w:lang w:val="en-US" w:eastAsia="it-IT"/>
        </w:rPr>
        <w:t>has inevitable consequences. Usually</w:t>
      </w:r>
      <w:r w:rsidRPr="00D41E92">
        <w:rPr>
          <w:rFonts w:eastAsia="Times New Roman"/>
          <w:lang w:val="en-US" w:eastAsia="it-IT"/>
        </w:rPr>
        <w:t>,</w:t>
      </w:r>
      <w:r w:rsidR="00E01107" w:rsidRPr="00D41E92">
        <w:rPr>
          <w:rFonts w:eastAsia="Times New Roman"/>
          <w:lang w:val="en-US" w:eastAsia="it-IT"/>
        </w:rPr>
        <w:t xml:space="preserve"> </w:t>
      </w:r>
      <w:r w:rsidR="0087243E" w:rsidRPr="00D41E92">
        <w:rPr>
          <w:rFonts w:eastAsia="Times New Roman"/>
          <w:lang w:val="en-US" w:eastAsia="it-IT"/>
        </w:rPr>
        <w:t xml:space="preserve">both </w:t>
      </w:r>
      <w:r w:rsidR="00E01107" w:rsidRPr="00D41E92">
        <w:rPr>
          <w:rFonts w:eastAsia="Times New Roman"/>
          <w:lang w:val="en-US" w:eastAsia="it-IT"/>
        </w:rPr>
        <w:t>th</w:t>
      </w:r>
      <w:r w:rsidR="0087243E" w:rsidRPr="00D41E92">
        <w:rPr>
          <w:rFonts w:eastAsia="Times New Roman"/>
          <w:lang w:val="en-US" w:eastAsia="it-IT"/>
        </w:rPr>
        <w:t>os</w:t>
      </w:r>
      <w:r w:rsidR="00E01107" w:rsidRPr="00D41E92">
        <w:rPr>
          <w:rFonts w:eastAsia="Times New Roman"/>
          <w:lang w:val="en-US" w:eastAsia="it-IT"/>
        </w:rPr>
        <w:t xml:space="preserve">e who </w:t>
      </w:r>
      <w:r w:rsidR="0087243E" w:rsidRPr="00D41E92">
        <w:rPr>
          <w:rFonts w:eastAsia="Times New Roman"/>
          <w:lang w:val="en-US" w:eastAsia="it-IT"/>
        </w:rPr>
        <w:t xml:space="preserve">leave and those who remain in </w:t>
      </w:r>
      <w:r w:rsidR="00F301BF" w:rsidRPr="00D41E92">
        <w:rPr>
          <w:rFonts w:eastAsia="Times New Roman"/>
          <w:lang w:val="en-US" w:eastAsia="it-IT"/>
        </w:rPr>
        <w:t>t</w:t>
      </w:r>
      <w:r w:rsidR="0087243E" w:rsidRPr="00D41E92">
        <w:rPr>
          <w:rFonts w:eastAsia="Times New Roman"/>
          <w:lang w:val="en-US" w:eastAsia="it-IT"/>
        </w:rPr>
        <w:t>h</w:t>
      </w:r>
      <w:r w:rsidR="00F301BF" w:rsidRPr="00D41E92">
        <w:rPr>
          <w:rFonts w:eastAsia="Times New Roman"/>
          <w:lang w:val="en-US" w:eastAsia="it-IT"/>
        </w:rPr>
        <w:t>e</w:t>
      </w:r>
      <w:r w:rsidR="0087243E" w:rsidRPr="00D41E92">
        <w:rPr>
          <w:rFonts w:eastAsia="Times New Roman"/>
          <w:lang w:val="en-US" w:eastAsia="it-IT"/>
        </w:rPr>
        <w:t xml:space="preserve"> home country encounter a lot of </w:t>
      </w:r>
      <w:r w:rsidR="00E01107" w:rsidRPr="00D41E92">
        <w:rPr>
          <w:rFonts w:eastAsia="Times New Roman"/>
          <w:lang w:val="en-US" w:eastAsia="it-IT"/>
        </w:rPr>
        <w:t>suffer</w:t>
      </w:r>
      <w:r w:rsidR="0087243E" w:rsidRPr="00D41E92">
        <w:rPr>
          <w:rFonts w:eastAsia="Times New Roman"/>
          <w:lang w:val="en-US" w:eastAsia="it-IT"/>
        </w:rPr>
        <w:t>ing</w:t>
      </w:r>
      <w:r w:rsidR="00E01107" w:rsidRPr="00D41E92">
        <w:rPr>
          <w:rFonts w:eastAsia="Times New Roman"/>
          <w:lang w:val="en-US" w:eastAsia="it-IT"/>
        </w:rPr>
        <w:t xml:space="preserve">. </w:t>
      </w:r>
      <w:r w:rsidR="0087243E" w:rsidRPr="00D41E92">
        <w:rPr>
          <w:rFonts w:eastAsia="Times New Roman"/>
          <w:lang w:val="en-US" w:eastAsia="it-IT"/>
        </w:rPr>
        <w:t>To be able to t</w:t>
      </w:r>
      <w:r w:rsidR="00E01107" w:rsidRPr="00D41E92">
        <w:rPr>
          <w:rFonts w:eastAsia="Times New Roman"/>
          <w:lang w:val="en-US" w:eastAsia="it-IT"/>
        </w:rPr>
        <w:t xml:space="preserve">ell </w:t>
      </w:r>
      <w:r w:rsidR="0087243E" w:rsidRPr="00D41E92">
        <w:rPr>
          <w:rFonts w:eastAsia="Times New Roman"/>
          <w:lang w:val="en-US" w:eastAsia="it-IT"/>
        </w:rPr>
        <w:t>one’s</w:t>
      </w:r>
      <w:r w:rsidR="00E01107" w:rsidRPr="00D41E92">
        <w:rPr>
          <w:rFonts w:eastAsia="Times New Roman"/>
          <w:lang w:val="en-US" w:eastAsia="it-IT"/>
        </w:rPr>
        <w:t xml:space="preserve"> story</w:t>
      </w:r>
      <w:r w:rsidR="00F301BF" w:rsidRPr="00D41E92">
        <w:rPr>
          <w:rFonts w:eastAsia="Times New Roman"/>
          <w:lang w:val="en-US" w:eastAsia="it-IT"/>
        </w:rPr>
        <w:t>,</w:t>
      </w:r>
      <w:r w:rsidR="00E01107" w:rsidRPr="00D41E92">
        <w:rPr>
          <w:rFonts w:eastAsia="Times New Roman"/>
          <w:lang w:val="en-US" w:eastAsia="it-IT"/>
        </w:rPr>
        <w:t xml:space="preserve"> as </w:t>
      </w:r>
      <w:r w:rsidR="0087243E" w:rsidRPr="00D41E92">
        <w:rPr>
          <w:rFonts w:eastAsia="Times New Roman"/>
          <w:lang w:val="en-US" w:eastAsia="it-IT"/>
        </w:rPr>
        <w:t>it is said</w:t>
      </w:r>
      <w:r w:rsidR="00E01107" w:rsidRPr="00D41E92">
        <w:rPr>
          <w:rFonts w:eastAsia="Times New Roman"/>
          <w:lang w:val="en-US" w:eastAsia="it-IT"/>
        </w:rPr>
        <w:t xml:space="preserve"> </w:t>
      </w:r>
      <w:r w:rsidR="0087243E" w:rsidRPr="00D41E92">
        <w:rPr>
          <w:rFonts w:eastAsia="Times New Roman"/>
          <w:lang w:val="en-US" w:eastAsia="it-IT"/>
        </w:rPr>
        <w:t xml:space="preserve">in </w:t>
      </w:r>
      <w:r w:rsidR="00E01107" w:rsidRPr="00D41E92">
        <w:rPr>
          <w:rFonts w:eastAsia="Times New Roman"/>
          <w:lang w:val="en-US" w:eastAsia="it-IT"/>
        </w:rPr>
        <w:t>Psychology</w:t>
      </w:r>
      <w:r w:rsidR="00F301BF" w:rsidRPr="00D41E92">
        <w:rPr>
          <w:rFonts w:eastAsia="Times New Roman"/>
          <w:lang w:val="en-US" w:eastAsia="it-IT"/>
        </w:rPr>
        <w:t>,</w:t>
      </w:r>
      <w:r w:rsidR="00E01107" w:rsidRPr="00D41E92">
        <w:rPr>
          <w:rFonts w:eastAsia="Times New Roman"/>
          <w:lang w:val="en-US" w:eastAsia="it-IT"/>
        </w:rPr>
        <w:t xml:space="preserve"> is a way to exorcise the shadows that obscure our itinerary</w:t>
      </w:r>
      <w:r w:rsidR="0087243E" w:rsidRPr="00D41E92">
        <w:rPr>
          <w:rFonts w:eastAsia="Times New Roman"/>
          <w:lang w:val="en-US" w:eastAsia="it-IT"/>
        </w:rPr>
        <w:t xml:space="preserve"> to recovery</w:t>
      </w:r>
      <w:r w:rsidR="00E01107" w:rsidRPr="00D41E92">
        <w:rPr>
          <w:rFonts w:eastAsia="Times New Roman"/>
          <w:lang w:val="en-US" w:eastAsia="it-IT"/>
        </w:rPr>
        <w:t xml:space="preserve">. </w:t>
      </w:r>
      <w:r w:rsidR="0087243E" w:rsidRPr="00D41E92">
        <w:rPr>
          <w:rFonts w:eastAsia="Times New Roman"/>
          <w:lang w:val="en-US" w:eastAsia="it-IT"/>
        </w:rPr>
        <w:t xml:space="preserve">To be able to verbally express our </w:t>
      </w:r>
      <w:r w:rsidR="00E01107" w:rsidRPr="00D41E92">
        <w:rPr>
          <w:rFonts w:eastAsia="Times New Roman"/>
          <w:lang w:val="en-US" w:eastAsia="it-IT"/>
        </w:rPr>
        <w:t>pain</w:t>
      </w:r>
      <w:r w:rsidR="0087243E" w:rsidRPr="00D41E92">
        <w:rPr>
          <w:rFonts w:eastAsia="Times New Roman"/>
          <w:lang w:val="en-US" w:eastAsia="it-IT"/>
        </w:rPr>
        <w:t>,</w:t>
      </w:r>
      <w:r w:rsidR="00E01107" w:rsidRPr="00D41E92">
        <w:rPr>
          <w:rFonts w:eastAsia="Times New Roman"/>
          <w:lang w:val="en-US" w:eastAsia="it-IT"/>
        </w:rPr>
        <w:t xml:space="preserve"> frees us from the burden of </w:t>
      </w:r>
      <w:r w:rsidR="0087243E" w:rsidRPr="00D41E92">
        <w:rPr>
          <w:rFonts w:eastAsia="Times New Roman"/>
          <w:lang w:val="en-US" w:eastAsia="it-IT"/>
        </w:rPr>
        <w:t>our</w:t>
      </w:r>
      <w:r w:rsidR="00E01107" w:rsidRPr="00D41E92">
        <w:rPr>
          <w:rFonts w:eastAsia="Times New Roman"/>
          <w:lang w:val="en-US" w:eastAsia="it-IT"/>
        </w:rPr>
        <w:t xml:space="preserve"> past. The same goes for the history of the group as a whole. Therefore, it is important to </w:t>
      </w:r>
      <w:r w:rsidR="0087243E" w:rsidRPr="00D41E92">
        <w:rPr>
          <w:rFonts w:eastAsia="Times New Roman"/>
          <w:lang w:val="en-US" w:eastAsia="it-IT"/>
        </w:rPr>
        <w:t xml:space="preserve">provide </w:t>
      </w:r>
      <w:r w:rsidR="00E01107" w:rsidRPr="00D41E92">
        <w:rPr>
          <w:rFonts w:eastAsia="Times New Roman"/>
          <w:lang w:val="en-US" w:eastAsia="it-IT"/>
        </w:rPr>
        <w:t xml:space="preserve">time and </w:t>
      </w:r>
      <w:r w:rsidR="0087243E" w:rsidRPr="00D41E92">
        <w:rPr>
          <w:rFonts w:eastAsia="Times New Roman"/>
          <w:lang w:val="en-US" w:eastAsia="it-IT"/>
        </w:rPr>
        <w:t xml:space="preserve">create </w:t>
      </w:r>
      <w:r w:rsidR="00E01107" w:rsidRPr="00D41E92">
        <w:rPr>
          <w:rFonts w:eastAsia="Times New Roman"/>
          <w:lang w:val="en-US" w:eastAsia="it-IT"/>
        </w:rPr>
        <w:t xml:space="preserve">space </w:t>
      </w:r>
      <w:r w:rsidR="0087243E" w:rsidRPr="00D41E92">
        <w:rPr>
          <w:rFonts w:eastAsia="Times New Roman"/>
          <w:lang w:val="en-US" w:eastAsia="it-IT"/>
        </w:rPr>
        <w:t>f</w:t>
      </w:r>
      <w:r w:rsidR="00E01107" w:rsidRPr="00D41E92">
        <w:rPr>
          <w:rFonts w:eastAsia="Times New Roman"/>
          <w:lang w:val="en-US" w:eastAsia="it-IT"/>
        </w:rPr>
        <w:t>o</w:t>
      </w:r>
      <w:r w:rsidR="0087243E" w:rsidRPr="00D41E92">
        <w:rPr>
          <w:rFonts w:eastAsia="Times New Roman"/>
          <w:lang w:val="en-US" w:eastAsia="it-IT"/>
        </w:rPr>
        <w:t>r</w:t>
      </w:r>
      <w:r w:rsidR="00E01107" w:rsidRPr="00D41E92">
        <w:rPr>
          <w:rFonts w:eastAsia="Times New Roman"/>
          <w:lang w:val="en-US" w:eastAsia="it-IT"/>
        </w:rPr>
        <w:t xml:space="preserve"> migrants</w:t>
      </w:r>
      <w:r w:rsidR="0087243E" w:rsidRPr="00D41E92">
        <w:rPr>
          <w:rFonts w:eastAsia="Times New Roman"/>
          <w:lang w:val="en-US" w:eastAsia="it-IT"/>
        </w:rPr>
        <w:t xml:space="preserve"> to be able to</w:t>
      </w:r>
      <w:r w:rsidR="00E01107" w:rsidRPr="00D41E92">
        <w:rPr>
          <w:rFonts w:eastAsia="Times New Roman"/>
          <w:lang w:val="en-US" w:eastAsia="it-IT"/>
        </w:rPr>
        <w:t xml:space="preserve"> </w:t>
      </w:r>
      <w:r w:rsidR="0087243E" w:rsidRPr="00D41E92">
        <w:rPr>
          <w:rFonts w:eastAsia="Times New Roman"/>
          <w:lang w:val="en-US" w:eastAsia="it-IT"/>
        </w:rPr>
        <w:t>sh</w:t>
      </w:r>
      <w:r w:rsidR="00E01107" w:rsidRPr="00D41E92">
        <w:rPr>
          <w:rFonts w:eastAsia="Times New Roman"/>
          <w:lang w:val="en-US" w:eastAsia="it-IT"/>
        </w:rPr>
        <w:t>a</w:t>
      </w:r>
      <w:r w:rsidR="0087243E" w:rsidRPr="00D41E92">
        <w:rPr>
          <w:rFonts w:eastAsia="Times New Roman"/>
          <w:lang w:val="en-US" w:eastAsia="it-IT"/>
        </w:rPr>
        <w:t>r</w:t>
      </w:r>
      <w:r w:rsidR="00E01107" w:rsidRPr="00D41E92">
        <w:rPr>
          <w:rFonts w:eastAsia="Times New Roman"/>
          <w:lang w:val="en-US" w:eastAsia="it-IT"/>
        </w:rPr>
        <w:t xml:space="preserve">e their experiences </w:t>
      </w:r>
      <w:r w:rsidR="00F301BF" w:rsidRPr="00D41E92">
        <w:rPr>
          <w:rFonts w:eastAsia="Times New Roman"/>
          <w:lang w:val="en-US" w:eastAsia="it-IT"/>
        </w:rPr>
        <w:t xml:space="preserve">and stories, </w:t>
      </w:r>
      <w:r w:rsidR="00E01107" w:rsidRPr="00D41E92">
        <w:rPr>
          <w:rFonts w:eastAsia="Times New Roman"/>
          <w:lang w:val="en-US" w:eastAsia="it-IT"/>
        </w:rPr>
        <w:t xml:space="preserve">and </w:t>
      </w:r>
      <w:r w:rsidR="00F301BF" w:rsidRPr="00D41E92">
        <w:rPr>
          <w:rFonts w:eastAsia="Times New Roman"/>
          <w:lang w:val="en-US" w:eastAsia="it-IT"/>
        </w:rPr>
        <w:t xml:space="preserve">to </w:t>
      </w:r>
      <w:r w:rsidR="00E01107" w:rsidRPr="00D41E92">
        <w:rPr>
          <w:rFonts w:eastAsia="Times New Roman"/>
          <w:lang w:val="en-US" w:eastAsia="it-IT"/>
        </w:rPr>
        <w:t>learn from each other.</w:t>
      </w:r>
    </w:p>
    <w:p w:rsidR="00C46675" w:rsidRPr="00D41E92" w:rsidRDefault="0087243E" w:rsidP="0070215E">
      <w:pPr>
        <w:spacing w:after="120" w:line="240" w:lineRule="auto"/>
        <w:rPr>
          <w:rFonts w:eastAsia="Times New Roman"/>
          <w:b/>
          <w:lang w:val="en-US" w:eastAsia="it-IT"/>
        </w:rPr>
      </w:pPr>
      <w:r w:rsidRPr="00D41E92">
        <w:rPr>
          <w:rFonts w:eastAsia="Times New Roman"/>
          <w:b/>
          <w:lang w:val="en-US" w:eastAsia="it-IT"/>
        </w:rPr>
        <w:t>4.</w:t>
      </w:r>
      <w:r w:rsidR="00E01107" w:rsidRPr="00D41E92">
        <w:rPr>
          <w:rFonts w:eastAsia="Times New Roman"/>
          <w:b/>
          <w:lang w:val="en-US" w:eastAsia="it-IT"/>
        </w:rPr>
        <w:t xml:space="preserve">4. Presence on departure and </w:t>
      </w:r>
      <w:r w:rsidR="00F301BF" w:rsidRPr="00D41E92">
        <w:rPr>
          <w:rFonts w:eastAsia="Times New Roman"/>
          <w:b/>
          <w:lang w:val="en-US" w:eastAsia="it-IT"/>
        </w:rPr>
        <w:t xml:space="preserve">on </w:t>
      </w:r>
      <w:r w:rsidR="00E01107" w:rsidRPr="00D41E92">
        <w:rPr>
          <w:rFonts w:eastAsia="Times New Roman"/>
          <w:b/>
          <w:lang w:val="en-US" w:eastAsia="it-IT"/>
        </w:rPr>
        <w:t>arrival</w:t>
      </w:r>
    </w:p>
    <w:p w:rsidR="00C46675" w:rsidRPr="00D41E92" w:rsidRDefault="00E01107" w:rsidP="0070215E">
      <w:pPr>
        <w:spacing w:after="120" w:line="240" w:lineRule="auto"/>
        <w:rPr>
          <w:rFonts w:eastAsia="Times New Roman"/>
          <w:lang w:val="en-US" w:eastAsia="it-IT"/>
        </w:rPr>
      </w:pPr>
      <w:r w:rsidRPr="00D41E92">
        <w:rPr>
          <w:rFonts w:eastAsia="Times New Roman"/>
          <w:lang w:val="en-US" w:eastAsia="it-IT"/>
        </w:rPr>
        <w:t xml:space="preserve">In the same way that </w:t>
      </w:r>
      <w:r w:rsidR="00F301BF" w:rsidRPr="00D41E92">
        <w:rPr>
          <w:rFonts w:eastAsia="Times New Roman"/>
          <w:lang w:val="en-US" w:eastAsia="it-IT"/>
        </w:rPr>
        <w:t xml:space="preserve">the </w:t>
      </w:r>
      <w:r w:rsidRPr="00D41E92">
        <w:rPr>
          <w:rFonts w:eastAsia="Times New Roman"/>
          <w:lang w:val="en-US" w:eastAsia="it-IT"/>
        </w:rPr>
        <w:t>migration</w:t>
      </w:r>
      <w:r w:rsidR="00F301BF" w:rsidRPr="00D41E92">
        <w:rPr>
          <w:rFonts w:eastAsia="Times New Roman"/>
          <w:lang w:val="en-US" w:eastAsia="it-IT"/>
        </w:rPr>
        <w:t>s</w:t>
      </w:r>
      <w:r w:rsidRPr="00D41E92">
        <w:rPr>
          <w:rFonts w:eastAsia="Times New Roman"/>
          <w:lang w:val="en-US" w:eastAsia="it-IT"/>
        </w:rPr>
        <w:t xml:space="preserve"> establish </w:t>
      </w:r>
      <w:r w:rsidRPr="00D41E92">
        <w:rPr>
          <w:rFonts w:eastAsia="Times New Roman"/>
          <w:b/>
          <w:i/>
          <w:lang w:val="en-US" w:eastAsia="it-IT"/>
        </w:rPr>
        <w:t xml:space="preserve">a bridge </w:t>
      </w:r>
      <w:r w:rsidR="0087243E" w:rsidRPr="00D41E92">
        <w:rPr>
          <w:rFonts w:eastAsia="Times New Roman"/>
          <w:b/>
          <w:i/>
          <w:lang w:val="en-US" w:eastAsia="it-IT"/>
        </w:rPr>
        <w:t>of</w:t>
      </w:r>
      <w:r w:rsidRPr="00D41E92">
        <w:rPr>
          <w:rFonts w:eastAsia="Times New Roman"/>
          <w:b/>
          <w:i/>
          <w:lang w:val="en-US" w:eastAsia="it-IT"/>
        </w:rPr>
        <w:t xml:space="preserve"> survival</w:t>
      </w:r>
      <w:r w:rsidRPr="00D41E92">
        <w:rPr>
          <w:rFonts w:eastAsia="Times New Roman"/>
          <w:lang w:val="en-US" w:eastAsia="it-IT"/>
        </w:rPr>
        <w:t xml:space="preserve"> between the country </w:t>
      </w:r>
      <w:r w:rsidR="0087243E" w:rsidRPr="00D41E92">
        <w:rPr>
          <w:rFonts w:eastAsia="Times New Roman"/>
          <w:lang w:val="en-US" w:eastAsia="it-IT"/>
        </w:rPr>
        <w:t xml:space="preserve">of origin </w:t>
      </w:r>
      <w:r w:rsidRPr="00D41E92">
        <w:rPr>
          <w:rFonts w:eastAsia="Times New Roman"/>
          <w:lang w:val="en-US" w:eastAsia="it-IT"/>
        </w:rPr>
        <w:t xml:space="preserve">and the </w:t>
      </w:r>
      <w:r w:rsidR="0087243E" w:rsidRPr="00D41E92">
        <w:rPr>
          <w:rFonts w:eastAsia="Times New Roman"/>
          <w:lang w:val="en-US" w:eastAsia="it-IT"/>
        </w:rPr>
        <w:t xml:space="preserve">host </w:t>
      </w:r>
      <w:r w:rsidRPr="00D41E92">
        <w:rPr>
          <w:rFonts w:eastAsia="Times New Roman"/>
          <w:lang w:val="en-US" w:eastAsia="it-IT"/>
        </w:rPr>
        <w:t xml:space="preserve">country, </w:t>
      </w:r>
      <w:r w:rsidR="0087243E" w:rsidRPr="00D41E92">
        <w:rPr>
          <w:rFonts w:eastAsia="Times New Roman"/>
          <w:lang w:val="en-US" w:eastAsia="it-IT"/>
        </w:rPr>
        <w:t>the agents</w:t>
      </w:r>
      <w:r w:rsidRPr="00D41E92">
        <w:rPr>
          <w:rFonts w:eastAsia="Times New Roman"/>
          <w:lang w:val="en-US" w:eastAsia="it-IT"/>
        </w:rPr>
        <w:t xml:space="preserve"> and leaders who accompany </w:t>
      </w:r>
      <w:r w:rsidR="0087243E" w:rsidRPr="00D41E92">
        <w:rPr>
          <w:rFonts w:eastAsia="Times New Roman"/>
          <w:lang w:val="en-US" w:eastAsia="it-IT"/>
        </w:rPr>
        <w:t xml:space="preserve">the </w:t>
      </w:r>
      <w:r w:rsidRPr="00D41E92">
        <w:rPr>
          <w:rFonts w:eastAsia="Times New Roman"/>
          <w:lang w:val="en-US" w:eastAsia="it-IT"/>
        </w:rPr>
        <w:t xml:space="preserve">migrants can commit </w:t>
      </w:r>
      <w:r w:rsidR="0087243E" w:rsidRPr="00D41E92">
        <w:rPr>
          <w:rFonts w:eastAsia="Times New Roman"/>
          <w:lang w:val="en-US" w:eastAsia="it-IT"/>
        </w:rPr>
        <w:t xml:space="preserve">themselves </w:t>
      </w:r>
      <w:r w:rsidRPr="00D41E92">
        <w:rPr>
          <w:rFonts w:eastAsia="Times New Roman"/>
          <w:lang w:val="en-US" w:eastAsia="it-IT"/>
        </w:rPr>
        <w:t>to build</w:t>
      </w:r>
      <w:r w:rsidR="00F301BF" w:rsidRPr="00D41E92">
        <w:rPr>
          <w:rFonts w:eastAsia="Times New Roman"/>
          <w:lang w:val="en-US" w:eastAsia="it-IT"/>
        </w:rPr>
        <w:t>ing</w:t>
      </w:r>
      <w:r w:rsidRPr="00D41E92">
        <w:rPr>
          <w:rFonts w:eastAsia="Times New Roman"/>
          <w:lang w:val="en-US" w:eastAsia="it-IT"/>
        </w:rPr>
        <w:t xml:space="preserve">, through correspondence, a </w:t>
      </w:r>
      <w:r w:rsidR="00C46675" w:rsidRPr="00D41E92">
        <w:rPr>
          <w:rFonts w:eastAsia="Times New Roman"/>
          <w:b/>
          <w:i/>
          <w:lang w:val="en-US" w:eastAsia="it-IT"/>
        </w:rPr>
        <w:t>social and pastoral bridge</w:t>
      </w:r>
      <w:r w:rsidR="00C46675" w:rsidRPr="00D41E92">
        <w:rPr>
          <w:rFonts w:eastAsia="Times New Roman"/>
          <w:lang w:val="en-US" w:eastAsia="it-IT"/>
        </w:rPr>
        <w:t xml:space="preserve"> </w:t>
      </w:r>
      <w:r w:rsidRPr="00D41E92">
        <w:rPr>
          <w:rFonts w:eastAsia="Times New Roman"/>
          <w:lang w:val="en-US" w:eastAsia="it-IT"/>
        </w:rPr>
        <w:t xml:space="preserve">between </w:t>
      </w:r>
      <w:r w:rsidR="0087243E" w:rsidRPr="00D41E92">
        <w:rPr>
          <w:rFonts w:eastAsia="Times New Roman"/>
          <w:lang w:val="en-US" w:eastAsia="it-IT"/>
        </w:rPr>
        <w:t>the country of origin and the host country</w:t>
      </w:r>
      <w:r w:rsidRPr="00D41E92">
        <w:rPr>
          <w:rFonts w:eastAsia="Times New Roman"/>
          <w:lang w:val="en-US" w:eastAsia="it-IT"/>
        </w:rPr>
        <w:t xml:space="preserve">. </w:t>
      </w:r>
      <w:r w:rsidR="00F301BF" w:rsidRPr="00D41E92">
        <w:rPr>
          <w:rFonts w:eastAsia="Times New Roman"/>
          <w:lang w:val="en-US" w:eastAsia="it-IT"/>
        </w:rPr>
        <w:t>This implies and effort to s</w:t>
      </w:r>
      <w:r w:rsidRPr="00D41E92">
        <w:rPr>
          <w:rFonts w:eastAsia="Times New Roman"/>
          <w:lang w:val="en-US" w:eastAsia="it-IT"/>
        </w:rPr>
        <w:t>eek to unite both sides of the bridge</w:t>
      </w:r>
      <w:r w:rsidR="0087243E" w:rsidRPr="00D41E92">
        <w:rPr>
          <w:rFonts w:eastAsia="Times New Roman"/>
          <w:lang w:val="en-US" w:eastAsia="it-IT"/>
        </w:rPr>
        <w:t>,</w:t>
      </w:r>
      <w:r w:rsidRPr="00D41E92">
        <w:rPr>
          <w:rFonts w:eastAsia="Times New Roman"/>
          <w:lang w:val="en-US" w:eastAsia="it-IT"/>
        </w:rPr>
        <w:t xml:space="preserve"> through regular visits, popular missions, </w:t>
      </w:r>
      <w:r w:rsidR="0087243E" w:rsidRPr="00D41E92">
        <w:rPr>
          <w:rFonts w:eastAsia="Times New Roman"/>
          <w:lang w:val="en-US" w:eastAsia="it-IT"/>
        </w:rPr>
        <w:t>s</w:t>
      </w:r>
      <w:r w:rsidRPr="00D41E92">
        <w:rPr>
          <w:rFonts w:eastAsia="Times New Roman"/>
          <w:lang w:val="en-US" w:eastAsia="it-IT"/>
        </w:rPr>
        <w:t>ha</w:t>
      </w:r>
      <w:r w:rsidR="0087243E" w:rsidRPr="00D41E92">
        <w:rPr>
          <w:rFonts w:eastAsia="Times New Roman"/>
          <w:lang w:val="en-US" w:eastAsia="it-IT"/>
        </w:rPr>
        <w:t>ring</w:t>
      </w:r>
      <w:r w:rsidRPr="00D41E92">
        <w:rPr>
          <w:rFonts w:eastAsia="Times New Roman"/>
          <w:lang w:val="en-US" w:eastAsia="it-IT"/>
        </w:rPr>
        <w:t xml:space="preserve"> of information and </w:t>
      </w:r>
      <w:r w:rsidR="0087243E" w:rsidRPr="00D41E92">
        <w:rPr>
          <w:rFonts w:eastAsia="Times New Roman"/>
          <w:lang w:val="en-US" w:eastAsia="it-IT"/>
        </w:rPr>
        <w:t xml:space="preserve">of </w:t>
      </w:r>
      <w:r w:rsidRPr="00D41E92">
        <w:rPr>
          <w:rFonts w:eastAsia="Times New Roman"/>
          <w:lang w:val="en-US" w:eastAsia="it-IT"/>
        </w:rPr>
        <w:t>personnel</w:t>
      </w:r>
      <w:r w:rsidR="0087243E" w:rsidRPr="00D41E92">
        <w:rPr>
          <w:rFonts w:eastAsia="Times New Roman"/>
          <w:lang w:val="en-US" w:eastAsia="it-IT"/>
        </w:rPr>
        <w:t>, etc.</w:t>
      </w:r>
      <w:r w:rsidRPr="00D41E92">
        <w:rPr>
          <w:rFonts w:eastAsia="Times New Roman"/>
          <w:lang w:val="en-US" w:eastAsia="it-IT"/>
        </w:rPr>
        <w:t xml:space="preserve"> </w:t>
      </w:r>
      <w:r w:rsidR="00F301BF" w:rsidRPr="00D41E92">
        <w:rPr>
          <w:rFonts w:eastAsia="Times New Roman"/>
          <w:lang w:val="en-US" w:eastAsia="it-IT"/>
        </w:rPr>
        <w:t>It</w:t>
      </w:r>
      <w:r w:rsidR="00351DD2" w:rsidRPr="00D41E92">
        <w:rPr>
          <w:rFonts w:eastAsia="Times New Roman"/>
          <w:lang w:val="en-US" w:eastAsia="it-IT"/>
        </w:rPr>
        <w:t xml:space="preserve"> is one of the</w:t>
      </w:r>
      <w:r w:rsidRPr="00D41E92">
        <w:rPr>
          <w:rFonts w:eastAsia="Times New Roman"/>
          <w:lang w:val="en-US" w:eastAsia="it-IT"/>
        </w:rPr>
        <w:t xml:space="preserve"> way</w:t>
      </w:r>
      <w:r w:rsidR="00351DD2" w:rsidRPr="00D41E92">
        <w:rPr>
          <w:rFonts w:eastAsia="Times New Roman"/>
          <w:lang w:val="en-US" w:eastAsia="it-IT"/>
        </w:rPr>
        <w:t>s</w:t>
      </w:r>
      <w:r w:rsidRPr="00D41E92">
        <w:rPr>
          <w:rFonts w:eastAsia="Times New Roman"/>
          <w:lang w:val="en-US" w:eastAsia="it-IT"/>
        </w:rPr>
        <w:t xml:space="preserve"> to maintain and strengthen the faith and </w:t>
      </w:r>
      <w:r w:rsidR="00351DD2" w:rsidRPr="00D41E92">
        <w:rPr>
          <w:rFonts w:eastAsia="Times New Roman"/>
          <w:lang w:val="en-US" w:eastAsia="it-IT"/>
        </w:rPr>
        <w:t xml:space="preserve">the </w:t>
      </w:r>
      <w:r w:rsidRPr="00D41E92">
        <w:rPr>
          <w:rFonts w:eastAsia="Times New Roman"/>
          <w:lang w:val="en-US" w:eastAsia="it-IT"/>
        </w:rPr>
        <w:t>efforts of migrants in the</w:t>
      </w:r>
      <w:r w:rsidR="00351DD2" w:rsidRPr="00D41E92">
        <w:rPr>
          <w:rFonts w:eastAsia="Times New Roman"/>
          <w:lang w:val="en-US" w:eastAsia="it-IT"/>
        </w:rPr>
        <w:t>ir daily</w:t>
      </w:r>
      <w:r w:rsidRPr="00D41E92">
        <w:rPr>
          <w:rFonts w:eastAsia="Times New Roman"/>
          <w:lang w:val="en-US" w:eastAsia="it-IT"/>
        </w:rPr>
        <w:t xml:space="preserve"> struggle</w:t>
      </w:r>
      <w:r w:rsidR="00351DD2" w:rsidRPr="00D41E92">
        <w:rPr>
          <w:rFonts w:eastAsia="Times New Roman"/>
          <w:lang w:val="en-US" w:eastAsia="it-IT"/>
        </w:rPr>
        <w:t>s</w:t>
      </w:r>
      <w:r w:rsidRPr="00D41E92">
        <w:rPr>
          <w:rFonts w:eastAsia="Times New Roman"/>
          <w:lang w:val="en-US" w:eastAsia="it-IT"/>
        </w:rPr>
        <w:t xml:space="preserve"> for a </w:t>
      </w:r>
      <w:r w:rsidR="00351DD2" w:rsidRPr="00D41E92">
        <w:rPr>
          <w:rFonts w:eastAsia="Times New Roman"/>
          <w:lang w:val="en-US" w:eastAsia="it-IT"/>
        </w:rPr>
        <w:t>better</w:t>
      </w:r>
      <w:r w:rsidRPr="00D41E92">
        <w:rPr>
          <w:rFonts w:eastAsia="Times New Roman"/>
          <w:lang w:val="en-US" w:eastAsia="it-IT"/>
        </w:rPr>
        <w:t xml:space="preserve"> and </w:t>
      </w:r>
      <w:r w:rsidR="00351DD2" w:rsidRPr="00D41E92">
        <w:rPr>
          <w:rFonts w:eastAsia="Times New Roman"/>
          <w:lang w:val="en-US" w:eastAsia="it-IT"/>
        </w:rPr>
        <w:t xml:space="preserve">more </w:t>
      </w:r>
      <w:r w:rsidRPr="00D41E92">
        <w:rPr>
          <w:rFonts w:eastAsia="Times New Roman"/>
          <w:lang w:val="en-US" w:eastAsia="it-IT"/>
        </w:rPr>
        <w:t>dignified</w:t>
      </w:r>
      <w:r w:rsidR="00351DD2" w:rsidRPr="00D41E92">
        <w:rPr>
          <w:rFonts w:eastAsia="Times New Roman"/>
          <w:lang w:val="en-US" w:eastAsia="it-IT"/>
        </w:rPr>
        <w:t xml:space="preserve"> life</w:t>
      </w:r>
      <w:r w:rsidR="00F301BF" w:rsidRPr="00D41E92">
        <w:rPr>
          <w:rFonts w:eastAsia="Times New Roman"/>
          <w:lang w:val="en-US" w:eastAsia="it-IT"/>
        </w:rPr>
        <w:t>. In case</w:t>
      </w:r>
      <w:r w:rsidRPr="00D41E92">
        <w:rPr>
          <w:rFonts w:eastAsia="Times New Roman"/>
          <w:lang w:val="en-US" w:eastAsia="it-IT"/>
        </w:rPr>
        <w:t xml:space="preserve"> </w:t>
      </w:r>
      <w:r w:rsidR="00351DD2" w:rsidRPr="00D41E92">
        <w:rPr>
          <w:rFonts w:eastAsia="Times New Roman"/>
          <w:lang w:val="en-US" w:eastAsia="it-IT"/>
        </w:rPr>
        <w:t xml:space="preserve">the </w:t>
      </w:r>
      <w:r w:rsidRPr="00D41E92">
        <w:rPr>
          <w:rFonts w:eastAsia="Times New Roman"/>
          <w:lang w:val="en-US" w:eastAsia="it-IT"/>
        </w:rPr>
        <w:t xml:space="preserve">migrants </w:t>
      </w:r>
      <w:r w:rsidR="00F301BF" w:rsidRPr="00D41E92">
        <w:rPr>
          <w:rFonts w:eastAsia="Times New Roman"/>
          <w:lang w:val="en-US" w:eastAsia="it-IT"/>
        </w:rPr>
        <w:t xml:space="preserve">would </w:t>
      </w:r>
      <w:r w:rsidRPr="00D41E92">
        <w:rPr>
          <w:rFonts w:eastAsia="Times New Roman"/>
          <w:lang w:val="en-US" w:eastAsia="it-IT"/>
        </w:rPr>
        <w:t>have difficult</w:t>
      </w:r>
      <w:r w:rsidR="00F301BF" w:rsidRPr="00D41E92">
        <w:rPr>
          <w:rFonts w:eastAsia="Times New Roman"/>
          <w:lang w:val="en-US" w:eastAsia="it-IT"/>
        </w:rPr>
        <w:t>ies</w:t>
      </w:r>
      <w:r w:rsidRPr="00D41E92">
        <w:rPr>
          <w:rFonts w:eastAsia="Times New Roman"/>
          <w:lang w:val="en-US" w:eastAsia="it-IT"/>
        </w:rPr>
        <w:t xml:space="preserve"> </w:t>
      </w:r>
      <w:r w:rsidR="00F301BF" w:rsidRPr="00D41E92">
        <w:rPr>
          <w:rFonts w:eastAsia="Times New Roman"/>
          <w:lang w:val="en-US" w:eastAsia="it-IT"/>
        </w:rPr>
        <w:t>to</w:t>
      </w:r>
      <w:r w:rsidRPr="00D41E92">
        <w:rPr>
          <w:rFonts w:eastAsia="Times New Roman"/>
          <w:lang w:val="en-US" w:eastAsia="it-IT"/>
        </w:rPr>
        <w:t xml:space="preserve"> go to </w:t>
      </w:r>
      <w:r w:rsidR="00351DD2" w:rsidRPr="00D41E92">
        <w:rPr>
          <w:rFonts w:eastAsia="Times New Roman"/>
          <w:lang w:val="en-US" w:eastAsia="it-IT"/>
        </w:rPr>
        <w:t>C</w:t>
      </w:r>
      <w:r w:rsidRPr="00D41E92">
        <w:rPr>
          <w:rFonts w:eastAsia="Times New Roman"/>
          <w:lang w:val="en-US" w:eastAsia="it-IT"/>
        </w:rPr>
        <w:t xml:space="preserve">hurch, </w:t>
      </w:r>
      <w:r w:rsidR="00351DD2" w:rsidRPr="00D41E92">
        <w:rPr>
          <w:rFonts w:eastAsia="Times New Roman"/>
          <w:lang w:val="en-US" w:eastAsia="it-IT"/>
        </w:rPr>
        <w:t xml:space="preserve">the Church </w:t>
      </w:r>
      <w:r w:rsidR="00F301BF" w:rsidRPr="00D41E92">
        <w:rPr>
          <w:rFonts w:eastAsia="Times New Roman"/>
          <w:lang w:val="en-US" w:eastAsia="it-IT"/>
        </w:rPr>
        <w:t xml:space="preserve">will then </w:t>
      </w:r>
      <w:r w:rsidR="00351DD2" w:rsidRPr="00D41E92">
        <w:rPr>
          <w:rFonts w:eastAsia="Times New Roman"/>
          <w:lang w:val="en-US" w:eastAsia="it-IT"/>
        </w:rPr>
        <w:t>ha</w:t>
      </w:r>
      <w:r w:rsidR="00F301BF" w:rsidRPr="00D41E92">
        <w:rPr>
          <w:rFonts w:eastAsia="Times New Roman"/>
          <w:lang w:val="en-US" w:eastAsia="it-IT"/>
        </w:rPr>
        <w:t>ve</w:t>
      </w:r>
      <w:r w:rsidR="00351DD2" w:rsidRPr="00D41E92">
        <w:rPr>
          <w:rFonts w:eastAsia="Times New Roman"/>
          <w:lang w:val="en-US" w:eastAsia="it-IT"/>
        </w:rPr>
        <w:t xml:space="preserve"> the duty</w:t>
      </w:r>
      <w:r w:rsidRPr="00D41E92">
        <w:rPr>
          <w:rFonts w:eastAsia="Times New Roman"/>
          <w:lang w:val="en-US" w:eastAsia="it-IT"/>
        </w:rPr>
        <w:t xml:space="preserve"> </w:t>
      </w:r>
      <w:r w:rsidR="00351DD2" w:rsidRPr="00D41E92">
        <w:rPr>
          <w:rFonts w:eastAsia="Times New Roman"/>
          <w:lang w:val="en-US" w:eastAsia="it-IT"/>
        </w:rPr>
        <w:t>to reach out to them</w:t>
      </w:r>
      <w:r w:rsidRPr="00D41E92">
        <w:rPr>
          <w:rFonts w:eastAsia="Times New Roman"/>
          <w:lang w:val="en-US" w:eastAsia="it-IT"/>
        </w:rPr>
        <w:t xml:space="preserve"> where they are.</w:t>
      </w:r>
    </w:p>
    <w:p w:rsidR="00C46675" w:rsidRPr="00D41E92" w:rsidRDefault="00E01107" w:rsidP="0070215E">
      <w:pPr>
        <w:spacing w:after="120" w:line="240" w:lineRule="auto"/>
        <w:rPr>
          <w:rFonts w:eastAsia="Times New Roman"/>
          <w:lang w:val="en-US" w:eastAsia="it-IT"/>
        </w:rPr>
      </w:pPr>
      <w:r w:rsidRPr="00D41E92">
        <w:rPr>
          <w:rFonts w:eastAsia="Times New Roman"/>
          <w:lang w:val="en-US" w:eastAsia="it-IT"/>
        </w:rPr>
        <w:t>The presence of the Church, both in the</w:t>
      </w:r>
      <w:r w:rsidR="00351DD2" w:rsidRPr="00D41E92">
        <w:rPr>
          <w:rFonts w:eastAsia="Times New Roman"/>
          <w:lang w:val="en-US" w:eastAsia="it-IT"/>
        </w:rPr>
        <w:t xml:space="preserve"> country of origin and in the host country</w:t>
      </w:r>
      <w:r w:rsidR="002E7188" w:rsidRPr="00D41E92">
        <w:rPr>
          <w:rFonts w:eastAsia="Times New Roman"/>
          <w:lang w:val="en-US" w:eastAsia="it-IT"/>
        </w:rPr>
        <w:t>,</w:t>
      </w:r>
      <w:r w:rsidRPr="00D41E92">
        <w:rPr>
          <w:rFonts w:eastAsia="Times New Roman"/>
          <w:lang w:val="en-US" w:eastAsia="it-IT"/>
        </w:rPr>
        <w:t xml:space="preserve"> is not a novelty </w:t>
      </w:r>
      <w:r w:rsidR="00351DD2" w:rsidRPr="00D41E92">
        <w:rPr>
          <w:rFonts w:eastAsia="Times New Roman"/>
          <w:lang w:val="en-US" w:eastAsia="it-IT"/>
        </w:rPr>
        <w:t>of</w:t>
      </w:r>
      <w:r w:rsidRPr="00D41E92">
        <w:rPr>
          <w:rFonts w:eastAsia="Times New Roman"/>
          <w:lang w:val="en-US" w:eastAsia="it-IT"/>
        </w:rPr>
        <w:t xml:space="preserve"> modern times. In</w:t>
      </w:r>
      <w:r w:rsidR="00351DD2" w:rsidRPr="00D41E92">
        <w:rPr>
          <w:rFonts w:eastAsia="Times New Roman"/>
          <w:lang w:val="en-US" w:eastAsia="it-IT"/>
        </w:rPr>
        <w:t xml:space="preserve"> fact</w:t>
      </w:r>
      <w:r w:rsidRPr="00D41E92">
        <w:rPr>
          <w:rFonts w:eastAsia="Times New Roman"/>
          <w:lang w:val="en-US" w:eastAsia="it-IT"/>
        </w:rPr>
        <w:t>, at the end of the nineteenth century, Bishop J</w:t>
      </w:r>
      <w:r w:rsidR="00351DD2" w:rsidRPr="00D41E92">
        <w:rPr>
          <w:rFonts w:eastAsia="Times New Roman"/>
          <w:lang w:val="en-US" w:eastAsia="it-IT"/>
        </w:rPr>
        <w:t>.</w:t>
      </w:r>
      <w:r w:rsidRPr="00D41E92">
        <w:rPr>
          <w:rFonts w:eastAsia="Times New Roman"/>
          <w:lang w:val="en-US" w:eastAsia="it-IT"/>
        </w:rPr>
        <w:t>B</w:t>
      </w:r>
      <w:r w:rsidR="00351DD2" w:rsidRPr="00D41E92">
        <w:rPr>
          <w:rFonts w:eastAsia="Times New Roman"/>
          <w:lang w:val="en-US" w:eastAsia="it-IT"/>
        </w:rPr>
        <w:t>.</w:t>
      </w:r>
      <w:r w:rsidRPr="00D41E92">
        <w:rPr>
          <w:rFonts w:eastAsia="Times New Roman"/>
          <w:lang w:val="en-US" w:eastAsia="it-IT"/>
        </w:rPr>
        <w:t xml:space="preserve"> </w:t>
      </w:r>
      <w:proofErr w:type="spellStart"/>
      <w:r w:rsidRPr="00D41E92">
        <w:rPr>
          <w:rFonts w:eastAsia="Times New Roman"/>
          <w:lang w:val="en-US" w:eastAsia="it-IT"/>
        </w:rPr>
        <w:t>Scalabrini</w:t>
      </w:r>
      <w:proofErr w:type="spellEnd"/>
      <w:r w:rsidRPr="00D41E92">
        <w:rPr>
          <w:rFonts w:eastAsia="Times New Roman"/>
          <w:lang w:val="en-US" w:eastAsia="it-IT"/>
        </w:rPr>
        <w:t xml:space="preserve"> founded two religious </w:t>
      </w:r>
      <w:r w:rsidR="00351DD2" w:rsidRPr="00D41E92">
        <w:rPr>
          <w:rFonts w:eastAsia="Times New Roman"/>
          <w:lang w:val="en-US" w:eastAsia="it-IT"/>
        </w:rPr>
        <w:t>I</w:t>
      </w:r>
      <w:r w:rsidRPr="00D41E92">
        <w:rPr>
          <w:rFonts w:eastAsia="Times New Roman"/>
          <w:lang w:val="en-US" w:eastAsia="it-IT"/>
        </w:rPr>
        <w:t>nstitutes (</w:t>
      </w:r>
      <w:r w:rsidR="00351DD2" w:rsidRPr="00D41E92">
        <w:rPr>
          <w:rFonts w:eastAsia="Times New Roman"/>
          <w:lang w:val="en-US" w:eastAsia="it-IT"/>
        </w:rPr>
        <w:t>of</w:t>
      </w:r>
      <w:r w:rsidRPr="00D41E92">
        <w:rPr>
          <w:rFonts w:eastAsia="Times New Roman"/>
          <w:lang w:val="en-US" w:eastAsia="it-IT"/>
        </w:rPr>
        <w:t xml:space="preserve"> men and women) and a </w:t>
      </w:r>
      <w:r w:rsidR="00351DD2" w:rsidRPr="00D41E92">
        <w:rPr>
          <w:rFonts w:eastAsia="Times New Roman"/>
          <w:lang w:val="en-US" w:eastAsia="it-IT"/>
        </w:rPr>
        <w:t>S</w:t>
      </w:r>
      <w:r w:rsidRPr="00D41E92">
        <w:rPr>
          <w:rFonts w:eastAsia="Times New Roman"/>
          <w:lang w:val="en-US" w:eastAsia="it-IT"/>
        </w:rPr>
        <w:t xml:space="preserve">ecular </w:t>
      </w:r>
      <w:r w:rsidR="00351DD2" w:rsidRPr="00D41E92">
        <w:rPr>
          <w:rFonts w:eastAsia="Times New Roman"/>
          <w:lang w:val="en-US" w:eastAsia="it-IT"/>
        </w:rPr>
        <w:t>I</w:t>
      </w:r>
      <w:r w:rsidRPr="00D41E92">
        <w:rPr>
          <w:rFonts w:eastAsia="Times New Roman"/>
          <w:lang w:val="en-US" w:eastAsia="it-IT"/>
        </w:rPr>
        <w:t>nstitute</w:t>
      </w:r>
      <w:r w:rsidR="00351DD2" w:rsidRPr="00D41E92">
        <w:rPr>
          <w:rFonts w:eastAsia="Times New Roman"/>
          <w:lang w:val="en-US" w:eastAsia="it-IT"/>
        </w:rPr>
        <w:t>,</w:t>
      </w:r>
      <w:r w:rsidRPr="00D41E92">
        <w:rPr>
          <w:rFonts w:eastAsia="Times New Roman"/>
          <w:lang w:val="en-US" w:eastAsia="it-IT"/>
        </w:rPr>
        <w:t xml:space="preserve"> to accompany the Italian immigrants, both in his own </w:t>
      </w:r>
      <w:r w:rsidR="00351DD2" w:rsidRPr="00D41E92">
        <w:rPr>
          <w:rFonts w:eastAsia="Times New Roman"/>
          <w:lang w:val="en-US" w:eastAsia="it-IT"/>
        </w:rPr>
        <w:t>D</w:t>
      </w:r>
      <w:r w:rsidRPr="00D41E92">
        <w:rPr>
          <w:rFonts w:eastAsia="Times New Roman"/>
          <w:lang w:val="en-US" w:eastAsia="it-IT"/>
        </w:rPr>
        <w:t xml:space="preserve">iocese of Piacenza and </w:t>
      </w:r>
      <w:r w:rsidR="00351DD2" w:rsidRPr="00D41E92">
        <w:rPr>
          <w:rFonts w:eastAsia="Times New Roman"/>
          <w:lang w:val="en-US" w:eastAsia="it-IT"/>
        </w:rPr>
        <w:t xml:space="preserve">in </w:t>
      </w:r>
      <w:r w:rsidRPr="00D41E92">
        <w:rPr>
          <w:rFonts w:eastAsia="Times New Roman"/>
          <w:lang w:val="en-US" w:eastAsia="it-IT"/>
        </w:rPr>
        <w:t xml:space="preserve">other regions of Italy, on the other side of the ocean, </w:t>
      </w:r>
      <w:r w:rsidR="00351DD2" w:rsidRPr="00D41E92">
        <w:rPr>
          <w:rFonts w:eastAsia="Times New Roman"/>
          <w:lang w:val="en-US" w:eastAsia="it-IT"/>
        </w:rPr>
        <w:t xml:space="preserve">that is in </w:t>
      </w:r>
      <w:r w:rsidRPr="00D41E92">
        <w:rPr>
          <w:rFonts w:eastAsia="Times New Roman"/>
          <w:lang w:val="en-US" w:eastAsia="it-IT"/>
        </w:rPr>
        <w:t>the United State</w:t>
      </w:r>
      <w:r w:rsidR="002E7188" w:rsidRPr="00D41E92">
        <w:rPr>
          <w:rFonts w:eastAsia="Times New Roman"/>
          <w:lang w:val="en-US" w:eastAsia="it-IT"/>
        </w:rPr>
        <w:t>s, Brazil, Argentina, Australia</w:t>
      </w:r>
      <w:r w:rsidRPr="00D41E92">
        <w:rPr>
          <w:rFonts w:eastAsia="Times New Roman"/>
          <w:lang w:val="en-US" w:eastAsia="it-IT"/>
        </w:rPr>
        <w:t xml:space="preserve"> and elsewhere. It was, </w:t>
      </w:r>
      <w:r w:rsidR="00351DD2" w:rsidRPr="00D41E92">
        <w:rPr>
          <w:rFonts w:eastAsia="Times New Roman"/>
          <w:lang w:val="en-US" w:eastAsia="it-IT"/>
        </w:rPr>
        <w:t xml:space="preserve">as </w:t>
      </w:r>
      <w:r w:rsidRPr="00D41E92">
        <w:rPr>
          <w:rFonts w:eastAsia="Times New Roman"/>
          <w:lang w:val="en-US" w:eastAsia="it-IT"/>
        </w:rPr>
        <w:t xml:space="preserve">he </w:t>
      </w:r>
      <w:r w:rsidR="00351DD2" w:rsidRPr="00D41E92">
        <w:rPr>
          <w:rFonts w:eastAsia="Times New Roman"/>
          <w:lang w:val="en-US" w:eastAsia="it-IT"/>
        </w:rPr>
        <w:t>u</w:t>
      </w:r>
      <w:r w:rsidRPr="00D41E92">
        <w:rPr>
          <w:rFonts w:eastAsia="Times New Roman"/>
          <w:lang w:val="en-US" w:eastAsia="it-IT"/>
        </w:rPr>
        <w:t>s</w:t>
      </w:r>
      <w:r w:rsidR="00351DD2" w:rsidRPr="00D41E92">
        <w:rPr>
          <w:rFonts w:eastAsia="Times New Roman"/>
          <w:lang w:val="en-US" w:eastAsia="it-IT"/>
        </w:rPr>
        <w:t>e</w:t>
      </w:r>
      <w:r w:rsidRPr="00D41E92">
        <w:rPr>
          <w:rFonts w:eastAsia="Times New Roman"/>
          <w:lang w:val="en-US" w:eastAsia="it-IT"/>
        </w:rPr>
        <w:t>d</w:t>
      </w:r>
      <w:r w:rsidR="00351DD2" w:rsidRPr="00D41E92">
        <w:rPr>
          <w:rFonts w:eastAsia="Times New Roman"/>
          <w:lang w:val="en-US" w:eastAsia="it-IT"/>
        </w:rPr>
        <w:t xml:space="preserve"> to say, to bring them the “</w:t>
      </w:r>
      <w:r w:rsidRPr="00D41E92">
        <w:rPr>
          <w:rFonts w:eastAsia="Times New Roman"/>
          <w:i/>
          <w:lang w:val="en-US" w:eastAsia="it-IT"/>
        </w:rPr>
        <w:t>smile of the</w:t>
      </w:r>
      <w:r w:rsidR="00351DD2" w:rsidRPr="00D41E92">
        <w:rPr>
          <w:rFonts w:eastAsia="Times New Roman"/>
          <w:i/>
          <w:lang w:val="en-US" w:eastAsia="it-IT"/>
        </w:rPr>
        <w:t>ir</w:t>
      </w:r>
      <w:r w:rsidRPr="00D41E92">
        <w:rPr>
          <w:rFonts w:eastAsia="Times New Roman"/>
          <w:i/>
          <w:lang w:val="en-US" w:eastAsia="it-IT"/>
        </w:rPr>
        <w:t xml:space="preserve"> country </w:t>
      </w:r>
      <w:r w:rsidR="002E7188" w:rsidRPr="00D41E92">
        <w:rPr>
          <w:rFonts w:eastAsia="Times New Roman"/>
          <w:i/>
          <w:lang w:val="en-US" w:eastAsia="it-IT"/>
        </w:rPr>
        <w:t xml:space="preserve">of origin </w:t>
      </w:r>
      <w:r w:rsidRPr="00D41E92">
        <w:rPr>
          <w:rFonts w:eastAsia="Times New Roman"/>
          <w:i/>
          <w:lang w:val="en-US" w:eastAsia="it-IT"/>
        </w:rPr>
        <w:t>and the comfort of faith</w:t>
      </w:r>
      <w:r w:rsidR="00351DD2" w:rsidRPr="00D41E92">
        <w:rPr>
          <w:rFonts w:eastAsia="Times New Roman"/>
          <w:lang w:val="en-US" w:eastAsia="it-IT"/>
        </w:rPr>
        <w:t>”</w:t>
      </w:r>
      <w:r w:rsidRPr="00D41E92">
        <w:rPr>
          <w:rFonts w:eastAsia="Times New Roman"/>
          <w:i/>
          <w:lang w:val="en-US" w:eastAsia="it-IT"/>
        </w:rPr>
        <w:t xml:space="preserve">. </w:t>
      </w:r>
      <w:r w:rsidR="00351DD2" w:rsidRPr="00D41E92">
        <w:rPr>
          <w:rFonts w:eastAsia="Times New Roman"/>
          <w:lang w:val="en-US" w:eastAsia="it-IT"/>
        </w:rPr>
        <w:t>He also said:</w:t>
      </w:r>
      <w:r w:rsidRPr="00D41E92">
        <w:rPr>
          <w:rFonts w:eastAsia="Times New Roman"/>
          <w:i/>
          <w:lang w:val="en-US" w:eastAsia="it-IT"/>
        </w:rPr>
        <w:t xml:space="preserve"> </w:t>
      </w:r>
      <w:r w:rsidR="00351DD2" w:rsidRPr="00D41E92">
        <w:rPr>
          <w:rFonts w:eastAsia="Times New Roman"/>
          <w:lang w:val="en-US" w:eastAsia="it-IT"/>
        </w:rPr>
        <w:t>“</w:t>
      </w:r>
      <w:r w:rsidRPr="00D41E92">
        <w:rPr>
          <w:rFonts w:eastAsia="Times New Roman"/>
          <w:i/>
          <w:lang w:val="en-US" w:eastAsia="it-IT"/>
        </w:rPr>
        <w:t xml:space="preserve">for </w:t>
      </w:r>
      <w:r w:rsidR="002E7188" w:rsidRPr="00D41E92">
        <w:rPr>
          <w:rFonts w:eastAsia="Times New Roman"/>
          <w:i/>
          <w:lang w:val="en-US" w:eastAsia="it-IT"/>
        </w:rPr>
        <w:t xml:space="preserve">the </w:t>
      </w:r>
      <w:r w:rsidRPr="00D41E92">
        <w:rPr>
          <w:rFonts w:eastAsia="Times New Roman"/>
          <w:i/>
          <w:lang w:val="en-US" w:eastAsia="it-IT"/>
        </w:rPr>
        <w:t xml:space="preserve">migrants, the country </w:t>
      </w:r>
      <w:r w:rsidR="002E7188" w:rsidRPr="00D41E92">
        <w:rPr>
          <w:rFonts w:eastAsia="Times New Roman"/>
          <w:i/>
          <w:lang w:val="en-US" w:eastAsia="it-IT"/>
        </w:rPr>
        <w:t xml:space="preserve">to which they really belong </w:t>
      </w:r>
      <w:r w:rsidRPr="00D41E92">
        <w:rPr>
          <w:rFonts w:eastAsia="Times New Roman"/>
          <w:i/>
          <w:lang w:val="en-US" w:eastAsia="it-IT"/>
        </w:rPr>
        <w:t>is the land that gives th</w:t>
      </w:r>
      <w:r w:rsidR="00C46675" w:rsidRPr="00D41E92">
        <w:rPr>
          <w:rFonts w:eastAsia="Times New Roman"/>
          <w:i/>
          <w:lang w:val="en-US" w:eastAsia="it-IT"/>
        </w:rPr>
        <w:t>em the bread</w:t>
      </w:r>
      <w:r w:rsidR="00351DD2" w:rsidRPr="00D41E92">
        <w:rPr>
          <w:rFonts w:eastAsia="Times New Roman"/>
          <w:lang w:val="en-US" w:eastAsia="it-IT"/>
        </w:rPr>
        <w:t>”; and</w:t>
      </w:r>
      <w:r w:rsidR="00C46675" w:rsidRPr="00D41E92">
        <w:rPr>
          <w:rFonts w:eastAsia="Times New Roman"/>
          <w:i/>
          <w:lang w:val="en-US" w:eastAsia="it-IT"/>
        </w:rPr>
        <w:t xml:space="preserve"> </w:t>
      </w:r>
      <w:r w:rsidR="00351DD2" w:rsidRPr="00D41E92">
        <w:rPr>
          <w:rFonts w:eastAsia="Times New Roman"/>
          <w:lang w:val="en-US" w:eastAsia="it-IT"/>
        </w:rPr>
        <w:t>concluded, saying: “</w:t>
      </w:r>
      <w:r w:rsidR="002E7188" w:rsidRPr="00D41E92">
        <w:rPr>
          <w:rFonts w:eastAsia="Times New Roman"/>
          <w:i/>
          <w:lang w:val="en-US" w:eastAsia="it-IT"/>
        </w:rPr>
        <w:t xml:space="preserve">the </w:t>
      </w:r>
      <w:r w:rsidRPr="00D41E92">
        <w:rPr>
          <w:rFonts w:eastAsia="Times New Roman"/>
          <w:i/>
          <w:lang w:val="en-US" w:eastAsia="it-IT"/>
        </w:rPr>
        <w:t>migration</w:t>
      </w:r>
      <w:r w:rsidR="002E7188" w:rsidRPr="00D41E92">
        <w:rPr>
          <w:rFonts w:eastAsia="Times New Roman"/>
          <w:i/>
          <w:lang w:val="en-US" w:eastAsia="it-IT"/>
        </w:rPr>
        <w:t>,</w:t>
      </w:r>
      <w:r w:rsidRPr="00D41E92">
        <w:rPr>
          <w:rFonts w:eastAsia="Times New Roman"/>
          <w:i/>
          <w:lang w:val="en-US" w:eastAsia="it-IT"/>
        </w:rPr>
        <w:t xml:space="preserve"> </w:t>
      </w:r>
      <w:r w:rsidR="00351DD2" w:rsidRPr="00D41E92">
        <w:rPr>
          <w:rFonts w:eastAsia="Times New Roman"/>
          <w:i/>
          <w:lang w:val="en-US" w:eastAsia="it-IT"/>
        </w:rPr>
        <w:t>in fact</w:t>
      </w:r>
      <w:r w:rsidR="002E7188" w:rsidRPr="00D41E92">
        <w:rPr>
          <w:rFonts w:eastAsia="Times New Roman"/>
          <w:i/>
          <w:lang w:val="en-US" w:eastAsia="it-IT"/>
        </w:rPr>
        <w:t>,</w:t>
      </w:r>
      <w:r w:rsidR="00351DD2" w:rsidRPr="00D41E92">
        <w:rPr>
          <w:rFonts w:eastAsia="Times New Roman"/>
          <w:i/>
          <w:lang w:val="en-US" w:eastAsia="it-IT"/>
        </w:rPr>
        <w:t xml:space="preserve"> </w:t>
      </w:r>
      <w:r w:rsidRPr="00D41E92">
        <w:rPr>
          <w:rFonts w:eastAsia="Times New Roman"/>
          <w:i/>
          <w:lang w:val="en-US" w:eastAsia="it-IT"/>
        </w:rPr>
        <w:t>e</w:t>
      </w:r>
      <w:r w:rsidR="00C46675" w:rsidRPr="00D41E92">
        <w:rPr>
          <w:rFonts w:eastAsia="Times New Roman"/>
          <w:i/>
          <w:lang w:val="en-US" w:eastAsia="it-IT"/>
        </w:rPr>
        <w:t>xtends the concept of homeland</w:t>
      </w:r>
      <w:r w:rsidR="00C46675" w:rsidRPr="00D41E92">
        <w:rPr>
          <w:rFonts w:eastAsia="Times New Roman"/>
          <w:lang w:val="en-US" w:eastAsia="it-IT"/>
        </w:rPr>
        <w:t>”.</w:t>
      </w:r>
    </w:p>
    <w:p w:rsidR="00C46675" w:rsidRPr="00D41E92" w:rsidRDefault="0087243E" w:rsidP="0070215E">
      <w:pPr>
        <w:spacing w:after="120" w:line="240" w:lineRule="auto"/>
        <w:rPr>
          <w:b/>
          <w:lang w:val="en-US"/>
        </w:rPr>
      </w:pPr>
      <w:r w:rsidRPr="00D41E92">
        <w:rPr>
          <w:b/>
          <w:lang w:val="en-US"/>
        </w:rPr>
        <w:t>4.</w:t>
      </w:r>
      <w:r w:rsidR="00D25996" w:rsidRPr="00D41E92">
        <w:rPr>
          <w:b/>
          <w:lang w:val="en-US"/>
        </w:rPr>
        <w:t xml:space="preserve">5. </w:t>
      </w:r>
      <w:r w:rsidR="002E7188" w:rsidRPr="00D41E92">
        <w:rPr>
          <w:b/>
          <w:lang w:val="en-US"/>
        </w:rPr>
        <w:t>The Centers for S</w:t>
      </w:r>
      <w:r w:rsidR="00D25996" w:rsidRPr="00D41E92">
        <w:rPr>
          <w:b/>
          <w:lang w:val="en-US"/>
        </w:rPr>
        <w:t>tud</w:t>
      </w:r>
      <w:r w:rsidR="002E7188" w:rsidRPr="00D41E92">
        <w:rPr>
          <w:b/>
          <w:lang w:val="en-US"/>
        </w:rPr>
        <w:t>ies</w:t>
      </w:r>
      <w:r w:rsidR="00D25996" w:rsidRPr="00D41E92">
        <w:rPr>
          <w:b/>
          <w:lang w:val="en-US"/>
        </w:rPr>
        <w:t xml:space="preserve"> and Pastoral </w:t>
      </w:r>
    </w:p>
    <w:p w:rsidR="0056738B" w:rsidRPr="00D41E92" w:rsidRDefault="007B02CA" w:rsidP="0070215E">
      <w:pPr>
        <w:spacing w:after="120" w:line="240" w:lineRule="auto"/>
        <w:rPr>
          <w:lang w:val="en-US"/>
        </w:rPr>
      </w:pPr>
      <w:r w:rsidRPr="00D41E92">
        <w:rPr>
          <w:lang w:val="en-US"/>
        </w:rPr>
        <w:t xml:space="preserve">In order to develop a more efficient work </w:t>
      </w:r>
      <w:r w:rsidR="00351DD2" w:rsidRPr="00D41E92">
        <w:rPr>
          <w:lang w:val="en-US"/>
        </w:rPr>
        <w:t>in favor of migrant</w:t>
      </w:r>
      <w:r w:rsidR="00B46678" w:rsidRPr="00D41E92">
        <w:rPr>
          <w:lang w:val="en-US"/>
        </w:rPr>
        <w:t>s</w:t>
      </w:r>
      <w:r w:rsidR="00351DD2" w:rsidRPr="00D41E92">
        <w:rPr>
          <w:lang w:val="en-US"/>
        </w:rPr>
        <w:t xml:space="preserve"> </w:t>
      </w:r>
      <w:r w:rsidRPr="00D41E92">
        <w:rPr>
          <w:lang w:val="en-US"/>
        </w:rPr>
        <w:t xml:space="preserve">and </w:t>
      </w:r>
      <w:r w:rsidR="00B46678" w:rsidRPr="00D41E92">
        <w:rPr>
          <w:lang w:val="en-US"/>
        </w:rPr>
        <w:t xml:space="preserve">to </w:t>
      </w:r>
      <w:r w:rsidR="00351DD2" w:rsidRPr="00D41E92">
        <w:rPr>
          <w:lang w:val="en-US"/>
        </w:rPr>
        <w:t>exert</w:t>
      </w:r>
      <w:r w:rsidR="00B46678" w:rsidRPr="00D41E92">
        <w:rPr>
          <w:lang w:val="en-US"/>
        </w:rPr>
        <w:t xml:space="preserve"> a</w:t>
      </w:r>
      <w:r w:rsidR="00351DD2" w:rsidRPr="00D41E92">
        <w:rPr>
          <w:lang w:val="en-US"/>
        </w:rPr>
        <w:t xml:space="preserve"> </w:t>
      </w:r>
      <w:r w:rsidRPr="00D41E92">
        <w:rPr>
          <w:lang w:val="en-US"/>
        </w:rPr>
        <w:t>greater social and political impact</w:t>
      </w:r>
      <w:r w:rsidR="00B46678" w:rsidRPr="00D41E92">
        <w:rPr>
          <w:lang w:val="en-US"/>
        </w:rPr>
        <w:t xml:space="preserve"> for their protection</w:t>
      </w:r>
      <w:r w:rsidRPr="00D41E92">
        <w:rPr>
          <w:lang w:val="en-US"/>
        </w:rPr>
        <w:t>, it is necessary to make a scientific and u</w:t>
      </w:r>
      <w:r w:rsidR="006155B4" w:rsidRPr="00D41E92">
        <w:rPr>
          <w:lang w:val="en-US"/>
        </w:rPr>
        <w:t>pdated</w:t>
      </w:r>
      <w:r w:rsidRPr="00D41E92">
        <w:rPr>
          <w:lang w:val="en-US"/>
        </w:rPr>
        <w:t xml:space="preserve"> </w:t>
      </w:r>
      <w:r w:rsidR="00BF2BB3" w:rsidRPr="00D41E92">
        <w:rPr>
          <w:lang w:val="en-US"/>
        </w:rPr>
        <w:t>approach</w:t>
      </w:r>
      <w:r w:rsidRPr="00D41E92">
        <w:rPr>
          <w:lang w:val="en-US"/>
        </w:rPr>
        <w:t xml:space="preserve"> of the phenomenon of human mobility. </w:t>
      </w:r>
      <w:r w:rsidR="00BF2BB3" w:rsidRPr="00D41E92">
        <w:rPr>
          <w:lang w:val="en-US"/>
        </w:rPr>
        <w:t xml:space="preserve">It is from this consideration </w:t>
      </w:r>
      <w:r w:rsidRPr="00D41E92">
        <w:rPr>
          <w:lang w:val="en-US"/>
        </w:rPr>
        <w:t xml:space="preserve">the </w:t>
      </w:r>
      <w:r w:rsidR="00BF2BB3" w:rsidRPr="00D41E92">
        <w:rPr>
          <w:lang w:val="en-US"/>
        </w:rPr>
        <w:t xml:space="preserve">Centers of </w:t>
      </w:r>
      <w:r w:rsidRPr="00D41E92">
        <w:rPr>
          <w:lang w:val="en-US"/>
        </w:rPr>
        <w:t xml:space="preserve">Migration Studies </w:t>
      </w:r>
      <w:r w:rsidR="00BF2BB3" w:rsidRPr="00D41E92">
        <w:rPr>
          <w:lang w:val="en-US"/>
        </w:rPr>
        <w:t>were born and are</w:t>
      </w:r>
      <w:r w:rsidRPr="00D41E92">
        <w:rPr>
          <w:lang w:val="en-US"/>
        </w:rPr>
        <w:t xml:space="preserve"> </w:t>
      </w:r>
      <w:r w:rsidR="00BF2BB3" w:rsidRPr="00D41E92">
        <w:rPr>
          <w:lang w:val="en-US"/>
        </w:rPr>
        <w:t xml:space="preserve">today </w:t>
      </w:r>
      <w:r w:rsidRPr="00D41E92">
        <w:rPr>
          <w:lang w:val="en-US"/>
        </w:rPr>
        <w:t xml:space="preserve">present </w:t>
      </w:r>
      <w:r w:rsidR="00BF2BB3" w:rsidRPr="00D41E92">
        <w:rPr>
          <w:lang w:val="en-US"/>
        </w:rPr>
        <w:t>in Europe, Asia, Africa and</w:t>
      </w:r>
      <w:r w:rsidRPr="00D41E92">
        <w:rPr>
          <w:lang w:val="en-US"/>
        </w:rPr>
        <w:t xml:space="preserve"> North and South America. </w:t>
      </w:r>
    </w:p>
    <w:p w:rsidR="00D25996" w:rsidRPr="00D41E92" w:rsidRDefault="007B02CA" w:rsidP="0070215E">
      <w:pPr>
        <w:spacing w:after="120" w:line="240" w:lineRule="auto"/>
        <w:rPr>
          <w:lang w:val="en-US"/>
        </w:rPr>
      </w:pPr>
      <w:r w:rsidRPr="00D41E92">
        <w:rPr>
          <w:lang w:val="en-US"/>
        </w:rPr>
        <w:t xml:space="preserve">In </w:t>
      </w:r>
      <w:r w:rsidR="0056738B" w:rsidRPr="00D41E92">
        <w:rPr>
          <w:lang w:val="en-US"/>
        </w:rPr>
        <w:t xml:space="preserve">a </w:t>
      </w:r>
      <w:r w:rsidR="006155B4" w:rsidRPr="00D41E92">
        <w:rPr>
          <w:lang w:val="en-US"/>
        </w:rPr>
        <w:t>close</w:t>
      </w:r>
      <w:r w:rsidRPr="00D41E92">
        <w:rPr>
          <w:lang w:val="en-US"/>
        </w:rPr>
        <w:t xml:space="preserve"> collaboration with other academic </w:t>
      </w:r>
      <w:r w:rsidR="006155B4" w:rsidRPr="00D41E92">
        <w:rPr>
          <w:lang w:val="en-US"/>
        </w:rPr>
        <w:t>I</w:t>
      </w:r>
      <w:r w:rsidRPr="00D41E92">
        <w:rPr>
          <w:lang w:val="en-US"/>
        </w:rPr>
        <w:t xml:space="preserve">nstitutions, these </w:t>
      </w:r>
      <w:r w:rsidR="006155B4" w:rsidRPr="00D41E92">
        <w:rPr>
          <w:lang w:val="en-US"/>
        </w:rPr>
        <w:t>Centers conduct research and</w:t>
      </w:r>
      <w:r w:rsidR="00BF2BB3" w:rsidRPr="00D41E92">
        <w:rPr>
          <w:lang w:val="en-US"/>
        </w:rPr>
        <w:t xml:space="preserve"> study</w:t>
      </w:r>
      <w:r w:rsidR="006155B4" w:rsidRPr="00D41E92">
        <w:rPr>
          <w:lang w:val="en-US"/>
        </w:rPr>
        <w:t>,</w:t>
      </w:r>
      <w:r w:rsidRPr="00D41E92">
        <w:rPr>
          <w:lang w:val="en-US"/>
        </w:rPr>
        <w:t xml:space="preserve"> and organize conferences, meetings, courses and seminars</w:t>
      </w:r>
      <w:r w:rsidR="006155B4" w:rsidRPr="00D41E92">
        <w:rPr>
          <w:lang w:val="en-US"/>
        </w:rPr>
        <w:t>,</w:t>
      </w:r>
      <w:r w:rsidRPr="00D41E92">
        <w:rPr>
          <w:lang w:val="en-US"/>
        </w:rPr>
        <w:t xml:space="preserve"> to involve the largest number </w:t>
      </w:r>
      <w:r w:rsidR="006155B4" w:rsidRPr="00D41E92">
        <w:rPr>
          <w:lang w:val="en-US"/>
        </w:rPr>
        <w:t xml:space="preserve">possible </w:t>
      </w:r>
      <w:r w:rsidRPr="00D41E92">
        <w:rPr>
          <w:lang w:val="en-US"/>
        </w:rPr>
        <w:t xml:space="preserve">of people, </w:t>
      </w:r>
      <w:r w:rsidR="006155B4" w:rsidRPr="00D41E92">
        <w:rPr>
          <w:lang w:val="en-US"/>
        </w:rPr>
        <w:t>and</w:t>
      </w:r>
      <w:r w:rsidRPr="00D41E92">
        <w:rPr>
          <w:lang w:val="en-US"/>
        </w:rPr>
        <w:t xml:space="preserve"> also to </w:t>
      </w:r>
      <w:r w:rsidR="006155B4" w:rsidRPr="00D41E92">
        <w:rPr>
          <w:lang w:val="en-US"/>
        </w:rPr>
        <w:t>sensitiz</w:t>
      </w:r>
      <w:r w:rsidRPr="00D41E92">
        <w:rPr>
          <w:lang w:val="en-US"/>
        </w:rPr>
        <w:t xml:space="preserve">e the Church, civil society and </w:t>
      </w:r>
      <w:r w:rsidR="00BF2BB3" w:rsidRPr="00D41E92">
        <w:rPr>
          <w:lang w:val="en-US"/>
        </w:rPr>
        <w:t xml:space="preserve">competent </w:t>
      </w:r>
      <w:r w:rsidRPr="00D41E92">
        <w:rPr>
          <w:lang w:val="en-US"/>
        </w:rPr>
        <w:t>authorities</w:t>
      </w:r>
      <w:r w:rsidR="006155B4" w:rsidRPr="00D41E92">
        <w:rPr>
          <w:lang w:val="en-US"/>
        </w:rPr>
        <w:t>,</w:t>
      </w:r>
      <w:r w:rsidRPr="00D41E92">
        <w:rPr>
          <w:lang w:val="en-US"/>
        </w:rPr>
        <w:t xml:space="preserve"> </w:t>
      </w:r>
      <w:r w:rsidR="006155B4" w:rsidRPr="00D41E92">
        <w:rPr>
          <w:lang w:val="en-US"/>
        </w:rPr>
        <w:t>about</w:t>
      </w:r>
      <w:r w:rsidRPr="00D41E92">
        <w:rPr>
          <w:lang w:val="en-US"/>
        </w:rPr>
        <w:t xml:space="preserve"> the drama of migration. It is obvious that such a thorough </w:t>
      </w:r>
      <w:r w:rsidR="00BF2BB3" w:rsidRPr="00D41E92">
        <w:rPr>
          <w:lang w:val="en-US"/>
        </w:rPr>
        <w:t>approach</w:t>
      </w:r>
      <w:r w:rsidRPr="00D41E92">
        <w:rPr>
          <w:lang w:val="en-US"/>
        </w:rPr>
        <w:t xml:space="preserve"> </w:t>
      </w:r>
      <w:r w:rsidR="00BF2BB3" w:rsidRPr="00D41E92">
        <w:rPr>
          <w:lang w:val="en-US"/>
        </w:rPr>
        <w:t>regarding</w:t>
      </w:r>
      <w:r w:rsidRPr="00D41E92">
        <w:rPr>
          <w:lang w:val="en-US"/>
        </w:rPr>
        <w:t xml:space="preserve"> </w:t>
      </w:r>
      <w:r w:rsidR="006155B4" w:rsidRPr="00D41E92">
        <w:rPr>
          <w:lang w:val="en-US"/>
        </w:rPr>
        <w:t xml:space="preserve">the </w:t>
      </w:r>
      <w:r w:rsidRPr="00D41E92">
        <w:rPr>
          <w:lang w:val="en-US"/>
        </w:rPr>
        <w:t>fl</w:t>
      </w:r>
      <w:r w:rsidR="006155B4" w:rsidRPr="00D41E92">
        <w:rPr>
          <w:lang w:val="en-US"/>
        </w:rPr>
        <w:t>ux</w:t>
      </w:r>
      <w:r w:rsidRPr="00D41E92">
        <w:rPr>
          <w:lang w:val="en-US"/>
        </w:rPr>
        <w:t xml:space="preserve"> and trends, </w:t>
      </w:r>
      <w:r w:rsidR="006155B4" w:rsidRPr="00D41E92">
        <w:rPr>
          <w:lang w:val="en-US"/>
        </w:rPr>
        <w:t xml:space="preserve">the </w:t>
      </w:r>
      <w:r w:rsidRPr="00D41E92">
        <w:rPr>
          <w:lang w:val="en-US"/>
        </w:rPr>
        <w:t xml:space="preserve">causes and consequences of migration is </w:t>
      </w:r>
      <w:r w:rsidR="006155B4" w:rsidRPr="00D41E92">
        <w:rPr>
          <w:lang w:val="en-US"/>
        </w:rPr>
        <w:t xml:space="preserve">to be done by considering all the above mentioned </w:t>
      </w:r>
      <w:r w:rsidR="00BF2BB3" w:rsidRPr="00D41E92">
        <w:rPr>
          <w:lang w:val="en-US"/>
        </w:rPr>
        <w:t>aspect</w:t>
      </w:r>
      <w:r w:rsidR="006155B4" w:rsidRPr="00D41E92">
        <w:rPr>
          <w:lang w:val="en-US"/>
        </w:rPr>
        <w:t>s</w:t>
      </w:r>
      <w:r w:rsidR="00BF2BB3" w:rsidRPr="00D41E92">
        <w:rPr>
          <w:lang w:val="en-US"/>
        </w:rPr>
        <w:t xml:space="preserve"> of the phenomenon</w:t>
      </w:r>
      <w:r w:rsidRPr="00D41E92">
        <w:rPr>
          <w:lang w:val="en-US"/>
        </w:rPr>
        <w:t xml:space="preserve">. </w:t>
      </w:r>
      <w:r w:rsidR="00BF2BB3" w:rsidRPr="00D41E92">
        <w:rPr>
          <w:lang w:val="en-US"/>
        </w:rPr>
        <w:t>I</w:t>
      </w:r>
      <w:r w:rsidR="006155B4" w:rsidRPr="00D41E92">
        <w:rPr>
          <w:lang w:val="en-US"/>
        </w:rPr>
        <w:t xml:space="preserve">t requires </w:t>
      </w:r>
      <w:r w:rsidR="00BF2BB3" w:rsidRPr="00D41E92">
        <w:rPr>
          <w:lang w:val="en-US"/>
        </w:rPr>
        <w:t xml:space="preserve">not only </w:t>
      </w:r>
      <w:r w:rsidR="006155B4" w:rsidRPr="00D41E92">
        <w:rPr>
          <w:lang w:val="en-US"/>
        </w:rPr>
        <w:t xml:space="preserve">to </w:t>
      </w:r>
      <w:r w:rsidRPr="00D41E92">
        <w:rPr>
          <w:lang w:val="en-US"/>
        </w:rPr>
        <w:t>increase</w:t>
      </w:r>
      <w:r w:rsidR="006155B4" w:rsidRPr="00D41E92">
        <w:rPr>
          <w:lang w:val="en-US"/>
        </w:rPr>
        <w:t xml:space="preserve"> the</w:t>
      </w:r>
      <w:r w:rsidRPr="00D41E92">
        <w:rPr>
          <w:lang w:val="en-US"/>
        </w:rPr>
        <w:t xml:space="preserve"> </w:t>
      </w:r>
      <w:r w:rsidRPr="00D41E92">
        <w:rPr>
          <w:lang w:val="en-US"/>
        </w:rPr>
        <w:lastRenderedPageBreak/>
        <w:t>pastoral, social and political</w:t>
      </w:r>
      <w:r w:rsidR="006155B4" w:rsidRPr="00D41E92">
        <w:rPr>
          <w:lang w:val="en-US"/>
        </w:rPr>
        <w:t xml:space="preserve"> activities</w:t>
      </w:r>
      <w:r w:rsidRPr="00D41E92">
        <w:rPr>
          <w:lang w:val="en-US"/>
        </w:rPr>
        <w:t xml:space="preserve">, but also </w:t>
      </w:r>
      <w:r w:rsidR="006155B4" w:rsidRPr="00D41E92">
        <w:rPr>
          <w:lang w:val="en-US"/>
        </w:rPr>
        <w:t>to focus</w:t>
      </w:r>
      <w:r w:rsidRPr="00D41E92">
        <w:rPr>
          <w:lang w:val="en-US"/>
        </w:rPr>
        <w:t xml:space="preserve"> on the necessary changes </w:t>
      </w:r>
      <w:r w:rsidR="006155B4" w:rsidRPr="00D41E92">
        <w:rPr>
          <w:lang w:val="en-US"/>
        </w:rPr>
        <w:t xml:space="preserve">to make </w:t>
      </w:r>
      <w:r w:rsidRPr="00D41E92">
        <w:rPr>
          <w:lang w:val="en-US"/>
        </w:rPr>
        <w:t xml:space="preserve">to </w:t>
      </w:r>
      <w:r w:rsidR="006155B4" w:rsidRPr="00D41E92">
        <w:rPr>
          <w:lang w:val="en-US"/>
        </w:rPr>
        <w:t xml:space="preserve">the </w:t>
      </w:r>
      <w:r w:rsidRPr="00D41E92">
        <w:rPr>
          <w:lang w:val="en-US"/>
        </w:rPr>
        <w:t>new immigration laws.</w:t>
      </w:r>
    </w:p>
    <w:p w:rsidR="00E306F3" w:rsidRPr="007540AD" w:rsidRDefault="006155B4" w:rsidP="0070215E">
      <w:pPr>
        <w:spacing w:after="120" w:line="240" w:lineRule="auto"/>
        <w:rPr>
          <w:lang w:val="en-US"/>
        </w:rPr>
      </w:pPr>
      <w:r w:rsidRPr="00D41E92">
        <w:rPr>
          <w:lang w:val="en-US"/>
        </w:rPr>
        <w:t>In this regard, i</w:t>
      </w:r>
      <w:r w:rsidR="007B02CA" w:rsidRPr="00D41E92">
        <w:rPr>
          <w:lang w:val="en-US"/>
        </w:rPr>
        <w:t xml:space="preserve">t is </w:t>
      </w:r>
      <w:r w:rsidR="00E755C4" w:rsidRPr="00D41E92">
        <w:rPr>
          <w:lang w:val="en-US"/>
        </w:rPr>
        <w:t>worthwhile</w:t>
      </w:r>
      <w:r w:rsidR="007B02CA" w:rsidRPr="00D41E92">
        <w:rPr>
          <w:lang w:val="en-US"/>
        </w:rPr>
        <w:t xml:space="preserve"> to </w:t>
      </w:r>
      <w:r w:rsidR="00E755C4" w:rsidRPr="00D41E92">
        <w:rPr>
          <w:lang w:val="en-US"/>
        </w:rPr>
        <w:t>mention</w:t>
      </w:r>
      <w:r w:rsidR="007B02CA" w:rsidRPr="00D41E92">
        <w:rPr>
          <w:lang w:val="en-US"/>
        </w:rPr>
        <w:t xml:space="preserve"> the </w:t>
      </w:r>
      <w:r w:rsidR="00E755C4" w:rsidRPr="00D41E92">
        <w:rPr>
          <w:lang w:val="en-US"/>
        </w:rPr>
        <w:t>work</w:t>
      </w:r>
      <w:r w:rsidR="007B02CA" w:rsidRPr="00D41E92">
        <w:rPr>
          <w:lang w:val="en-US"/>
        </w:rPr>
        <w:t xml:space="preserve"> of the International Forum on Migration and Peace. At its 5</w:t>
      </w:r>
      <w:r w:rsidR="007B02CA" w:rsidRPr="00D41E92">
        <w:rPr>
          <w:vertAlign w:val="superscript"/>
          <w:lang w:val="en-US"/>
        </w:rPr>
        <w:t>th</w:t>
      </w:r>
      <w:r w:rsidR="007B02CA" w:rsidRPr="00D41E92">
        <w:rPr>
          <w:lang w:val="en-US"/>
        </w:rPr>
        <w:t xml:space="preserve"> </w:t>
      </w:r>
      <w:r w:rsidR="00E755C4" w:rsidRPr="00D41E92">
        <w:rPr>
          <w:lang w:val="en-US"/>
        </w:rPr>
        <w:t>E</w:t>
      </w:r>
      <w:r w:rsidR="007B02CA" w:rsidRPr="00D41E92">
        <w:rPr>
          <w:lang w:val="en-US"/>
        </w:rPr>
        <w:t xml:space="preserve">dition (Antigua, Bogota, Mexico City, New York and Berlin), the Forum presented a </w:t>
      </w:r>
      <w:r w:rsidR="00E755C4" w:rsidRPr="00D41E92">
        <w:rPr>
          <w:lang w:val="en-US"/>
        </w:rPr>
        <w:t>twofold</w:t>
      </w:r>
      <w:r w:rsidR="007B02CA" w:rsidRPr="00D41E92">
        <w:rPr>
          <w:lang w:val="en-US"/>
        </w:rPr>
        <w:t xml:space="preserve"> </w:t>
      </w:r>
      <w:r w:rsidR="00BF2BB3" w:rsidRPr="00D41E92">
        <w:rPr>
          <w:lang w:val="en-US"/>
        </w:rPr>
        <w:t>objectiv</w:t>
      </w:r>
      <w:r w:rsidR="007B02CA" w:rsidRPr="00D41E92">
        <w:rPr>
          <w:lang w:val="en-US"/>
        </w:rPr>
        <w:t xml:space="preserve">e: </w:t>
      </w:r>
      <w:r w:rsidR="00BF2BB3" w:rsidRPr="00D41E92">
        <w:rPr>
          <w:lang w:val="en-US"/>
        </w:rPr>
        <w:t xml:space="preserve">on </w:t>
      </w:r>
      <w:r w:rsidR="007B02CA" w:rsidRPr="00D41E92">
        <w:rPr>
          <w:lang w:val="en-US"/>
        </w:rPr>
        <w:t>t</w:t>
      </w:r>
      <w:r w:rsidR="00BF2BB3" w:rsidRPr="00D41E92">
        <w:rPr>
          <w:lang w:val="en-US"/>
        </w:rPr>
        <w:t>he one hand</w:t>
      </w:r>
      <w:r w:rsidR="007B02CA" w:rsidRPr="00D41E92">
        <w:rPr>
          <w:lang w:val="en-US"/>
        </w:rPr>
        <w:t xml:space="preserve">, to </w:t>
      </w:r>
      <w:r w:rsidR="00BF2BB3" w:rsidRPr="00D41E92">
        <w:rPr>
          <w:lang w:val="en-US"/>
        </w:rPr>
        <w:t xml:space="preserve">distinguish and </w:t>
      </w:r>
      <w:r w:rsidR="007B02CA" w:rsidRPr="00D41E92">
        <w:rPr>
          <w:lang w:val="en-US"/>
        </w:rPr>
        <w:t xml:space="preserve">separate the concept of migration </w:t>
      </w:r>
      <w:r w:rsidR="00E755C4" w:rsidRPr="00D41E92">
        <w:rPr>
          <w:lang w:val="en-US"/>
        </w:rPr>
        <w:t>from</w:t>
      </w:r>
      <w:r w:rsidR="007B02CA" w:rsidRPr="00D41E92">
        <w:rPr>
          <w:lang w:val="en-US"/>
        </w:rPr>
        <w:t xml:space="preserve"> the ideology of nation</w:t>
      </w:r>
      <w:r w:rsidR="00E755C4" w:rsidRPr="00D41E92">
        <w:rPr>
          <w:lang w:val="en-US"/>
        </w:rPr>
        <w:t>al security and organized crime; therefore,</w:t>
      </w:r>
      <w:r w:rsidR="007B02CA" w:rsidRPr="00D41E92">
        <w:rPr>
          <w:lang w:val="en-US"/>
        </w:rPr>
        <w:t xml:space="preserve"> </w:t>
      </w:r>
      <w:r w:rsidR="00BF2BB3" w:rsidRPr="00D41E92">
        <w:rPr>
          <w:lang w:val="en-US"/>
        </w:rPr>
        <w:t xml:space="preserve">to </w:t>
      </w:r>
      <w:r w:rsidR="007B02CA" w:rsidRPr="00D41E92">
        <w:rPr>
          <w:lang w:val="en-US"/>
        </w:rPr>
        <w:t>emphasiz</w:t>
      </w:r>
      <w:r w:rsidR="00BF2BB3" w:rsidRPr="00D41E92">
        <w:rPr>
          <w:lang w:val="en-US"/>
        </w:rPr>
        <w:t>e</w:t>
      </w:r>
      <w:r w:rsidR="007B02CA" w:rsidRPr="00D41E92">
        <w:rPr>
          <w:lang w:val="en-US"/>
        </w:rPr>
        <w:t xml:space="preserve"> above all the potential it represents for the construction of peace. On the other hand, </w:t>
      </w:r>
      <w:r w:rsidR="00BF2BB3" w:rsidRPr="00D41E92">
        <w:rPr>
          <w:lang w:val="en-US"/>
        </w:rPr>
        <w:t xml:space="preserve">it aims at </w:t>
      </w:r>
      <w:r w:rsidR="00E755C4" w:rsidRPr="00D41E92">
        <w:rPr>
          <w:lang w:val="en-US"/>
        </w:rPr>
        <w:t>involv</w:t>
      </w:r>
      <w:r w:rsidR="00BF2BB3" w:rsidRPr="00D41E92">
        <w:rPr>
          <w:lang w:val="en-US"/>
        </w:rPr>
        <w:t>ing</w:t>
      </w:r>
      <w:r w:rsidR="00E755C4" w:rsidRPr="00D41E92">
        <w:rPr>
          <w:lang w:val="en-US"/>
        </w:rPr>
        <w:t xml:space="preserve"> the political authorities, the</w:t>
      </w:r>
      <w:r w:rsidR="007B02CA" w:rsidRPr="00D41E92">
        <w:rPr>
          <w:lang w:val="en-US"/>
        </w:rPr>
        <w:t xml:space="preserve"> academic thinkers and others </w:t>
      </w:r>
      <w:r w:rsidR="00E755C4" w:rsidRPr="00D41E92">
        <w:rPr>
          <w:lang w:val="en-US"/>
        </w:rPr>
        <w:t xml:space="preserve">personalities, </w:t>
      </w:r>
      <w:r w:rsidR="007B02CA" w:rsidRPr="00D41E92">
        <w:rPr>
          <w:lang w:val="en-US"/>
        </w:rPr>
        <w:t xml:space="preserve">in </w:t>
      </w:r>
      <w:r w:rsidR="00E755C4" w:rsidRPr="00D41E92">
        <w:rPr>
          <w:lang w:val="en-US"/>
        </w:rPr>
        <w:t xml:space="preserve">view of </w:t>
      </w:r>
      <w:r w:rsidR="007B02CA" w:rsidRPr="00D41E92">
        <w:rPr>
          <w:lang w:val="en-US"/>
        </w:rPr>
        <w:t>a larger social and political participation</w:t>
      </w:r>
      <w:r w:rsidR="00E755C4" w:rsidRPr="00D41E92">
        <w:rPr>
          <w:lang w:val="en-US"/>
        </w:rPr>
        <w:t>,</w:t>
      </w:r>
      <w:r w:rsidR="007B02CA" w:rsidRPr="00D41E92">
        <w:rPr>
          <w:lang w:val="en-US"/>
        </w:rPr>
        <w:t xml:space="preserve"> for the</w:t>
      </w:r>
      <w:r w:rsidR="00E755C4" w:rsidRPr="00D41E92">
        <w:rPr>
          <w:lang w:val="en-US"/>
        </w:rPr>
        <w:t xml:space="preserve"> defense and the protection of the</w:t>
      </w:r>
      <w:r w:rsidR="007B02CA" w:rsidRPr="00D41E92">
        <w:rPr>
          <w:lang w:val="en-US"/>
        </w:rPr>
        <w:t xml:space="preserve"> rights of </w:t>
      </w:r>
      <w:r w:rsidR="00BF2BB3" w:rsidRPr="00D41E92">
        <w:rPr>
          <w:lang w:val="en-US"/>
        </w:rPr>
        <w:t xml:space="preserve">the </w:t>
      </w:r>
      <w:r w:rsidR="007B02CA" w:rsidRPr="00D41E92">
        <w:rPr>
          <w:lang w:val="en-US"/>
        </w:rPr>
        <w:t>migrants.</w:t>
      </w:r>
      <w:bookmarkEnd w:id="0"/>
    </w:p>
    <w:sectPr w:rsidR="00E306F3" w:rsidRPr="007540AD" w:rsidSect="00FC70BA">
      <w:headerReference w:type="default" r:id="rId7"/>
      <w:pgSz w:w="11907" w:h="16839" w:code="9"/>
      <w:pgMar w:top="1253" w:right="1134" w:bottom="1134" w:left="1134" w:header="568"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1D" w:rsidRDefault="0087361D" w:rsidP="00F541B4">
      <w:pPr>
        <w:spacing w:after="0" w:line="240" w:lineRule="auto"/>
      </w:pPr>
      <w:r>
        <w:separator/>
      </w:r>
    </w:p>
  </w:endnote>
  <w:endnote w:type="continuationSeparator" w:id="0">
    <w:p w:rsidR="0087361D" w:rsidRDefault="0087361D" w:rsidP="00F5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1D" w:rsidRDefault="0087361D" w:rsidP="00F541B4">
      <w:pPr>
        <w:spacing w:after="0" w:line="240" w:lineRule="auto"/>
      </w:pPr>
      <w:r>
        <w:separator/>
      </w:r>
    </w:p>
  </w:footnote>
  <w:footnote w:type="continuationSeparator" w:id="0">
    <w:p w:rsidR="0087361D" w:rsidRDefault="0087361D" w:rsidP="00F541B4">
      <w:pPr>
        <w:spacing w:after="0" w:line="240" w:lineRule="auto"/>
      </w:pPr>
      <w:r>
        <w:continuationSeparator/>
      </w:r>
    </w:p>
  </w:footnote>
  <w:footnote w:id="1">
    <w:p w:rsidR="00E804F2" w:rsidRPr="00D25996" w:rsidRDefault="00E804F2" w:rsidP="00882A57">
      <w:pPr>
        <w:pStyle w:val="Testonotaapidipagina"/>
        <w:spacing w:after="0" w:line="240" w:lineRule="auto"/>
        <w:jc w:val="both"/>
        <w:rPr>
          <w:lang w:val="en-US"/>
        </w:rPr>
      </w:pPr>
      <w:r>
        <w:rPr>
          <w:rStyle w:val="Rimandonotaapidipagina"/>
        </w:rPr>
        <w:footnoteRef/>
      </w:r>
      <w:r w:rsidRPr="00D25996">
        <w:rPr>
          <w:lang w:val="en-US"/>
        </w:rPr>
        <w:t xml:space="preserve"> </w:t>
      </w:r>
      <w:r w:rsidRPr="00D41E92">
        <w:rPr>
          <w:rStyle w:val="hps"/>
          <w:lang w:val="en-US"/>
        </w:rPr>
        <w:t>This text,</w:t>
      </w:r>
      <w:r w:rsidRPr="00D41E92">
        <w:rPr>
          <w:lang w:val="en-US"/>
        </w:rPr>
        <w:t xml:space="preserve"> </w:t>
      </w:r>
      <w:r w:rsidRPr="00D41E92">
        <w:rPr>
          <w:rStyle w:val="hps"/>
          <w:lang w:val="en-US"/>
        </w:rPr>
        <w:t>almost in its</w:t>
      </w:r>
      <w:r w:rsidRPr="00D41E92">
        <w:rPr>
          <w:lang w:val="en-US"/>
        </w:rPr>
        <w:t xml:space="preserve"> </w:t>
      </w:r>
      <w:r w:rsidRPr="00D41E92">
        <w:rPr>
          <w:rStyle w:val="hps"/>
          <w:lang w:val="en-US"/>
        </w:rPr>
        <w:t>entirety,</w:t>
      </w:r>
      <w:r w:rsidRPr="00D41E92">
        <w:rPr>
          <w:lang w:val="en-US"/>
        </w:rPr>
        <w:t xml:space="preserve"> en</w:t>
      </w:r>
      <w:r w:rsidRPr="00D41E92">
        <w:rPr>
          <w:rStyle w:val="hps"/>
          <w:lang w:val="en-US"/>
        </w:rPr>
        <w:t>titled “</w:t>
      </w:r>
      <w:r w:rsidRPr="00D41E92">
        <w:rPr>
          <w:rStyle w:val="hps"/>
          <w:i/>
          <w:lang w:val="en-US"/>
        </w:rPr>
        <w:t>P</w:t>
      </w:r>
      <w:r w:rsidRPr="00D41E92">
        <w:rPr>
          <w:i/>
          <w:lang w:val="en-US"/>
        </w:rPr>
        <w:t xml:space="preserve">astoral </w:t>
      </w:r>
      <w:r w:rsidRPr="00D41E92">
        <w:rPr>
          <w:rStyle w:val="hps"/>
          <w:i/>
          <w:lang w:val="en-US"/>
        </w:rPr>
        <w:t>solicitude</w:t>
      </w:r>
      <w:r w:rsidRPr="00D41E92">
        <w:rPr>
          <w:i/>
          <w:lang w:val="en-US"/>
        </w:rPr>
        <w:t xml:space="preserve"> </w:t>
      </w:r>
      <w:r w:rsidRPr="00D41E92">
        <w:rPr>
          <w:rStyle w:val="hps"/>
          <w:i/>
          <w:lang w:val="en-US"/>
        </w:rPr>
        <w:t>towards migrants</w:t>
      </w:r>
      <w:r w:rsidRPr="00D41E92">
        <w:rPr>
          <w:rStyle w:val="hps"/>
          <w:lang w:val="en-US"/>
        </w:rPr>
        <w:t>”</w:t>
      </w:r>
      <w:r w:rsidRPr="00D41E92">
        <w:rPr>
          <w:lang w:val="en-US"/>
        </w:rPr>
        <w:t xml:space="preserve">, was </w:t>
      </w:r>
      <w:r w:rsidRPr="00D41E92">
        <w:rPr>
          <w:rStyle w:val="hps"/>
          <w:lang w:val="en-US"/>
        </w:rPr>
        <w:t>originally used</w:t>
      </w:r>
      <w:r w:rsidRPr="00D41E92">
        <w:rPr>
          <w:lang w:val="en-US"/>
        </w:rPr>
        <w:t xml:space="preserve"> </w:t>
      </w:r>
      <w:r w:rsidRPr="00D41E92">
        <w:rPr>
          <w:rStyle w:val="hps"/>
          <w:lang w:val="en-US"/>
        </w:rPr>
        <w:t>for a project</w:t>
      </w:r>
      <w:r w:rsidRPr="00D41E92">
        <w:rPr>
          <w:lang w:val="en-US"/>
        </w:rPr>
        <w:t xml:space="preserve"> </w:t>
      </w:r>
      <w:r w:rsidRPr="00D41E92">
        <w:rPr>
          <w:rStyle w:val="hps"/>
          <w:lang w:val="en-US"/>
        </w:rPr>
        <w:t>of the “International</w:t>
      </w:r>
      <w:r w:rsidRPr="00D41E92">
        <w:rPr>
          <w:lang w:val="en-US"/>
        </w:rPr>
        <w:t xml:space="preserve"> </w:t>
      </w:r>
      <w:r w:rsidRPr="00D41E92">
        <w:rPr>
          <w:rStyle w:val="hps"/>
          <w:lang w:val="en-US"/>
        </w:rPr>
        <w:t>and intercultural</w:t>
      </w:r>
      <w:r w:rsidRPr="00D41E92">
        <w:rPr>
          <w:lang w:val="en-US"/>
        </w:rPr>
        <w:t xml:space="preserve"> </w:t>
      </w:r>
      <w:r w:rsidRPr="00D41E92">
        <w:rPr>
          <w:rStyle w:val="hps"/>
          <w:lang w:val="en-US"/>
        </w:rPr>
        <w:t>Mission”,</w:t>
      </w:r>
      <w:r w:rsidRPr="00D41E92">
        <w:rPr>
          <w:lang w:val="en-US"/>
        </w:rPr>
        <w:t xml:space="preserve"> </w:t>
      </w:r>
      <w:r w:rsidRPr="00D41E92">
        <w:rPr>
          <w:rStyle w:val="hps"/>
          <w:lang w:val="en-US"/>
        </w:rPr>
        <w:t>under the responsibility of</w:t>
      </w:r>
      <w:r w:rsidRPr="00D41E92">
        <w:rPr>
          <w:lang w:val="en-US"/>
        </w:rPr>
        <w:t xml:space="preserve"> </w:t>
      </w:r>
      <w:r w:rsidRPr="00D41E92">
        <w:rPr>
          <w:rStyle w:val="hps"/>
          <w:lang w:val="en-US"/>
        </w:rPr>
        <w:t>Thanuzraj</w:t>
      </w:r>
      <w:r w:rsidRPr="00D41E92">
        <w:rPr>
          <w:lang w:val="en-US"/>
        </w:rPr>
        <w:t xml:space="preserve"> </w:t>
      </w:r>
      <w:r w:rsidRPr="00D41E92">
        <w:rPr>
          <w:rStyle w:val="hps"/>
          <w:lang w:val="en-US"/>
        </w:rPr>
        <w:t>Lazar</w:t>
      </w:r>
      <w:r w:rsidRPr="00D41E92">
        <w:rPr>
          <w:lang w:val="en-US"/>
        </w:rPr>
        <w:t xml:space="preserve"> </w:t>
      </w:r>
      <w:r w:rsidRPr="00D41E92">
        <w:rPr>
          <w:rStyle w:val="hps"/>
          <w:lang w:val="en-US"/>
        </w:rPr>
        <w:t>Stanislaus</w:t>
      </w:r>
      <w:r w:rsidRPr="00D41E92">
        <w:rPr>
          <w:lang w:val="en-US"/>
        </w:rPr>
        <w:t>, SVD.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F2" w:rsidRPr="00FC70BA" w:rsidRDefault="00E804F2" w:rsidP="00FC70BA">
    <w:pPr>
      <w:pStyle w:val="Intestazione"/>
      <w:jc w:val="right"/>
      <w:rPr>
        <w:sz w:val="22"/>
      </w:rPr>
    </w:pPr>
    <w:r w:rsidRPr="00F541B4">
      <w:rPr>
        <w:sz w:val="22"/>
      </w:rPr>
      <w:fldChar w:fldCharType="begin"/>
    </w:r>
    <w:r w:rsidRPr="00F541B4">
      <w:rPr>
        <w:sz w:val="22"/>
      </w:rPr>
      <w:instrText>PAGE   \* MERGEFORMAT</w:instrText>
    </w:r>
    <w:r w:rsidRPr="00F541B4">
      <w:rPr>
        <w:sz w:val="22"/>
      </w:rPr>
      <w:fldChar w:fldCharType="separate"/>
    </w:r>
    <w:r w:rsidR="0070215E">
      <w:rPr>
        <w:noProof/>
        <w:sz w:val="22"/>
      </w:rPr>
      <w:t>1</w:t>
    </w:r>
    <w:r w:rsidRPr="00F541B4">
      <w:rP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A8550E"/>
    <w:rsid w:val="00053C26"/>
    <w:rsid w:val="00073C92"/>
    <w:rsid w:val="000A1736"/>
    <w:rsid w:val="000E2DD1"/>
    <w:rsid w:val="0014263C"/>
    <w:rsid w:val="001474A8"/>
    <w:rsid w:val="00161B49"/>
    <w:rsid w:val="00163908"/>
    <w:rsid w:val="00173230"/>
    <w:rsid w:val="001774A4"/>
    <w:rsid w:val="001A03EC"/>
    <w:rsid w:val="001A30F8"/>
    <w:rsid w:val="001F1EB1"/>
    <w:rsid w:val="00202A34"/>
    <w:rsid w:val="002B2BD7"/>
    <w:rsid w:val="002C146E"/>
    <w:rsid w:val="002C72FB"/>
    <w:rsid w:val="002E1C4D"/>
    <w:rsid w:val="002E7188"/>
    <w:rsid w:val="00324F49"/>
    <w:rsid w:val="00335879"/>
    <w:rsid w:val="00341316"/>
    <w:rsid w:val="00351DD2"/>
    <w:rsid w:val="00361EEF"/>
    <w:rsid w:val="00375C92"/>
    <w:rsid w:val="00393125"/>
    <w:rsid w:val="003C5037"/>
    <w:rsid w:val="003E0997"/>
    <w:rsid w:val="003F2D58"/>
    <w:rsid w:val="003F4F01"/>
    <w:rsid w:val="003F529A"/>
    <w:rsid w:val="00427627"/>
    <w:rsid w:val="00474972"/>
    <w:rsid w:val="00484380"/>
    <w:rsid w:val="00492FB7"/>
    <w:rsid w:val="004976DD"/>
    <w:rsid w:val="004C1C3A"/>
    <w:rsid w:val="004E5A3D"/>
    <w:rsid w:val="00503474"/>
    <w:rsid w:val="00553190"/>
    <w:rsid w:val="0056738B"/>
    <w:rsid w:val="00580FF2"/>
    <w:rsid w:val="00582733"/>
    <w:rsid w:val="005A7E65"/>
    <w:rsid w:val="005C6785"/>
    <w:rsid w:val="005F15F0"/>
    <w:rsid w:val="0060334A"/>
    <w:rsid w:val="006155B4"/>
    <w:rsid w:val="00650358"/>
    <w:rsid w:val="00676746"/>
    <w:rsid w:val="006A308B"/>
    <w:rsid w:val="006B2418"/>
    <w:rsid w:val="0070215E"/>
    <w:rsid w:val="007540AD"/>
    <w:rsid w:val="00762D58"/>
    <w:rsid w:val="007B02CA"/>
    <w:rsid w:val="007F0031"/>
    <w:rsid w:val="00802251"/>
    <w:rsid w:val="0080764C"/>
    <w:rsid w:val="00821FAE"/>
    <w:rsid w:val="00843451"/>
    <w:rsid w:val="0086265C"/>
    <w:rsid w:val="00870F29"/>
    <w:rsid w:val="0087243E"/>
    <w:rsid w:val="0087361D"/>
    <w:rsid w:val="00882A57"/>
    <w:rsid w:val="008B467D"/>
    <w:rsid w:val="0091725D"/>
    <w:rsid w:val="009304DE"/>
    <w:rsid w:val="009533F6"/>
    <w:rsid w:val="00966512"/>
    <w:rsid w:val="00986D16"/>
    <w:rsid w:val="009C1B97"/>
    <w:rsid w:val="009F4E9E"/>
    <w:rsid w:val="00A32D38"/>
    <w:rsid w:val="00A35DFE"/>
    <w:rsid w:val="00A8550E"/>
    <w:rsid w:val="00AC583B"/>
    <w:rsid w:val="00B164C7"/>
    <w:rsid w:val="00B46678"/>
    <w:rsid w:val="00B527C2"/>
    <w:rsid w:val="00BA16D2"/>
    <w:rsid w:val="00BA2535"/>
    <w:rsid w:val="00BA2F57"/>
    <w:rsid w:val="00BA7E9C"/>
    <w:rsid w:val="00BE3997"/>
    <w:rsid w:val="00BF2BB3"/>
    <w:rsid w:val="00C111BF"/>
    <w:rsid w:val="00C2136E"/>
    <w:rsid w:val="00C46675"/>
    <w:rsid w:val="00CE3385"/>
    <w:rsid w:val="00D25996"/>
    <w:rsid w:val="00D41E92"/>
    <w:rsid w:val="00D822E6"/>
    <w:rsid w:val="00D84ED2"/>
    <w:rsid w:val="00D92B40"/>
    <w:rsid w:val="00DC203A"/>
    <w:rsid w:val="00E01107"/>
    <w:rsid w:val="00E1533C"/>
    <w:rsid w:val="00E306F3"/>
    <w:rsid w:val="00E45EF0"/>
    <w:rsid w:val="00E755C4"/>
    <w:rsid w:val="00E804F2"/>
    <w:rsid w:val="00EA580D"/>
    <w:rsid w:val="00EA7199"/>
    <w:rsid w:val="00F301BF"/>
    <w:rsid w:val="00F541B4"/>
    <w:rsid w:val="00F61021"/>
    <w:rsid w:val="00F90959"/>
    <w:rsid w:val="00FB583D"/>
    <w:rsid w:val="00FB58C1"/>
    <w:rsid w:val="00FB7213"/>
    <w:rsid w:val="00FC70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41B4"/>
    <w:pPr>
      <w:tabs>
        <w:tab w:val="center" w:pos="4819"/>
        <w:tab w:val="right" w:pos="9638"/>
      </w:tabs>
    </w:pPr>
  </w:style>
  <w:style w:type="character" w:customStyle="1" w:styleId="IntestazioneCarattere">
    <w:name w:val="Intestazione Carattere"/>
    <w:link w:val="Intestazione"/>
    <w:uiPriority w:val="99"/>
    <w:rsid w:val="00F541B4"/>
    <w:rPr>
      <w:sz w:val="24"/>
      <w:szCs w:val="24"/>
      <w:lang w:eastAsia="en-US"/>
    </w:rPr>
  </w:style>
  <w:style w:type="paragraph" w:styleId="Pidipagina">
    <w:name w:val="footer"/>
    <w:basedOn w:val="Normale"/>
    <w:link w:val="PidipaginaCarattere"/>
    <w:uiPriority w:val="99"/>
    <w:unhideWhenUsed/>
    <w:rsid w:val="00F541B4"/>
    <w:pPr>
      <w:tabs>
        <w:tab w:val="center" w:pos="4819"/>
        <w:tab w:val="right" w:pos="9638"/>
      </w:tabs>
    </w:pPr>
  </w:style>
  <w:style w:type="character" w:customStyle="1" w:styleId="PidipaginaCarattere">
    <w:name w:val="Piè di pagina Carattere"/>
    <w:link w:val="Pidipagina"/>
    <w:uiPriority w:val="99"/>
    <w:rsid w:val="00F541B4"/>
    <w:rPr>
      <w:sz w:val="24"/>
      <w:szCs w:val="24"/>
      <w:lang w:eastAsia="en-US"/>
    </w:rPr>
  </w:style>
  <w:style w:type="paragraph" w:styleId="Testonotaapidipagina">
    <w:name w:val="footnote text"/>
    <w:basedOn w:val="Normale"/>
    <w:link w:val="TestonotaapidipaginaCarattere"/>
    <w:uiPriority w:val="99"/>
    <w:semiHidden/>
    <w:unhideWhenUsed/>
    <w:rsid w:val="00D25996"/>
    <w:rPr>
      <w:sz w:val="20"/>
      <w:szCs w:val="20"/>
    </w:rPr>
  </w:style>
  <w:style w:type="character" w:customStyle="1" w:styleId="TestonotaapidipaginaCarattere">
    <w:name w:val="Testo nota a piè di pagina Carattere"/>
    <w:link w:val="Testonotaapidipagina"/>
    <w:uiPriority w:val="99"/>
    <w:semiHidden/>
    <w:rsid w:val="00D25996"/>
    <w:rPr>
      <w:lang w:eastAsia="en-US"/>
    </w:rPr>
  </w:style>
  <w:style w:type="character" w:styleId="Rimandonotaapidipagina">
    <w:name w:val="footnote reference"/>
    <w:uiPriority w:val="99"/>
    <w:semiHidden/>
    <w:unhideWhenUsed/>
    <w:rsid w:val="00D25996"/>
    <w:rPr>
      <w:vertAlign w:val="superscript"/>
    </w:rPr>
  </w:style>
  <w:style w:type="character" w:customStyle="1" w:styleId="hps">
    <w:name w:val="hps"/>
    <w:rsid w:val="00D25996"/>
  </w:style>
  <w:style w:type="paragraph" w:styleId="Testofumetto">
    <w:name w:val="Balloon Text"/>
    <w:basedOn w:val="Normale"/>
    <w:link w:val="TestofumettoCarattere"/>
    <w:uiPriority w:val="99"/>
    <w:semiHidden/>
    <w:unhideWhenUsed/>
    <w:rsid w:val="00821FA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21FAE"/>
    <w:rPr>
      <w:rFonts w:ascii="Tahoma" w:hAnsi="Tahoma" w:cs="Tahoma"/>
      <w:sz w:val="16"/>
      <w:szCs w:val="16"/>
      <w:lang w:eastAsia="en-US"/>
    </w:rPr>
  </w:style>
  <w:style w:type="character" w:customStyle="1" w:styleId="bcv">
    <w:name w:val="bcv"/>
    <w:rsid w:val="00870F29"/>
  </w:style>
  <w:style w:type="paragraph" w:customStyle="1" w:styleId="po2">
    <w:name w:val="po2"/>
    <w:basedOn w:val="Normale"/>
    <w:rsid w:val="00D822E6"/>
    <w:pPr>
      <w:spacing w:before="225" w:after="0" w:line="324" w:lineRule="atLeast"/>
      <w:ind w:left="375" w:right="300"/>
    </w:pPr>
    <w:rPr>
      <w:rFonts w:ascii="Georgia" w:eastAsia="Times New Roman" w:hAnsi="Georgia"/>
      <w:sz w:val="32"/>
      <w:szCs w:val="3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528052">
      <w:bodyDiv w:val="1"/>
      <w:marLeft w:val="0"/>
      <w:marRight w:val="0"/>
      <w:marTop w:val="0"/>
      <w:marBottom w:val="0"/>
      <w:divBdr>
        <w:top w:val="none" w:sz="0" w:space="0" w:color="auto"/>
        <w:left w:val="none" w:sz="0" w:space="0" w:color="auto"/>
        <w:bottom w:val="none" w:sz="0" w:space="0" w:color="auto"/>
        <w:right w:val="none" w:sz="0" w:space="0" w:color="auto"/>
      </w:divBdr>
      <w:divsChild>
        <w:div w:id="1539388944">
          <w:marLeft w:val="0"/>
          <w:marRight w:val="0"/>
          <w:marTop w:val="0"/>
          <w:marBottom w:val="0"/>
          <w:divBdr>
            <w:top w:val="none" w:sz="0" w:space="0" w:color="auto"/>
            <w:left w:val="none" w:sz="0" w:space="0" w:color="auto"/>
            <w:bottom w:val="none" w:sz="0" w:space="0" w:color="auto"/>
            <w:right w:val="none" w:sz="0" w:space="0" w:color="auto"/>
          </w:divBdr>
          <w:divsChild>
            <w:div w:id="1584873352">
              <w:marLeft w:val="0"/>
              <w:marRight w:val="0"/>
              <w:marTop w:val="0"/>
              <w:marBottom w:val="0"/>
              <w:divBdr>
                <w:top w:val="none" w:sz="0" w:space="0" w:color="auto"/>
                <w:left w:val="none" w:sz="0" w:space="0" w:color="auto"/>
                <w:bottom w:val="none" w:sz="0" w:space="0" w:color="auto"/>
                <w:right w:val="none" w:sz="0" w:space="0" w:color="auto"/>
              </w:divBdr>
              <w:divsChild>
                <w:div w:id="618798845">
                  <w:marLeft w:val="0"/>
                  <w:marRight w:val="0"/>
                  <w:marTop w:val="0"/>
                  <w:marBottom w:val="0"/>
                  <w:divBdr>
                    <w:top w:val="none" w:sz="0" w:space="0" w:color="auto"/>
                    <w:left w:val="none" w:sz="0" w:space="0" w:color="auto"/>
                    <w:bottom w:val="none" w:sz="0" w:space="0" w:color="auto"/>
                    <w:right w:val="none" w:sz="0" w:space="0" w:color="auto"/>
                  </w:divBdr>
                  <w:divsChild>
                    <w:div w:id="5503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3576">
          <w:marLeft w:val="0"/>
          <w:marRight w:val="0"/>
          <w:marTop w:val="0"/>
          <w:marBottom w:val="0"/>
          <w:divBdr>
            <w:top w:val="none" w:sz="0" w:space="0" w:color="auto"/>
            <w:left w:val="none" w:sz="0" w:space="0" w:color="auto"/>
            <w:bottom w:val="none" w:sz="0" w:space="0" w:color="auto"/>
            <w:right w:val="none" w:sz="0" w:space="0" w:color="auto"/>
          </w:divBdr>
          <w:divsChild>
            <w:div w:id="1779444568">
              <w:marLeft w:val="0"/>
              <w:marRight w:val="0"/>
              <w:marTop w:val="0"/>
              <w:marBottom w:val="0"/>
              <w:divBdr>
                <w:top w:val="none" w:sz="0" w:space="0" w:color="auto"/>
                <w:left w:val="none" w:sz="0" w:space="0" w:color="auto"/>
                <w:bottom w:val="none" w:sz="0" w:space="0" w:color="auto"/>
                <w:right w:val="none" w:sz="0" w:space="0" w:color="auto"/>
              </w:divBdr>
              <w:divsChild>
                <w:div w:id="345909313">
                  <w:marLeft w:val="0"/>
                  <w:marRight w:val="0"/>
                  <w:marTop w:val="0"/>
                  <w:marBottom w:val="0"/>
                  <w:divBdr>
                    <w:top w:val="none" w:sz="0" w:space="0" w:color="auto"/>
                    <w:left w:val="none" w:sz="0" w:space="0" w:color="auto"/>
                    <w:bottom w:val="none" w:sz="0" w:space="0" w:color="auto"/>
                    <w:right w:val="none" w:sz="0" w:space="0" w:color="auto"/>
                  </w:divBdr>
                  <w:divsChild>
                    <w:div w:id="63917225">
                      <w:marLeft w:val="0"/>
                      <w:marRight w:val="0"/>
                      <w:marTop w:val="0"/>
                      <w:marBottom w:val="0"/>
                      <w:divBdr>
                        <w:top w:val="none" w:sz="0" w:space="0" w:color="auto"/>
                        <w:left w:val="none" w:sz="0" w:space="0" w:color="auto"/>
                        <w:bottom w:val="none" w:sz="0" w:space="0" w:color="auto"/>
                        <w:right w:val="none" w:sz="0" w:space="0" w:color="auto"/>
                      </w:divBdr>
                      <w:divsChild>
                        <w:div w:id="1675303221">
                          <w:marLeft w:val="0"/>
                          <w:marRight w:val="0"/>
                          <w:marTop w:val="0"/>
                          <w:marBottom w:val="0"/>
                          <w:divBdr>
                            <w:top w:val="none" w:sz="0" w:space="0" w:color="auto"/>
                            <w:left w:val="none" w:sz="0" w:space="0" w:color="auto"/>
                            <w:bottom w:val="none" w:sz="0" w:space="0" w:color="auto"/>
                            <w:right w:val="none" w:sz="0" w:space="0" w:color="auto"/>
                          </w:divBdr>
                          <w:divsChild>
                            <w:div w:id="3866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805392">
      <w:bodyDiv w:val="1"/>
      <w:marLeft w:val="0"/>
      <w:marRight w:val="0"/>
      <w:marTop w:val="0"/>
      <w:marBottom w:val="0"/>
      <w:divBdr>
        <w:top w:val="none" w:sz="0" w:space="0" w:color="auto"/>
        <w:left w:val="none" w:sz="0" w:space="0" w:color="auto"/>
        <w:bottom w:val="none" w:sz="0" w:space="0" w:color="auto"/>
        <w:right w:val="none" w:sz="0" w:space="0" w:color="auto"/>
      </w:divBdr>
      <w:divsChild>
        <w:div w:id="259946603">
          <w:marLeft w:val="0"/>
          <w:marRight w:val="0"/>
          <w:marTop w:val="0"/>
          <w:marBottom w:val="0"/>
          <w:divBdr>
            <w:top w:val="none" w:sz="0" w:space="0" w:color="auto"/>
            <w:left w:val="none" w:sz="0" w:space="0" w:color="auto"/>
            <w:bottom w:val="none" w:sz="0" w:space="0" w:color="auto"/>
            <w:right w:val="none" w:sz="0" w:space="0" w:color="auto"/>
          </w:divBdr>
          <w:divsChild>
            <w:div w:id="908884037">
              <w:marLeft w:val="0"/>
              <w:marRight w:val="0"/>
              <w:marTop w:val="0"/>
              <w:marBottom w:val="0"/>
              <w:divBdr>
                <w:top w:val="none" w:sz="0" w:space="0" w:color="auto"/>
                <w:left w:val="none" w:sz="0" w:space="0" w:color="auto"/>
                <w:bottom w:val="none" w:sz="0" w:space="0" w:color="auto"/>
                <w:right w:val="none" w:sz="0" w:space="0" w:color="auto"/>
              </w:divBdr>
              <w:divsChild>
                <w:div w:id="531265969">
                  <w:marLeft w:val="0"/>
                  <w:marRight w:val="0"/>
                  <w:marTop w:val="0"/>
                  <w:marBottom w:val="0"/>
                  <w:divBdr>
                    <w:top w:val="none" w:sz="0" w:space="0" w:color="auto"/>
                    <w:left w:val="none" w:sz="0" w:space="0" w:color="auto"/>
                    <w:bottom w:val="none" w:sz="0" w:space="0" w:color="auto"/>
                    <w:right w:val="none" w:sz="0" w:space="0" w:color="auto"/>
                  </w:divBdr>
                  <w:divsChild>
                    <w:div w:id="1042945823">
                      <w:marLeft w:val="0"/>
                      <w:marRight w:val="0"/>
                      <w:marTop w:val="0"/>
                      <w:marBottom w:val="0"/>
                      <w:divBdr>
                        <w:top w:val="none" w:sz="0" w:space="0" w:color="auto"/>
                        <w:left w:val="none" w:sz="0" w:space="0" w:color="auto"/>
                        <w:bottom w:val="none" w:sz="0" w:space="0" w:color="auto"/>
                        <w:right w:val="none" w:sz="0" w:space="0" w:color="auto"/>
                      </w:divBdr>
                      <w:divsChild>
                        <w:div w:id="1899902601">
                          <w:marLeft w:val="0"/>
                          <w:marRight w:val="0"/>
                          <w:marTop w:val="0"/>
                          <w:marBottom w:val="0"/>
                          <w:divBdr>
                            <w:top w:val="none" w:sz="0" w:space="0" w:color="auto"/>
                            <w:left w:val="none" w:sz="0" w:space="0" w:color="auto"/>
                            <w:bottom w:val="none" w:sz="0" w:space="0" w:color="auto"/>
                            <w:right w:val="none" w:sz="0" w:space="0" w:color="auto"/>
                          </w:divBdr>
                          <w:divsChild>
                            <w:div w:id="9964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142536">
          <w:marLeft w:val="0"/>
          <w:marRight w:val="0"/>
          <w:marTop w:val="0"/>
          <w:marBottom w:val="0"/>
          <w:divBdr>
            <w:top w:val="none" w:sz="0" w:space="0" w:color="auto"/>
            <w:left w:val="none" w:sz="0" w:space="0" w:color="auto"/>
            <w:bottom w:val="none" w:sz="0" w:space="0" w:color="auto"/>
            <w:right w:val="none" w:sz="0" w:space="0" w:color="auto"/>
          </w:divBdr>
          <w:divsChild>
            <w:div w:id="261038657">
              <w:marLeft w:val="0"/>
              <w:marRight w:val="0"/>
              <w:marTop w:val="0"/>
              <w:marBottom w:val="0"/>
              <w:divBdr>
                <w:top w:val="none" w:sz="0" w:space="0" w:color="auto"/>
                <w:left w:val="none" w:sz="0" w:space="0" w:color="auto"/>
                <w:bottom w:val="none" w:sz="0" w:space="0" w:color="auto"/>
                <w:right w:val="none" w:sz="0" w:space="0" w:color="auto"/>
              </w:divBdr>
              <w:divsChild>
                <w:div w:id="1120612536">
                  <w:marLeft w:val="0"/>
                  <w:marRight w:val="0"/>
                  <w:marTop w:val="0"/>
                  <w:marBottom w:val="0"/>
                  <w:divBdr>
                    <w:top w:val="none" w:sz="0" w:space="0" w:color="auto"/>
                    <w:left w:val="none" w:sz="0" w:space="0" w:color="auto"/>
                    <w:bottom w:val="none" w:sz="0" w:space="0" w:color="auto"/>
                    <w:right w:val="none" w:sz="0" w:space="0" w:color="auto"/>
                  </w:divBdr>
                  <w:divsChild>
                    <w:div w:id="11438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10803">
      <w:bodyDiv w:val="1"/>
      <w:marLeft w:val="0"/>
      <w:marRight w:val="0"/>
      <w:marTop w:val="0"/>
      <w:marBottom w:val="0"/>
      <w:divBdr>
        <w:top w:val="none" w:sz="0" w:space="0" w:color="auto"/>
        <w:left w:val="none" w:sz="0" w:space="0" w:color="auto"/>
        <w:bottom w:val="none" w:sz="0" w:space="0" w:color="auto"/>
        <w:right w:val="none" w:sz="0" w:space="0" w:color="auto"/>
      </w:divBdr>
      <w:divsChild>
        <w:div w:id="1815638073">
          <w:marLeft w:val="0"/>
          <w:marRight w:val="0"/>
          <w:marTop w:val="0"/>
          <w:marBottom w:val="225"/>
          <w:divBdr>
            <w:top w:val="none" w:sz="0" w:space="0" w:color="auto"/>
            <w:left w:val="single" w:sz="48" w:space="0" w:color="4A4334"/>
            <w:bottom w:val="single" w:sz="48" w:space="0" w:color="4A4334"/>
            <w:right w:val="single" w:sz="48" w:space="0" w:color="4A4334"/>
          </w:divBdr>
          <w:divsChild>
            <w:div w:id="43993339">
              <w:marLeft w:val="0"/>
              <w:marRight w:val="0"/>
              <w:marTop w:val="0"/>
              <w:marBottom w:val="0"/>
              <w:divBdr>
                <w:top w:val="none" w:sz="0" w:space="0" w:color="auto"/>
                <w:left w:val="none" w:sz="0" w:space="0" w:color="auto"/>
                <w:bottom w:val="none" w:sz="0" w:space="0" w:color="auto"/>
                <w:right w:val="none" w:sz="0" w:space="0" w:color="auto"/>
              </w:divBdr>
              <w:divsChild>
                <w:div w:id="953484982">
                  <w:marLeft w:val="0"/>
                  <w:marRight w:val="0"/>
                  <w:marTop w:val="0"/>
                  <w:marBottom w:val="0"/>
                  <w:divBdr>
                    <w:top w:val="none" w:sz="0" w:space="0" w:color="auto"/>
                    <w:left w:val="none" w:sz="0" w:space="0" w:color="auto"/>
                    <w:bottom w:val="none" w:sz="0" w:space="0" w:color="auto"/>
                    <w:right w:val="none" w:sz="0" w:space="0" w:color="auto"/>
                  </w:divBdr>
                  <w:divsChild>
                    <w:div w:id="1980576840">
                      <w:marLeft w:val="0"/>
                      <w:marRight w:val="0"/>
                      <w:marTop w:val="0"/>
                      <w:marBottom w:val="0"/>
                      <w:divBdr>
                        <w:top w:val="none" w:sz="0" w:space="0" w:color="auto"/>
                        <w:left w:val="none" w:sz="0" w:space="0" w:color="auto"/>
                        <w:bottom w:val="none" w:sz="0" w:space="0" w:color="auto"/>
                        <w:right w:val="none" w:sz="0" w:space="0" w:color="auto"/>
                      </w:divBdr>
                      <w:divsChild>
                        <w:div w:id="1977687272">
                          <w:marLeft w:val="0"/>
                          <w:marRight w:val="0"/>
                          <w:marTop w:val="0"/>
                          <w:marBottom w:val="0"/>
                          <w:divBdr>
                            <w:top w:val="none" w:sz="0" w:space="0" w:color="auto"/>
                            <w:left w:val="none" w:sz="0" w:space="0" w:color="auto"/>
                            <w:bottom w:val="none" w:sz="0" w:space="0" w:color="auto"/>
                            <w:right w:val="none" w:sz="0" w:space="0" w:color="auto"/>
                          </w:divBdr>
                          <w:divsChild>
                            <w:div w:id="356351234">
                              <w:marLeft w:val="0"/>
                              <w:marRight w:val="0"/>
                              <w:marTop w:val="0"/>
                              <w:marBottom w:val="0"/>
                              <w:divBdr>
                                <w:top w:val="none" w:sz="0" w:space="0" w:color="auto"/>
                                <w:left w:val="none" w:sz="0" w:space="0" w:color="auto"/>
                                <w:bottom w:val="none" w:sz="0" w:space="0" w:color="auto"/>
                                <w:right w:val="none" w:sz="0" w:space="0" w:color="auto"/>
                              </w:divBdr>
                              <w:divsChild>
                                <w:div w:id="1407023717">
                                  <w:marLeft w:val="0"/>
                                  <w:marRight w:val="0"/>
                                  <w:marTop w:val="0"/>
                                  <w:marBottom w:val="0"/>
                                  <w:divBdr>
                                    <w:top w:val="none" w:sz="0" w:space="0" w:color="auto"/>
                                    <w:left w:val="none" w:sz="0" w:space="0" w:color="auto"/>
                                    <w:bottom w:val="none" w:sz="0" w:space="0" w:color="auto"/>
                                    <w:right w:val="none" w:sz="0" w:space="0" w:color="auto"/>
                                  </w:divBdr>
                                  <w:divsChild>
                                    <w:div w:id="135687555">
                                      <w:marLeft w:val="0"/>
                                      <w:marRight w:val="0"/>
                                      <w:marTop w:val="0"/>
                                      <w:marBottom w:val="0"/>
                                      <w:divBdr>
                                        <w:top w:val="none" w:sz="0" w:space="0" w:color="auto"/>
                                        <w:left w:val="none" w:sz="0" w:space="0" w:color="auto"/>
                                        <w:bottom w:val="none" w:sz="0" w:space="0" w:color="auto"/>
                                        <w:right w:val="none" w:sz="0" w:space="0" w:color="auto"/>
                                      </w:divBdr>
                                      <w:divsChild>
                                        <w:div w:id="2474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556745">
      <w:bodyDiv w:val="1"/>
      <w:marLeft w:val="0"/>
      <w:marRight w:val="0"/>
      <w:marTop w:val="0"/>
      <w:marBottom w:val="0"/>
      <w:divBdr>
        <w:top w:val="none" w:sz="0" w:space="0" w:color="auto"/>
        <w:left w:val="none" w:sz="0" w:space="0" w:color="auto"/>
        <w:bottom w:val="none" w:sz="0" w:space="0" w:color="auto"/>
        <w:right w:val="none" w:sz="0" w:space="0" w:color="auto"/>
      </w:divBdr>
      <w:divsChild>
        <w:div w:id="1338730156">
          <w:marLeft w:val="0"/>
          <w:marRight w:val="0"/>
          <w:marTop w:val="0"/>
          <w:marBottom w:val="0"/>
          <w:divBdr>
            <w:top w:val="none" w:sz="0" w:space="0" w:color="auto"/>
            <w:left w:val="none" w:sz="0" w:space="0" w:color="auto"/>
            <w:bottom w:val="none" w:sz="0" w:space="0" w:color="auto"/>
            <w:right w:val="none" w:sz="0" w:space="0" w:color="auto"/>
          </w:divBdr>
          <w:divsChild>
            <w:div w:id="1430733010">
              <w:marLeft w:val="0"/>
              <w:marRight w:val="0"/>
              <w:marTop w:val="0"/>
              <w:marBottom w:val="0"/>
              <w:divBdr>
                <w:top w:val="none" w:sz="0" w:space="0" w:color="auto"/>
                <w:left w:val="none" w:sz="0" w:space="0" w:color="auto"/>
                <w:bottom w:val="none" w:sz="0" w:space="0" w:color="auto"/>
                <w:right w:val="none" w:sz="0" w:space="0" w:color="auto"/>
              </w:divBdr>
              <w:divsChild>
                <w:div w:id="477116986">
                  <w:marLeft w:val="0"/>
                  <w:marRight w:val="0"/>
                  <w:marTop w:val="0"/>
                  <w:marBottom w:val="0"/>
                  <w:divBdr>
                    <w:top w:val="none" w:sz="0" w:space="0" w:color="auto"/>
                    <w:left w:val="none" w:sz="0" w:space="0" w:color="auto"/>
                    <w:bottom w:val="none" w:sz="0" w:space="0" w:color="auto"/>
                    <w:right w:val="none" w:sz="0" w:space="0" w:color="auto"/>
                  </w:divBdr>
                  <w:divsChild>
                    <w:div w:id="17626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5240">
          <w:marLeft w:val="0"/>
          <w:marRight w:val="0"/>
          <w:marTop w:val="0"/>
          <w:marBottom w:val="0"/>
          <w:divBdr>
            <w:top w:val="none" w:sz="0" w:space="0" w:color="auto"/>
            <w:left w:val="none" w:sz="0" w:space="0" w:color="auto"/>
            <w:bottom w:val="none" w:sz="0" w:space="0" w:color="auto"/>
            <w:right w:val="none" w:sz="0" w:space="0" w:color="auto"/>
          </w:divBdr>
          <w:divsChild>
            <w:div w:id="2000884743">
              <w:marLeft w:val="0"/>
              <w:marRight w:val="0"/>
              <w:marTop w:val="0"/>
              <w:marBottom w:val="0"/>
              <w:divBdr>
                <w:top w:val="none" w:sz="0" w:space="0" w:color="auto"/>
                <w:left w:val="none" w:sz="0" w:space="0" w:color="auto"/>
                <w:bottom w:val="none" w:sz="0" w:space="0" w:color="auto"/>
                <w:right w:val="none" w:sz="0" w:space="0" w:color="auto"/>
              </w:divBdr>
              <w:divsChild>
                <w:div w:id="571620433">
                  <w:marLeft w:val="0"/>
                  <w:marRight w:val="0"/>
                  <w:marTop w:val="0"/>
                  <w:marBottom w:val="0"/>
                  <w:divBdr>
                    <w:top w:val="none" w:sz="0" w:space="0" w:color="auto"/>
                    <w:left w:val="none" w:sz="0" w:space="0" w:color="auto"/>
                    <w:bottom w:val="none" w:sz="0" w:space="0" w:color="auto"/>
                    <w:right w:val="none" w:sz="0" w:space="0" w:color="auto"/>
                  </w:divBdr>
                  <w:divsChild>
                    <w:div w:id="1277785918">
                      <w:marLeft w:val="0"/>
                      <w:marRight w:val="0"/>
                      <w:marTop w:val="0"/>
                      <w:marBottom w:val="0"/>
                      <w:divBdr>
                        <w:top w:val="none" w:sz="0" w:space="0" w:color="auto"/>
                        <w:left w:val="none" w:sz="0" w:space="0" w:color="auto"/>
                        <w:bottom w:val="none" w:sz="0" w:space="0" w:color="auto"/>
                        <w:right w:val="none" w:sz="0" w:space="0" w:color="auto"/>
                      </w:divBdr>
                      <w:divsChild>
                        <w:div w:id="1405568714">
                          <w:marLeft w:val="0"/>
                          <w:marRight w:val="0"/>
                          <w:marTop w:val="0"/>
                          <w:marBottom w:val="0"/>
                          <w:divBdr>
                            <w:top w:val="none" w:sz="0" w:space="0" w:color="auto"/>
                            <w:left w:val="none" w:sz="0" w:space="0" w:color="auto"/>
                            <w:bottom w:val="none" w:sz="0" w:space="0" w:color="auto"/>
                            <w:right w:val="none" w:sz="0" w:space="0" w:color="auto"/>
                          </w:divBdr>
                          <w:divsChild>
                            <w:div w:id="1566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5385</Words>
  <Characters>30699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36012</CharactersWithSpaces>
  <SharedDoc>false</SharedDoc>
  <HLinks>
    <vt:vector size="6" baseType="variant">
      <vt:variant>
        <vt:i4>5832792</vt:i4>
      </vt:variant>
      <vt:variant>
        <vt:i4>0</vt:i4>
      </vt:variant>
      <vt:variant>
        <vt:i4>0</vt:i4>
      </vt:variant>
      <vt:variant>
        <vt:i4>5</vt:i4>
      </vt:variant>
      <vt:variant>
        <vt:lpwstr>http://www.usccb.org/bible/exodus/3</vt:lpwstr>
      </vt:variant>
      <vt:variant>
        <vt:lpwstr>02003008-1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AsusCICM2</dc:creator>
  <cp:lastModifiedBy>Sito</cp:lastModifiedBy>
  <cp:revision>4</cp:revision>
  <cp:lastPrinted>2015-04-19T15:45:00Z</cp:lastPrinted>
  <dcterms:created xsi:type="dcterms:W3CDTF">2015-05-09T11:33:00Z</dcterms:created>
  <dcterms:modified xsi:type="dcterms:W3CDTF">2018-07-21T20:49:00Z</dcterms:modified>
</cp:coreProperties>
</file>