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7491" w:rsidRPr="0078282F" w:rsidRDefault="00800A8A" w:rsidP="001C7491">
      <w:pPr>
        <w:spacing w:after="0" w:line="240" w:lineRule="auto"/>
        <w:jc w:val="center"/>
        <w:rPr>
          <w:rFonts w:ascii="Calibri" w:eastAsia="Calibri" w:hAnsi="Calibri" w:cs="Calibri"/>
          <w:b/>
          <w:bCs/>
          <w:i/>
          <w:sz w:val="28"/>
          <w:szCs w:val="28"/>
          <w:lang w:val="es-ES"/>
        </w:rPr>
      </w:pPr>
      <w:r>
        <w:rPr>
          <w:rFonts w:ascii="Calibri" w:eastAsia="Calibri" w:hAnsi="Calibri" w:cs="Calibri"/>
          <w:b/>
          <w:bCs/>
          <w:i/>
          <w:sz w:val="28"/>
          <w:szCs w:val="28"/>
          <w:lang w:val="es-ES"/>
        </w:rPr>
        <w:t>U</w:t>
      </w:r>
      <w:bookmarkStart w:id="0" w:name="_GoBack"/>
      <w:bookmarkEnd w:id="0"/>
      <w:r w:rsidR="001C7491" w:rsidRPr="0078282F">
        <w:rPr>
          <w:rFonts w:ascii="Calibri" w:eastAsia="Calibri" w:hAnsi="Calibri" w:cs="Calibri"/>
          <w:b/>
          <w:bCs/>
          <w:i/>
          <w:sz w:val="28"/>
          <w:szCs w:val="28"/>
          <w:lang w:val="es-ES"/>
        </w:rPr>
        <w:t>so interno</w:t>
      </w:r>
    </w:p>
    <w:p w:rsidR="001C7491" w:rsidRPr="0078282F" w:rsidRDefault="001C7491" w:rsidP="001C7491">
      <w:pPr>
        <w:spacing w:after="0" w:line="240" w:lineRule="auto"/>
        <w:jc w:val="center"/>
        <w:rPr>
          <w:rFonts w:ascii="Calibri" w:eastAsia="Calibri" w:hAnsi="Calibri" w:cs="Calibri"/>
          <w:b/>
          <w:bCs/>
          <w:sz w:val="28"/>
          <w:szCs w:val="28"/>
          <w:lang w:val="es-ES"/>
        </w:rPr>
      </w:pPr>
    </w:p>
    <w:p w:rsidR="001C7491" w:rsidRPr="0078282F" w:rsidRDefault="004E3F2F" w:rsidP="001C7491">
      <w:pPr>
        <w:spacing w:after="0" w:line="240" w:lineRule="auto"/>
        <w:jc w:val="center"/>
        <w:rPr>
          <w:rFonts w:ascii="Calibri" w:eastAsia="Calibri" w:hAnsi="Calibri" w:cs="Calibri"/>
          <w:bCs/>
          <w:sz w:val="28"/>
          <w:szCs w:val="28"/>
          <w:lang w:val="es-ES"/>
        </w:rPr>
      </w:pPr>
      <w:r w:rsidRPr="0078282F">
        <w:rPr>
          <w:rFonts w:ascii="Calibri" w:eastAsia="Calibri" w:hAnsi="Calibri" w:cs="Calibri"/>
          <w:bCs/>
          <w:sz w:val="28"/>
          <w:szCs w:val="28"/>
          <w:lang w:val="es-ES"/>
        </w:rPr>
        <w:t xml:space="preserve">Centro de </w:t>
      </w:r>
      <w:r w:rsidR="00E92B91" w:rsidRPr="00E92B91">
        <w:rPr>
          <w:rFonts w:ascii="Calibri" w:eastAsia="Calibri" w:hAnsi="Calibri" w:cs="Calibri"/>
          <w:bCs/>
          <w:sz w:val="28"/>
          <w:szCs w:val="28"/>
          <w:lang w:val="es-ES"/>
        </w:rPr>
        <w:t>Formación</w:t>
      </w:r>
      <w:r w:rsidR="001C7491" w:rsidRPr="0078282F">
        <w:rPr>
          <w:rFonts w:ascii="Calibri" w:eastAsia="Calibri" w:hAnsi="Calibri" w:cs="Calibri"/>
          <w:bCs/>
          <w:sz w:val="28"/>
          <w:szCs w:val="28"/>
          <w:lang w:val="es-ES"/>
        </w:rPr>
        <w:t xml:space="preserve"> Permane</w:t>
      </w:r>
      <w:r w:rsidRPr="0078282F">
        <w:rPr>
          <w:rFonts w:ascii="Calibri" w:eastAsia="Calibri" w:hAnsi="Calibri" w:cs="Calibri"/>
          <w:bCs/>
          <w:sz w:val="28"/>
          <w:szCs w:val="28"/>
          <w:lang w:val="es-ES"/>
        </w:rPr>
        <w:t>n</w:t>
      </w:r>
      <w:r w:rsidR="001C7491" w:rsidRPr="0078282F">
        <w:rPr>
          <w:rFonts w:ascii="Calibri" w:eastAsia="Calibri" w:hAnsi="Calibri" w:cs="Calibri"/>
          <w:bCs/>
          <w:sz w:val="28"/>
          <w:szCs w:val="28"/>
          <w:lang w:val="es-ES"/>
        </w:rPr>
        <w:t>te</w:t>
      </w:r>
    </w:p>
    <w:p w:rsidR="001C7491" w:rsidRPr="00C92D3F" w:rsidRDefault="004E3F2F" w:rsidP="001C7491">
      <w:pPr>
        <w:spacing w:after="0" w:line="240" w:lineRule="auto"/>
        <w:jc w:val="center"/>
        <w:rPr>
          <w:rFonts w:ascii="Calibri" w:eastAsia="Calibri" w:hAnsi="Calibri" w:cs="Calibri"/>
          <w:bCs/>
          <w:sz w:val="28"/>
          <w:szCs w:val="28"/>
        </w:rPr>
      </w:pPr>
      <w:r w:rsidRPr="00C92D3F">
        <w:rPr>
          <w:rFonts w:ascii="Calibri" w:eastAsia="Calibri" w:hAnsi="Calibri" w:cs="Calibri"/>
          <w:bCs/>
          <w:sz w:val="28"/>
          <w:szCs w:val="28"/>
        </w:rPr>
        <w:t>Misioneros Combonianos</w:t>
      </w:r>
    </w:p>
    <w:p w:rsidR="001C7491" w:rsidRPr="00C92D3F" w:rsidRDefault="001C7491" w:rsidP="001C7491">
      <w:pPr>
        <w:spacing w:after="0" w:line="240" w:lineRule="auto"/>
        <w:jc w:val="center"/>
        <w:rPr>
          <w:rFonts w:ascii="Calibri" w:eastAsia="Calibri" w:hAnsi="Calibri" w:cs="Calibri"/>
          <w:bCs/>
          <w:sz w:val="28"/>
          <w:szCs w:val="28"/>
        </w:rPr>
      </w:pPr>
      <w:r w:rsidRPr="00C92D3F">
        <w:rPr>
          <w:rFonts w:ascii="Calibri" w:eastAsia="Calibri" w:hAnsi="Calibri" w:cs="Calibri"/>
          <w:bCs/>
          <w:sz w:val="28"/>
          <w:szCs w:val="28"/>
        </w:rPr>
        <w:t>Via L. Lilio, 80</w:t>
      </w:r>
    </w:p>
    <w:p w:rsidR="001C7491" w:rsidRPr="00C92D3F" w:rsidRDefault="001C7491" w:rsidP="001C7491">
      <w:pPr>
        <w:spacing w:after="0" w:line="240" w:lineRule="auto"/>
        <w:jc w:val="center"/>
        <w:rPr>
          <w:rFonts w:ascii="Calibri" w:eastAsia="Calibri" w:hAnsi="Calibri" w:cs="Calibri"/>
          <w:bCs/>
          <w:sz w:val="28"/>
          <w:szCs w:val="28"/>
        </w:rPr>
      </w:pPr>
      <w:r w:rsidRPr="00C92D3F">
        <w:rPr>
          <w:rFonts w:ascii="Calibri" w:eastAsia="Calibri" w:hAnsi="Calibri" w:cs="Calibri"/>
          <w:bCs/>
          <w:sz w:val="28"/>
          <w:szCs w:val="28"/>
        </w:rPr>
        <w:t>Roma</w:t>
      </w:r>
    </w:p>
    <w:p w:rsidR="001C7491" w:rsidRPr="00C92D3F" w:rsidRDefault="001C7491" w:rsidP="001C7491">
      <w:pPr>
        <w:spacing w:after="0" w:line="240" w:lineRule="auto"/>
        <w:jc w:val="center"/>
        <w:rPr>
          <w:rFonts w:ascii="Algerian" w:eastAsia="Calibri" w:hAnsi="Algerian" w:cs="Times New Roman"/>
          <w:b/>
          <w:bCs/>
          <w:sz w:val="28"/>
          <w:szCs w:val="28"/>
        </w:rPr>
      </w:pPr>
    </w:p>
    <w:p w:rsidR="001C7491" w:rsidRPr="00C92D3F" w:rsidRDefault="001C7491" w:rsidP="001C7491">
      <w:pPr>
        <w:spacing w:after="0" w:line="240" w:lineRule="auto"/>
        <w:jc w:val="center"/>
        <w:rPr>
          <w:rFonts w:ascii="Algerian" w:eastAsia="Calibri" w:hAnsi="Algerian" w:cs="Times New Roman"/>
          <w:b/>
          <w:bCs/>
          <w:sz w:val="20"/>
          <w:szCs w:val="20"/>
        </w:rPr>
      </w:pPr>
    </w:p>
    <w:p w:rsidR="001C7491" w:rsidRPr="00C92D3F" w:rsidRDefault="001C7491" w:rsidP="001C7491">
      <w:pPr>
        <w:spacing w:after="0" w:line="240" w:lineRule="auto"/>
        <w:jc w:val="center"/>
        <w:rPr>
          <w:rFonts w:ascii="Algerian" w:eastAsia="Calibri" w:hAnsi="Algerian" w:cs="Times New Roman"/>
          <w:b/>
          <w:bCs/>
          <w:sz w:val="20"/>
          <w:szCs w:val="20"/>
        </w:rPr>
      </w:pPr>
    </w:p>
    <w:p w:rsidR="001C7491" w:rsidRPr="001C7491" w:rsidRDefault="004E3F2F" w:rsidP="001C7491">
      <w:pPr>
        <w:spacing w:after="0" w:line="240" w:lineRule="auto"/>
        <w:jc w:val="center"/>
        <w:rPr>
          <w:rFonts w:ascii="Algerian" w:eastAsia="Calibri" w:hAnsi="Algerian" w:cs="Times New Roman"/>
          <w:b/>
          <w:bCs/>
          <w:color w:val="000000"/>
          <w:sz w:val="56"/>
          <w:szCs w:val="56"/>
          <w:lang w:val="es-ES"/>
        </w:rPr>
      </w:pPr>
      <w:r w:rsidRPr="004E3F2F">
        <w:rPr>
          <w:rFonts w:ascii="Algerian" w:eastAsia="Calibri" w:hAnsi="Algerian" w:cs="Times New Roman"/>
          <w:b/>
          <w:bCs/>
          <w:color w:val="000000"/>
          <w:sz w:val="56"/>
          <w:szCs w:val="56"/>
          <w:lang w:val="es-ES"/>
        </w:rPr>
        <w:t>La Interculturalidad</w:t>
      </w:r>
    </w:p>
    <w:p w:rsidR="001C7491" w:rsidRPr="001C7491" w:rsidRDefault="004E3F2F" w:rsidP="001C7491">
      <w:pPr>
        <w:spacing w:after="0" w:line="240" w:lineRule="auto"/>
        <w:jc w:val="center"/>
        <w:rPr>
          <w:rFonts w:ascii="Algerian" w:eastAsia="Calibri" w:hAnsi="Algerian" w:cs="Times New Roman"/>
          <w:b/>
          <w:bCs/>
          <w:sz w:val="36"/>
          <w:szCs w:val="36"/>
          <w:lang w:val="es-ES"/>
        </w:rPr>
      </w:pPr>
      <w:r w:rsidRPr="004E3F2F">
        <w:rPr>
          <w:rFonts w:ascii="Algerian" w:eastAsia="Calibri" w:hAnsi="Algerian" w:cs="Times New Roman"/>
          <w:b/>
          <w:bCs/>
          <w:sz w:val="36"/>
          <w:szCs w:val="36"/>
          <w:lang w:val="es-ES"/>
        </w:rPr>
        <w:t>el desafío de</w:t>
      </w:r>
      <w:r>
        <w:rPr>
          <w:rFonts w:ascii="Algerian" w:eastAsia="Calibri" w:hAnsi="Algerian" w:cs="Times New Roman"/>
          <w:b/>
          <w:bCs/>
          <w:sz w:val="36"/>
          <w:szCs w:val="36"/>
          <w:lang w:val="es-ES"/>
        </w:rPr>
        <w:t xml:space="preserve"> formarnos</w:t>
      </w:r>
    </w:p>
    <w:p w:rsidR="001C7491" w:rsidRPr="0078282F" w:rsidRDefault="00DA3056" w:rsidP="001C7491">
      <w:pPr>
        <w:spacing w:after="0" w:line="240" w:lineRule="auto"/>
        <w:jc w:val="center"/>
        <w:rPr>
          <w:rFonts w:ascii="Algerian" w:eastAsia="Calibri" w:hAnsi="Algerian" w:cs="Times New Roman"/>
          <w:b/>
          <w:bCs/>
          <w:sz w:val="36"/>
          <w:szCs w:val="36"/>
          <w:lang w:val="es-ES"/>
        </w:rPr>
      </w:pPr>
      <w:r>
        <w:rPr>
          <w:rFonts w:ascii="Algerian" w:eastAsia="Calibri" w:hAnsi="Algerian" w:cs="Times New Roman"/>
          <w:b/>
          <w:bCs/>
          <w:sz w:val="36"/>
          <w:szCs w:val="36"/>
          <w:lang w:val="es-ES"/>
        </w:rPr>
        <w:t>aL aprendizaje</w:t>
      </w:r>
      <w:r w:rsidR="004E3F2F" w:rsidRPr="0078282F">
        <w:rPr>
          <w:rFonts w:ascii="Algerian" w:eastAsia="Calibri" w:hAnsi="Algerian" w:cs="Times New Roman"/>
          <w:b/>
          <w:bCs/>
          <w:sz w:val="36"/>
          <w:szCs w:val="36"/>
          <w:lang w:val="es-ES"/>
        </w:rPr>
        <w:t xml:space="preserve"> intercultural</w:t>
      </w:r>
    </w:p>
    <w:p w:rsidR="001C7491" w:rsidRPr="0078282F" w:rsidRDefault="001C7491" w:rsidP="001C7491">
      <w:pPr>
        <w:spacing w:after="0" w:line="240" w:lineRule="auto"/>
        <w:jc w:val="center"/>
        <w:rPr>
          <w:rFonts w:ascii="Times New Roman" w:eastAsia="Calibri" w:hAnsi="Times New Roman" w:cs="Times New Roman"/>
          <w:b/>
          <w:bCs/>
          <w:sz w:val="24"/>
          <w:szCs w:val="24"/>
          <w:lang w:val="es-ES"/>
        </w:rPr>
      </w:pPr>
    </w:p>
    <w:p w:rsidR="001C7491" w:rsidRPr="0078282F" w:rsidRDefault="001C7491" w:rsidP="001C7491">
      <w:pPr>
        <w:spacing w:after="0" w:line="240" w:lineRule="auto"/>
        <w:jc w:val="center"/>
        <w:rPr>
          <w:rFonts w:ascii="Times New Roman" w:eastAsia="Calibri" w:hAnsi="Times New Roman" w:cs="Times New Roman"/>
          <w:b/>
          <w:bCs/>
          <w:sz w:val="24"/>
          <w:szCs w:val="24"/>
          <w:lang w:val="es-ES"/>
        </w:rPr>
      </w:pPr>
    </w:p>
    <w:p w:rsidR="001C7491" w:rsidRPr="0078282F" w:rsidRDefault="001C7491" w:rsidP="001C7491">
      <w:pPr>
        <w:spacing w:after="0" w:line="240" w:lineRule="auto"/>
        <w:jc w:val="center"/>
        <w:rPr>
          <w:rFonts w:ascii="Times New Roman" w:eastAsia="Calibri" w:hAnsi="Times New Roman" w:cs="Times New Roman"/>
          <w:b/>
          <w:bCs/>
          <w:sz w:val="24"/>
          <w:szCs w:val="24"/>
          <w:lang w:val="es-ES"/>
        </w:rPr>
      </w:pPr>
    </w:p>
    <w:p w:rsidR="001C7491" w:rsidRPr="0078282F" w:rsidRDefault="001C7491" w:rsidP="001C7491">
      <w:pPr>
        <w:spacing w:after="0" w:line="240" w:lineRule="auto"/>
        <w:jc w:val="center"/>
        <w:rPr>
          <w:rFonts w:ascii="Times New Roman" w:eastAsia="Calibri" w:hAnsi="Times New Roman" w:cs="Times New Roman"/>
          <w:b/>
          <w:bCs/>
          <w:sz w:val="24"/>
          <w:szCs w:val="24"/>
          <w:lang w:val="es-ES"/>
        </w:rPr>
      </w:pPr>
    </w:p>
    <w:p w:rsidR="001C7491" w:rsidRPr="0078282F" w:rsidRDefault="001C7491" w:rsidP="001C7491">
      <w:pPr>
        <w:spacing w:after="0" w:line="240" w:lineRule="auto"/>
        <w:jc w:val="center"/>
        <w:rPr>
          <w:rFonts w:ascii="Times New Roman" w:eastAsia="Calibri" w:hAnsi="Times New Roman" w:cs="Times New Roman"/>
          <w:b/>
          <w:bCs/>
          <w:sz w:val="24"/>
          <w:szCs w:val="24"/>
          <w:lang w:val="es-ES"/>
        </w:rPr>
      </w:pPr>
    </w:p>
    <w:p w:rsidR="001C7491" w:rsidRPr="0078282F" w:rsidRDefault="001C7491" w:rsidP="001C7491">
      <w:pPr>
        <w:spacing w:after="0" w:line="240" w:lineRule="auto"/>
        <w:jc w:val="center"/>
        <w:rPr>
          <w:rFonts w:ascii="Times New Roman" w:eastAsia="Calibri" w:hAnsi="Times New Roman" w:cs="Times New Roman"/>
          <w:b/>
          <w:bCs/>
          <w:sz w:val="24"/>
          <w:szCs w:val="24"/>
          <w:lang w:val="es-ES"/>
        </w:rPr>
      </w:pPr>
    </w:p>
    <w:p w:rsidR="001C7491" w:rsidRPr="001C7491" w:rsidRDefault="004E3F2F" w:rsidP="004E3F2F">
      <w:pPr>
        <w:spacing w:after="0" w:line="240" w:lineRule="auto"/>
        <w:jc w:val="center"/>
        <w:rPr>
          <w:rFonts w:ascii="Times New Roman" w:eastAsia="Calibri" w:hAnsi="Times New Roman" w:cs="Times New Roman"/>
          <w:bCs/>
          <w:sz w:val="24"/>
          <w:szCs w:val="24"/>
          <w:lang w:val="es-ES"/>
        </w:rPr>
      </w:pPr>
      <w:r w:rsidRPr="004E3F2F">
        <w:rPr>
          <w:rFonts w:ascii="Cambria" w:eastAsia="Calibri" w:hAnsi="Cambria" w:cs="Times New Roman"/>
          <w:i/>
          <w:sz w:val="26"/>
          <w:szCs w:val="26"/>
          <w:lang w:val="es-ES"/>
        </w:rPr>
        <w:t>Las comunidades multiculturales tienen el valor y la importancia de ser expresión y signo profético, un regalo a la Iglesia y a la sociedad por el valor dado a la fraternidad más bien que a las diferencias de etnia, de lengua o de cultura</w:t>
      </w:r>
    </w:p>
    <w:p w:rsidR="001C7491" w:rsidRPr="001C7491" w:rsidRDefault="001C7491" w:rsidP="001C7491">
      <w:pPr>
        <w:spacing w:after="0" w:line="240" w:lineRule="auto"/>
        <w:contextualSpacing/>
        <w:rPr>
          <w:rFonts w:ascii="Times New Roman" w:eastAsia="Calibri" w:hAnsi="Times New Roman" w:cs="Times New Roman"/>
          <w:bCs/>
          <w:sz w:val="24"/>
          <w:szCs w:val="24"/>
          <w:lang w:val="es-ES"/>
        </w:rPr>
      </w:pPr>
    </w:p>
    <w:p w:rsidR="001C7491" w:rsidRPr="001C7491" w:rsidRDefault="001C7491" w:rsidP="001C7491">
      <w:pPr>
        <w:spacing w:after="0" w:line="240" w:lineRule="auto"/>
        <w:contextualSpacing/>
        <w:rPr>
          <w:rFonts w:ascii="Times New Roman" w:eastAsia="Calibri" w:hAnsi="Times New Roman" w:cs="Times New Roman"/>
          <w:bCs/>
          <w:sz w:val="24"/>
          <w:szCs w:val="24"/>
          <w:lang w:val="es-ES"/>
        </w:rPr>
      </w:pPr>
    </w:p>
    <w:p w:rsidR="001C7491" w:rsidRPr="001C7491" w:rsidRDefault="001C7491" w:rsidP="001C7491">
      <w:pPr>
        <w:spacing w:after="0" w:line="240" w:lineRule="auto"/>
        <w:contextualSpacing/>
        <w:rPr>
          <w:rFonts w:ascii="Times New Roman" w:eastAsia="Calibri" w:hAnsi="Times New Roman" w:cs="Times New Roman"/>
          <w:bCs/>
          <w:sz w:val="24"/>
          <w:szCs w:val="24"/>
          <w:lang w:val="es-ES"/>
        </w:rPr>
      </w:pPr>
    </w:p>
    <w:p w:rsidR="001C7491" w:rsidRPr="001C7491" w:rsidRDefault="001C7491" w:rsidP="001C7491">
      <w:pPr>
        <w:spacing w:after="0" w:line="240" w:lineRule="auto"/>
        <w:contextualSpacing/>
        <w:rPr>
          <w:rFonts w:ascii="Times New Roman" w:eastAsia="Calibri" w:hAnsi="Times New Roman" w:cs="Times New Roman"/>
          <w:bCs/>
          <w:sz w:val="24"/>
          <w:szCs w:val="24"/>
          <w:lang w:val="es-ES"/>
        </w:rPr>
      </w:pPr>
    </w:p>
    <w:p w:rsidR="001C7491" w:rsidRPr="001C7491" w:rsidRDefault="001C7491" w:rsidP="001C7491">
      <w:pPr>
        <w:spacing w:after="0" w:line="240" w:lineRule="auto"/>
        <w:contextualSpacing/>
        <w:rPr>
          <w:rFonts w:ascii="Times New Roman" w:eastAsia="Calibri" w:hAnsi="Times New Roman" w:cs="Times New Roman"/>
          <w:bCs/>
          <w:sz w:val="24"/>
          <w:szCs w:val="24"/>
          <w:lang w:val="es-ES"/>
        </w:rPr>
      </w:pPr>
    </w:p>
    <w:p w:rsidR="001C7491" w:rsidRPr="001C7491" w:rsidRDefault="001C7491" w:rsidP="001C7491">
      <w:pPr>
        <w:spacing w:after="0" w:line="240" w:lineRule="auto"/>
        <w:contextualSpacing/>
        <w:rPr>
          <w:rFonts w:ascii="Times New Roman" w:eastAsia="Calibri" w:hAnsi="Times New Roman" w:cs="Times New Roman"/>
          <w:bCs/>
          <w:sz w:val="24"/>
          <w:szCs w:val="24"/>
          <w:lang w:val="es-ES"/>
        </w:rPr>
      </w:pPr>
    </w:p>
    <w:p w:rsidR="001C7491" w:rsidRPr="001C7491" w:rsidRDefault="001C7491" w:rsidP="001C7491">
      <w:pPr>
        <w:tabs>
          <w:tab w:val="left" w:pos="0"/>
        </w:tabs>
        <w:spacing w:after="0" w:line="240" w:lineRule="auto"/>
        <w:contextualSpacing/>
        <w:jc w:val="center"/>
        <w:rPr>
          <w:rFonts w:ascii="Times New Roman" w:eastAsia="Calibri" w:hAnsi="Times New Roman" w:cs="Times New Roman"/>
          <w:bCs/>
          <w:sz w:val="24"/>
          <w:szCs w:val="24"/>
        </w:rPr>
      </w:pPr>
      <w:r w:rsidRPr="001C7491">
        <w:rPr>
          <w:rFonts w:ascii="Algerian" w:eastAsia="Calibri" w:hAnsi="Algerian" w:cs="Times New Roman"/>
          <w:b/>
          <w:bCs/>
          <w:noProof/>
          <w:sz w:val="72"/>
          <w:szCs w:val="72"/>
          <w:lang w:eastAsia="it-IT"/>
        </w:rPr>
        <w:drawing>
          <wp:inline distT="0" distB="0" distL="0" distR="0" wp14:anchorId="73A798B9" wp14:editId="7F9AE86A">
            <wp:extent cx="4857750" cy="2876550"/>
            <wp:effectExtent l="19050" t="19050" r="19050" b="19050"/>
            <wp:docPr id="1142" name="Immagine 6" descr="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4186.jpg"/>
                    <pic:cNvPicPr>
                      <a:picLocks noChangeAspect="1"/>
                    </pic:cNvPicPr>
                  </pic:nvPicPr>
                  <pic:blipFill>
                    <a:blip r:embed="rId8">
                      <a:duotone>
                        <a:schemeClr val="accent6">
                          <a:shade val="45000"/>
                          <a:satMod val="135000"/>
                        </a:schemeClr>
                        <a:prstClr val="white"/>
                      </a:duotone>
                    </a:blip>
                    <a:stretch>
                      <a:fillRect/>
                    </a:stretch>
                  </pic:blipFill>
                  <pic:spPr>
                    <a:xfrm>
                      <a:off x="0" y="0"/>
                      <a:ext cx="4841740" cy="2867070"/>
                    </a:xfrm>
                    <a:prstGeom prst="rect">
                      <a:avLst/>
                    </a:prstGeom>
                    <a:ln>
                      <a:solidFill>
                        <a:sysClr val="windowText" lastClr="000000"/>
                      </a:solidFill>
                    </a:ln>
                  </pic:spPr>
                </pic:pic>
              </a:graphicData>
            </a:graphic>
          </wp:inline>
        </w:drawing>
      </w:r>
    </w:p>
    <w:p w:rsidR="001C7491" w:rsidRPr="001C7491" w:rsidRDefault="001C7491" w:rsidP="001C7491">
      <w:pPr>
        <w:spacing w:after="0" w:line="240" w:lineRule="auto"/>
        <w:contextualSpacing/>
        <w:jc w:val="center"/>
        <w:rPr>
          <w:rFonts w:ascii="Times New Roman" w:eastAsia="Calibri" w:hAnsi="Times New Roman" w:cs="Times New Roman"/>
          <w:b/>
          <w:sz w:val="24"/>
          <w:szCs w:val="24"/>
        </w:rPr>
      </w:pPr>
    </w:p>
    <w:p w:rsidR="001C7491" w:rsidRPr="001C7491" w:rsidRDefault="001C7491" w:rsidP="001C7491">
      <w:pPr>
        <w:spacing w:after="0" w:line="240" w:lineRule="auto"/>
        <w:contextualSpacing/>
        <w:jc w:val="center"/>
        <w:rPr>
          <w:rFonts w:ascii="Times New Roman" w:eastAsia="Calibri" w:hAnsi="Times New Roman" w:cs="Times New Roman"/>
          <w:b/>
          <w:sz w:val="24"/>
          <w:szCs w:val="24"/>
        </w:rPr>
      </w:pPr>
    </w:p>
    <w:p w:rsidR="00E92B91" w:rsidRDefault="00E92B91" w:rsidP="001C7491">
      <w:pPr>
        <w:spacing w:after="0" w:line="240" w:lineRule="auto"/>
        <w:contextualSpacing/>
        <w:jc w:val="center"/>
        <w:rPr>
          <w:rFonts w:ascii="Times New Roman" w:eastAsia="Calibri" w:hAnsi="Times New Roman" w:cs="Times New Roman"/>
          <w:b/>
          <w:sz w:val="24"/>
          <w:szCs w:val="24"/>
          <w:lang w:val="es-ES"/>
        </w:rPr>
      </w:pPr>
    </w:p>
    <w:p w:rsidR="001C7491" w:rsidRPr="00E5605A" w:rsidRDefault="004E3F2F" w:rsidP="001C7491">
      <w:pPr>
        <w:spacing w:after="0" w:line="240" w:lineRule="auto"/>
        <w:contextualSpacing/>
        <w:jc w:val="center"/>
        <w:rPr>
          <w:rFonts w:ascii="Times New Roman" w:eastAsia="Calibri" w:hAnsi="Times New Roman" w:cs="Times New Roman"/>
          <w:b/>
          <w:sz w:val="24"/>
          <w:szCs w:val="24"/>
          <w:lang w:val="es-ES"/>
        </w:rPr>
      </w:pPr>
      <w:r w:rsidRPr="00E5605A">
        <w:rPr>
          <w:rFonts w:ascii="Times New Roman" w:eastAsia="Calibri" w:hAnsi="Times New Roman" w:cs="Times New Roman"/>
          <w:b/>
          <w:sz w:val="24"/>
          <w:szCs w:val="24"/>
          <w:lang w:val="es-ES"/>
        </w:rPr>
        <w:lastRenderedPageBreak/>
        <w:t xml:space="preserve">DE </w:t>
      </w:r>
      <w:r w:rsidR="001C7491" w:rsidRPr="00E5605A">
        <w:rPr>
          <w:rFonts w:ascii="Times New Roman" w:eastAsia="Calibri" w:hAnsi="Times New Roman" w:cs="Times New Roman"/>
          <w:b/>
          <w:sz w:val="24"/>
          <w:szCs w:val="24"/>
          <w:lang w:val="es-ES"/>
        </w:rPr>
        <w:t>LA REG</w:t>
      </w:r>
      <w:r w:rsidRPr="00E5605A">
        <w:rPr>
          <w:rFonts w:ascii="Times New Roman" w:eastAsia="Calibri" w:hAnsi="Times New Roman" w:cs="Times New Roman"/>
          <w:b/>
          <w:sz w:val="24"/>
          <w:szCs w:val="24"/>
          <w:lang w:val="es-ES"/>
        </w:rPr>
        <w:t>LA DE VID</w:t>
      </w:r>
      <w:r w:rsidR="001C7491" w:rsidRPr="00E5605A">
        <w:rPr>
          <w:rFonts w:ascii="Times New Roman" w:eastAsia="Calibri" w:hAnsi="Times New Roman" w:cs="Times New Roman"/>
          <w:b/>
          <w:sz w:val="24"/>
          <w:szCs w:val="24"/>
          <w:lang w:val="es-ES"/>
        </w:rPr>
        <w:t xml:space="preserve">A </w:t>
      </w:r>
    </w:p>
    <w:p w:rsidR="001C7491" w:rsidRPr="00E92B91" w:rsidRDefault="00E92B91" w:rsidP="001C7491">
      <w:pPr>
        <w:spacing w:after="0" w:line="240" w:lineRule="auto"/>
        <w:contextualSpacing/>
        <w:jc w:val="center"/>
        <w:rPr>
          <w:rFonts w:ascii="Times New Roman" w:eastAsia="Calibri" w:hAnsi="Times New Roman" w:cs="Times New Roman"/>
          <w:b/>
          <w:sz w:val="24"/>
          <w:szCs w:val="24"/>
          <w:lang w:val="es-ES"/>
        </w:rPr>
      </w:pPr>
      <w:r w:rsidRPr="00E92B91">
        <w:rPr>
          <w:rFonts w:ascii="Times New Roman" w:eastAsia="Calibri" w:hAnsi="Times New Roman" w:cs="Times New Roman"/>
          <w:b/>
          <w:sz w:val="24"/>
          <w:szCs w:val="24"/>
          <w:lang w:val="es-ES"/>
        </w:rPr>
        <w:t>N. 18 - INTERNAC</w:t>
      </w:r>
      <w:r w:rsidR="00E5605A" w:rsidRPr="00E92B91">
        <w:rPr>
          <w:rFonts w:ascii="Times New Roman" w:eastAsia="Calibri" w:hAnsi="Times New Roman" w:cs="Times New Roman"/>
          <w:b/>
          <w:sz w:val="24"/>
          <w:szCs w:val="24"/>
          <w:lang w:val="es-ES"/>
        </w:rPr>
        <w:t>IONALIDAD</w:t>
      </w:r>
    </w:p>
    <w:p w:rsidR="001C7491" w:rsidRPr="00E92B91" w:rsidRDefault="001C7491" w:rsidP="001C7491">
      <w:pPr>
        <w:spacing w:after="0" w:line="240" w:lineRule="auto"/>
        <w:contextualSpacing/>
        <w:jc w:val="both"/>
        <w:rPr>
          <w:rFonts w:ascii="Times New Roman" w:eastAsia="Calibri" w:hAnsi="Times New Roman" w:cs="Times New Roman"/>
          <w:i/>
          <w:sz w:val="24"/>
          <w:szCs w:val="24"/>
          <w:lang w:val="es-ES"/>
        </w:rPr>
      </w:pPr>
    </w:p>
    <w:p w:rsidR="00E5605A" w:rsidRDefault="00E5605A" w:rsidP="001C7491">
      <w:pPr>
        <w:spacing w:after="0" w:line="240" w:lineRule="auto"/>
        <w:contextualSpacing/>
        <w:jc w:val="both"/>
        <w:rPr>
          <w:rFonts w:ascii="Times New Roman" w:eastAsia="Calibri" w:hAnsi="Times New Roman" w:cs="Times New Roman"/>
          <w:i/>
          <w:sz w:val="24"/>
          <w:szCs w:val="24"/>
          <w:lang w:val="es-ES"/>
        </w:rPr>
      </w:pPr>
      <w:r>
        <w:rPr>
          <w:rFonts w:ascii="Times New Roman" w:eastAsia="Calibri" w:hAnsi="Times New Roman" w:cs="Times New Roman"/>
          <w:i/>
          <w:sz w:val="24"/>
          <w:szCs w:val="24"/>
          <w:lang w:val="es-ES"/>
        </w:rPr>
        <w:tab/>
      </w:r>
      <w:r w:rsidRPr="00E5605A">
        <w:rPr>
          <w:rFonts w:ascii="Times New Roman" w:eastAsia="Calibri" w:hAnsi="Times New Roman" w:cs="Times New Roman"/>
          <w:i/>
          <w:sz w:val="24"/>
          <w:szCs w:val="24"/>
          <w:lang w:val="es-ES"/>
        </w:rPr>
        <w:t>El Instituto, compuesto por miembros que proceden de diferentes países y culturas, es expresión de amistad y solidaridad fraterna y sign</w:t>
      </w:r>
      <w:r>
        <w:rPr>
          <w:rFonts w:ascii="Times New Roman" w:eastAsia="Calibri" w:hAnsi="Times New Roman" w:cs="Times New Roman"/>
          <w:i/>
          <w:sz w:val="24"/>
          <w:szCs w:val="24"/>
          <w:lang w:val="es-ES"/>
        </w:rPr>
        <w:t xml:space="preserve">o de la catolicidad de la Iglesia: da testimonio concreto de la comunión en el Espíritu que caracteriza el pueblo de Dios y que no destruye las diversidades, sino que las convierte en factores de unidad. </w:t>
      </w:r>
    </w:p>
    <w:p w:rsidR="001C7491" w:rsidRPr="00E5605A" w:rsidRDefault="00286FD4" w:rsidP="001C7491">
      <w:pPr>
        <w:spacing w:after="0" w:line="240" w:lineRule="auto"/>
        <w:contextualSpacing/>
        <w:jc w:val="both"/>
        <w:rPr>
          <w:rFonts w:ascii="Times New Roman" w:eastAsia="Calibri" w:hAnsi="Times New Roman" w:cs="Times New Roman"/>
          <w:i/>
          <w:sz w:val="24"/>
          <w:szCs w:val="24"/>
          <w:lang w:val="es-ES"/>
        </w:rPr>
      </w:pPr>
      <w:r>
        <w:rPr>
          <w:rFonts w:ascii="Times New Roman" w:eastAsia="Calibri" w:hAnsi="Times New Roman" w:cs="Times New Roman"/>
          <w:i/>
          <w:sz w:val="24"/>
          <w:szCs w:val="24"/>
          <w:lang w:val="es-ES"/>
        </w:rPr>
        <w:tab/>
      </w:r>
      <w:r w:rsidR="00E5605A" w:rsidRPr="00E5605A">
        <w:rPr>
          <w:rFonts w:ascii="Times New Roman" w:eastAsia="Calibri" w:hAnsi="Times New Roman" w:cs="Times New Roman"/>
          <w:i/>
          <w:sz w:val="24"/>
          <w:szCs w:val="24"/>
          <w:lang w:val="es-ES"/>
        </w:rPr>
        <w:t>El misionero adquiere gradualmente una actitud y apertura internacional.</w:t>
      </w:r>
      <w:r w:rsidR="00E5605A">
        <w:rPr>
          <w:rFonts w:ascii="Times New Roman" w:eastAsia="Calibri" w:hAnsi="Times New Roman" w:cs="Times New Roman"/>
          <w:i/>
          <w:sz w:val="24"/>
          <w:szCs w:val="24"/>
          <w:lang w:val="es-ES"/>
        </w:rPr>
        <w:t xml:space="preserve"> Mediante un esfuerzo personal y un aprendizaje adecuado, llega a confrontar y a compartir las perspectivas y las experiencias originadas per la variedad de las culturas y a comprender y respetar a los otros en su diversidad.</w:t>
      </w:r>
      <w:r w:rsidR="001C7491" w:rsidRPr="00E5605A">
        <w:rPr>
          <w:rFonts w:ascii="Times New Roman" w:eastAsia="Calibri" w:hAnsi="Times New Roman" w:cs="Times New Roman"/>
          <w:i/>
          <w:sz w:val="24"/>
          <w:szCs w:val="24"/>
          <w:lang w:val="es-ES"/>
        </w:rPr>
        <w:t xml:space="preserve"> (RV 18.1)</w:t>
      </w:r>
    </w:p>
    <w:p w:rsidR="001C7491" w:rsidRPr="0078282F" w:rsidRDefault="00286FD4" w:rsidP="001C7491">
      <w:pPr>
        <w:spacing w:after="0" w:line="240" w:lineRule="auto"/>
        <w:contextualSpacing/>
        <w:jc w:val="both"/>
        <w:rPr>
          <w:rFonts w:ascii="Times New Roman" w:eastAsia="Calibri" w:hAnsi="Times New Roman" w:cs="Times New Roman"/>
          <w:i/>
          <w:sz w:val="24"/>
          <w:szCs w:val="24"/>
          <w:lang w:val="es-ES"/>
        </w:rPr>
      </w:pPr>
      <w:r>
        <w:rPr>
          <w:rFonts w:ascii="Times New Roman" w:eastAsia="Calibri" w:hAnsi="Times New Roman" w:cs="Times New Roman"/>
          <w:i/>
          <w:sz w:val="24"/>
          <w:szCs w:val="24"/>
          <w:lang w:val="es-ES"/>
        </w:rPr>
        <w:tab/>
      </w:r>
      <w:r w:rsidR="00E5605A" w:rsidRPr="00E5605A">
        <w:rPr>
          <w:rFonts w:ascii="Times New Roman" w:eastAsia="Calibri" w:hAnsi="Times New Roman" w:cs="Times New Roman"/>
          <w:i/>
          <w:sz w:val="24"/>
          <w:szCs w:val="24"/>
          <w:lang w:val="es-ES"/>
        </w:rPr>
        <w:t>El Instituto procura facilitar el intercambio de ideas, experiencias y valores entre la Iglesias locales, especialmente enviando a un  mismo lugar a personas de diferentes naciones</w:t>
      </w:r>
      <w:r w:rsidR="001C7491" w:rsidRPr="00E5605A">
        <w:rPr>
          <w:rFonts w:ascii="Times New Roman" w:eastAsia="Calibri" w:hAnsi="Times New Roman" w:cs="Times New Roman"/>
          <w:i/>
          <w:sz w:val="24"/>
          <w:szCs w:val="24"/>
          <w:lang w:val="es-ES"/>
        </w:rPr>
        <w:t xml:space="preserve">. </w:t>
      </w:r>
      <w:r w:rsidR="001C7491" w:rsidRPr="0078282F">
        <w:rPr>
          <w:rFonts w:ascii="Times New Roman" w:eastAsia="Calibri" w:hAnsi="Times New Roman" w:cs="Times New Roman"/>
          <w:i/>
          <w:sz w:val="24"/>
          <w:szCs w:val="24"/>
          <w:lang w:val="es-ES"/>
        </w:rPr>
        <w:t>(RV 18.2)</w:t>
      </w:r>
    </w:p>
    <w:p w:rsidR="001C7491" w:rsidRPr="0078282F" w:rsidRDefault="001C7491" w:rsidP="001C7491">
      <w:pPr>
        <w:spacing w:after="0" w:line="240" w:lineRule="auto"/>
        <w:rPr>
          <w:rFonts w:ascii="Times New Roman" w:eastAsia="Calibri" w:hAnsi="Times New Roman" w:cs="Times New Roman"/>
          <w:b/>
          <w:bCs/>
          <w:sz w:val="10"/>
          <w:szCs w:val="10"/>
          <w:lang w:val="es-ES"/>
        </w:rPr>
      </w:pPr>
    </w:p>
    <w:p w:rsidR="001C7491" w:rsidRPr="0013699E" w:rsidRDefault="00E5605A" w:rsidP="001C7491">
      <w:pPr>
        <w:spacing w:after="0" w:line="240" w:lineRule="auto"/>
        <w:rPr>
          <w:rFonts w:ascii="Times New Roman" w:eastAsia="Calibri" w:hAnsi="Times New Roman" w:cs="Times New Roman"/>
          <w:b/>
          <w:bCs/>
          <w:sz w:val="24"/>
          <w:szCs w:val="24"/>
          <w:lang w:val="es-ES"/>
        </w:rPr>
      </w:pPr>
      <w:r w:rsidRPr="0013699E">
        <w:rPr>
          <w:rFonts w:ascii="Times New Roman" w:eastAsia="Calibri" w:hAnsi="Times New Roman" w:cs="Times New Roman"/>
          <w:b/>
          <w:bCs/>
          <w:sz w:val="24"/>
          <w:szCs w:val="24"/>
          <w:lang w:val="es-ES"/>
        </w:rPr>
        <w:t xml:space="preserve">N.B.: La </w:t>
      </w:r>
      <w:r w:rsidR="0013699E" w:rsidRPr="0013699E">
        <w:rPr>
          <w:rFonts w:ascii="Times New Roman" w:eastAsia="Calibri" w:hAnsi="Times New Roman" w:cs="Times New Roman"/>
          <w:b/>
          <w:bCs/>
          <w:sz w:val="24"/>
          <w:szCs w:val="24"/>
          <w:lang w:val="es-ES"/>
        </w:rPr>
        <w:t>internacionalidad</w:t>
      </w:r>
      <w:r w:rsidR="001C7491" w:rsidRPr="0013699E">
        <w:rPr>
          <w:rFonts w:ascii="Times New Roman" w:eastAsia="Calibri" w:hAnsi="Times New Roman" w:cs="Times New Roman"/>
          <w:b/>
          <w:bCs/>
          <w:sz w:val="24"/>
          <w:szCs w:val="24"/>
          <w:lang w:val="es-ES"/>
        </w:rPr>
        <w:t xml:space="preserve"> </w:t>
      </w:r>
      <w:r w:rsidRPr="0013699E">
        <w:rPr>
          <w:rFonts w:ascii="Times New Roman" w:eastAsia="Calibri" w:hAnsi="Times New Roman" w:cs="Times New Roman"/>
          <w:b/>
          <w:bCs/>
          <w:sz w:val="24"/>
          <w:szCs w:val="24"/>
          <w:lang w:val="es-ES"/>
        </w:rPr>
        <w:t>y como consecuencia la multiculturalidad pertenece</w:t>
      </w:r>
      <w:r w:rsidR="00E2635A">
        <w:rPr>
          <w:rFonts w:ascii="Times New Roman" w:eastAsia="Calibri" w:hAnsi="Times New Roman" w:cs="Times New Roman"/>
          <w:b/>
          <w:bCs/>
          <w:sz w:val="24"/>
          <w:szCs w:val="24"/>
          <w:lang w:val="es-ES"/>
        </w:rPr>
        <w:t>n</w:t>
      </w:r>
      <w:r w:rsidRPr="0013699E">
        <w:rPr>
          <w:rFonts w:ascii="Times New Roman" w:eastAsia="Calibri" w:hAnsi="Times New Roman" w:cs="Times New Roman"/>
          <w:b/>
          <w:bCs/>
          <w:sz w:val="24"/>
          <w:szCs w:val="24"/>
          <w:lang w:val="es-ES"/>
        </w:rPr>
        <w:t xml:space="preserve"> al DNA de nuestro Instituto, como</w:t>
      </w:r>
      <w:r w:rsidR="0013699E" w:rsidRPr="0013699E">
        <w:rPr>
          <w:rFonts w:ascii="Times New Roman" w:eastAsia="Calibri" w:hAnsi="Times New Roman" w:cs="Times New Roman"/>
          <w:b/>
          <w:bCs/>
          <w:sz w:val="24"/>
          <w:szCs w:val="24"/>
          <w:lang w:val="es-ES"/>
        </w:rPr>
        <w:t xml:space="preserve"> lo ha querido el fundador, </w:t>
      </w:r>
      <w:r w:rsidR="0013699E">
        <w:rPr>
          <w:rFonts w:ascii="Times New Roman" w:eastAsia="Calibri" w:hAnsi="Times New Roman" w:cs="Times New Roman"/>
          <w:b/>
          <w:bCs/>
          <w:sz w:val="24"/>
          <w:szCs w:val="24"/>
          <w:lang w:val="es-ES"/>
        </w:rPr>
        <w:t>san Daniel</w:t>
      </w:r>
      <w:r w:rsidR="001C7491" w:rsidRPr="0013699E">
        <w:rPr>
          <w:rFonts w:ascii="Times New Roman" w:eastAsia="Calibri" w:hAnsi="Times New Roman" w:cs="Times New Roman"/>
          <w:b/>
          <w:bCs/>
          <w:sz w:val="24"/>
          <w:szCs w:val="24"/>
          <w:lang w:val="es-ES"/>
        </w:rPr>
        <w:t xml:space="preserve"> Comboni.</w:t>
      </w:r>
    </w:p>
    <w:p w:rsidR="001C7491" w:rsidRPr="0013699E" w:rsidRDefault="001C7491" w:rsidP="001C7491">
      <w:pPr>
        <w:spacing w:after="0" w:line="240" w:lineRule="auto"/>
        <w:contextualSpacing/>
        <w:rPr>
          <w:rFonts w:ascii="Times New Roman" w:eastAsia="Calibri" w:hAnsi="Times New Roman" w:cs="Times New Roman"/>
          <w:bCs/>
          <w:sz w:val="24"/>
          <w:szCs w:val="24"/>
          <w:lang w:val="es-ES"/>
        </w:rPr>
      </w:pPr>
      <w:r w:rsidRPr="001C7491">
        <w:rPr>
          <w:rFonts w:ascii="Times New Roman" w:eastAsia="Calibri" w:hAnsi="Times New Roman" w:cs="Times New Roman"/>
          <w:b/>
          <w:bCs/>
          <w:noProof/>
          <w:sz w:val="24"/>
          <w:szCs w:val="24"/>
          <w:lang w:eastAsia="it-IT"/>
        </w:rPr>
        <w:drawing>
          <wp:anchor distT="0" distB="0" distL="114300" distR="114300" simplePos="0" relativeHeight="251681792" behindDoc="0" locked="0" layoutInCell="1" allowOverlap="1" wp14:anchorId="69A501DE" wp14:editId="7A4581EE">
            <wp:simplePos x="2771775" y="923925"/>
            <wp:positionH relativeFrom="margin">
              <wp:align>right</wp:align>
            </wp:positionH>
            <wp:positionV relativeFrom="margin">
              <wp:align>top</wp:align>
            </wp:positionV>
            <wp:extent cx="1934845" cy="1435100"/>
            <wp:effectExtent l="19050" t="19050" r="27305" b="12700"/>
            <wp:wrapSquare wrapText="bothSides"/>
            <wp:docPr id="1143" name="Immagine 4" descr="logo-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logo-peq.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8614" cy="1445401"/>
                    </a:xfrm>
                    <a:prstGeom prst="rect">
                      <a:avLst/>
                    </a:prstGeom>
                    <a:noFill/>
                    <a:ln>
                      <a:solidFill>
                        <a:sysClr val="windowText" lastClr="000000"/>
                      </a:solidFill>
                    </a:ln>
                    <a:extLst/>
                  </pic:spPr>
                </pic:pic>
              </a:graphicData>
            </a:graphic>
            <wp14:sizeRelH relativeFrom="margin">
              <wp14:pctWidth>0</wp14:pctWidth>
            </wp14:sizeRelH>
            <wp14:sizeRelV relativeFrom="margin">
              <wp14:pctHeight>0</wp14:pctHeight>
            </wp14:sizeRelV>
          </wp:anchor>
        </w:drawing>
      </w:r>
    </w:p>
    <w:p w:rsidR="001C7491" w:rsidRPr="0013699E" w:rsidRDefault="0013699E" w:rsidP="001C7491">
      <w:pPr>
        <w:jc w:val="center"/>
        <w:rPr>
          <w:rFonts w:ascii="Times New Roman" w:eastAsia="Calibri" w:hAnsi="Times New Roman" w:cs="Times New Roman"/>
          <w:b/>
          <w:bCs/>
          <w:sz w:val="24"/>
          <w:szCs w:val="24"/>
          <w:lang w:val="es-ES"/>
        </w:rPr>
      </w:pPr>
      <w:r w:rsidRPr="0013699E">
        <w:rPr>
          <w:rFonts w:ascii="Times New Roman" w:eastAsia="Calibri" w:hAnsi="Times New Roman" w:cs="Times New Roman"/>
          <w:b/>
          <w:bCs/>
          <w:sz w:val="24"/>
          <w:szCs w:val="24"/>
          <w:lang w:val="es-ES"/>
        </w:rPr>
        <w:t>DE LAS ACTAS CAPITULARES DEL 2015</w:t>
      </w:r>
      <w:r w:rsidR="001C7491" w:rsidRPr="0013699E">
        <w:rPr>
          <w:rFonts w:ascii="Times New Roman" w:eastAsia="Calibri" w:hAnsi="Times New Roman" w:cs="Times New Roman"/>
          <w:b/>
          <w:bCs/>
          <w:sz w:val="24"/>
          <w:szCs w:val="24"/>
          <w:lang w:val="es-ES"/>
        </w:rPr>
        <w:t xml:space="preserve"> </w:t>
      </w:r>
    </w:p>
    <w:p w:rsidR="001C7491" w:rsidRPr="0013699E" w:rsidRDefault="00286FD4" w:rsidP="001C7491">
      <w:pPr>
        <w:spacing w:after="0" w:line="240" w:lineRule="auto"/>
        <w:jc w:val="both"/>
        <w:rPr>
          <w:rFonts w:ascii="Times New Roman" w:eastAsia="Calibri" w:hAnsi="Times New Roman" w:cs="Times New Roman"/>
          <w:b/>
          <w:sz w:val="24"/>
          <w:szCs w:val="24"/>
          <w:lang w:val="es-ES"/>
        </w:rPr>
      </w:pPr>
      <w:r>
        <w:rPr>
          <w:rFonts w:ascii="Times New Roman" w:eastAsia="Calibri" w:hAnsi="Times New Roman" w:cs="Times New Roman"/>
          <w:i/>
          <w:sz w:val="24"/>
          <w:szCs w:val="24"/>
          <w:lang w:val="es-ES"/>
        </w:rPr>
        <w:tab/>
      </w:r>
      <w:r w:rsidR="0013699E" w:rsidRPr="0013699E">
        <w:rPr>
          <w:rFonts w:ascii="Times New Roman" w:eastAsia="Calibri" w:hAnsi="Times New Roman" w:cs="Times New Roman"/>
          <w:i/>
          <w:sz w:val="24"/>
          <w:szCs w:val="24"/>
          <w:lang w:val="es-ES"/>
        </w:rPr>
        <w:t>La multiculturalidad es una gracia que forma parte del “patrimonio carismático” de nuestro Instit</w:t>
      </w:r>
      <w:r w:rsidR="0013699E">
        <w:rPr>
          <w:rFonts w:ascii="Times New Roman" w:eastAsia="Calibri" w:hAnsi="Times New Roman" w:cs="Times New Roman"/>
          <w:i/>
          <w:sz w:val="24"/>
          <w:szCs w:val="24"/>
          <w:lang w:val="es-ES"/>
        </w:rPr>
        <w:t xml:space="preserve">uto desde su fundación (RV 18) </w:t>
      </w:r>
      <w:r w:rsidR="001C7491" w:rsidRPr="0013699E">
        <w:rPr>
          <w:rFonts w:ascii="Times New Roman" w:eastAsia="Calibri" w:hAnsi="Times New Roman" w:cs="Times New Roman"/>
          <w:sz w:val="24"/>
          <w:szCs w:val="24"/>
          <w:lang w:val="es-ES"/>
        </w:rPr>
        <w:t>(AC 15, 47.1)</w:t>
      </w:r>
    </w:p>
    <w:p w:rsidR="001C7491" w:rsidRPr="0078282F" w:rsidRDefault="00286FD4" w:rsidP="001C7491">
      <w:pPr>
        <w:contextualSpacing/>
        <w:jc w:val="both"/>
        <w:rPr>
          <w:rFonts w:ascii="Times New Roman" w:eastAsia="Calibri" w:hAnsi="Times New Roman" w:cs="Times New Roman"/>
          <w:b/>
          <w:sz w:val="24"/>
          <w:szCs w:val="24"/>
          <w:lang w:val="es-ES"/>
        </w:rPr>
      </w:pPr>
      <w:r>
        <w:rPr>
          <w:rFonts w:ascii="Times New Roman" w:eastAsia="Calibri" w:hAnsi="Times New Roman" w:cs="Times New Roman"/>
          <w:i/>
          <w:sz w:val="24"/>
          <w:szCs w:val="24"/>
          <w:lang w:val="es-ES"/>
        </w:rPr>
        <w:tab/>
      </w:r>
      <w:r w:rsidR="0013699E" w:rsidRPr="0013699E">
        <w:rPr>
          <w:rFonts w:ascii="Times New Roman" w:eastAsia="Calibri" w:hAnsi="Times New Roman" w:cs="Times New Roman"/>
          <w:i/>
          <w:sz w:val="24"/>
          <w:szCs w:val="24"/>
          <w:lang w:val="es-ES"/>
        </w:rPr>
        <w:t xml:space="preserve">Estamos todos invitados a abandonar complejos y prejuicios, la sospecha  y el miedo a la diferencia que el otro encarna. En cambio estamos llamados a abrirnos en la confianza </w:t>
      </w:r>
      <w:r w:rsidRPr="0013699E">
        <w:rPr>
          <w:rFonts w:ascii="Times New Roman" w:eastAsia="Calibri" w:hAnsi="Times New Roman" w:cs="Times New Roman"/>
          <w:i/>
          <w:sz w:val="24"/>
          <w:szCs w:val="24"/>
          <w:lang w:val="es-ES"/>
        </w:rPr>
        <w:t>recíproca</w:t>
      </w:r>
      <w:r w:rsidR="0013699E" w:rsidRPr="0013699E">
        <w:rPr>
          <w:rFonts w:ascii="Times New Roman" w:eastAsia="Calibri" w:hAnsi="Times New Roman" w:cs="Times New Roman"/>
          <w:i/>
          <w:sz w:val="24"/>
          <w:szCs w:val="24"/>
          <w:lang w:val="es-ES"/>
        </w:rPr>
        <w:t xml:space="preserve">, al conocimiento de la </w:t>
      </w:r>
      <w:r w:rsidRPr="0013699E">
        <w:rPr>
          <w:rFonts w:ascii="Times New Roman" w:eastAsia="Calibri" w:hAnsi="Times New Roman" w:cs="Times New Roman"/>
          <w:i/>
          <w:sz w:val="24"/>
          <w:szCs w:val="24"/>
          <w:lang w:val="es-ES"/>
        </w:rPr>
        <w:t>cultura</w:t>
      </w:r>
      <w:r w:rsidR="0013699E" w:rsidRPr="0013699E">
        <w:rPr>
          <w:rFonts w:ascii="Times New Roman" w:eastAsia="Calibri" w:hAnsi="Times New Roman" w:cs="Times New Roman"/>
          <w:i/>
          <w:sz w:val="24"/>
          <w:szCs w:val="24"/>
          <w:lang w:val="es-ES"/>
        </w:rPr>
        <w:t xml:space="preserve"> del otro, al </w:t>
      </w:r>
      <w:r w:rsidRPr="0013699E">
        <w:rPr>
          <w:rFonts w:ascii="Times New Roman" w:eastAsia="Calibri" w:hAnsi="Times New Roman" w:cs="Times New Roman"/>
          <w:i/>
          <w:sz w:val="24"/>
          <w:szCs w:val="24"/>
          <w:lang w:val="es-ES"/>
        </w:rPr>
        <w:t>respeto</w:t>
      </w:r>
      <w:r w:rsidR="0013699E" w:rsidRPr="0013699E">
        <w:rPr>
          <w:rFonts w:ascii="Times New Roman" w:eastAsia="Calibri" w:hAnsi="Times New Roman" w:cs="Times New Roman"/>
          <w:i/>
          <w:sz w:val="24"/>
          <w:szCs w:val="24"/>
          <w:lang w:val="es-ES"/>
        </w:rPr>
        <w:t xml:space="preserve"> y a la </w:t>
      </w:r>
      <w:r w:rsidRPr="0013699E">
        <w:rPr>
          <w:rFonts w:ascii="Times New Roman" w:eastAsia="Calibri" w:hAnsi="Times New Roman" w:cs="Times New Roman"/>
          <w:i/>
          <w:sz w:val="24"/>
          <w:szCs w:val="24"/>
          <w:lang w:val="es-ES"/>
        </w:rPr>
        <w:t>valorización</w:t>
      </w:r>
      <w:r w:rsidR="0013699E" w:rsidRPr="0013699E">
        <w:rPr>
          <w:rFonts w:ascii="Times New Roman" w:eastAsia="Calibri" w:hAnsi="Times New Roman" w:cs="Times New Roman"/>
          <w:i/>
          <w:sz w:val="24"/>
          <w:szCs w:val="24"/>
          <w:lang w:val="es-ES"/>
        </w:rPr>
        <w:t xml:space="preserve"> de las diferencias</w:t>
      </w:r>
      <w:r w:rsidR="0013699E">
        <w:rPr>
          <w:rFonts w:ascii="Times New Roman" w:eastAsia="Calibri" w:hAnsi="Times New Roman" w:cs="Times New Roman"/>
          <w:i/>
          <w:sz w:val="24"/>
          <w:szCs w:val="24"/>
          <w:lang w:val="es-ES"/>
        </w:rPr>
        <w:t xml:space="preserve">. </w:t>
      </w:r>
      <w:r w:rsidR="0013699E" w:rsidRPr="00286FD4">
        <w:rPr>
          <w:rFonts w:ascii="Times New Roman" w:eastAsia="Calibri" w:hAnsi="Times New Roman" w:cs="Times New Roman"/>
          <w:i/>
          <w:sz w:val="24"/>
          <w:szCs w:val="24"/>
          <w:lang w:val="es-ES"/>
        </w:rPr>
        <w:t xml:space="preserve">La toma de </w:t>
      </w:r>
      <w:r w:rsidRPr="00286FD4">
        <w:rPr>
          <w:rFonts w:ascii="Times New Roman" w:eastAsia="Calibri" w:hAnsi="Times New Roman" w:cs="Times New Roman"/>
          <w:i/>
          <w:sz w:val="24"/>
          <w:szCs w:val="24"/>
          <w:lang w:val="es-ES"/>
        </w:rPr>
        <w:t>conciencia</w:t>
      </w:r>
      <w:r w:rsidR="0013699E" w:rsidRPr="00286FD4">
        <w:rPr>
          <w:rFonts w:ascii="Times New Roman" w:eastAsia="Calibri" w:hAnsi="Times New Roman" w:cs="Times New Roman"/>
          <w:i/>
          <w:sz w:val="24"/>
          <w:szCs w:val="24"/>
          <w:lang w:val="es-ES"/>
        </w:rPr>
        <w:t xml:space="preserve"> </w:t>
      </w:r>
      <w:r w:rsidRPr="00286FD4">
        <w:rPr>
          <w:rFonts w:ascii="Times New Roman" w:eastAsia="Calibri" w:hAnsi="Times New Roman" w:cs="Times New Roman"/>
          <w:i/>
          <w:sz w:val="24"/>
          <w:szCs w:val="24"/>
          <w:lang w:val="es-ES"/>
        </w:rPr>
        <w:t xml:space="preserve"> y el compartir nuestras riquezas y la relativización de las visiones culturales , religiosas y metodológicas nos ayudaran a afrontar las inevitables tensiones</w:t>
      </w:r>
      <w:r w:rsidR="001C7491" w:rsidRPr="00286FD4">
        <w:rPr>
          <w:rFonts w:ascii="Times New Roman" w:eastAsia="Calibri" w:hAnsi="Times New Roman" w:cs="Times New Roman"/>
          <w:i/>
          <w:sz w:val="24"/>
          <w:szCs w:val="24"/>
          <w:lang w:val="es-ES"/>
        </w:rPr>
        <w:t xml:space="preserve">. </w:t>
      </w:r>
      <w:r w:rsidR="001C7491" w:rsidRPr="0078282F">
        <w:rPr>
          <w:rFonts w:ascii="Times New Roman" w:eastAsia="Calibri" w:hAnsi="Times New Roman" w:cs="Times New Roman"/>
          <w:sz w:val="24"/>
          <w:szCs w:val="24"/>
          <w:lang w:val="es-ES"/>
        </w:rPr>
        <w:t>(AC 15, 47.4)</w:t>
      </w:r>
    </w:p>
    <w:p w:rsidR="001C7491" w:rsidRPr="00286FD4" w:rsidRDefault="00286FD4" w:rsidP="001C7491">
      <w:pPr>
        <w:contextualSpacing/>
        <w:jc w:val="both"/>
        <w:rPr>
          <w:rFonts w:ascii="Times New Roman" w:eastAsia="Calibri" w:hAnsi="Times New Roman" w:cs="Times New Roman"/>
          <w:sz w:val="24"/>
          <w:szCs w:val="24"/>
          <w:lang w:val="es-ES"/>
        </w:rPr>
      </w:pPr>
      <w:r w:rsidRPr="0078282F">
        <w:rPr>
          <w:rFonts w:ascii="Times New Roman" w:eastAsia="Calibri" w:hAnsi="Times New Roman" w:cs="Times New Roman"/>
          <w:i/>
          <w:sz w:val="24"/>
          <w:szCs w:val="24"/>
          <w:lang w:val="es-ES"/>
        </w:rPr>
        <w:tab/>
      </w:r>
      <w:r w:rsidRPr="00286FD4">
        <w:rPr>
          <w:rFonts w:ascii="Times New Roman" w:eastAsia="Calibri" w:hAnsi="Times New Roman" w:cs="Times New Roman"/>
          <w:i/>
          <w:sz w:val="24"/>
          <w:szCs w:val="24"/>
          <w:lang w:val="es-ES"/>
        </w:rPr>
        <w:t>La certe</w:t>
      </w:r>
      <w:r w:rsidR="001C7491" w:rsidRPr="00286FD4">
        <w:rPr>
          <w:rFonts w:ascii="Times New Roman" w:eastAsia="Calibri" w:hAnsi="Times New Roman" w:cs="Times New Roman"/>
          <w:i/>
          <w:sz w:val="24"/>
          <w:szCs w:val="24"/>
          <w:lang w:val="es-ES"/>
        </w:rPr>
        <w:t xml:space="preserve">za </w:t>
      </w:r>
      <w:r w:rsidRPr="00286FD4">
        <w:rPr>
          <w:rFonts w:ascii="Times New Roman" w:eastAsia="Calibri" w:hAnsi="Times New Roman" w:cs="Times New Roman"/>
          <w:i/>
          <w:sz w:val="24"/>
          <w:szCs w:val="24"/>
          <w:lang w:val="es-ES"/>
        </w:rPr>
        <w:t xml:space="preserve">de nuestra común vocación y del mismo carisma son una fuente de comunión interpersonal que nos permite de desafiar las fuerzas disgregadoras que pueden nacer de las diferencias. Esto se convierte en profecía de nuestra misión para construir una humanidad nueva </w:t>
      </w:r>
      <w:r w:rsidR="001C7491" w:rsidRPr="00286FD4">
        <w:rPr>
          <w:rFonts w:ascii="Times New Roman" w:eastAsia="Calibri" w:hAnsi="Times New Roman" w:cs="Times New Roman"/>
          <w:sz w:val="24"/>
          <w:szCs w:val="24"/>
          <w:lang w:val="es-ES"/>
        </w:rPr>
        <w:t>(AC 15, 47.5)</w:t>
      </w:r>
    </w:p>
    <w:p w:rsidR="001C7491" w:rsidRPr="00286FD4" w:rsidRDefault="00286FD4" w:rsidP="001C7491">
      <w:pPr>
        <w:spacing w:after="0"/>
        <w:contextualSpacing/>
        <w:jc w:val="both"/>
        <w:rPr>
          <w:rFonts w:ascii="Times New Roman" w:eastAsia="Calibri" w:hAnsi="Times New Roman" w:cs="Times New Roman"/>
          <w:b/>
          <w:sz w:val="24"/>
          <w:szCs w:val="24"/>
          <w:lang w:val="es-ES"/>
        </w:rPr>
      </w:pPr>
      <w:r w:rsidRPr="00286FD4">
        <w:rPr>
          <w:rFonts w:ascii="Times New Roman" w:eastAsia="Calibri" w:hAnsi="Times New Roman" w:cs="Times New Roman"/>
          <w:i/>
          <w:sz w:val="24"/>
          <w:szCs w:val="24"/>
          <w:lang w:val="es-ES"/>
        </w:rPr>
        <w:tab/>
        <w:t>La comunidad local</w:t>
      </w:r>
      <w:r w:rsidR="001C7491" w:rsidRPr="00286FD4">
        <w:rPr>
          <w:rFonts w:ascii="Times New Roman" w:eastAsia="Calibri" w:hAnsi="Times New Roman" w:cs="Times New Roman"/>
          <w:i/>
          <w:sz w:val="24"/>
          <w:szCs w:val="24"/>
          <w:lang w:val="es-ES"/>
        </w:rPr>
        <w:t xml:space="preserve"> </w:t>
      </w:r>
      <w:r w:rsidRPr="00286FD4">
        <w:rPr>
          <w:rFonts w:ascii="Times New Roman" w:eastAsia="Calibri" w:hAnsi="Times New Roman" w:cs="Times New Roman"/>
          <w:i/>
          <w:sz w:val="24"/>
          <w:szCs w:val="24"/>
          <w:lang w:val="es-ES"/>
        </w:rPr>
        <w:t>es el lugar privilegiado donde vivir estas dinámicas: en la oración compartida, en los encuentros comunitarios y en iniciativas sobre el tema de la interculturalid</w:t>
      </w:r>
      <w:r w:rsidR="00E2635A">
        <w:rPr>
          <w:rFonts w:ascii="Times New Roman" w:eastAsia="Calibri" w:hAnsi="Times New Roman" w:cs="Times New Roman"/>
          <w:i/>
          <w:sz w:val="24"/>
          <w:szCs w:val="24"/>
          <w:lang w:val="es-ES"/>
        </w:rPr>
        <w:t>ad, en las elecciones del estilo</w:t>
      </w:r>
      <w:r w:rsidRPr="00286FD4">
        <w:rPr>
          <w:rFonts w:ascii="Times New Roman" w:eastAsia="Calibri" w:hAnsi="Times New Roman" w:cs="Times New Roman"/>
          <w:i/>
          <w:sz w:val="24"/>
          <w:szCs w:val="24"/>
          <w:lang w:val="es-ES"/>
        </w:rPr>
        <w:t xml:space="preserve"> de vida y de los programas. La responsabilidad </w:t>
      </w:r>
      <w:r>
        <w:rPr>
          <w:rFonts w:ascii="Times New Roman" w:eastAsia="Calibri" w:hAnsi="Times New Roman" w:cs="Times New Roman"/>
          <w:i/>
          <w:sz w:val="24"/>
          <w:szCs w:val="24"/>
          <w:lang w:val="es-ES"/>
        </w:rPr>
        <w:t xml:space="preserve">en </w:t>
      </w:r>
      <w:r w:rsidRPr="00286FD4">
        <w:rPr>
          <w:rFonts w:ascii="Times New Roman" w:eastAsia="Calibri" w:hAnsi="Times New Roman" w:cs="Times New Roman"/>
          <w:i/>
          <w:sz w:val="24"/>
          <w:szCs w:val="24"/>
          <w:lang w:val="es-ES"/>
        </w:rPr>
        <w:t>este camino es de cada miembro de la comunidad en particular del superior local y de circunscripción</w:t>
      </w:r>
      <w:r w:rsidR="001C7491" w:rsidRPr="00286FD4">
        <w:rPr>
          <w:rFonts w:ascii="Times New Roman" w:eastAsia="Calibri" w:hAnsi="Times New Roman" w:cs="Times New Roman"/>
          <w:sz w:val="24"/>
          <w:szCs w:val="24"/>
          <w:lang w:val="es-ES"/>
        </w:rPr>
        <w:t>. (AC 15, 47.6)</w:t>
      </w:r>
    </w:p>
    <w:p w:rsidR="001C7491" w:rsidRPr="00286FD4" w:rsidRDefault="00E92B91" w:rsidP="001C7491">
      <w:pPr>
        <w:rPr>
          <w:rFonts w:ascii="Times New Roman" w:eastAsia="Calibri" w:hAnsi="Times New Roman" w:cs="Times New Roman"/>
          <w:b/>
          <w:bCs/>
          <w:sz w:val="24"/>
          <w:szCs w:val="24"/>
          <w:lang w:val="es-ES"/>
        </w:rPr>
      </w:pPr>
      <w:r w:rsidRPr="001C7491">
        <w:rPr>
          <w:rFonts w:ascii="Times New Roman" w:eastAsia="Calibri" w:hAnsi="Times New Roman" w:cs="Times New Roman"/>
          <w:b/>
          <w:bCs/>
          <w:noProof/>
          <w:sz w:val="24"/>
          <w:szCs w:val="24"/>
          <w:lang w:eastAsia="it-IT"/>
        </w:rPr>
        <mc:AlternateContent>
          <mc:Choice Requires="wps">
            <w:drawing>
              <wp:anchor distT="0" distB="0" distL="114300" distR="114300" simplePos="0" relativeHeight="251656192" behindDoc="0" locked="0" layoutInCell="1" allowOverlap="1" wp14:anchorId="2EC94642" wp14:editId="7A9921D9">
                <wp:simplePos x="0" y="0"/>
                <wp:positionH relativeFrom="column">
                  <wp:posOffset>3585779</wp:posOffset>
                </wp:positionH>
                <wp:positionV relativeFrom="paragraph">
                  <wp:posOffset>140724</wp:posOffset>
                </wp:positionV>
                <wp:extent cx="1821976" cy="525145"/>
                <wp:effectExtent l="0" t="0" r="26035" b="27305"/>
                <wp:wrapNone/>
                <wp:docPr id="10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976" cy="525145"/>
                        </a:xfrm>
                        <a:prstGeom prst="rect">
                          <a:avLst/>
                        </a:prstGeom>
                        <a:solidFill>
                          <a:srgbClr val="FFFFFF"/>
                        </a:solidFill>
                        <a:ln w="9525">
                          <a:solidFill>
                            <a:sysClr val="windowText" lastClr="000000"/>
                          </a:solidFill>
                          <a:miter lim="800000"/>
                          <a:headEnd/>
                          <a:tailEnd/>
                        </a:ln>
                      </wps:spPr>
                      <wps:txbx>
                        <w:txbxContent>
                          <w:p w:rsidR="00D31C9C" w:rsidRPr="00E92B91" w:rsidRDefault="00D31C9C" w:rsidP="001C7491">
                            <w:pPr>
                              <w:pStyle w:val="NormaleWeb"/>
                              <w:spacing w:before="0" w:beforeAutospacing="0" w:after="0" w:afterAutospacing="0"/>
                              <w:jc w:val="center"/>
                              <w:textAlignment w:val="baseline"/>
                              <w:rPr>
                                <w:rFonts w:ascii="Arial Narrow" w:hAnsi="Arial Narrow" w:cs="Arial"/>
                                <w:color w:val="FF0000"/>
                                <w:kern w:val="24"/>
                                <w:sz w:val="28"/>
                                <w:szCs w:val="28"/>
                                <w:lang w:val="es-ES"/>
                                <w14:shadow w14:blurRad="38100" w14:dist="38100" w14:dir="2700000" w14:sx="100000" w14:sy="100000" w14:kx="0" w14:ky="0" w14:algn="tl">
                                  <w14:srgbClr w14:val="000000">
                                    <w14:alpha w14:val="57000"/>
                                  </w14:srgbClr>
                                </w14:shadow>
                              </w:rPr>
                            </w:pPr>
                            <w:r>
                              <w:rPr>
                                <w:rFonts w:ascii="Arial Narrow" w:hAnsi="Arial Narrow" w:cs="Arial"/>
                                <w:color w:val="FF0000"/>
                                <w:kern w:val="24"/>
                                <w:sz w:val="28"/>
                                <w:szCs w:val="28"/>
                                <w:lang w:val="es-ES"/>
                                <w14:shadow w14:blurRad="38100" w14:dist="38100" w14:dir="2700000" w14:sx="100000" w14:sy="100000" w14:kx="0" w14:ky="0" w14:algn="tl">
                                  <w14:srgbClr w14:val="000000">
                                    <w14:alpha w14:val="57000"/>
                                  </w14:srgbClr>
                                </w14:shadow>
                              </w:rPr>
                              <w:t>¿</w:t>
                            </w:r>
                            <w:r w:rsidRPr="00E92B91">
                              <w:rPr>
                                <w:rFonts w:ascii="Arial Narrow" w:hAnsi="Arial Narrow" w:cs="Arial"/>
                                <w:color w:val="FF0000"/>
                                <w:kern w:val="24"/>
                                <w:sz w:val="28"/>
                                <w:szCs w:val="28"/>
                                <w:lang w:val="es-ES"/>
                                <w14:shadow w14:blurRad="38100" w14:dist="38100" w14:dir="2700000" w14:sx="100000" w14:sy="100000" w14:kx="0" w14:ky="0" w14:algn="tl">
                                  <w14:srgbClr w14:val="000000">
                                    <w14:alpha w14:val="57000"/>
                                  </w14:srgbClr>
                                </w14:shadow>
                              </w:rPr>
                              <w:t>Cuáles las actitudes y habilidades necesarias?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94642" id="_x0000_t202" coordsize="21600,21600" o:spt="202" path="m,l,21600r21600,l21600,xe">
                <v:stroke joinstyle="miter"/>
                <v:path gradientshapeok="t" o:connecttype="rect"/>
              </v:shapetype>
              <v:shape id="Text Box 3" o:spid="_x0000_s1026" type="#_x0000_t202" style="position:absolute;margin-left:282.35pt;margin-top:11.1pt;width:143.45pt;height:4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" strokecolor="windowText">
                <v:textbox>
                  <w:txbxContent>
                    <w:p w:rsidR="00D31C9C" w:rsidRPr="00E92B91" w:rsidRDefault="00D31C9C" w:rsidP="001C7491">
                      <w:pPr>
                        <w:pStyle w:val="NormaleWeb"/>
                        <w:spacing w:before="0" w:beforeAutospacing="0" w:after="0" w:afterAutospacing="0"/>
                        <w:jc w:val="center"/>
                        <w:textAlignment w:val="baseline"/>
                        <w:rPr>
                          <w:rFonts w:ascii="Arial Narrow" w:hAnsi="Arial Narrow" w:cs="Arial"/>
                          <w:color w:val="FF0000"/>
                          <w:kern w:val="24"/>
                          <w:sz w:val="28"/>
                          <w:szCs w:val="28"/>
                          <w:lang w:val="es-ES"/>
                          <w14:shadow w14:blurRad="38100" w14:dist="38100" w14:dir="2700000" w14:sx="100000" w14:sy="100000" w14:kx="0" w14:ky="0" w14:algn="tl">
                            <w14:srgbClr w14:val="000000">
                              <w14:alpha w14:val="57000"/>
                            </w14:srgbClr>
                          </w14:shadow>
                        </w:rPr>
                      </w:pPr>
                      <w:r>
                        <w:rPr>
                          <w:rFonts w:ascii="Arial Narrow" w:hAnsi="Arial Narrow" w:cs="Arial"/>
                          <w:color w:val="FF0000"/>
                          <w:kern w:val="24"/>
                          <w:sz w:val="28"/>
                          <w:szCs w:val="28"/>
                          <w:lang w:val="es-ES"/>
                          <w14:shadow w14:blurRad="38100" w14:dist="38100" w14:dir="2700000" w14:sx="100000" w14:sy="100000" w14:kx="0" w14:ky="0" w14:algn="tl">
                            <w14:srgbClr w14:val="000000">
                              <w14:alpha w14:val="57000"/>
                            </w14:srgbClr>
                          </w14:shadow>
                        </w:rPr>
                        <w:t>¿</w:t>
                      </w:r>
                      <w:r w:rsidRPr="00E92B91">
                        <w:rPr>
                          <w:rFonts w:ascii="Arial Narrow" w:hAnsi="Arial Narrow" w:cs="Arial"/>
                          <w:color w:val="FF0000"/>
                          <w:kern w:val="24"/>
                          <w:sz w:val="28"/>
                          <w:szCs w:val="28"/>
                          <w:lang w:val="es-ES"/>
                          <w14:shadow w14:blurRad="38100" w14:dist="38100" w14:dir="2700000" w14:sx="100000" w14:sy="100000" w14:kx="0" w14:ky="0" w14:algn="tl">
                            <w14:srgbClr w14:val="000000">
                              <w14:alpha w14:val="57000"/>
                            </w14:srgbClr>
                          </w14:shadow>
                        </w:rPr>
                        <w:t>Cuáles las actitudes y habilidades necesarias?</w:t>
                      </w:r>
                    </w:p>
                  </w:txbxContent>
                </v:textbox>
              </v:shape>
            </w:pict>
          </mc:Fallback>
        </mc:AlternateContent>
      </w:r>
      <w:r w:rsidRPr="001C7491">
        <w:rPr>
          <w:rFonts w:ascii="Times New Roman" w:eastAsia="Calibri" w:hAnsi="Times New Roman" w:cs="Times New Roman"/>
          <w:b/>
          <w:bCs/>
          <w:noProof/>
          <w:sz w:val="24"/>
          <w:szCs w:val="24"/>
          <w:lang w:eastAsia="it-IT"/>
        </w:rPr>
        <mc:AlternateContent>
          <mc:Choice Requires="wps">
            <w:drawing>
              <wp:anchor distT="0" distB="0" distL="114300" distR="114300" simplePos="0" relativeHeight="251654144" behindDoc="0" locked="0" layoutInCell="1" allowOverlap="1" wp14:anchorId="41141F7B" wp14:editId="3C088B00">
                <wp:simplePos x="0" y="0"/>
                <wp:positionH relativeFrom="column">
                  <wp:posOffset>733397</wp:posOffset>
                </wp:positionH>
                <wp:positionV relativeFrom="paragraph">
                  <wp:posOffset>140725</wp:posOffset>
                </wp:positionV>
                <wp:extent cx="1767205" cy="525438"/>
                <wp:effectExtent l="0" t="0" r="23495" b="27305"/>
                <wp:wrapNone/>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5438"/>
                        </a:xfrm>
                        <a:prstGeom prst="rect">
                          <a:avLst/>
                        </a:prstGeom>
                        <a:solidFill>
                          <a:sysClr val="window" lastClr="FFFFFF"/>
                        </a:solidFill>
                        <a:ln w="9525">
                          <a:solidFill>
                            <a:sysClr val="windowText" lastClr="000000"/>
                          </a:solidFill>
                          <a:miter lim="800000"/>
                          <a:headEnd/>
                          <a:tailEnd/>
                        </a:ln>
                      </wps:spPr>
                      <wps:txbx>
                        <w:txbxContent>
                          <w:p w:rsidR="00D31C9C" w:rsidRPr="00E92B91" w:rsidRDefault="00D31C9C" w:rsidP="001C7491">
                            <w:pPr>
                              <w:pStyle w:val="NormaleWeb"/>
                              <w:spacing w:before="0" w:beforeAutospacing="0" w:after="0" w:afterAutospacing="0"/>
                              <w:jc w:val="center"/>
                              <w:textAlignment w:val="baseline"/>
                              <w:rPr>
                                <w:sz w:val="28"/>
                                <w:szCs w:val="28"/>
                                <w:lang w:val="es-ES"/>
                              </w:rPr>
                            </w:pPr>
                            <w:r>
                              <w:rPr>
                                <w:rFonts w:ascii="Arial Narrow" w:hAnsi="Arial Narrow" w:cstheme="minorBidi"/>
                                <w:color w:val="5F497A" w:themeColor="accent4" w:themeShade="BF"/>
                                <w:kern w:val="24"/>
                                <w:sz w:val="28"/>
                                <w:szCs w:val="28"/>
                                <w:lang w:val="es-ES"/>
                                <w14:shadow w14:blurRad="38100" w14:dist="38100" w14:dir="2700000" w14:sx="100000" w14:sy="100000" w14:kx="0" w14:ky="0" w14:algn="tl">
                                  <w14:srgbClr w14:val="000000">
                                    <w14:alpha w14:val="57000"/>
                                  </w14:srgbClr>
                                </w14:shadow>
                              </w:rPr>
                              <w:t>¿</w:t>
                            </w:r>
                            <w:r w:rsidRPr="00E92B91">
                              <w:rPr>
                                <w:rFonts w:ascii="Arial Narrow" w:hAnsi="Arial Narrow" w:cstheme="minorBidi"/>
                                <w:color w:val="5F497A" w:themeColor="accent4" w:themeShade="BF"/>
                                <w:kern w:val="24"/>
                                <w:sz w:val="28"/>
                                <w:szCs w:val="28"/>
                                <w:lang w:val="es-ES"/>
                                <w14:shadow w14:blurRad="38100" w14:dist="38100" w14:dir="2700000" w14:sx="100000" w14:sy="100000" w14:kx="0" w14:ky="0" w14:algn="tl">
                                  <w14:srgbClr w14:val="000000">
                                    <w14:alpha w14:val="57000"/>
                                  </w14:srgbClr>
                                </w14:shadow>
                              </w:rPr>
                              <w:t>Qué es la capacidad intercultural?</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41F7B" id="Text Box 2" o:spid="_x0000_s1027" type="#_x0000_t202" style="position:absolute;margin-left:57.75pt;margin-top:11.1pt;width:139.15pt;height:4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" fillcolor="window" strokecolor="windowText">
                <v:textbox>
                  <w:txbxContent>
                    <w:p w:rsidR="00D31C9C" w:rsidRPr="00E92B91" w:rsidRDefault="00D31C9C" w:rsidP="001C7491">
                      <w:pPr>
                        <w:pStyle w:val="NormaleWeb"/>
                        <w:spacing w:before="0" w:beforeAutospacing="0" w:after="0" w:afterAutospacing="0"/>
                        <w:jc w:val="center"/>
                        <w:textAlignment w:val="baseline"/>
                        <w:rPr>
                          <w:sz w:val="28"/>
                          <w:szCs w:val="28"/>
                          <w:lang w:val="es-ES"/>
                        </w:rPr>
                      </w:pPr>
                      <w:r>
                        <w:rPr>
                          <w:rFonts w:ascii="Arial Narrow" w:hAnsi="Arial Narrow" w:cstheme="minorBidi"/>
                          <w:color w:val="5F497A" w:themeColor="accent4" w:themeShade="BF"/>
                          <w:kern w:val="24"/>
                          <w:sz w:val="28"/>
                          <w:szCs w:val="28"/>
                          <w:lang w:val="es-ES"/>
                          <w14:shadow w14:blurRad="38100" w14:dist="38100" w14:dir="2700000" w14:sx="100000" w14:sy="100000" w14:kx="0" w14:ky="0" w14:algn="tl">
                            <w14:srgbClr w14:val="000000">
                              <w14:alpha w14:val="57000"/>
                            </w14:srgbClr>
                          </w14:shadow>
                        </w:rPr>
                        <w:t>¿</w:t>
                      </w:r>
                      <w:r w:rsidRPr="00E92B91">
                        <w:rPr>
                          <w:rFonts w:ascii="Arial Narrow" w:hAnsi="Arial Narrow" w:cstheme="minorBidi"/>
                          <w:color w:val="5F497A" w:themeColor="accent4" w:themeShade="BF"/>
                          <w:kern w:val="24"/>
                          <w:sz w:val="28"/>
                          <w:szCs w:val="28"/>
                          <w:lang w:val="es-ES"/>
                          <w14:shadow w14:blurRad="38100" w14:dist="38100" w14:dir="2700000" w14:sx="100000" w14:sy="100000" w14:kx="0" w14:ky="0" w14:algn="tl">
                            <w14:srgbClr w14:val="000000">
                              <w14:alpha w14:val="57000"/>
                            </w14:srgbClr>
                          </w14:shadow>
                        </w:rPr>
                        <w:t>Qué es la capacidad intercultural?</w:t>
                      </w:r>
                    </w:p>
                  </w:txbxContent>
                </v:textbox>
              </v:shape>
            </w:pict>
          </mc:Fallback>
        </mc:AlternateContent>
      </w:r>
    </w:p>
    <w:p w:rsidR="001C7491" w:rsidRPr="001C7491" w:rsidRDefault="00E2635A" w:rsidP="001C7491">
      <w:pPr>
        <w:jc w:val="center"/>
        <w:rPr>
          <w:rFonts w:ascii="Times New Roman" w:eastAsia="Calibri" w:hAnsi="Times New Roman" w:cs="Times New Roman"/>
          <w:b/>
          <w:bCs/>
          <w:sz w:val="24"/>
          <w:szCs w:val="24"/>
        </w:rPr>
      </w:pPr>
      <w:r w:rsidRPr="001C7491">
        <w:rPr>
          <w:rFonts w:ascii="Times New Roman" w:eastAsia="Calibri" w:hAnsi="Times New Roman" w:cs="Times New Roman"/>
          <w:b/>
          <w:bCs/>
          <w:noProof/>
          <w:sz w:val="24"/>
          <w:szCs w:val="24"/>
          <w:lang w:eastAsia="it-IT"/>
        </w:rPr>
        <mc:AlternateContent>
          <mc:Choice Requires="wps">
            <w:drawing>
              <wp:anchor distT="0" distB="0" distL="114300" distR="114300" simplePos="0" relativeHeight="251657216" behindDoc="0" locked="0" layoutInCell="1" allowOverlap="1" wp14:anchorId="4CEC22A3" wp14:editId="19F9AE8B">
                <wp:simplePos x="0" y="0"/>
                <wp:positionH relativeFrom="column">
                  <wp:posOffset>702310</wp:posOffset>
                </wp:positionH>
                <wp:positionV relativeFrom="paragraph">
                  <wp:posOffset>1236345</wp:posOffset>
                </wp:positionV>
                <wp:extent cx="1744980" cy="762000"/>
                <wp:effectExtent l="0" t="0" r="26670" b="19050"/>
                <wp:wrapNone/>
                <wp:docPr id="10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762000"/>
                        </a:xfrm>
                        <a:prstGeom prst="rect">
                          <a:avLst/>
                        </a:prstGeom>
                        <a:solidFill>
                          <a:srgbClr val="FFFFFF"/>
                        </a:solidFill>
                        <a:ln w="9525">
                          <a:solidFill>
                            <a:sysClr val="windowText" lastClr="000000"/>
                          </a:solidFill>
                          <a:miter lim="800000"/>
                          <a:headEnd/>
                          <a:tailEnd/>
                        </a:ln>
                      </wps:spPr>
                      <wps:txbx>
                        <w:txbxContent>
                          <w:p w:rsidR="00D31C9C" w:rsidRPr="00E2635A" w:rsidRDefault="00D31C9C" w:rsidP="001C7491">
                            <w:pPr>
                              <w:pStyle w:val="NormaleWeb"/>
                              <w:spacing w:before="0" w:beforeAutospacing="0" w:after="0" w:afterAutospacing="0"/>
                              <w:jc w:val="center"/>
                              <w:textAlignment w:val="baseline"/>
                              <w:rPr>
                                <w:sz w:val="28"/>
                                <w:szCs w:val="28"/>
                                <w:lang w:val="es-ES"/>
                              </w:rPr>
                            </w:pPr>
                            <w:r>
                              <w:rPr>
                                <w:rFonts w:ascii="Arial Narrow" w:hAnsi="Arial Narrow" w:cs="Arial"/>
                                <w:b/>
                                <w:bCs/>
                                <w:color w:val="33CC33"/>
                                <w:kern w:val="24"/>
                                <w:sz w:val="28"/>
                                <w:szCs w:val="28"/>
                                <w:lang w:val="es-ES"/>
                                <w14:shadow w14:blurRad="38100" w14:dist="38100" w14:dir="2700000" w14:sx="100000" w14:sy="100000" w14:kx="0" w14:ky="0" w14:algn="tl">
                                  <w14:srgbClr w14:val="000000">
                                    <w14:alpha w14:val="57000"/>
                                  </w14:srgbClr>
                                </w14:shadow>
                              </w:rPr>
                              <w:t>¿</w:t>
                            </w:r>
                            <w:r w:rsidRPr="00E2635A">
                              <w:rPr>
                                <w:rFonts w:ascii="Arial Narrow" w:hAnsi="Arial Narrow" w:cs="Arial"/>
                                <w:b/>
                                <w:bCs/>
                                <w:color w:val="33CC33"/>
                                <w:kern w:val="24"/>
                                <w:sz w:val="28"/>
                                <w:szCs w:val="28"/>
                                <w:lang w:val="es-ES"/>
                                <w14:shadow w14:blurRad="38100" w14:dist="38100" w14:dir="2700000" w14:sx="100000" w14:sy="100000" w14:kx="0" w14:ky="0" w14:algn="tl">
                                  <w14:srgbClr w14:val="000000">
                                    <w14:alpha w14:val="57000"/>
                                  </w14:srgbClr>
                                </w14:shadow>
                              </w:rPr>
                              <w:t>Cuáles los conocimientos indispensables</w:t>
                            </w:r>
                            <w:r>
                              <w:rPr>
                                <w:rFonts w:ascii="Arial Narrow" w:hAnsi="Arial Narrow" w:cs="Arial"/>
                                <w:b/>
                                <w:bCs/>
                                <w:color w:val="33CC33"/>
                                <w:kern w:val="24"/>
                                <w:sz w:val="28"/>
                                <w:szCs w:val="28"/>
                                <w:lang w:val="es-ES"/>
                                <w14:shadow w14:blurRad="38100" w14:dist="38100" w14:dir="2700000" w14:sx="100000" w14:sy="100000" w14:kx="0" w14:ky="0" w14:algn="tl">
                                  <w14:srgbClr w14:val="000000">
                                    <w14:alpha w14:val="57000"/>
                                  </w14:srgbClr>
                                </w14:shadow>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C22A3" id="Text Box 4" o:spid="_x0000_s1028" type="#_x0000_t202" style="position:absolute;left:0;text-align:left;margin-left:55.3pt;margin-top:97.35pt;width:137.4pt;height:6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" strokecolor="windowText">
                <v:textbox>
                  <w:txbxContent>
                    <w:p w:rsidR="00D31C9C" w:rsidRPr="00E2635A" w:rsidRDefault="00D31C9C" w:rsidP="001C7491">
                      <w:pPr>
                        <w:pStyle w:val="NormaleWeb"/>
                        <w:spacing w:before="0" w:beforeAutospacing="0" w:after="0" w:afterAutospacing="0"/>
                        <w:jc w:val="center"/>
                        <w:textAlignment w:val="baseline"/>
                        <w:rPr>
                          <w:sz w:val="28"/>
                          <w:szCs w:val="28"/>
                          <w:lang w:val="es-ES"/>
                        </w:rPr>
                      </w:pPr>
                      <w:r>
                        <w:rPr>
                          <w:rFonts w:ascii="Arial Narrow" w:hAnsi="Arial Narrow" w:cs="Arial"/>
                          <w:b/>
                          <w:bCs/>
                          <w:color w:val="33CC33"/>
                          <w:kern w:val="24"/>
                          <w:sz w:val="28"/>
                          <w:szCs w:val="28"/>
                          <w:lang w:val="es-ES"/>
                          <w14:shadow w14:blurRad="38100" w14:dist="38100" w14:dir="2700000" w14:sx="100000" w14:sy="100000" w14:kx="0" w14:ky="0" w14:algn="tl">
                            <w14:srgbClr w14:val="000000">
                              <w14:alpha w14:val="57000"/>
                            </w14:srgbClr>
                          </w14:shadow>
                        </w:rPr>
                        <w:t>¿</w:t>
                      </w:r>
                      <w:r w:rsidRPr="00E2635A">
                        <w:rPr>
                          <w:rFonts w:ascii="Arial Narrow" w:hAnsi="Arial Narrow" w:cs="Arial"/>
                          <w:b/>
                          <w:bCs/>
                          <w:color w:val="33CC33"/>
                          <w:kern w:val="24"/>
                          <w:sz w:val="28"/>
                          <w:szCs w:val="28"/>
                          <w:lang w:val="es-ES"/>
                          <w14:shadow w14:blurRad="38100" w14:dist="38100" w14:dir="2700000" w14:sx="100000" w14:sy="100000" w14:kx="0" w14:ky="0" w14:algn="tl">
                            <w14:srgbClr w14:val="000000">
                              <w14:alpha w14:val="57000"/>
                            </w14:srgbClr>
                          </w14:shadow>
                        </w:rPr>
                        <w:t>Cuáles los conocimientos indispensables</w:t>
                      </w:r>
                      <w:r>
                        <w:rPr>
                          <w:rFonts w:ascii="Arial Narrow" w:hAnsi="Arial Narrow" w:cs="Arial"/>
                          <w:b/>
                          <w:bCs/>
                          <w:color w:val="33CC33"/>
                          <w:kern w:val="24"/>
                          <w:sz w:val="28"/>
                          <w:szCs w:val="28"/>
                          <w:lang w:val="es-ES"/>
                          <w14:shadow w14:blurRad="38100" w14:dist="38100" w14:dir="2700000" w14:sx="100000" w14:sy="100000" w14:kx="0" w14:ky="0" w14:algn="tl">
                            <w14:srgbClr w14:val="000000">
                              <w14:alpha w14:val="57000"/>
                            </w14:srgbClr>
                          </w14:shadow>
                        </w:rPr>
                        <w:t xml:space="preserve">? </w:t>
                      </w:r>
                    </w:p>
                  </w:txbxContent>
                </v:textbox>
              </v:shape>
            </w:pict>
          </mc:Fallback>
        </mc:AlternateContent>
      </w:r>
      <w:r w:rsidR="00E92B91" w:rsidRPr="001C7491">
        <w:rPr>
          <w:rFonts w:ascii="Times New Roman" w:eastAsia="Calibri" w:hAnsi="Times New Roman" w:cs="Times New Roman"/>
          <w:b/>
          <w:bCs/>
          <w:noProof/>
          <w:sz w:val="24"/>
          <w:szCs w:val="24"/>
          <w:lang w:eastAsia="it-IT"/>
        </w:rPr>
        <mc:AlternateContent>
          <mc:Choice Requires="wps">
            <w:drawing>
              <wp:anchor distT="0" distB="0" distL="114300" distR="114300" simplePos="0" relativeHeight="251660288" behindDoc="0" locked="0" layoutInCell="1" allowOverlap="1" wp14:anchorId="3D49AAE4" wp14:editId="4E2DC505">
                <wp:simplePos x="0" y="0"/>
                <wp:positionH relativeFrom="column">
                  <wp:posOffset>3585845</wp:posOffset>
                </wp:positionH>
                <wp:positionV relativeFrom="paragraph">
                  <wp:posOffset>1302404</wp:posOffset>
                </wp:positionV>
                <wp:extent cx="1661795" cy="546100"/>
                <wp:effectExtent l="0" t="0" r="14605" b="25400"/>
                <wp:wrapNone/>
                <wp:docPr id="10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546100"/>
                        </a:xfrm>
                        <a:prstGeom prst="rect">
                          <a:avLst/>
                        </a:prstGeom>
                        <a:solidFill>
                          <a:srgbClr val="FFFFFF"/>
                        </a:solidFill>
                        <a:ln w="9525">
                          <a:solidFill>
                            <a:sysClr val="windowText" lastClr="000000"/>
                          </a:solidFill>
                          <a:miter lim="800000"/>
                          <a:headEnd/>
                          <a:tailEnd/>
                        </a:ln>
                      </wps:spPr>
                      <wps:txbx>
                        <w:txbxContent>
                          <w:p w:rsidR="00D31C9C" w:rsidRPr="00E2635A" w:rsidRDefault="00D31C9C" w:rsidP="001C7491">
                            <w:pPr>
                              <w:pStyle w:val="NormaleWeb"/>
                              <w:spacing w:before="0" w:beforeAutospacing="0" w:after="0" w:afterAutospacing="0"/>
                              <w:jc w:val="center"/>
                              <w:textAlignment w:val="baseline"/>
                              <w:rPr>
                                <w:rFonts w:ascii="Arial Narrow" w:hAnsi="Arial Narrow" w:cs="Arial"/>
                                <w:color w:val="FFC000"/>
                                <w:kern w:val="24"/>
                                <w:sz w:val="28"/>
                                <w:szCs w:val="28"/>
                                <w:lang w:val="es-ES"/>
                                <w14:shadow w14:blurRad="38100" w14:dist="38100" w14:dir="2700000" w14:sx="100000" w14:sy="100000" w14:kx="0" w14:ky="0" w14:algn="tl">
                                  <w14:srgbClr w14:val="000000">
                                    <w14:alpha w14:val="57000"/>
                                  </w14:srgbClr>
                                </w14:shadow>
                              </w:rPr>
                            </w:pPr>
                            <w:r>
                              <w:rPr>
                                <w:rFonts w:ascii="Arial Narrow" w:hAnsi="Arial Narrow" w:cs="Arial"/>
                                <w:color w:val="FFC000"/>
                                <w:kern w:val="24"/>
                                <w:sz w:val="28"/>
                                <w:szCs w:val="28"/>
                                <w:lang w:val="es-ES"/>
                                <w14:shadow w14:blurRad="38100" w14:dist="38100" w14:dir="2700000" w14:sx="100000" w14:sy="100000" w14:kx="0" w14:ky="0" w14:algn="tl">
                                  <w14:srgbClr w14:val="000000">
                                    <w14:alpha w14:val="57000"/>
                                  </w14:srgbClr>
                                </w14:shadow>
                              </w:rPr>
                              <w:t>¿</w:t>
                            </w:r>
                            <w:r w:rsidRPr="00E2635A">
                              <w:rPr>
                                <w:rFonts w:ascii="Arial Narrow" w:hAnsi="Arial Narrow" w:cs="Arial"/>
                                <w:color w:val="FFC000"/>
                                <w:kern w:val="24"/>
                                <w:sz w:val="28"/>
                                <w:szCs w:val="28"/>
                                <w:lang w:val="es-ES"/>
                                <w14:shadow w14:blurRad="38100" w14:dist="38100" w14:dir="2700000" w14:sx="100000" w14:sy="100000" w14:kx="0" w14:ky="0" w14:algn="tl">
                                  <w14:srgbClr w14:val="000000">
                                    <w14:alpha w14:val="57000"/>
                                  </w14:srgbClr>
                                </w14:shadow>
                              </w:rPr>
                              <w:t>Qué esperas de este ta</w:t>
                            </w:r>
                            <w:r>
                              <w:rPr>
                                <w:rFonts w:ascii="Arial Narrow" w:hAnsi="Arial Narrow" w:cs="Arial"/>
                                <w:color w:val="FFC000"/>
                                <w:kern w:val="24"/>
                                <w:sz w:val="28"/>
                                <w:szCs w:val="28"/>
                                <w:lang w:val="es-ES"/>
                                <w14:shadow w14:blurRad="38100" w14:dist="38100" w14:dir="2700000" w14:sx="100000" w14:sy="100000" w14:kx="0" w14:ky="0" w14:algn="tl">
                                  <w14:srgbClr w14:val="000000">
                                    <w14:alpha w14:val="57000"/>
                                  </w14:srgbClr>
                                </w14:shadow>
                              </w:rPr>
                              <w:t>ller?</w:t>
                            </w:r>
                          </w:p>
                          <w:p w:rsidR="00D31C9C" w:rsidRPr="004046AA" w:rsidRDefault="00D31C9C" w:rsidP="001C7491">
                            <w:pPr>
                              <w:pStyle w:val="NormaleWeb"/>
                              <w:spacing w:before="0" w:beforeAutospacing="0" w:after="0" w:afterAutospacing="0"/>
                              <w:jc w:val="center"/>
                              <w:textAlignment w:val="baseline"/>
                              <w:rPr>
                                <w:sz w:val="28"/>
                                <w:szCs w:val="28"/>
                              </w:rPr>
                            </w:pPr>
                            <w:r>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 xml:space="preserve">da questo </w:t>
                            </w:r>
                            <w:proofErr w:type="gramStart"/>
                            <w:r>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workshop</w:t>
                            </w:r>
                            <w:r w:rsidRPr="004046AA">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 ?</w:t>
                            </w:r>
                            <w:proofErr w:type="gramEnd"/>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9AAE4" id="Text Box 5" o:spid="_x0000_s1029" type="#_x0000_t202" style="position:absolute;left:0;text-align:left;margin-left:282.35pt;margin-top:102.55pt;width:130.85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" strokecolor="windowText">
                <v:textbox>
                  <w:txbxContent>
                    <w:p w:rsidR="00D31C9C" w:rsidRPr="00E2635A" w:rsidRDefault="00D31C9C" w:rsidP="001C7491">
                      <w:pPr>
                        <w:pStyle w:val="NormaleWeb"/>
                        <w:spacing w:before="0" w:beforeAutospacing="0" w:after="0" w:afterAutospacing="0"/>
                        <w:jc w:val="center"/>
                        <w:textAlignment w:val="baseline"/>
                        <w:rPr>
                          <w:rFonts w:ascii="Arial Narrow" w:hAnsi="Arial Narrow" w:cs="Arial"/>
                          <w:color w:val="FFC000"/>
                          <w:kern w:val="24"/>
                          <w:sz w:val="28"/>
                          <w:szCs w:val="28"/>
                          <w:lang w:val="es-ES"/>
                          <w14:shadow w14:blurRad="38100" w14:dist="38100" w14:dir="2700000" w14:sx="100000" w14:sy="100000" w14:kx="0" w14:ky="0" w14:algn="tl">
                            <w14:srgbClr w14:val="000000">
                              <w14:alpha w14:val="57000"/>
                            </w14:srgbClr>
                          </w14:shadow>
                        </w:rPr>
                      </w:pPr>
                      <w:r>
                        <w:rPr>
                          <w:rFonts w:ascii="Arial Narrow" w:hAnsi="Arial Narrow" w:cs="Arial"/>
                          <w:color w:val="FFC000"/>
                          <w:kern w:val="24"/>
                          <w:sz w:val="28"/>
                          <w:szCs w:val="28"/>
                          <w:lang w:val="es-ES"/>
                          <w14:shadow w14:blurRad="38100" w14:dist="38100" w14:dir="2700000" w14:sx="100000" w14:sy="100000" w14:kx="0" w14:ky="0" w14:algn="tl">
                            <w14:srgbClr w14:val="000000">
                              <w14:alpha w14:val="57000"/>
                            </w14:srgbClr>
                          </w14:shadow>
                        </w:rPr>
                        <w:t>¿</w:t>
                      </w:r>
                      <w:r w:rsidRPr="00E2635A">
                        <w:rPr>
                          <w:rFonts w:ascii="Arial Narrow" w:hAnsi="Arial Narrow" w:cs="Arial"/>
                          <w:color w:val="FFC000"/>
                          <w:kern w:val="24"/>
                          <w:sz w:val="28"/>
                          <w:szCs w:val="28"/>
                          <w:lang w:val="es-ES"/>
                          <w14:shadow w14:blurRad="38100" w14:dist="38100" w14:dir="2700000" w14:sx="100000" w14:sy="100000" w14:kx="0" w14:ky="0" w14:algn="tl">
                            <w14:srgbClr w14:val="000000">
                              <w14:alpha w14:val="57000"/>
                            </w14:srgbClr>
                          </w14:shadow>
                        </w:rPr>
                        <w:t>Qué esperas de este ta</w:t>
                      </w:r>
                      <w:r>
                        <w:rPr>
                          <w:rFonts w:ascii="Arial Narrow" w:hAnsi="Arial Narrow" w:cs="Arial"/>
                          <w:color w:val="FFC000"/>
                          <w:kern w:val="24"/>
                          <w:sz w:val="28"/>
                          <w:szCs w:val="28"/>
                          <w:lang w:val="es-ES"/>
                          <w14:shadow w14:blurRad="38100" w14:dist="38100" w14:dir="2700000" w14:sx="100000" w14:sy="100000" w14:kx="0" w14:ky="0" w14:algn="tl">
                            <w14:srgbClr w14:val="000000">
                              <w14:alpha w14:val="57000"/>
                            </w14:srgbClr>
                          </w14:shadow>
                        </w:rPr>
                        <w:t>ller?</w:t>
                      </w:r>
                    </w:p>
                    <w:p w:rsidR="00D31C9C" w:rsidRPr="004046AA" w:rsidRDefault="00D31C9C" w:rsidP="001C7491">
                      <w:pPr>
                        <w:pStyle w:val="NormaleWeb"/>
                        <w:spacing w:before="0" w:beforeAutospacing="0" w:after="0" w:afterAutospacing="0"/>
                        <w:jc w:val="center"/>
                        <w:textAlignment w:val="baseline"/>
                        <w:rPr>
                          <w:sz w:val="28"/>
                          <w:szCs w:val="28"/>
                        </w:rPr>
                      </w:pPr>
                      <w:r>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 xml:space="preserve">da questo </w:t>
                      </w:r>
                      <w:proofErr w:type="gramStart"/>
                      <w:r>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workshop</w:t>
                      </w:r>
                      <w:r w:rsidRPr="004046AA">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 ?</w:t>
                      </w:r>
                      <w:proofErr w:type="gramEnd"/>
                    </w:p>
                  </w:txbxContent>
                </v:textbox>
              </v:shape>
            </w:pict>
          </mc:Fallback>
        </mc:AlternateContent>
      </w:r>
      <w:r w:rsidR="001C7491" w:rsidRPr="001C7491">
        <w:rPr>
          <w:rFonts w:ascii="Times New Roman" w:eastAsia="Calibri" w:hAnsi="Times New Roman" w:cs="Times New Roman"/>
          <w:b/>
          <w:bCs/>
          <w:noProof/>
          <w:sz w:val="24"/>
          <w:szCs w:val="24"/>
          <w:lang w:eastAsia="it-IT"/>
        </w:rPr>
        <w:drawing>
          <wp:inline distT="0" distB="0" distL="0" distR="0" wp14:anchorId="32AB87B6" wp14:editId="79822E8D">
            <wp:extent cx="1767385" cy="1419367"/>
            <wp:effectExtent l="19050" t="19050" r="23495" b="9525"/>
            <wp:docPr id="1144" name="Immagine 5" descr="interculturel.png"/>
            <wp:cNvGraphicFramePr/>
            <a:graphic xmlns:a="http://schemas.openxmlformats.org/drawingml/2006/main">
              <a:graphicData uri="http://schemas.openxmlformats.org/drawingml/2006/picture">
                <pic:pic xmlns:pic="http://schemas.openxmlformats.org/drawingml/2006/picture">
                  <pic:nvPicPr>
                    <pic:cNvPr id="6" name="Immagine 5" descr="interculturel.png"/>
                    <pic:cNvPicPr/>
                  </pic:nvPicPr>
                  <pic:blipFill>
                    <a:blip r:embed="rId10" cstate="print"/>
                    <a:stretch>
                      <a:fillRect/>
                    </a:stretch>
                  </pic:blipFill>
                  <pic:spPr>
                    <a:xfrm>
                      <a:off x="0" y="0"/>
                      <a:ext cx="1810921" cy="1454330"/>
                    </a:xfrm>
                    <a:prstGeom prst="rect">
                      <a:avLst/>
                    </a:prstGeom>
                    <a:ln w="12700" cap="sq" cmpd="dbl">
                      <a:solidFill>
                        <a:sysClr val="windowText" lastClr="000000"/>
                      </a:solidFill>
                    </a:ln>
                  </pic:spPr>
                </pic:pic>
              </a:graphicData>
            </a:graphic>
          </wp:inline>
        </w:drawing>
      </w:r>
    </w:p>
    <w:p w:rsidR="00E92B91" w:rsidRDefault="00E92B91" w:rsidP="001C7491">
      <w:pPr>
        <w:spacing w:after="0" w:line="240" w:lineRule="auto"/>
        <w:jc w:val="center"/>
        <w:rPr>
          <w:rFonts w:ascii="Times New Roman" w:eastAsia="Calibri" w:hAnsi="Times New Roman" w:cs="Times New Roman"/>
          <w:b/>
          <w:bCs/>
          <w:sz w:val="28"/>
          <w:szCs w:val="28"/>
        </w:rPr>
      </w:pPr>
    </w:p>
    <w:p w:rsidR="00E92B91" w:rsidRDefault="00E92B91" w:rsidP="001C7491">
      <w:pPr>
        <w:spacing w:after="0" w:line="240" w:lineRule="auto"/>
        <w:jc w:val="center"/>
        <w:rPr>
          <w:rFonts w:ascii="Times New Roman" w:eastAsia="Calibri" w:hAnsi="Times New Roman" w:cs="Times New Roman"/>
          <w:b/>
          <w:bCs/>
          <w:sz w:val="28"/>
          <w:szCs w:val="28"/>
        </w:rPr>
      </w:pPr>
    </w:p>
    <w:p w:rsidR="00E92B91" w:rsidRDefault="00E92B91" w:rsidP="001C7491">
      <w:pPr>
        <w:spacing w:after="0" w:line="240" w:lineRule="auto"/>
        <w:jc w:val="center"/>
        <w:rPr>
          <w:rFonts w:ascii="Times New Roman" w:eastAsia="Calibri" w:hAnsi="Times New Roman" w:cs="Times New Roman"/>
          <w:b/>
          <w:bCs/>
          <w:sz w:val="28"/>
          <w:szCs w:val="28"/>
        </w:rPr>
      </w:pPr>
    </w:p>
    <w:p w:rsidR="001C7491" w:rsidRPr="0078282F" w:rsidRDefault="00E92B91" w:rsidP="001C7491">
      <w:pPr>
        <w:spacing w:after="0" w:line="240" w:lineRule="auto"/>
        <w:jc w:val="center"/>
        <w:rPr>
          <w:rFonts w:ascii="Times New Roman" w:eastAsia="Calibri" w:hAnsi="Times New Roman" w:cs="Times New Roman"/>
          <w:b/>
          <w:bCs/>
          <w:sz w:val="28"/>
          <w:szCs w:val="28"/>
          <w:lang w:val="es-ES"/>
        </w:rPr>
      </w:pPr>
      <w:r w:rsidRPr="0078282F">
        <w:rPr>
          <w:rFonts w:ascii="Times New Roman" w:eastAsia="Calibri" w:hAnsi="Times New Roman" w:cs="Times New Roman"/>
          <w:b/>
          <w:bCs/>
          <w:sz w:val="28"/>
          <w:szCs w:val="28"/>
          <w:lang w:val="es-ES"/>
        </w:rPr>
        <w:lastRenderedPageBreak/>
        <w:t>INTRODUCCION</w:t>
      </w:r>
    </w:p>
    <w:p w:rsidR="001C7491" w:rsidRPr="0078282F" w:rsidRDefault="001C7491" w:rsidP="001C7491">
      <w:pPr>
        <w:spacing w:after="0" w:line="240" w:lineRule="auto"/>
        <w:jc w:val="center"/>
        <w:rPr>
          <w:rFonts w:ascii="Times New Roman" w:eastAsia="Calibri" w:hAnsi="Times New Roman" w:cs="Times New Roman"/>
          <w:b/>
          <w:bCs/>
          <w:sz w:val="10"/>
          <w:szCs w:val="10"/>
          <w:lang w:val="es-ES"/>
        </w:rPr>
      </w:pPr>
    </w:p>
    <w:p w:rsidR="00F94DDD" w:rsidRPr="00F94DDD" w:rsidRDefault="00C30068" w:rsidP="00F94DDD">
      <w:p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ab/>
        <w:t>Esta dispensa fue preparada</w:t>
      </w:r>
      <w:r w:rsidRPr="00C30068">
        <w:rPr>
          <w:rFonts w:ascii="Times New Roman" w:eastAsia="Calibri" w:hAnsi="Times New Roman" w:cs="Times New Roman"/>
          <w:bCs/>
          <w:sz w:val="24"/>
          <w:szCs w:val="24"/>
          <w:lang w:val="es-ES"/>
        </w:rPr>
        <w:t xml:space="preserve"> inicialmente en vista de los cursos </w:t>
      </w:r>
      <w:r>
        <w:rPr>
          <w:rFonts w:ascii="Times New Roman" w:eastAsia="Calibri" w:hAnsi="Times New Roman" w:cs="Times New Roman"/>
          <w:bCs/>
          <w:sz w:val="24"/>
          <w:szCs w:val="24"/>
          <w:lang w:val="es-ES"/>
        </w:rPr>
        <w:t>que tienen lugar en el Ce</w:t>
      </w:r>
      <w:r w:rsidRPr="00C30068">
        <w:rPr>
          <w:rFonts w:ascii="Times New Roman" w:eastAsia="Calibri" w:hAnsi="Times New Roman" w:cs="Times New Roman"/>
          <w:bCs/>
          <w:sz w:val="24"/>
          <w:szCs w:val="24"/>
          <w:lang w:val="es-ES"/>
        </w:rPr>
        <w:t xml:space="preserve">ntro </w:t>
      </w:r>
      <w:r>
        <w:rPr>
          <w:rFonts w:ascii="Times New Roman" w:eastAsia="Calibri" w:hAnsi="Times New Roman" w:cs="Times New Roman"/>
          <w:bCs/>
          <w:sz w:val="24"/>
          <w:szCs w:val="24"/>
          <w:lang w:val="es-ES"/>
        </w:rPr>
        <w:t xml:space="preserve">Comboniano de Formación Permanente </w:t>
      </w:r>
      <w:r w:rsidRPr="00C30068">
        <w:rPr>
          <w:rFonts w:ascii="Times New Roman" w:eastAsia="Calibri" w:hAnsi="Times New Roman" w:cs="Times New Roman"/>
          <w:bCs/>
          <w:sz w:val="24"/>
          <w:szCs w:val="24"/>
          <w:lang w:val="es-ES"/>
        </w:rPr>
        <w:t>de Roma, como ayuda en la presentación y análisis del tema de la interculturalidad. Este</w:t>
      </w:r>
      <w:r>
        <w:rPr>
          <w:rFonts w:ascii="Times New Roman" w:eastAsia="Calibri" w:hAnsi="Times New Roman" w:cs="Times New Roman"/>
          <w:bCs/>
          <w:sz w:val="24"/>
          <w:szCs w:val="24"/>
          <w:lang w:val="es-ES"/>
        </w:rPr>
        <w:t xml:space="preserve"> fenómeno tiene una gran actualidad</w:t>
      </w:r>
      <w:r w:rsidRPr="00C30068">
        <w:rPr>
          <w:rFonts w:ascii="Times New Roman" w:eastAsia="Calibri" w:hAnsi="Times New Roman" w:cs="Times New Roman"/>
          <w:bCs/>
          <w:sz w:val="24"/>
          <w:szCs w:val="24"/>
          <w:lang w:val="es-ES"/>
        </w:rPr>
        <w:t xml:space="preserve"> para nuestro Instituto, como señalado por el </w:t>
      </w:r>
      <w:r>
        <w:rPr>
          <w:rFonts w:ascii="Times New Roman" w:eastAsia="Calibri" w:hAnsi="Times New Roman" w:cs="Times New Roman"/>
          <w:bCs/>
          <w:sz w:val="24"/>
          <w:szCs w:val="24"/>
          <w:lang w:val="es-ES"/>
        </w:rPr>
        <w:t>Capítulo General del 2015 (ver AC 15, 47.6) así como para las comunidades religiosas en general siempre</w:t>
      </w:r>
      <w:r w:rsidRPr="00C30068">
        <w:rPr>
          <w:rFonts w:ascii="Times New Roman" w:eastAsia="Calibri" w:hAnsi="Times New Roman" w:cs="Times New Roman"/>
          <w:bCs/>
          <w:sz w:val="24"/>
          <w:szCs w:val="24"/>
          <w:lang w:val="es-ES"/>
        </w:rPr>
        <w:t xml:space="preserve"> más multiétnicas y para nuestro mundo cada vez más globalizado.</w:t>
      </w:r>
    </w:p>
    <w:p w:rsidR="00F94DDD" w:rsidRDefault="00F94DDD" w:rsidP="00F94DDD">
      <w:p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ab/>
      </w:r>
      <w:r w:rsidRPr="00F94DDD">
        <w:rPr>
          <w:rFonts w:ascii="Times New Roman" w:eastAsia="Calibri" w:hAnsi="Times New Roman" w:cs="Times New Roman"/>
          <w:bCs/>
          <w:sz w:val="24"/>
          <w:szCs w:val="24"/>
          <w:lang w:val="es-ES"/>
        </w:rPr>
        <w:t>La base de este texto es el material</w:t>
      </w:r>
      <w:r>
        <w:rPr>
          <w:rFonts w:ascii="Times New Roman" w:eastAsia="Calibri" w:hAnsi="Times New Roman" w:cs="Times New Roman"/>
          <w:bCs/>
          <w:sz w:val="24"/>
          <w:szCs w:val="24"/>
          <w:lang w:val="es-ES"/>
        </w:rPr>
        <w:t xml:space="preserve"> que sor Martha Seide, salesiana de Haiti</w:t>
      </w:r>
      <w:r w:rsidRPr="00F94DDD">
        <w:rPr>
          <w:rFonts w:ascii="Times New Roman" w:eastAsia="Calibri" w:hAnsi="Times New Roman" w:cs="Times New Roman"/>
          <w:bCs/>
          <w:sz w:val="24"/>
          <w:szCs w:val="24"/>
          <w:lang w:val="es-ES"/>
        </w:rPr>
        <w:t>, present</w:t>
      </w:r>
      <w:r>
        <w:rPr>
          <w:rFonts w:ascii="Times New Roman" w:eastAsia="Calibri" w:hAnsi="Times New Roman" w:cs="Times New Roman"/>
          <w:bCs/>
          <w:sz w:val="24"/>
          <w:szCs w:val="24"/>
          <w:lang w:val="es-ES"/>
        </w:rPr>
        <w:t>ó durante el año Comboniano de Formación P</w:t>
      </w:r>
      <w:r w:rsidRPr="00F94DDD">
        <w:rPr>
          <w:rFonts w:ascii="Times New Roman" w:eastAsia="Calibri" w:hAnsi="Times New Roman" w:cs="Times New Roman"/>
          <w:bCs/>
          <w:sz w:val="24"/>
          <w:szCs w:val="24"/>
          <w:lang w:val="es-ES"/>
        </w:rPr>
        <w:t>ermanente en noviembre de</w:t>
      </w:r>
      <w:r>
        <w:rPr>
          <w:rFonts w:ascii="Times New Roman" w:eastAsia="Calibri" w:hAnsi="Times New Roman" w:cs="Times New Roman"/>
          <w:bCs/>
          <w:sz w:val="24"/>
          <w:szCs w:val="24"/>
          <w:lang w:val="es-ES"/>
        </w:rPr>
        <w:t>l 2017. A sor</w:t>
      </w:r>
      <w:r w:rsidRPr="00F94DDD">
        <w:rPr>
          <w:rFonts w:ascii="Times New Roman" w:eastAsia="Calibri" w:hAnsi="Times New Roman" w:cs="Times New Roman"/>
          <w:bCs/>
          <w:sz w:val="24"/>
          <w:szCs w:val="24"/>
          <w:lang w:val="es-ES"/>
        </w:rPr>
        <w:t xml:space="preserve"> Martha nuestras gracias por poner a disposición de nosotros todo lo que </w:t>
      </w:r>
      <w:r>
        <w:rPr>
          <w:rFonts w:ascii="Times New Roman" w:eastAsia="Calibri" w:hAnsi="Times New Roman" w:cs="Times New Roman"/>
          <w:bCs/>
          <w:sz w:val="24"/>
          <w:szCs w:val="24"/>
          <w:lang w:val="es-ES"/>
        </w:rPr>
        <w:t xml:space="preserve">nos ha </w:t>
      </w:r>
      <w:r w:rsidRPr="00F94DDD">
        <w:rPr>
          <w:rFonts w:ascii="Times New Roman" w:eastAsia="Calibri" w:hAnsi="Times New Roman" w:cs="Times New Roman"/>
          <w:bCs/>
          <w:sz w:val="24"/>
          <w:szCs w:val="24"/>
          <w:lang w:val="es-ES"/>
        </w:rPr>
        <w:t>com</w:t>
      </w:r>
      <w:r>
        <w:rPr>
          <w:rFonts w:ascii="Times New Roman" w:eastAsia="Calibri" w:hAnsi="Times New Roman" w:cs="Times New Roman"/>
          <w:bCs/>
          <w:sz w:val="24"/>
          <w:szCs w:val="24"/>
          <w:lang w:val="es-ES"/>
        </w:rPr>
        <w:t>partido</w:t>
      </w:r>
      <w:r w:rsidRPr="00F94DDD">
        <w:rPr>
          <w:rFonts w:ascii="Times New Roman" w:eastAsia="Calibri" w:hAnsi="Times New Roman" w:cs="Times New Roman"/>
          <w:bCs/>
          <w:sz w:val="24"/>
          <w:szCs w:val="24"/>
          <w:lang w:val="es-ES"/>
        </w:rPr>
        <w:t xml:space="preserve">. El capítulo 9, </w:t>
      </w:r>
      <w:r w:rsidRPr="00F94DDD">
        <w:rPr>
          <w:rFonts w:ascii="Times New Roman" w:eastAsia="Calibri" w:hAnsi="Times New Roman" w:cs="Times New Roman"/>
          <w:bCs/>
          <w:i/>
          <w:sz w:val="24"/>
          <w:szCs w:val="24"/>
          <w:lang w:val="es-ES"/>
        </w:rPr>
        <w:t>identidad multicultural en comunidades étnicas religiosas</w:t>
      </w:r>
      <w:r w:rsidRPr="00F94DDD">
        <w:rPr>
          <w:rFonts w:ascii="Times New Roman" w:eastAsia="Calibri" w:hAnsi="Times New Roman" w:cs="Times New Roman"/>
          <w:bCs/>
          <w:sz w:val="24"/>
          <w:szCs w:val="24"/>
          <w:lang w:val="es-ES"/>
        </w:rPr>
        <w:t xml:space="preserve">, fue inspirado por una charla que dio </w:t>
      </w:r>
      <w:r>
        <w:rPr>
          <w:rFonts w:ascii="Times New Roman" w:eastAsia="Calibri" w:hAnsi="Times New Roman" w:cs="Times New Roman"/>
          <w:bCs/>
          <w:sz w:val="24"/>
          <w:szCs w:val="24"/>
          <w:lang w:val="es-ES"/>
        </w:rPr>
        <w:t>el p. Giuseppe C</w:t>
      </w:r>
      <w:r w:rsidRPr="00F94DDD">
        <w:rPr>
          <w:rFonts w:ascii="Times New Roman" w:eastAsia="Calibri" w:hAnsi="Times New Roman" w:cs="Times New Roman"/>
          <w:bCs/>
          <w:sz w:val="24"/>
          <w:szCs w:val="24"/>
          <w:lang w:val="es-ES"/>
        </w:rPr>
        <w:t xml:space="preserve">rea MCCJ en el mismo curso. </w:t>
      </w:r>
    </w:p>
    <w:p w:rsidR="00F94DDD" w:rsidRPr="00F94DDD" w:rsidRDefault="00F94DDD" w:rsidP="00F94DDD">
      <w:p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ab/>
      </w:r>
      <w:r w:rsidRPr="00F94DDD">
        <w:rPr>
          <w:rFonts w:ascii="Times New Roman" w:eastAsia="Calibri" w:hAnsi="Times New Roman" w:cs="Times New Roman"/>
          <w:bCs/>
          <w:sz w:val="24"/>
          <w:szCs w:val="24"/>
          <w:lang w:val="es-ES"/>
        </w:rPr>
        <w:t>Este material, organizado por el p. Sir</w:t>
      </w:r>
      <w:r>
        <w:rPr>
          <w:rFonts w:ascii="Times New Roman" w:eastAsia="Calibri" w:hAnsi="Times New Roman" w:cs="Times New Roman"/>
          <w:bCs/>
          <w:sz w:val="24"/>
          <w:szCs w:val="24"/>
          <w:lang w:val="es-ES"/>
        </w:rPr>
        <w:t>o Stocchetti, quiere facilitar el</w:t>
      </w:r>
      <w:r w:rsidRPr="00F94DDD">
        <w:rPr>
          <w:rFonts w:ascii="Times New Roman" w:eastAsia="Calibri" w:hAnsi="Times New Roman" w:cs="Times New Roman"/>
          <w:bCs/>
          <w:sz w:val="24"/>
          <w:szCs w:val="24"/>
          <w:lang w:val="es-ES"/>
        </w:rPr>
        <w:t xml:space="preserve"> modo de taller para hac</w:t>
      </w:r>
      <w:r>
        <w:rPr>
          <w:rFonts w:ascii="Times New Roman" w:eastAsia="Calibri" w:hAnsi="Times New Roman" w:cs="Times New Roman"/>
          <w:bCs/>
          <w:sz w:val="24"/>
          <w:szCs w:val="24"/>
          <w:lang w:val="es-ES"/>
        </w:rPr>
        <w:t>er más activa e</w:t>
      </w:r>
      <w:r w:rsidRPr="00F94DDD">
        <w:rPr>
          <w:rFonts w:ascii="Times New Roman" w:eastAsia="Calibri" w:hAnsi="Times New Roman" w:cs="Times New Roman"/>
          <w:bCs/>
          <w:sz w:val="24"/>
          <w:szCs w:val="24"/>
          <w:lang w:val="es-ES"/>
        </w:rPr>
        <w:t xml:space="preserve"> implicar la participación de todos.</w:t>
      </w:r>
      <w:r>
        <w:rPr>
          <w:rFonts w:ascii="Times New Roman" w:eastAsia="Calibri" w:hAnsi="Times New Roman" w:cs="Times New Roman"/>
          <w:bCs/>
          <w:sz w:val="24"/>
          <w:szCs w:val="24"/>
          <w:lang w:val="es-ES"/>
        </w:rPr>
        <w:t xml:space="preserve"> El objetivo es que nos permita </w:t>
      </w:r>
      <w:r w:rsidRPr="00F94DDD">
        <w:rPr>
          <w:rFonts w:ascii="Times New Roman" w:eastAsia="Calibri" w:hAnsi="Times New Roman" w:cs="Times New Roman"/>
          <w:bCs/>
          <w:sz w:val="24"/>
          <w:szCs w:val="24"/>
          <w:lang w:val="es-ES"/>
        </w:rPr>
        <w:t>desarrollar la aptitud intercultural, es decir, adquirir más conocimiento, conciencia y comprensión para lograr mayor destreza, para interactuar en nuestra vida</w:t>
      </w:r>
      <w:r>
        <w:rPr>
          <w:rFonts w:ascii="Times New Roman" w:eastAsia="Calibri" w:hAnsi="Times New Roman" w:cs="Times New Roman"/>
          <w:bCs/>
          <w:sz w:val="24"/>
          <w:szCs w:val="24"/>
          <w:lang w:val="es-ES"/>
        </w:rPr>
        <w:t xml:space="preserve"> diaria </w:t>
      </w:r>
      <w:r w:rsidR="00E2635A">
        <w:rPr>
          <w:rFonts w:ascii="Times New Roman" w:eastAsia="Calibri" w:hAnsi="Times New Roman" w:cs="Times New Roman"/>
          <w:bCs/>
          <w:sz w:val="24"/>
          <w:szCs w:val="24"/>
          <w:lang w:val="es-ES"/>
        </w:rPr>
        <w:t xml:space="preserve">en </w:t>
      </w:r>
      <w:r>
        <w:rPr>
          <w:rFonts w:ascii="Times New Roman" w:eastAsia="Calibri" w:hAnsi="Times New Roman" w:cs="Times New Roman"/>
          <w:bCs/>
          <w:sz w:val="24"/>
          <w:szCs w:val="24"/>
          <w:lang w:val="es-ES"/>
        </w:rPr>
        <w:t>comunidad y en nuestro m</w:t>
      </w:r>
      <w:r w:rsidRPr="00F94DDD">
        <w:rPr>
          <w:rFonts w:ascii="Times New Roman" w:eastAsia="Calibri" w:hAnsi="Times New Roman" w:cs="Times New Roman"/>
          <w:bCs/>
          <w:sz w:val="24"/>
          <w:szCs w:val="24"/>
          <w:lang w:val="es-ES"/>
        </w:rPr>
        <w:t>inisterio pertinentemente y con eficacia con personas de diferentes culturas.</w:t>
      </w:r>
    </w:p>
    <w:p w:rsidR="00F94DDD" w:rsidRDefault="0000391C" w:rsidP="001E420F">
      <w:pPr>
        <w:spacing w:after="0"/>
        <w:contextualSpacing/>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El documento</w:t>
      </w:r>
      <w:r w:rsidR="00F94DDD" w:rsidRPr="00F94DDD">
        <w:rPr>
          <w:rFonts w:ascii="Times New Roman" w:eastAsia="Calibri" w:hAnsi="Times New Roman" w:cs="Times New Roman"/>
          <w:bCs/>
          <w:sz w:val="24"/>
          <w:szCs w:val="24"/>
          <w:lang w:val="es-ES"/>
        </w:rPr>
        <w:t xml:space="preserve"> se divide en nueve capítulos y tiene como objetivo: </w:t>
      </w:r>
    </w:p>
    <w:p w:rsidR="00F94DDD" w:rsidRDefault="00F94DDD" w:rsidP="008C19EE">
      <w:pPr>
        <w:pStyle w:val="Paragrafoelenco"/>
        <w:numPr>
          <w:ilvl w:val="0"/>
          <w:numId w:val="25"/>
        </w:numPr>
        <w:spacing w:after="0"/>
        <w:jc w:val="both"/>
        <w:rPr>
          <w:rFonts w:ascii="Times New Roman" w:eastAsia="Calibri" w:hAnsi="Times New Roman" w:cs="Times New Roman"/>
          <w:bCs/>
          <w:sz w:val="24"/>
          <w:szCs w:val="24"/>
          <w:lang w:val="es-ES"/>
        </w:rPr>
      </w:pPr>
      <w:r w:rsidRPr="00F94DDD">
        <w:rPr>
          <w:rFonts w:ascii="Times New Roman" w:eastAsia="Calibri" w:hAnsi="Times New Roman" w:cs="Times New Roman"/>
          <w:bCs/>
          <w:sz w:val="24"/>
          <w:szCs w:val="24"/>
          <w:lang w:val="es-ES"/>
        </w:rPr>
        <w:t>aclar</w:t>
      </w:r>
      <w:r>
        <w:rPr>
          <w:rFonts w:ascii="Times New Roman" w:eastAsia="Calibri" w:hAnsi="Times New Roman" w:cs="Times New Roman"/>
          <w:bCs/>
          <w:sz w:val="24"/>
          <w:szCs w:val="24"/>
          <w:lang w:val="es-ES"/>
        </w:rPr>
        <w:t>ar los conceptos fundamentales utilizados</w:t>
      </w:r>
      <w:r w:rsidRPr="00F94DDD">
        <w:rPr>
          <w:rFonts w:ascii="Times New Roman" w:eastAsia="Calibri" w:hAnsi="Times New Roman" w:cs="Times New Roman"/>
          <w:bCs/>
          <w:sz w:val="24"/>
          <w:szCs w:val="24"/>
          <w:lang w:val="es-ES"/>
        </w:rPr>
        <w:t xml:space="preserve"> </w:t>
      </w:r>
    </w:p>
    <w:p w:rsidR="0043553C" w:rsidRDefault="00F94DDD" w:rsidP="008C19EE">
      <w:pPr>
        <w:pStyle w:val="Paragrafoelenco"/>
        <w:numPr>
          <w:ilvl w:val="0"/>
          <w:numId w:val="25"/>
        </w:numPr>
        <w:jc w:val="both"/>
        <w:rPr>
          <w:rFonts w:ascii="Times New Roman" w:eastAsia="Calibri" w:hAnsi="Times New Roman" w:cs="Times New Roman"/>
          <w:bCs/>
          <w:sz w:val="24"/>
          <w:szCs w:val="24"/>
          <w:lang w:val="es-ES"/>
        </w:rPr>
      </w:pPr>
      <w:r w:rsidRPr="00F94DDD">
        <w:rPr>
          <w:rFonts w:ascii="Times New Roman" w:eastAsia="Calibri" w:hAnsi="Times New Roman" w:cs="Times New Roman"/>
          <w:bCs/>
          <w:sz w:val="24"/>
          <w:szCs w:val="24"/>
          <w:lang w:val="es-ES"/>
        </w:rPr>
        <w:t>comprender los mecanismos que se desencadenan en la relación con personas de diferentes culturas a través de la reflexión sob</w:t>
      </w:r>
      <w:r w:rsidR="0043553C">
        <w:rPr>
          <w:rFonts w:ascii="Times New Roman" w:eastAsia="Calibri" w:hAnsi="Times New Roman" w:cs="Times New Roman"/>
          <w:bCs/>
          <w:sz w:val="24"/>
          <w:szCs w:val="24"/>
          <w:lang w:val="es-ES"/>
        </w:rPr>
        <w:t>re nosotros mismos, como sujetos portadores de</w:t>
      </w:r>
      <w:r w:rsidRPr="00F94DDD">
        <w:rPr>
          <w:rFonts w:ascii="Times New Roman" w:eastAsia="Calibri" w:hAnsi="Times New Roman" w:cs="Times New Roman"/>
          <w:bCs/>
          <w:sz w:val="24"/>
          <w:szCs w:val="24"/>
          <w:lang w:val="es-ES"/>
        </w:rPr>
        <w:t xml:space="preserve"> u</w:t>
      </w:r>
      <w:r w:rsidR="0043553C">
        <w:rPr>
          <w:rFonts w:ascii="Times New Roman" w:eastAsia="Calibri" w:hAnsi="Times New Roman" w:cs="Times New Roman"/>
          <w:bCs/>
          <w:sz w:val="24"/>
          <w:szCs w:val="24"/>
          <w:lang w:val="es-ES"/>
        </w:rPr>
        <w:t>na identidad cultural (autoconciencia</w:t>
      </w:r>
      <w:r w:rsidRPr="00F94DDD">
        <w:rPr>
          <w:rFonts w:ascii="Times New Roman" w:eastAsia="Calibri" w:hAnsi="Times New Roman" w:cs="Times New Roman"/>
          <w:bCs/>
          <w:sz w:val="24"/>
          <w:szCs w:val="24"/>
          <w:lang w:val="es-ES"/>
        </w:rPr>
        <w:t>) y el d</w:t>
      </w:r>
      <w:r w:rsidR="0043553C">
        <w:rPr>
          <w:rFonts w:ascii="Times New Roman" w:eastAsia="Calibri" w:hAnsi="Times New Roman" w:cs="Times New Roman"/>
          <w:bCs/>
          <w:sz w:val="24"/>
          <w:szCs w:val="24"/>
          <w:lang w:val="es-ES"/>
        </w:rPr>
        <w:t xml:space="preserve">escubrimiento de </w:t>
      </w:r>
      <w:r w:rsidR="00E2635A">
        <w:rPr>
          <w:rFonts w:ascii="Times New Roman" w:eastAsia="Calibri" w:hAnsi="Times New Roman" w:cs="Times New Roman"/>
          <w:bCs/>
          <w:sz w:val="24"/>
          <w:szCs w:val="24"/>
          <w:lang w:val="es-ES"/>
        </w:rPr>
        <w:t xml:space="preserve">las </w:t>
      </w:r>
      <w:r w:rsidR="0043553C">
        <w:rPr>
          <w:rFonts w:ascii="Times New Roman" w:eastAsia="Calibri" w:hAnsi="Times New Roman" w:cs="Times New Roman"/>
          <w:bCs/>
          <w:sz w:val="24"/>
          <w:szCs w:val="24"/>
          <w:lang w:val="es-ES"/>
        </w:rPr>
        <w:t>líneas de fuerza</w:t>
      </w:r>
      <w:r w:rsidRPr="00F94DDD">
        <w:rPr>
          <w:rFonts w:ascii="Times New Roman" w:eastAsia="Calibri" w:hAnsi="Times New Roman" w:cs="Times New Roman"/>
          <w:bCs/>
          <w:sz w:val="24"/>
          <w:szCs w:val="24"/>
          <w:lang w:val="es-ES"/>
        </w:rPr>
        <w:t xml:space="preserve"> presentes en la otra cultura. </w:t>
      </w:r>
    </w:p>
    <w:p w:rsidR="0043553C" w:rsidRDefault="0043553C" w:rsidP="008C19EE">
      <w:pPr>
        <w:pStyle w:val="Paragrafoelenco"/>
        <w:numPr>
          <w:ilvl w:val="0"/>
          <w:numId w:val="25"/>
        </w:numPr>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Aprender a descentralizarse</w:t>
      </w:r>
      <w:r w:rsidR="00F94DDD" w:rsidRPr="00F94DDD">
        <w:rPr>
          <w:rFonts w:ascii="Times New Roman" w:eastAsia="Calibri" w:hAnsi="Times New Roman" w:cs="Times New Roman"/>
          <w:bCs/>
          <w:sz w:val="24"/>
          <w:szCs w:val="24"/>
          <w:lang w:val="es-ES"/>
        </w:rPr>
        <w:t xml:space="preserve">, es decir, tomar conciencia de cómo nuestra cultura (normas, valores, hábitos, comunicación, etc.) afecta nuestra relación </w:t>
      </w:r>
      <w:r>
        <w:rPr>
          <w:rFonts w:ascii="Times New Roman" w:eastAsia="Calibri" w:hAnsi="Times New Roman" w:cs="Times New Roman"/>
          <w:bCs/>
          <w:sz w:val="24"/>
          <w:szCs w:val="24"/>
          <w:lang w:val="es-ES"/>
        </w:rPr>
        <w:t>de unos con otros</w:t>
      </w:r>
    </w:p>
    <w:p w:rsidR="0043553C" w:rsidRDefault="00F94DDD" w:rsidP="008C19EE">
      <w:pPr>
        <w:pStyle w:val="Paragrafoelenco"/>
        <w:numPr>
          <w:ilvl w:val="0"/>
          <w:numId w:val="25"/>
        </w:numPr>
        <w:jc w:val="both"/>
        <w:rPr>
          <w:rFonts w:ascii="Times New Roman" w:eastAsia="Calibri" w:hAnsi="Times New Roman" w:cs="Times New Roman"/>
          <w:bCs/>
          <w:sz w:val="24"/>
          <w:szCs w:val="24"/>
          <w:lang w:val="es-ES"/>
        </w:rPr>
      </w:pPr>
      <w:r w:rsidRPr="00F94DDD">
        <w:rPr>
          <w:rFonts w:ascii="Times New Roman" w:eastAsia="Calibri" w:hAnsi="Times New Roman" w:cs="Times New Roman"/>
          <w:bCs/>
          <w:sz w:val="24"/>
          <w:szCs w:val="24"/>
          <w:lang w:val="es-ES"/>
        </w:rPr>
        <w:t>identifi</w:t>
      </w:r>
      <w:r w:rsidR="0043553C">
        <w:rPr>
          <w:rFonts w:ascii="Times New Roman" w:eastAsia="Calibri" w:hAnsi="Times New Roman" w:cs="Times New Roman"/>
          <w:bCs/>
          <w:sz w:val="24"/>
          <w:szCs w:val="24"/>
          <w:lang w:val="es-ES"/>
        </w:rPr>
        <w:t>car los obstáculos y aprender</w:t>
      </w:r>
      <w:r w:rsidRPr="00F94DDD">
        <w:rPr>
          <w:rFonts w:ascii="Times New Roman" w:eastAsia="Calibri" w:hAnsi="Times New Roman" w:cs="Times New Roman"/>
          <w:bCs/>
          <w:sz w:val="24"/>
          <w:szCs w:val="24"/>
          <w:lang w:val="es-ES"/>
        </w:rPr>
        <w:t xml:space="preserve"> las dinámicas que fomentan la comprensión y </w:t>
      </w:r>
      <w:r w:rsidR="00E2635A">
        <w:rPr>
          <w:rFonts w:ascii="Times New Roman" w:eastAsia="Calibri" w:hAnsi="Times New Roman" w:cs="Times New Roman"/>
          <w:bCs/>
          <w:sz w:val="24"/>
          <w:szCs w:val="24"/>
          <w:lang w:val="es-ES"/>
        </w:rPr>
        <w:t xml:space="preserve">la </w:t>
      </w:r>
      <w:r w:rsidRPr="00F94DDD">
        <w:rPr>
          <w:rFonts w:ascii="Times New Roman" w:eastAsia="Calibri" w:hAnsi="Times New Roman" w:cs="Times New Roman"/>
          <w:bCs/>
          <w:sz w:val="24"/>
          <w:szCs w:val="24"/>
          <w:lang w:val="es-ES"/>
        </w:rPr>
        <w:t xml:space="preserve">comunicación efectiva con las personas o / y grupos de diferentes culturas. </w:t>
      </w:r>
    </w:p>
    <w:p w:rsidR="0043553C" w:rsidRDefault="0043553C" w:rsidP="008C19EE">
      <w:pPr>
        <w:pStyle w:val="Paragrafoelenco"/>
        <w:numPr>
          <w:ilvl w:val="0"/>
          <w:numId w:val="25"/>
        </w:numPr>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colocar</w:t>
      </w:r>
      <w:r w:rsidR="00F94DDD" w:rsidRPr="00F94DDD">
        <w:rPr>
          <w:rFonts w:ascii="Times New Roman" w:eastAsia="Calibri" w:hAnsi="Times New Roman" w:cs="Times New Roman"/>
          <w:bCs/>
          <w:sz w:val="24"/>
          <w:szCs w:val="24"/>
          <w:lang w:val="es-ES"/>
        </w:rPr>
        <w:t xml:space="preserve"> la relación intercultural en el contexto de la vida consagrada y misionera </w:t>
      </w:r>
    </w:p>
    <w:p w:rsidR="00F94DDD" w:rsidRPr="00F94DDD" w:rsidRDefault="0043553C" w:rsidP="008C19EE">
      <w:pPr>
        <w:pStyle w:val="Paragrafoelenco"/>
        <w:numPr>
          <w:ilvl w:val="0"/>
          <w:numId w:val="25"/>
        </w:numPr>
        <w:spacing w:after="0"/>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proponer caminos a recorrer</w:t>
      </w:r>
      <w:r w:rsidR="00F94DDD" w:rsidRPr="00F94DDD">
        <w:rPr>
          <w:rFonts w:ascii="Times New Roman" w:eastAsia="Calibri" w:hAnsi="Times New Roman" w:cs="Times New Roman"/>
          <w:bCs/>
          <w:sz w:val="24"/>
          <w:szCs w:val="24"/>
          <w:lang w:val="es-ES"/>
        </w:rPr>
        <w:t>.</w:t>
      </w:r>
    </w:p>
    <w:p w:rsidR="0043553C" w:rsidRDefault="0043553C" w:rsidP="001E420F">
      <w:pPr>
        <w:spacing w:after="0" w:line="240" w:lineRule="auto"/>
        <w:rPr>
          <w:rFonts w:ascii="Times New Roman" w:eastAsia="Calibri" w:hAnsi="Times New Roman" w:cs="Times New Roman"/>
          <w:bCs/>
          <w:sz w:val="24"/>
          <w:szCs w:val="24"/>
          <w:lang w:val="es-ES"/>
        </w:rPr>
      </w:pPr>
      <w:r w:rsidRPr="0043553C">
        <w:rPr>
          <w:rFonts w:ascii="Times New Roman" w:eastAsia="Calibri" w:hAnsi="Times New Roman" w:cs="Times New Roman"/>
          <w:bCs/>
          <w:sz w:val="24"/>
          <w:szCs w:val="24"/>
          <w:lang w:val="es-ES"/>
        </w:rPr>
        <w:t xml:space="preserve">Los principales temas </w:t>
      </w:r>
      <w:r>
        <w:rPr>
          <w:rFonts w:ascii="Times New Roman" w:eastAsia="Calibri" w:hAnsi="Times New Roman" w:cs="Times New Roman"/>
          <w:bCs/>
          <w:sz w:val="24"/>
          <w:szCs w:val="24"/>
          <w:lang w:val="es-ES"/>
        </w:rPr>
        <w:t>tratados son: formarse y formar</w:t>
      </w:r>
      <w:r w:rsidRPr="0043553C">
        <w:rPr>
          <w:rFonts w:ascii="Times New Roman" w:eastAsia="Calibri" w:hAnsi="Times New Roman" w:cs="Times New Roman"/>
          <w:bCs/>
          <w:sz w:val="24"/>
          <w:szCs w:val="24"/>
          <w:lang w:val="es-ES"/>
        </w:rPr>
        <w:t xml:space="preserve"> en </w:t>
      </w:r>
      <w:r>
        <w:rPr>
          <w:rFonts w:ascii="Times New Roman" w:eastAsia="Calibri" w:hAnsi="Times New Roman" w:cs="Times New Roman"/>
          <w:bCs/>
          <w:sz w:val="24"/>
          <w:szCs w:val="24"/>
          <w:lang w:val="es-ES"/>
        </w:rPr>
        <w:t xml:space="preserve">la </w:t>
      </w:r>
      <w:r w:rsidR="00E2635A">
        <w:rPr>
          <w:rFonts w:ascii="Times New Roman" w:eastAsia="Calibri" w:hAnsi="Times New Roman" w:cs="Times New Roman"/>
          <w:bCs/>
          <w:sz w:val="24"/>
          <w:szCs w:val="24"/>
          <w:lang w:val="es-ES"/>
        </w:rPr>
        <w:t>aptitud</w:t>
      </w:r>
      <w:r w:rsidRPr="0043553C">
        <w:rPr>
          <w:rFonts w:ascii="Times New Roman" w:eastAsia="Calibri" w:hAnsi="Times New Roman" w:cs="Times New Roman"/>
          <w:bCs/>
          <w:sz w:val="24"/>
          <w:szCs w:val="24"/>
          <w:lang w:val="es-ES"/>
        </w:rPr>
        <w:t xml:space="preserve"> intercultural, choque cultural, áreas sensibles, incidentes críticos, comunicación intercultural,</w:t>
      </w:r>
      <w:r>
        <w:rPr>
          <w:rFonts w:ascii="Times New Roman" w:eastAsia="Calibri" w:hAnsi="Times New Roman" w:cs="Times New Roman"/>
          <w:bCs/>
          <w:sz w:val="24"/>
          <w:szCs w:val="24"/>
          <w:lang w:val="es-ES"/>
        </w:rPr>
        <w:t xml:space="preserve"> estereotipos y prejuicios C</w:t>
      </w:r>
      <w:r w:rsidRPr="0043553C">
        <w:rPr>
          <w:rFonts w:ascii="Times New Roman" w:eastAsia="Calibri" w:hAnsi="Times New Roman" w:cs="Times New Roman"/>
          <w:bCs/>
          <w:sz w:val="24"/>
          <w:szCs w:val="24"/>
          <w:lang w:val="es-ES"/>
        </w:rPr>
        <w:t xml:space="preserve">ada capítulo podría ser utilizado para una reunión, </w:t>
      </w:r>
      <w:r>
        <w:rPr>
          <w:rFonts w:ascii="Times New Roman" w:eastAsia="Calibri" w:hAnsi="Times New Roman" w:cs="Times New Roman"/>
          <w:bCs/>
          <w:sz w:val="24"/>
          <w:szCs w:val="24"/>
          <w:lang w:val="es-ES"/>
        </w:rPr>
        <w:t xml:space="preserve">articulada </w:t>
      </w:r>
      <w:r w:rsidRPr="0043553C">
        <w:rPr>
          <w:rFonts w:ascii="Times New Roman" w:eastAsia="Calibri" w:hAnsi="Times New Roman" w:cs="Times New Roman"/>
          <w:bCs/>
          <w:sz w:val="24"/>
          <w:szCs w:val="24"/>
          <w:lang w:val="es-ES"/>
        </w:rPr>
        <w:t xml:space="preserve">en estos momentos: </w:t>
      </w:r>
    </w:p>
    <w:p w:rsidR="0043553C" w:rsidRDefault="0043553C" w:rsidP="008C19EE">
      <w:pPr>
        <w:pStyle w:val="Paragrafoelenco"/>
        <w:numPr>
          <w:ilvl w:val="0"/>
          <w:numId w:val="26"/>
        </w:numPr>
        <w:spacing w:after="0" w:line="240" w:lineRule="auto"/>
        <w:rPr>
          <w:rFonts w:ascii="Times New Roman" w:eastAsia="Calibri" w:hAnsi="Times New Roman" w:cs="Times New Roman"/>
          <w:bCs/>
          <w:sz w:val="24"/>
          <w:szCs w:val="24"/>
          <w:lang w:val="es-ES"/>
        </w:rPr>
      </w:pPr>
      <w:r w:rsidRPr="0043553C">
        <w:rPr>
          <w:rFonts w:ascii="Times New Roman" w:eastAsia="Calibri" w:hAnsi="Times New Roman" w:cs="Times New Roman"/>
          <w:bCs/>
          <w:sz w:val="24"/>
          <w:szCs w:val="24"/>
          <w:lang w:val="es-ES"/>
        </w:rPr>
        <w:t>la presentación del tema, usando como b</w:t>
      </w:r>
      <w:r w:rsidR="00E2635A">
        <w:rPr>
          <w:rFonts w:ascii="Times New Roman" w:eastAsia="Calibri" w:hAnsi="Times New Roman" w:cs="Times New Roman"/>
          <w:bCs/>
          <w:sz w:val="24"/>
          <w:szCs w:val="24"/>
          <w:lang w:val="es-ES"/>
        </w:rPr>
        <w:t>ase el material</w:t>
      </w:r>
      <w:r>
        <w:rPr>
          <w:rFonts w:ascii="Times New Roman" w:eastAsia="Calibri" w:hAnsi="Times New Roman" w:cs="Times New Roman"/>
          <w:bCs/>
          <w:sz w:val="24"/>
          <w:szCs w:val="24"/>
          <w:lang w:val="es-ES"/>
        </w:rPr>
        <w:t xml:space="preserve"> aquí ofrecido</w:t>
      </w:r>
    </w:p>
    <w:p w:rsidR="0043553C" w:rsidRDefault="0043553C" w:rsidP="008C19EE">
      <w:pPr>
        <w:pStyle w:val="Paragrafoelenco"/>
        <w:numPr>
          <w:ilvl w:val="0"/>
          <w:numId w:val="26"/>
        </w:numPr>
        <w:spacing w:after="0" w:line="240" w:lineRule="auto"/>
        <w:rPr>
          <w:rFonts w:ascii="Times New Roman" w:eastAsia="Calibri" w:hAnsi="Times New Roman" w:cs="Times New Roman"/>
          <w:bCs/>
          <w:sz w:val="24"/>
          <w:szCs w:val="24"/>
          <w:lang w:val="es-ES"/>
        </w:rPr>
      </w:pPr>
      <w:r w:rsidRPr="0043553C">
        <w:rPr>
          <w:rFonts w:ascii="Times New Roman" w:eastAsia="Calibri" w:hAnsi="Times New Roman" w:cs="Times New Roman"/>
          <w:bCs/>
          <w:sz w:val="24"/>
          <w:szCs w:val="24"/>
          <w:lang w:val="es-ES"/>
        </w:rPr>
        <w:t>un tiempo de refl</w:t>
      </w:r>
      <w:r>
        <w:rPr>
          <w:rFonts w:ascii="Times New Roman" w:eastAsia="Calibri" w:hAnsi="Times New Roman" w:cs="Times New Roman"/>
          <w:bCs/>
          <w:sz w:val="24"/>
          <w:szCs w:val="24"/>
          <w:lang w:val="es-ES"/>
        </w:rPr>
        <w:t>exión y oración personal, guiado</w:t>
      </w:r>
      <w:r w:rsidRPr="0043553C">
        <w:rPr>
          <w:rFonts w:ascii="Times New Roman" w:eastAsia="Calibri" w:hAnsi="Times New Roman" w:cs="Times New Roman"/>
          <w:bCs/>
          <w:sz w:val="24"/>
          <w:szCs w:val="24"/>
          <w:lang w:val="es-ES"/>
        </w:rPr>
        <w:t xml:space="preserve"> por </w:t>
      </w:r>
      <w:r>
        <w:rPr>
          <w:rFonts w:ascii="Times New Roman" w:eastAsia="Calibri" w:hAnsi="Times New Roman" w:cs="Times New Roman"/>
          <w:bCs/>
          <w:sz w:val="24"/>
          <w:szCs w:val="24"/>
          <w:lang w:val="es-ES"/>
        </w:rPr>
        <w:t xml:space="preserve">las </w:t>
      </w:r>
      <w:r w:rsidRPr="0043553C">
        <w:rPr>
          <w:rFonts w:ascii="Times New Roman" w:eastAsia="Calibri" w:hAnsi="Times New Roman" w:cs="Times New Roman"/>
          <w:bCs/>
          <w:sz w:val="24"/>
          <w:szCs w:val="24"/>
          <w:lang w:val="es-ES"/>
        </w:rPr>
        <w:t xml:space="preserve">preguntas que concluyen cada capítulo y </w:t>
      </w:r>
      <w:r>
        <w:rPr>
          <w:rFonts w:ascii="Times New Roman" w:eastAsia="Calibri" w:hAnsi="Times New Roman" w:cs="Times New Roman"/>
          <w:bCs/>
          <w:sz w:val="24"/>
          <w:szCs w:val="24"/>
          <w:lang w:val="es-ES"/>
        </w:rPr>
        <w:t>la elaboración personal de los</w:t>
      </w:r>
      <w:r w:rsidRPr="0043553C">
        <w:rPr>
          <w:rFonts w:ascii="Times New Roman" w:eastAsia="Calibri" w:hAnsi="Times New Roman" w:cs="Times New Roman"/>
          <w:bCs/>
          <w:sz w:val="24"/>
          <w:szCs w:val="24"/>
          <w:lang w:val="es-ES"/>
        </w:rPr>
        <w:t xml:space="preserve"> ejercicios </w:t>
      </w:r>
      <w:r>
        <w:rPr>
          <w:rFonts w:ascii="Times New Roman" w:eastAsia="Calibri" w:hAnsi="Times New Roman" w:cs="Times New Roman"/>
          <w:bCs/>
          <w:sz w:val="24"/>
          <w:szCs w:val="24"/>
          <w:lang w:val="es-ES"/>
        </w:rPr>
        <w:t xml:space="preserve">propuestos. </w:t>
      </w:r>
    </w:p>
    <w:p w:rsidR="0000391C" w:rsidRDefault="0000391C" w:rsidP="008C19EE">
      <w:pPr>
        <w:pStyle w:val="Paragrafoelenco"/>
        <w:numPr>
          <w:ilvl w:val="0"/>
          <w:numId w:val="26"/>
        </w:numPr>
        <w:spacing w:after="0" w:line="240" w:lineRule="auto"/>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 xml:space="preserve">El compartir en comunidad o en grupo </w:t>
      </w:r>
      <w:r w:rsidR="00E2635A">
        <w:rPr>
          <w:rFonts w:ascii="Times New Roman" w:eastAsia="Calibri" w:hAnsi="Times New Roman" w:cs="Times New Roman"/>
          <w:bCs/>
          <w:sz w:val="24"/>
          <w:szCs w:val="24"/>
          <w:lang w:val="es-ES"/>
        </w:rPr>
        <w:t xml:space="preserve">de </w:t>
      </w:r>
      <w:r>
        <w:rPr>
          <w:rFonts w:ascii="Times New Roman" w:eastAsia="Calibri" w:hAnsi="Times New Roman" w:cs="Times New Roman"/>
          <w:bCs/>
          <w:sz w:val="24"/>
          <w:szCs w:val="24"/>
          <w:lang w:val="es-ES"/>
        </w:rPr>
        <w:t xml:space="preserve">la </w:t>
      </w:r>
      <w:r w:rsidR="0043553C" w:rsidRPr="0043553C">
        <w:rPr>
          <w:rFonts w:ascii="Times New Roman" w:eastAsia="Calibri" w:hAnsi="Times New Roman" w:cs="Times New Roman"/>
          <w:bCs/>
          <w:sz w:val="24"/>
          <w:szCs w:val="24"/>
          <w:lang w:val="es-ES"/>
        </w:rPr>
        <w:t>reflexi</w:t>
      </w:r>
      <w:r>
        <w:rPr>
          <w:rFonts w:ascii="Times New Roman" w:eastAsia="Calibri" w:hAnsi="Times New Roman" w:cs="Times New Roman"/>
          <w:bCs/>
          <w:sz w:val="24"/>
          <w:szCs w:val="24"/>
          <w:lang w:val="es-ES"/>
        </w:rPr>
        <w:t xml:space="preserve">ón personal y </w:t>
      </w:r>
      <w:r w:rsidR="00E2635A">
        <w:rPr>
          <w:rFonts w:ascii="Times New Roman" w:eastAsia="Calibri" w:hAnsi="Times New Roman" w:cs="Times New Roman"/>
          <w:bCs/>
          <w:sz w:val="24"/>
          <w:szCs w:val="24"/>
          <w:lang w:val="es-ES"/>
        </w:rPr>
        <w:t xml:space="preserve">de </w:t>
      </w:r>
      <w:r>
        <w:rPr>
          <w:rFonts w:ascii="Times New Roman" w:eastAsia="Calibri" w:hAnsi="Times New Roman" w:cs="Times New Roman"/>
          <w:bCs/>
          <w:sz w:val="24"/>
          <w:szCs w:val="24"/>
          <w:lang w:val="es-ES"/>
        </w:rPr>
        <w:t>los ejercicios propuestos</w:t>
      </w:r>
      <w:r w:rsidR="0043553C" w:rsidRPr="0043553C">
        <w:rPr>
          <w:rFonts w:ascii="Times New Roman" w:eastAsia="Calibri" w:hAnsi="Times New Roman" w:cs="Times New Roman"/>
          <w:bCs/>
          <w:sz w:val="24"/>
          <w:szCs w:val="24"/>
          <w:lang w:val="es-ES"/>
        </w:rPr>
        <w:t xml:space="preserve">.  </w:t>
      </w:r>
    </w:p>
    <w:p w:rsidR="0000391C" w:rsidRDefault="001E420F" w:rsidP="0000391C">
      <w:pPr>
        <w:pStyle w:val="Paragrafoelenco"/>
        <w:spacing w:after="0" w:line="240" w:lineRule="auto"/>
        <w:ind w:left="0" w:hanging="720"/>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ab/>
      </w:r>
      <w:r w:rsidR="0043553C" w:rsidRPr="0000391C">
        <w:rPr>
          <w:rFonts w:ascii="Times New Roman" w:eastAsia="Calibri" w:hAnsi="Times New Roman" w:cs="Times New Roman"/>
          <w:b/>
          <w:bCs/>
          <w:sz w:val="24"/>
          <w:szCs w:val="24"/>
          <w:lang w:val="es-ES"/>
        </w:rPr>
        <w:t>Cada acción debe conducir a compromisos concretos: una actitud para tomar o una iniciativa para lograr</w:t>
      </w:r>
      <w:r w:rsidR="0043553C" w:rsidRPr="0043553C">
        <w:rPr>
          <w:rFonts w:ascii="Times New Roman" w:eastAsia="Calibri" w:hAnsi="Times New Roman" w:cs="Times New Roman"/>
          <w:bCs/>
          <w:sz w:val="24"/>
          <w:szCs w:val="24"/>
          <w:lang w:val="es-ES"/>
        </w:rPr>
        <w:t xml:space="preserve">. El documento concluye </w:t>
      </w:r>
      <w:r w:rsidR="0000391C">
        <w:rPr>
          <w:rFonts w:ascii="Times New Roman" w:eastAsia="Calibri" w:hAnsi="Times New Roman" w:cs="Times New Roman"/>
          <w:bCs/>
          <w:sz w:val="24"/>
          <w:szCs w:val="24"/>
          <w:lang w:val="es-ES"/>
        </w:rPr>
        <w:t>con una invitación para elaborar a</w:t>
      </w:r>
      <w:r w:rsidR="0043553C" w:rsidRPr="0043553C">
        <w:rPr>
          <w:rFonts w:ascii="Times New Roman" w:eastAsia="Calibri" w:hAnsi="Times New Roman" w:cs="Times New Roman"/>
          <w:bCs/>
          <w:sz w:val="24"/>
          <w:szCs w:val="24"/>
          <w:lang w:val="es-ES"/>
        </w:rPr>
        <w:t xml:space="preserve">l final del taller </w:t>
      </w:r>
      <w:r w:rsidR="0043553C" w:rsidRPr="0000391C">
        <w:rPr>
          <w:rFonts w:ascii="Times New Roman" w:eastAsia="Calibri" w:hAnsi="Times New Roman" w:cs="Times New Roman"/>
          <w:b/>
          <w:bCs/>
          <w:sz w:val="24"/>
          <w:szCs w:val="24"/>
          <w:lang w:val="es-ES"/>
        </w:rPr>
        <w:t xml:space="preserve">el compromiso de la comunidad para crecer en </w:t>
      </w:r>
      <w:r w:rsidR="0000391C">
        <w:rPr>
          <w:rFonts w:ascii="Times New Roman" w:eastAsia="Calibri" w:hAnsi="Times New Roman" w:cs="Times New Roman"/>
          <w:b/>
          <w:bCs/>
          <w:sz w:val="24"/>
          <w:szCs w:val="24"/>
          <w:lang w:val="es-ES"/>
        </w:rPr>
        <w:t xml:space="preserve">la </w:t>
      </w:r>
      <w:r w:rsidR="0000391C" w:rsidRPr="0000391C">
        <w:rPr>
          <w:rFonts w:ascii="Times New Roman" w:eastAsia="Calibri" w:hAnsi="Times New Roman" w:cs="Times New Roman"/>
          <w:b/>
          <w:bCs/>
          <w:sz w:val="24"/>
          <w:szCs w:val="24"/>
          <w:lang w:val="es-ES"/>
        </w:rPr>
        <w:t>capacidad</w:t>
      </w:r>
      <w:r w:rsidR="0043553C" w:rsidRPr="0000391C">
        <w:rPr>
          <w:rFonts w:ascii="Times New Roman" w:eastAsia="Calibri" w:hAnsi="Times New Roman" w:cs="Times New Roman"/>
          <w:b/>
          <w:bCs/>
          <w:sz w:val="24"/>
          <w:szCs w:val="24"/>
          <w:lang w:val="es-ES"/>
        </w:rPr>
        <w:t xml:space="preserve"> intercultural</w:t>
      </w:r>
      <w:r w:rsidR="0000391C">
        <w:rPr>
          <w:rFonts w:ascii="Times New Roman" w:eastAsia="Calibri" w:hAnsi="Times New Roman" w:cs="Times New Roman"/>
          <w:bCs/>
          <w:sz w:val="24"/>
          <w:szCs w:val="24"/>
          <w:lang w:val="es-ES"/>
        </w:rPr>
        <w:t>. La actitud</w:t>
      </w:r>
      <w:r w:rsidR="0043553C" w:rsidRPr="0043553C">
        <w:rPr>
          <w:rFonts w:ascii="Times New Roman" w:eastAsia="Calibri" w:hAnsi="Times New Roman" w:cs="Times New Roman"/>
          <w:bCs/>
          <w:sz w:val="24"/>
          <w:szCs w:val="24"/>
          <w:lang w:val="es-ES"/>
        </w:rPr>
        <w:t xml:space="preserve"> esencial </w:t>
      </w:r>
      <w:r w:rsidR="0000391C">
        <w:rPr>
          <w:rFonts w:ascii="Times New Roman" w:eastAsia="Calibri" w:hAnsi="Times New Roman" w:cs="Times New Roman"/>
          <w:bCs/>
          <w:sz w:val="24"/>
          <w:szCs w:val="24"/>
          <w:lang w:val="es-ES"/>
        </w:rPr>
        <w:t xml:space="preserve">requerida es la de </w:t>
      </w:r>
      <w:r w:rsidR="0000391C" w:rsidRPr="0000391C">
        <w:rPr>
          <w:rFonts w:ascii="Times New Roman" w:eastAsia="Calibri" w:hAnsi="Times New Roman" w:cs="Times New Roman"/>
          <w:bCs/>
          <w:sz w:val="24"/>
          <w:szCs w:val="24"/>
          <w:u w:val="single"/>
          <w:lang w:val="es-ES"/>
        </w:rPr>
        <w:t>dejarse ponerse en cuestión</w:t>
      </w:r>
      <w:r w:rsidR="0043553C" w:rsidRPr="0043553C">
        <w:rPr>
          <w:rFonts w:ascii="Times New Roman" w:eastAsia="Calibri" w:hAnsi="Times New Roman" w:cs="Times New Roman"/>
          <w:bCs/>
          <w:sz w:val="24"/>
          <w:szCs w:val="24"/>
          <w:lang w:val="es-ES"/>
        </w:rPr>
        <w:t xml:space="preserve">. </w:t>
      </w:r>
    </w:p>
    <w:p w:rsidR="001E420F" w:rsidRDefault="0043553C" w:rsidP="0000391C">
      <w:pPr>
        <w:pStyle w:val="Paragrafoelenco"/>
        <w:spacing w:after="0" w:line="240" w:lineRule="auto"/>
        <w:ind w:left="0"/>
        <w:rPr>
          <w:rFonts w:ascii="Times New Roman" w:eastAsia="Calibri" w:hAnsi="Times New Roman" w:cs="Times New Roman"/>
          <w:bCs/>
          <w:sz w:val="24"/>
          <w:szCs w:val="24"/>
          <w:lang w:val="es-ES"/>
        </w:rPr>
      </w:pPr>
      <w:r w:rsidRPr="0043553C">
        <w:rPr>
          <w:rFonts w:ascii="Times New Roman" w:eastAsia="Calibri" w:hAnsi="Times New Roman" w:cs="Times New Roman"/>
          <w:bCs/>
          <w:sz w:val="24"/>
          <w:szCs w:val="24"/>
          <w:lang w:val="es-ES"/>
        </w:rPr>
        <w:t>La eficacia de esta a</w:t>
      </w:r>
      <w:r w:rsidR="0000391C">
        <w:rPr>
          <w:rFonts w:ascii="Times New Roman" w:eastAsia="Calibri" w:hAnsi="Times New Roman" w:cs="Times New Roman"/>
          <w:bCs/>
          <w:sz w:val="24"/>
          <w:szCs w:val="24"/>
          <w:lang w:val="es-ES"/>
        </w:rPr>
        <w:t>ctividad se mide por</w:t>
      </w:r>
      <w:r w:rsidR="0000391C" w:rsidRPr="0000391C">
        <w:rPr>
          <w:rFonts w:ascii="Times New Roman" w:eastAsia="Calibri" w:hAnsi="Times New Roman" w:cs="Times New Roman"/>
          <w:bCs/>
          <w:sz w:val="24"/>
          <w:szCs w:val="24"/>
          <w:lang w:val="es-ES"/>
        </w:rPr>
        <w:t xml:space="preserve"> su resonancia en la vida diaria de nuestras relaciones con </w:t>
      </w:r>
      <w:r w:rsidR="0000391C">
        <w:rPr>
          <w:rFonts w:ascii="Times New Roman" w:eastAsia="Calibri" w:hAnsi="Times New Roman" w:cs="Times New Roman"/>
          <w:bCs/>
          <w:sz w:val="24"/>
          <w:szCs w:val="24"/>
          <w:lang w:val="es-ES"/>
        </w:rPr>
        <w:t xml:space="preserve">los </w:t>
      </w:r>
      <w:r w:rsidR="0000391C" w:rsidRPr="0000391C">
        <w:rPr>
          <w:rFonts w:ascii="Times New Roman" w:eastAsia="Calibri" w:hAnsi="Times New Roman" w:cs="Times New Roman"/>
          <w:bCs/>
          <w:sz w:val="24"/>
          <w:szCs w:val="24"/>
          <w:lang w:val="es-ES"/>
        </w:rPr>
        <w:t>herm</w:t>
      </w:r>
      <w:r w:rsidR="0000391C">
        <w:rPr>
          <w:rFonts w:ascii="Times New Roman" w:eastAsia="Calibri" w:hAnsi="Times New Roman" w:cs="Times New Roman"/>
          <w:bCs/>
          <w:sz w:val="24"/>
          <w:szCs w:val="24"/>
          <w:lang w:val="es-ES"/>
        </w:rPr>
        <w:t>anos y personas que nos encontramos en nuestro ministerio en</w:t>
      </w:r>
      <w:r w:rsidR="0000391C" w:rsidRPr="0000391C">
        <w:rPr>
          <w:rFonts w:ascii="Times New Roman" w:eastAsia="Calibri" w:hAnsi="Times New Roman" w:cs="Times New Roman"/>
          <w:bCs/>
          <w:sz w:val="24"/>
          <w:szCs w:val="24"/>
          <w:lang w:val="es-ES"/>
        </w:rPr>
        <w:t xml:space="preserve"> otras culturas. El objetivo es adoptar actitudes en nuestra vida diaria dirigida por una mayor conciencia de los retos y los valores que nos encontramos viviendo en un contexto multicultural. Se trata de un camino de conversión en nuestras relaciones a la luz del Evangelio y </w:t>
      </w:r>
      <w:r w:rsidR="001E420F">
        <w:rPr>
          <w:rFonts w:ascii="Times New Roman" w:eastAsia="Calibri" w:hAnsi="Times New Roman" w:cs="Times New Roman"/>
          <w:bCs/>
          <w:sz w:val="24"/>
          <w:szCs w:val="24"/>
          <w:lang w:val="es-ES"/>
        </w:rPr>
        <w:t>d</w:t>
      </w:r>
      <w:r w:rsidR="0000391C" w:rsidRPr="0000391C">
        <w:rPr>
          <w:rFonts w:ascii="Times New Roman" w:eastAsia="Calibri" w:hAnsi="Times New Roman" w:cs="Times New Roman"/>
          <w:bCs/>
          <w:sz w:val="24"/>
          <w:szCs w:val="24"/>
          <w:lang w:val="es-ES"/>
        </w:rPr>
        <w:t>el carisma de Comboni. Nuestro Instituto ha programado el año 2019 para reflexionar, estudiar y explorar el tema de la interculturalidad. En este contexto, e</w:t>
      </w:r>
      <w:r w:rsidR="001E420F">
        <w:rPr>
          <w:rFonts w:ascii="Times New Roman" w:eastAsia="Calibri" w:hAnsi="Times New Roman" w:cs="Times New Roman"/>
          <w:bCs/>
          <w:sz w:val="24"/>
          <w:szCs w:val="24"/>
          <w:lang w:val="es-ES"/>
        </w:rPr>
        <w:t>sta documento se ofrece a las circunscripciones</w:t>
      </w:r>
      <w:r w:rsidR="0000391C" w:rsidRPr="0000391C">
        <w:rPr>
          <w:rFonts w:ascii="Times New Roman" w:eastAsia="Calibri" w:hAnsi="Times New Roman" w:cs="Times New Roman"/>
          <w:bCs/>
          <w:sz w:val="24"/>
          <w:szCs w:val="24"/>
          <w:lang w:val="es-ES"/>
        </w:rPr>
        <w:t xml:space="preserve"> como una ayuda para o</w:t>
      </w:r>
      <w:r w:rsidR="001E420F">
        <w:rPr>
          <w:rFonts w:ascii="Times New Roman" w:eastAsia="Calibri" w:hAnsi="Times New Roman" w:cs="Times New Roman"/>
          <w:bCs/>
          <w:sz w:val="24"/>
          <w:szCs w:val="24"/>
          <w:lang w:val="es-ES"/>
        </w:rPr>
        <w:t>rganizar a nivel provincial, de</w:t>
      </w:r>
      <w:r w:rsidR="0000391C" w:rsidRPr="0000391C">
        <w:rPr>
          <w:rFonts w:ascii="Times New Roman" w:eastAsia="Calibri" w:hAnsi="Times New Roman" w:cs="Times New Roman"/>
          <w:bCs/>
          <w:sz w:val="24"/>
          <w:szCs w:val="24"/>
          <w:lang w:val="es-ES"/>
        </w:rPr>
        <w:t xml:space="preserve"> </w:t>
      </w:r>
      <w:r w:rsidR="001E420F">
        <w:rPr>
          <w:rFonts w:ascii="Times New Roman" w:eastAsia="Calibri" w:hAnsi="Times New Roman" w:cs="Times New Roman"/>
          <w:bCs/>
          <w:sz w:val="24"/>
          <w:szCs w:val="24"/>
          <w:lang w:val="es-ES"/>
        </w:rPr>
        <w:t>las comunidades apostólicas y de formación,</w:t>
      </w:r>
      <w:r w:rsidR="0000391C" w:rsidRPr="0000391C">
        <w:rPr>
          <w:rFonts w:ascii="Times New Roman" w:eastAsia="Calibri" w:hAnsi="Times New Roman" w:cs="Times New Roman"/>
          <w:bCs/>
          <w:sz w:val="24"/>
          <w:szCs w:val="24"/>
          <w:lang w:val="es-ES"/>
        </w:rPr>
        <w:t xml:space="preserve"> talleres sobre este tema. </w:t>
      </w:r>
    </w:p>
    <w:p w:rsidR="0043553C" w:rsidRDefault="001E420F" w:rsidP="001E420F">
      <w:pPr>
        <w:pStyle w:val="Paragrafoelenco"/>
        <w:spacing w:after="0" w:line="240" w:lineRule="auto"/>
        <w:ind w:left="0"/>
        <w:jc w:val="right"/>
        <w:rPr>
          <w:rFonts w:ascii="Times New Roman" w:eastAsia="Calibri" w:hAnsi="Times New Roman" w:cs="Times New Roman"/>
          <w:bCs/>
          <w:sz w:val="24"/>
          <w:szCs w:val="24"/>
          <w:lang w:val="es-ES"/>
        </w:rPr>
      </w:pPr>
      <w:r w:rsidRPr="001E420F">
        <w:rPr>
          <w:rFonts w:ascii="Times New Roman" w:eastAsia="Calibri" w:hAnsi="Times New Roman" w:cs="Times New Roman"/>
          <w:bCs/>
          <w:i/>
          <w:sz w:val="24"/>
          <w:szCs w:val="24"/>
          <w:lang w:val="es-ES"/>
        </w:rPr>
        <w:t>Secretariado General de la F</w:t>
      </w:r>
      <w:r w:rsidR="0000391C" w:rsidRPr="001E420F">
        <w:rPr>
          <w:rFonts w:ascii="Times New Roman" w:eastAsia="Calibri" w:hAnsi="Times New Roman" w:cs="Times New Roman"/>
          <w:bCs/>
          <w:i/>
          <w:sz w:val="24"/>
          <w:szCs w:val="24"/>
          <w:lang w:val="es-ES"/>
        </w:rPr>
        <w:t>ormación</w:t>
      </w:r>
      <w:r>
        <w:rPr>
          <w:rFonts w:ascii="Times New Roman" w:eastAsia="Calibri" w:hAnsi="Times New Roman" w:cs="Times New Roman"/>
          <w:bCs/>
          <w:sz w:val="24"/>
          <w:szCs w:val="24"/>
          <w:lang w:val="es-ES"/>
        </w:rPr>
        <w:t xml:space="preserve"> </w:t>
      </w:r>
    </w:p>
    <w:p w:rsidR="001C7491" w:rsidRPr="001E420F" w:rsidRDefault="00DA3056" w:rsidP="001C7491">
      <w:pPr>
        <w:spacing w:after="0" w:line="240" w:lineRule="auto"/>
        <w:jc w:val="center"/>
        <w:rPr>
          <w:rFonts w:ascii="Times New Roman" w:eastAsia="Calibri" w:hAnsi="Times New Roman" w:cs="Times New Roman"/>
          <w:b/>
          <w:bCs/>
          <w:sz w:val="28"/>
          <w:szCs w:val="28"/>
          <w:lang w:val="es-ES"/>
        </w:rPr>
      </w:pPr>
      <w:r w:rsidRPr="001E420F">
        <w:rPr>
          <w:rFonts w:ascii="Times New Roman" w:eastAsia="Calibri" w:hAnsi="Times New Roman" w:cs="Times New Roman"/>
          <w:b/>
          <w:bCs/>
          <w:sz w:val="28"/>
          <w:szCs w:val="28"/>
          <w:lang w:val="es-ES"/>
        </w:rPr>
        <w:lastRenderedPageBreak/>
        <w:t>Capítulo</w:t>
      </w:r>
      <w:r w:rsidR="001C7491" w:rsidRPr="001E420F">
        <w:rPr>
          <w:rFonts w:ascii="Times New Roman" w:eastAsia="Calibri" w:hAnsi="Times New Roman" w:cs="Times New Roman"/>
          <w:b/>
          <w:bCs/>
          <w:sz w:val="28"/>
          <w:szCs w:val="28"/>
          <w:lang w:val="es-ES"/>
        </w:rPr>
        <w:t xml:space="preserve"> 1</w:t>
      </w:r>
    </w:p>
    <w:p w:rsidR="001C7491" w:rsidRPr="001E420F" w:rsidRDefault="001C7491" w:rsidP="001C7491">
      <w:pPr>
        <w:spacing w:after="0" w:line="240" w:lineRule="auto"/>
        <w:jc w:val="center"/>
        <w:rPr>
          <w:rFonts w:ascii="Times New Roman" w:eastAsia="Calibri" w:hAnsi="Times New Roman" w:cs="Times New Roman"/>
          <w:b/>
          <w:bCs/>
          <w:sz w:val="32"/>
          <w:szCs w:val="32"/>
          <w:lang w:val="es-ES"/>
        </w:rPr>
      </w:pPr>
      <w:r w:rsidRPr="001C7491">
        <w:rPr>
          <w:rFonts w:ascii="Times New Roman" w:eastAsia="Calibri" w:hAnsi="Times New Roman" w:cs="Times New Roman"/>
          <w:b/>
          <w:bCs/>
          <w:noProof/>
          <w:sz w:val="24"/>
          <w:szCs w:val="24"/>
          <w:lang w:eastAsia="it-IT"/>
        </w:rPr>
        <mc:AlternateContent>
          <mc:Choice Requires="wps">
            <w:drawing>
              <wp:anchor distT="0" distB="0" distL="114300" distR="114300" simplePos="0" relativeHeight="251682816" behindDoc="0" locked="0" layoutInCell="1" allowOverlap="1" wp14:anchorId="17F1CEA5" wp14:editId="32915EB1">
                <wp:simplePos x="0" y="0"/>
                <wp:positionH relativeFrom="column">
                  <wp:posOffset>300355</wp:posOffset>
                </wp:positionH>
                <wp:positionV relativeFrom="paragraph">
                  <wp:posOffset>218278</wp:posOffset>
                </wp:positionV>
                <wp:extent cx="5422265" cy="659218"/>
                <wp:effectExtent l="0" t="0" r="26035" b="26670"/>
                <wp:wrapNone/>
                <wp:docPr id="18" name="Rettangolo 18"/>
                <wp:cNvGraphicFramePr/>
                <a:graphic xmlns:a="http://schemas.openxmlformats.org/drawingml/2006/main">
                  <a:graphicData uri="http://schemas.microsoft.com/office/word/2010/wordprocessingShape">
                    <wps:wsp>
                      <wps:cNvSpPr/>
                      <wps:spPr>
                        <a:xfrm>
                          <a:off x="0" y="0"/>
                          <a:ext cx="5422265" cy="659218"/>
                        </a:xfrm>
                        <a:prstGeom prst="rect">
                          <a:avLst/>
                        </a:prstGeom>
                        <a:solidFill>
                          <a:sysClr val="window" lastClr="FFFFFF"/>
                        </a:solidFill>
                        <a:ln w="25400" cap="flat" cmpd="sng" algn="ctr">
                          <a:solidFill>
                            <a:srgbClr val="4F81BD">
                              <a:shade val="50000"/>
                            </a:srgbClr>
                          </a:solidFill>
                          <a:prstDash val="solid"/>
                        </a:ln>
                        <a:effectLst/>
                      </wps:spPr>
                      <wps:txbx>
                        <w:txbxContent>
                          <w:p w:rsidR="00D31C9C" w:rsidRPr="005F6370" w:rsidRDefault="00D31C9C" w:rsidP="001C7491">
                            <w:pPr>
                              <w:spacing w:after="0" w:line="240" w:lineRule="auto"/>
                              <w:jc w:val="center"/>
                              <w:rPr>
                                <w:rFonts w:ascii="Arial Black" w:hAnsi="Arial Black" w:cs="Times New Roman"/>
                                <w:color w:val="000000" w:themeColor="text1"/>
                                <w:sz w:val="36"/>
                                <w:szCs w:val="36"/>
                              </w:rPr>
                            </w:pPr>
                            <w:r>
                              <w:rPr>
                                <w:rFonts w:ascii="Arial Black" w:hAnsi="Arial Black" w:cs="Times New Roman"/>
                                <w:b/>
                                <w:bCs/>
                                <w:color w:val="000000" w:themeColor="text1"/>
                                <w:sz w:val="36"/>
                                <w:szCs w:val="36"/>
                              </w:rPr>
                              <w:t>EL DESAFIO DE LA INTERCULTURALIDAD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1CEA5" id="Rettangolo 18" o:spid="_x0000_s1030" style="position:absolute;left:0;text-align:left;margin-left:23.65pt;margin-top:17.2pt;width:426.95pt;height:5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" fillcolor="window" strokecolor="#385d8a" strokeweight="2pt">
                <v:textbox>
                  <w:txbxContent>
                    <w:p w:rsidR="00D31C9C" w:rsidRPr="005F6370" w:rsidRDefault="00D31C9C" w:rsidP="001C7491">
                      <w:pPr>
                        <w:spacing w:after="0" w:line="240" w:lineRule="auto"/>
                        <w:jc w:val="center"/>
                        <w:rPr>
                          <w:rFonts w:ascii="Arial Black" w:hAnsi="Arial Black" w:cs="Times New Roman"/>
                          <w:color w:val="000000" w:themeColor="text1"/>
                          <w:sz w:val="36"/>
                          <w:szCs w:val="36"/>
                        </w:rPr>
                      </w:pPr>
                      <w:r>
                        <w:rPr>
                          <w:rFonts w:ascii="Arial Black" w:hAnsi="Arial Black" w:cs="Times New Roman"/>
                          <w:b/>
                          <w:bCs/>
                          <w:color w:val="000000" w:themeColor="text1"/>
                          <w:sz w:val="36"/>
                          <w:szCs w:val="36"/>
                        </w:rPr>
                        <w:t>EL DESAFIO DE LA INTERCULTURALIDAD</w:t>
                      </w:r>
                    </w:p>
                  </w:txbxContent>
                </v:textbox>
              </v:rect>
            </w:pict>
          </mc:Fallback>
        </mc:AlternateContent>
      </w:r>
    </w:p>
    <w:p w:rsidR="001C7491" w:rsidRPr="001E420F" w:rsidRDefault="001C7491" w:rsidP="001C7491">
      <w:pPr>
        <w:spacing w:after="0" w:line="240" w:lineRule="auto"/>
        <w:jc w:val="center"/>
        <w:rPr>
          <w:rFonts w:ascii="Times New Roman" w:eastAsia="Calibri" w:hAnsi="Times New Roman" w:cs="Times New Roman"/>
          <w:b/>
          <w:bCs/>
          <w:sz w:val="32"/>
          <w:szCs w:val="32"/>
          <w:lang w:val="es-ES"/>
        </w:rPr>
      </w:pPr>
    </w:p>
    <w:p w:rsidR="001C7491" w:rsidRPr="001E420F" w:rsidRDefault="001C7491" w:rsidP="001C7491">
      <w:pPr>
        <w:spacing w:after="0" w:line="240" w:lineRule="auto"/>
        <w:rPr>
          <w:rFonts w:ascii="Times New Roman" w:eastAsia="Calibri" w:hAnsi="Times New Roman" w:cs="Times New Roman"/>
          <w:b/>
          <w:bCs/>
          <w:sz w:val="24"/>
          <w:szCs w:val="24"/>
          <w:lang w:val="es-ES"/>
        </w:rPr>
      </w:pPr>
    </w:p>
    <w:p w:rsidR="001C7491" w:rsidRPr="001E420F" w:rsidRDefault="001C7491" w:rsidP="001C7491">
      <w:pPr>
        <w:spacing w:after="0" w:line="240" w:lineRule="auto"/>
        <w:rPr>
          <w:rFonts w:ascii="Times New Roman" w:eastAsia="Calibri" w:hAnsi="Times New Roman" w:cs="Times New Roman"/>
          <w:b/>
          <w:bCs/>
          <w:sz w:val="24"/>
          <w:szCs w:val="24"/>
          <w:lang w:val="es-ES"/>
        </w:rPr>
      </w:pPr>
    </w:p>
    <w:p w:rsidR="001C7491" w:rsidRPr="001E420F" w:rsidRDefault="001C7491" w:rsidP="001C7491">
      <w:pPr>
        <w:spacing w:after="0" w:line="240" w:lineRule="auto"/>
        <w:rPr>
          <w:rFonts w:ascii="Times New Roman" w:eastAsia="Calibri" w:hAnsi="Times New Roman" w:cs="Times New Roman"/>
          <w:b/>
          <w:bCs/>
          <w:sz w:val="24"/>
          <w:szCs w:val="24"/>
          <w:lang w:val="es-ES"/>
        </w:rPr>
      </w:pPr>
    </w:p>
    <w:p w:rsidR="001C7491" w:rsidRPr="001E420F" w:rsidRDefault="001C7491" w:rsidP="001C7491">
      <w:pPr>
        <w:spacing w:after="0" w:line="240" w:lineRule="auto"/>
        <w:jc w:val="center"/>
        <w:rPr>
          <w:rFonts w:ascii="Times New Roman" w:eastAsia="Calibri" w:hAnsi="Times New Roman" w:cs="Times New Roman"/>
          <w:b/>
          <w:bCs/>
          <w:sz w:val="32"/>
          <w:szCs w:val="32"/>
          <w:lang w:val="es-ES"/>
        </w:rPr>
      </w:pPr>
    </w:p>
    <w:p w:rsidR="001C7491" w:rsidRPr="001E420F" w:rsidRDefault="001E420F" w:rsidP="001C7491">
      <w:pPr>
        <w:spacing w:after="0" w:line="240" w:lineRule="auto"/>
        <w:jc w:val="center"/>
        <w:rPr>
          <w:rFonts w:ascii="Times New Roman" w:eastAsia="Calibri" w:hAnsi="Times New Roman" w:cs="Times New Roman"/>
          <w:b/>
          <w:bCs/>
          <w:sz w:val="32"/>
          <w:szCs w:val="32"/>
          <w:lang w:val="es-ES"/>
        </w:rPr>
      </w:pPr>
      <w:r w:rsidRPr="001E420F">
        <w:rPr>
          <w:rFonts w:ascii="Times New Roman" w:eastAsia="Calibri" w:hAnsi="Times New Roman" w:cs="Times New Roman"/>
          <w:b/>
          <w:bCs/>
          <w:sz w:val="32"/>
          <w:szCs w:val="32"/>
          <w:lang w:val="es-ES"/>
        </w:rPr>
        <w:t>I. INTRODUCCION</w:t>
      </w:r>
      <w:r w:rsidR="001C7491" w:rsidRPr="001E420F">
        <w:rPr>
          <w:rFonts w:ascii="Times New Roman" w:eastAsia="Calibri" w:hAnsi="Times New Roman" w:cs="Times New Roman"/>
          <w:b/>
          <w:bCs/>
          <w:sz w:val="32"/>
          <w:szCs w:val="32"/>
          <w:lang w:val="es-ES"/>
        </w:rPr>
        <w:t xml:space="preserve"> </w:t>
      </w:r>
    </w:p>
    <w:p w:rsidR="001C7491" w:rsidRPr="001E420F" w:rsidRDefault="001C7491" w:rsidP="001C7491">
      <w:pPr>
        <w:spacing w:after="0" w:line="240" w:lineRule="auto"/>
        <w:rPr>
          <w:rFonts w:ascii="Times New Roman" w:eastAsia="Calibri" w:hAnsi="Times New Roman" w:cs="Times New Roman"/>
          <w:b/>
          <w:bCs/>
          <w:sz w:val="24"/>
          <w:szCs w:val="24"/>
          <w:lang w:val="es-ES"/>
        </w:rPr>
      </w:pPr>
    </w:p>
    <w:p w:rsidR="0058661F" w:rsidRPr="0058661F" w:rsidRDefault="001E420F" w:rsidP="008C19EE">
      <w:pPr>
        <w:pStyle w:val="Paragrafoelenco"/>
        <w:numPr>
          <w:ilvl w:val="0"/>
          <w:numId w:val="29"/>
        </w:numPr>
        <w:spacing w:after="0" w:line="240" w:lineRule="auto"/>
        <w:rPr>
          <w:rFonts w:ascii="Times New Roman" w:eastAsia="Calibri" w:hAnsi="Times New Roman" w:cs="Times New Roman"/>
          <w:b/>
          <w:bCs/>
          <w:sz w:val="24"/>
          <w:szCs w:val="24"/>
          <w:lang w:val="es-ES"/>
        </w:rPr>
      </w:pPr>
      <w:r w:rsidRPr="0058661F">
        <w:rPr>
          <w:rFonts w:ascii="Times New Roman" w:eastAsia="Calibri" w:hAnsi="Times New Roman" w:cs="Times New Roman"/>
          <w:b/>
          <w:bCs/>
          <w:sz w:val="24"/>
          <w:szCs w:val="24"/>
          <w:lang w:val="es-ES"/>
        </w:rPr>
        <w:t>TODOS SOMOS IGUALES Y DIVERSOS</w:t>
      </w:r>
    </w:p>
    <w:p w:rsidR="001C7491" w:rsidRPr="0058661F" w:rsidRDefault="001E420F" w:rsidP="0058661F">
      <w:pPr>
        <w:pStyle w:val="Paragrafoelenco"/>
        <w:spacing w:after="0" w:line="240" w:lineRule="auto"/>
        <w:rPr>
          <w:rFonts w:ascii="Times New Roman" w:eastAsia="Calibri" w:hAnsi="Times New Roman" w:cs="Times New Roman"/>
          <w:b/>
          <w:bCs/>
          <w:sz w:val="24"/>
          <w:szCs w:val="24"/>
          <w:lang w:val="es-ES"/>
        </w:rPr>
      </w:pPr>
      <w:r w:rsidRPr="0058661F">
        <w:rPr>
          <w:rFonts w:ascii="Times New Roman" w:eastAsia="Calibri" w:hAnsi="Times New Roman" w:cs="Times New Roman"/>
          <w:b/>
          <w:bCs/>
          <w:sz w:val="24"/>
          <w:szCs w:val="24"/>
          <w:lang w:val="es-ES"/>
        </w:rPr>
        <w:t xml:space="preserve"> </w:t>
      </w:r>
    </w:p>
    <w:p w:rsidR="001C7491" w:rsidRPr="001E420F" w:rsidRDefault="001C7491" w:rsidP="001C7491">
      <w:pPr>
        <w:rPr>
          <w:rFonts w:ascii="Times New Roman" w:eastAsia="Calibri" w:hAnsi="Times New Roman" w:cs="Times New Roman"/>
          <w:b/>
          <w:bCs/>
          <w:sz w:val="24"/>
          <w:szCs w:val="24"/>
          <w:lang w:val="es-ES"/>
        </w:rPr>
      </w:pPr>
      <w:r w:rsidRPr="001C7491">
        <w:rPr>
          <w:rFonts w:ascii="Times New Roman" w:eastAsia="Calibri" w:hAnsi="Times New Roman" w:cs="Times New Roman"/>
          <w:b/>
          <w:bCs/>
          <w:noProof/>
          <w:sz w:val="24"/>
          <w:szCs w:val="24"/>
          <w:lang w:eastAsia="it-IT"/>
        </w:rPr>
        <mc:AlternateContent>
          <mc:Choice Requires="wps">
            <w:drawing>
              <wp:anchor distT="0" distB="0" distL="114300" distR="114300" simplePos="0" relativeHeight="251662336" behindDoc="0" locked="0" layoutInCell="1" allowOverlap="1" wp14:anchorId="2D087B2C" wp14:editId="396A162F">
                <wp:simplePos x="0" y="0"/>
                <wp:positionH relativeFrom="column">
                  <wp:posOffset>2097405</wp:posOffset>
                </wp:positionH>
                <wp:positionV relativeFrom="paragraph">
                  <wp:posOffset>29299</wp:posOffset>
                </wp:positionV>
                <wp:extent cx="3232120" cy="776177"/>
                <wp:effectExtent l="0" t="0" r="26035" b="24130"/>
                <wp:wrapNone/>
                <wp:docPr id="1062"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32120" cy="776177"/>
                        </a:xfrm>
                        <a:prstGeom prst="rect">
                          <a:avLst/>
                        </a:prstGeom>
                        <a:solidFill>
                          <a:sysClr val="window" lastClr="FFFFFF"/>
                        </a:solidFill>
                        <a:ln w="25400" cap="flat" cmpd="sng" algn="ctr">
                          <a:solidFill>
                            <a:srgbClr val="C0504D"/>
                          </a:solidFill>
                          <a:prstDash val="solid"/>
                        </a:ln>
                        <a:effectLst/>
                      </wps:spPr>
                      <wps:txbx>
                        <w:txbxContent>
                          <w:p w:rsidR="00D31C9C" w:rsidRPr="00EC40E2" w:rsidRDefault="00D31C9C" w:rsidP="001C7491">
                            <w:pPr>
                              <w:pStyle w:val="NormaleWeb"/>
                              <w:spacing w:before="0" w:beforeAutospacing="0" w:after="0" w:afterAutospacing="0" w:line="360" w:lineRule="auto"/>
                              <w:jc w:val="center"/>
                              <w:rPr>
                                <w:sz w:val="96"/>
                                <w:szCs w:val="96"/>
                                <w14:props3d w14:extrusionH="0" w14:contourW="25400" w14:prstMaterial="matte">
                                  <w14:bevelT w14:w="25400" w14:h="55880" w14:prst="artDeco"/>
                                  <w14:contourClr>
                                    <w14:schemeClr w14:val="accent2">
                                      <w14:tint w14:val="20000"/>
                                    </w14:schemeClr>
                                  </w14:contourClr>
                                </w14:props3d>
                              </w:rPr>
                            </w:pP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IGUALES</w:t>
                            </w: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EC40E2">
                              <w:rPr>
                                <w:rFonts w:ascii="Arial Black" w:hAnsi="Arial Black" w:cstheme="minorBidi"/>
                                <w:b/>
                                <w:bCs/>
                                <w:noProof/>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7530C7F9" wp14:editId="6B749BE2">
                                  <wp:extent cx="616689" cy="595423"/>
                                  <wp:effectExtent l="0" t="0" r="0" b="0"/>
                                  <wp:docPr id="1159" name="Immagin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635" cy="595371"/>
                                          </a:xfrm>
                                          <a:prstGeom prst="rect">
                                            <a:avLst/>
                                          </a:prstGeom>
                                          <a:noFill/>
                                          <a:ln>
                                            <a:noFill/>
                                          </a:ln>
                                        </pic:spPr>
                                      </pic:pic>
                                    </a:graphicData>
                                  </a:graphic>
                                </wp:inline>
                              </w:drawing>
                            </w:r>
                          </w:p>
                        </w:txbxContent>
                      </wps:txbx>
                      <wps:bodyPr vert="horz" wrap="square" lIns="91440" tIns="45720" rIns="91440" bIns="45720" rtlCol="0" anchor="b">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2D087B2C" id="Titolo 1" o:spid="_x0000_s1031" style="position:absolute;margin-left:165.15pt;margin-top:2.3pt;width:254.5pt;height:6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" fillcolor="window" strokecolor="#c0504d" strokeweight="2pt">
                <v:path arrowok="t"/>
                <o:lock v:ext="edit" grouping="t"/>
                <v:textbox>
                  <w:txbxContent>
                    <w:p w:rsidR="00D31C9C" w:rsidRPr="00EC40E2" w:rsidRDefault="00D31C9C" w:rsidP="001C7491">
                      <w:pPr>
                        <w:pStyle w:val="NormaleWeb"/>
                        <w:spacing w:before="0" w:beforeAutospacing="0" w:after="0" w:afterAutospacing="0" w:line="360" w:lineRule="auto"/>
                        <w:jc w:val="center"/>
                        <w:rPr>
                          <w:sz w:val="96"/>
                          <w:szCs w:val="96"/>
                          <w14:props3d w14:extrusionH="0" w14:contourW="25400" w14:prstMaterial="matte">
                            <w14:bevelT w14:w="25400" w14:h="55880" w14:prst="artDeco"/>
                            <w14:contourClr>
                              <w14:schemeClr w14:val="accent2">
                                <w14:tint w14:val="20000"/>
                              </w14:schemeClr>
                            </w14:contourClr>
                          </w14:props3d>
                        </w:rPr>
                      </w:pP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IGUALES</w:t>
                      </w: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EC40E2">
                        <w:rPr>
                          <w:rFonts w:ascii="Arial Black" w:hAnsi="Arial Black" w:cstheme="minorBidi"/>
                          <w:b/>
                          <w:bCs/>
                          <w:noProof/>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7530C7F9" wp14:editId="6B749BE2">
                            <wp:extent cx="616689" cy="595423"/>
                            <wp:effectExtent l="0" t="0" r="0" b="0"/>
                            <wp:docPr id="1159" name="Immagin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635" cy="595371"/>
                                    </a:xfrm>
                                    <a:prstGeom prst="rect">
                                      <a:avLst/>
                                    </a:prstGeom>
                                    <a:noFill/>
                                    <a:ln>
                                      <a:noFill/>
                                    </a:ln>
                                  </pic:spPr>
                                </pic:pic>
                              </a:graphicData>
                            </a:graphic>
                          </wp:inline>
                        </w:drawing>
                      </w:r>
                    </w:p>
                  </w:txbxContent>
                </v:textbox>
              </v:rect>
            </w:pict>
          </mc:Fallback>
        </mc:AlternateContent>
      </w:r>
    </w:p>
    <w:p w:rsidR="001C7491" w:rsidRPr="001E420F" w:rsidRDefault="001C7491" w:rsidP="001C7491">
      <w:pPr>
        <w:rPr>
          <w:rFonts w:ascii="Times New Roman" w:eastAsia="Calibri" w:hAnsi="Times New Roman" w:cs="Times New Roman"/>
          <w:b/>
          <w:bCs/>
          <w:sz w:val="24"/>
          <w:szCs w:val="24"/>
          <w:lang w:val="es-ES"/>
        </w:rPr>
      </w:pPr>
    </w:p>
    <w:p w:rsidR="001C7491" w:rsidRPr="001E420F" w:rsidRDefault="001C7491" w:rsidP="001C7491">
      <w:pPr>
        <w:rPr>
          <w:rFonts w:ascii="Times New Roman" w:eastAsia="Calibri" w:hAnsi="Times New Roman" w:cs="Times New Roman"/>
          <w:b/>
          <w:bCs/>
          <w:sz w:val="24"/>
          <w:szCs w:val="24"/>
          <w:lang w:val="es-ES"/>
        </w:rPr>
      </w:pPr>
      <w:r w:rsidRPr="001C7491">
        <w:rPr>
          <w:rFonts w:ascii="Times New Roman" w:eastAsia="Calibri" w:hAnsi="Times New Roman" w:cs="Times New Roman"/>
          <w:b/>
          <w:bCs/>
          <w:noProof/>
          <w:sz w:val="24"/>
          <w:szCs w:val="24"/>
          <w:lang w:eastAsia="it-IT"/>
        </w:rPr>
        <mc:AlternateContent>
          <mc:Choice Requires="wps">
            <w:drawing>
              <wp:anchor distT="0" distB="0" distL="114300" distR="114300" simplePos="0" relativeHeight="251664384" behindDoc="0" locked="0" layoutInCell="1" allowOverlap="1" wp14:anchorId="4FDA7A86" wp14:editId="0B9B4A1D">
                <wp:simplePos x="0" y="0"/>
                <wp:positionH relativeFrom="column">
                  <wp:posOffset>392202</wp:posOffset>
                </wp:positionH>
                <wp:positionV relativeFrom="paragraph">
                  <wp:posOffset>242039</wp:posOffset>
                </wp:positionV>
                <wp:extent cx="3487003" cy="765175"/>
                <wp:effectExtent l="0" t="0" r="18415" b="15875"/>
                <wp:wrapNone/>
                <wp:docPr id="1064"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87003" cy="765175"/>
                        </a:xfrm>
                        <a:prstGeom prst="rect">
                          <a:avLst/>
                        </a:prstGeom>
                        <a:solidFill>
                          <a:sysClr val="window" lastClr="FFFFFF"/>
                        </a:solidFill>
                        <a:ln w="25400" cap="flat" cmpd="sng" algn="ctr">
                          <a:solidFill>
                            <a:srgbClr val="C0504D"/>
                          </a:solidFill>
                          <a:prstDash val="solid"/>
                        </a:ln>
                        <a:effectLst/>
                      </wps:spPr>
                      <wps:txbx>
                        <w:txbxContent>
                          <w:p w:rsidR="00D31C9C" w:rsidRPr="0033714F" w:rsidRDefault="00D31C9C" w:rsidP="001C7491">
                            <w:pPr>
                              <w:pStyle w:val="NormaleWeb"/>
                              <w:spacing w:before="0" w:beforeAutospacing="0" w:after="0" w:afterAutospacing="0" w:line="360" w:lineRule="auto"/>
                              <w:jc w:val="center"/>
                              <w:rPr>
                                <w:sz w:val="60"/>
                                <w:szCs w:val="60"/>
                                <w14:props3d w14:extrusionH="0" w14:contourW="25400" w14:prstMaterial="matte">
                                  <w14:bevelT w14:w="25400" w14:h="55880" w14:prst="artDeco"/>
                                  <w14:contourClr>
                                    <w14:schemeClr w14:val="accent2">
                                      <w14:tint w14:val="20000"/>
                                    </w14:schemeClr>
                                  </w14:contourClr>
                                </w14:props3d>
                              </w:rPr>
                            </w:pPr>
                            <w:r w:rsidRPr="005D53B8">
                              <w:rPr>
                                <w:rFonts w:ascii="Arial Black" w:hAnsi="Arial Black" w:cstheme="minorBidi"/>
                                <w:b/>
                                <w:bCs/>
                                <w:noProof/>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063E870F" wp14:editId="27CFF23D">
                                  <wp:extent cx="733646" cy="616689"/>
                                  <wp:effectExtent l="0" t="0" r="9525" b="0"/>
                                  <wp:docPr id="1160" name="Immagin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582" cy="616636"/>
                                          </a:xfrm>
                                          <a:prstGeom prst="rect">
                                            <a:avLst/>
                                          </a:prstGeom>
                                          <a:noFill/>
                                          <a:ln>
                                            <a:noFill/>
                                          </a:ln>
                                        </pic:spPr>
                                      </pic:pic>
                                    </a:graphicData>
                                  </a:graphic>
                                </wp:inline>
                              </w:drawing>
                            </w:r>
                            <w:r w:rsidRPr="005D53B8">
                              <w:rPr>
                                <w:rFonts w:ascii="Arial Black" w:hAnsi="Arial Black" w:cstheme="minorBidi"/>
                                <w:b/>
                                <w:bCs/>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DIVERS</w:t>
                            </w: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OS</w:t>
                            </w:r>
                          </w:p>
                        </w:txbxContent>
                      </wps:txbx>
                      <wps:bodyPr vert="horz" wrap="square" lIns="91440" tIns="45720" rIns="91440" bIns="45720" rtlCol="0" anchor="b">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4FDA7A86" id="_x0000_s1032" style="position:absolute;margin-left:30.9pt;margin-top:19.05pt;width:274.55pt;height:6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" fillcolor="window" strokecolor="#c0504d" strokeweight="2pt">
                <v:path arrowok="t"/>
                <o:lock v:ext="edit" grouping="t"/>
                <v:textbox>
                  <w:txbxContent>
                    <w:p w:rsidR="00D31C9C" w:rsidRPr="0033714F" w:rsidRDefault="00D31C9C" w:rsidP="001C7491">
                      <w:pPr>
                        <w:pStyle w:val="NormaleWeb"/>
                        <w:spacing w:before="0" w:beforeAutospacing="0" w:after="0" w:afterAutospacing="0" w:line="360" w:lineRule="auto"/>
                        <w:jc w:val="center"/>
                        <w:rPr>
                          <w:sz w:val="60"/>
                          <w:szCs w:val="60"/>
                          <w14:props3d w14:extrusionH="0" w14:contourW="25400" w14:prstMaterial="matte">
                            <w14:bevelT w14:w="25400" w14:h="55880" w14:prst="artDeco"/>
                            <w14:contourClr>
                              <w14:schemeClr w14:val="accent2">
                                <w14:tint w14:val="20000"/>
                              </w14:schemeClr>
                            </w14:contourClr>
                          </w14:props3d>
                        </w:rPr>
                      </w:pPr>
                      <w:r w:rsidRPr="005D53B8">
                        <w:rPr>
                          <w:rFonts w:ascii="Arial Black" w:hAnsi="Arial Black" w:cstheme="minorBidi"/>
                          <w:b/>
                          <w:bCs/>
                          <w:noProof/>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063E870F" wp14:editId="27CFF23D">
                            <wp:extent cx="733646" cy="616689"/>
                            <wp:effectExtent l="0" t="0" r="9525" b="0"/>
                            <wp:docPr id="1160" name="Immagin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582" cy="616636"/>
                                    </a:xfrm>
                                    <a:prstGeom prst="rect">
                                      <a:avLst/>
                                    </a:prstGeom>
                                    <a:noFill/>
                                    <a:ln>
                                      <a:noFill/>
                                    </a:ln>
                                  </pic:spPr>
                                </pic:pic>
                              </a:graphicData>
                            </a:graphic>
                          </wp:inline>
                        </w:drawing>
                      </w:r>
                      <w:r w:rsidRPr="005D53B8">
                        <w:rPr>
                          <w:rFonts w:ascii="Arial Black" w:hAnsi="Arial Black" w:cstheme="minorBidi"/>
                          <w:b/>
                          <w:bCs/>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DIVERS</w:t>
                      </w: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OS</w:t>
                      </w:r>
                    </w:p>
                  </w:txbxContent>
                </v:textbox>
              </v:rect>
            </w:pict>
          </mc:Fallback>
        </mc:AlternateContent>
      </w:r>
    </w:p>
    <w:p w:rsidR="001C7491" w:rsidRPr="001E420F" w:rsidRDefault="001C7491" w:rsidP="001C7491">
      <w:pPr>
        <w:rPr>
          <w:rFonts w:ascii="Times New Roman" w:eastAsia="Calibri" w:hAnsi="Times New Roman" w:cs="Times New Roman"/>
          <w:b/>
          <w:bCs/>
          <w:sz w:val="24"/>
          <w:szCs w:val="24"/>
          <w:lang w:val="es-ES"/>
        </w:rPr>
      </w:pPr>
    </w:p>
    <w:p w:rsidR="001C7491" w:rsidRPr="001E420F" w:rsidRDefault="001C7491" w:rsidP="001C7491">
      <w:pPr>
        <w:rPr>
          <w:rFonts w:ascii="Times New Roman" w:eastAsia="Calibri" w:hAnsi="Times New Roman" w:cs="Times New Roman"/>
          <w:b/>
          <w:bCs/>
          <w:sz w:val="24"/>
          <w:szCs w:val="24"/>
          <w:lang w:val="es-ES"/>
        </w:rPr>
      </w:pPr>
    </w:p>
    <w:p w:rsidR="001C7491" w:rsidRPr="001E420F" w:rsidRDefault="001C7491" w:rsidP="001C7491">
      <w:pPr>
        <w:spacing w:after="0" w:line="240" w:lineRule="auto"/>
        <w:rPr>
          <w:rFonts w:ascii="Times New Roman" w:eastAsia="Calibri" w:hAnsi="Times New Roman" w:cs="Times New Roman"/>
          <w:b/>
          <w:bCs/>
          <w:sz w:val="24"/>
          <w:szCs w:val="24"/>
          <w:lang w:val="es-ES"/>
        </w:rPr>
      </w:pPr>
    </w:p>
    <w:p w:rsidR="0058661F" w:rsidRDefault="0058661F" w:rsidP="001E420F">
      <w:pPr>
        <w:spacing w:after="0" w:line="240" w:lineRule="auto"/>
        <w:contextualSpacing/>
        <w:rPr>
          <w:rFonts w:ascii="Times New Roman" w:eastAsia="Calibri" w:hAnsi="Times New Roman" w:cs="Times New Roman"/>
          <w:bCs/>
          <w:sz w:val="24"/>
          <w:szCs w:val="24"/>
          <w:lang w:val="es-ES"/>
        </w:rPr>
      </w:pPr>
    </w:p>
    <w:p w:rsidR="003B0D1F" w:rsidRDefault="001E420F" w:rsidP="001E420F">
      <w:pPr>
        <w:spacing w:after="0" w:line="240" w:lineRule="auto"/>
        <w:contextualSpacing/>
        <w:rPr>
          <w:rFonts w:ascii="Times New Roman" w:eastAsia="Calibri" w:hAnsi="Times New Roman" w:cs="Times New Roman"/>
          <w:bCs/>
          <w:sz w:val="24"/>
          <w:szCs w:val="24"/>
          <w:lang w:val="es-ES"/>
        </w:rPr>
      </w:pPr>
      <w:r w:rsidRPr="001E420F">
        <w:rPr>
          <w:rFonts w:ascii="Times New Roman" w:eastAsia="Calibri" w:hAnsi="Times New Roman" w:cs="Times New Roman"/>
          <w:bCs/>
          <w:sz w:val="24"/>
          <w:szCs w:val="24"/>
          <w:lang w:val="es-ES"/>
        </w:rPr>
        <w:t>Somos todos iguales y diferentes. No hay duda. Parece una declaración obvia, pero q</w:t>
      </w:r>
      <w:r>
        <w:rPr>
          <w:rFonts w:ascii="Times New Roman" w:eastAsia="Calibri" w:hAnsi="Times New Roman" w:cs="Times New Roman"/>
          <w:bCs/>
          <w:sz w:val="24"/>
          <w:szCs w:val="24"/>
          <w:lang w:val="es-ES"/>
        </w:rPr>
        <w:t xml:space="preserve">ue fácilmente podemos olvidar con </w:t>
      </w:r>
      <w:r w:rsidRPr="001E420F">
        <w:rPr>
          <w:rFonts w:ascii="Times New Roman" w:eastAsia="Calibri" w:hAnsi="Times New Roman" w:cs="Times New Roman"/>
          <w:bCs/>
          <w:sz w:val="24"/>
          <w:szCs w:val="24"/>
          <w:lang w:val="es-ES"/>
        </w:rPr>
        <w:t xml:space="preserve">las consecuencias negativas que esto implica en nuestras relaciones. </w:t>
      </w:r>
    </w:p>
    <w:p w:rsidR="003B0D1F" w:rsidRPr="003B0D1F" w:rsidRDefault="001E420F" w:rsidP="008C19EE">
      <w:pPr>
        <w:pStyle w:val="Paragrafoelenco"/>
        <w:numPr>
          <w:ilvl w:val="0"/>
          <w:numId w:val="27"/>
        </w:numPr>
        <w:spacing w:after="0" w:line="240" w:lineRule="auto"/>
        <w:rPr>
          <w:rFonts w:ascii="Times New Roman" w:eastAsia="Calibri" w:hAnsi="Times New Roman" w:cs="Times New Roman"/>
          <w:b/>
          <w:bCs/>
          <w:sz w:val="24"/>
          <w:szCs w:val="24"/>
          <w:lang w:val="es-ES"/>
        </w:rPr>
      </w:pPr>
      <w:r w:rsidRPr="003B0D1F">
        <w:rPr>
          <w:rFonts w:ascii="Times New Roman" w:eastAsia="Calibri" w:hAnsi="Times New Roman" w:cs="Times New Roman"/>
          <w:bCs/>
          <w:sz w:val="24"/>
          <w:szCs w:val="24"/>
          <w:lang w:val="es-ES"/>
        </w:rPr>
        <w:t xml:space="preserve">Igualdad como seres humanos, </w:t>
      </w:r>
      <w:r w:rsidR="003B0D1F">
        <w:rPr>
          <w:rFonts w:ascii="Times New Roman" w:eastAsia="Calibri" w:hAnsi="Times New Roman" w:cs="Times New Roman"/>
          <w:bCs/>
          <w:sz w:val="24"/>
          <w:szCs w:val="24"/>
          <w:lang w:val="es-ES"/>
        </w:rPr>
        <w:t xml:space="preserve">en </w:t>
      </w:r>
      <w:r w:rsidRPr="003B0D1F">
        <w:rPr>
          <w:rFonts w:ascii="Times New Roman" w:eastAsia="Calibri" w:hAnsi="Times New Roman" w:cs="Times New Roman"/>
          <w:bCs/>
          <w:sz w:val="24"/>
          <w:szCs w:val="24"/>
          <w:lang w:val="es-ES"/>
        </w:rPr>
        <w:t xml:space="preserve">esta identidad común </w:t>
      </w:r>
      <w:r w:rsidR="003B0D1F">
        <w:rPr>
          <w:rFonts w:ascii="Times New Roman" w:eastAsia="Calibri" w:hAnsi="Times New Roman" w:cs="Times New Roman"/>
          <w:bCs/>
          <w:sz w:val="24"/>
          <w:szCs w:val="24"/>
          <w:lang w:val="es-ES"/>
        </w:rPr>
        <w:t xml:space="preserve">nos </w:t>
      </w:r>
      <w:r w:rsidRPr="003B0D1F">
        <w:rPr>
          <w:rFonts w:ascii="Times New Roman" w:eastAsia="Calibri" w:hAnsi="Times New Roman" w:cs="Times New Roman"/>
          <w:bCs/>
          <w:sz w:val="24"/>
          <w:szCs w:val="24"/>
          <w:lang w:val="es-ES"/>
        </w:rPr>
        <w:t>podemos conocer, c</w:t>
      </w:r>
      <w:r w:rsidR="003B0D1F">
        <w:rPr>
          <w:rFonts w:ascii="Times New Roman" w:eastAsia="Calibri" w:hAnsi="Times New Roman" w:cs="Times New Roman"/>
          <w:bCs/>
          <w:sz w:val="24"/>
          <w:szCs w:val="24"/>
          <w:lang w:val="es-ES"/>
        </w:rPr>
        <w:t>omunicar, comprender, solidarizarnos, crecer en un camino de humanización</w:t>
      </w:r>
      <w:r w:rsidRPr="003B0D1F">
        <w:rPr>
          <w:rFonts w:ascii="Times New Roman" w:eastAsia="Calibri" w:hAnsi="Times New Roman" w:cs="Times New Roman"/>
          <w:bCs/>
          <w:sz w:val="24"/>
          <w:szCs w:val="24"/>
          <w:lang w:val="es-ES"/>
        </w:rPr>
        <w:t xml:space="preserve"> </w:t>
      </w:r>
    </w:p>
    <w:p w:rsidR="003B0D1F" w:rsidRPr="003B0D1F" w:rsidRDefault="003B0D1F" w:rsidP="008C19EE">
      <w:pPr>
        <w:pStyle w:val="Paragrafoelenco"/>
        <w:numPr>
          <w:ilvl w:val="0"/>
          <w:numId w:val="27"/>
        </w:numPr>
        <w:spacing w:after="0" w:line="240" w:lineRule="auto"/>
        <w:rPr>
          <w:rFonts w:ascii="Times New Roman" w:eastAsia="Calibri" w:hAnsi="Times New Roman" w:cs="Times New Roman"/>
          <w:b/>
          <w:bCs/>
          <w:sz w:val="24"/>
          <w:szCs w:val="24"/>
          <w:lang w:val="es-ES"/>
        </w:rPr>
      </w:pPr>
      <w:r>
        <w:rPr>
          <w:rFonts w:ascii="Times New Roman" w:eastAsia="Calibri" w:hAnsi="Times New Roman" w:cs="Times New Roman"/>
          <w:bCs/>
          <w:sz w:val="24"/>
          <w:szCs w:val="24"/>
          <w:lang w:val="es-ES"/>
        </w:rPr>
        <w:t xml:space="preserve">reconociendo y aceptando </w:t>
      </w:r>
      <w:r w:rsidR="001E420F" w:rsidRPr="003B0D1F">
        <w:rPr>
          <w:rFonts w:ascii="Times New Roman" w:eastAsia="Calibri" w:hAnsi="Times New Roman" w:cs="Times New Roman"/>
          <w:bCs/>
          <w:sz w:val="24"/>
          <w:szCs w:val="24"/>
          <w:lang w:val="es-ES"/>
        </w:rPr>
        <w:t>nuestra diversidad en términos de cultura, educación, carácter, edad, experiencia...</w:t>
      </w:r>
      <w:r w:rsidR="001C7491" w:rsidRPr="003B0D1F">
        <w:rPr>
          <w:rFonts w:ascii="Times New Roman" w:eastAsia="Calibri" w:hAnsi="Times New Roman" w:cs="Times New Roman"/>
          <w:bCs/>
          <w:sz w:val="24"/>
          <w:szCs w:val="24"/>
          <w:lang w:val="es-ES"/>
        </w:rPr>
        <w:br/>
      </w:r>
    </w:p>
    <w:p w:rsidR="003B0D1F" w:rsidRDefault="003B0D1F" w:rsidP="003B0D1F">
      <w:pPr>
        <w:spacing w:after="0" w:line="240" w:lineRule="auto"/>
        <w:contextualSpacing/>
        <w:rPr>
          <w:rFonts w:ascii="Times New Roman" w:eastAsia="Calibri" w:hAnsi="Times New Roman" w:cs="Times New Roman"/>
          <w:b/>
          <w:bCs/>
          <w:sz w:val="24"/>
          <w:szCs w:val="24"/>
          <w:lang w:val="es-ES"/>
        </w:rPr>
      </w:pPr>
      <w:r>
        <w:rPr>
          <w:rFonts w:ascii="Times New Roman" w:eastAsia="Calibri" w:hAnsi="Times New Roman" w:cs="Times New Roman"/>
          <w:b/>
          <w:bCs/>
          <w:sz w:val="24"/>
          <w:szCs w:val="24"/>
          <w:lang w:val="es-ES"/>
        </w:rPr>
        <w:t xml:space="preserve">2. </w:t>
      </w:r>
      <w:r w:rsidRPr="003B0D1F">
        <w:rPr>
          <w:rFonts w:ascii="Times New Roman" w:eastAsia="Calibri" w:hAnsi="Times New Roman" w:cs="Times New Roman"/>
          <w:b/>
          <w:bCs/>
          <w:sz w:val="24"/>
          <w:szCs w:val="24"/>
          <w:lang w:val="es-ES"/>
        </w:rPr>
        <w:t>LA INTERCULTURALIDAD</w:t>
      </w:r>
    </w:p>
    <w:p w:rsidR="003B0D1F" w:rsidRPr="003B0D1F" w:rsidRDefault="003B0D1F" w:rsidP="003B0D1F">
      <w:pPr>
        <w:spacing w:after="0" w:line="240" w:lineRule="auto"/>
        <w:contextualSpacing/>
        <w:rPr>
          <w:rFonts w:ascii="Times New Roman" w:eastAsia="Calibri" w:hAnsi="Times New Roman" w:cs="Times New Roman"/>
          <w:bCs/>
          <w:sz w:val="24"/>
          <w:szCs w:val="24"/>
          <w:lang w:val="es-ES"/>
        </w:rPr>
      </w:pPr>
      <w:r>
        <w:rPr>
          <w:rFonts w:ascii="Times New Roman" w:eastAsia="Calibri" w:hAnsi="Times New Roman" w:cs="Times New Roman"/>
          <w:b/>
          <w:bCs/>
          <w:sz w:val="24"/>
          <w:szCs w:val="24"/>
          <w:lang w:val="es-ES"/>
        </w:rPr>
        <w:tab/>
      </w:r>
      <w:r w:rsidRPr="003B0D1F">
        <w:rPr>
          <w:rFonts w:ascii="Times New Roman" w:eastAsia="Calibri" w:hAnsi="Times New Roman" w:cs="Times New Roman"/>
          <w:bCs/>
          <w:sz w:val="24"/>
          <w:szCs w:val="24"/>
          <w:lang w:val="es-ES"/>
        </w:rPr>
        <w:t>Requiere</w:t>
      </w:r>
    </w:p>
    <w:p w:rsidR="003B0D1F" w:rsidRDefault="003B0D1F" w:rsidP="008C19EE">
      <w:pPr>
        <w:pStyle w:val="Paragrafoelenco"/>
        <w:numPr>
          <w:ilvl w:val="0"/>
          <w:numId w:val="28"/>
        </w:numPr>
        <w:spacing w:after="0" w:line="240" w:lineRule="auto"/>
        <w:rPr>
          <w:rFonts w:ascii="Times New Roman" w:eastAsia="Calibri" w:hAnsi="Times New Roman" w:cs="Times New Roman"/>
          <w:bCs/>
          <w:sz w:val="24"/>
          <w:szCs w:val="24"/>
          <w:lang w:val="es-ES"/>
        </w:rPr>
      </w:pPr>
      <w:r w:rsidRPr="003B0D1F">
        <w:rPr>
          <w:rFonts w:ascii="Times New Roman" w:eastAsia="Calibri" w:hAnsi="Times New Roman" w:cs="Times New Roman"/>
          <w:bCs/>
          <w:sz w:val="24"/>
          <w:szCs w:val="24"/>
          <w:lang w:val="es-ES"/>
        </w:rPr>
        <w:t>la capacidad de vivir</w:t>
      </w:r>
      <w:r>
        <w:rPr>
          <w:rFonts w:ascii="Times New Roman" w:eastAsia="Calibri" w:hAnsi="Times New Roman" w:cs="Times New Roman"/>
          <w:bCs/>
          <w:sz w:val="24"/>
          <w:szCs w:val="24"/>
          <w:lang w:val="es-ES"/>
        </w:rPr>
        <w:t xml:space="preserve"> bien en diferentes culturas, </w:t>
      </w:r>
      <w:r w:rsidRPr="003B0D1F">
        <w:rPr>
          <w:rFonts w:ascii="Times New Roman" w:eastAsia="Calibri" w:hAnsi="Times New Roman" w:cs="Times New Roman"/>
          <w:bCs/>
          <w:sz w:val="24"/>
          <w:szCs w:val="24"/>
          <w:lang w:val="es-ES"/>
        </w:rPr>
        <w:t xml:space="preserve">ver </w:t>
      </w:r>
      <w:r>
        <w:rPr>
          <w:rFonts w:ascii="Times New Roman" w:eastAsia="Calibri" w:hAnsi="Times New Roman" w:cs="Times New Roman"/>
          <w:bCs/>
          <w:sz w:val="24"/>
          <w:szCs w:val="24"/>
          <w:lang w:val="es-ES"/>
        </w:rPr>
        <w:t xml:space="preserve">al otro </w:t>
      </w:r>
      <w:r w:rsidRPr="003B0D1F">
        <w:rPr>
          <w:rFonts w:ascii="Times New Roman" w:eastAsia="Calibri" w:hAnsi="Times New Roman" w:cs="Times New Roman"/>
          <w:bCs/>
          <w:sz w:val="24"/>
          <w:szCs w:val="24"/>
          <w:lang w:val="es-ES"/>
        </w:rPr>
        <w:t xml:space="preserve">como riqueza, capacidad de adaptarse y </w:t>
      </w:r>
      <w:r>
        <w:rPr>
          <w:rFonts w:ascii="Times New Roman" w:eastAsia="Calibri" w:hAnsi="Times New Roman" w:cs="Times New Roman"/>
          <w:bCs/>
          <w:sz w:val="24"/>
          <w:szCs w:val="24"/>
          <w:lang w:val="es-ES"/>
        </w:rPr>
        <w:t>de acoger al diferente</w:t>
      </w:r>
      <w:r w:rsidRPr="003B0D1F">
        <w:rPr>
          <w:rFonts w:ascii="Times New Roman" w:eastAsia="Calibri" w:hAnsi="Times New Roman" w:cs="Times New Roman"/>
          <w:bCs/>
          <w:sz w:val="24"/>
          <w:szCs w:val="24"/>
          <w:lang w:val="es-ES"/>
        </w:rPr>
        <w:t>, integrar las diversas cu</w:t>
      </w:r>
      <w:r>
        <w:rPr>
          <w:rFonts w:ascii="Times New Roman" w:eastAsia="Calibri" w:hAnsi="Times New Roman" w:cs="Times New Roman"/>
          <w:bCs/>
          <w:sz w:val="24"/>
          <w:szCs w:val="24"/>
          <w:lang w:val="es-ES"/>
        </w:rPr>
        <w:t>lturas, unidad en la diversidad</w:t>
      </w:r>
      <w:r w:rsidRPr="003B0D1F">
        <w:rPr>
          <w:rFonts w:ascii="Times New Roman" w:eastAsia="Calibri" w:hAnsi="Times New Roman" w:cs="Times New Roman"/>
          <w:bCs/>
          <w:sz w:val="24"/>
          <w:szCs w:val="24"/>
          <w:lang w:val="es-ES"/>
        </w:rPr>
        <w:t xml:space="preserve"> </w:t>
      </w:r>
    </w:p>
    <w:p w:rsidR="003B0D1F" w:rsidRDefault="003B0D1F" w:rsidP="008C19EE">
      <w:pPr>
        <w:pStyle w:val="Paragrafoelenco"/>
        <w:numPr>
          <w:ilvl w:val="0"/>
          <w:numId w:val="28"/>
        </w:numPr>
        <w:spacing w:after="0" w:line="240" w:lineRule="auto"/>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la libertad para el encuentro con el diferente</w:t>
      </w:r>
      <w:r w:rsidRPr="003B0D1F">
        <w:rPr>
          <w:rFonts w:ascii="Times New Roman" w:eastAsia="Calibri" w:hAnsi="Times New Roman" w:cs="Times New Roman"/>
          <w:bCs/>
          <w:sz w:val="24"/>
          <w:szCs w:val="24"/>
          <w:lang w:val="es-ES"/>
        </w:rPr>
        <w:t xml:space="preserve"> </w:t>
      </w:r>
    </w:p>
    <w:p w:rsidR="003B0D1F" w:rsidRDefault="003B0D1F" w:rsidP="008C19EE">
      <w:pPr>
        <w:pStyle w:val="Paragrafoelenco"/>
        <w:numPr>
          <w:ilvl w:val="0"/>
          <w:numId w:val="28"/>
        </w:numPr>
        <w:spacing w:after="0" w:line="240" w:lineRule="auto"/>
        <w:rPr>
          <w:rFonts w:ascii="Times New Roman" w:eastAsia="Calibri" w:hAnsi="Times New Roman" w:cs="Times New Roman"/>
          <w:bCs/>
          <w:sz w:val="24"/>
          <w:szCs w:val="24"/>
          <w:lang w:val="es-ES"/>
        </w:rPr>
      </w:pPr>
      <w:r w:rsidRPr="003B0D1F">
        <w:rPr>
          <w:rFonts w:ascii="Times New Roman" w:eastAsia="Calibri" w:hAnsi="Times New Roman" w:cs="Times New Roman"/>
          <w:bCs/>
          <w:sz w:val="24"/>
          <w:szCs w:val="24"/>
          <w:lang w:val="es-ES"/>
        </w:rPr>
        <w:t>actitudes de paciencia, escucha, diálogo, apertura, aceptación, perdón, humildad, silencio, fuerza de voluntad, obs</w:t>
      </w:r>
      <w:r>
        <w:rPr>
          <w:rFonts w:ascii="Times New Roman" w:eastAsia="Calibri" w:hAnsi="Times New Roman" w:cs="Times New Roman"/>
          <w:bCs/>
          <w:sz w:val="24"/>
          <w:szCs w:val="24"/>
          <w:lang w:val="es-ES"/>
        </w:rPr>
        <w:t>ervación, lectura, relativizar</w:t>
      </w:r>
      <w:r w:rsidRPr="003B0D1F">
        <w:rPr>
          <w:rFonts w:ascii="Times New Roman" w:eastAsia="Calibri" w:hAnsi="Times New Roman" w:cs="Times New Roman"/>
          <w:bCs/>
          <w:sz w:val="24"/>
          <w:szCs w:val="24"/>
          <w:lang w:val="es-ES"/>
        </w:rPr>
        <w:t xml:space="preserve"> </w:t>
      </w:r>
    </w:p>
    <w:p w:rsidR="003B0D1F" w:rsidRDefault="003B0D1F" w:rsidP="008C19EE">
      <w:pPr>
        <w:pStyle w:val="Paragrafoelenco"/>
        <w:numPr>
          <w:ilvl w:val="0"/>
          <w:numId w:val="28"/>
        </w:numPr>
        <w:spacing w:after="0" w:line="240" w:lineRule="auto"/>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 xml:space="preserve">las capacidades </w:t>
      </w:r>
      <w:r w:rsidR="00241A17">
        <w:rPr>
          <w:rFonts w:ascii="Times New Roman" w:eastAsia="Calibri" w:hAnsi="Times New Roman" w:cs="Times New Roman"/>
          <w:bCs/>
          <w:sz w:val="24"/>
          <w:szCs w:val="24"/>
          <w:lang w:val="es-ES"/>
        </w:rPr>
        <w:t xml:space="preserve">de </w:t>
      </w:r>
      <w:r>
        <w:rPr>
          <w:rFonts w:ascii="Times New Roman" w:eastAsia="Calibri" w:hAnsi="Times New Roman" w:cs="Times New Roman"/>
          <w:bCs/>
          <w:sz w:val="24"/>
          <w:szCs w:val="24"/>
          <w:lang w:val="es-ES"/>
        </w:rPr>
        <w:t>colaborar</w:t>
      </w:r>
      <w:r w:rsidRPr="003B0D1F">
        <w:rPr>
          <w:rFonts w:ascii="Times New Roman" w:eastAsia="Calibri" w:hAnsi="Times New Roman" w:cs="Times New Roman"/>
          <w:bCs/>
          <w:sz w:val="24"/>
          <w:szCs w:val="24"/>
          <w:lang w:val="es-ES"/>
        </w:rPr>
        <w:t xml:space="preserve">, </w:t>
      </w:r>
      <w:r>
        <w:rPr>
          <w:rFonts w:ascii="Times New Roman" w:eastAsia="Calibri" w:hAnsi="Times New Roman" w:cs="Times New Roman"/>
          <w:bCs/>
          <w:sz w:val="24"/>
          <w:szCs w:val="24"/>
          <w:lang w:val="es-ES"/>
        </w:rPr>
        <w:t>arriesgar,</w:t>
      </w:r>
      <w:r w:rsidRPr="003B0D1F">
        <w:rPr>
          <w:rFonts w:ascii="Times New Roman" w:eastAsia="Calibri" w:hAnsi="Times New Roman" w:cs="Times New Roman"/>
          <w:bCs/>
          <w:sz w:val="24"/>
          <w:szCs w:val="24"/>
          <w:lang w:val="es-ES"/>
        </w:rPr>
        <w:t xml:space="preserve"> hablar, pensar, reconcil</w:t>
      </w:r>
      <w:r>
        <w:rPr>
          <w:rFonts w:ascii="Times New Roman" w:eastAsia="Calibri" w:hAnsi="Times New Roman" w:cs="Times New Roman"/>
          <w:bCs/>
          <w:sz w:val="24"/>
          <w:szCs w:val="24"/>
          <w:lang w:val="es-ES"/>
        </w:rPr>
        <w:t>iar</w:t>
      </w:r>
      <w:r w:rsidR="00241A17">
        <w:rPr>
          <w:rFonts w:ascii="Times New Roman" w:eastAsia="Calibri" w:hAnsi="Times New Roman" w:cs="Times New Roman"/>
          <w:bCs/>
          <w:sz w:val="24"/>
          <w:szCs w:val="24"/>
          <w:lang w:val="es-ES"/>
        </w:rPr>
        <w:t>se</w:t>
      </w:r>
      <w:r>
        <w:rPr>
          <w:rFonts w:ascii="Times New Roman" w:eastAsia="Calibri" w:hAnsi="Times New Roman" w:cs="Times New Roman"/>
          <w:bCs/>
          <w:sz w:val="24"/>
          <w:szCs w:val="24"/>
          <w:lang w:val="es-ES"/>
        </w:rPr>
        <w:t>, respetar, aprender idiomas</w:t>
      </w:r>
    </w:p>
    <w:p w:rsidR="003B0D1F" w:rsidRPr="003B0D1F" w:rsidRDefault="003B0D1F" w:rsidP="008C19EE">
      <w:pPr>
        <w:pStyle w:val="Paragrafoelenco"/>
        <w:numPr>
          <w:ilvl w:val="0"/>
          <w:numId w:val="28"/>
        </w:numPr>
        <w:spacing w:after="0" w:line="240" w:lineRule="auto"/>
        <w:rPr>
          <w:rFonts w:ascii="Times New Roman" w:eastAsia="Calibri" w:hAnsi="Times New Roman" w:cs="Times New Roman"/>
          <w:bCs/>
          <w:sz w:val="24"/>
          <w:szCs w:val="24"/>
          <w:lang w:val="es-ES"/>
        </w:rPr>
      </w:pPr>
      <w:r w:rsidRPr="003B0D1F">
        <w:rPr>
          <w:rFonts w:ascii="Times New Roman" w:eastAsia="Calibri" w:hAnsi="Times New Roman" w:cs="Times New Roman"/>
          <w:bCs/>
          <w:sz w:val="24"/>
          <w:szCs w:val="24"/>
          <w:lang w:val="es-ES"/>
        </w:rPr>
        <w:t xml:space="preserve">el conocimiento de sí mismo, desde un punto de vista psicológico y </w:t>
      </w:r>
      <w:r>
        <w:rPr>
          <w:rFonts w:ascii="Times New Roman" w:eastAsia="Calibri" w:hAnsi="Times New Roman" w:cs="Times New Roman"/>
          <w:bCs/>
          <w:sz w:val="24"/>
          <w:szCs w:val="24"/>
          <w:lang w:val="es-ES"/>
        </w:rPr>
        <w:t xml:space="preserve">de la propia </w:t>
      </w:r>
      <w:r w:rsidRPr="003B0D1F">
        <w:rPr>
          <w:rFonts w:ascii="Times New Roman" w:eastAsia="Calibri" w:hAnsi="Times New Roman" w:cs="Times New Roman"/>
          <w:bCs/>
          <w:sz w:val="24"/>
          <w:szCs w:val="24"/>
          <w:lang w:val="es-ES"/>
        </w:rPr>
        <w:t>antropología cultural.</w:t>
      </w:r>
    </w:p>
    <w:p w:rsidR="003B0D1F" w:rsidRPr="003B0D1F" w:rsidRDefault="003B0D1F" w:rsidP="003B0D1F">
      <w:pPr>
        <w:spacing w:after="0" w:line="240" w:lineRule="auto"/>
        <w:contextualSpacing/>
        <w:rPr>
          <w:rFonts w:ascii="Times New Roman" w:eastAsia="Calibri" w:hAnsi="Times New Roman" w:cs="Times New Roman"/>
          <w:bCs/>
          <w:sz w:val="24"/>
          <w:szCs w:val="24"/>
          <w:lang w:val="es-ES"/>
        </w:rPr>
      </w:pPr>
    </w:p>
    <w:p w:rsidR="003B0D1F" w:rsidRPr="003B0D1F" w:rsidRDefault="003B0D1F" w:rsidP="003B0D1F">
      <w:pPr>
        <w:spacing w:after="0" w:line="240" w:lineRule="auto"/>
        <w:contextualSpacing/>
        <w:rPr>
          <w:rFonts w:ascii="Times New Roman" w:eastAsia="Calibri" w:hAnsi="Times New Roman" w:cs="Times New Roman"/>
          <w:bCs/>
          <w:sz w:val="24"/>
          <w:szCs w:val="24"/>
          <w:lang w:val="es-ES"/>
        </w:rPr>
      </w:pPr>
    </w:p>
    <w:p w:rsidR="00624F06" w:rsidRPr="00624F06" w:rsidRDefault="00241A17" w:rsidP="00624F06">
      <w:pPr>
        <w:spacing w:after="0" w:line="240" w:lineRule="auto"/>
        <w:jc w:val="both"/>
        <w:rPr>
          <w:rFonts w:ascii="Times New Roman" w:eastAsia="Calibri" w:hAnsi="Times New Roman" w:cs="Times New Roman"/>
          <w:b/>
          <w:bCs/>
          <w:sz w:val="24"/>
          <w:szCs w:val="24"/>
          <w:lang w:val="es-ES"/>
        </w:rPr>
      </w:pPr>
      <w:r>
        <w:rPr>
          <w:rFonts w:ascii="Times New Roman" w:eastAsia="Calibri" w:hAnsi="Times New Roman" w:cs="Times New Roman"/>
          <w:b/>
          <w:bCs/>
          <w:sz w:val="24"/>
          <w:szCs w:val="24"/>
          <w:lang w:val="es-ES"/>
        </w:rPr>
        <w:t>3. LA APTITUD</w:t>
      </w:r>
      <w:r w:rsidR="00624F06" w:rsidRPr="00624F06">
        <w:rPr>
          <w:rFonts w:ascii="Times New Roman" w:eastAsia="Calibri" w:hAnsi="Times New Roman" w:cs="Times New Roman"/>
          <w:b/>
          <w:bCs/>
          <w:sz w:val="24"/>
          <w:szCs w:val="24"/>
          <w:lang w:val="es-ES"/>
        </w:rPr>
        <w:t xml:space="preserve"> INTERCULTURAL  </w:t>
      </w:r>
    </w:p>
    <w:p w:rsidR="00624F06" w:rsidRDefault="00624F06" w:rsidP="00624F06">
      <w:p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ab/>
        <w:t>E</w:t>
      </w:r>
      <w:r w:rsidRPr="00624F06">
        <w:rPr>
          <w:rFonts w:ascii="Times New Roman" w:eastAsia="Calibri" w:hAnsi="Times New Roman" w:cs="Times New Roman"/>
          <w:bCs/>
          <w:sz w:val="24"/>
          <w:szCs w:val="24"/>
          <w:lang w:val="es-ES"/>
        </w:rPr>
        <w:t>s la capacidad para implementar y coordinar los re</w:t>
      </w:r>
      <w:r>
        <w:rPr>
          <w:rFonts w:ascii="Times New Roman" w:eastAsia="Calibri" w:hAnsi="Times New Roman" w:cs="Times New Roman"/>
          <w:bCs/>
          <w:sz w:val="24"/>
          <w:szCs w:val="24"/>
          <w:lang w:val="es-ES"/>
        </w:rPr>
        <w:t>cursos internos y externos</w:t>
      </w:r>
      <w:r w:rsidRPr="00624F06">
        <w:rPr>
          <w:rFonts w:ascii="Times New Roman" w:eastAsia="Calibri" w:hAnsi="Times New Roman" w:cs="Times New Roman"/>
          <w:bCs/>
          <w:sz w:val="24"/>
          <w:szCs w:val="24"/>
          <w:lang w:val="es-ES"/>
        </w:rPr>
        <w:t xml:space="preserve"> disponibles para lograr la transformación </w:t>
      </w:r>
      <w:r>
        <w:rPr>
          <w:rFonts w:ascii="Times New Roman" w:eastAsia="Calibri" w:hAnsi="Times New Roman" w:cs="Times New Roman"/>
          <w:bCs/>
          <w:sz w:val="24"/>
          <w:szCs w:val="24"/>
          <w:lang w:val="es-ES"/>
        </w:rPr>
        <w:t>positiva en el proceso personal de confronto con el</w:t>
      </w:r>
      <w:r w:rsidRPr="00624F06">
        <w:rPr>
          <w:rFonts w:ascii="Times New Roman" w:eastAsia="Calibri" w:hAnsi="Times New Roman" w:cs="Times New Roman"/>
          <w:bCs/>
          <w:sz w:val="24"/>
          <w:szCs w:val="24"/>
          <w:lang w:val="es-ES"/>
        </w:rPr>
        <w:t xml:space="preserve"> otro. </w:t>
      </w:r>
    </w:p>
    <w:p w:rsidR="00624F06" w:rsidRPr="00624F06" w:rsidRDefault="0058661F" w:rsidP="00624F06">
      <w:p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i/>
          <w:sz w:val="24"/>
          <w:szCs w:val="24"/>
          <w:lang w:val="es-ES"/>
        </w:rPr>
        <w:tab/>
      </w:r>
      <w:r>
        <w:rPr>
          <w:rFonts w:ascii="Times New Roman" w:eastAsia="Calibri" w:hAnsi="Times New Roman" w:cs="Times New Roman"/>
          <w:bCs/>
          <w:i/>
          <w:sz w:val="24"/>
          <w:szCs w:val="24"/>
          <w:lang w:val="es-ES"/>
        </w:rPr>
        <w:tab/>
      </w:r>
      <w:r w:rsidR="00624F06" w:rsidRPr="00624F06">
        <w:rPr>
          <w:rFonts w:ascii="Times New Roman" w:eastAsia="Calibri" w:hAnsi="Times New Roman" w:cs="Times New Roman"/>
          <w:bCs/>
          <w:i/>
          <w:sz w:val="24"/>
          <w:szCs w:val="24"/>
          <w:lang w:val="es-ES"/>
        </w:rPr>
        <w:t xml:space="preserve">«En la interculturalidad aprendemos cómo el hombre aprende a caminar: la experiencia y los </w:t>
      </w:r>
      <w:r w:rsidR="00624F06">
        <w:rPr>
          <w:rFonts w:ascii="Times New Roman" w:eastAsia="Calibri" w:hAnsi="Times New Roman" w:cs="Times New Roman"/>
          <w:bCs/>
          <w:i/>
          <w:sz w:val="24"/>
          <w:szCs w:val="24"/>
          <w:lang w:val="es-ES"/>
        </w:rPr>
        <w:t>riesgos asumidos y acompañado</w:t>
      </w:r>
      <w:r w:rsidR="00241A17">
        <w:rPr>
          <w:rFonts w:ascii="Times New Roman" w:eastAsia="Calibri" w:hAnsi="Times New Roman" w:cs="Times New Roman"/>
          <w:bCs/>
          <w:i/>
          <w:sz w:val="24"/>
          <w:szCs w:val="24"/>
          <w:lang w:val="es-ES"/>
        </w:rPr>
        <w:t>s</w:t>
      </w:r>
      <w:r w:rsidR="00624F06">
        <w:rPr>
          <w:rFonts w:ascii="Times New Roman" w:eastAsia="Calibri" w:hAnsi="Times New Roman" w:cs="Times New Roman"/>
          <w:bCs/>
          <w:i/>
          <w:sz w:val="24"/>
          <w:szCs w:val="24"/>
          <w:lang w:val="es-ES"/>
        </w:rPr>
        <w:t>. El a</w:t>
      </w:r>
      <w:r w:rsidR="00241A17">
        <w:rPr>
          <w:rFonts w:ascii="Times New Roman" w:eastAsia="Calibri" w:hAnsi="Times New Roman" w:cs="Times New Roman"/>
          <w:bCs/>
          <w:i/>
          <w:sz w:val="24"/>
          <w:szCs w:val="24"/>
          <w:lang w:val="es-ES"/>
        </w:rPr>
        <w:t>prendizaje i</w:t>
      </w:r>
      <w:r w:rsidR="00624F06">
        <w:rPr>
          <w:rFonts w:ascii="Times New Roman" w:eastAsia="Calibri" w:hAnsi="Times New Roman" w:cs="Times New Roman"/>
          <w:bCs/>
          <w:i/>
          <w:sz w:val="24"/>
          <w:szCs w:val="24"/>
          <w:lang w:val="es-ES"/>
        </w:rPr>
        <w:t>ntercultural no se realiza ni por</w:t>
      </w:r>
      <w:r w:rsidR="00624F06" w:rsidRPr="00624F06">
        <w:rPr>
          <w:rFonts w:ascii="Times New Roman" w:eastAsia="Calibri" w:hAnsi="Times New Roman" w:cs="Times New Roman"/>
          <w:bCs/>
          <w:i/>
          <w:sz w:val="24"/>
          <w:szCs w:val="24"/>
          <w:lang w:val="es-ES"/>
        </w:rPr>
        <w:t xml:space="preserve"> una simple tra</w:t>
      </w:r>
      <w:r w:rsidR="00624F06">
        <w:rPr>
          <w:rFonts w:ascii="Times New Roman" w:eastAsia="Calibri" w:hAnsi="Times New Roman" w:cs="Times New Roman"/>
          <w:bCs/>
          <w:i/>
          <w:sz w:val="24"/>
          <w:szCs w:val="24"/>
          <w:lang w:val="es-ES"/>
        </w:rPr>
        <w:t>nsmisión de conocimientos, ni por</w:t>
      </w:r>
      <w:r w:rsidR="00624F06" w:rsidRPr="00624F06">
        <w:rPr>
          <w:rFonts w:ascii="Times New Roman" w:eastAsia="Calibri" w:hAnsi="Times New Roman" w:cs="Times New Roman"/>
          <w:bCs/>
          <w:i/>
          <w:sz w:val="24"/>
          <w:szCs w:val="24"/>
          <w:lang w:val="es-ES"/>
        </w:rPr>
        <w:t xml:space="preserve"> un</w:t>
      </w:r>
      <w:r w:rsidR="00624F06">
        <w:rPr>
          <w:rFonts w:ascii="Times New Roman" w:eastAsia="Calibri" w:hAnsi="Times New Roman" w:cs="Times New Roman"/>
          <w:bCs/>
          <w:i/>
          <w:sz w:val="24"/>
          <w:szCs w:val="24"/>
          <w:lang w:val="es-ES"/>
        </w:rPr>
        <w:t>a imitación de la conducta, sino por</w:t>
      </w:r>
      <w:r w:rsidR="00624F06" w:rsidRPr="00624F06">
        <w:rPr>
          <w:rFonts w:ascii="Times New Roman" w:eastAsia="Calibri" w:hAnsi="Times New Roman" w:cs="Times New Roman"/>
          <w:bCs/>
          <w:i/>
          <w:sz w:val="24"/>
          <w:szCs w:val="24"/>
          <w:lang w:val="es-ES"/>
        </w:rPr>
        <w:t xml:space="preserve"> la </w:t>
      </w:r>
      <w:r w:rsidR="00624F06" w:rsidRPr="00624F06">
        <w:rPr>
          <w:rFonts w:ascii="Times New Roman" w:eastAsia="Calibri" w:hAnsi="Times New Roman" w:cs="Times New Roman"/>
          <w:bCs/>
          <w:i/>
          <w:sz w:val="24"/>
          <w:szCs w:val="24"/>
          <w:lang w:val="es-ES"/>
        </w:rPr>
        <w:lastRenderedPageBreak/>
        <w:t>construcción experimental: el aprendiz, dirigido po</w:t>
      </w:r>
      <w:r w:rsidR="00624F06">
        <w:rPr>
          <w:rFonts w:ascii="Times New Roman" w:eastAsia="Calibri" w:hAnsi="Times New Roman" w:cs="Times New Roman"/>
          <w:bCs/>
          <w:i/>
          <w:sz w:val="24"/>
          <w:szCs w:val="24"/>
          <w:lang w:val="es-ES"/>
        </w:rPr>
        <w:t>r un acompañante, se convierte en</w:t>
      </w:r>
      <w:r w:rsidR="00624F06" w:rsidRPr="00624F06">
        <w:rPr>
          <w:rFonts w:ascii="Times New Roman" w:eastAsia="Calibri" w:hAnsi="Times New Roman" w:cs="Times New Roman"/>
          <w:bCs/>
          <w:i/>
          <w:sz w:val="24"/>
          <w:szCs w:val="24"/>
          <w:lang w:val="es-ES"/>
        </w:rPr>
        <w:t xml:space="preserve"> sí mismo produciendo </w:t>
      </w:r>
      <w:r w:rsidR="00624F06">
        <w:rPr>
          <w:rFonts w:ascii="Times New Roman" w:eastAsia="Calibri" w:hAnsi="Times New Roman" w:cs="Times New Roman"/>
          <w:bCs/>
          <w:i/>
          <w:sz w:val="24"/>
          <w:szCs w:val="24"/>
          <w:lang w:val="es-ES"/>
        </w:rPr>
        <w:t xml:space="preserve">los </w:t>
      </w:r>
      <w:r w:rsidR="00624F06" w:rsidRPr="00624F06">
        <w:rPr>
          <w:rFonts w:ascii="Times New Roman" w:eastAsia="Calibri" w:hAnsi="Times New Roman" w:cs="Times New Roman"/>
          <w:bCs/>
          <w:i/>
          <w:sz w:val="24"/>
          <w:szCs w:val="24"/>
          <w:lang w:val="es-ES"/>
        </w:rPr>
        <w:t>conocimientos y habilidades que necesita "</w:t>
      </w:r>
      <w:r w:rsidR="00624F06">
        <w:rPr>
          <w:rFonts w:ascii="Times New Roman" w:eastAsia="Calibri" w:hAnsi="Times New Roman" w:cs="Times New Roman"/>
          <w:bCs/>
          <w:i/>
          <w:sz w:val="24"/>
          <w:szCs w:val="24"/>
          <w:lang w:val="es-ES"/>
        </w:rPr>
        <w:t xml:space="preserve"> </w:t>
      </w:r>
      <w:r w:rsidR="00624F06" w:rsidRPr="00624F06">
        <w:rPr>
          <w:rFonts w:ascii="Times New Roman" w:eastAsia="Calibri" w:hAnsi="Times New Roman" w:cs="Times New Roman"/>
          <w:bCs/>
          <w:sz w:val="24"/>
          <w:szCs w:val="24"/>
          <w:lang w:val="es-ES"/>
        </w:rPr>
        <w:t>(Marc Thomas)</w:t>
      </w:r>
    </w:p>
    <w:p w:rsidR="00ED2C8C" w:rsidRDefault="0078282F" w:rsidP="00ED2C8C">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b/>
      </w:r>
      <w:r w:rsidR="00ED2C8C">
        <w:rPr>
          <w:rFonts w:ascii="Times New Roman" w:eastAsia="Calibri" w:hAnsi="Times New Roman" w:cs="Times New Roman"/>
          <w:sz w:val="24"/>
          <w:szCs w:val="24"/>
          <w:lang w:val="es-ES"/>
        </w:rPr>
        <w:t>Las estrategias puestas</w:t>
      </w:r>
      <w:r w:rsidR="00ED2C8C" w:rsidRPr="00ED2C8C">
        <w:rPr>
          <w:rFonts w:ascii="Times New Roman" w:eastAsia="Calibri" w:hAnsi="Times New Roman" w:cs="Times New Roman"/>
          <w:sz w:val="24"/>
          <w:szCs w:val="24"/>
          <w:lang w:val="es-ES"/>
        </w:rPr>
        <w:t xml:space="preserve"> en marcha en muchos países para gestionar la pluralidad de culturas co</w:t>
      </w:r>
      <w:r w:rsidR="00ED2C8C">
        <w:rPr>
          <w:rFonts w:ascii="Times New Roman" w:eastAsia="Calibri" w:hAnsi="Times New Roman" w:cs="Times New Roman"/>
          <w:sz w:val="24"/>
          <w:szCs w:val="24"/>
          <w:lang w:val="es-ES"/>
        </w:rPr>
        <w:t>ntribuyeron al desarrollo de los llamados</w:t>
      </w:r>
      <w:r w:rsidR="00ED2C8C" w:rsidRPr="00ED2C8C">
        <w:rPr>
          <w:rFonts w:ascii="Times New Roman" w:eastAsia="Calibri" w:hAnsi="Times New Roman" w:cs="Times New Roman"/>
          <w:sz w:val="24"/>
          <w:szCs w:val="24"/>
          <w:lang w:val="es-ES"/>
        </w:rPr>
        <w:t xml:space="preserve"> modelos de asimilación, integración, multiculturalidad e interculturalidad. </w:t>
      </w:r>
    </w:p>
    <w:p w:rsidR="00ED2C8C" w:rsidRDefault="0078282F" w:rsidP="00ED2C8C">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b/>
      </w:r>
      <w:r w:rsidR="00ED2C8C" w:rsidRPr="00ED2C8C">
        <w:rPr>
          <w:rFonts w:ascii="Times New Roman" w:eastAsia="Calibri" w:hAnsi="Times New Roman" w:cs="Times New Roman"/>
          <w:sz w:val="24"/>
          <w:szCs w:val="24"/>
          <w:lang w:val="es-ES"/>
        </w:rPr>
        <w:t>Si en la vida consagrada y misionera</w:t>
      </w:r>
      <w:r w:rsidR="00241A17">
        <w:rPr>
          <w:rFonts w:ascii="Times New Roman" w:eastAsia="Calibri" w:hAnsi="Times New Roman" w:cs="Times New Roman"/>
          <w:sz w:val="24"/>
          <w:szCs w:val="24"/>
          <w:lang w:val="es-ES"/>
        </w:rPr>
        <w:t>,</w:t>
      </w:r>
      <w:r w:rsidR="00ED2C8C" w:rsidRPr="00ED2C8C">
        <w:rPr>
          <w:rFonts w:ascii="Times New Roman" w:eastAsia="Calibri" w:hAnsi="Times New Roman" w:cs="Times New Roman"/>
          <w:sz w:val="24"/>
          <w:szCs w:val="24"/>
          <w:lang w:val="es-ES"/>
        </w:rPr>
        <w:t xml:space="preserve"> la formación requier</w:t>
      </w:r>
      <w:r w:rsidR="00241A17">
        <w:rPr>
          <w:rFonts w:ascii="Times New Roman" w:eastAsia="Calibri" w:hAnsi="Times New Roman" w:cs="Times New Roman"/>
          <w:sz w:val="24"/>
          <w:szCs w:val="24"/>
          <w:lang w:val="es-ES"/>
        </w:rPr>
        <w:t xml:space="preserve">e hoy un modelo de integración, </w:t>
      </w:r>
      <w:r w:rsidR="00ED2C8C" w:rsidRPr="00ED2C8C">
        <w:rPr>
          <w:rFonts w:ascii="Times New Roman" w:eastAsia="Calibri" w:hAnsi="Times New Roman" w:cs="Times New Roman"/>
          <w:sz w:val="24"/>
          <w:szCs w:val="24"/>
          <w:lang w:val="es-ES"/>
        </w:rPr>
        <w:t>en la gestión de las relaciones entre culturas, es necesario asumir la in</w:t>
      </w:r>
      <w:r w:rsidR="00241A17">
        <w:rPr>
          <w:rFonts w:ascii="Times New Roman" w:eastAsia="Calibri" w:hAnsi="Times New Roman" w:cs="Times New Roman"/>
          <w:sz w:val="24"/>
          <w:szCs w:val="24"/>
          <w:lang w:val="es-ES"/>
        </w:rPr>
        <w:t>terculturalidad como aptitud</w:t>
      </w:r>
      <w:r w:rsidR="00ED2C8C" w:rsidRPr="00ED2C8C">
        <w:rPr>
          <w:rFonts w:ascii="Times New Roman" w:eastAsia="Calibri" w:hAnsi="Times New Roman" w:cs="Times New Roman"/>
          <w:sz w:val="24"/>
          <w:szCs w:val="24"/>
          <w:lang w:val="es-ES"/>
        </w:rPr>
        <w:t xml:space="preserve">. </w:t>
      </w:r>
    </w:p>
    <w:p w:rsidR="00ED2C8C" w:rsidRDefault="0078282F" w:rsidP="00ED2C8C">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b/>
      </w:r>
      <w:r w:rsidR="00ED2C8C">
        <w:rPr>
          <w:rFonts w:ascii="Times New Roman" w:eastAsia="Calibri" w:hAnsi="Times New Roman" w:cs="Times New Roman"/>
          <w:sz w:val="24"/>
          <w:szCs w:val="24"/>
          <w:lang w:val="es-ES"/>
        </w:rPr>
        <w:t>Lo que entra en</w:t>
      </w:r>
      <w:r w:rsidR="00ED2C8C" w:rsidRPr="00ED2C8C">
        <w:rPr>
          <w:rFonts w:ascii="Times New Roman" w:eastAsia="Calibri" w:hAnsi="Times New Roman" w:cs="Times New Roman"/>
          <w:sz w:val="24"/>
          <w:szCs w:val="24"/>
          <w:lang w:val="es-ES"/>
        </w:rPr>
        <w:t xml:space="preserve"> relación no son la</w:t>
      </w:r>
      <w:r w:rsidR="00ED2C8C">
        <w:rPr>
          <w:rFonts w:ascii="Times New Roman" w:eastAsia="Calibri" w:hAnsi="Times New Roman" w:cs="Times New Roman"/>
          <w:sz w:val="24"/>
          <w:szCs w:val="24"/>
          <w:lang w:val="es-ES"/>
        </w:rPr>
        <w:t>s</w:t>
      </w:r>
      <w:r w:rsidR="00ED2C8C" w:rsidRPr="00ED2C8C">
        <w:rPr>
          <w:rFonts w:ascii="Times New Roman" w:eastAsia="Calibri" w:hAnsi="Times New Roman" w:cs="Times New Roman"/>
          <w:sz w:val="24"/>
          <w:szCs w:val="24"/>
          <w:lang w:val="es-ES"/>
        </w:rPr>
        <w:t xml:space="preserve"> cultura</w:t>
      </w:r>
      <w:r w:rsidR="00ED2C8C">
        <w:rPr>
          <w:rFonts w:ascii="Times New Roman" w:eastAsia="Calibri" w:hAnsi="Times New Roman" w:cs="Times New Roman"/>
          <w:sz w:val="24"/>
          <w:szCs w:val="24"/>
          <w:lang w:val="es-ES"/>
        </w:rPr>
        <w:t>s o la identidad nacional, sino las personas</w:t>
      </w:r>
      <w:r w:rsidR="00ED2C8C" w:rsidRPr="00ED2C8C">
        <w:rPr>
          <w:rFonts w:ascii="Times New Roman" w:eastAsia="Calibri" w:hAnsi="Times New Roman" w:cs="Times New Roman"/>
          <w:sz w:val="24"/>
          <w:szCs w:val="24"/>
          <w:lang w:val="es-ES"/>
        </w:rPr>
        <w:t xml:space="preserve">. </w:t>
      </w:r>
    </w:p>
    <w:p w:rsidR="00A54D7C" w:rsidRDefault="0078282F" w:rsidP="00ED2C8C">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b/>
      </w:r>
      <w:r w:rsidR="00ED2C8C" w:rsidRPr="00ED2C8C">
        <w:rPr>
          <w:rFonts w:ascii="Times New Roman" w:eastAsia="Calibri" w:hAnsi="Times New Roman" w:cs="Times New Roman"/>
          <w:sz w:val="24"/>
          <w:szCs w:val="24"/>
          <w:lang w:val="es-ES"/>
        </w:rPr>
        <w:t xml:space="preserve">La adquisición de esta habilidad requiere </w:t>
      </w:r>
      <w:r w:rsidR="00ED2C8C">
        <w:rPr>
          <w:rFonts w:ascii="Times New Roman" w:eastAsia="Calibri" w:hAnsi="Times New Roman" w:cs="Times New Roman"/>
          <w:sz w:val="24"/>
          <w:szCs w:val="24"/>
          <w:lang w:val="es-ES"/>
        </w:rPr>
        <w:t>un aprendizaje continuo que cuestiona la persona en tres nivele</w:t>
      </w:r>
      <w:r w:rsidR="00ED2C8C" w:rsidRPr="00ED2C8C">
        <w:rPr>
          <w:rFonts w:ascii="Times New Roman" w:eastAsia="Calibri" w:hAnsi="Times New Roman" w:cs="Times New Roman"/>
          <w:sz w:val="24"/>
          <w:szCs w:val="24"/>
          <w:lang w:val="es-ES"/>
        </w:rPr>
        <w:t xml:space="preserve">s de su vida: </w:t>
      </w:r>
    </w:p>
    <w:p w:rsidR="00A54D7C" w:rsidRPr="00A54D7C" w:rsidRDefault="00A54D7C" w:rsidP="008C19EE">
      <w:pPr>
        <w:pStyle w:val="Paragrafoelenco"/>
        <w:numPr>
          <w:ilvl w:val="0"/>
          <w:numId w:val="30"/>
        </w:num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la </w:t>
      </w:r>
      <w:r w:rsidR="00ED2C8C" w:rsidRPr="00A54D7C">
        <w:rPr>
          <w:rFonts w:ascii="Times New Roman" w:eastAsia="Calibri" w:hAnsi="Times New Roman" w:cs="Times New Roman"/>
          <w:sz w:val="24"/>
          <w:szCs w:val="24"/>
          <w:lang w:val="es-ES"/>
        </w:rPr>
        <w:t xml:space="preserve">identidad cultural personal para profundizar </w:t>
      </w:r>
      <w:r>
        <w:rPr>
          <w:rFonts w:ascii="Times New Roman" w:eastAsia="Calibri" w:hAnsi="Times New Roman" w:cs="Times New Roman"/>
          <w:sz w:val="24"/>
          <w:szCs w:val="24"/>
          <w:lang w:val="es-ES"/>
        </w:rPr>
        <w:t>continuamente</w:t>
      </w:r>
    </w:p>
    <w:p w:rsidR="00A54D7C" w:rsidRPr="0078282F" w:rsidRDefault="00ED2C8C" w:rsidP="008C19EE">
      <w:pPr>
        <w:pStyle w:val="Paragrafoelenco"/>
        <w:numPr>
          <w:ilvl w:val="0"/>
          <w:numId w:val="30"/>
        </w:numPr>
        <w:spacing w:after="0" w:line="240" w:lineRule="auto"/>
        <w:jc w:val="both"/>
        <w:rPr>
          <w:rFonts w:ascii="Times New Roman" w:eastAsia="Calibri" w:hAnsi="Times New Roman" w:cs="Times New Roman"/>
          <w:sz w:val="24"/>
          <w:szCs w:val="24"/>
          <w:lang w:val="es-ES"/>
        </w:rPr>
      </w:pPr>
      <w:r w:rsidRPr="00A54D7C">
        <w:rPr>
          <w:rFonts w:ascii="Times New Roman" w:eastAsia="Calibri" w:hAnsi="Times New Roman" w:cs="Times New Roman"/>
          <w:sz w:val="24"/>
          <w:szCs w:val="24"/>
          <w:lang w:val="es-ES"/>
        </w:rPr>
        <w:t xml:space="preserve">el conocimiento del otro para descubrir </w:t>
      </w:r>
    </w:p>
    <w:p w:rsidR="00A54D7C" w:rsidRPr="00A54D7C" w:rsidRDefault="00A54D7C" w:rsidP="008C19EE">
      <w:pPr>
        <w:pStyle w:val="Paragrafoelenco"/>
        <w:numPr>
          <w:ilvl w:val="0"/>
          <w:numId w:val="30"/>
        </w:num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la gestión de la relación</w:t>
      </w:r>
      <w:r w:rsidR="00ED2C8C" w:rsidRPr="00A54D7C">
        <w:rPr>
          <w:rFonts w:ascii="Times New Roman" w:eastAsia="Calibri" w:hAnsi="Times New Roman" w:cs="Times New Roman"/>
          <w:sz w:val="24"/>
          <w:szCs w:val="24"/>
          <w:lang w:val="es-ES"/>
        </w:rPr>
        <w:t xml:space="preserve"> de optimizar </w:t>
      </w:r>
      <w:r>
        <w:rPr>
          <w:rFonts w:ascii="Times New Roman" w:eastAsia="Calibri" w:hAnsi="Times New Roman" w:cs="Times New Roman"/>
          <w:sz w:val="24"/>
          <w:szCs w:val="24"/>
          <w:lang w:val="es-ES"/>
        </w:rPr>
        <w:t>en el encuentro fructífero con el otro</w:t>
      </w:r>
      <w:r w:rsidR="00ED2C8C" w:rsidRPr="00A54D7C">
        <w:rPr>
          <w:rFonts w:ascii="Times New Roman" w:eastAsia="Calibri" w:hAnsi="Times New Roman" w:cs="Times New Roman"/>
          <w:sz w:val="24"/>
          <w:szCs w:val="24"/>
          <w:lang w:val="es-ES"/>
        </w:rPr>
        <w:t xml:space="preserve">. </w:t>
      </w:r>
    </w:p>
    <w:p w:rsidR="00A54D7C" w:rsidRDefault="0078282F" w:rsidP="00A54D7C">
      <w:pPr>
        <w:pStyle w:val="Paragrafoelenco"/>
        <w:spacing w:after="0" w:line="240" w:lineRule="auto"/>
        <w:ind w:left="0" w:hanging="11"/>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b/>
      </w:r>
      <w:r>
        <w:rPr>
          <w:rFonts w:ascii="Times New Roman" w:eastAsia="Calibri" w:hAnsi="Times New Roman" w:cs="Times New Roman"/>
          <w:sz w:val="24"/>
          <w:szCs w:val="24"/>
          <w:lang w:val="es-ES"/>
        </w:rPr>
        <w:tab/>
      </w:r>
      <w:r w:rsidR="00ED2C8C" w:rsidRPr="00A54D7C">
        <w:rPr>
          <w:rFonts w:ascii="Times New Roman" w:eastAsia="Calibri" w:hAnsi="Times New Roman" w:cs="Times New Roman"/>
          <w:sz w:val="24"/>
          <w:szCs w:val="24"/>
          <w:lang w:val="es-ES"/>
        </w:rPr>
        <w:t>En la vida</w:t>
      </w:r>
      <w:r w:rsidR="00A54D7C" w:rsidRPr="00A54D7C">
        <w:rPr>
          <w:rFonts w:ascii="Times New Roman" w:eastAsia="Calibri" w:hAnsi="Times New Roman" w:cs="Times New Roman"/>
          <w:sz w:val="24"/>
          <w:szCs w:val="24"/>
          <w:lang w:val="es-ES"/>
        </w:rPr>
        <w:t xml:space="preserve"> consagrada apostólica, este proceso se sitúa</w:t>
      </w:r>
      <w:r w:rsidR="00ED2C8C" w:rsidRPr="00A54D7C">
        <w:rPr>
          <w:rFonts w:ascii="Times New Roman" w:eastAsia="Calibri" w:hAnsi="Times New Roman" w:cs="Times New Roman"/>
          <w:sz w:val="24"/>
          <w:szCs w:val="24"/>
          <w:lang w:val="es-ES"/>
        </w:rPr>
        <w:t xml:space="preserve"> en el corazón de una comunidad llamada por el Seño</w:t>
      </w:r>
      <w:r w:rsidR="00A54D7C" w:rsidRPr="00A54D7C">
        <w:rPr>
          <w:rFonts w:ascii="Times New Roman" w:eastAsia="Calibri" w:hAnsi="Times New Roman" w:cs="Times New Roman"/>
          <w:sz w:val="24"/>
          <w:szCs w:val="24"/>
          <w:lang w:val="es-ES"/>
        </w:rPr>
        <w:t xml:space="preserve">r, a vivir juntos y </w:t>
      </w:r>
      <w:r w:rsidR="00241A17">
        <w:rPr>
          <w:rFonts w:ascii="Times New Roman" w:eastAsia="Calibri" w:hAnsi="Times New Roman" w:cs="Times New Roman"/>
          <w:sz w:val="24"/>
          <w:szCs w:val="24"/>
          <w:lang w:val="es-ES"/>
        </w:rPr>
        <w:t xml:space="preserve">a </w:t>
      </w:r>
      <w:r w:rsidR="00A54D7C" w:rsidRPr="00A54D7C">
        <w:rPr>
          <w:rFonts w:ascii="Times New Roman" w:eastAsia="Calibri" w:hAnsi="Times New Roman" w:cs="Times New Roman"/>
          <w:sz w:val="24"/>
          <w:szCs w:val="24"/>
          <w:lang w:val="es-ES"/>
        </w:rPr>
        <w:t xml:space="preserve">compartir </w:t>
      </w:r>
      <w:r w:rsidR="00ED2C8C" w:rsidRPr="00A54D7C">
        <w:rPr>
          <w:rFonts w:ascii="Times New Roman" w:eastAsia="Calibri" w:hAnsi="Times New Roman" w:cs="Times New Roman"/>
          <w:sz w:val="24"/>
          <w:szCs w:val="24"/>
          <w:lang w:val="es-ES"/>
        </w:rPr>
        <w:t xml:space="preserve">una sola misión según un carisma específico. </w:t>
      </w:r>
      <w:r w:rsidR="00A54D7C" w:rsidRPr="00A54D7C">
        <w:rPr>
          <w:rFonts w:ascii="Times New Roman" w:eastAsia="Calibri" w:hAnsi="Times New Roman" w:cs="Times New Roman"/>
          <w:sz w:val="24"/>
          <w:szCs w:val="24"/>
          <w:lang w:val="es-ES"/>
        </w:rPr>
        <w:t>En este contexto, la interculturalidad es un elemento vital para el futuro de los institutos de vida apostólica</w:t>
      </w:r>
      <w:r w:rsidR="00A54D7C">
        <w:rPr>
          <w:rFonts w:ascii="Times New Roman" w:eastAsia="Calibri" w:hAnsi="Times New Roman" w:cs="Times New Roman"/>
          <w:sz w:val="24"/>
          <w:szCs w:val="24"/>
          <w:lang w:val="es-ES"/>
        </w:rPr>
        <w:t>.</w:t>
      </w:r>
      <w:r w:rsidR="00A54D7C" w:rsidRPr="00A54D7C">
        <w:rPr>
          <w:rFonts w:ascii="Times New Roman" w:eastAsia="Calibri" w:hAnsi="Times New Roman" w:cs="Times New Roman"/>
          <w:sz w:val="24"/>
          <w:szCs w:val="24"/>
          <w:lang w:val="es-ES"/>
        </w:rPr>
        <w:t xml:space="preserve"> </w:t>
      </w:r>
    </w:p>
    <w:p w:rsidR="00A54D7C" w:rsidRPr="00A54D7C" w:rsidRDefault="00A54D7C" w:rsidP="00A54D7C">
      <w:pPr>
        <w:pStyle w:val="Paragrafoelenco"/>
        <w:spacing w:after="0" w:line="240" w:lineRule="auto"/>
        <w:ind w:left="0" w:hanging="11"/>
        <w:jc w:val="both"/>
        <w:rPr>
          <w:rFonts w:ascii="Times New Roman" w:eastAsia="Calibri" w:hAnsi="Times New Roman" w:cs="Times New Roman"/>
          <w:sz w:val="24"/>
          <w:szCs w:val="24"/>
          <w:lang w:val="es-ES"/>
        </w:rPr>
      </w:pPr>
      <w:r w:rsidRPr="00A54D7C">
        <w:rPr>
          <w:rFonts w:ascii="Times New Roman" w:eastAsia="Calibri" w:hAnsi="Times New Roman" w:cs="Times New Roman"/>
          <w:sz w:val="24"/>
          <w:szCs w:val="24"/>
          <w:lang w:val="es-ES"/>
        </w:rPr>
        <w:t>Los componen</w:t>
      </w:r>
      <w:r w:rsidR="00241A17">
        <w:rPr>
          <w:rFonts w:ascii="Times New Roman" w:eastAsia="Calibri" w:hAnsi="Times New Roman" w:cs="Times New Roman"/>
          <w:sz w:val="24"/>
          <w:szCs w:val="24"/>
          <w:lang w:val="es-ES"/>
        </w:rPr>
        <w:t>tes esenciales de la aptitud</w:t>
      </w:r>
      <w:r w:rsidRPr="00A54D7C">
        <w:rPr>
          <w:rFonts w:ascii="Times New Roman" w:eastAsia="Calibri" w:hAnsi="Times New Roman" w:cs="Times New Roman"/>
          <w:sz w:val="24"/>
          <w:szCs w:val="24"/>
          <w:lang w:val="es-ES"/>
        </w:rPr>
        <w:t xml:space="preserve"> intercultural según Martyn Barrett, son cuatro: actitudes, capacidades y habilidades, conocimientos y comportamientos</w:t>
      </w:r>
    </w:p>
    <w:p w:rsidR="001C7491" w:rsidRPr="00241A17" w:rsidRDefault="00241A17" w:rsidP="00241A17">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p>
    <w:p w:rsidR="001C7491" w:rsidRPr="00A54D7C" w:rsidRDefault="00A54D7C" w:rsidP="0078282F">
      <w:pPr>
        <w:spacing w:after="0"/>
        <w:contextualSpacing/>
        <w:rPr>
          <w:rFonts w:ascii="Times New Roman" w:eastAsia="Calibri" w:hAnsi="Times New Roman" w:cs="Times New Roman"/>
          <w:b/>
          <w:sz w:val="24"/>
          <w:szCs w:val="24"/>
          <w:lang w:val="es-ES"/>
        </w:rPr>
      </w:pPr>
      <w:r w:rsidRPr="00A54D7C">
        <w:rPr>
          <w:rFonts w:ascii="Times New Roman" w:eastAsia="Calibri" w:hAnsi="Times New Roman" w:cs="Times New Roman"/>
          <w:b/>
          <w:sz w:val="24"/>
          <w:szCs w:val="24"/>
          <w:lang w:val="es-ES"/>
        </w:rPr>
        <w:t>4. LA DEFINICION DE ALGUNOS</w:t>
      </w:r>
      <w:r>
        <w:rPr>
          <w:rFonts w:ascii="Times New Roman" w:eastAsia="Calibri" w:hAnsi="Times New Roman" w:cs="Times New Roman"/>
          <w:b/>
          <w:sz w:val="24"/>
          <w:szCs w:val="24"/>
          <w:lang w:val="es-ES"/>
        </w:rPr>
        <w:t xml:space="preserve"> CONCE</w:t>
      </w:r>
      <w:r w:rsidR="00F3075F">
        <w:rPr>
          <w:rFonts w:ascii="Times New Roman" w:eastAsia="Calibri" w:hAnsi="Times New Roman" w:cs="Times New Roman"/>
          <w:b/>
          <w:sz w:val="24"/>
          <w:szCs w:val="24"/>
          <w:lang w:val="es-ES"/>
        </w:rPr>
        <w:t>P</w:t>
      </w:r>
      <w:r>
        <w:rPr>
          <w:rFonts w:ascii="Times New Roman" w:eastAsia="Calibri" w:hAnsi="Times New Roman" w:cs="Times New Roman"/>
          <w:b/>
          <w:sz w:val="24"/>
          <w:szCs w:val="24"/>
          <w:lang w:val="es-ES"/>
        </w:rPr>
        <w:t>TOS</w:t>
      </w:r>
    </w:p>
    <w:p w:rsidR="00330E99" w:rsidRDefault="00A54D7C" w:rsidP="008C19EE">
      <w:pPr>
        <w:pStyle w:val="Paragrafoelenco"/>
        <w:widowControl w:val="0"/>
        <w:numPr>
          <w:ilvl w:val="0"/>
          <w:numId w:val="31"/>
        </w:numPr>
        <w:suppressAutoHyphens/>
        <w:autoSpaceDE w:val="0"/>
        <w:autoSpaceDN w:val="0"/>
        <w:adjustRightInd w:val="0"/>
        <w:spacing w:after="0" w:line="240" w:lineRule="auto"/>
        <w:rPr>
          <w:rFonts w:ascii="Times New Roman" w:eastAsia="Calibri" w:hAnsi="Times New Roman" w:cs="Times New Roman"/>
          <w:sz w:val="24"/>
          <w:szCs w:val="24"/>
          <w:lang w:val="es-ES"/>
        </w:rPr>
      </w:pPr>
      <w:r w:rsidRPr="00A54D7C">
        <w:rPr>
          <w:rFonts w:ascii="Times New Roman" w:eastAsia="Calibri" w:hAnsi="Times New Roman" w:cs="Times New Roman"/>
          <w:sz w:val="24"/>
          <w:szCs w:val="24"/>
          <w:lang w:val="es-ES"/>
        </w:rPr>
        <w:t xml:space="preserve">Identidad cultural, </w:t>
      </w:r>
    </w:p>
    <w:p w:rsidR="00330E99" w:rsidRDefault="00A54D7C" w:rsidP="008C19EE">
      <w:pPr>
        <w:pStyle w:val="Paragrafoelenco"/>
        <w:widowControl w:val="0"/>
        <w:numPr>
          <w:ilvl w:val="0"/>
          <w:numId w:val="32"/>
        </w:numPr>
        <w:suppressAutoHyphens/>
        <w:autoSpaceDE w:val="0"/>
        <w:autoSpaceDN w:val="0"/>
        <w:adjustRightInd w:val="0"/>
        <w:spacing w:after="0" w:line="240" w:lineRule="auto"/>
        <w:ind w:left="1276" w:hanging="283"/>
        <w:rPr>
          <w:rFonts w:ascii="Times New Roman" w:eastAsia="Calibri" w:hAnsi="Times New Roman" w:cs="Times New Roman"/>
          <w:sz w:val="24"/>
          <w:szCs w:val="24"/>
          <w:lang w:val="es-ES"/>
        </w:rPr>
      </w:pPr>
      <w:r w:rsidRPr="00A54D7C">
        <w:rPr>
          <w:rFonts w:ascii="Times New Roman" w:eastAsia="Calibri" w:hAnsi="Times New Roman" w:cs="Times New Roman"/>
          <w:sz w:val="24"/>
          <w:szCs w:val="24"/>
          <w:lang w:val="es-ES"/>
        </w:rPr>
        <w:t>la identidad que cada uno construye</w:t>
      </w:r>
      <w:r w:rsidR="00F3075F">
        <w:rPr>
          <w:rFonts w:ascii="Times New Roman" w:eastAsia="Calibri" w:hAnsi="Times New Roman" w:cs="Times New Roman"/>
          <w:sz w:val="24"/>
          <w:szCs w:val="24"/>
          <w:lang w:val="es-ES"/>
        </w:rPr>
        <w:t>,</w:t>
      </w:r>
      <w:r w:rsidRPr="00A54D7C">
        <w:rPr>
          <w:rFonts w:ascii="Times New Roman" w:eastAsia="Calibri" w:hAnsi="Times New Roman" w:cs="Times New Roman"/>
          <w:sz w:val="24"/>
          <w:szCs w:val="24"/>
          <w:lang w:val="es-ES"/>
        </w:rPr>
        <w:t xml:space="preserve"> principalmente depende de la experiencia relacional c</w:t>
      </w:r>
      <w:r w:rsidR="00330E99">
        <w:rPr>
          <w:rFonts w:ascii="Times New Roman" w:eastAsia="Calibri" w:hAnsi="Times New Roman" w:cs="Times New Roman"/>
          <w:sz w:val="24"/>
          <w:szCs w:val="24"/>
          <w:lang w:val="es-ES"/>
        </w:rPr>
        <w:t xml:space="preserve">on las personas en su entorno </w:t>
      </w:r>
      <w:r w:rsidRPr="00A54D7C">
        <w:rPr>
          <w:rFonts w:ascii="Times New Roman" w:eastAsia="Calibri" w:hAnsi="Times New Roman" w:cs="Times New Roman"/>
          <w:sz w:val="24"/>
          <w:szCs w:val="24"/>
          <w:lang w:val="es-ES"/>
        </w:rPr>
        <w:t xml:space="preserve"> </w:t>
      </w:r>
    </w:p>
    <w:p w:rsidR="00330E99" w:rsidRDefault="00330E99" w:rsidP="008C19EE">
      <w:pPr>
        <w:pStyle w:val="Paragrafoelenco"/>
        <w:widowControl w:val="0"/>
        <w:numPr>
          <w:ilvl w:val="0"/>
          <w:numId w:val="32"/>
        </w:numPr>
        <w:suppressAutoHyphens/>
        <w:autoSpaceDE w:val="0"/>
        <w:autoSpaceDN w:val="0"/>
        <w:adjustRightInd w:val="0"/>
        <w:spacing w:after="0" w:line="240" w:lineRule="auto"/>
        <w:ind w:left="1276" w:hanging="283"/>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hoy en día es</w:t>
      </w:r>
      <w:r w:rsidR="00A54D7C" w:rsidRPr="00A54D7C">
        <w:rPr>
          <w:rFonts w:ascii="Times New Roman" w:eastAsia="Calibri" w:hAnsi="Times New Roman" w:cs="Times New Roman"/>
          <w:sz w:val="24"/>
          <w:szCs w:val="24"/>
          <w:lang w:val="es-ES"/>
        </w:rPr>
        <w:t xml:space="preserve"> mayor </w:t>
      </w:r>
      <w:r>
        <w:rPr>
          <w:rFonts w:ascii="Times New Roman" w:eastAsia="Calibri" w:hAnsi="Times New Roman" w:cs="Times New Roman"/>
          <w:sz w:val="24"/>
          <w:szCs w:val="24"/>
          <w:lang w:val="es-ES"/>
        </w:rPr>
        <w:t xml:space="preserve">el </w:t>
      </w:r>
      <w:r w:rsidR="00A54D7C" w:rsidRPr="00A54D7C">
        <w:rPr>
          <w:rFonts w:ascii="Times New Roman" w:eastAsia="Calibri" w:hAnsi="Times New Roman" w:cs="Times New Roman"/>
          <w:sz w:val="24"/>
          <w:szCs w:val="24"/>
          <w:lang w:val="es-ES"/>
        </w:rPr>
        <w:t>contacto entre personas de diferentes culturas,</w:t>
      </w:r>
      <w:r>
        <w:rPr>
          <w:rFonts w:ascii="Times New Roman" w:eastAsia="Calibri" w:hAnsi="Times New Roman" w:cs="Times New Roman"/>
          <w:sz w:val="24"/>
          <w:szCs w:val="24"/>
          <w:lang w:val="es-ES"/>
        </w:rPr>
        <w:t xml:space="preserve"> tanto en la sociedad civil como en el</w:t>
      </w:r>
      <w:r w:rsidR="00A54D7C" w:rsidRPr="00A54D7C">
        <w:rPr>
          <w:rFonts w:ascii="Times New Roman" w:eastAsia="Calibri" w:hAnsi="Times New Roman" w:cs="Times New Roman"/>
          <w:sz w:val="24"/>
          <w:szCs w:val="24"/>
          <w:lang w:val="es-ES"/>
        </w:rPr>
        <w:t xml:space="preserve"> contexto de la vida religiosa </w:t>
      </w:r>
    </w:p>
    <w:p w:rsidR="00330E99" w:rsidRDefault="00330E99" w:rsidP="008C19EE">
      <w:pPr>
        <w:pStyle w:val="Paragrafoelenco"/>
        <w:widowControl w:val="0"/>
        <w:numPr>
          <w:ilvl w:val="0"/>
          <w:numId w:val="31"/>
        </w:numPr>
        <w:suppressAutoHyphens/>
        <w:autoSpaceDE w:val="0"/>
        <w:autoSpaceDN w:val="0"/>
        <w:adjustRightInd w:val="0"/>
        <w:spacing w:after="0" w:line="240" w:lineRule="auto"/>
        <w:ind w:left="1276" w:hanging="283"/>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Transmisiones culturales</w:t>
      </w:r>
      <w:r w:rsidR="00A54D7C" w:rsidRPr="00A54D7C">
        <w:rPr>
          <w:rFonts w:ascii="Times New Roman" w:eastAsia="Calibri" w:hAnsi="Times New Roman" w:cs="Times New Roman"/>
          <w:sz w:val="24"/>
          <w:szCs w:val="24"/>
          <w:lang w:val="es-ES"/>
        </w:rPr>
        <w:t xml:space="preserve"> </w:t>
      </w:r>
    </w:p>
    <w:p w:rsidR="00330E99" w:rsidRDefault="00330E99" w:rsidP="008C19EE">
      <w:pPr>
        <w:pStyle w:val="Paragrafoelenco"/>
        <w:widowControl w:val="0"/>
        <w:numPr>
          <w:ilvl w:val="0"/>
          <w:numId w:val="33"/>
        </w:numPr>
        <w:suppressAutoHyphens/>
        <w:autoSpaceDE w:val="0"/>
        <w:autoSpaceDN w:val="0"/>
        <w:adjustRightInd w:val="0"/>
        <w:spacing w:after="0" w:line="240" w:lineRule="auto"/>
        <w:ind w:left="1276" w:hanging="283"/>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un </w:t>
      </w:r>
      <w:r w:rsidRPr="00330E99">
        <w:rPr>
          <w:rFonts w:ascii="Times New Roman" w:eastAsia="Calibri" w:hAnsi="Times New Roman" w:cs="Times New Roman"/>
          <w:sz w:val="24"/>
          <w:szCs w:val="24"/>
          <w:lang w:val="es-ES"/>
        </w:rPr>
        <w:t xml:space="preserve">grupo </w:t>
      </w:r>
      <w:r w:rsidR="00A54D7C" w:rsidRPr="00A54D7C">
        <w:rPr>
          <w:rFonts w:ascii="Times New Roman" w:eastAsia="Calibri" w:hAnsi="Times New Roman" w:cs="Times New Roman"/>
          <w:sz w:val="24"/>
          <w:szCs w:val="24"/>
          <w:lang w:val="es-ES"/>
        </w:rPr>
        <w:t xml:space="preserve">cultural </w:t>
      </w:r>
      <w:r w:rsidR="00F3075F">
        <w:rPr>
          <w:rFonts w:ascii="Times New Roman" w:eastAsia="Calibri" w:hAnsi="Times New Roman" w:cs="Times New Roman"/>
          <w:sz w:val="24"/>
          <w:szCs w:val="24"/>
          <w:lang w:val="es-ES"/>
        </w:rPr>
        <w:t>puede pasar</w:t>
      </w:r>
      <w:r w:rsidR="00A54D7C" w:rsidRPr="00A54D7C">
        <w:rPr>
          <w:rFonts w:ascii="Times New Roman" w:eastAsia="Calibri" w:hAnsi="Times New Roman" w:cs="Times New Roman"/>
          <w:sz w:val="24"/>
          <w:szCs w:val="24"/>
          <w:lang w:val="es-ES"/>
        </w:rPr>
        <w:t xml:space="preserve"> sus </w:t>
      </w:r>
      <w:r w:rsidR="00F3075F">
        <w:rPr>
          <w:rFonts w:ascii="Times New Roman" w:eastAsia="Calibri" w:hAnsi="Times New Roman" w:cs="Times New Roman"/>
          <w:sz w:val="24"/>
          <w:szCs w:val="24"/>
          <w:lang w:val="es-ES"/>
        </w:rPr>
        <w:t xml:space="preserve">propias </w:t>
      </w:r>
      <w:r w:rsidR="00A54D7C" w:rsidRPr="00A54D7C">
        <w:rPr>
          <w:rFonts w:ascii="Times New Roman" w:eastAsia="Calibri" w:hAnsi="Times New Roman" w:cs="Times New Roman"/>
          <w:sz w:val="24"/>
          <w:szCs w:val="24"/>
          <w:lang w:val="es-ES"/>
        </w:rPr>
        <w:t xml:space="preserve">características conductuales a las generaciones posteriores a través de la enseñanza y </w:t>
      </w:r>
      <w:r>
        <w:rPr>
          <w:rFonts w:ascii="Times New Roman" w:eastAsia="Calibri" w:hAnsi="Times New Roman" w:cs="Times New Roman"/>
          <w:sz w:val="24"/>
          <w:szCs w:val="24"/>
          <w:lang w:val="es-ES"/>
        </w:rPr>
        <w:t>el aprendizaje</w:t>
      </w:r>
    </w:p>
    <w:p w:rsidR="00330E99" w:rsidRDefault="00330E99" w:rsidP="008C19EE">
      <w:pPr>
        <w:pStyle w:val="Paragrafoelenco"/>
        <w:widowControl w:val="0"/>
        <w:numPr>
          <w:ilvl w:val="0"/>
          <w:numId w:val="31"/>
        </w:numPr>
        <w:suppressAutoHyphens/>
        <w:autoSpaceDE w:val="0"/>
        <w:autoSpaceDN w:val="0"/>
        <w:adjustRightInd w:val="0"/>
        <w:spacing w:after="0" w:line="240" w:lineRule="auto"/>
        <w:ind w:left="1276" w:hanging="283"/>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w:t>
      </w:r>
      <w:r w:rsidR="00A54D7C" w:rsidRPr="00A54D7C">
        <w:rPr>
          <w:rFonts w:ascii="Times New Roman" w:eastAsia="Calibri" w:hAnsi="Times New Roman" w:cs="Times New Roman"/>
          <w:sz w:val="24"/>
          <w:szCs w:val="24"/>
          <w:lang w:val="es-ES"/>
        </w:rPr>
        <w:t xml:space="preserve">culturación </w:t>
      </w:r>
    </w:p>
    <w:p w:rsidR="00F3075F" w:rsidRDefault="00330E99" w:rsidP="008C19EE">
      <w:pPr>
        <w:pStyle w:val="Paragrafoelenco"/>
        <w:widowControl w:val="0"/>
        <w:numPr>
          <w:ilvl w:val="0"/>
          <w:numId w:val="33"/>
        </w:numPr>
        <w:suppressAutoHyphens/>
        <w:autoSpaceDE w:val="0"/>
        <w:autoSpaceDN w:val="0"/>
        <w:adjustRightInd w:val="0"/>
        <w:spacing w:after="0" w:line="240" w:lineRule="auto"/>
        <w:ind w:left="1276" w:hanging="283"/>
        <w:rPr>
          <w:rFonts w:ascii="Times New Roman" w:eastAsia="Calibri" w:hAnsi="Times New Roman" w:cs="Times New Roman"/>
          <w:sz w:val="24"/>
          <w:szCs w:val="24"/>
          <w:lang w:val="es-ES"/>
        </w:rPr>
      </w:pPr>
      <w:r w:rsidRPr="00330E99">
        <w:rPr>
          <w:rFonts w:ascii="Times New Roman" w:eastAsia="Calibri" w:hAnsi="Times New Roman" w:cs="Times New Roman"/>
          <w:sz w:val="24"/>
          <w:szCs w:val="24"/>
          <w:lang w:val="es-ES"/>
        </w:rPr>
        <w:t>mientras que la</w:t>
      </w:r>
      <w:r w:rsidR="00A54D7C" w:rsidRPr="00330E99">
        <w:rPr>
          <w:rFonts w:ascii="Times New Roman" w:eastAsia="Calibri" w:hAnsi="Times New Roman" w:cs="Times New Roman"/>
          <w:sz w:val="24"/>
          <w:szCs w:val="24"/>
          <w:lang w:val="es-ES"/>
        </w:rPr>
        <w:t xml:space="preserve"> inculturación </w:t>
      </w:r>
      <w:r>
        <w:rPr>
          <w:rFonts w:ascii="Times New Roman" w:eastAsia="Calibri" w:hAnsi="Times New Roman" w:cs="Times New Roman"/>
          <w:sz w:val="24"/>
          <w:szCs w:val="24"/>
          <w:lang w:val="es-ES"/>
        </w:rPr>
        <w:t xml:space="preserve">es el proceso con el cual </w:t>
      </w:r>
      <w:r w:rsidR="00A54D7C" w:rsidRPr="00330E99">
        <w:rPr>
          <w:rFonts w:ascii="Times New Roman" w:eastAsia="Calibri" w:hAnsi="Times New Roman" w:cs="Times New Roman"/>
          <w:sz w:val="24"/>
          <w:szCs w:val="24"/>
          <w:lang w:val="es-ES"/>
        </w:rPr>
        <w:t xml:space="preserve">el grupo incorpora generalmente </w:t>
      </w:r>
      <w:r w:rsidR="00241A17">
        <w:rPr>
          <w:rFonts w:ascii="Times New Roman" w:eastAsia="Calibri" w:hAnsi="Times New Roman" w:cs="Times New Roman"/>
          <w:sz w:val="24"/>
          <w:szCs w:val="24"/>
          <w:lang w:val="es-ES"/>
        </w:rPr>
        <w:t xml:space="preserve">a </w:t>
      </w:r>
      <w:r w:rsidR="00A54D7C" w:rsidRPr="00330E99">
        <w:rPr>
          <w:rFonts w:ascii="Times New Roman" w:eastAsia="Calibri" w:hAnsi="Times New Roman" w:cs="Times New Roman"/>
          <w:sz w:val="24"/>
          <w:szCs w:val="24"/>
          <w:lang w:val="es-ES"/>
        </w:rPr>
        <w:t>los niños en la cultura y con el cual el niño adquiere las conductas apropiadas...</w:t>
      </w:r>
    </w:p>
    <w:p w:rsidR="001C7491" w:rsidRPr="00241A17" w:rsidRDefault="00F3075F" w:rsidP="00241A17">
      <w:pPr>
        <w:pStyle w:val="Paragrafoelenco"/>
        <w:widowControl w:val="0"/>
        <w:numPr>
          <w:ilvl w:val="0"/>
          <w:numId w:val="33"/>
        </w:numPr>
        <w:suppressAutoHyphens/>
        <w:autoSpaceDE w:val="0"/>
        <w:autoSpaceDN w:val="0"/>
        <w:adjustRightInd w:val="0"/>
        <w:spacing w:after="0" w:line="240" w:lineRule="auto"/>
        <w:ind w:left="1276" w:hanging="283"/>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La</w:t>
      </w:r>
      <w:r w:rsidR="00A54D7C" w:rsidRPr="00330E99">
        <w:rPr>
          <w:rFonts w:ascii="Times New Roman" w:eastAsia="Calibri" w:hAnsi="Times New Roman" w:cs="Times New Roman"/>
          <w:sz w:val="24"/>
          <w:szCs w:val="24"/>
          <w:lang w:val="es-ES"/>
        </w:rPr>
        <w:t xml:space="preserve"> aculturación se refiere al cambio cultural y psicológico causado por el contacto con otras personas que pertenecen a diferentes culturas, con diferentes comportamientos.</w:t>
      </w:r>
    </w:p>
    <w:p w:rsidR="0078282F" w:rsidRPr="0078282F" w:rsidRDefault="0078282F" w:rsidP="0078282F">
      <w:pPr>
        <w:spacing w:after="0" w:line="240" w:lineRule="auto"/>
        <w:contextualSpacing/>
        <w:rPr>
          <w:rFonts w:ascii="Times New Roman" w:eastAsia="Calibri" w:hAnsi="Times New Roman" w:cs="Times New Roman"/>
          <w:b/>
          <w:bCs/>
          <w:sz w:val="24"/>
          <w:szCs w:val="24"/>
          <w:u w:val="single"/>
          <w:lang w:val="es-ES"/>
        </w:rPr>
      </w:pPr>
      <w:r w:rsidRPr="0078282F">
        <w:rPr>
          <w:rFonts w:ascii="Times New Roman" w:eastAsia="Calibri" w:hAnsi="Times New Roman" w:cs="Times New Roman"/>
          <w:b/>
          <w:bCs/>
          <w:sz w:val="24"/>
          <w:szCs w:val="24"/>
          <w:u w:val="single"/>
          <w:lang w:val="es-ES"/>
        </w:rPr>
        <w:t>*Pre</w:t>
      </w:r>
      <w:r>
        <w:rPr>
          <w:rFonts w:ascii="Times New Roman" w:eastAsia="Calibri" w:hAnsi="Times New Roman" w:cs="Times New Roman"/>
          <w:b/>
          <w:bCs/>
          <w:sz w:val="24"/>
          <w:szCs w:val="24"/>
          <w:u w:val="single"/>
          <w:lang w:val="es-ES"/>
        </w:rPr>
        <w:t>guntas para reflexión personal</w:t>
      </w:r>
      <w:r w:rsidRPr="0078282F">
        <w:rPr>
          <w:rFonts w:ascii="Times New Roman" w:eastAsia="Calibri" w:hAnsi="Times New Roman" w:cs="Times New Roman"/>
          <w:b/>
          <w:bCs/>
          <w:sz w:val="24"/>
          <w:szCs w:val="24"/>
          <w:u w:val="single"/>
          <w:lang w:val="es-ES"/>
        </w:rPr>
        <w:t xml:space="preserve"> </w:t>
      </w:r>
    </w:p>
    <w:p w:rsidR="0078282F" w:rsidRDefault="0078282F" w:rsidP="008C19EE">
      <w:pPr>
        <w:pStyle w:val="Paragrafoelenco"/>
        <w:numPr>
          <w:ilvl w:val="0"/>
          <w:numId w:val="34"/>
        </w:numPr>
        <w:spacing w:after="0" w:line="240" w:lineRule="auto"/>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¿Qué es</w:t>
      </w:r>
      <w:r w:rsidRPr="0078282F">
        <w:rPr>
          <w:rFonts w:ascii="Times New Roman" w:eastAsia="Calibri" w:hAnsi="Times New Roman" w:cs="Times New Roman"/>
          <w:bCs/>
          <w:sz w:val="24"/>
          <w:szCs w:val="24"/>
          <w:lang w:val="es-ES"/>
        </w:rPr>
        <w:t xml:space="preserve"> lo que nos hace diferentes</w:t>
      </w:r>
      <w:r>
        <w:rPr>
          <w:rFonts w:ascii="Times New Roman" w:eastAsia="Calibri" w:hAnsi="Times New Roman" w:cs="Times New Roman"/>
          <w:bCs/>
          <w:sz w:val="24"/>
          <w:szCs w:val="24"/>
          <w:lang w:val="es-ES"/>
        </w:rPr>
        <w:t>?</w:t>
      </w:r>
      <w:r w:rsidRPr="0078282F">
        <w:rPr>
          <w:rFonts w:ascii="Times New Roman" w:eastAsia="Calibri" w:hAnsi="Times New Roman" w:cs="Times New Roman"/>
          <w:bCs/>
          <w:sz w:val="24"/>
          <w:szCs w:val="24"/>
          <w:lang w:val="es-ES"/>
        </w:rPr>
        <w:t xml:space="preserve">¿Cuáles son las principales diferencias que surgen de nuestras relaciones? </w:t>
      </w:r>
    </w:p>
    <w:p w:rsidR="0078282F" w:rsidRDefault="0078282F" w:rsidP="008C19EE">
      <w:pPr>
        <w:pStyle w:val="Paragrafoelenco"/>
        <w:numPr>
          <w:ilvl w:val="0"/>
          <w:numId w:val="34"/>
        </w:numPr>
        <w:spacing w:after="0" w:line="240" w:lineRule="auto"/>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¿Qué tengo</w:t>
      </w:r>
      <w:r w:rsidRPr="0078282F">
        <w:rPr>
          <w:rFonts w:ascii="Times New Roman" w:eastAsia="Calibri" w:hAnsi="Times New Roman" w:cs="Times New Roman"/>
          <w:bCs/>
          <w:sz w:val="24"/>
          <w:szCs w:val="24"/>
          <w:lang w:val="es-ES"/>
        </w:rPr>
        <w:t xml:space="preserve"> en común con mis hermanos de la comunidad? ¿Cuál es nuestra identidad común más allá de las diferencias culturales? </w:t>
      </w:r>
    </w:p>
    <w:p w:rsidR="0078282F" w:rsidRPr="0078282F" w:rsidRDefault="0078282F" w:rsidP="008C19EE">
      <w:pPr>
        <w:pStyle w:val="Paragrafoelenco"/>
        <w:numPr>
          <w:ilvl w:val="0"/>
          <w:numId w:val="34"/>
        </w:numPr>
        <w:spacing w:after="0" w:line="240" w:lineRule="auto"/>
        <w:rPr>
          <w:rFonts w:ascii="Times New Roman" w:eastAsia="Calibri" w:hAnsi="Times New Roman" w:cs="Times New Roman"/>
          <w:bCs/>
          <w:sz w:val="24"/>
          <w:szCs w:val="24"/>
          <w:lang w:val="es-ES"/>
        </w:rPr>
      </w:pPr>
      <w:r w:rsidRPr="0078282F">
        <w:rPr>
          <w:rFonts w:ascii="Times New Roman" w:eastAsia="Calibri" w:hAnsi="Times New Roman" w:cs="Times New Roman"/>
          <w:bCs/>
          <w:sz w:val="24"/>
          <w:szCs w:val="24"/>
          <w:lang w:val="es-ES"/>
        </w:rPr>
        <w:t>¿Cómo las diferencias relacionadas con nuestras diferentes culturas se manejan? ¿En qué áreas podemos mejorar en fidelidad al Evangeli</w:t>
      </w:r>
      <w:r>
        <w:rPr>
          <w:rFonts w:ascii="Times New Roman" w:eastAsia="Calibri" w:hAnsi="Times New Roman" w:cs="Times New Roman"/>
          <w:bCs/>
          <w:sz w:val="24"/>
          <w:szCs w:val="24"/>
          <w:lang w:val="es-ES"/>
        </w:rPr>
        <w:t>o y a nuestro carisma comboniano</w:t>
      </w:r>
      <w:r w:rsidRPr="0078282F">
        <w:rPr>
          <w:rFonts w:ascii="Times New Roman" w:eastAsia="Calibri" w:hAnsi="Times New Roman" w:cs="Times New Roman"/>
          <w:bCs/>
          <w:sz w:val="24"/>
          <w:szCs w:val="24"/>
          <w:lang w:val="es-ES"/>
        </w:rPr>
        <w:t>?</w:t>
      </w:r>
    </w:p>
    <w:p w:rsidR="001C7491" w:rsidRPr="0078282F" w:rsidRDefault="001C7491" w:rsidP="001C7491">
      <w:pPr>
        <w:spacing w:after="0" w:line="240" w:lineRule="auto"/>
        <w:jc w:val="center"/>
        <w:rPr>
          <w:rFonts w:ascii="Times New Roman" w:eastAsia="Calibri" w:hAnsi="Times New Roman" w:cs="Times New Roman"/>
          <w:b/>
          <w:bCs/>
          <w:sz w:val="28"/>
          <w:szCs w:val="28"/>
          <w:lang w:val="es-ES"/>
        </w:rPr>
      </w:pPr>
    </w:p>
    <w:p w:rsidR="001C7491" w:rsidRPr="001C7491" w:rsidRDefault="001C7491" w:rsidP="001C7491">
      <w:pPr>
        <w:spacing w:after="0" w:line="240" w:lineRule="auto"/>
        <w:jc w:val="center"/>
        <w:rPr>
          <w:rFonts w:ascii="Times New Roman" w:eastAsia="Calibri" w:hAnsi="Times New Roman" w:cs="Times New Roman"/>
          <w:b/>
          <w:bCs/>
          <w:sz w:val="28"/>
          <w:szCs w:val="28"/>
        </w:rPr>
      </w:pPr>
      <w:r w:rsidRPr="001C7491">
        <w:rPr>
          <w:rFonts w:ascii="Times New Roman" w:eastAsia="Calibri" w:hAnsi="Times New Roman" w:cs="Times New Roman"/>
          <w:b/>
          <w:bCs/>
          <w:noProof/>
          <w:sz w:val="28"/>
          <w:szCs w:val="28"/>
          <w:lang w:eastAsia="it-IT"/>
        </w:rPr>
        <w:drawing>
          <wp:inline distT="0" distB="0" distL="0" distR="0" wp14:anchorId="6268E543" wp14:editId="6D30279C">
            <wp:extent cx="2013091" cy="1323473"/>
            <wp:effectExtent l="0" t="0" r="6350" b="0"/>
            <wp:docPr id="1145" name="Immagin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5.jpg"/>
                    <pic:cNvPicPr/>
                  </pic:nvPicPr>
                  <pic:blipFill>
                    <a:blip r:embed="rId13">
                      <a:extLst>
                        <a:ext uri="{28A0092B-C50C-407E-A947-70E740481C1C}">
                          <a14:useLocalDpi xmlns:a14="http://schemas.microsoft.com/office/drawing/2010/main" val="0"/>
                        </a:ext>
                      </a:extLst>
                    </a:blip>
                    <a:stretch>
                      <a:fillRect/>
                    </a:stretch>
                  </pic:blipFill>
                  <pic:spPr>
                    <a:xfrm>
                      <a:off x="0" y="0"/>
                      <a:ext cx="2021858" cy="1329237"/>
                    </a:xfrm>
                    <a:prstGeom prst="rect">
                      <a:avLst/>
                    </a:prstGeom>
                  </pic:spPr>
                </pic:pic>
              </a:graphicData>
            </a:graphic>
          </wp:inline>
        </w:drawing>
      </w:r>
    </w:p>
    <w:p w:rsidR="001C7491" w:rsidRPr="001C7491" w:rsidRDefault="0078282F" w:rsidP="001C7491">
      <w:pPr>
        <w:spacing w:after="0" w:line="240" w:lineRule="auto"/>
        <w:jc w:val="center"/>
        <w:rPr>
          <w:rFonts w:ascii="Times New Roman" w:eastAsia="Calibri" w:hAnsi="Times New Roman" w:cs="Times New Roman"/>
          <w:b/>
          <w:bCs/>
          <w:sz w:val="28"/>
          <w:szCs w:val="28"/>
        </w:rPr>
      </w:pPr>
      <w:r w:rsidRPr="00DA3056">
        <w:rPr>
          <w:rFonts w:ascii="Times New Roman" w:eastAsia="Calibri" w:hAnsi="Times New Roman" w:cs="Times New Roman"/>
          <w:b/>
          <w:bCs/>
          <w:sz w:val="28"/>
          <w:szCs w:val="28"/>
          <w:lang w:val="es-ES"/>
        </w:rPr>
        <w:lastRenderedPageBreak/>
        <w:t>Capitu</w:t>
      </w:r>
      <w:r w:rsidR="001C7491" w:rsidRPr="00DA3056">
        <w:rPr>
          <w:rFonts w:ascii="Times New Roman" w:eastAsia="Calibri" w:hAnsi="Times New Roman" w:cs="Times New Roman"/>
          <w:b/>
          <w:bCs/>
          <w:sz w:val="28"/>
          <w:szCs w:val="28"/>
          <w:lang w:val="es-ES"/>
        </w:rPr>
        <w:t>lo</w:t>
      </w:r>
      <w:r w:rsidR="001C7491" w:rsidRPr="001C7491">
        <w:rPr>
          <w:rFonts w:ascii="Times New Roman" w:eastAsia="Calibri" w:hAnsi="Times New Roman" w:cs="Times New Roman"/>
          <w:b/>
          <w:bCs/>
          <w:sz w:val="28"/>
          <w:szCs w:val="28"/>
        </w:rPr>
        <w:t xml:space="preserve"> 2</w:t>
      </w:r>
    </w:p>
    <w:p w:rsidR="001C7491" w:rsidRPr="001C7491" w:rsidRDefault="001C7491" w:rsidP="001C7491">
      <w:pPr>
        <w:spacing w:after="0" w:line="240" w:lineRule="auto"/>
        <w:jc w:val="center"/>
        <w:rPr>
          <w:rFonts w:ascii="Times New Roman" w:eastAsia="Calibri" w:hAnsi="Times New Roman" w:cs="Times New Roman"/>
          <w:b/>
          <w:bCs/>
          <w:sz w:val="28"/>
          <w:szCs w:val="28"/>
        </w:rPr>
      </w:pPr>
      <w:r w:rsidRPr="001C7491">
        <w:rPr>
          <w:rFonts w:ascii="Times New Roman" w:eastAsia="Calibri" w:hAnsi="Times New Roman" w:cs="Times New Roman"/>
          <w:b/>
          <w:bCs/>
          <w:noProof/>
          <w:sz w:val="24"/>
          <w:szCs w:val="24"/>
          <w:lang w:eastAsia="it-IT"/>
        </w:rPr>
        <mc:AlternateContent>
          <mc:Choice Requires="wps">
            <w:drawing>
              <wp:anchor distT="0" distB="0" distL="114300" distR="114300" simplePos="0" relativeHeight="251666432" behindDoc="0" locked="0" layoutInCell="1" allowOverlap="1" wp14:anchorId="421C1EA2" wp14:editId="4BCFFB87">
                <wp:simplePos x="0" y="0"/>
                <wp:positionH relativeFrom="column">
                  <wp:posOffset>494030</wp:posOffset>
                </wp:positionH>
                <wp:positionV relativeFrom="paragraph">
                  <wp:posOffset>47966</wp:posOffset>
                </wp:positionV>
                <wp:extent cx="4879605" cy="716507"/>
                <wp:effectExtent l="0" t="0" r="16510" b="26670"/>
                <wp:wrapNone/>
                <wp:docPr id="1066" name="Rettangolo 1066"/>
                <wp:cNvGraphicFramePr/>
                <a:graphic xmlns:a="http://schemas.openxmlformats.org/drawingml/2006/main">
                  <a:graphicData uri="http://schemas.microsoft.com/office/word/2010/wordprocessingShape">
                    <wps:wsp>
                      <wps:cNvSpPr/>
                      <wps:spPr>
                        <a:xfrm>
                          <a:off x="0" y="0"/>
                          <a:ext cx="4879605" cy="716507"/>
                        </a:xfrm>
                        <a:prstGeom prst="rect">
                          <a:avLst/>
                        </a:prstGeom>
                        <a:solidFill>
                          <a:sysClr val="window" lastClr="FFFFFF"/>
                        </a:solidFill>
                        <a:ln w="25400" cap="flat" cmpd="sng" algn="ctr">
                          <a:solidFill>
                            <a:sysClr val="windowText" lastClr="000000"/>
                          </a:solidFill>
                          <a:prstDash val="solid"/>
                        </a:ln>
                        <a:effectLst/>
                      </wps:spPr>
                      <wps:txbx>
                        <w:txbxContent>
                          <w:p w:rsidR="00D31C9C" w:rsidRPr="0078282F" w:rsidRDefault="00D31C9C" w:rsidP="001C7491">
                            <w:pPr>
                              <w:spacing w:after="0" w:line="240" w:lineRule="auto"/>
                              <w:jc w:val="center"/>
                              <w:rPr>
                                <w:rFonts w:ascii="Arial Black" w:hAnsi="Arial Black" w:cs="Times New Roman"/>
                                <w:b/>
                                <w:bCs/>
                                <w:color w:val="000000" w:themeColor="text1"/>
                                <w:sz w:val="36"/>
                                <w:szCs w:val="36"/>
                                <w:lang w:val="es-ES"/>
                              </w:rPr>
                            </w:pPr>
                            <w:r w:rsidRPr="0078282F">
                              <w:rPr>
                                <w:rFonts w:ascii="Arial Black" w:hAnsi="Arial Black" w:cs="Times New Roman"/>
                                <w:b/>
                                <w:bCs/>
                                <w:color w:val="000000" w:themeColor="text1"/>
                                <w:sz w:val="36"/>
                                <w:szCs w:val="36"/>
                                <w:lang w:val="es-ES"/>
                              </w:rPr>
                              <w:t xml:space="preserve">LA IDENTITAD PERSONAL </w:t>
                            </w:r>
                          </w:p>
                          <w:p w:rsidR="00D31C9C" w:rsidRPr="0078282F" w:rsidRDefault="00D31C9C" w:rsidP="001C7491">
                            <w:pPr>
                              <w:spacing w:after="0" w:line="240" w:lineRule="auto"/>
                              <w:jc w:val="center"/>
                              <w:rPr>
                                <w:rFonts w:ascii="Arial Black" w:hAnsi="Arial Black" w:cs="Times New Roman"/>
                                <w:b/>
                                <w:color w:val="000000" w:themeColor="text1"/>
                                <w:sz w:val="36"/>
                                <w:szCs w:val="36"/>
                                <w:lang w:val="es-ES"/>
                              </w:rPr>
                            </w:pPr>
                            <w:r w:rsidRPr="0078282F">
                              <w:rPr>
                                <w:rFonts w:ascii="Arial Black" w:hAnsi="Arial Black" w:cs="Times New Roman"/>
                                <w:b/>
                                <w:bCs/>
                                <w:color w:val="000000" w:themeColor="text1"/>
                                <w:sz w:val="36"/>
                                <w:szCs w:val="36"/>
                                <w:lang w:val="es-ES"/>
                              </w:rPr>
                              <w:t xml:space="preserve">Y LA RELACION EMPATICA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C1EA2" id="Rettangolo 1066" o:spid="_x0000_s1033" style="position:absolute;left:0;text-align:left;margin-left:38.9pt;margin-top:3.8pt;width:384.2pt;height:5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" fillcolor="window" strokecolor="windowText" strokeweight="2pt">
                <v:textbox>
                  <w:txbxContent>
                    <w:p w:rsidR="00D31C9C" w:rsidRPr="0078282F" w:rsidRDefault="00D31C9C" w:rsidP="001C7491">
                      <w:pPr>
                        <w:spacing w:after="0" w:line="240" w:lineRule="auto"/>
                        <w:jc w:val="center"/>
                        <w:rPr>
                          <w:rFonts w:ascii="Arial Black" w:hAnsi="Arial Black" w:cs="Times New Roman"/>
                          <w:b/>
                          <w:bCs/>
                          <w:color w:val="000000" w:themeColor="text1"/>
                          <w:sz w:val="36"/>
                          <w:szCs w:val="36"/>
                          <w:lang w:val="es-ES"/>
                        </w:rPr>
                      </w:pPr>
                      <w:r w:rsidRPr="0078282F">
                        <w:rPr>
                          <w:rFonts w:ascii="Arial Black" w:hAnsi="Arial Black" w:cs="Times New Roman"/>
                          <w:b/>
                          <w:bCs/>
                          <w:color w:val="000000" w:themeColor="text1"/>
                          <w:sz w:val="36"/>
                          <w:szCs w:val="36"/>
                          <w:lang w:val="es-ES"/>
                        </w:rPr>
                        <w:t xml:space="preserve">LA IDENTITAD PERSONAL </w:t>
                      </w:r>
                    </w:p>
                    <w:p w:rsidR="00D31C9C" w:rsidRPr="0078282F" w:rsidRDefault="00D31C9C" w:rsidP="001C7491">
                      <w:pPr>
                        <w:spacing w:after="0" w:line="240" w:lineRule="auto"/>
                        <w:jc w:val="center"/>
                        <w:rPr>
                          <w:rFonts w:ascii="Arial Black" w:hAnsi="Arial Black" w:cs="Times New Roman"/>
                          <w:b/>
                          <w:color w:val="000000" w:themeColor="text1"/>
                          <w:sz w:val="36"/>
                          <w:szCs w:val="36"/>
                          <w:lang w:val="es-ES"/>
                        </w:rPr>
                      </w:pPr>
                      <w:r w:rsidRPr="0078282F">
                        <w:rPr>
                          <w:rFonts w:ascii="Arial Black" w:hAnsi="Arial Black" w:cs="Times New Roman"/>
                          <w:b/>
                          <w:bCs/>
                          <w:color w:val="000000" w:themeColor="text1"/>
                          <w:sz w:val="36"/>
                          <w:szCs w:val="36"/>
                          <w:lang w:val="es-ES"/>
                        </w:rPr>
                        <w:t xml:space="preserve">Y LA RELACION EMPATICA </w:t>
                      </w:r>
                    </w:p>
                  </w:txbxContent>
                </v:textbox>
              </v:rect>
            </w:pict>
          </mc:Fallback>
        </mc:AlternateContent>
      </w:r>
    </w:p>
    <w:p w:rsidR="001C7491" w:rsidRPr="001C7491" w:rsidRDefault="001C7491" w:rsidP="001C7491">
      <w:pPr>
        <w:spacing w:after="0" w:line="240" w:lineRule="auto"/>
        <w:rPr>
          <w:rFonts w:ascii="Times New Roman" w:eastAsia="Calibri" w:hAnsi="Times New Roman" w:cs="Times New Roman"/>
          <w:b/>
          <w:bCs/>
          <w:sz w:val="24"/>
          <w:szCs w:val="24"/>
        </w:rPr>
      </w:pPr>
    </w:p>
    <w:p w:rsidR="001C7491" w:rsidRPr="001C7491" w:rsidRDefault="001C7491" w:rsidP="001C7491">
      <w:pPr>
        <w:spacing w:after="0" w:line="240" w:lineRule="auto"/>
        <w:rPr>
          <w:rFonts w:ascii="Times New Roman" w:eastAsia="Calibri" w:hAnsi="Times New Roman" w:cs="Times New Roman"/>
          <w:b/>
          <w:bCs/>
          <w:sz w:val="24"/>
          <w:szCs w:val="24"/>
        </w:rPr>
      </w:pPr>
    </w:p>
    <w:p w:rsidR="001C7491" w:rsidRPr="001C7491" w:rsidRDefault="001C7491" w:rsidP="001C7491">
      <w:pPr>
        <w:spacing w:after="0" w:line="240" w:lineRule="auto"/>
        <w:rPr>
          <w:rFonts w:ascii="Times New Roman" w:eastAsia="Calibri" w:hAnsi="Times New Roman" w:cs="Times New Roman"/>
          <w:b/>
          <w:bCs/>
          <w:sz w:val="24"/>
          <w:szCs w:val="24"/>
        </w:rPr>
      </w:pPr>
    </w:p>
    <w:p w:rsidR="001C7491" w:rsidRPr="001C7491" w:rsidRDefault="001C7491" w:rsidP="001C7491">
      <w:pPr>
        <w:spacing w:after="0" w:line="240" w:lineRule="auto"/>
        <w:rPr>
          <w:rFonts w:ascii="Times New Roman" w:eastAsia="Calibri" w:hAnsi="Times New Roman" w:cs="Times New Roman"/>
          <w:bCs/>
          <w:sz w:val="24"/>
          <w:szCs w:val="24"/>
        </w:rPr>
      </w:pPr>
    </w:p>
    <w:p w:rsidR="00B80282" w:rsidRDefault="00B80282" w:rsidP="008C19EE">
      <w:pPr>
        <w:pStyle w:val="Paragrafoelenco"/>
        <w:numPr>
          <w:ilvl w:val="0"/>
          <w:numId w:val="35"/>
        </w:numPr>
        <w:spacing w:after="0" w:line="240" w:lineRule="auto"/>
        <w:jc w:val="center"/>
        <w:rPr>
          <w:rFonts w:ascii="Times New Roman" w:eastAsia="Calibri" w:hAnsi="Times New Roman" w:cs="Times New Roman"/>
          <w:b/>
          <w:sz w:val="24"/>
          <w:szCs w:val="24"/>
          <w:lang w:val="es-ES"/>
        </w:rPr>
      </w:pPr>
      <w:r w:rsidRPr="00B80282">
        <w:rPr>
          <w:rFonts w:ascii="Times New Roman" w:eastAsia="Calibri" w:hAnsi="Times New Roman" w:cs="Times New Roman"/>
          <w:b/>
          <w:sz w:val="24"/>
          <w:szCs w:val="24"/>
          <w:lang w:val="es-ES"/>
        </w:rPr>
        <w:t>PROFUNDIZACIÓN DE LA IDENTIDAD PERSONAL PARA SER CONSCIENTE DEL MARCO DE REFERENCIA PROPIO</w:t>
      </w:r>
    </w:p>
    <w:p w:rsidR="00C70831" w:rsidRPr="00B80282" w:rsidRDefault="00C70831" w:rsidP="00C70831">
      <w:pPr>
        <w:pStyle w:val="Paragrafoelenco"/>
        <w:spacing w:after="0" w:line="240" w:lineRule="auto"/>
        <w:jc w:val="center"/>
        <w:rPr>
          <w:rFonts w:ascii="Times New Roman" w:eastAsia="Calibri" w:hAnsi="Times New Roman" w:cs="Times New Roman"/>
          <w:b/>
          <w:sz w:val="24"/>
          <w:szCs w:val="24"/>
          <w:lang w:val="es-ES"/>
        </w:rPr>
      </w:pPr>
    </w:p>
    <w:p w:rsidR="00C70831" w:rsidRDefault="00B80282" w:rsidP="00C70831">
      <w:pPr>
        <w:pStyle w:val="Paragrafoelenco"/>
        <w:spacing w:after="0" w:line="240" w:lineRule="auto"/>
        <w:ind w:left="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El confronto</w:t>
      </w:r>
      <w:r w:rsidRPr="00B80282">
        <w:rPr>
          <w:rFonts w:ascii="Times New Roman" w:eastAsia="Calibri" w:hAnsi="Times New Roman" w:cs="Times New Roman"/>
          <w:sz w:val="24"/>
          <w:szCs w:val="24"/>
          <w:lang w:val="es-ES"/>
        </w:rPr>
        <w:t xml:space="preserve"> con </w:t>
      </w:r>
      <w:r>
        <w:rPr>
          <w:rFonts w:ascii="Times New Roman" w:eastAsia="Calibri" w:hAnsi="Times New Roman" w:cs="Times New Roman"/>
          <w:sz w:val="24"/>
          <w:szCs w:val="24"/>
          <w:lang w:val="es-ES"/>
        </w:rPr>
        <w:t>el otro</w:t>
      </w:r>
      <w:r w:rsidRPr="00B80282">
        <w:rPr>
          <w:rFonts w:ascii="Times New Roman" w:eastAsia="Calibri" w:hAnsi="Times New Roman" w:cs="Times New Roman"/>
          <w:sz w:val="24"/>
          <w:szCs w:val="24"/>
          <w:lang w:val="es-ES"/>
        </w:rPr>
        <w:t xml:space="preserve"> es a menudo obstaculizado </w:t>
      </w:r>
      <w:r w:rsidR="00241A17">
        <w:rPr>
          <w:rFonts w:ascii="Times New Roman" w:eastAsia="Calibri" w:hAnsi="Times New Roman" w:cs="Times New Roman"/>
          <w:sz w:val="24"/>
          <w:szCs w:val="24"/>
          <w:lang w:val="es-ES"/>
        </w:rPr>
        <w:t>por el escaso conocimiento de la</w:t>
      </w:r>
      <w:r w:rsidRPr="00B80282">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 xml:space="preserve">propia cultura, de </w:t>
      </w:r>
      <w:r w:rsidRPr="00B80282">
        <w:rPr>
          <w:rFonts w:ascii="Times New Roman" w:eastAsia="Calibri" w:hAnsi="Times New Roman" w:cs="Times New Roman"/>
          <w:sz w:val="24"/>
          <w:szCs w:val="24"/>
          <w:lang w:val="es-ES"/>
        </w:rPr>
        <w:t>los estereotipos o prejuicios culturales hacia los demás. Así que el punt</w:t>
      </w:r>
      <w:r>
        <w:rPr>
          <w:rFonts w:ascii="Times New Roman" w:eastAsia="Calibri" w:hAnsi="Times New Roman" w:cs="Times New Roman"/>
          <w:sz w:val="24"/>
          <w:szCs w:val="24"/>
          <w:lang w:val="es-ES"/>
        </w:rPr>
        <w:t>o de partida para la capacidad</w:t>
      </w:r>
      <w:r w:rsidRPr="00B80282">
        <w:rPr>
          <w:rFonts w:ascii="Times New Roman" w:eastAsia="Calibri" w:hAnsi="Times New Roman" w:cs="Times New Roman"/>
          <w:sz w:val="24"/>
          <w:szCs w:val="24"/>
          <w:lang w:val="es-ES"/>
        </w:rPr>
        <w:t xml:space="preserve"> intercultural es la cu</w:t>
      </w:r>
      <w:r>
        <w:rPr>
          <w:rFonts w:ascii="Times New Roman" w:eastAsia="Calibri" w:hAnsi="Times New Roman" w:cs="Times New Roman"/>
          <w:sz w:val="24"/>
          <w:szCs w:val="24"/>
          <w:lang w:val="es-ES"/>
        </w:rPr>
        <w:t>ltura de cada persona (autoconciencia</w:t>
      </w:r>
      <w:r w:rsidRPr="00B80282">
        <w:rPr>
          <w:rFonts w:ascii="Times New Roman" w:eastAsia="Calibri" w:hAnsi="Times New Roman" w:cs="Times New Roman"/>
          <w:sz w:val="24"/>
          <w:szCs w:val="24"/>
          <w:lang w:val="es-ES"/>
        </w:rPr>
        <w:t>)</w:t>
      </w:r>
      <w:r>
        <w:rPr>
          <w:rFonts w:ascii="Times New Roman" w:eastAsia="Calibri" w:hAnsi="Times New Roman" w:cs="Times New Roman"/>
          <w:sz w:val="24"/>
          <w:szCs w:val="24"/>
          <w:lang w:val="es-ES"/>
        </w:rPr>
        <w:t>.</w:t>
      </w:r>
      <w:r w:rsidRPr="00B80282">
        <w:rPr>
          <w:rFonts w:ascii="Times New Roman" w:eastAsia="Calibri" w:hAnsi="Times New Roman" w:cs="Times New Roman"/>
          <w:sz w:val="24"/>
          <w:szCs w:val="24"/>
          <w:lang w:val="es-ES"/>
        </w:rPr>
        <w:t xml:space="preserve"> </w:t>
      </w:r>
    </w:p>
    <w:p w:rsidR="00B80282" w:rsidRPr="00B80282" w:rsidRDefault="00B80282" w:rsidP="00C70831">
      <w:pPr>
        <w:pStyle w:val="Paragrafoelenco"/>
        <w:spacing w:after="0" w:line="240" w:lineRule="auto"/>
        <w:ind w:left="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C</w:t>
      </w:r>
      <w:r w:rsidRPr="00B80282">
        <w:rPr>
          <w:rFonts w:ascii="Times New Roman" w:eastAsia="Calibri" w:hAnsi="Times New Roman" w:cs="Times New Roman"/>
          <w:sz w:val="24"/>
          <w:szCs w:val="24"/>
          <w:lang w:val="es-ES"/>
        </w:rPr>
        <w:t>omo seres humanos estamos plasmados por antecedentes históricos, familiares, nacionales, religiosos que han marcado nuestr</w:t>
      </w:r>
      <w:r w:rsidR="00241A17">
        <w:rPr>
          <w:rFonts w:ascii="Times New Roman" w:eastAsia="Calibri" w:hAnsi="Times New Roman" w:cs="Times New Roman"/>
          <w:sz w:val="24"/>
          <w:szCs w:val="24"/>
          <w:lang w:val="es-ES"/>
        </w:rPr>
        <w:t>a forma de relación con el otro</w:t>
      </w:r>
      <w:r w:rsidRPr="00B80282">
        <w:rPr>
          <w:rFonts w:ascii="Times New Roman" w:eastAsia="Calibri" w:hAnsi="Times New Roman" w:cs="Times New Roman"/>
          <w:sz w:val="24"/>
          <w:szCs w:val="24"/>
          <w:lang w:val="es-ES"/>
        </w:rPr>
        <w:t>.</w:t>
      </w:r>
    </w:p>
    <w:p w:rsidR="00B80282" w:rsidRPr="00C70831" w:rsidRDefault="00B80282" w:rsidP="00B80282">
      <w:pPr>
        <w:spacing w:after="0" w:line="240" w:lineRule="auto"/>
        <w:jc w:val="both"/>
        <w:rPr>
          <w:rFonts w:ascii="Times New Roman" w:eastAsia="Calibri" w:hAnsi="Times New Roman" w:cs="Times New Roman"/>
          <w:sz w:val="24"/>
          <w:szCs w:val="24"/>
          <w:lang w:val="es-ES"/>
        </w:rPr>
      </w:pPr>
    </w:p>
    <w:p w:rsidR="00B80282" w:rsidRPr="00B80282" w:rsidRDefault="00C70831" w:rsidP="008C19EE">
      <w:pPr>
        <w:pStyle w:val="Paragrafoelenco"/>
        <w:numPr>
          <w:ilvl w:val="0"/>
          <w:numId w:val="36"/>
        </w:numPr>
        <w:spacing w:after="0" w:line="24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La d</w:t>
      </w:r>
      <w:r w:rsidR="00B80282" w:rsidRPr="00B80282">
        <w:rPr>
          <w:rFonts w:ascii="Times New Roman" w:eastAsia="Calibri" w:hAnsi="Times New Roman" w:cs="Times New Roman"/>
          <w:b/>
          <w:sz w:val="24"/>
          <w:szCs w:val="24"/>
          <w:lang w:val="es-ES"/>
        </w:rPr>
        <w:t xml:space="preserve">ecodificación de las representaciones culturales a nivel general </w:t>
      </w:r>
    </w:p>
    <w:p w:rsidR="00B80282" w:rsidRPr="00B80282" w:rsidRDefault="00B80282" w:rsidP="00B80282">
      <w:pPr>
        <w:pStyle w:val="Paragrafoelenco"/>
        <w:spacing w:after="0" w:line="240" w:lineRule="auto"/>
        <w:ind w:left="0"/>
        <w:jc w:val="both"/>
        <w:rPr>
          <w:rFonts w:ascii="Times New Roman" w:eastAsia="Calibri" w:hAnsi="Times New Roman" w:cs="Times New Roman"/>
          <w:sz w:val="24"/>
          <w:szCs w:val="24"/>
          <w:lang w:val="es-ES"/>
        </w:rPr>
      </w:pPr>
      <w:r w:rsidRPr="00B80282">
        <w:rPr>
          <w:rFonts w:ascii="Times New Roman" w:eastAsia="Calibri" w:hAnsi="Times New Roman" w:cs="Times New Roman"/>
          <w:sz w:val="24"/>
          <w:szCs w:val="24"/>
          <w:lang w:val="es-ES"/>
        </w:rPr>
        <w:t xml:space="preserve">como: </w:t>
      </w:r>
      <w:r>
        <w:rPr>
          <w:rFonts w:ascii="Times New Roman" w:eastAsia="Calibri" w:hAnsi="Times New Roman" w:cs="Times New Roman"/>
          <w:sz w:val="24"/>
          <w:szCs w:val="24"/>
          <w:lang w:val="es-ES"/>
        </w:rPr>
        <w:t xml:space="preserve">el </w:t>
      </w:r>
      <w:r w:rsidRPr="00B80282">
        <w:rPr>
          <w:rFonts w:ascii="Times New Roman" w:eastAsia="Calibri" w:hAnsi="Times New Roman" w:cs="Times New Roman"/>
          <w:sz w:val="24"/>
          <w:szCs w:val="24"/>
          <w:lang w:val="es-ES"/>
        </w:rPr>
        <w:t xml:space="preserve">choque cultural, </w:t>
      </w:r>
      <w:r>
        <w:rPr>
          <w:rFonts w:ascii="Times New Roman" w:eastAsia="Calibri" w:hAnsi="Times New Roman" w:cs="Times New Roman"/>
          <w:sz w:val="24"/>
          <w:szCs w:val="24"/>
          <w:lang w:val="es-ES"/>
        </w:rPr>
        <w:t xml:space="preserve">las </w:t>
      </w:r>
      <w:r w:rsidRPr="00B80282">
        <w:rPr>
          <w:rFonts w:ascii="Times New Roman" w:eastAsia="Calibri" w:hAnsi="Times New Roman" w:cs="Times New Roman"/>
          <w:sz w:val="24"/>
          <w:szCs w:val="24"/>
          <w:lang w:val="es-ES"/>
        </w:rPr>
        <w:t xml:space="preserve">áreas sensibles e incidentes críticos, </w:t>
      </w:r>
      <w:r>
        <w:rPr>
          <w:rFonts w:ascii="Times New Roman" w:eastAsia="Calibri" w:hAnsi="Times New Roman" w:cs="Times New Roman"/>
          <w:sz w:val="24"/>
          <w:szCs w:val="24"/>
          <w:lang w:val="es-ES"/>
        </w:rPr>
        <w:t>los modelo</w:t>
      </w:r>
      <w:r w:rsidRPr="00B80282">
        <w:rPr>
          <w:rFonts w:ascii="Times New Roman" w:eastAsia="Calibri" w:hAnsi="Times New Roman" w:cs="Times New Roman"/>
          <w:sz w:val="24"/>
          <w:szCs w:val="24"/>
          <w:lang w:val="es-ES"/>
        </w:rPr>
        <w:t xml:space="preserve">s y </w:t>
      </w:r>
      <w:r>
        <w:rPr>
          <w:rFonts w:ascii="Times New Roman" w:eastAsia="Calibri" w:hAnsi="Times New Roman" w:cs="Times New Roman"/>
          <w:sz w:val="24"/>
          <w:szCs w:val="24"/>
          <w:lang w:val="es-ES"/>
        </w:rPr>
        <w:t xml:space="preserve">las </w:t>
      </w:r>
      <w:r w:rsidRPr="00B80282">
        <w:rPr>
          <w:rFonts w:ascii="Times New Roman" w:eastAsia="Calibri" w:hAnsi="Times New Roman" w:cs="Times New Roman"/>
          <w:sz w:val="24"/>
          <w:szCs w:val="24"/>
          <w:lang w:val="es-ES"/>
        </w:rPr>
        <w:t xml:space="preserve">dimensiones de la cultura, </w:t>
      </w:r>
      <w:r>
        <w:rPr>
          <w:rFonts w:ascii="Times New Roman" w:eastAsia="Calibri" w:hAnsi="Times New Roman" w:cs="Times New Roman"/>
          <w:sz w:val="24"/>
          <w:szCs w:val="24"/>
          <w:lang w:val="es-ES"/>
        </w:rPr>
        <w:t xml:space="preserve">la </w:t>
      </w:r>
      <w:r w:rsidRPr="00B80282">
        <w:rPr>
          <w:rFonts w:ascii="Times New Roman" w:eastAsia="Calibri" w:hAnsi="Times New Roman" w:cs="Times New Roman"/>
          <w:sz w:val="24"/>
          <w:szCs w:val="24"/>
          <w:lang w:val="es-ES"/>
        </w:rPr>
        <w:t xml:space="preserve">comunicación intercultural, </w:t>
      </w:r>
      <w:r>
        <w:rPr>
          <w:rFonts w:ascii="Times New Roman" w:eastAsia="Calibri" w:hAnsi="Times New Roman" w:cs="Times New Roman"/>
          <w:sz w:val="24"/>
          <w:szCs w:val="24"/>
          <w:lang w:val="es-ES"/>
        </w:rPr>
        <w:t xml:space="preserve">los </w:t>
      </w:r>
      <w:r w:rsidRPr="00B80282">
        <w:rPr>
          <w:rFonts w:ascii="Times New Roman" w:eastAsia="Calibri" w:hAnsi="Times New Roman" w:cs="Times New Roman"/>
          <w:sz w:val="24"/>
          <w:szCs w:val="24"/>
          <w:lang w:val="es-ES"/>
        </w:rPr>
        <w:t>prejuicios y estereotipos. Es necesario comprender estos mecanism</w:t>
      </w:r>
      <w:r>
        <w:rPr>
          <w:rFonts w:ascii="Times New Roman" w:eastAsia="Calibri" w:hAnsi="Times New Roman" w:cs="Times New Roman"/>
          <w:sz w:val="24"/>
          <w:szCs w:val="24"/>
          <w:lang w:val="es-ES"/>
        </w:rPr>
        <w:t>os activad</w:t>
      </w:r>
      <w:r w:rsidR="00644749">
        <w:rPr>
          <w:rFonts w:ascii="Times New Roman" w:eastAsia="Calibri" w:hAnsi="Times New Roman" w:cs="Times New Roman"/>
          <w:sz w:val="24"/>
          <w:szCs w:val="24"/>
          <w:lang w:val="es-ES"/>
        </w:rPr>
        <w:t>os durante</w:t>
      </w:r>
      <w:r>
        <w:rPr>
          <w:rFonts w:ascii="Times New Roman" w:eastAsia="Calibri" w:hAnsi="Times New Roman" w:cs="Times New Roman"/>
          <w:sz w:val="24"/>
          <w:szCs w:val="24"/>
          <w:lang w:val="es-ES"/>
        </w:rPr>
        <w:t xml:space="preserve"> la relación en una</w:t>
      </w:r>
      <w:r w:rsidRPr="00B80282">
        <w:rPr>
          <w:rFonts w:ascii="Times New Roman" w:eastAsia="Calibri" w:hAnsi="Times New Roman" w:cs="Times New Roman"/>
          <w:sz w:val="24"/>
          <w:szCs w:val="24"/>
          <w:lang w:val="es-ES"/>
        </w:rPr>
        <w:t xml:space="preserve"> situación multicultural a partir</w:t>
      </w:r>
      <w:r w:rsidR="00644749">
        <w:rPr>
          <w:rFonts w:ascii="Times New Roman" w:eastAsia="Calibri" w:hAnsi="Times New Roman" w:cs="Times New Roman"/>
          <w:sz w:val="24"/>
          <w:szCs w:val="24"/>
          <w:lang w:val="es-ES"/>
        </w:rPr>
        <w:t xml:space="preserve"> de la reflexión sobre sí mismo</w:t>
      </w:r>
      <w:r w:rsidRPr="00B80282">
        <w:rPr>
          <w:rFonts w:ascii="Times New Roman" w:eastAsia="Calibri" w:hAnsi="Times New Roman" w:cs="Times New Roman"/>
          <w:sz w:val="24"/>
          <w:szCs w:val="24"/>
          <w:lang w:val="es-ES"/>
        </w:rPr>
        <w:t xml:space="preserve"> como </w:t>
      </w:r>
      <w:r w:rsidR="00644749">
        <w:rPr>
          <w:rFonts w:ascii="Times New Roman" w:eastAsia="Calibri" w:hAnsi="Times New Roman" w:cs="Times New Roman"/>
          <w:sz w:val="24"/>
          <w:szCs w:val="24"/>
          <w:lang w:val="es-ES"/>
        </w:rPr>
        <w:t xml:space="preserve">sujetos </w:t>
      </w:r>
      <w:r w:rsidRPr="00B80282">
        <w:rPr>
          <w:rFonts w:ascii="Times New Roman" w:eastAsia="Calibri" w:hAnsi="Times New Roman" w:cs="Times New Roman"/>
          <w:sz w:val="24"/>
          <w:szCs w:val="24"/>
          <w:lang w:val="es-ES"/>
        </w:rPr>
        <w:t>portadores de una identidad y una cultura.</w:t>
      </w:r>
    </w:p>
    <w:p w:rsidR="001C7491" w:rsidRPr="00B80282" w:rsidRDefault="001C7491" w:rsidP="00B80282">
      <w:pPr>
        <w:spacing w:after="0" w:line="240" w:lineRule="auto"/>
        <w:rPr>
          <w:rFonts w:ascii="Times New Roman" w:eastAsia="Calibri" w:hAnsi="Times New Roman" w:cs="Times New Roman"/>
          <w:bCs/>
          <w:sz w:val="16"/>
          <w:szCs w:val="16"/>
          <w:lang w:val="es-ES"/>
        </w:rPr>
      </w:pPr>
    </w:p>
    <w:p w:rsidR="00644749" w:rsidRPr="00C70831" w:rsidRDefault="00C70831" w:rsidP="00C70831">
      <w:pPr>
        <w:autoSpaceDE w:val="0"/>
        <w:autoSpaceDN w:val="0"/>
        <w:adjustRightInd w:val="0"/>
        <w:spacing w:after="0" w:line="240" w:lineRule="auto"/>
        <w:ind w:left="284"/>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2)</w:t>
      </w:r>
      <w:r>
        <w:rPr>
          <w:rFonts w:ascii="Times New Roman" w:hAnsi="Times New Roman" w:cs="Times New Roman"/>
          <w:b/>
          <w:color w:val="000000"/>
          <w:sz w:val="24"/>
          <w:szCs w:val="24"/>
          <w:lang w:val="es-ES"/>
        </w:rPr>
        <w:tab/>
      </w:r>
      <w:r w:rsidR="00644749" w:rsidRPr="00C70831">
        <w:rPr>
          <w:rFonts w:ascii="Times New Roman" w:hAnsi="Times New Roman" w:cs="Times New Roman"/>
          <w:b/>
          <w:color w:val="000000"/>
          <w:sz w:val="24"/>
          <w:szCs w:val="24"/>
          <w:lang w:val="es-ES"/>
        </w:rPr>
        <w:t>El necesario camino de descentramiento</w:t>
      </w:r>
    </w:p>
    <w:p w:rsidR="00644749" w:rsidRPr="00644749" w:rsidRDefault="00644749" w:rsidP="00644749">
      <w:pPr>
        <w:pStyle w:val="Paragrafoelenco"/>
        <w:autoSpaceDE w:val="0"/>
        <w:autoSpaceDN w:val="0"/>
        <w:adjustRightInd w:val="0"/>
        <w:spacing w:after="0" w:line="240" w:lineRule="auto"/>
        <w:ind w:left="0"/>
        <w:rPr>
          <w:rFonts w:ascii="Times New Roman" w:hAnsi="Times New Roman" w:cs="Times New Roman"/>
          <w:color w:val="000000"/>
          <w:sz w:val="24"/>
          <w:szCs w:val="24"/>
          <w:lang w:val="es-ES"/>
        </w:rPr>
      </w:pPr>
      <w:r w:rsidRPr="00644749">
        <w:rPr>
          <w:rFonts w:ascii="Times New Roman" w:hAnsi="Times New Roman" w:cs="Times New Roman"/>
          <w:color w:val="000000"/>
          <w:sz w:val="24"/>
          <w:szCs w:val="24"/>
          <w:lang w:val="es-ES"/>
        </w:rPr>
        <w:t>La necesidad</w:t>
      </w:r>
      <w:r>
        <w:rPr>
          <w:rFonts w:ascii="Times New Roman" w:hAnsi="Times New Roman" w:cs="Times New Roman"/>
          <w:color w:val="000000"/>
          <w:sz w:val="24"/>
          <w:szCs w:val="24"/>
          <w:lang w:val="es-ES"/>
        </w:rPr>
        <w:t xml:space="preserve"> de tomar conciencia</w:t>
      </w:r>
      <w:r w:rsidRPr="00644749">
        <w:rPr>
          <w:rFonts w:ascii="Times New Roman" w:hAnsi="Times New Roman" w:cs="Times New Roman"/>
          <w:color w:val="000000"/>
          <w:sz w:val="24"/>
          <w:szCs w:val="24"/>
          <w:lang w:val="es-ES"/>
        </w:rPr>
        <w:t xml:space="preserve"> de </w:t>
      </w:r>
      <w:r>
        <w:rPr>
          <w:rFonts w:ascii="Times New Roman" w:hAnsi="Times New Roman" w:cs="Times New Roman"/>
          <w:color w:val="000000"/>
          <w:sz w:val="24"/>
          <w:szCs w:val="24"/>
          <w:lang w:val="es-ES"/>
        </w:rPr>
        <w:t xml:space="preserve">las propias </w:t>
      </w:r>
      <w:r w:rsidRPr="00644749">
        <w:rPr>
          <w:rFonts w:ascii="Times New Roman" w:hAnsi="Times New Roman" w:cs="Times New Roman"/>
          <w:color w:val="000000"/>
          <w:sz w:val="24"/>
          <w:szCs w:val="24"/>
          <w:lang w:val="es-ES"/>
        </w:rPr>
        <w:t>referencias</w:t>
      </w:r>
      <w:r>
        <w:rPr>
          <w:rFonts w:ascii="Times New Roman" w:hAnsi="Times New Roman" w:cs="Times New Roman"/>
          <w:color w:val="000000"/>
          <w:sz w:val="24"/>
          <w:szCs w:val="24"/>
          <w:lang w:val="es-ES"/>
        </w:rPr>
        <w:t xml:space="preserve"> culturales</w:t>
      </w:r>
      <w:r w:rsidRPr="00644749">
        <w:rPr>
          <w:rFonts w:ascii="Times New Roman" w:hAnsi="Times New Roman" w:cs="Times New Roman"/>
          <w:color w:val="000000"/>
          <w:sz w:val="24"/>
          <w:szCs w:val="24"/>
          <w:lang w:val="es-ES"/>
        </w:rPr>
        <w:t>,</w:t>
      </w:r>
      <w:r w:rsidR="00241A17">
        <w:rPr>
          <w:rFonts w:ascii="Times New Roman" w:hAnsi="Times New Roman" w:cs="Times New Roman"/>
          <w:color w:val="000000"/>
          <w:sz w:val="24"/>
          <w:szCs w:val="24"/>
          <w:lang w:val="es-ES"/>
        </w:rPr>
        <w:t xml:space="preserve"> de</w:t>
      </w:r>
      <w:r w:rsidRPr="00644749">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tomar distancia para llegar a una relativización de lo</w:t>
      </w:r>
      <w:r w:rsidRPr="00644749">
        <w:rPr>
          <w:rFonts w:ascii="Times New Roman" w:hAnsi="Times New Roman" w:cs="Times New Roman"/>
          <w:color w:val="000000"/>
          <w:sz w:val="24"/>
          <w:szCs w:val="24"/>
          <w:lang w:val="es-ES"/>
        </w:rPr>
        <w:t xml:space="preserve">s </w:t>
      </w:r>
      <w:r>
        <w:rPr>
          <w:rFonts w:ascii="Times New Roman" w:hAnsi="Times New Roman" w:cs="Times New Roman"/>
          <w:color w:val="000000"/>
          <w:sz w:val="24"/>
          <w:szCs w:val="24"/>
          <w:lang w:val="es-ES"/>
        </w:rPr>
        <w:t>propios</w:t>
      </w:r>
      <w:r w:rsidRPr="00644749">
        <w:rPr>
          <w:rFonts w:ascii="Times New Roman" w:hAnsi="Times New Roman" w:cs="Times New Roman"/>
          <w:color w:val="000000"/>
          <w:sz w:val="24"/>
          <w:szCs w:val="24"/>
          <w:lang w:val="es-ES"/>
        </w:rPr>
        <w:t xml:space="preserve"> puntos de vista para lograr una cierta neutralidad cultural </w:t>
      </w:r>
      <w:r>
        <w:rPr>
          <w:rFonts w:ascii="Times New Roman" w:hAnsi="Times New Roman" w:cs="Times New Roman"/>
          <w:color w:val="000000"/>
          <w:sz w:val="24"/>
          <w:szCs w:val="24"/>
          <w:lang w:val="es-ES"/>
        </w:rPr>
        <w:t>que no es sinónimo</w:t>
      </w:r>
      <w:r w:rsidRPr="00644749">
        <w:rPr>
          <w:rFonts w:ascii="Times New Roman" w:hAnsi="Times New Roman" w:cs="Times New Roman"/>
          <w:color w:val="000000"/>
          <w:sz w:val="24"/>
          <w:szCs w:val="24"/>
          <w:lang w:val="es-ES"/>
        </w:rPr>
        <w:t xml:space="preserve"> de negac</w:t>
      </w:r>
      <w:r>
        <w:rPr>
          <w:rFonts w:ascii="Times New Roman" w:hAnsi="Times New Roman" w:cs="Times New Roman"/>
          <w:color w:val="000000"/>
          <w:sz w:val="24"/>
          <w:szCs w:val="24"/>
          <w:lang w:val="es-ES"/>
        </w:rPr>
        <w:t xml:space="preserve">ión de la propia identidad, sino para un reconocimiento </w:t>
      </w:r>
      <w:r w:rsidRPr="00644749">
        <w:rPr>
          <w:rFonts w:ascii="Times New Roman" w:hAnsi="Times New Roman" w:cs="Times New Roman"/>
          <w:color w:val="000000"/>
          <w:sz w:val="24"/>
          <w:szCs w:val="24"/>
          <w:lang w:val="es-ES"/>
        </w:rPr>
        <w:t xml:space="preserve">controlado de </w:t>
      </w:r>
      <w:r>
        <w:rPr>
          <w:rFonts w:ascii="Times New Roman" w:hAnsi="Times New Roman" w:cs="Times New Roman"/>
          <w:color w:val="000000"/>
          <w:sz w:val="24"/>
          <w:szCs w:val="24"/>
          <w:lang w:val="es-ES"/>
        </w:rPr>
        <w:t xml:space="preserve">la propia </w:t>
      </w:r>
      <w:r w:rsidRPr="00644749">
        <w:rPr>
          <w:rFonts w:ascii="Times New Roman" w:hAnsi="Times New Roman" w:cs="Times New Roman"/>
          <w:color w:val="000000"/>
          <w:sz w:val="24"/>
          <w:szCs w:val="24"/>
          <w:lang w:val="es-ES"/>
        </w:rPr>
        <w:t>identidad. Desde esta perspectiva, el concepto de identidad está estrechamente vinculado con el proceso de des</w:t>
      </w:r>
      <w:r w:rsidR="00241A17">
        <w:rPr>
          <w:rFonts w:ascii="Times New Roman" w:hAnsi="Times New Roman" w:cs="Times New Roman"/>
          <w:color w:val="000000"/>
          <w:sz w:val="24"/>
          <w:szCs w:val="24"/>
          <w:lang w:val="es-ES"/>
        </w:rPr>
        <w:t>centramiento</w:t>
      </w:r>
      <w:r w:rsidRPr="00644749">
        <w:rPr>
          <w:rFonts w:ascii="Times New Roman" w:hAnsi="Times New Roman" w:cs="Times New Roman"/>
          <w:color w:val="000000"/>
          <w:sz w:val="24"/>
          <w:szCs w:val="24"/>
          <w:lang w:val="es-ES"/>
        </w:rPr>
        <w:t>.</w:t>
      </w:r>
    </w:p>
    <w:p w:rsidR="001C7491" w:rsidRPr="00644749" w:rsidRDefault="001C7491" w:rsidP="001C7491">
      <w:pPr>
        <w:spacing w:after="0" w:line="240" w:lineRule="auto"/>
        <w:rPr>
          <w:rFonts w:ascii="Times New Roman" w:eastAsia="Calibri" w:hAnsi="Times New Roman" w:cs="Times New Roman"/>
          <w:bCs/>
          <w:sz w:val="24"/>
          <w:szCs w:val="24"/>
          <w:lang w:val="es-ES"/>
        </w:rPr>
      </w:pPr>
    </w:p>
    <w:p w:rsidR="00777D8E" w:rsidRPr="00C70831" w:rsidRDefault="00C70831" w:rsidP="00C70831">
      <w:pPr>
        <w:spacing w:after="0" w:line="240" w:lineRule="auto"/>
        <w:ind w:left="284"/>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3)</w:t>
      </w:r>
      <w:r>
        <w:rPr>
          <w:rFonts w:ascii="Times New Roman" w:eastAsia="Calibri" w:hAnsi="Times New Roman" w:cs="Times New Roman"/>
          <w:b/>
          <w:sz w:val="24"/>
          <w:szCs w:val="24"/>
          <w:lang w:val="es-ES"/>
        </w:rPr>
        <w:tab/>
      </w:r>
      <w:r w:rsidR="00644749" w:rsidRPr="00C70831">
        <w:rPr>
          <w:rFonts w:ascii="Times New Roman" w:eastAsia="Calibri" w:hAnsi="Times New Roman" w:cs="Times New Roman"/>
          <w:b/>
          <w:sz w:val="24"/>
          <w:szCs w:val="24"/>
          <w:lang w:val="es-ES"/>
        </w:rPr>
        <w:t xml:space="preserve">Tematizar las igualdades y </w:t>
      </w:r>
      <w:r w:rsidR="00777D8E" w:rsidRPr="00C70831">
        <w:rPr>
          <w:rFonts w:ascii="Times New Roman" w:eastAsia="Calibri" w:hAnsi="Times New Roman" w:cs="Times New Roman"/>
          <w:b/>
          <w:sz w:val="24"/>
          <w:szCs w:val="24"/>
          <w:lang w:val="es-ES"/>
        </w:rPr>
        <w:t>asumirlas</w:t>
      </w:r>
      <w:r w:rsidR="00644749" w:rsidRPr="00C70831">
        <w:rPr>
          <w:rFonts w:ascii="Times New Roman" w:eastAsia="Calibri" w:hAnsi="Times New Roman" w:cs="Times New Roman"/>
          <w:b/>
          <w:sz w:val="24"/>
          <w:szCs w:val="24"/>
          <w:lang w:val="es-ES"/>
        </w:rPr>
        <w:t xml:space="preserve"> en la vida cotidiana</w:t>
      </w:r>
      <w:r w:rsidR="00644749" w:rsidRPr="00C70831">
        <w:rPr>
          <w:rFonts w:ascii="Times New Roman" w:eastAsia="Calibri" w:hAnsi="Times New Roman" w:cs="Times New Roman"/>
          <w:sz w:val="24"/>
          <w:szCs w:val="24"/>
          <w:lang w:val="es-ES"/>
        </w:rPr>
        <w:t xml:space="preserve"> </w:t>
      </w:r>
    </w:p>
    <w:p w:rsidR="00644749" w:rsidRPr="00644749" w:rsidRDefault="00777D8E" w:rsidP="00777D8E">
      <w:pPr>
        <w:pStyle w:val="Paragrafoelenco"/>
        <w:spacing w:after="0" w:line="240" w:lineRule="auto"/>
        <w:ind w:left="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w:t>
      </w:r>
      <w:r w:rsidR="00644749" w:rsidRPr="00644749">
        <w:rPr>
          <w:rFonts w:ascii="Times New Roman" w:eastAsia="Calibri" w:hAnsi="Times New Roman" w:cs="Times New Roman"/>
          <w:sz w:val="24"/>
          <w:szCs w:val="24"/>
          <w:lang w:val="es-ES"/>
        </w:rPr>
        <w:t>s importante recono</w:t>
      </w:r>
      <w:r>
        <w:rPr>
          <w:rFonts w:ascii="Times New Roman" w:eastAsia="Calibri" w:hAnsi="Times New Roman" w:cs="Times New Roman"/>
          <w:sz w:val="24"/>
          <w:szCs w:val="24"/>
          <w:lang w:val="es-ES"/>
        </w:rPr>
        <w:t>cer las diferencias</w:t>
      </w:r>
      <w:r w:rsidR="00644749" w:rsidRPr="00644749">
        <w:rPr>
          <w:rFonts w:ascii="Times New Roman" w:eastAsia="Calibri" w:hAnsi="Times New Roman" w:cs="Times New Roman"/>
          <w:sz w:val="24"/>
          <w:szCs w:val="24"/>
          <w:lang w:val="es-ES"/>
        </w:rPr>
        <w:t>, pero al mismo tiempo estamos llamados a llegar a lo que es comú</w:t>
      </w:r>
      <w:r>
        <w:rPr>
          <w:rFonts w:ascii="Times New Roman" w:eastAsia="Calibri" w:hAnsi="Times New Roman" w:cs="Times New Roman"/>
          <w:sz w:val="24"/>
          <w:szCs w:val="24"/>
          <w:lang w:val="es-ES"/>
        </w:rPr>
        <w:t>n. Cuando se permanece</w:t>
      </w:r>
      <w:r w:rsidR="00644749" w:rsidRPr="00644749">
        <w:rPr>
          <w:rFonts w:ascii="Times New Roman" w:eastAsia="Calibri" w:hAnsi="Times New Roman" w:cs="Times New Roman"/>
          <w:sz w:val="24"/>
          <w:szCs w:val="24"/>
          <w:lang w:val="es-ES"/>
        </w:rPr>
        <w:t xml:space="preserve"> durante mucho tiempo en contacto con otra cultura, después del largo camino d</w:t>
      </w:r>
      <w:r>
        <w:rPr>
          <w:rFonts w:ascii="Times New Roman" w:eastAsia="Calibri" w:hAnsi="Times New Roman" w:cs="Times New Roman"/>
          <w:sz w:val="24"/>
          <w:szCs w:val="24"/>
          <w:lang w:val="es-ES"/>
        </w:rPr>
        <w:t>e descubrimiento del otro, se encuentra</w:t>
      </w:r>
      <w:r w:rsidR="00644749" w:rsidRPr="00644749">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 xml:space="preserve">la </w:t>
      </w:r>
      <w:r w:rsidR="00644749" w:rsidRPr="00644749">
        <w:rPr>
          <w:rFonts w:ascii="Times New Roman" w:eastAsia="Calibri" w:hAnsi="Times New Roman" w:cs="Times New Roman"/>
          <w:sz w:val="24"/>
          <w:szCs w:val="24"/>
          <w:lang w:val="es-ES"/>
        </w:rPr>
        <w:t xml:space="preserve">alegría de </w:t>
      </w:r>
      <w:r>
        <w:rPr>
          <w:rFonts w:ascii="Times New Roman" w:eastAsia="Calibri" w:hAnsi="Times New Roman" w:cs="Times New Roman"/>
          <w:sz w:val="24"/>
          <w:szCs w:val="24"/>
          <w:lang w:val="es-ES"/>
        </w:rPr>
        <w:t>encontrarnos como personas, de unirnos en la misma</w:t>
      </w:r>
      <w:r w:rsidR="00644749" w:rsidRPr="00644749">
        <w:rPr>
          <w:rFonts w:ascii="Times New Roman" w:eastAsia="Calibri" w:hAnsi="Times New Roman" w:cs="Times New Roman"/>
          <w:sz w:val="24"/>
          <w:szCs w:val="24"/>
          <w:lang w:val="es-ES"/>
        </w:rPr>
        <w:t xml:space="preserve"> humanidad. Esta semejanza se consolida </w:t>
      </w:r>
      <w:r w:rsidRPr="00777D8E">
        <w:rPr>
          <w:rFonts w:ascii="Times New Roman" w:eastAsia="Calibri" w:hAnsi="Times New Roman" w:cs="Times New Roman"/>
          <w:sz w:val="24"/>
          <w:szCs w:val="24"/>
          <w:lang w:val="es-ES"/>
        </w:rPr>
        <w:t xml:space="preserve">no sólo </w:t>
      </w:r>
      <w:r w:rsidR="00644749" w:rsidRPr="00644749">
        <w:rPr>
          <w:rFonts w:ascii="Times New Roman" w:eastAsia="Calibri" w:hAnsi="Times New Roman" w:cs="Times New Roman"/>
          <w:sz w:val="24"/>
          <w:szCs w:val="24"/>
          <w:lang w:val="es-ES"/>
        </w:rPr>
        <w:t>a nivel de la identidad cultural</w:t>
      </w:r>
      <w:r>
        <w:rPr>
          <w:rFonts w:ascii="Times New Roman" w:eastAsia="Calibri" w:hAnsi="Times New Roman" w:cs="Times New Roman"/>
          <w:sz w:val="24"/>
          <w:szCs w:val="24"/>
          <w:lang w:val="es-ES"/>
        </w:rPr>
        <w:t>, sino también cristiana, carismática, antropológica, etc. D</w:t>
      </w:r>
      <w:r w:rsidR="00644749" w:rsidRPr="00644749">
        <w:rPr>
          <w:rFonts w:ascii="Times New Roman" w:eastAsia="Calibri" w:hAnsi="Times New Roman" w:cs="Times New Roman"/>
          <w:sz w:val="24"/>
          <w:szCs w:val="24"/>
          <w:lang w:val="es-ES"/>
        </w:rPr>
        <w:t xml:space="preserve">e hecho, el centro de comunidad es Jesucristo única razón de nuestra vida y </w:t>
      </w:r>
      <w:r>
        <w:rPr>
          <w:rFonts w:ascii="Times New Roman" w:eastAsia="Calibri" w:hAnsi="Times New Roman" w:cs="Times New Roman"/>
          <w:sz w:val="24"/>
          <w:szCs w:val="24"/>
          <w:lang w:val="es-ES"/>
        </w:rPr>
        <w:t xml:space="preserve">de </w:t>
      </w:r>
      <w:r w:rsidR="00644749" w:rsidRPr="00644749">
        <w:rPr>
          <w:rFonts w:ascii="Times New Roman" w:eastAsia="Calibri" w:hAnsi="Times New Roman" w:cs="Times New Roman"/>
          <w:sz w:val="24"/>
          <w:szCs w:val="24"/>
          <w:lang w:val="es-ES"/>
        </w:rPr>
        <w:t>nuestro dar</w:t>
      </w:r>
      <w:r>
        <w:rPr>
          <w:rFonts w:ascii="Times New Roman" w:eastAsia="Calibri" w:hAnsi="Times New Roman" w:cs="Times New Roman"/>
          <w:sz w:val="24"/>
          <w:szCs w:val="24"/>
          <w:lang w:val="es-ES"/>
        </w:rPr>
        <w:t>nos</w:t>
      </w:r>
      <w:r w:rsidR="00644749" w:rsidRPr="00644749">
        <w:rPr>
          <w:rFonts w:ascii="Times New Roman" w:eastAsia="Calibri" w:hAnsi="Times New Roman" w:cs="Times New Roman"/>
          <w:sz w:val="24"/>
          <w:szCs w:val="24"/>
          <w:lang w:val="es-ES"/>
        </w:rPr>
        <w:t>.</w:t>
      </w:r>
    </w:p>
    <w:p w:rsidR="00644749" w:rsidRPr="00644749" w:rsidRDefault="00644749" w:rsidP="001C7491">
      <w:pPr>
        <w:spacing w:after="0" w:line="240" w:lineRule="auto"/>
        <w:jc w:val="both"/>
        <w:rPr>
          <w:rFonts w:ascii="Times New Roman" w:eastAsia="Calibri" w:hAnsi="Times New Roman" w:cs="Times New Roman"/>
          <w:sz w:val="24"/>
          <w:szCs w:val="24"/>
          <w:lang w:val="es-ES"/>
        </w:rPr>
      </w:pPr>
    </w:p>
    <w:p w:rsidR="00965F30" w:rsidRPr="00965F30" w:rsidRDefault="00C70831" w:rsidP="00965F30">
      <w:pPr>
        <w:spacing w:after="0" w:line="240" w:lineRule="auto"/>
        <w:ind w:left="360" w:hanging="76"/>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4</w:t>
      </w:r>
      <w:r w:rsidR="00965F30" w:rsidRPr="00965F30">
        <w:rPr>
          <w:rFonts w:ascii="Times New Roman" w:eastAsia="Calibri" w:hAnsi="Times New Roman" w:cs="Times New Roman"/>
          <w:b/>
          <w:sz w:val="24"/>
          <w:szCs w:val="24"/>
          <w:lang w:val="es-ES"/>
        </w:rPr>
        <w:t>)</w:t>
      </w:r>
      <w:r>
        <w:rPr>
          <w:rFonts w:ascii="Times New Roman" w:eastAsia="Calibri" w:hAnsi="Times New Roman" w:cs="Times New Roman"/>
          <w:b/>
          <w:sz w:val="24"/>
          <w:szCs w:val="24"/>
          <w:lang w:val="es-ES"/>
        </w:rPr>
        <w:tab/>
      </w:r>
      <w:r w:rsidR="00965F30" w:rsidRPr="00965F30">
        <w:rPr>
          <w:rFonts w:ascii="Times New Roman" w:eastAsia="Calibri" w:hAnsi="Times New Roman" w:cs="Times New Roman"/>
          <w:b/>
          <w:sz w:val="24"/>
          <w:szCs w:val="24"/>
          <w:lang w:val="es-ES"/>
        </w:rPr>
        <w:t>Las exigencias formativas para un proceso de descentramiento</w:t>
      </w:r>
      <w:r w:rsidR="00965F30" w:rsidRPr="00965F30">
        <w:rPr>
          <w:rFonts w:ascii="Times New Roman" w:eastAsia="Calibri" w:hAnsi="Times New Roman" w:cs="Times New Roman"/>
          <w:sz w:val="24"/>
          <w:szCs w:val="24"/>
          <w:lang w:val="es-ES"/>
        </w:rPr>
        <w:t xml:space="preserve"> </w:t>
      </w:r>
    </w:p>
    <w:p w:rsidR="00965F30" w:rsidRDefault="00965F30" w:rsidP="00965F30">
      <w:pPr>
        <w:spacing w:after="0"/>
        <w:rPr>
          <w:rFonts w:ascii="Times New Roman" w:hAnsi="Times New Roman" w:cs="Times New Roman"/>
          <w:sz w:val="24"/>
          <w:szCs w:val="24"/>
          <w:lang w:val="es-ES"/>
        </w:rPr>
      </w:pPr>
      <w:r w:rsidRPr="00965F30">
        <w:rPr>
          <w:rFonts w:ascii="Times New Roman" w:hAnsi="Times New Roman" w:cs="Times New Roman"/>
          <w:sz w:val="24"/>
          <w:szCs w:val="24"/>
          <w:lang w:val="es-ES"/>
        </w:rPr>
        <w:t>Ser consciente de que cada uno lleva dentro de sí el patrimonio cultural con sus riquezas y sus límites</w:t>
      </w:r>
      <w:r>
        <w:rPr>
          <w:rFonts w:ascii="Times New Roman" w:hAnsi="Times New Roman" w:cs="Times New Roman"/>
          <w:sz w:val="24"/>
          <w:szCs w:val="24"/>
          <w:lang w:val="es-ES"/>
        </w:rPr>
        <w:t>, saber</w:t>
      </w:r>
      <w:r w:rsidRPr="00965F30">
        <w:rPr>
          <w:rFonts w:ascii="Times New Roman" w:hAnsi="Times New Roman" w:cs="Times New Roman"/>
          <w:sz w:val="24"/>
          <w:szCs w:val="24"/>
          <w:lang w:val="es-ES"/>
        </w:rPr>
        <w:t xml:space="preserve"> mirar</w:t>
      </w:r>
      <w:r>
        <w:rPr>
          <w:rFonts w:ascii="Times New Roman" w:hAnsi="Times New Roman" w:cs="Times New Roman"/>
          <w:sz w:val="24"/>
          <w:szCs w:val="24"/>
          <w:lang w:val="es-ES"/>
        </w:rPr>
        <w:t>se</w:t>
      </w:r>
      <w:r w:rsidRPr="00965F30">
        <w:rPr>
          <w:rFonts w:ascii="Times New Roman" w:hAnsi="Times New Roman" w:cs="Times New Roman"/>
          <w:sz w:val="24"/>
          <w:szCs w:val="24"/>
          <w:lang w:val="es-ES"/>
        </w:rPr>
        <w:t xml:space="preserve"> con desapego </w:t>
      </w:r>
      <w:r>
        <w:rPr>
          <w:rFonts w:ascii="Times New Roman" w:hAnsi="Times New Roman" w:cs="Times New Roman"/>
          <w:sz w:val="24"/>
          <w:szCs w:val="24"/>
          <w:lang w:val="es-ES"/>
        </w:rPr>
        <w:t>par</w:t>
      </w:r>
      <w:r w:rsidRPr="00965F30">
        <w:rPr>
          <w:rFonts w:ascii="Times New Roman" w:hAnsi="Times New Roman" w:cs="Times New Roman"/>
          <w:sz w:val="24"/>
          <w:szCs w:val="24"/>
          <w:lang w:val="es-ES"/>
        </w:rPr>
        <w:t>a entender sus propia</w:t>
      </w:r>
      <w:r>
        <w:rPr>
          <w:rFonts w:ascii="Times New Roman" w:hAnsi="Times New Roman" w:cs="Times New Roman"/>
          <w:sz w:val="24"/>
          <w:szCs w:val="24"/>
          <w:lang w:val="es-ES"/>
        </w:rPr>
        <w:t xml:space="preserve">s representaciones culturales, los </w:t>
      </w:r>
      <w:r w:rsidRPr="00965F30">
        <w:rPr>
          <w:rFonts w:ascii="Times New Roman" w:hAnsi="Times New Roman" w:cs="Times New Roman"/>
          <w:sz w:val="24"/>
          <w:szCs w:val="24"/>
          <w:lang w:val="es-ES"/>
        </w:rPr>
        <w:t>condicionamiento</w:t>
      </w:r>
      <w:r>
        <w:rPr>
          <w:rFonts w:ascii="Times New Roman" w:hAnsi="Times New Roman" w:cs="Times New Roman"/>
          <w:sz w:val="24"/>
          <w:szCs w:val="24"/>
          <w:lang w:val="es-ES"/>
        </w:rPr>
        <w:t>s</w:t>
      </w:r>
      <w:r w:rsidRPr="00965F30">
        <w:rPr>
          <w:rFonts w:ascii="Times New Roman" w:hAnsi="Times New Roman" w:cs="Times New Roman"/>
          <w:sz w:val="24"/>
          <w:szCs w:val="24"/>
          <w:lang w:val="es-ES"/>
        </w:rPr>
        <w:t xml:space="preserve"> social</w:t>
      </w:r>
      <w:r>
        <w:rPr>
          <w:rFonts w:ascii="Times New Roman" w:hAnsi="Times New Roman" w:cs="Times New Roman"/>
          <w:sz w:val="24"/>
          <w:szCs w:val="24"/>
          <w:lang w:val="es-ES"/>
        </w:rPr>
        <w:t>es y psicológicos</w:t>
      </w:r>
      <w:r w:rsidRPr="00965F30">
        <w:rPr>
          <w:rFonts w:ascii="Times New Roman" w:hAnsi="Times New Roman" w:cs="Times New Roman"/>
          <w:sz w:val="24"/>
          <w:szCs w:val="24"/>
          <w:lang w:val="es-ES"/>
        </w:rPr>
        <w:t xml:space="preserve">, aprender a </w:t>
      </w:r>
      <w:r>
        <w:rPr>
          <w:rFonts w:ascii="Times New Roman" w:hAnsi="Times New Roman" w:cs="Times New Roman"/>
          <w:sz w:val="24"/>
          <w:szCs w:val="24"/>
          <w:lang w:val="es-ES"/>
        </w:rPr>
        <w:t>identificar los prejuicios de la</w:t>
      </w:r>
      <w:r w:rsidRPr="00965F30">
        <w:rPr>
          <w:rFonts w:ascii="Times New Roman" w:hAnsi="Times New Roman" w:cs="Times New Roman"/>
          <w:sz w:val="24"/>
          <w:szCs w:val="24"/>
          <w:lang w:val="es-ES"/>
        </w:rPr>
        <w:t xml:space="preserve"> propia cultura </w:t>
      </w:r>
      <w:r>
        <w:rPr>
          <w:rFonts w:ascii="Times New Roman" w:hAnsi="Times New Roman" w:cs="Times New Roman"/>
          <w:sz w:val="24"/>
          <w:szCs w:val="24"/>
          <w:lang w:val="es-ES"/>
        </w:rPr>
        <w:t xml:space="preserve">en confronto con las otras con todo lo que conlleva de racismo, </w:t>
      </w:r>
      <w:r w:rsidRPr="00965F30">
        <w:rPr>
          <w:rFonts w:ascii="Times New Roman" w:hAnsi="Times New Roman" w:cs="Times New Roman"/>
          <w:sz w:val="24"/>
          <w:szCs w:val="24"/>
          <w:lang w:val="es-ES"/>
        </w:rPr>
        <w:t xml:space="preserve">intolerancia. </w:t>
      </w:r>
    </w:p>
    <w:p w:rsidR="00965F30" w:rsidRPr="00965F30" w:rsidRDefault="00965F30" w:rsidP="00965F30">
      <w:pPr>
        <w:spacing w:after="0"/>
        <w:rPr>
          <w:rFonts w:ascii="Times New Roman" w:hAnsi="Times New Roman" w:cs="Times New Roman"/>
          <w:sz w:val="24"/>
          <w:szCs w:val="24"/>
          <w:lang w:val="es-ES"/>
        </w:rPr>
      </w:pPr>
      <w:r>
        <w:rPr>
          <w:rFonts w:ascii="Times New Roman" w:hAnsi="Times New Roman" w:cs="Times New Roman"/>
          <w:sz w:val="24"/>
          <w:szCs w:val="24"/>
          <w:lang w:val="es-ES"/>
        </w:rPr>
        <w:t>Asumi</w:t>
      </w:r>
      <w:r w:rsidRPr="00965F30">
        <w:rPr>
          <w:rFonts w:ascii="Times New Roman" w:hAnsi="Times New Roman" w:cs="Times New Roman"/>
          <w:sz w:val="24"/>
          <w:szCs w:val="24"/>
          <w:lang w:val="es-ES"/>
        </w:rPr>
        <w:t xml:space="preserve">r la realidad </w:t>
      </w:r>
      <w:r>
        <w:rPr>
          <w:rFonts w:ascii="Times New Roman" w:hAnsi="Times New Roman" w:cs="Times New Roman"/>
          <w:sz w:val="24"/>
          <w:szCs w:val="24"/>
          <w:lang w:val="es-ES"/>
        </w:rPr>
        <w:t xml:space="preserve">tal </w:t>
      </w:r>
      <w:r w:rsidRPr="00965F30">
        <w:rPr>
          <w:rFonts w:ascii="Times New Roman" w:hAnsi="Times New Roman" w:cs="Times New Roman"/>
          <w:sz w:val="24"/>
          <w:szCs w:val="24"/>
          <w:lang w:val="es-ES"/>
        </w:rPr>
        <w:t xml:space="preserve">como es, con el compromiso de fortalecer los aspectos positivos y el deseo y </w:t>
      </w:r>
      <w:r>
        <w:rPr>
          <w:rFonts w:ascii="Times New Roman" w:hAnsi="Times New Roman" w:cs="Times New Roman"/>
          <w:sz w:val="24"/>
          <w:szCs w:val="24"/>
          <w:lang w:val="es-ES"/>
        </w:rPr>
        <w:t xml:space="preserve">la </w:t>
      </w:r>
      <w:r w:rsidRPr="00965F30">
        <w:rPr>
          <w:rFonts w:ascii="Times New Roman" w:hAnsi="Times New Roman" w:cs="Times New Roman"/>
          <w:sz w:val="24"/>
          <w:szCs w:val="24"/>
          <w:lang w:val="es-ES"/>
        </w:rPr>
        <w:t>voluntad de de</w:t>
      </w:r>
      <w:r w:rsidR="00C70831">
        <w:rPr>
          <w:rFonts w:ascii="Times New Roman" w:hAnsi="Times New Roman" w:cs="Times New Roman"/>
          <w:sz w:val="24"/>
          <w:szCs w:val="24"/>
          <w:lang w:val="es-ES"/>
        </w:rPr>
        <w:t>-</w:t>
      </w:r>
      <w:r w:rsidRPr="00965F30">
        <w:rPr>
          <w:rFonts w:ascii="Times New Roman" w:hAnsi="Times New Roman" w:cs="Times New Roman"/>
          <w:sz w:val="24"/>
          <w:szCs w:val="24"/>
          <w:lang w:val="es-ES"/>
        </w:rPr>
        <w:t>construi</w:t>
      </w:r>
      <w:r>
        <w:rPr>
          <w:rFonts w:ascii="Times New Roman" w:hAnsi="Times New Roman" w:cs="Times New Roman"/>
          <w:sz w:val="24"/>
          <w:szCs w:val="24"/>
          <w:lang w:val="es-ES"/>
        </w:rPr>
        <w:t>r la porción de sombra, liberarse de</w:t>
      </w:r>
      <w:r w:rsidRPr="00965F30">
        <w:rPr>
          <w:rFonts w:ascii="Times New Roman" w:hAnsi="Times New Roman" w:cs="Times New Roman"/>
          <w:sz w:val="24"/>
          <w:szCs w:val="24"/>
          <w:lang w:val="es-ES"/>
        </w:rPr>
        <w:t xml:space="preserve"> los estereotipos lingüísticos que revelan una </w:t>
      </w:r>
      <w:r>
        <w:rPr>
          <w:rFonts w:ascii="Times New Roman" w:hAnsi="Times New Roman" w:cs="Times New Roman"/>
          <w:sz w:val="24"/>
          <w:szCs w:val="24"/>
          <w:lang w:val="es-ES"/>
        </w:rPr>
        <w:t>mentalidad racista. De aquí nace la necesidad de</w:t>
      </w:r>
      <w:r w:rsidRPr="00965F30">
        <w:rPr>
          <w:rFonts w:ascii="Times New Roman" w:hAnsi="Times New Roman" w:cs="Times New Roman"/>
          <w:sz w:val="24"/>
          <w:szCs w:val="24"/>
          <w:lang w:val="es-ES"/>
        </w:rPr>
        <w:t xml:space="preserve"> la curación d</w:t>
      </w:r>
      <w:r>
        <w:rPr>
          <w:rFonts w:ascii="Times New Roman" w:hAnsi="Times New Roman" w:cs="Times New Roman"/>
          <w:sz w:val="24"/>
          <w:szCs w:val="24"/>
          <w:lang w:val="es-ES"/>
        </w:rPr>
        <w:t>e la memoria</w:t>
      </w:r>
      <w:r w:rsidRPr="00965F30">
        <w:rPr>
          <w:rFonts w:ascii="Times New Roman" w:hAnsi="Times New Roman" w:cs="Times New Roman"/>
          <w:sz w:val="24"/>
          <w:szCs w:val="24"/>
          <w:lang w:val="es-ES"/>
        </w:rPr>
        <w:t xml:space="preserve">, </w:t>
      </w:r>
      <w:r>
        <w:rPr>
          <w:rFonts w:ascii="Times New Roman" w:hAnsi="Times New Roman" w:cs="Times New Roman"/>
          <w:sz w:val="24"/>
          <w:szCs w:val="24"/>
          <w:lang w:val="es-ES"/>
        </w:rPr>
        <w:t>pidiéndose mutuamente perdón</w:t>
      </w:r>
      <w:r w:rsidRPr="00965F30">
        <w:rPr>
          <w:rFonts w:ascii="Times New Roman" w:hAnsi="Times New Roman" w:cs="Times New Roman"/>
          <w:sz w:val="24"/>
          <w:szCs w:val="24"/>
          <w:lang w:val="es-ES"/>
        </w:rPr>
        <w:t xml:space="preserve"> por </w:t>
      </w:r>
      <w:r>
        <w:rPr>
          <w:rFonts w:ascii="Times New Roman" w:hAnsi="Times New Roman" w:cs="Times New Roman"/>
          <w:sz w:val="24"/>
          <w:szCs w:val="24"/>
          <w:lang w:val="es-ES"/>
        </w:rPr>
        <w:t xml:space="preserve">las </w:t>
      </w:r>
      <w:r w:rsidRPr="00965F30">
        <w:rPr>
          <w:rFonts w:ascii="Times New Roman" w:hAnsi="Times New Roman" w:cs="Times New Roman"/>
          <w:sz w:val="24"/>
          <w:szCs w:val="24"/>
          <w:lang w:val="es-ES"/>
        </w:rPr>
        <w:t>ofensas culturales, incluso si</w:t>
      </w:r>
      <w:r w:rsidR="00C70831">
        <w:rPr>
          <w:rFonts w:ascii="Times New Roman" w:hAnsi="Times New Roman" w:cs="Times New Roman"/>
          <w:sz w:val="24"/>
          <w:szCs w:val="24"/>
          <w:lang w:val="es-ES"/>
        </w:rPr>
        <w:t xml:space="preserve"> son inconscientes</w:t>
      </w:r>
      <w:r w:rsidRPr="00965F30">
        <w:rPr>
          <w:rFonts w:ascii="Times New Roman" w:hAnsi="Times New Roman" w:cs="Times New Roman"/>
          <w:sz w:val="24"/>
          <w:szCs w:val="24"/>
          <w:lang w:val="es-ES"/>
        </w:rPr>
        <w:t>.</w:t>
      </w:r>
    </w:p>
    <w:p w:rsidR="001C7491" w:rsidRPr="00965F30" w:rsidRDefault="001C7491" w:rsidP="001C7491">
      <w:pPr>
        <w:spacing w:after="0" w:line="240" w:lineRule="auto"/>
        <w:rPr>
          <w:rFonts w:ascii="Times New Roman" w:eastAsia="Calibri" w:hAnsi="Times New Roman" w:cs="Times New Roman"/>
          <w:bCs/>
          <w:sz w:val="16"/>
          <w:szCs w:val="16"/>
          <w:lang w:val="es-ES"/>
        </w:rPr>
      </w:pPr>
    </w:p>
    <w:p w:rsidR="00C70831" w:rsidRPr="00C70831" w:rsidRDefault="00C70831" w:rsidP="00C70831">
      <w:pPr>
        <w:spacing w:after="0" w:line="240" w:lineRule="auto"/>
        <w:jc w:val="both"/>
        <w:rPr>
          <w:rFonts w:ascii="Times New Roman" w:eastAsia="Calibri" w:hAnsi="Times New Roman" w:cs="Times New Roman"/>
          <w:b/>
          <w:sz w:val="24"/>
          <w:szCs w:val="24"/>
          <w:lang w:val="es-ES"/>
        </w:rPr>
      </w:pPr>
      <w:r w:rsidRPr="00C70831">
        <w:rPr>
          <w:rFonts w:ascii="Times New Roman" w:eastAsia="Calibri" w:hAnsi="Times New Roman" w:cs="Times New Roman"/>
          <w:b/>
          <w:sz w:val="24"/>
          <w:szCs w:val="24"/>
          <w:lang w:val="es-ES"/>
        </w:rPr>
        <w:t>5)</w:t>
      </w:r>
      <w:r w:rsidRPr="00C70831">
        <w:rPr>
          <w:rFonts w:ascii="Times New Roman" w:eastAsia="Calibri" w:hAnsi="Times New Roman" w:cs="Times New Roman"/>
          <w:b/>
          <w:sz w:val="24"/>
          <w:szCs w:val="24"/>
          <w:lang w:val="es-ES"/>
        </w:rPr>
        <w:tab/>
        <w:t xml:space="preserve">La necesidad de la metodología de la de-construcción </w:t>
      </w:r>
    </w:p>
    <w:p w:rsidR="00C70831" w:rsidRPr="00C70831" w:rsidRDefault="00C70831" w:rsidP="00C70831">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Cuestionar la propia</w:t>
      </w:r>
      <w:r w:rsidRPr="00C70831">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pre-</w:t>
      </w:r>
      <w:r w:rsidRPr="00C70831">
        <w:rPr>
          <w:rFonts w:ascii="Times New Roman" w:eastAsia="Calibri" w:hAnsi="Times New Roman" w:cs="Times New Roman"/>
          <w:sz w:val="24"/>
          <w:szCs w:val="24"/>
          <w:lang w:val="es-ES"/>
        </w:rPr>
        <w:t>compr</w:t>
      </w:r>
      <w:r>
        <w:rPr>
          <w:rFonts w:ascii="Times New Roman" w:eastAsia="Calibri" w:hAnsi="Times New Roman" w:cs="Times New Roman"/>
          <w:sz w:val="24"/>
          <w:szCs w:val="24"/>
          <w:lang w:val="es-ES"/>
        </w:rPr>
        <w:t>ensión, revisar las propias</w:t>
      </w:r>
      <w:r w:rsidRPr="00C70831">
        <w:rPr>
          <w:rFonts w:ascii="Times New Roman" w:eastAsia="Calibri" w:hAnsi="Times New Roman" w:cs="Times New Roman"/>
          <w:sz w:val="24"/>
          <w:szCs w:val="24"/>
          <w:lang w:val="es-ES"/>
        </w:rPr>
        <w:t xml:space="preserve"> ideas, con miras a una nueva comprensión de la realidad y </w:t>
      </w:r>
      <w:r>
        <w:rPr>
          <w:rFonts w:ascii="Times New Roman" w:eastAsia="Calibri" w:hAnsi="Times New Roman" w:cs="Times New Roman"/>
          <w:sz w:val="24"/>
          <w:szCs w:val="24"/>
          <w:lang w:val="es-ES"/>
        </w:rPr>
        <w:t>de la historia. Es necesario "construir d</w:t>
      </w:r>
      <w:r w:rsidRPr="00C70831">
        <w:rPr>
          <w:rFonts w:ascii="Times New Roman" w:eastAsia="Calibri" w:hAnsi="Times New Roman" w:cs="Times New Roman"/>
          <w:sz w:val="24"/>
          <w:szCs w:val="24"/>
          <w:lang w:val="es-ES"/>
        </w:rPr>
        <w:t>e</w:t>
      </w:r>
      <w:r>
        <w:rPr>
          <w:rFonts w:ascii="Times New Roman" w:eastAsia="Calibri" w:hAnsi="Times New Roman" w:cs="Times New Roman"/>
          <w:sz w:val="24"/>
          <w:szCs w:val="24"/>
          <w:lang w:val="es-ES"/>
        </w:rPr>
        <w:t>-construyendo"; No se trata en primer lugar de</w:t>
      </w:r>
      <w:r w:rsidRPr="00C70831">
        <w:rPr>
          <w:rFonts w:ascii="Times New Roman" w:eastAsia="Calibri" w:hAnsi="Times New Roman" w:cs="Times New Roman"/>
          <w:sz w:val="24"/>
          <w:szCs w:val="24"/>
          <w:lang w:val="es-ES"/>
        </w:rPr>
        <w:t xml:space="preserve"> de</w:t>
      </w:r>
      <w:r>
        <w:rPr>
          <w:rFonts w:ascii="Times New Roman" w:eastAsia="Calibri" w:hAnsi="Times New Roman" w:cs="Times New Roman"/>
          <w:sz w:val="24"/>
          <w:szCs w:val="24"/>
          <w:lang w:val="es-ES"/>
        </w:rPr>
        <w:t>-</w:t>
      </w:r>
      <w:r w:rsidRPr="00C70831">
        <w:rPr>
          <w:rFonts w:ascii="Times New Roman" w:eastAsia="Calibri" w:hAnsi="Times New Roman" w:cs="Times New Roman"/>
          <w:sz w:val="24"/>
          <w:szCs w:val="24"/>
          <w:lang w:val="es-ES"/>
        </w:rPr>
        <w:t xml:space="preserve">construir </w:t>
      </w:r>
      <w:r>
        <w:rPr>
          <w:rFonts w:ascii="Times New Roman" w:eastAsia="Calibri" w:hAnsi="Times New Roman" w:cs="Times New Roman"/>
          <w:sz w:val="24"/>
          <w:szCs w:val="24"/>
          <w:lang w:val="es-ES"/>
        </w:rPr>
        <w:t>la cultura de los demás, sino la propia</w:t>
      </w:r>
      <w:r w:rsidRPr="00C70831">
        <w:rPr>
          <w:rFonts w:ascii="Times New Roman" w:eastAsia="Calibri" w:hAnsi="Times New Roman" w:cs="Times New Roman"/>
          <w:sz w:val="24"/>
          <w:szCs w:val="24"/>
          <w:lang w:val="es-ES"/>
        </w:rPr>
        <w:t xml:space="preserve"> cultura.</w:t>
      </w:r>
    </w:p>
    <w:p w:rsidR="00231608" w:rsidRDefault="00231608" w:rsidP="00231608">
      <w:pPr>
        <w:spacing w:after="0" w:line="240" w:lineRule="auto"/>
        <w:jc w:val="center"/>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ab/>
      </w:r>
      <w:r w:rsidRPr="00231608">
        <w:rPr>
          <w:rFonts w:ascii="Times New Roman" w:eastAsia="Calibri" w:hAnsi="Times New Roman" w:cs="Times New Roman"/>
          <w:b/>
          <w:sz w:val="24"/>
          <w:szCs w:val="24"/>
          <w:lang w:val="es-ES"/>
        </w:rPr>
        <w:t xml:space="preserve">2. EL COMPROMISO DE </w:t>
      </w:r>
      <w:r>
        <w:rPr>
          <w:rFonts w:ascii="Times New Roman" w:eastAsia="Calibri" w:hAnsi="Times New Roman" w:cs="Times New Roman"/>
          <w:b/>
          <w:sz w:val="24"/>
          <w:szCs w:val="24"/>
          <w:lang w:val="es-ES"/>
        </w:rPr>
        <w:t>ESTABLECER UNA RELACIÓN EMPATICA</w:t>
      </w:r>
      <w:r w:rsidRPr="00231608">
        <w:rPr>
          <w:rFonts w:ascii="Times New Roman" w:eastAsia="Calibri" w:hAnsi="Times New Roman" w:cs="Times New Roman"/>
          <w:b/>
          <w:sz w:val="24"/>
          <w:szCs w:val="24"/>
          <w:lang w:val="es-ES"/>
        </w:rPr>
        <w:t xml:space="preserve"> CON EL OTRO PARA ENTENDER SU SISTEMA DE REFERENCIA</w:t>
      </w:r>
    </w:p>
    <w:p w:rsidR="00231608" w:rsidRPr="00231608" w:rsidRDefault="00231608" w:rsidP="00231608">
      <w:pPr>
        <w:spacing w:after="0" w:line="240" w:lineRule="auto"/>
        <w:jc w:val="center"/>
        <w:rPr>
          <w:rFonts w:ascii="Times New Roman" w:eastAsia="Calibri" w:hAnsi="Times New Roman" w:cs="Times New Roman"/>
          <w:bCs/>
          <w:sz w:val="24"/>
          <w:szCs w:val="24"/>
          <w:lang w:val="es-ES"/>
        </w:rPr>
      </w:pPr>
    </w:p>
    <w:p w:rsidR="00231608" w:rsidRPr="00231608" w:rsidRDefault="00231608" w:rsidP="00231608">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Una vez tematizado el propio</w:t>
      </w:r>
      <w:r w:rsidRPr="00231608">
        <w:rPr>
          <w:rFonts w:ascii="Times New Roman" w:eastAsia="Calibri" w:hAnsi="Times New Roman" w:cs="Times New Roman"/>
          <w:sz w:val="24"/>
          <w:szCs w:val="24"/>
          <w:lang w:val="es-ES"/>
        </w:rPr>
        <w:t xml:space="preserve"> patrimonio cultural</w:t>
      </w:r>
      <w:r>
        <w:rPr>
          <w:rFonts w:ascii="Times New Roman" w:eastAsia="Calibri" w:hAnsi="Times New Roman" w:cs="Times New Roman"/>
          <w:sz w:val="24"/>
          <w:szCs w:val="24"/>
          <w:lang w:val="es-ES"/>
        </w:rPr>
        <w:t>,</w:t>
      </w:r>
      <w:r w:rsidRPr="00231608">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liberadas y sanadas</w:t>
      </w:r>
      <w:r w:rsidRPr="00231608">
        <w:rPr>
          <w:rFonts w:ascii="Times New Roman" w:eastAsia="Calibri" w:hAnsi="Times New Roman" w:cs="Times New Roman"/>
          <w:sz w:val="24"/>
          <w:szCs w:val="24"/>
          <w:lang w:val="es-ES"/>
        </w:rPr>
        <w:t xml:space="preserve"> las heridas culturales, c</w:t>
      </w:r>
      <w:r>
        <w:rPr>
          <w:rFonts w:ascii="Times New Roman" w:eastAsia="Calibri" w:hAnsi="Times New Roman" w:cs="Times New Roman"/>
          <w:sz w:val="24"/>
          <w:szCs w:val="24"/>
          <w:lang w:val="es-ES"/>
        </w:rPr>
        <w:t>omprometido</w:t>
      </w:r>
      <w:r w:rsidRPr="00231608">
        <w:rPr>
          <w:rFonts w:ascii="Times New Roman" w:eastAsia="Calibri" w:hAnsi="Times New Roman" w:cs="Times New Roman"/>
          <w:sz w:val="24"/>
          <w:szCs w:val="24"/>
          <w:lang w:val="es-ES"/>
        </w:rPr>
        <w:t xml:space="preserve">s en una continua purificación de la memoria y </w:t>
      </w:r>
      <w:r>
        <w:rPr>
          <w:rFonts w:ascii="Times New Roman" w:eastAsia="Calibri" w:hAnsi="Times New Roman" w:cs="Times New Roman"/>
          <w:sz w:val="24"/>
          <w:szCs w:val="24"/>
          <w:lang w:val="es-ES"/>
        </w:rPr>
        <w:t xml:space="preserve">de la </w:t>
      </w:r>
      <w:r w:rsidRPr="00231608">
        <w:rPr>
          <w:rFonts w:ascii="Times New Roman" w:eastAsia="Calibri" w:hAnsi="Times New Roman" w:cs="Times New Roman"/>
          <w:sz w:val="24"/>
          <w:szCs w:val="24"/>
          <w:lang w:val="es-ES"/>
        </w:rPr>
        <w:t xml:space="preserve">mentalidad, podemos pasar gradualmente a ver </w:t>
      </w:r>
      <w:r>
        <w:rPr>
          <w:rFonts w:ascii="Times New Roman" w:eastAsia="Calibri" w:hAnsi="Times New Roman" w:cs="Times New Roman"/>
          <w:sz w:val="24"/>
          <w:szCs w:val="24"/>
          <w:lang w:val="es-ES"/>
        </w:rPr>
        <w:t>al otro así</w:t>
      </w:r>
      <w:r w:rsidRPr="00231608">
        <w:rPr>
          <w:rFonts w:ascii="Times New Roman" w:eastAsia="Calibri" w:hAnsi="Times New Roman" w:cs="Times New Roman"/>
          <w:sz w:val="24"/>
          <w:szCs w:val="24"/>
          <w:lang w:val="es-ES"/>
        </w:rPr>
        <w:t xml:space="preserve"> como es </w:t>
      </w:r>
      <w:r>
        <w:rPr>
          <w:rFonts w:ascii="Times New Roman" w:eastAsia="Calibri" w:hAnsi="Times New Roman" w:cs="Times New Roman"/>
          <w:sz w:val="24"/>
          <w:szCs w:val="24"/>
          <w:lang w:val="es-ES"/>
        </w:rPr>
        <w:t xml:space="preserve">él </w:t>
      </w:r>
      <w:r w:rsidRPr="00231608">
        <w:rPr>
          <w:rFonts w:ascii="Times New Roman" w:eastAsia="Calibri" w:hAnsi="Times New Roman" w:cs="Times New Roman"/>
          <w:sz w:val="24"/>
          <w:szCs w:val="24"/>
          <w:lang w:val="es-ES"/>
        </w:rPr>
        <w:t>en la situación actual, y no como la cultura dominante</w:t>
      </w:r>
      <w:r>
        <w:rPr>
          <w:rFonts w:ascii="Times New Roman" w:eastAsia="Calibri" w:hAnsi="Times New Roman" w:cs="Times New Roman"/>
          <w:sz w:val="24"/>
          <w:szCs w:val="24"/>
          <w:lang w:val="es-ES"/>
        </w:rPr>
        <w:t xml:space="preserve"> lo</w:t>
      </w:r>
      <w:r w:rsidRPr="00231608">
        <w:rPr>
          <w:rFonts w:ascii="Times New Roman" w:eastAsia="Calibri" w:hAnsi="Times New Roman" w:cs="Times New Roman"/>
          <w:sz w:val="24"/>
          <w:szCs w:val="24"/>
          <w:lang w:val="es-ES"/>
        </w:rPr>
        <w:t xml:space="preserve"> presenta.</w:t>
      </w:r>
    </w:p>
    <w:p w:rsidR="00231608" w:rsidRPr="00231608" w:rsidRDefault="00231608" w:rsidP="00231608">
      <w:pPr>
        <w:spacing w:after="0" w:line="240" w:lineRule="auto"/>
        <w:ind w:left="851"/>
        <w:contextualSpacing/>
        <w:jc w:val="both"/>
        <w:rPr>
          <w:rFonts w:ascii="Times New Roman" w:eastAsia="Calibri" w:hAnsi="Times New Roman" w:cs="Times New Roman"/>
          <w:sz w:val="24"/>
          <w:szCs w:val="24"/>
          <w:lang w:val="es-ES"/>
        </w:rPr>
      </w:pPr>
    </w:p>
    <w:p w:rsidR="00231608" w:rsidRDefault="00DF6FB8" w:rsidP="00DF6FB8">
      <w:pPr>
        <w:pStyle w:val="Paragrafoelenco"/>
        <w:spacing w:after="0" w:line="240" w:lineRule="auto"/>
        <w:ind w:hanging="436"/>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1)</w:t>
      </w:r>
      <w:r>
        <w:rPr>
          <w:rFonts w:ascii="Times New Roman" w:eastAsia="Calibri" w:hAnsi="Times New Roman" w:cs="Times New Roman"/>
          <w:b/>
          <w:sz w:val="24"/>
          <w:szCs w:val="24"/>
          <w:lang w:val="es-ES"/>
        </w:rPr>
        <w:tab/>
      </w:r>
      <w:r w:rsidR="00231608" w:rsidRPr="00231608">
        <w:rPr>
          <w:rFonts w:ascii="Times New Roman" w:eastAsia="Calibri" w:hAnsi="Times New Roman" w:cs="Times New Roman"/>
          <w:b/>
          <w:sz w:val="24"/>
          <w:szCs w:val="24"/>
          <w:lang w:val="es-ES"/>
        </w:rPr>
        <w:t>Tomando conciencia de la diversidad cultural del otro respecto a la propia</w:t>
      </w:r>
      <w:r w:rsidR="00231608">
        <w:rPr>
          <w:rFonts w:ascii="Times New Roman" w:eastAsia="Calibri" w:hAnsi="Times New Roman" w:cs="Times New Roman"/>
          <w:sz w:val="24"/>
          <w:szCs w:val="24"/>
          <w:lang w:val="es-ES"/>
        </w:rPr>
        <w:t xml:space="preserve"> </w:t>
      </w:r>
      <w:r w:rsidR="00231608" w:rsidRPr="00231608">
        <w:rPr>
          <w:rFonts w:ascii="Times New Roman" w:eastAsia="Calibri" w:hAnsi="Times New Roman" w:cs="Times New Roman"/>
          <w:sz w:val="24"/>
          <w:szCs w:val="24"/>
          <w:lang w:val="es-ES"/>
        </w:rPr>
        <w:t xml:space="preserve"> </w:t>
      </w:r>
    </w:p>
    <w:p w:rsidR="00231608" w:rsidRDefault="00231608" w:rsidP="00231608">
      <w:pPr>
        <w:pStyle w:val="Paragrafoelenco"/>
        <w:spacing w:after="0" w:line="240" w:lineRule="auto"/>
        <w:ind w:hanging="72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P</w:t>
      </w:r>
      <w:r w:rsidRPr="00231608">
        <w:rPr>
          <w:rFonts w:ascii="Times New Roman" w:eastAsia="Calibri" w:hAnsi="Times New Roman" w:cs="Times New Roman"/>
          <w:sz w:val="24"/>
          <w:szCs w:val="24"/>
          <w:lang w:val="es-ES"/>
        </w:rPr>
        <w:t xml:space="preserve">or ejemplo en relación con: </w:t>
      </w:r>
    </w:p>
    <w:p w:rsidR="00DF6FB8" w:rsidRDefault="00231608" w:rsidP="008C19EE">
      <w:pPr>
        <w:pStyle w:val="Paragrafoelenco"/>
        <w:numPr>
          <w:ilvl w:val="0"/>
          <w:numId w:val="37"/>
        </w:numPr>
        <w:spacing w:after="0" w:line="240" w:lineRule="auto"/>
        <w:jc w:val="both"/>
        <w:rPr>
          <w:rFonts w:ascii="Times New Roman" w:eastAsia="Calibri" w:hAnsi="Times New Roman" w:cs="Times New Roman"/>
          <w:sz w:val="24"/>
          <w:szCs w:val="24"/>
          <w:lang w:val="es-ES"/>
        </w:rPr>
      </w:pPr>
      <w:r w:rsidRPr="00231608">
        <w:rPr>
          <w:rFonts w:ascii="Times New Roman" w:eastAsia="Calibri" w:hAnsi="Times New Roman" w:cs="Times New Roman"/>
          <w:sz w:val="24"/>
          <w:szCs w:val="24"/>
          <w:lang w:val="es-ES"/>
        </w:rPr>
        <w:t xml:space="preserve">el estilo de comunicación: </w:t>
      </w:r>
      <w:r w:rsidR="00DF6FB8">
        <w:rPr>
          <w:rFonts w:ascii="Times New Roman" w:eastAsia="Calibri" w:hAnsi="Times New Roman" w:cs="Times New Roman"/>
          <w:sz w:val="24"/>
          <w:szCs w:val="24"/>
          <w:lang w:val="es-ES"/>
        </w:rPr>
        <w:t>directo o indirecto, implícito o explícito</w:t>
      </w:r>
    </w:p>
    <w:p w:rsidR="00DF6FB8" w:rsidRDefault="00DF6FB8" w:rsidP="008C19EE">
      <w:pPr>
        <w:pStyle w:val="Paragrafoelenco"/>
        <w:numPr>
          <w:ilvl w:val="0"/>
          <w:numId w:val="37"/>
        </w:num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el </w:t>
      </w:r>
      <w:r w:rsidR="00231608" w:rsidRPr="00231608">
        <w:rPr>
          <w:rFonts w:ascii="Times New Roman" w:eastAsia="Calibri" w:hAnsi="Times New Roman" w:cs="Times New Roman"/>
          <w:sz w:val="24"/>
          <w:szCs w:val="24"/>
          <w:lang w:val="es-ES"/>
        </w:rPr>
        <w:t xml:space="preserve">lenguaje corporal: gestos, mímica, los rituales, </w:t>
      </w:r>
      <w:r>
        <w:rPr>
          <w:rFonts w:ascii="Times New Roman" w:eastAsia="Calibri" w:hAnsi="Times New Roman" w:cs="Times New Roman"/>
          <w:sz w:val="24"/>
          <w:szCs w:val="24"/>
          <w:lang w:val="es-ES"/>
        </w:rPr>
        <w:t>los no verbales</w:t>
      </w:r>
    </w:p>
    <w:p w:rsidR="00DF6FB8" w:rsidRDefault="00DF6FB8" w:rsidP="008C19EE">
      <w:pPr>
        <w:pStyle w:val="Paragrafoelenco"/>
        <w:numPr>
          <w:ilvl w:val="0"/>
          <w:numId w:val="37"/>
        </w:num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la contextualidad alta o baja</w:t>
      </w:r>
      <w:r w:rsidR="00231608" w:rsidRPr="00231608">
        <w:rPr>
          <w:rFonts w:ascii="Times New Roman" w:eastAsia="Calibri" w:hAnsi="Times New Roman" w:cs="Times New Roman"/>
          <w:sz w:val="24"/>
          <w:szCs w:val="24"/>
          <w:lang w:val="es-ES"/>
        </w:rPr>
        <w:t xml:space="preserve"> </w:t>
      </w:r>
    </w:p>
    <w:p w:rsidR="00DF6FB8" w:rsidRDefault="00231608" w:rsidP="008C19EE">
      <w:pPr>
        <w:pStyle w:val="Paragrafoelenco"/>
        <w:numPr>
          <w:ilvl w:val="0"/>
          <w:numId w:val="37"/>
        </w:numPr>
        <w:spacing w:after="0" w:line="240" w:lineRule="auto"/>
        <w:jc w:val="both"/>
        <w:rPr>
          <w:rFonts w:ascii="Times New Roman" w:eastAsia="Calibri" w:hAnsi="Times New Roman" w:cs="Times New Roman"/>
          <w:sz w:val="24"/>
          <w:szCs w:val="24"/>
          <w:lang w:val="es-ES"/>
        </w:rPr>
      </w:pPr>
      <w:r w:rsidRPr="00231608">
        <w:rPr>
          <w:rFonts w:ascii="Times New Roman" w:eastAsia="Calibri" w:hAnsi="Times New Roman" w:cs="Times New Roman"/>
          <w:sz w:val="24"/>
          <w:szCs w:val="24"/>
          <w:lang w:val="es-ES"/>
        </w:rPr>
        <w:t xml:space="preserve">el concepto de tiempo </w:t>
      </w:r>
      <w:r w:rsidR="00DF6FB8" w:rsidRPr="00231608">
        <w:rPr>
          <w:rFonts w:ascii="Times New Roman" w:eastAsia="Calibri" w:hAnsi="Times New Roman" w:cs="Times New Roman"/>
          <w:sz w:val="24"/>
          <w:szCs w:val="24"/>
          <w:lang w:val="es-ES"/>
        </w:rPr>
        <w:t>monocromo</w:t>
      </w:r>
      <w:r w:rsidRPr="00231608">
        <w:rPr>
          <w:rFonts w:ascii="Times New Roman" w:eastAsia="Calibri" w:hAnsi="Times New Roman" w:cs="Times New Roman"/>
          <w:sz w:val="24"/>
          <w:szCs w:val="24"/>
          <w:lang w:val="es-ES"/>
        </w:rPr>
        <w:t xml:space="preserve"> o </w:t>
      </w:r>
      <w:r w:rsidR="00DF6FB8" w:rsidRPr="00231608">
        <w:rPr>
          <w:rFonts w:ascii="Times New Roman" w:eastAsia="Calibri" w:hAnsi="Times New Roman" w:cs="Times New Roman"/>
          <w:sz w:val="24"/>
          <w:szCs w:val="24"/>
          <w:lang w:val="es-ES"/>
        </w:rPr>
        <w:t>policromo</w:t>
      </w:r>
      <w:r w:rsidRPr="00231608">
        <w:rPr>
          <w:rFonts w:ascii="Times New Roman" w:eastAsia="Calibri" w:hAnsi="Times New Roman" w:cs="Times New Roman"/>
          <w:sz w:val="24"/>
          <w:szCs w:val="24"/>
          <w:lang w:val="es-ES"/>
        </w:rPr>
        <w:t xml:space="preserve"> </w:t>
      </w:r>
    </w:p>
    <w:p w:rsidR="00DF6FB8" w:rsidRDefault="00231608" w:rsidP="008C19EE">
      <w:pPr>
        <w:pStyle w:val="Paragrafoelenco"/>
        <w:numPr>
          <w:ilvl w:val="0"/>
          <w:numId w:val="37"/>
        </w:numPr>
        <w:spacing w:after="0" w:line="240" w:lineRule="auto"/>
        <w:jc w:val="both"/>
        <w:rPr>
          <w:rFonts w:ascii="Times New Roman" w:eastAsia="Calibri" w:hAnsi="Times New Roman" w:cs="Times New Roman"/>
          <w:sz w:val="24"/>
          <w:szCs w:val="24"/>
          <w:lang w:val="es-ES"/>
        </w:rPr>
      </w:pPr>
      <w:r w:rsidRPr="00231608">
        <w:rPr>
          <w:rFonts w:ascii="Times New Roman" w:eastAsia="Calibri" w:hAnsi="Times New Roman" w:cs="Times New Roman"/>
          <w:sz w:val="24"/>
          <w:szCs w:val="24"/>
          <w:lang w:val="es-ES"/>
        </w:rPr>
        <w:t xml:space="preserve">la visión del pasado, presente y futuro </w:t>
      </w:r>
    </w:p>
    <w:p w:rsidR="00DF6FB8" w:rsidRDefault="00DF6FB8" w:rsidP="008C19EE">
      <w:pPr>
        <w:pStyle w:val="Paragrafoelenco"/>
        <w:numPr>
          <w:ilvl w:val="0"/>
          <w:numId w:val="37"/>
        </w:num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el tiempo de espera y de realización o reacción</w:t>
      </w:r>
      <w:r w:rsidR="00231608" w:rsidRPr="00231608">
        <w:rPr>
          <w:rFonts w:ascii="Times New Roman" w:eastAsia="Calibri" w:hAnsi="Times New Roman" w:cs="Times New Roman"/>
          <w:sz w:val="24"/>
          <w:szCs w:val="24"/>
          <w:lang w:val="es-ES"/>
        </w:rPr>
        <w:t xml:space="preserve"> </w:t>
      </w:r>
    </w:p>
    <w:p w:rsidR="00DF6FB8" w:rsidRDefault="00231608" w:rsidP="008C19EE">
      <w:pPr>
        <w:pStyle w:val="Paragrafoelenco"/>
        <w:numPr>
          <w:ilvl w:val="0"/>
          <w:numId w:val="37"/>
        </w:numPr>
        <w:spacing w:after="0" w:line="240" w:lineRule="auto"/>
        <w:jc w:val="both"/>
        <w:rPr>
          <w:rFonts w:ascii="Times New Roman" w:eastAsia="Calibri" w:hAnsi="Times New Roman" w:cs="Times New Roman"/>
          <w:sz w:val="24"/>
          <w:szCs w:val="24"/>
          <w:lang w:val="es-ES"/>
        </w:rPr>
      </w:pPr>
      <w:r w:rsidRPr="00231608">
        <w:rPr>
          <w:rFonts w:ascii="Times New Roman" w:eastAsia="Calibri" w:hAnsi="Times New Roman" w:cs="Times New Roman"/>
          <w:sz w:val="24"/>
          <w:szCs w:val="24"/>
          <w:lang w:val="es-ES"/>
        </w:rPr>
        <w:t xml:space="preserve">la imagen de la autoridad </w:t>
      </w:r>
    </w:p>
    <w:p w:rsidR="00DF6FB8" w:rsidRDefault="00DF6FB8" w:rsidP="008C19EE">
      <w:pPr>
        <w:pStyle w:val="Paragrafoelenco"/>
        <w:numPr>
          <w:ilvl w:val="0"/>
          <w:numId w:val="37"/>
        </w:num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la relación consigo</w:t>
      </w:r>
      <w:r w:rsidR="00231608" w:rsidRPr="00231608">
        <w:rPr>
          <w:rFonts w:ascii="Times New Roman" w:eastAsia="Calibri" w:hAnsi="Times New Roman" w:cs="Times New Roman"/>
          <w:sz w:val="24"/>
          <w:szCs w:val="24"/>
          <w:lang w:val="es-ES"/>
        </w:rPr>
        <w:t xml:space="preserve"> mismo </w:t>
      </w:r>
    </w:p>
    <w:p w:rsidR="00DF6FB8" w:rsidRDefault="00231608" w:rsidP="008C19EE">
      <w:pPr>
        <w:pStyle w:val="Paragrafoelenco"/>
        <w:numPr>
          <w:ilvl w:val="0"/>
          <w:numId w:val="37"/>
        </w:numPr>
        <w:spacing w:after="0" w:line="240" w:lineRule="auto"/>
        <w:jc w:val="both"/>
        <w:rPr>
          <w:rFonts w:ascii="Times New Roman" w:eastAsia="Calibri" w:hAnsi="Times New Roman" w:cs="Times New Roman"/>
          <w:sz w:val="24"/>
          <w:szCs w:val="24"/>
          <w:lang w:val="es-ES"/>
        </w:rPr>
      </w:pPr>
      <w:r w:rsidRPr="00231608">
        <w:rPr>
          <w:rFonts w:ascii="Times New Roman" w:eastAsia="Calibri" w:hAnsi="Times New Roman" w:cs="Times New Roman"/>
          <w:sz w:val="24"/>
          <w:szCs w:val="24"/>
          <w:lang w:val="es-ES"/>
        </w:rPr>
        <w:t xml:space="preserve">la política </w:t>
      </w:r>
    </w:p>
    <w:p w:rsidR="00231608" w:rsidRPr="00231608" w:rsidRDefault="00231608" w:rsidP="008C19EE">
      <w:pPr>
        <w:pStyle w:val="Paragrafoelenco"/>
        <w:numPr>
          <w:ilvl w:val="0"/>
          <w:numId w:val="37"/>
        </w:numPr>
        <w:spacing w:after="0" w:line="240" w:lineRule="auto"/>
        <w:jc w:val="both"/>
        <w:rPr>
          <w:rFonts w:ascii="Times New Roman" w:eastAsia="Calibri" w:hAnsi="Times New Roman" w:cs="Times New Roman"/>
          <w:sz w:val="24"/>
          <w:szCs w:val="24"/>
          <w:lang w:val="es-ES"/>
        </w:rPr>
      </w:pPr>
      <w:r w:rsidRPr="00231608">
        <w:rPr>
          <w:rFonts w:ascii="Times New Roman" w:eastAsia="Calibri" w:hAnsi="Times New Roman" w:cs="Times New Roman"/>
          <w:sz w:val="24"/>
          <w:szCs w:val="24"/>
          <w:lang w:val="es-ES"/>
        </w:rPr>
        <w:t>la percepción del cuer</w:t>
      </w:r>
      <w:r w:rsidR="00DF6FB8">
        <w:rPr>
          <w:rFonts w:ascii="Times New Roman" w:eastAsia="Calibri" w:hAnsi="Times New Roman" w:cs="Times New Roman"/>
          <w:sz w:val="24"/>
          <w:szCs w:val="24"/>
          <w:lang w:val="es-ES"/>
        </w:rPr>
        <w:t>po, del</w:t>
      </w:r>
      <w:r w:rsidRPr="00231608">
        <w:rPr>
          <w:rFonts w:ascii="Times New Roman" w:eastAsia="Calibri" w:hAnsi="Times New Roman" w:cs="Times New Roman"/>
          <w:sz w:val="24"/>
          <w:szCs w:val="24"/>
          <w:lang w:val="es-ES"/>
        </w:rPr>
        <w:t xml:space="preserve"> sufrimiento, </w:t>
      </w:r>
      <w:r w:rsidR="00DF6FB8">
        <w:rPr>
          <w:rFonts w:ascii="Times New Roman" w:eastAsia="Calibri" w:hAnsi="Times New Roman" w:cs="Times New Roman"/>
          <w:sz w:val="24"/>
          <w:szCs w:val="24"/>
          <w:lang w:val="es-ES"/>
        </w:rPr>
        <w:t xml:space="preserve">de la </w:t>
      </w:r>
      <w:r w:rsidRPr="00231608">
        <w:rPr>
          <w:rFonts w:ascii="Times New Roman" w:eastAsia="Calibri" w:hAnsi="Times New Roman" w:cs="Times New Roman"/>
          <w:sz w:val="24"/>
          <w:szCs w:val="24"/>
          <w:lang w:val="es-ES"/>
        </w:rPr>
        <w:t>fatiga</w:t>
      </w:r>
      <w:r w:rsidR="00DF6FB8">
        <w:rPr>
          <w:rFonts w:ascii="Times New Roman" w:eastAsia="Calibri" w:hAnsi="Times New Roman" w:cs="Times New Roman"/>
          <w:sz w:val="24"/>
          <w:szCs w:val="24"/>
          <w:lang w:val="es-ES"/>
        </w:rPr>
        <w:t>, de la</w:t>
      </w:r>
      <w:r w:rsidRPr="00231608">
        <w:rPr>
          <w:rFonts w:ascii="Times New Roman" w:eastAsia="Calibri" w:hAnsi="Times New Roman" w:cs="Times New Roman"/>
          <w:sz w:val="24"/>
          <w:szCs w:val="24"/>
          <w:lang w:val="es-ES"/>
        </w:rPr>
        <w:t xml:space="preserve"> </w:t>
      </w:r>
      <w:r w:rsidR="00DF6FB8" w:rsidRPr="00DF6FB8">
        <w:rPr>
          <w:rFonts w:ascii="Times New Roman" w:eastAsia="Calibri" w:hAnsi="Times New Roman" w:cs="Times New Roman"/>
          <w:sz w:val="24"/>
          <w:szCs w:val="24"/>
          <w:lang w:val="es-ES"/>
        </w:rPr>
        <w:t xml:space="preserve">muerte, </w:t>
      </w:r>
      <w:r w:rsidR="00DF6FB8" w:rsidRPr="00231608">
        <w:rPr>
          <w:rFonts w:ascii="Times New Roman" w:eastAsia="Calibri" w:hAnsi="Times New Roman" w:cs="Times New Roman"/>
          <w:sz w:val="24"/>
          <w:szCs w:val="24"/>
          <w:lang w:val="es-ES"/>
        </w:rPr>
        <w:t>etcétera</w:t>
      </w:r>
      <w:r w:rsidRPr="00231608">
        <w:rPr>
          <w:rFonts w:ascii="Times New Roman" w:eastAsia="Calibri" w:hAnsi="Times New Roman" w:cs="Times New Roman"/>
          <w:sz w:val="24"/>
          <w:szCs w:val="24"/>
          <w:lang w:val="es-ES"/>
        </w:rPr>
        <w:t>.</w:t>
      </w:r>
    </w:p>
    <w:p w:rsidR="001C7491" w:rsidRPr="00231608" w:rsidRDefault="001C7491" w:rsidP="001C7491">
      <w:pPr>
        <w:spacing w:after="0" w:line="240" w:lineRule="auto"/>
        <w:jc w:val="both"/>
        <w:rPr>
          <w:rFonts w:ascii="Times New Roman" w:eastAsia="Calibri" w:hAnsi="Times New Roman" w:cs="Times New Roman"/>
          <w:bCs/>
          <w:sz w:val="16"/>
          <w:szCs w:val="16"/>
          <w:lang w:val="es-ES"/>
        </w:rPr>
      </w:pPr>
    </w:p>
    <w:p w:rsidR="00726F8B" w:rsidRPr="006874A6" w:rsidRDefault="00726F8B" w:rsidP="00726F8B">
      <w:pPr>
        <w:spacing w:after="0" w:line="240" w:lineRule="auto"/>
        <w:jc w:val="both"/>
        <w:rPr>
          <w:rFonts w:ascii="Times New Roman" w:eastAsia="Calibri" w:hAnsi="Times New Roman" w:cs="Times New Roman"/>
          <w:bCs/>
          <w:sz w:val="24"/>
          <w:szCs w:val="24"/>
          <w:lang w:val="es-ES"/>
        </w:rPr>
      </w:pPr>
    </w:p>
    <w:p w:rsidR="00726F8B" w:rsidRPr="00726F8B" w:rsidRDefault="00726F8B" w:rsidP="008C19EE">
      <w:pPr>
        <w:pStyle w:val="Paragrafoelenco"/>
        <w:numPr>
          <w:ilvl w:val="0"/>
          <w:numId w:val="36"/>
        </w:numPr>
        <w:spacing w:after="0" w:line="240" w:lineRule="auto"/>
        <w:jc w:val="both"/>
        <w:rPr>
          <w:rFonts w:ascii="Times New Roman" w:eastAsia="Calibri" w:hAnsi="Times New Roman" w:cs="Times New Roman"/>
          <w:sz w:val="24"/>
          <w:szCs w:val="24"/>
          <w:lang w:val="es-ES"/>
        </w:rPr>
      </w:pPr>
      <w:r w:rsidRPr="00726F8B">
        <w:rPr>
          <w:rFonts w:ascii="Times New Roman" w:eastAsia="Calibri" w:hAnsi="Times New Roman" w:cs="Times New Roman"/>
          <w:b/>
          <w:sz w:val="24"/>
          <w:szCs w:val="24"/>
          <w:lang w:val="es-ES"/>
        </w:rPr>
        <w:t>Penetrando en el sistema de representaciones de la cultura del otro</w:t>
      </w:r>
      <w:r w:rsidRPr="00726F8B">
        <w:rPr>
          <w:rFonts w:ascii="Times New Roman" w:eastAsia="Calibri" w:hAnsi="Times New Roman" w:cs="Times New Roman"/>
          <w:sz w:val="24"/>
          <w:szCs w:val="24"/>
          <w:lang w:val="es-ES"/>
        </w:rPr>
        <w:t xml:space="preserve"> </w:t>
      </w:r>
    </w:p>
    <w:p w:rsidR="00726F8B" w:rsidRDefault="00726F8B" w:rsidP="00726F8B">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w:t>
      </w:r>
      <w:r w:rsidRPr="00726F8B">
        <w:rPr>
          <w:rFonts w:ascii="Times New Roman" w:eastAsia="Calibri" w:hAnsi="Times New Roman" w:cs="Times New Roman"/>
          <w:sz w:val="24"/>
          <w:szCs w:val="24"/>
          <w:lang w:val="es-ES"/>
        </w:rPr>
        <w:t xml:space="preserve">sto exige: </w:t>
      </w:r>
    </w:p>
    <w:p w:rsidR="00726F8B" w:rsidRPr="00726F8B" w:rsidRDefault="00726F8B" w:rsidP="008C19EE">
      <w:pPr>
        <w:pStyle w:val="Paragrafoelenco"/>
        <w:numPr>
          <w:ilvl w:val="0"/>
          <w:numId w:val="38"/>
        </w:numPr>
        <w:spacing w:after="0" w:line="240" w:lineRule="auto"/>
        <w:jc w:val="both"/>
        <w:rPr>
          <w:rFonts w:ascii="Times New Roman" w:eastAsia="Calibri" w:hAnsi="Times New Roman" w:cs="Times New Roman"/>
          <w:b/>
          <w:sz w:val="24"/>
          <w:szCs w:val="24"/>
          <w:lang w:val="es-ES"/>
        </w:rPr>
      </w:pPr>
      <w:r>
        <w:rPr>
          <w:rFonts w:ascii="Times New Roman" w:eastAsia="Calibri" w:hAnsi="Times New Roman" w:cs="Times New Roman"/>
          <w:sz w:val="24"/>
          <w:szCs w:val="24"/>
          <w:lang w:val="es-ES"/>
        </w:rPr>
        <w:t>una actitud de desapego del propio</w:t>
      </w:r>
      <w:r w:rsidRPr="00726F8B">
        <w:rPr>
          <w:rFonts w:ascii="Times New Roman" w:eastAsia="Calibri" w:hAnsi="Times New Roman" w:cs="Times New Roman"/>
          <w:sz w:val="24"/>
          <w:szCs w:val="24"/>
          <w:lang w:val="es-ES"/>
        </w:rPr>
        <w:t xml:space="preserve"> sis</w:t>
      </w:r>
      <w:r>
        <w:rPr>
          <w:rFonts w:ascii="Times New Roman" w:eastAsia="Calibri" w:hAnsi="Times New Roman" w:cs="Times New Roman"/>
          <w:sz w:val="24"/>
          <w:szCs w:val="24"/>
          <w:lang w:val="es-ES"/>
        </w:rPr>
        <w:t>tema de valor (descentramiento</w:t>
      </w:r>
      <w:r w:rsidRPr="00726F8B">
        <w:rPr>
          <w:rFonts w:ascii="Times New Roman" w:eastAsia="Calibri" w:hAnsi="Times New Roman" w:cs="Times New Roman"/>
          <w:sz w:val="24"/>
          <w:szCs w:val="24"/>
          <w:lang w:val="es-ES"/>
        </w:rPr>
        <w:t>), de apertura, c</w:t>
      </w:r>
      <w:r>
        <w:rPr>
          <w:rFonts w:ascii="Times New Roman" w:eastAsia="Calibri" w:hAnsi="Times New Roman" w:cs="Times New Roman"/>
          <w:sz w:val="24"/>
          <w:szCs w:val="24"/>
          <w:lang w:val="es-ES"/>
        </w:rPr>
        <w:t>uriosidad y humildad hacia la otra cultura</w:t>
      </w:r>
      <w:r w:rsidRPr="00726F8B">
        <w:rPr>
          <w:rFonts w:ascii="Times New Roman" w:eastAsia="Calibri" w:hAnsi="Times New Roman" w:cs="Times New Roman"/>
          <w:sz w:val="24"/>
          <w:szCs w:val="24"/>
          <w:lang w:val="es-ES"/>
        </w:rPr>
        <w:t xml:space="preserve"> </w:t>
      </w:r>
    </w:p>
    <w:p w:rsidR="00726F8B" w:rsidRPr="00726F8B" w:rsidRDefault="00726F8B" w:rsidP="008C19EE">
      <w:pPr>
        <w:pStyle w:val="Paragrafoelenco"/>
        <w:numPr>
          <w:ilvl w:val="0"/>
          <w:numId w:val="38"/>
        </w:numPr>
        <w:spacing w:after="0" w:line="240" w:lineRule="auto"/>
        <w:jc w:val="both"/>
        <w:rPr>
          <w:rFonts w:ascii="Times New Roman" w:eastAsia="Calibri" w:hAnsi="Times New Roman" w:cs="Times New Roman"/>
          <w:b/>
          <w:sz w:val="24"/>
          <w:szCs w:val="24"/>
          <w:lang w:val="es-ES"/>
        </w:rPr>
      </w:pPr>
      <w:r>
        <w:rPr>
          <w:rFonts w:ascii="Times New Roman" w:eastAsia="Calibri" w:hAnsi="Times New Roman" w:cs="Times New Roman"/>
          <w:sz w:val="24"/>
          <w:szCs w:val="24"/>
          <w:lang w:val="es-ES"/>
        </w:rPr>
        <w:t xml:space="preserve">tiempo, medios y métodos adaptos </w:t>
      </w:r>
    </w:p>
    <w:p w:rsidR="00726F8B" w:rsidRPr="00726F8B" w:rsidRDefault="00726F8B" w:rsidP="008C19EE">
      <w:pPr>
        <w:pStyle w:val="Paragrafoelenco"/>
        <w:numPr>
          <w:ilvl w:val="0"/>
          <w:numId w:val="38"/>
        </w:numPr>
        <w:spacing w:after="0" w:line="240" w:lineRule="auto"/>
        <w:jc w:val="both"/>
        <w:rPr>
          <w:rFonts w:ascii="Times New Roman" w:eastAsia="Calibri" w:hAnsi="Times New Roman" w:cs="Times New Roman"/>
          <w:b/>
          <w:sz w:val="24"/>
          <w:szCs w:val="24"/>
          <w:lang w:val="es-ES"/>
        </w:rPr>
      </w:pPr>
      <w:r w:rsidRPr="00726F8B">
        <w:rPr>
          <w:rFonts w:ascii="Times New Roman" w:eastAsia="Calibri" w:hAnsi="Times New Roman" w:cs="Times New Roman"/>
          <w:sz w:val="24"/>
          <w:szCs w:val="24"/>
          <w:lang w:val="es-ES"/>
        </w:rPr>
        <w:t xml:space="preserve">aprendizaje de la lengua local, </w:t>
      </w:r>
      <w:r>
        <w:rPr>
          <w:rFonts w:ascii="Times New Roman" w:eastAsia="Calibri" w:hAnsi="Times New Roman" w:cs="Times New Roman"/>
          <w:sz w:val="24"/>
          <w:szCs w:val="24"/>
          <w:lang w:val="es-ES"/>
        </w:rPr>
        <w:t xml:space="preserve">tener </w:t>
      </w:r>
      <w:r w:rsidRPr="00726F8B">
        <w:rPr>
          <w:rFonts w:ascii="Times New Roman" w:eastAsia="Calibri" w:hAnsi="Times New Roman" w:cs="Times New Roman"/>
          <w:sz w:val="24"/>
          <w:szCs w:val="24"/>
          <w:lang w:val="es-ES"/>
        </w:rPr>
        <w:t xml:space="preserve">la 'pasión' para comunicarse.  </w:t>
      </w:r>
    </w:p>
    <w:p w:rsidR="00726F8B" w:rsidRDefault="00726F8B" w:rsidP="00726F8B">
      <w:pPr>
        <w:pStyle w:val="Paragrafoelenco"/>
        <w:spacing w:after="0" w:line="240" w:lineRule="auto"/>
        <w:ind w:hanging="72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Promoviendo en</w:t>
      </w:r>
      <w:r w:rsidRPr="00726F8B">
        <w:rPr>
          <w:rFonts w:ascii="Times New Roman" w:eastAsia="Calibri" w:hAnsi="Times New Roman" w:cs="Times New Roman"/>
          <w:sz w:val="24"/>
          <w:szCs w:val="24"/>
          <w:lang w:val="es-ES"/>
        </w:rPr>
        <w:t xml:space="preserve"> comunidad: </w:t>
      </w:r>
    </w:p>
    <w:p w:rsidR="00726F8B" w:rsidRPr="00726F8B" w:rsidRDefault="00726F8B" w:rsidP="008C19EE">
      <w:pPr>
        <w:pStyle w:val="Paragrafoelenco"/>
        <w:numPr>
          <w:ilvl w:val="0"/>
          <w:numId w:val="38"/>
        </w:numPr>
        <w:spacing w:after="0" w:line="240" w:lineRule="auto"/>
        <w:jc w:val="both"/>
        <w:rPr>
          <w:rFonts w:ascii="Times New Roman" w:eastAsia="Calibri" w:hAnsi="Times New Roman" w:cs="Times New Roman"/>
          <w:b/>
          <w:sz w:val="24"/>
          <w:szCs w:val="24"/>
          <w:lang w:val="es-ES"/>
        </w:rPr>
      </w:pPr>
      <w:r>
        <w:rPr>
          <w:rFonts w:ascii="Times New Roman" w:eastAsia="Calibri" w:hAnsi="Times New Roman" w:cs="Times New Roman"/>
          <w:sz w:val="24"/>
          <w:szCs w:val="24"/>
          <w:lang w:val="es-ES"/>
        </w:rPr>
        <w:t xml:space="preserve">el </w:t>
      </w:r>
      <w:r w:rsidRPr="00726F8B">
        <w:rPr>
          <w:rFonts w:ascii="Times New Roman" w:eastAsia="Calibri" w:hAnsi="Times New Roman" w:cs="Times New Roman"/>
          <w:sz w:val="24"/>
          <w:szCs w:val="24"/>
          <w:lang w:val="es-ES"/>
        </w:rPr>
        <w:t xml:space="preserve">compartir momentos </w:t>
      </w:r>
      <w:r>
        <w:rPr>
          <w:rFonts w:ascii="Times New Roman" w:eastAsia="Calibri" w:hAnsi="Times New Roman" w:cs="Times New Roman"/>
          <w:sz w:val="24"/>
          <w:szCs w:val="24"/>
          <w:lang w:val="es-ES"/>
        </w:rPr>
        <w:t>fuertes y elementos significativos de la propia cultura</w:t>
      </w:r>
      <w:r w:rsidRPr="00726F8B">
        <w:rPr>
          <w:rFonts w:ascii="Times New Roman" w:eastAsia="Calibri" w:hAnsi="Times New Roman" w:cs="Times New Roman"/>
          <w:sz w:val="24"/>
          <w:szCs w:val="24"/>
          <w:lang w:val="es-ES"/>
        </w:rPr>
        <w:t xml:space="preserve"> </w:t>
      </w:r>
    </w:p>
    <w:p w:rsidR="00726F8B" w:rsidRPr="00726F8B" w:rsidRDefault="00726F8B" w:rsidP="008C19EE">
      <w:pPr>
        <w:pStyle w:val="Paragrafoelenco"/>
        <w:numPr>
          <w:ilvl w:val="0"/>
          <w:numId w:val="38"/>
        </w:numPr>
        <w:spacing w:after="0" w:line="240" w:lineRule="auto"/>
        <w:jc w:val="both"/>
        <w:rPr>
          <w:rFonts w:ascii="Times New Roman" w:eastAsia="Calibri" w:hAnsi="Times New Roman" w:cs="Times New Roman"/>
          <w:b/>
          <w:sz w:val="24"/>
          <w:szCs w:val="24"/>
          <w:lang w:val="es-ES"/>
        </w:rPr>
      </w:pPr>
      <w:r w:rsidRPr="00726F8B">
        <w:rPr>
          <w:rFonts w:ascii="Times New Roman" w:eastAsia="Calibri" w:hAnsi="Times New Roman" w:cs="Times New Roman"/>
          <w:sz w:val="24"/>
          <w:szCs w:val="24"/>
          <w:lang w:val="es-ES"/>
        </w:rPr>
        <w:t>invirtiendo tiempo y energía para hablar y escuchar a los otros, en un intento de comprender las verdaderas motivaciones, los verdaderos valores qu</w:t>
      </w:r>
      <w:r>
        <w:rPr>
          <w:rFonts w:ascii="Times New Roman" w:eastAsia="Calibri" w:hAnsi="Times New Roman" w:cs="Times New Roman"/>
          <w:sz w:val="24"/>
          <w:szCs w:val="24"/>
          <w:lang w:val="es-ES"/>
        </w:rPr>
        <w:t xml:space="preserve">e se encuentran en la conducta </w:t>
      </w:r>
    </w:p>
    <w:p w:rsidR="00726F8B" w:rsidRPr="00726F8B" w:rsidRDefault="00726F8B" w:rsidP="008C19EE">
      <w:pPr>
        <w:pStyle w:val="Paragrafoelenco"/>
        <w:numPr>
          <w:ilvl w:val="0"/>
          <w:numId w:val="38"/>
        </w:numPr>
        <w:spacing w:after="0" w:line="240" w:lineRule="auto"/>
        <w:jc w:val="both"/>
        <w:rPr>
          <w:rFonts w:ascii="Times New Roman" w:eastAsia="Calibri" w:hAnsi="Times New Roman" w:cs="Times New Roman"/>
          <w:b/>
          <w:sz w:val="24"/>
          <w:szCs w:val="24"/>
          <w:lang w:val="es-ES"/>
        </w:rPr>
      </w:pPr>
      <w:r>
        <w:rPr>
          <w:rFonts w:ascii="Times New Roman" w:eastAsia="Calibri" w:hAnsi="Times New Roman" w:cs="Times New Roman"/>
          <w:sz w:val="24"/>
          <w:szCs w:val="24"/>
          <w:lang w:val="es-ES"/>
        </w:rPr>
        <w:t>dando el tiempo que necesario</w:t>
      </w:r>
      <w:r w:rsidRPr="00726F8B">
        <w:rPr>
          <w:rFonts w:ascii="Times New Roman" w:eastAsia="Calibri" w:hAnsi="Times New Roman" w:cs="Times New Roman"/>
          <w:sz w:val="24"/>
          <w:szCs w:val="24"/>
          <w:lang w:val="es-ES"/>
        </w:rPr>
        <w:t xml:space="preserve"> pa</w:t>
      </w:r>
      <w:r>
        <w:rPr>
          <w:rFonts w:ascii="Times New Roman" w:eastAsia="Calibri" w:hAnsi="Times New Roman" w:cs="Times New Roman"/>
          <w:sz w:val="24"/>
          <w:szCs w:val="24"/>
          <w:lang w:val="es-ES"/>
        </w:rPr>
        <w:t xml:space="preserve">ra vivir el choque cultural </w:t>
      </w:r>
      <w:r w:rsidRPr="00726F8B">
        <w:rPr>
          <w:rFonts w:ascii="Times New Roman" w:eastAsia="Calibri" w:hAnsi="Times New Roman" w:cs="Times New Roman"/>
          <w:sz w:val="24"/>
          <w:szCs w:val="24"/>
          <w:lang w:val="es-ES"/>
        </w:rPr>
        <w:t xml:space="preserve">a los que llegan a la nueva cultura. </w:t>
      </w:r>
    </w:p>
    <w:p w:rsidR="00726F8B" w:rsidRPr="00726F8B" w:rsidRDefault="00726F8B" w:rsidP="00D37003">
      <w:pPr>
        <w:pStyle w:val="Paragrafoelenco"/>
        <w:spacing w:after="0" w:line="240" w:lineRule="auto"/>
        <w:ind w:left="0"/>
        <w:jc w:val="both"/>
        <w:rPr>
          <w:rFonts w:ascii="Times New Roman" w:eastAsia="Calibri" w:hAnsi="Times New Roman" w:cs="Times New Roman"/>
          <w:b/>
          <w:sz w:val="24"/>
          <w:szCs w:val="24"/>
          <w:lang w:val="es-ES"/>
        </w:rPr>
      </w:pPr>
      <w:r>
        <w:rPr>
          <w:rFonts w:ascii="Times New Roman" w:eastAsia="Calibri" w:hAnsi="Times New Roman" w:cs="Times New Roman"/>
          <w:sz w:val="24"/>
          <w:szCs w:val="24"/>
          <w:lang w:val="es-ES"/>
        </w:rPr>
        <w:t>En la apertura</w:t>
      </w:r>
      <w:r w:rsidRPr="00726F8B">
        <w:rPr>
          <w:rFonts w:ascii="Times New Roman" w:eastAsia="Calibri" w:hAnsi="Times New Roman" w:cs="Times New Roman"/>
          <w:sz w:val="24"/>
          <w:szCs w:val="24"/>
          <w:lang w:val="es-ES"/>
        </w:rPr>
        <w:t xml:space="preserve"> y </w:t>
      </w:r>
      <w:r>
        <w:rPr>
          <w:rFonts w:ascii="Times New Roman" w:eastAsia="Calibri" w:hAnsi="Times New Roman" w:cs="Times New Roman"/>
          <w:sz w:val="24"/>
          <w:szCs w:val="24"/>
          <w:lang w:val="es-ES"/>
        </w:rPr>
        <w:t xml:space="preserve">en </w:t>
      </w:r>
      <w:r w:rsidRPr="00726F8B">
        <w:rPr>
          <w:rFonts w:ascii="Times New Roman" w:eastAsia="Calibri" w:hAnsi="Times New Roman" w:cs="Times New Roman"/>
          <w:sz w:val="24"/>
          <w:szCs w:val="24"/>
          <w:lang w:val="es-ES"/>
        </w:rPr>
        <w:t xml:space="preserve">el </w:t>
      </w:r>
      <w:r>
        <w:rPr>
          <w:rFonts w:ascii="Times New Roman" w:eastAsia="Calibri" w:hAnsi="Times New Roman" w:cs="Times New Roman"/>
          <w:sz w:val="24"/>
          <w:szCs w:val="24"/>
          <w:lang w:val="es-ES"/>
        </w:rPr>
        <w:t xml:space="preserve">confronto </w:t>
      </w:r>
      <w:r w:rsidR="00B35963">
        <w:rPr>
          <w:rFonts w:ascii="Times New Roman" w:eastAsia="Calibri" w:hAnsi="Times New Roman" w:cs="Times New Roman"/>
          <w:sz w:val="24"/>
          <w:szCs w:val="24"/>
          <w:lang w:val="es-ES"/>
        </w:rPr>
        <w:t xml:space="preserve">se acoge al </w:t>
      </w:r>
      <w:r w:rsidRPr="00726F8B">
        <w:rPr>
          <w:rFonts w:ascii="Times New Roman" w:eastAsia="Calibri" w:hAnsi="Times New Roman" w:cs="Times New Roman"/>
          <w:sz w:val="24"/>
          <w:szCs w:val="24"/>
          <w:lang w:val="es-ES"/>
        </w:rPr>
        <w:t xml:space="preserve">otro </w:t>
      </w:r>
      <w:r w:rsidR="00B35963" w:rsidRPr="00726F8B">
        <w:rPr>
          <w:rFonts w:ascii="Times New Roman" w:eastAsia="Calibri" w:hAnsi="Times New Roman" w:cs="Times New Roman"/>
          <w:sz w:val="24"/>
          <w:szCs w:val="24"/>
          <w:lang w:val="es-ES"/>
        </w:rPr>
        <w:t>aceptándolo</w:t>
      </w:r>
      <w:r w:rsidRPr="00726F8B">
        <w:rPr>
          <w:rFonts w:ascii="Times New Roman" w:eastAsia="Calibri" w:hAnsi="Times New Roman" w:cs="Times New Roman"/>
          <w:sz w:val="24"/>
          <w:szCs w:val="24"/>
          <w:lang w:val="es-ES"/>
        </w:rPr>
        <w:t xml:space="preserve"> en su semej</w:t>
      </w:r>
      <w:r w:rsidR="00B35963">
        <w:rPr>
          <w:rFonts w:ascii="Times New Roman" w:eastAsia="Calibri" w:hAnsi="Times New Roman" w:cs="Times New Roman"/>
          <w:sz w:val="24"/>
          <w:szCs w:val="24"/>
          <w:lang w:val="es-ES"/>
        </w:rPr>
        <w:t>anza a nosotros mismos y valorizando</w:t>
      </w:r>
      <w:r w:rsidRPr="00726F8B">
        <w:rPr>
          <w:rFonts w:ascii="Times New Roman" w:eastAsia="Calibri" w:hAnsi="Times New Roman" w:cs="Times New Roman"/>
          <w:sz w:val="24"/>
          <w:szCs w:val="24"/>
          <w:lang w:val="es-ES"/>
        </w:rPr>
        <w:t xml:space="preserve"> su diferencia, como un regalo. Este camino debe realizarse </w:t>
      </w:r>
      <w:r w:rsidRPr="00B35963">
        <w:rPr>
          <w:rFonts w:ascii="Times New Roman" w:eastAsia="Calibri" w:hAnsi="Times New Roman" w:cs="Times New Roman"/>
          <w:i/>
          <w:sz w:val="24"/>
          <w:szCs w:val="24"/>
          <w:lang w:val="es-ES"/>
        </w:rPr>
        <w:t>juntos</w:t>
      </w:r>
      <w:r w:rsidRPr="00726F8B">
        <w:rPr>
          <w:rFonts w:ascii="Times New Roman" w:eastAsia="Calibri" w:hAnsi="Times New Roman" w:cs="Times New Roman"/>
          <w:sz w:val="24"/>
          <w:szCs w:val="24"/>
          <w:lang w:val="es-ES"/>
        </w:rPr>
        <w:t xml:space="preserve"> para obtener los resultados deseados y promover el diálogo continuo.</w:t>
      </w:r>
    </w:p>
    <w:p w:rsidR="001C7491" w:rsidRPr="00726F8B" w:rsidRDefault="001C7491" w:rsidP="001C7491">
      <w:pPr>
        <w:spacing w:after="0" w:line="240" w:lineRule="auto"/>
        <w:rPr>
          <w:rFonts w:ascii="Times New Roman" w:eastAsia="Calibri" w:hAnsi="Times New Roman" w:cs="Times New Roman"/>
          <w:bCs/>
          <w:sz w:val="24"/>
          <w:szCs w:val="24"/>
          <w:lang w:val="es-ES"/>
        </w:rPr>
      </w:pPr>
    </w:p>
    <w:p w:rsidR="00B35963" w:rsidRDefault="00B35963" w:rsidP="00B35963">
      <w:pPr>
        <w:spacing w:after="0" w:line="240" w:lineRule="auto"/>
        <w:rPr>
          <w:rFonts w:ascii="Times New Roman" w:eastAsia="Calibri" w:hAnsi="Times New Roman" w:cs="Times New Roman"/>
          <w:sz w:val="24"/>
          <w:szCs w:val="24"/>
          <w:lang w:val="es-ES"/>
        </w:rPr>
      </w:pPr>
      <w:r w:rsidRPr="00B35963">
        <w:rPr>
          <w:rFonts w:ascii="Times New Roman" w:eastAsia="Calibri" w:hAnsi="Times New Roman" w:cs="Times New Roman"/>
          <w:b/>
          <w:sz w:val="24"/>
          <w:szCs w:val="24"/>
          <w:u w:val="single"/>
          <w:lang w:val="es-ES"/>
        </w:rPr>
        <w:t>* Preguntas para reflexión personal e intercambio en el grupo</w:t>
      </w:r>
      <w:r w:rsidRPr="00B35963">
        <w:rPr>
          <w:rFonts w:ascii="Times New Roman" w:eastAsia="Calibri" w:hAnsi="Times New Roman" w:cs="Times New Roman"/>
          <w:sz w:val="24"/>
          <w:szCs w:val="24"/>
          <w:lang w:val="es-ES"/>
        </w:rPr>
        <w:t xml:space="preserve"> </w:t>
      </w:r>
    </w:p>
    <w:p w:rsidR="00B35963" w:rsidRDefault="00B35963" w:rsidP="00B35963">
      <w:pPr>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 Enumera</w:t>
      </w:r>
      <w:r w:rsidRPr="00B35963">
        <w:rPr>
          <w:rFonts w:ascii="Times New Roman" w:eastAsia="Calibri" w:hAnsi="Times New Roman" w:cs="Times New Roman"/>
          <w:sz w:val="24"/>
          <w:szCs w:val="24"/>
          <w:lang w:val="es-ES"/>
        </w:rPr>
        <w:t xml:space="preserve"> los elementos que </w:t>
      </w:r>
      <w:r>
        <w:rPr>
          <w:rFonts w:ascii="Times New Roman" w:eastAsia="Calibri" w:hAnsi="Times New Roman" w:cs="Times New Roman"/>
          <w:sz w:val="24"/>
          <w:szCs w:val="24"/>
          <w:lang w:val="es-ES"/>
        </w:rPr>
        <w:t>más caracterizan t</w:t>
      </w:r>
      <w:r w:rsidRPr="00B35963">
        <w:rPr>
          <w:rFonts w:ascii="Times New Roman" w:eastAsia="Calibri" w:hAnsi="Times New Roman" w:cs="Times New Roman"/>
          <w:sz w:val="24"/>
          <w:szCs w:val="24"/>
          <w:lang w:val="es-ES"/>
        </w:rPr>
        <w:t xml:space="preserve">u cultura de origen. </w:t>
      </w:r>
      <w:r>
        <w:rPr>
          <w:rFonts w:ascii="Times New Roman" w:eastAsia="Calibri" w:hAnsi="Times New Roman" w:cs="Times New Roman"/>
          <w:sz w:val="24"/>
          <w:szCs w:val="24"/>
          <w:lang w:val="es-ES"/>
        </w:rPr>
        <w:t xml:space="preserve">¿Qué aprecias más y </w:t>
      </w:r>
      <w:r w:rsidR="00D37003">
        <w:rPr>
          <w:rFonts w:ascii="Times New Roman" w:eastAsia="Calibri" w:hAnsi="Times New Roman" w:cs="Times New Roman"/>
          <w:sz w:val="24"/>
          <w:szCs w:val="24"/>
          <w:lang w:val="es-ES"/>
        </w:rPr>
        <w:t>qué aspectos que</w:t>
      </w:r>
      <w:r w:rsidRPr="00B35963">
        <w:rPr>
          <w:rFonts w:ascii="Times New Roman" w:eastAsia="Calibri" w:hAnsi="Times New Roman" w:cs="Times New Roman"/>
          <w:sz w:val="24"/>
          <w:szCs w:val="24"/>
          <w:lang w:val="es-ES"/>
        </w:rPr>
        <w:t xml:space="preserve"> experiencia de </w:t>
      </w:r>
      <w:r>
        <w:rPr>
          <w:rFonts w:ascii="Times New Roman" w:eastAsia="Calibri" w:hAnsi="Times New Roman" w:cs="Times New Roman"/>
          <w:sz w:val="24"/>
          <w:szCs w:val="24"/>
          <w:lang w:val="es-ES"/>
        </w:rPr>
        <w:t xml:space="preserve">la vida te han ayudado a relativizar? </w:t>
      </w:r>
    </w:p>
    <w:p w:rsidR="00B35963" w:rsidRDefault="00B35963" w:rsidP="00B35963">
      <w:pPr>
        <w:spacing w:after="0" w:line="240" w:lineRule="auto"/>
        <w:rPr>
          <w:rFonts w:ascii="Times New Roman" w:eastAsia="Calibri" w:hAnsi="Times New Roman" w:cs="Times New Roman"/>
          <w:sz w:val="24"/>
          <w:szCs w:val="24"/>
          <w:lang w:val="es-ES"/>
        </w:rPr>
      </w:pPr>
      <w:r w:rsidRPr="00B35963">
        <w:rPr>
          <w:rFonts w:ascii="Times New Roman" w:eastAsia="Calibri" w:hAnsi="Times New Roman" w:cs="Times New Roman"/>
          <w:sz w:val="24"/>
          <w:szCs w:val="24"/>
          <w:lang w:val="es-ES"/>
        </w:rPr>
        <w:t xml:space="preserve">2) </w:t>
      </w:r>
      <w:r>
        <w:rPr>
          <w:rFonts w:ascii="Times New Roman" w:eastAsia="Calibri" w:hAnsi="Times New Roman" w:cs="Times New Roman"/>
          <w:sz w:val="24"/>
          <w:szCs w:val="24"/>
          <w:lang w:val="es-ES"/>
        </w:rPr>
        <w:t>¿Cómo viviste y estás viviendo el proceso de descentramiento de tu</w:t>
      </w:r>
      <w:r w:rsidRPr="00B35963">
        <w:rPr>
          <w:rFonts w:ascii="Times New Roman" w:eastAsia="Calibri" w:hAnsi="Times New Roman" w:cs="Times New Roman"/>
          <w:sz w:val="24"/>
          <w:szCs w:val="24"/>
          <w:lang w:val="es-ES"/>
        </w:rPr>
        <w:t xml:space="preserve"> cultura para abrir</w:t>
      </w:r>
      <w:r>
        <w:rPr>
          <w:rFonts w:ascii="Times New Roman" w:eastAsia="Calibri" w:hAnsi="Times New Roman" w:cs="Times New Roman"/>
          <w:sz w:val="24"/>
          <w:szCs w:val="24"/>
          <w:lang w:val="es-ES"/>
        </w:rPr>
        <w:t>te a</w:t>
      </w:r>
      <w:r w:rsidRPr="00B35963">
        <w:rPr>
          <w:rFonts w:ascii="Times New Roman" w:eastAsia="Calibri" w:hAnsi="Times New Roman" w:cs="Times New Roman"/>
          <w:sz w:val="24"/>
          <w:szCs w:val="24"/>
          <w:lang w:val="es-ES"/>
        </w:rPr>
        <w:t xml:space="preserve"> la cultura </w:t>
      </w:r>
      <w:r>
        <w:rPr>
          <w:rFonts w:ascii="Times New Roman" w:eastAsia="Calibri" w:hAnsi="Times New Roman" w:cs="Times New Roman"/>
          <w:sz w:val="24"/>
          <w:szCs w:val="24"/>
          <w:lang w:val="es-ES"/>
        </w:rPr>
        <w:t xml:space="preserve">del </w:t>
      </w:r>
      <w:r w:rsidRPr="00B35963">
        <w:rPr>
          <w:rFonts w:ascii="Times New Roman" w:eastAsia="Calibri" w:hAnsi="Times New Roman" w:cs="Times New Roman"/>
          <w:sz w:val="24"/>
          <w:szCs w:val="24"/>
          <w:lang w:val="es-ES"/>
        </w:rPr>
        <w:t>contexto misio</w:t>
      </w:r>
      <w:r>
        <w:rPr>
          <w:rFonts w:ascii="Times New Roman" w:eastAsia="Calibri" w:hAnsi="Times New Roman" w:cs="Times New Roman"/>
          <w:sz w:val="24"/>
          <w:szCs w:val="24"/>
          <w:lang w:val="es-ES"/>
        </w:rPr>
        <w:t>nero donde hiciste o haces</w:t>
      </w:r>
      <w:r w:rsidRPr="00B35963">
        <w:rPr>
          <w:rFonts w:ascii="Times New Roman" w:eastAsia="Calibri" w:hAnsi="Times New Roman" w:cs="Times New Roman"/>
          <w:sz w:val="24"/>
          <w:szCs w:val="24"/>
          <w:lang w:val="es-ES"/>
        </w:rPr>
        <w:t xml:space="preserve"> tu servicio? </w:t>
      </w:r>
    </w:p>
    <w:p w:rsidR="00B35963" w:rsidRPr="00B35963" w:rsidRDefault="00B35963" w:rsidP="00B35963">
      <w:pPr>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3) ¿C</w:t>
      </w:r>
      <w:r w:rsidR="00D37003">
        <w:rPr>
          <w:rFonts w:ascii="Times New Roman" w:eastAsia="Calibri" w:hAnsi="Times New Roman" w:cs="Times New Roman"/>
          <w:sz w:val="24"/>
          <w:szCs w:val="24"/>
          <w:lang w:val="es-ES"/>
        </w:rPr>
        <w:t>uál fue t</w:t>
      </w:r>
      <w:r w:rsidRPr="00B35963">
        <w:rPr>
          <w:rFonts w:ascii="Times New Roman" w:eastAsia="Calibri" w:hAnsi="Times New Roman" w:cs="Times New Roman"/>
          <w:sz w:val="24"/>
          <w:szCs w:val="24"/>
          <w:lang w:val="es-ES"/>
        </w:rPr>
        <w:t xml:space="preserve">u experiencia de vivir en una comunidad multicultural? Dificultades, retos y alegrías. 4) </w:t>
      </w:r>
      <w:r>
        <w:rPr>
          <w:rFonts w:ascii="Times New Roman" w:eastAsia="Calibri" w:hAnsi="Times New Roman" w:cs="Times New Roman"/>
          <w:sz w:val="24"/>
          <w:szCs w:val="24"/>
          <w:lang w:val="es-ES"/>
        </w:rPr>
        <w:t xml:space="preserve">¿Qué es </w:t>
      </w:r>
      <w:r w:rsidRPr="00B35963">
        <w:rPr>
          <w:rFonts w:ascii="Times New Roman" w:eastAsia="Calibri" w:hAnsi="Times New Roman" w:cs="Times New Roman"/>
          <w:sz w:val="24"/>
          <w:szCs w:val="24"/>
          <w:lang w:val="es-ES"/>
        </w:rPr>
        <w:t xml:space="preserve">lo que ha obstaculizado </w:t>
      </w:r>
      <w:r>
        <w:rPr>
          <w:rFonts w:ascii="Times New Roman" w:eastAsia="Calibri" w:hAnsi="Times New Roman" w:cs="Times New Roman"/>
          <w:sz w:val="24"/>
          <w:szCs w:val="24"/>
          <w:lang w:val="es-ES"/>
        </w:rPr>
        <w:t xml:space="preserve">y lo que ha ayudado al encuentro y </w:t>
      </w:r>
      <w:r w:rsidR="00D37003">
        <w:rPr>
          <w:rFonts w:ascii="Times New Roman" w:eastAsia="Calibri" w:hAnsi="Times New Roman" w:cs="Times New Roman"/>
          <w:sz w:val="24"/>
          <w:szCs w:val="24"/>
          <w:lang w:val="es-ES"/>
        </w:rPr>
        <w:t xml:space="preserve">a </w:t>
      </w:r>
      <w:r>
        <w:rPr>
          <w:rFonts w:ascii="Times New Roman" w:eastAsia="Calibri" w:hAnsi="Times New Roman" w:cs="Times New Roman"/>
          <w:sz w:val="24"/>
          <w:szCs w:val="24"/>
          <w:lang w:val="es-ES"/>
        </w:rPr>
        <w:t>la acogida</w:t>
      </w:r>
      <w:r w:rsidRPr="00B35963">
        <w:rPr>
          <w:rFonts w:ascii="Times New Roman" w:eastAsia="Calibri" w:hAnsi="Times New Roman" w:cs="Times New Roman"/>
          <w:sz w:val="24"/>
          <w:szCs w:val="24"/>
          <w:lang w:val="es-ES"/>
        </w:rPr>
        <w:t xml:space="preserve"> en la diversidad</w:t>
      </w:r>
      <w:r>
        <w:rPr>
          <w:rFonts w:ascii="Times New Roman" w:eastAsia="Calibri" w:hAnsi="Times New Roman" w:cs="Times New Roman"/>
          <w:sz w:val="24"/>
          <w:szCs w:val="24"/>
          <w:lang w:val="es-ES"/>
        </w:rPr>
        <w:t>?</w:t>
      </w:r>
    </w:p>
    <w:p w:rsidR="00B35963" w:rsidRPr="00B35963" w:rsidRDefault="00B35963" w:rsidP="001C7491">
      <w:pPr>
        <w:spacing w:after="0" w:line="240" w:lineRule="auto"/>
        <w:rPr>
          <w:rFonts w:ascii="Times New Roman" w:eastAsia="Calibri" w:hAnsi="Times New Roman" w:cs="Times New Roman"/>
          <w:sz w:val="24"/>
          <w:szCs w:val="24"/>
          <w:lang w:val="es-ES"/>
        </w:rPr>
      </w:pPr>
    </w:p>
    <w:p w:rsidR="001C7491" w:rsidRPr="00B35963" w:rsidRDefault="001C7491" w:rsidP="001C7491">
      <w:pPr>
        <w:spacing w:after="0" w:line="240" w:lineRule="auto"/>
        <w:rPr>
          <w:rFonts w:ascii="Times New Roman" w:eastAsia="Calibri" w:hAnsi="Times New Roman" w:cs="Times New Roman"/>
          <w:bCs/>
          <w:sz w:val="24"/>
          <w:szCs w:val="24"/>
          <w:lang w:val="es-ES"/>
        </w:rPr>
      </w:pPr>
      <w:r w:rsidRPr="001C7491">
        <w:rPr>
          <w:rFonts w:ascii="Times New Roman" w:eastAsia="Calibri" w:hAnsi="Times New Roman" w:cs="Times New Roman"/>
          <w:noProof/>
          <w:sz w:val="24"/>
          <w:szCs w:val="24"/>
          <w:lang w:eastAsia="it-IT"/>
        </w:rPr>
        <w:drawing>
          <wp:anchor distT="0" distB="0" distL="114300" distR="114300" simplePos="0" relativeHeight="251684864" behindDoc="0" locked="0" layoutInCell="1" allowOverlap="1" wp14:anchorId="0F08E477" wp14:editId="63315643">
            <wp:simplePos x="0" y="0"/>
            <wp:positionH relativeFrom="margin">
              <wp:posOffset>1650365</wp:posOffset>
            </wp:positionH>
            <wp:positionV relativeFrom="margin">
              <wp:posOffset>7818120</wp:posOffset>
            </wp:positionV>
            <wp:extent cx="2870200" cy="1296670"/>
            <wp:effectExtent l="0" t="0" r="6350" b="0"/>
            <wp:wrapSquare wrapText="bothSides"/>
            <wp:docPr id="1146" name="Immagin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4.jpg"/>
                    <pic:cNvPicPr/>
                  </pic:nvPicPr>
                  <pic:blipFill>
                    <a:blip r:embed="rId14">
                      <a:extLst>
                        <a:ext uri="{28A0092B-C50C-407E-A947-70E740481C1C}">
                          <a14:useLocalDpi xmlns:a14="http://schemas.microsoft.com/office/drawing/2010/main" val="0"/>
                        </a:ext>
                      </a:extLst>
                    </a:blip>
                    <a:stretch>
                      <a:fillRect/>
                    </a:stretch>
                  </pic:blipFill>
                  <pic:spPr>
                    <a:xfrm>
                      <a:off x="0" y="0"/>
                      <a:ext cx="2870200" cy="1296670"/>
                    </a:xfrm>
                    <a:prstGeom prst="rect">
                      <a:avLst/>
                    </a:prstGeom>
                  </pic:spPr>
                </pic:pic>
              </a:graphicData>
            </a:graphic>
            <wp14:sizeRelH relativeFrom="margin">
              <wp14:pctWidth>0</wp14:pctWidth>
            </wp14:sizeRelH>
            <wp14:sizeRelV relativeFrom="margin">
              <wp14:pctHeight>0</wp14:pctHeight>
            </wp14:sizeRelV>
          </wp:anchor>
        </w:drawing>
      </w:r>
    </w:p>
    <w:p w:rsidR="001C7491" w:rsidRPr="00B35963" w:rsidRDefault="001C7491" w:rsidP="001C7491">
      <w:pPr>
        <w:spacing w:after="0" w:line="240" w:lineRule="auto"/>
        <w:rPr>
          <w:rFonts w:ascii="Times New Roman" w:eastAsia="Calibri" w:hAnsi="Times New Roman" w:cs="Times New Roman"/>
          <w:bCs/>
          <w:sz w:val="24"/>
          <w:szCs w:val="24"/>
          <w:lang w:val="es-ES"/>
        </w:rPr>
      </w:pPr>
    </w:p>
    <w:p w:rsidR="001C7491" w:rsidRPr="00B35963" w:rsidRDefault="001C7491" w:rsidP="001C7491">
      <w:pPr>
        <w:spacing w:after="0" w:line="240" w:lineRule="auto"/>
        <w:rPr>
          <w:rFonts w:ascii="Times New Roman" w:eastAsia="Calibri" w:hAnsi="Times New Roman" w:cs="Times New Roman"/>
          <w:bCs/>
          <w:sz w:val="24"/>
          <w:szCs w:val="24"/>
          <w:lang w:val="es-ES"/>
        </w:rPr>
      </w:pPr>
    </w:p>
    <w:p w:rsidR="001C7491" w:rsidRPr="00B35963" w:rsidRDefault="001C7491" w:rsidP="001C7491">
      <w:pPr>
        <w:spacing w:after="0" w:line="240" w:lineRule="auto"/>
        <w:rPr>
          <w:rFonts w:ascii="Times New Roman" w:eastAsia="Calibri" w:hAnsi="Times New Roman" w:cs="Times New Roman"/>
          <w:bCs/>
          <w:sz w:val="24"/>
          <w:szCs w:val="24"/>
          <w:lang w:val="es-ES"/>
        </w:rPr>
      </w:pPr>
    </w:p>
    <w:p w:rsidR="001C7491" w:rsidRPr="009F7CF7" w:rsidRDefault="00DA3056" w:rsidP="001C7491">
      <w:pPr>
        <w:spacing w:after="0" w:line="240" w:lineRule="auto"/>
        <w:jc w:val="center"/>
        <w:rPr>
          <w:rFonts w:ascii="Times New Roman" w:eastAsia="Calibri" w:hAnsi="Times New Roman" w:cs="Times New Roman"/>
          <w:b/>
          <w:bCs/>
          <w:sz w:val="28"/>
          <w:szCs w:val="28"/>
          <w:lang w:val="es-ES"/>
        </w:rPr>
      </w:pPr>
      <w:r w:rsidRPr="009F7CF7">
        <w:rPr>
          <w:rFonts w:ascii="Times New Roman" w:eastAsia="Calibri" w:hAnsi="Times New Roman" w:cs="Times New Roman"/>
          <w:b/>
          <w:bCs/>
          <w:sz w:val="28"/>
          <w:szCs w:val="28"/>
          <w:lang w:val="es-ES"/>
        </w:rPr>
        <w:lastRenderedPageBreak/>
        <w:t>Capítulo</w:t>
      </w:r>
      <w:r w:rsidR="001C7491" w:rsidRPr="009F7CF7">
        <w:rPr>
          <w:rFonts w:ascii="Times New Roman" w:eastAsia="Calibri" w:hAnsi="Times New Roman" w:cs="Times New Roman"/>
          <w:b/>
          <w:bCs/>
          <w:sz w:val="28"/>
          <w:szCs w:val="28"/>
          <w:lang w:val="es-ES"/>
        </w:rPr>
        <w:t xml:space="preserve"> 3</w:t>
      </w:r>
    </w:p>
    <w:p w:rsidR="001C7491" w:rsidRPr="009F7CF7" w:rsidRDefault="001C7491" w:rsidP="001C7491">
      <w:pPr>
        <w:spacing w:after="0" w:line="240" w:lineRule="auto"/>
        <w:jc w:val="center"/>
        <w:rPr>
          <w:rFonts w:ascii="Times New Roman" w:eastAsia="Calibri" w:hAnsi="Times New Roman" w:cs="Times New Roman"/>
          <w:b/>
          <w:bCs/>
          <w:sz w:val="28"/>
          <w:szCs w:val="28"/>
          <w:lang w:val="es-ES"/>
        </w:rPr>
      </w:pPr>
    </w:p>
    <w:p w:rsidR="001C7491" w:rsidRPr="009F7CF7" w:rsidRDefault="001C7491" w:rsidP="001C7491">
      <w:pPr>
        <w:spacing w:after="0" w:line="240" w:lineRule="auto"/>
        <w:rPr>
          <w:rFonts w:ascii="Times New Roman" w:eastAsia="Calibri" w:hAnsi="Times New Roman" w:cs="Times New Roman"/>
          <w:b/>
          <w:bCs/>
          <w:sz w:val="24"/>
          <w:szCs w:val="24"/>
          <w:lang w:val="es-ES"/>
        </w:rPr>
      </w:pPr>
      <w:r w:rsidRPr="001C7491">
        <w:rPr>
          <w:rFonts w:ascii="Times New Roman" w:eastAsia="Calibri" w:hAnsi="Times New Roman" w:cs="Times New Roman"/>
          <w:b/>
          <w:bCs/>
          <w:noProof/>
          <w:sz w:val="24"/>
          <w:szCs w:val="24"/>
          <w:lang w:eastAsia="it-IT"/>
        </w:rPr>
        <mc:AlternateContent>
          <mc:Choice Requires="wps">
            <w:drawing>
              <wp:anchor distT="0" distB="0" distL="114300" distR="114300" simplePos="0" relativeHeight="251683840" behindDoc="0" locked="0" layoutInCell="1" allowOverlap="1" wp14:anchorId="6A30689C" wp14:editId="5E2A24C0">
                <wp:simplePos x="0" y="0"/>
                <wp:positionH relativeFrom="column">
                  <wp:posOffset>215265</wp:posOffset>
                </wp:positionH>
                <wp:positionV relativeFrom="paragraph">
                  <wp:posOffset>3175</wp:posOffset>
                </wp:positionV>
                <wp:extent cx="6070600" cy="934085"/>
                <wp:effectExtent l="0" t="0" r="25400" b="18415"/>
                <wp:wrapNone/>
                <wp:docPr id="1126" name="Rettangolo 1126"/>
                <wp:cNvGraphicFramePr/>
                <a:graphic xmlns:a="http://schemas.openxmlformats.org/drawingml/2006/main">
                  <a:graphicData uri="http://schemas.microsoft.com/office/word/2010/wordprocessingShape">
                    <wps:wsp>
                      <wps:cNvSpPr/>
                      <wps:spPr>
                        <a:xfrm>
                          <a:off x="0" y="0"/>
                          <a:ext cx="6070600" cy="934085"/>
                        </a:xfrm>
                        <a:prstGeom prst="rect">
                          <a:avLst/>
                        </a:prstGeom>
                        <a:solidFill>
                          <a:sysClr val="window" lastClr="FFFFFF"/>
                        </a:solidFill>
                        <a:ln w="25400" cap="flat" cmpd="sng" algn="ctr">
                          <a:solidFill>
                            <a:sysClr val="windowText" lastClr="000000"/>
                          </a:solidFill>
                          <a:prstDash val="solid"/>
                        </a:ln>
                        <a:effectLst/>
                      </wps:spPr>
                      <wps:txbx>
                        <w:txbxContent>
                          <w:p w:rsidR="00D31C9C" w:rsidRPr="00B35963" w:rsidRDefault="00D31C9C" w:rsidP="001C7491">
                            <w:pPr>
                              <w:spacing w:after="0" w:line="240" w:lineRule="auto"/>
                              <w:jc w:val="center"/>
                              <w:rPr>
                                <w:rFonts w:ascii="Arial Black" w:hAnsi="Arial Black" w:cs="Times New Roman"/>
                                <w:b/>
                                <w:bCs/>
                                <w:color w:val="000000" w:themeColor="text1"/>
                                <w:sz w:val="36"/>
                                <w:szCs w:val="36"/>
                                <w:lang w:val="es-ES"/>
                              </w:rPr>
                            </w:pPr>
                            <w:r w:rsidRPr="00B35963">
                              <w:rPr>
                                <w:rFonts w:ascii="Arial Black" w:hAnsi="Arial Black" w:cs="Times New Roman"/>
                                <w:b/>
                                <w:bCs/>
                                <w:color w:val="000000" w:themeColor="text1"/>
                                <w:sz w:val="36"/>
                                <w:szCs w:val="36"/>
                                <w:lang w:val="es-ES"/>
                              </w:rPr>
                              <w:t xml:space="preserve">EL DIALOGO PARA LA COSTRUCCION </w:t>
                            </w:r>
                          </w:p>
                          <w:p w:rsidR="00D31C9C" w:rsidRPr="00B35963" w:rsidRDefault="00D31C9C" w:rsidP="001C7491">
                            <w:pPr>
                              <w:spacing w:after="0" w:line="240" w:lineRule="auto"/>
                              <w:jc w:val="center"/>
                              <w:rPr>
                                <w:rFonts w:ascii="Arial Black" w:hAnsi="Arial Black" w:cs="Times New Roman"/>
                                <w:b/>
                                <w:bCs/>
                                <w:color w:val="000000" w:themeColor="text1"/>
                                <w:sz w:val="36"/>
                                <w:szCs w:val="36"/>
                                <w:lang w:val="es-ES"/>
                              </w:rPr>
                            </w:pPr>
                            <w:r w:rsidRPr="00B35963">
                              <w:rPr>
                                <w:rFonts w:ascii="Arial Black" w:hAnsi="Arial Black" w:cs="Times New Roman"/>
                                <w:b/>
                                <w:bCs/>
                                <w:color w:val="000000" w:themeColor="text1"/>
                                <w:sz w:val="36"/>
                                <w:szCs w:val="36"/>
                                <w:lang w:val="es-ES"/>
                              </w:rPr>
                              <w:t xml:space="preserve">DE </w:t>
                            </w:r>
                            <w:r>
                              <w:rPr>
                                <w:rFonts w:ascii="Arial Black" w:hAnsi="Arial Black" w:cs="Times New Roman"/>
                                <w:b/>
                                <w:bCs/>
                                <w:color w:val="000000" w:themeColor="text1"/>
                                <w:sz w:val="36"/>
                                <w:szCs w:val="36"/>
                                <w:lang w:val="es-ES"/>
                              </w:rPr>
                              <w:t>LA COMUNION</w:t>
                            </w:r>
                            <w:r w:rsidRPr="00B35963">
                              <w:rPr>
                                <w:rFonts w:ascii="Arial Black" w:hAnsi="Arial Black" w:cs="Times New Roman"/>
                                <w:b/>
                                <w:bCs/>
                                <w:color w:val="000000" w:themeColor="text1"/>
                                <w:sz w:val="36"/>
                                <w:szCs w:val="36"/>
                                <w:lang w:val="es-ES"/>
                              </w:rPr>
                              <w:t xml:space="preserve"> EN LA MI</w:t>
                            </w:r>
                            <w:r>
                              <w:rPr>
                                <w:rFonts w:ascii="Arial Black" w:hAnsi="Arial Black" w:cs="Times New Roman"/>
                                <w:b/>
                                <w:bCs/>
                                <w:color w:val="000000" w:themeColor="text1"/>
                                <w:sz w:val="36"/>
                                <w:szCs w:val="36"/>
                                <w:lang w:val="es-ES"/>
                              </w:rPr>
                              <w:t>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0689C" id="Rettangolo 1126" o:spid="_x0000_s1034" style="position:absolute;margin-left:16.95pt;margin-top:.25pt;width:478pt;height:7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" fillcolor="window" strokecolor="windowText" strokeweight="2pt">
                <v:textbox>
                  <w:txbxContent>
                    <w:p w:rsidR="00D31C9C" w:rsidRPr="00B35963" w:rsidRDefault="00D31C9C" w:rsidP="001C7491">
                      <w:pPr>
                        <w:spacing w:after="0" w:line="240" w:lineRule="auto"/>
                        <w:jc w:val="center"/>
                        <w:rPr>
                          <w:rFonts w:ascii="Arial Black" w:hAnsi="Arial Black" w:cs="Times New Roman"/>
                          <w:b/>
                          <w:bCs/>
                          <w:color w:val="000000" w:themeColor="text1"/>
                          <w:sz w:val="36"/>
                          <w:szCs w:val="36"/>
                          <w:lang w:val="es-ES"/>
                        </w:rPr>
                      </w:pPr>
                      <w:r w:rsidRPr="00B35963">
                        <w:rPr>
                          <w:rFonts w:ascii="Arial Black" w:hAnsi="Arial Black" w:cs="Times New Roman"/>
                          <w:b/>
                          <w:bCs/>
                          <w:color w:val="000000" w:themeColor="text1"/>
                          <w:sz w:val="36"/>
                          <w:szCs w:val="36"/>
                          <w:lang w:val="es-ES"/>
                        </w:rPr>
                        <w:t xml:space="preserve">EL DIALOGO PARA LA COSTRUCCION </w:t>
                      </w:r>
                    </w:p>
                    <w:p w:rsidR="00D31C9C" w:rsidRPr="00B35963" w:rsidRDefault="00D31C9C" w:rsidP="001C7491">
                      <w:pPr>
                        <w:spacing w:after="0" w:line="240" w:lineRule="auto"/>
                        <w:jc w:val="center"/>
                        <w:rPr>
                          <w:rFonts w:ascii="Arial Black" w:hAnsi="Arial Black" w:cs="Times New Roman"/>
                          <w:b/>
                          <w:bCs/>
                          <w:color w:val="000000" w:themeColor="text1"/>
                          <w:sz w:val="36"/>
                          <w:szCs w:val="36"/>
                          <w:lang w:val="es-ES"/>
                        </w:rPr>
                      </w:pPr>
                      <w:r w:rsidRPr="00B35963">
                        <w:rPr>
                          <w:rFonts w:ascii="Arial Black" w:hAnsi="Arial Black" w:cs="Times New Roman"/>
                          <w:b/>
                          <w:bCs/>
                          <w:color w:val="000000" w:themeColor="text1"/>
                          <w:sz w:val="36"/>
                          <w:szCs w:val="36"/>
                          <w:lang w:val="es-ES"/>
                        </w:rPr>
                        <w:t xml:space="preserve">DE </w:t>
                      </w:r>
                      <w:r>
                        <w:rPr>
                          <w:rFonts w:ascii="Arial Black" w:hAnsi="Arial Black" w:cs="Times New Roman"/>
                          <w:b/>
                          <w:bCs/>
                          <w:color w:val="000000" w:themeColor="text1"/>
                          <w:sz w:val="36"/>
                          <w:szCs w:val="36"/>
                          <w:lang w:val="es-ES"/>
                        </w:rPr>
                        <w:t>LA COMUNION</w:t>
                      </w:r>
                      <w:r w:rsidRPr="00B35963">
                        <w:rPr>
                          <w:rFonts w:ascii="Arial Black" w:hAnsi="Arial Black" w:cs="Times New Roman"/>
                          <w:b/>
                          <w:bCs/>
                          <w:color w:val="000000" w:themeColor="text1"/>
                          <w:sz w:val="36"/>
                          <w:szCs w:val="36"/>
                          <w:lang w:val="es-ES"/>
                        </w:rPr>
                        <w:t xml:space="preserve"> EN LA MI</w:t>
                      </w:r>
                      <w:r>
                        <w:rPr>
                          <w:rFonts w:ascii="Arial Black" w:hAnsi="Arial Black" w:cs="Times New Roman"/>
                          <w:b/>
                          <w:bCs/>
                          <w:color w:val="000000" w:themeColor="text1"/>
                          <w:sz w:val="36"/>
                          <w:szCs w:val="36"/>
                          <w:lang w:val="es-ES"/>
                        </w:rPr>
                        <w:t>SION</w:t>
                      </w:r>
                    </w:p>
                  </w:txbxContent>
                </v:textbox>
              </v:rect>
            </w:pict>
          </mc:Fallback>
        </mc:AlternateContent>
      </w:r>
    </w:p>
    <w:p w:rsidR="001C7491" w:rsidRPr="009F7CF7" w:rsidRDefault="001C7491" w:rsidP="001C7491">
      <w:pPr>
        <w:spacing w:after="0" w:line="240" w:lineRule="auto"/>
        <w:rPr>
          <w:rFonts w:ascii="Times New Roman" w:eastAsia="Calibri" w:hAnsi="Times New Roman" w:cs="Times New Roman"/>
          <w:b/>
          <w:bCs/>
          <w:sz w:val="24"/>
          <w:szCs w:val="24"/>
          <w:lang w:val="es-ES"/>
        </w:rPr>
      </w:pPr>
    </w:p>
    <w:p w:rsidR="001C7491" w:rsidRPr="009F7CF7" w:rsidRDefault="001C7491" w:rsidP="001C7491">
      <w:pPr>
        <w:spacing w:after="0" w:line="240" w:lineRule="auto"/>
        <w:rPr>
          <w:rFonts w:ascii="Times New Roman" w:eastAsia="Calibri" w:hAnsi="Times New Roman" w:cs="Times New Roman"/>
          <w:bCs/>
          <w:sz w:val="24"/>
          <w:szCs w:val="24"/>
          <w:lang w:val="es-ES"/>
        </w:rPr>
      </w:pPr>
    </w:p>
    <w:p w:rsidR="001C7491" w:rsidRPr="009F7CF7" w:rsidRDefault="001C7491" w:rsidP="001C7491">
      <w:pPr>
        <w:spacing w:after="0" w:line="240" w:lineRule="auto"/>
        <w:rPr>
          <w:rFonts w:ascii="Times New Roman" w:eastAsia="Calibri" w:hAnsi="Times New Roman" w:cs="Times New Roman"/>
          <w:bCs/>
          <w:sz w:val="24"/>
          <w:szCs w:val="24"/>
          <w:lang w:val="es-ES"/>
        </w:rPr>
      </w:pPr>
    </w:p>
    <w:p w:rsidR="001C7491" w:rsidRPr="009F7CF7" w:rsidRDefault="001C7491" w:rsidP="001C7491">
      <w:pPr>
        <w:spacing w:after="0" w:line="240" w:lineRule="auto"/>
        <w:jc w:val="center"/>
        <w:rPr>
          <w:rFonts w:ascii="Times New Roman" w:eastAsia="Calibri" w:hAnsi="Times New Roman" w:cs="Times New Roman"/>
          <w:b/>
          <w:sz w:val="24"/>
          <w:szCs w:val="24"/>
          <w:lang w:val="es-ES"/>
        </w:rPr>
      </w:pPr>
    </w:p>
    <w:p w:rsidR="001C7491" w:rsidRPr="009F7CF7" w:rsidRDefault="001C7491" w:rsidP="001C7491">
      <w:pPr>
        <w:spacing w:after="0" w:line="240" w:lineRule="auto"/>
        <w:jc w:val="both"/>
        <w:rPr>
          <w:rFonts w:ascii="Times New Roman" w:eastAsia="Calibri" w:hAnsi="Times New Roman" w:cs="Times New Roman"/>
          <w:bCs/>
          <w:sz w:val="16"/>
          <w:szCs w:val="16"/>
          <w:lang w:val="es-ES"/>
        </w:rPr>
      </w:pPr>
    </w:p>
    <w:p w:rsidR="001C7491" w:rsidRPr="009F7CF7" w:rsidRDefault="001C7491" w:rsidP="001C7491">
      <w:pPr>
        <w:spacing w:after="0" w:line="240" w:lineRule="auto"/>
        <w:jc w:val="both"/>
        <w:rPr>
          <w:rFonts w:ascii="Times New Roman" w:eastAsia="Calibri" w:hAnsi="Times New Roman" w:cs="Times New Roman"/>
          <w:bCs/>
          <w:sz w:val="24"/>
          <w:szCs w:val="24"/>
          <w:lang w:val="es-ES"/>
        </w:rPr>
      </w:pPr>
    </w:p>
    <w:p w:rsidR="00B35963" w:rsidRPr="00B35963" w:rsidRDefault="00B35963" w:rsidP="001C7491">
      <w:pPr>
        <w:spacing w:after="0" w:line="240" w:lineRule="auto"/>
        <w:jc w:val="both"/>
        <w:rPr>
          <w:rFonts w:ascii="Times New Roman" w:eastAsia="Calibri" w:hAnsi="Times New Roman" w:cs="Times New Roman"/>
          <w:sz w:val="24"/>
          <w:szCs w:val="24"/>
          <w:lang w:val="es-ES"/>
        </w:rPr>
      </w:pPr>
      <w:r w:rsidRPr="00B35963">
        <w:rPr>
          <w:rFonts w:ascii="Times New Roman" w:eastAsia="Calibri" w:hAnsi="Times New Roman" w:cs="Times New Roman"/>
          <w:sz w:val="24"/>
          <w:szCs w:val="24"/>
          <w:lang w:val="es-ES"/>
        </w:rPr>
        <w:t>El creyente que ha exp</w:t>
      </w:r>
      <w:r w:rsidR="009F7CF7">
        <w:rPr>
          <w:rFonts w:ascii="Times New Roman" w:eastAsia="Calibri" w:hAnsi="Times New Roman" w:cs="Times New Roman"/>
          <w:sz w:val="24"/>
          <w:szCs w:val="24"/>
          <w:lang w:val="es-ES"/>
        </w:rPr>
        <w:t>erimentado el amor de Dios, ama</w:t>
      </w:r>
      <w:r w:rsidRPr="00B35963">
        <w:rPr>
          <w:rFonts w:ascii="Times New Roman" w:eastAsia="Calibri" w:hAnsi="Times New Roman" w:cs="Times New Roman"/>
          <w:sz w:val="24"/>
          <w:szCs w:val="24"/>
          <w:lang w:val="es-ES"/>
        </w:rPr>
        <w:t xml:space="preserve"> y </w:t>
      </w:r>
      <w:r w:rsidR="009F7CF7">
        <w:rPr>
          <w:rFonts w:ascii="Times New Roman" w:eastAsia="Calibri" w:hAnsi="Times New Roman" w:cs="Times New Roman"/>
          <w:sz w:val="24"/>
          <w:szCs w:val="24"/>
          <w:lang w:val="es-ES"/>
        </w:rPr>
        <w:t>está seguro de ser</w:t>
      </w:r>
      <w:r w:rsidRPr="00B35963">
        <w:rPr>
          <w:rFonts w:ascii="Times New Roman" w:eastAsia="Calibri" w:hAnsi="Times New Roman" w:cs="Times New Roman"/>
          <w:sz w:val="24"/>
          <w:szCs w:val="24"/>
          <w:lang w:val="es-ES"/>
        </w:rPr>
        <w:t xml:space="preserve"> amado por aquellos que comparten su vida. Este amor se manifiesta en la apertura del corazón, en la actitud de aceptación de los dem</w:t>
      </w:r>
      <w:r w:rsidR="009F7CF7">
        <w:rPr>
          <w:rFonts w:ascii="Times New Roman" w:eastAsia="Calibri" w:hAnsi="Times New Roman" w:cs="Times New Roman"/>
          <w:sz w:val="24"/>
          <w:szCs w:val="24"/>
          <w:lang w:val="es-ES"/>
        </w:rPr>
        <w:t>ás como él es, incluso con</w:t>
      </w:r>
      <w:r w:rsidRPr="00B35963">
        <w:rPr>
          <w:rFonts w:ascii="Times New Roman" w:eastAsia="Calibri" w:hAnsi="Times New Roman" w:cs="Times New Roman"/>
          <w:sz w:val="24"/>
          <w:szCs w:val="24"/>
          <w:lang w:val="es-ES"/>
        </w:rPr>
        <w:t xml:space="preserve"> sus límites, sin juicios ni prejuicios. Refuerza la creencia de que el otro no quiere ofen</w:t>
      </w:r>
      <w:r w:rsidR="009F7CF7">
        <w:rPr>
          <w:rFonts w:ascii="Times New Roman" w:eastAsia="Calibri" w:hAnsi="Times New Roman" w:cs="Times New Roman"/>
          <w:sz w:val="24"/>
          <w:szCs w:val="24"/>
          <w:lang w:val="es-ES"/>
        </w:rPr>
        <w:t xml:space="preserve">der, juntos se está a la búsqueda </w:t>
      </w:r>
      <w:r w:rsidRPr="00B35963">
        <w:rPr>
          <w:rFonts w:ascii="Times New Roman" w:eastAsia="Calibri" w:hAnsi="Times New Roman" w:cs="Times New Roman"/>
          <w:sz w:val="24"/>
          <w:szCs w:val="24"/>
          <w:lang w:val="es-ES"/>
        </w:rPr>
        <w:t xml:space="preserve">de verdad, </w:t>
      </w:r>
      <w:r w:rsidR="009F7CF7">
        <w:rPr>
          <w:rFonts w:ascii="Times New Roman" w:eastAsia="Calibri" w:hAnsi="Times New Roman" w:cs="Times New Roman"/>
          <w:sz w:val="24"/>
          <w:szCs w:val="24"/>
          <w:lang w:val="es-ES"/>
        </w:rPr>
        <w:t>se quiere</w:t>
      </w:r>
      <w:r w:rsidRPr="00B35963">
        <w:rPr>
          <w:rFonts w:ascii="Times New Roman" w:eastAsia="Calibri" w:hAnsi="Times New Roman" w:cs="Times New Roman"/>
          <w:sz w:val="24"/>
          <w:szCs w:val="24"/>
          <w:lang w:val="es-ES"/>
        </w:rPr>
        <w:t xml:space="preserve"> crecer juntos. Este es un requisito previo para iniciar un</w:t>
      </w:r>
      <w:r w:rsidR="009F7CF7">
        <w:rPr>
          <w:rFonts w:ascii="Times New Roman" w:eastAsia="Calibri" w:hAnsi="Times New Roman" w:cs="Times New Roman"/>
          <w:sz w:val="24"/>
          <w:szCs w:val="24"/>
          <w:lang w:val="es-ES"/>
        </w:rPr>
        <w:t xml:space="preserve"> verdadero diálogo; no se da por descontado</w:t>
      </w:r>
      <w:r w:rsidRPr="00B35963">
        <w:rPr>
          <w:rFonts w:ascii="Times New Roman" w:eastAsia="Calibri" w:hAnsi="Times New Roman" w:cs="Times New Roman"/>
          <w:sz w:val="24"/>
          <w:szCs w:val="24"/>
          <w:lang w:val="es-ES"/>
        </w:rPr>
        <w:t xml:space="preserve">, debe ser afirmado y apoyado, tematizado recordado. </w:t>
      </w:r>
      <w:r w:rsidRPr="009F7CF7">
        <w:rPr>
          <w:rFonts w:ascii="Times New Roman" w:eastAsia="Calibri" w:hAnsi="Times New Roman" w:cs="Times New Roman"/>
          <w:sz w:val="24"/>
          <w:szCs w:val="24"/>
          <w:lang w:val="es-ES"/>
        </w:rPr>
        <w:t>Esto requiere confianza mutua y creerlo</w:t>
      </w:r>
      <w:r w:rsidR="009F7CF7">
        <w:rPr>
          <w:rFonts w:ascii="Times New Roman" w:eastAsia="Calibri" w:hAnsi="Times New Roman" w:cs="Times New Roman"/>
          <w:sz w:val="24"/>
          <w:szCs w:val="24"/>
          <w:lang w:val="es-ES"/>
        </w:rPr>
        <w:t xml:space="preserve"> verdaderamente.</w:t>
      </w:r>
    </w:p>
    <w:p w:rsidR="001C7491" w:rsidRPr="00B35963" w:rsidRDefault="001C7491" w:rsidP="001C7491">
      <w:pPr>
        <w:spacing w:after="0" w:line="240" w:lineRule="auto"/>
        <w:rPr>
          <w:rFonts w:ascii="Times New Roman" w:eastAsia="Calibri" w:hAnsi="Times New Roman" w:cs="Times New Roman"/>
          <w:bCs/>
          <w:sz w:val="16"/>
          <w:szCs w:val="16"/>
          <w:lang w:val="es-ES"/>
        </w:rPr>
      </w:pPr>
    </w:p>
    <w:p w:rsidR="009F7CF7" w:rsidRPr="009F7CF7" w:rsidRDefault="009F7CF7" w:rsidP="008C19EE">
      <w:pPr>
        <w:pStyle w:val="Paragrafoelenco"/>
        <w:numPr>
          <w:ilvl w:val="0"/>
          <w:numId w:val="39"/>
        </w:numPr>
        <w:spacing w:after="0" w:line="240" w:lineRule="auto"/>
        <w:ind w:left="0" w:firstLine="0"/>
        <w:rPr>
          <w:rFonts w:ascii="Times New Roman" w:eastAsia="Calibri" w:hAnsi="Times New Roman" w:cs="Times New Roman"/>
          <w:b/>
          <w:sz w:val="24"/>
          <w:szCs w:val="24"/>
          <w:lang w:val="es-ES"/>
        </w:rPr>
      </w:pPr>
      <w:r w:rsidRPr="009F7CF7">
        <w:rPr>
          <w:rFonts w:ascii="Times New Roman" w:eastAsia="Calibri" w:hAnsi="Times New Roman" w:cs="Times New Roman"/>
          <w:b/>
          <w:sz w:val="24"/>
          <w:szCs w:val="24"/>
          <w:lang w:val="es-ES"/>
        </w:rPr>
        <w:t xml:space="preserve">Relectura de la relación </w:t>
      </w:r>
    </w:p>
    <w:p w:rsidR="009F7CF7" w:rsidRDefault="009F7CF7" w:rsidP="009F7CF7">
      <w:pPr>
        <w:spacing w:after="0" w:line="240" w:lineRule="auto"/>
        <w:contextualSpacing/>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w:t>
      </w:r>
      <w:r w:rsidRPr="009F7CF7">
        <w:rPr>
          <w:rFonts w:ascii="Times New Roman" w:eastAsia="Calibri" w:hAnsi="Times New Roman" w:cs="Times New Roman"/>
          <w:sz w:val="24"/>
          <w:szCs w:val="24"/>
          <w:lang w:val="es-ES"/>
        </w:rPr>
        <w:t>abiendo que la intercu</w:t>
      </w:r>
      <w:r>
        <w:rPr>
          <w:rFonts w:ascii="Times New Roman" w:eastAsia="Calibri" w:hAnsi="Times New Roman" w:cs="Times New Roman"/>
          <w:sz w:val="24"/>
          <w:szCs w:val="24"/>
          <w:lang w:val="es-ES"/>
        </w:rPr>
        <w:t>lturalidad es una opción compartida</w:t>
      </w:r>
      <w:r w:rsidRPr="009F7CF7">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nos abrimo</w:t>
      </w:r>
      <w:r w:rsidRPr="009F7CF7">
        <w:rPr>
          <w:rFonts w:ascii="Times New Roman" w:eastAsia="Calibri" w:hAnsi="Times New Roman" w:cs="Times New Roman"/>
          <w:sz w:val="24"/>
          <w:szCs w:val="24"/>
          <w:lang w:val="es-ES"/>
        </w:rPr>
        <w:t>s al diálogo para reflexionar sobre la experiencia</w:t>
      </w:r>
      <w:r>
        <w:rPr>
          <w:rFonts w:ascii="Times New Roman" w:eastAsia="Calibri" w:hAnsi="Times New Roman" w:cs="Times New Roman"/>
          <w:sz w:val="24"/>
          <w:szCs w:val="24"/>
          <w:lang w:val="es-ES"/>
        </w:rPr>
        <w:t xml:space="preserve"> en acto, sobre la relación en construcción. Esta</w:t>
      </w:r>
      <w:r w:rsidRPr="009F7CF7">
        <w:rPr>
          <w:rFonts w:ascii="Times New Roman" w:eastAsia="Calibri" w:hAnsi="Times New Roman" w:cs="Times New Roman"/>
          <w:sz w:val="24"/>
          <w:szCs w:val="24"/>
          <w:lang w:val="es-ES"/>
        </w:rPr>
        <w:t xml:space="preserve"> reflexión/relectura ayuda</w:t>
      </w:r>
      <w:r>
        <w:rPr>
          <w:rFonts w:ascii="Times New Roman" w:eastAsia="Calibri" w:hAnsi="Times New Roman" w:cs="Times New Roman"/>
          <w:sz w:val="24"/>
          <w:szCs w:val="24"/>
          <w:lang w:val="es-ES"/>
        </w:rPr>
        <w:t>:</w:t>
      </w:r>
    </w:p>
    <w:p w:rsidR="009F7CF7" w:rsidRDefault="009F7CF7" w:rsidP="008C19EE">
      <w:pPr>
        <w:pStyle w:val="Paragrafoelenco"/>
        <w:numPr>
          <w:ilvl w:val="0"/>
          <w:numId w:val="40"/>
        </w:numPr>
        <w:spacing w:after="0" w:line="240" w:lineRule="auto"/>
        <w:rPr>
          <w:rFonts w:ascii="Times New Roman" w:eastAsia="Calibri" w:hAnsi="Times New Roman" w:cs="Times New Roman"/>
          <w:sz w:val="24"/>
          <w:szCs w:val="24"/>
          <w:lang w:val="es-ES"/>
        </w:rPr>
      </w:pPr>
      <w:r w:rsidRPr="009F7CF7">
        <w:rPr>
          <w:rFonts w:ascii="Times New Roman" w:eastAsia="Calibri" w:hAnsi="Times New Roman" w:cs="Times New Roman"/>
          <w:sz w:val="24"/>
          <w:szCs w:val="24"/>
          <w:lang w:val="es-ES"/>
        </w:rPr>
        <w:t xml:space="preserve">a eliminar cualquier ambigüedad </w:t>
      </w:r>
    </w:p>
    <w:p w:rsidR="009F7CF7" w:rsidRDefault="009F7CF7" w:rsidP="008C19EE">
      <w:pPr>
        <w:pStyle w:val="Paragrafoelenco"/>
        <w:numPr>
          <w:ilvl w:val="0"/>
          <w:numId w:val="40"/>
        </w:numPr>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a </w:t>
      </w:r>
      <w:r w:rsidRPr="009F7CF7">
        <w:rPr>
          <w:rFonts w:ascii="Times New Roman" w:eastAsia="Calibri" w:hAnsi="Times New Roman" w:cs="Times New Roman"/>
          <w:sz w:val="24"/>
          <w:szCs w:val="24"/>
          <w:lang w:val="es-ES"/>
        </w:rPr>
        <w:t xml:space="preserve">decodificar </w:t>
      </w:r>
      <w:r>
        <w:rPr>
          <w:rFonts w:ascii="Times New Roman" w:eastAsia="Calibri" w:hAnsi="Times New Roman" w:cs="Times New Roman"/>
          <w:sz w:val="24"/>
          <w:szCs w:val="24"/>
          <w:lang w:val="es-ES"/>
        </w:rPr>
        <w:t xml:space="preserve">las </w:t>
      </w:r>
      <w:r w:rsidRPr="009F7CF7">
        <w:rPr>
          <w:rFonts w:ascii="Times New Roman" w:eastAsia="Calibri" w:hAnsi="Times New Roman" w:cs="Times New Roman"/>
          <w:sz w:val="24"/>
          <w:szCs w:val="24"/>
          <w:lang w:val="es-ES"/>
        </w:rPr>
        <w:t>dinámicas interculturales sobre t</w:t>
      </w:r>
      <w:r>
        <w:rPr>
          <w:rFonts w:ascii="Times New Roman" w:eastAsia="Calibri" w:hAnsi="Times New Roman" w:cs="Times New Roman"/>
          <w:sz w:val="24"/>
          <w:szCs w:val="24"/>
          <w:lang w:val="es-ES"/>
        </w:rPr>
        <w:t>odo las invisibles</w:t>
      </w:r>
      <w:r w:rsidRPr="009F7CF7">
        <w:rPr>
          <w:rFonts w:ascii="Times New Roman" w:eastAsia="Calibri" w:hAnsi="Times New Roman" w:cs="Times New Roman"/>
          <w:sz w:val="24"/>
          <w:szCs w:val="24"/>
          <w:lang w:val="es-ES"/>
        </w:rPr>
        <w:t xml:space="preserve"> </w:t>
      </w:r>
    </w:p>
    <w:p w:rsidR="009F7CF7" w:rsidRDefault="009F7CF7" w:rsidP="008C19EE">
      <w:pPr>
        <w:pStyle w:val="Paragrafoelenco"/>
        <w:numPr>
          <w:ilvl w:val="0"/>
          <w:numId w:val="40"/>
        </w:numPr>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a </w:t>
      </w:r>
      <w:r w:rsidRPr="009F7CF7">
        <w:rPr>
          <w:rFonts w:ascii="Times New Roman" w:eastAsia="Calibri" w:hAnsi="Times New Roman" w:cs="Times New Roman"/>
          <w:sz w:val="24"/>
          <w:szCs w:val="24"/>
          <w:lang w:val="es-ES"/>
        </w:rPr>
        <w:t>desenmascarar los miedos de exponer</w:t>
      </w:r>
      <w:r>
        <w:rPr>
          <w:rFonts w:ascii="Times New Roman" w:eastAsia="Calibri" w:hAnsi="Times New Roman" w:cs="Times New Roman"/>
          <w:sz w:val="24"/>
          <w:szCs w:val="24"/>
          <w:lang w:val="es-ES"/>
        </w:rPr>
        <w:t>se</w:t>
      </w:r>
      <w:r w:rsidRPr="009F7CF7">
        <w:rPr>
          <w:rFonts w:ascii="Times New Roman" w:eastAsia="Calibri" w:hAnsi="Times New Roman" w:cs="Times New Roman"/>
          <w:sz w:val="24"/>
          <w:szCs w:val="24"/>
          <w:lang w:val="es-ES"/>
        </w:rPr>
        <w:t xml:space="preserve"> </w:t>
      </w:r>
    </w:p>
    <w:p w:rsidR="009F7CF7" w:rsidRDefault="009F7CF7" w:rsidP="008C19EE">
      <w:pPr>
        <w:pStyle w:val="Paragrafoelenco"/>
        <w:numPr>
          <w:ilvl w:val="0"/>
          <w:numId w:val="40"/>
        </w:numPr>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a </w:t>
      </w:r>
      <w:r w:rsidRPr="009F7CF7">
        <w:rPr>
          <w:rFonts w:ascii="Times New Roman" w:eastAsia="Calibri" w:hAnsi="Times New Roman" w:cs="Times New Roman"/>
          <w:sz w:val="24"/>
          <w:szCs w:val="24"/>
          <w:lang w:val="es-ES"/>
        </w:rPr>
        <w:t>llamar a la real</w:t>
      </w:r>
      <w:r>
        <w:rPr>
          <w:rFonts w:ascii="Times New Roman" w:eastAsia="Calibri" w:hAnsi="Times New Roman" w:cs="Times New Roman"/>
          <w:sz w:val="24"/>
          <w:szCs w:val="24"/>
          <w:lang w:val="es-ES"/>
        </w:rPr>
        <w:t>idad tal como es</w:t>
      </w:r>
      <w:r w:rsidRPr="009F7CF7">
        <w:rPr>
          <w:rFonts w:ascii="Times New Roman" w:eastAsia="Calibri" w:hAnsi="Times New Roman" w:cs="Times New Roman"/>
          <w:sz w:val="24"/>
          <w:szCs w:val="24"/>
          <w:lang w:val="es-ES"/>
        </w:rPr>
        <w:t xml:space="preserve"> </w:t>
      </w:r>
    </w:p>
    <w:p w:rsidR="009F7CF7" w:rsidRPr="009F7CF7" w:rsidRDefault="009F7CF7" w:rsidP="008C19EE">
      <w:pPr>
        <w:pStyle w:val="Paragrafoelenco"/>
        <w:numPr>
          <w:ilvl w:val="0"/>
          <w:numId w:val="40"/>
        </w:numPr>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a liberar el lenguaje y </w:t>
      </w:r>
      <w:r w:rsidRPr="009F7CF7">
        <w:rPr>
          <w:rFonts w:ascii="Times New Roman" w:eastAsia="Calibri" w:hAnsi="Times New Roman" w:cs="Times New Roman"/>
          <w:sz w:val="24"/>
          <w:szCs w:val="24"/>
          <w:lang w:val="es-ES"/>
        </w:rPr>
        <w:t>los estereotipos culturale</w:t>
      </w:r>
      <w:r>
        <w:rPr>
          <w:rFonts w:ascii="Times New Roman" w:eastAsia="Calibri" w:hAnsi="Times New Roman" w:cs="Times New Roman"/>
          <w:sz w:val="24"/>
          <w:szCs w:val="24"/>
          <w:lang w:val="es-ES"/>
        </w:rPr>
        <w:t>s de cualquier residuo racista</w:t>
      </w:r>
      <w:r w:rsidRPr="009F7CF7">
        <w:rPr>
          <w:rFonts w:ascii="Times New Roman" w:eastAsia="Calibri" w:hAnsi="Times New Roman" w:cs="Times New Roman"/>
          <w:sz w:val="24"/>
          <w:szCs w:val="24"/>
          <w:lang w:val="es-ES"/>
        </w:rPr>
        <w:t>.</w:t>
      </w:r>
    </w:p>
    <w:p w:rsidR="001C7491" w:rsidRPr="009F7CF7" w:rsidRDefault="001C7491" w:rsidP="001C7491">
      <w:pPr>
        <w:spacing w:after="0" w:line="240" w:lineRule="auto"/>
        <w:rPr>
          <w:rFonts w:ascii="Times New Roman" w:eastAsia="Calibri" w:hAnsi="Times New Roman" w:cs="Times New Roman"/>
          <w:b/>
          <w:bCs/>
          <w:sz w:val="16"/>
          <w:szCs w:val="16"/>
          <w:lang w:val="es-ES"/>
        </w:rPr>
      </w:pPr>
    </w:p>
    <w:p w:rsidR="008919C1" w:rsidRPr="008919C1" w:rsidRDefault="008919C1" w:rsidP="008C19EE">
      <w:pPr>
        <w:pStyle w:val="Paragrafoelenco"/>
        <w:numPr>
          <w:ilvl w:val="0"/>
          <w:numId w:val="39"/>
        </w:numPr>
        <w:spacing w:after="0" w:line="240" w:lineRule="auto"/>
        <w:ind w:left="426" w:hanging="426"/>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ab/>
        <w:t>El valor de</w:t>
      </w:r>
      <w:r w:rsidRPr="008919C1">
        <w:rPr>
          <w:rFonts w:ascii="Times New Roman" w:eastAsia="Calibri" w:hAnsi="Times New Roman" w:cs="Times New Roman"/>
          <w:b/>
          <w:sz w:val="24"/>
          <w:szCs w:val="24"/>
          <w:lang w:val="es-ES"/>
        </w:rPr>
        <w:t xml:space="preserve"> buscar y promover el diálogo </w:t>
      </w:r>
    </w:p>
    <w:p w:rsidR="008919C1" w:rsidRDefault="008919C1" w:rsidP="008919C1">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w:t>
      </w:r>
      <w:r w:rsidRPr="008919C1">
        <w:rPr>
          <w:rFonts w:ascii="Times New Roman" w:eastAsia="Calibri" w:hAnsi="Times New Roman" w:cs="Times New Roman"/>
          <w:sz w:val="24"/>
          <w:szCs w:val="24"/>
          <w:lang w:val="es-ES"/>
        </w:rPr>
        <w:t xml:space="preserve">s la condición </w:t>
      </w:r>
      <w:r w:rsidRPr="008919C1">
        <w:rPr>
          <w:rFonts w:ascii="Times New Roman" w:eastAsia="Calibri" w:hAnsi="Times New Roman" w:cs="Times New Roman"/>
          <w:i/>
          <w:sz w:val="24"/>
          <w:szCs w:val="24"/>
          <w:lang w:val="es-ES"/>
        </w:rPr>
        <w:t>sine qua non</w:t>
      </w:r>
      <w:r w:rsidRPr="008919C1">
        <w:rPr>
          <w:rFonts w:ascii="Times New Roman" w:eastAsia="Calibri" w:hAnsi="Times New Roman" w:cs="Times New Roman"/>
          <w:sz w:val="24"/>
          <w:szCs w:val="24"/>
          <w:lang w:val="es-ES"/>
        </w:rPr>
        <w:t xml:space="preserve"> para avanzar juntos satisfactoriamente.  </w:t>
      </w:r>
    </w:p>
    <w:p w:rsidR="008919C1" w:rsidRPr="00D37003" w:rsidRDefault="008919C1" w:rsidP="008919C1">
      <w:pPr>
        <w:spacing w:after="0" w:line="240" w:lineRule="auto"/>
        <w:jc w:val="both"/>
        <w:rPr>
          <w:rFonts w:ascii="Times New Roman" w:eastAsia="Calibri" w:hAnsi="Times New Roman" w:cs="Times New Roman"/>
          <w:sz w:val="24"/>
          <w:szCs w:val="24"/>
          <w:lang w:val="es-ES"/>
        </w:rPr>
      </w:pPr>
      <w:r w:rsidRPr="008919C1">
        <w:rPr>
          <w:rFonts w:ascii="Times New Roman" w:eastAsia="Calibri" w:hAnsi="Times New Roman" w:cs="Times New Roman"/>
          <w:sz w:val="24"/>
          <w:szCs w:val="24"/>
          <w:lang w:val="es-ES"/>
        </w:rPr>
        <w:t xml:space="preserve">Si hoy </w:t>
      </w:r>
      <w:r w:rsidR="00D37003">
        <w:rPr>
          <w:rFonts w:ascii="Times New Roman" w:eastAsia="Calibri" w:hAnsi="Times New Roman" w:cs="Times New Roman"/>
          <w:sz w:val="24"/>
          <w:szCs w:val="24"/>
          <w:lang w:val="es-ES"/>
        </w:rPr>
        <w:t xml:space="preserve">en día </w:t>
      </w:r>
      <w:r w:rsidRPr="008919C1">
        <w:rPr>
          <w:rFonts w:ascii="Times New Roman" w:eastAsia="Calibri" w:hAnsi="Times New Roman" w:cs="Times New Roman"/>
          <w:sz w:val="24"/>
          <w:szCs w:val="24"/>
          <w:lang w:val="es-ES"/>
        </w:rPr>
        <w:t xml:space="preserve">es </w:t>
      </w:r>
      <w:r>
        <w:rPr>
          <w:rFonts w:ascii="Times New Roman" w:eastAsia="Calibri" w:hAnsi="Times New Roman" w:cs="Times New Roman"/>
          <w:sz w:val="24"/>
          <w:szCs w:val="24"/>
          <w:lang w:val="es-ES"/>
        </w:rPr>
        <w:t>tan difícil el diálogo y las relaciones humanas</w:t>
      </w:r>
      <w:r w:rsidRPr="008919C1">
        <w:rPr>
          <w:rFonts w:ascii="Times New Roman" w:eastAsia="Calibri" w:hAnsi="Times New Roman" w:cs="Times New Roman"/>
          <w:sz w:val="24"/>
          <w:szCs w:val="24"/>
          <w:lang w:val="es-ES"/>
        </w:rPr>
        <w:t xml:space="preserve"> sigue</w:t>
      </w:r>
      <w:r>
        <w:rPr>
          <w:rFonts w:ascii="Times New Roman" w:eastAsia="Calibri" w:hAnsi="Times New Roman" w:cs="Times New Roman"/>
          <w:sz w:val="24"/>
          <w:szCs w:val="24"/>
          <w:lang w:val="es-ES"/>
        </w:rPr>
        <w:t>n</w:t>
      </w:r>
      <w:r w:rsidRPr="008919C1">
        <w:rPr>
          <w:rFonts w:ascii="Times New Roman" w:eastAsia="Calibri" w:hAnsi="Times New Roman" w:cs="Times New Roman"/>
          <w:sz w:val="24"/>
          <w:szCs w:val="24"/>
          <w:lang w:val="es-ES"/>
        </w:rPr>
        <w:t xml:space="preserve"> siendo el mayor problema en nuestras comunidades, es quizás porq</w:t>
      </w:r>
      <w:r>
        <w:rPr>
          <w:rFonts w:ascii="Times New Roman" w:eastAsia="Calibri" w:hAnsi="Times New Roman" w:cs="Times New Roman"/>
          <w:sz w:val="24"/>
          <w:szCs w:val="24"/>
          <w:lang w:val="es-ES"/>
        </w:rPr>
        <w:t>ue durante mucho tiempo no hemos tenido</w:t>
      </w:r>
      <w:r w:rsidRPr="008919C1">
        <w:rPr>
          <w:rFonts w:ascii="Times New Roman" w:eastAsia="Calibri" w:hAnsi="Times New Roman" w:cs="Times New Roman"/>
          <w:sz w:val="24"/>
          <w:szCs w:val="24"/>
          <w:lang w:val="es-ES"/>
        </w:rPr>
        <w:t xml:space="preserve"> el</w:t>
      </w:r>
      <w:r>
        <w:rPr>
          <w:rFonts w:ascii="Times New Roman" w:eastAsia="Calibri" w:hAnsi="Times New Roman" w:cs="Times New Roman"/>
          <w:sz w:val="24"/>
          <w:szCs w:val="24"/>
          <w:lang w:val="es-ES"/>
        </w:rPr>
        <w:t xml:space="preserve"> valor para enfrentar de forma lucida y eficaz</w:t>
      </w:r>
      <w:r w:rsidRPr="008919C1">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 xml:space="preserve">el </w:t>
      </w:r>
      <w:r w:rsidRPr="008919C1">
        <w:rPr>
          <w:rFonts w:ascii="Times New Roman" w:eastAsia="Calibri" w:hAnsi="Times New Roman" w:cs="Times New Roman"/>
          <w:sz w:val="24"/>
          <w:szCs w:val="24"/>
          <w:lang w:val="es-ES"/>
        </w:rPr>
        <w:t xml:space="preserve">estilo de vida fraterna en comunidad. </w:t>
      </w:r>
      <w:r w:rsidRPr="00D37003">
        <w:rPr>
          <w:rFonts w:ascii="Times New Roman" w:eastAsia="Calibri" w:hAnsi="Times New Roman" w:cs="Times New Roman"/>
          <w:sz w:val="24"/>
          <w:szCs w:val="24"/>
          <w:lang w:val="es-ES"/>
        </w:rPr>
        <w:t>Nos falta el método, y no sabemos inventarlo.</w:t>
      </w:r>
    </w:p>
    <w:p w:rsidR="001C7491" w:rsidRPr="00D37003" w:rsidRDefault="001C7491" w:rsidP="001C7491">
      <w:pPr>
        <w:spacing w:after="0" w:line="240" w:lineRule="auto"/>
        <w:rPr>
          <w:rFonts w:ascii="Times New Roman" w:eastAsia="Calibri" w:hAnsi="Times New Roman" w:cs="Times New Roman"/>
          <w:bCs/>
          <w:sz w:val="16"/>
          <w:szCs w:val="16"/>
          <w:lang w:val="es-ES"/>
        </w:rPr>
      </w:pPr>
    </w:p>
    <w:p w:rsidR="008919C1" w:rsidRPr="008919C1" w:rsidRDefault="008919C1" w:rsidP="008C19EE">
      <w:pPr>
        <w:pStyle w:val="Paragrafoelenco"/>
        <w:numPr>
          <w:ilvl w:val="0"/>
          <w:numId w:val="39"/>
        </w:numPr>
        <w:spacing w:after="0" w:line="240" w:lineRule="auto"/>
        <w:ind w:hanging="720"/>
        <w:jc w:val="both"/>
        <w:rPr>
          <w:rFonts w:ascii="Times New Roman" w:eastAsia="Calibri" w:hAnsi="Times New Roman" w:cs="Times New Roman"/>
          <w:b/>
          <w:sz w:val="24"/>
          <w:szCs w:val="24"/>
          <w:lang w:val="es-ES"/>
        </w:rPr>
      </w:pPr>
      <w:r w:rsidRPr="008919C1">
        <w:rPr>
          <w:rFonts w:ascii="Times New Roman" w:eastAsia="Calibri" w:hAnsi="Times New Roman" w:cs="Times New Roman"/>
          <w:b/>
          <w:sz w:val="24"/>
          <w:szCs w:val="24"/>
          <w:lang w:val="es-ES"/>
        </w:rPr>
        <w:t xml:space="preserve">La importancia de la comunicación en la formación a la capacidad intercultural </w:t>
      </w:r>
    </w:p>
    <w:p w:rsidR="008919C1" w:rsidRDefault="008919C1" w:rsidP="008919C1">
      <w:pPr>
        <w:spacing w:after="0" w:line="240" w:lineRule="auto"/>
        <w:jc w:val="both"/>
        <w:rPr>
          <w:rFonts w:ascii="Times New Roman" w:eastAsia="Calibri" w:hAnsi="Times New Roman" w:cs="Times New Roman"/>
          <w:sz w:val="24"/>
          <w:szCs w:val="24"/>
          <w:lang w:val="es-ES"/>
        </w:rPr>
      </w:pPr>
      <w:r w:rsidRPr="008919C1">
        <w:rPr>
          <w:rFonts w:ascii="Times New Roman" w:eastAsia="Calibri" w:hAnsi="Times New Roman" w:cs="Times New Roman"/>
          <w:sz w:val="24"/>
          <w:szCs w:val="24"/>
          <w:lang w:val="es-ES"/>
        </w:rPr>
        <w:t xml:space="preserve">con todas sus implicaciones de percepciones, </w:t>
      </w:r>
      <w:r>
        <w:rPr>
          <w:rFonts w:ascii="Times New Roman" w:eastAsia="Calibri" w:hAnsi="Times New Roman" w:cs="Times New Roman"/>
          <w:sz w:val="24"/>
          <w:szCs w:val="24"/>
          <w:lang w:val="es-ES"/>
        </w:rPr>
        <w:t xml:space="preserve">de </w:t>
      </w:r>
      <w:r w:rsidRPr="008919C1">
        <w:rPr>
          <w:rFonts w:ascii="Times New Roman" w:eastAsia="Calibri" w:hAnsi="Times New Roman" w:cs="Times New Roman"/>
          <w:sz w:val="24"/>
          <w:szCs w:val="24"/>
          <w:lang w:val="es-ES"/>
        </w:rPr>
        <w:t>varios estilos, lenguajes, gest</w:t>
      </w:r>
      <w:r>
        <w:rPr>
          <w:rFonts w:ascii="Times New Roman" w:eastAsia="Calibri" w:hAnsi="Times New Roman" w:cs="Times New Roman"/>
          <w:sz w:val="24"/>
          <w:szCs w:val="24"/>
          <w:lang w:val="es-ES"/>
        </w:rPr>
        <w:t>os y comunicación no verbal en g</w:t>
      </w:r>
      <w:r w:rsidRPr="008919C1">
        <w:rPr>
          <w:rFonts w:ascii="Times New Roman" w:eastAsia="Calibri" w:hAnsi="Times New Roman" w:cs="Times New Roman"/>
          <w:sz w:val="24"/>
          <w:szCs w:val="24"/>
          <w:lang w:val="es-ES"/>
        </w:rPr>
        <w:t>eneral,</w:t>
      </w:r>
      <w:r>
        <w:rPr>
          <w:rFonts w:ascii="Times New Roman" w:eastAsia="Calibri" w:hAnsi="Times New Roman" w:cs="Times New Roman"/>
          <w:sz w:val="24"/>
          <w:szCs w:val="24"/>
          <w:lang w:val="es-ES"/>
        </w:rPr>
        <w:t xml:space="preserve"> promoviendo actividades para ser más conscientes</w:t>
      </w:r>
      <w:r w:rsidRPr="008919C1">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del funcionamiento</w:t>
      </w:r>
      <w:r w:rsidRPr="008919C1">
        <w:rPr>
          <w:rFonts w:ascii="Times New Roman" w:eastAsia="Calibri" w:hAnsi="Times New Roman" w:cs="Times New Roman"/>
          <w:sz w:val="24"/>
          <w:szCs w:val="24"/>
          <w:lang w:val="es-ES"/>
        </w:rPr>
        <w:t xml:space="preserve"> de </w:t>
      </w:r>
      <w:r>
        <w:rPr>
          <w:rFonts w:ascii="Times New Roman" w:eastAsia="Calibri" w:hAnsi="Times New Roman" w:cs="Times New Roman"/>
          <w:sz w:val="24"/>
          <w:szCs w:val="24"/>
          <w:lang w:val="es-ES"/>
        </w:rPr>
        <w:t xml:space="preserve">nuestros </w:t>
      </w:r>
      <w:r w:rsidRPr="008919C1">
        <w:rPr>
          <w:rFonts w:ascii="Times New Roman" w:eastAsia="Calibri" w:hAnsi="Times New Roman" w:cs="Times New Roman"/>
          <w:sz w:val="24"/>
          <w:szCs w:val="24"/>
          <w:lang w:val="es-ES"/>
        </w:rPr>
        <w:t xml:space="preserve">códigos no verbales, </w:t>
      </w:r>
      <w:r>
        <w:rPr>
          <w:rFonts w:ascii="Times New Roman" w:eastAsia="Calibri" w:hAnsi="Times New Roman" w:cs="Times New Roman"/>
          <w:sz w:val="24"/>
          <w:szCs w:val="24"/>
          <w:lang w:val="es-ES"/>
        </w:rPr>
        <w:t xml:space="preserve">de </w:t>
      </w:r>
      <w:r w:rsidRPr="008919C1">
        <w:rPr>
          <w:rFonts w:ascii="Times New Roman" w:eastAsia="Calibri" w:hAnsi="Times New Roman" w:cs="Times New Roman"/>
          <w:sz w:val="24"/>
          <w:szCs w:val="24"/>
          <w:lang w:val="es-ES"/>
        </w:rPr>
        <w:t xml:space="preserve">las normas y los valores culturales subyacentes.   </w:t>
      </w:r>
    </w:p>
    <w:p w:rsidR="001C7491" w:rsidRPr="008919C1" w:rsidRDefault="008919C1" w:rsidP="001C7491">
      <w:pPr>
        <w:spacing w:after="0" w:line="240" w:lineRule="auto"/>
        <w:jc w:val="both"/>
        <w:rPr>
          <w:rFonts w:ascii="Times New Roman" w:eastAsia="Calibri" w:hAnsi="Times New Roman" w:cs="Times New Roman"/>
          <w:sz w:val="24"/>
          <w:szCs w:val="24"/>
          <w:lang w:val="es-ES"/>
        </w:rPr>
      </w:pPr>
      <w:r w:rsidRPr="008919C1">
        <w:rPr>
          <w:rFonts w:ascii="Times New Roman" w:eastAsia="Calibri" w:hAnsi="Times New Roman" w:cs="Times New Roman"/>
          <w:sz w:val="24"/>
          <w:szCs w:val="24"/>
          <w:lang w:val="es-ES"/>
        </w:rPr>
        <w:t>La dimensión no-verbal de la comunicación intercultural es fascinante y difícil. Nuestra p</w:t>
      </w:r>
      <w:r>
        <w:rPr>
          <w:rFonts w:ascii="Times New Roman" w:eastAsia="Calibri" w:hAnsi="Times New Roman" w:cs="Times New Roman"/>
          <w:sz w:val="24"/>
          <w:szCs w:val="24"/>
          <w:lang w:val="es-ES"/>
        </w:rPr>
        <w:t>ercepción e interpretación de lo</w:t>
      </w:r>
      <w:r w:rsidRPr="008919C1">
        <w:rPr>
          <w:rFonts w:ascii="Times New Roman" w:eastAsia="Calibri" w:hAnsi="Times New Roman" w:cs="Times New Roman"/>
          <w:sz w:val="24"/>
          <w:szCs w:val="24"/>
          <w:lang w:val="es-ES"/>
        </w:rPr>
        <w:t xml:space="preserve"> no verbal es a men</w:t>
      </w:r>
      <w:r>
        <w:rPr>
          <w:rFonts w:ascii="Times New Roman" w:eastAsia="Calibri" w:hAnsi="Times New Roman" w:cs="Times New Roman"/>
          <w:sz w:val="24"/>
          <w:szCs w:val="24"/>
          <w:lang w:val="es-ES"/>
        </w:rPr>
        <w:t>udo inexacta porque está fundada</w:t>
      </w:r>
      <w:r w:rsidRPr="008919C1">
        <w:rPr>
          <w:rFonts w:ascii="Times New Roman" w:eastAsia="Calibri" w:hAnsi="Times New Roman" w:cs="Times New Roman"/>
          <w:sz w:val="24"/>
          <w:szCs w:val="24"/>
          <w:lang w:val="es-ES"/>
        </w:rPr>
        <w:t xml:space="preserve"> en nuestros valores y normas y no en las de nuestro interlocutor</w:t>
      </w:r>
      <w:r>
        <w:rPr>
          <w:rFonts w:ascii="Times New Roman" w:eastAsia="Calibri" w:hAnsi="Times New Roman" w:cs="Times New Roman"/>
          <w:sz w:val="24"/>
          <w:szCs w:val="24"/>
          <w:lang w:val="es-ES"/>
        </w:rPr>
        <w:t>.</w:t>
      </w:r>
    </w:p>
    <w:p w:rsidR="001C7491" w:rsidRPr="006874A6" w:rsidRDefault="001C7491" w:rsidP="001C7491">
      <w:pPr>
        <w:spacing w:after="0" w:line="240" w:lineRule="auto"/>
        <w:rPr>
          <w:rFonts w:ascii="Times New Roman" w:eastAsia="Calibri" w:hAnsi="Times New Roman" w:cs="Times New Roman"/>
          <w:sz w:val="16"/>
          <w:szCs w:val="16"/>
          <w:lang w:val="es-ES"/>
        </w:rPr>
      </w:pPr>
    </w:p>
    <w:p w:rsidR="0051506F" w:rsidRPr="0051506F" w:rsidRDefault="0051506F" w:rsidP="008C19EE">
      <w:pPr>
        <w:pStyle w:val="Paragrafoelenco"/>
        <w:numPr>
          <w:ilvl w:val="0"/>
          <w:numId w:val="39"/>
        </w:numPr>
        <w:spacing w:after="0" w:line="240" w:lineRule="auto"/>
        <w:ind w:hanging="720"/>
        <w:jc w:val="both"/>
        <w:rPr>
          <w:rFonts w:ascii="Times New Roman" w:eastAsia="Calibri" w:hAnsi="Times New Roman" w:cs="Times New Roman"/>
          <w:b/>
          <w:sz w:val="24"/>
          <w:szCs w:val="24"/>
          <w:lang w:val="es-ES"/>
        </w:rPr>
      </w:pPr>
      <w:r w:rsidRPr="0051506F">
        <w:rPr>
          <w:rFonts w:ascii="Times New Roman" w:eastAsia="Calibri" w:hAnsi="Times New Roman" w:cs="Times New Roman"/>
          <w:b/>
          <w:sz w:val="24"/>
          <w:szCs w:val="24"/>
          <w:lang w:val="es-ES"/>
        </w:rPr>
        <w:t>Una experiencia de cambio permanente</w:t>
      </w:r>
    </w:p>
    <w:p w:rsidR="0051506F" w:rsidRDefault="0051506F" w:rsidP="008919C1">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La formación en la capacidad</w:t>
      </w:r>
      <w:r w:rsidR="008919C1" w:rsidRPr="008919C1">
        <w:rPr>
          <w:rFonts w:ascii="Times New Roman" w:eastAsia="Calibri" w:hAnsi="Times New Roman" w:cs="Times New Roman"/>
          <w:sz w:val="24"/>
          <w:szCs w:val="24"/>
          <w:lang w:val="es-ES"/>
        </w:rPr>
        <w:t xml:space="preserve"> intercultural es una experiencia de cambio permanente.  </w:t>
      </w:r>
    </w:p>
    <w:p w:rsidR="0051506F" w:rsidRDefault="008919C1" w:rsidP="008919C1">
      <w:pPr>
        <w:spacing w:after="0" w:line="240" w:lineRule="auto"/>
        <w:jc w:val="both"/>
        <w:rPr>
          <w:rFonts w:ascii="Times New Roman" w:eastAsia="Calibri" w:hAnsi="Times New Roman" w:cs="Times New Roman"/>
          <w:sz w:val="24"/>
          <w:szCs w:val="24"/>
          <w:lang w:val="es-ES"/>
        </w:rPr>
      </w:pPr>
      <w:r w:rsidRPr="008919C1">
        <w:rPr>
          <w:rFonts w:ascii="Times New Roman" w:eastAsia="Calibri" w:hAnsi="Times New Roman" w:cs="Times New Roman"/>
          <w:sz w:val="24"/>
          <w:szCs w:val="24"/>
          <w:lang w:val="es-ES"/>
        </w:rPr>
        <w:t>Nada se da una vez por todas. La persona es dinámica y portador</w:t>
      </w:r>
      <w:r w:rsidR="0051506F">
        <w:rPr>
          <w:rFonts w:ascii="Times New Roman" w:eastAsia="Calibri" w:hAnsi="Times New Roman" w:cs="Times New Roman"/>
          <w:sz w:val="24"/>
          <w:szCs w:val="24"/>
          <w:lang w:val="es-ES"/>
        </w:rPr>
        <w:t>a de un misterio inabarcable</w:t>
      </w:r>
      <w:r w:rsidRPr="008919C1">
        <w:rPr>
          <w:rFonts w:ascii="Times New Roman" w:eastAsia="Calibri" w:hAnsi="Times New Roman" w:cs="Times New Roman"/>
          <w:sz w:val="24"/>
          <w:szCs w:val="24"/>
          <w:lang w:val="es-ES"/>
        </w:rPr>
        <w:t>.</w:t>
      </w:r>
    </w:p>
    <w:p w:rsidR="0051506F" w:rsidRDefault="008919C1" w:rsidP="008919C1">
      <w:pPr>
        <w:spacing w:after="0" w:line="240" w:lineRule="auto"/>
        <w:jc w:val="both"/>
        <w:rPr>
          <w:rFonts w:ascii="Times New Roman" w:eastAsia="Calibri" w:hAnsi="Times New Roman" w:cs="Times New Roman"/>
          <w:sz w:val="24"/>
          <w:szCs w:val="24"/>
          <w:lang w:val="es-ES"/>
        </w:rPr>
      </w:pPr>
      <w:r w:rsidRPr="008919C1">
        <w:rPr>
          <w:rFonts w:ascii="Times New Roman" w:eastAsia="Calibri" w:hAnsi="Times New Roman" w:cs="Times New Roman"/>
          <w:sz w:val="24"/>
          <w:szCs w:val="24"/>
          <w:lang w:val="es-ES"/>
        </w:rPr>
        <w:t xml:space="preserve">   </w:t>
      </w:r>
    </w:p>
    <w:p w:rsidR="0051506F" w:rsidRPr="0051506F" w:rsidRDefault="0051506F" w:rsidP="008C19EE">
      <w:pPr>
        <w:pStyle w:val="Paragrafoelenco"/>
        <w:numPr>
          <w:ilvl w:val="0"/>
          <w:numId w:val="39"/>
        </w:numPr>
        <w:spacing w:after="0" w:line="240" w:lineRule="auto"/>
        <w:ind w:hanging="720"/>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L</w:t>
      </w:r>
      <w:r w:rsidRPr="0051506F">
        <w:rPr>
          <w:rFonts w:ascii="Times New Roman" w:eastAsia="Calibri" w:hAnsi="Times New Roman" w:cs="Times New Roman"/>
          <w:b/>
          <w:sz w:val="24"/>
          <w:szCs w:val="24"/>
          <w:lang w:val="es-ES"/>
        </w:rPr>
        <w:t>a aparición del conflicto</w:t>
      </w:r>
      <w:r w:rsidR="008919C1" w:rsidRPr="0051506F">
        <w:rPr>
          <w:rFonts w:ascii="Times New Roman" w:eastAsia="Calibri" w:hAnsi="Times New Roman" w:cs="Times New Roman"/>
          <w:b/>
          <w:sz w:val="24"/>
          <w:szCs w:val="24"/>
          <w:lang w:val="es-ES"/>
        </w:rPr>
        <w:t xml:space="preserve"> </w:t>
      </w:r>
    </w:p>
    <w:p w:rsidR="008919C1" w:rsidRPr="008919C1" w:rsidRDefault="0051506F" w:rsidP="008919C1">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La capacidad intercultural </w:t>
      </w:r>
      <w:r w:rsidR="008919C1" w:rsidRPr="008919C1">
        <w:rPr>
          <w:rFonts w:ascii="Times New Roman" w:eastAsia="Calibri" w:hAnsi="Times New Roman" w:cs="Times New Roman"/>
          <w:sz w:val="24"/>
          <w:szCs w:val="24"/>
          <w:lang w:val="es-ES"/>
        </w:rPr>
        <w:t>debería ofrecer criterios para gestionar positivamente los conflictos, inevitables en la experiencia multicultural y saber identificar sus elementos constructivos y potencial</w:t>
      </w:r>
      <w:r>
        <w:rPr>
          <w:rFonts w:ascii="Times New Roman" w:eastAsia="Calibri" w:hAnsi="Times New Roman" w:cs="Times New Roman"/>
          <w:sz w:val="24"/>
          <w:szCs w:val="24"/>
          <w:lang w:val="es-ES"/>
        </w:rPr>
        <w:t>es</w:t>
      </w:r>
      <w:r w:rsidR="008919C1" w:rsidRPr="008919C1">
        <w:rPr>
          <w:rFonts w:ascii="Times New Roman" w:eastAsia="Calibri" w:hAnsi="Times New Roman" w:cs="Times New Roman"/>
          <w:sz w:val="24"/>
          <w:szCs w:val="24"/>
          <w:lang w:val="es-ES"/>
        </w:rPr>
        <w:t>. Incluso si un co</w:t>
      </w:r>
      <w:r w:rsidR="0066756D">
        <w:rPr>
          <w:rFonts w:ascii="Times New Roman" w:eastAsia="Calibri" w:hAnsi="Times New Roman" w:cs="Times New Roman"/>
          <w:sz w:val="24"/>
          <w:szCs w:val="24"/>
          <w:lang w:val="es-ES"/>
        </w:rPr>
        <w:t>nflicto no tiene necesariamente</w:t>
      </w:r>
      <w:r w:rsidR="008919C1" w:rsidRPr="008919C1">
        <w:rPr>
          <w:rFonts w:ascii="Times New Roman" w:eastAsia="Calibri" w:hAnsi="Times New Roman" w:cs="Times New Roman"/>
          <w:sz w:val="24"/>
          <w:szCs w:val="24"/>
          <w:lang w:val="es-ES"/>
        </w:rPr>
        <w:t xml:space="preserve"> solución, </w:t>
      </w:r>
      <w:r w:rsidR="0066756D">
        <w:rPr>
          <w:rFonts w:ascii="Times New Roman" w:eastAsia="Calibri" w:hAnsi="Times New Roman" w:cs="Times New Roman"/>
          <w:sz w:val="24"/>
          <w:szCs w:val="24"/>
          <w:lang w:val="es-ES"/>
        </w:rPr>
        <w:t xml:space="preserve">es necesario afrontarlo </w:t>
      </w:r>
      <w:r w:rsidR="008919C1" w:rsidRPr="008919C1">
        <w:rPr>
          <w:rFonts w:ascii="Times New Roman" w:eastAsia="Calibri" w:hAnsi="Times New Roman" w:cs="Times New Roman"/>
          <w:sz w:val="24"/>
          <w:szCs w:val="24"/>
          <w:lang w:val="es-ES"/>
        </w:rPr>
        <w:t>o al menos expresarlo.</w:t>
      </w:r>
    </w:p>
    <w:p w:rsidR="008919C1" w:rsidRPr="008919C1" w:rsidRDefault="008919C1" w:rsidP="001C7491">
      <w:pPr>
        <w:spacing w:after="0" w:line="240" w:lineRule="auto"/>
        <w:jc w:val="both"/>
        <w:rPr>
          <w:rFonts w:ascii="Times New Roman" w:eastAsia="Calibri" w:hAnsi="Times New Roman" w:cs="Times New Roman"/>
          <w:sz w:val="24"/>
          <w:szCs w:val="24"/>
          <w:lang w:val="es-ES"/>
        </w:rPr>
      </w:pPr>
    </w:p>
    <w:p w:rsidR="001C7491" w:rsidRPr="008919C1" w:rsidRDefault="001C7491" w:rsidP="001C7491">
      <w:pPr>
        <w:spacing w:after="0" w:line="240" w:lineRule="auto"/>
        <w:jc w:val="both"/>
        <w:rPr>
          <w:rFonts w:ascii="Times New Roman" w:eastAsia="Calibri" w:hAnsi="Times New Roman" w:cs="Times New Roman"/>
          <w:sz w:val="16"/>
          <w:szCs w:val="16"/>
          <w:lang w:val="es-ES"/>
        </w:rPr>
      </w:pPr>
    </w:p>
    <w:p w:rsidR="0066756D" w:rsidRPr="006874A6" w:rsidRDefault="0066756D" w:rsidP="0066756D">
      <w:pPr>
        <w:spacing w:after="0" w:line="240" w:lineRule="auto"/>
        <w:jc w:val="both"/>
        <w:rPr>
          <w:rFonts w:ascii="Times New Roman" w:eastAsia="Calibri" w:hAnsi="Times New Roman" w:cs="Times New Roman"/>
          <w:bCs/>
          <w:sz w:val="24"/>
          <w:szCs w:val="24"/>
          <w:lang w:val="es-ES"/>
        </w:rPr>
      </w:pPr>
    </w:p>
    <w:p w:rsidR="0066756D" w:rsidRPr="0066756D" w:rsidRDefault="00D37003" w:rsidP="0066756D">
      <w:pPr>
        <w:spacing w:after="0" w:line="240" w:lineRule="auto"/>
        <w:jc w:val="center"/>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LA CONCIENCIA DE ESTAR</w:t>
      </w:r>
      <w:r w:rsidR="0066756D" w:rsidRPr="0066756D">
        <w:rPr>
          <w:rFonts w:ascii="Times New Roman" w:eastAsia="Calibri" w:hAnsi="Times New Roman" w:cs="Times New Roman"/>
          <w:b/>
          <w:sz w:val="24"/>
          <w:szCs w:val="24"/>
          <w:lang w:val="es-ES"/>
        </w:rPr>
        <w:t xml:space="preserve"> LLAMADO</w:t>
      </w:r>
      <w:r w:rsidR="0066756D">
        <w:rPr>
          <w:rFonts w:ascii="Times New Roman" w:eastAsia="Calibri" w:hAnsi="Times New Roman" w:cs="Times New Roman"/>
          <w:b/>
          <w:sz w:val="24"/>
          <w:szCs w:val="24"/>
          <w:lang w:val="es-ES"/>
        </w:rPr>
        <w:t>S</w:t>
      </w:r>
      <w:r w:rsidR="0066756D" w:rsidRPr="0066756D">
        <w:rPr>
          <w:rFonts w:ascii="Times New Roman" w:eastAsia="Calibri" w:hAnsi="Times New Roman" w:cs="Times New Roman"/>
          <w:b/>
          <w:sz w:val="24"/>
          <w:szCs w:val="24"/>
          <w:lang w:val="es-ES"/>
        </w:rPr>
        <w:t xml:space="preserve"> A SER UNA MANIFESTACIÓN DE COMUNIÓN EN LA MISIÓN</w:t>
      </w:r>
    </w:p>
    <w:p w:rsidR="0066756D" w:rsidRPr="0066756D" w:rsidRDefault="0066756D" w:rsidP="0066756D">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Esto </w:t>
      </w:r>
      <w:r w:rsidRPr="0066756D">
        <w:rPr>
          <w:rFonts w:ascii="Times New Roman" w:eastAsia="Calibri" w:hAnsi="Times New Roman" w:cs="Times New Roman"/>
          <w:sz w:val="24"/>
          <w:szCs w:val="24"/>
          <w:lang w:val="es-ES"/>
        </w:rPr>
        <w:t xml:space="preserve">implica </w:t>
      </w:r>
      <w:r>
        <w:rPr>
          <w:rFonts w:ascii="Times New Roman" w:eastAsia="Calibri" w:hAnsi="Times New Roman" w:cs="Times New Roman"/>
          <w:sz w:val="24"/>
          <w:szCs w:val="24"/>
          <w:lang w:val="es-ES"/>
        </w:rPr>
        <w:t xml:space="preserve">la </w:t>
      </w:r>
      <w:r w:rsidRPr="0066756D">
        <w:rPr>
          <w:rFonts w:ascii="Times New Roman" w:eastAsia="Calibri" w:hAnsi="Times New Roman" w:cs="Times New Roman"/>
          <w:sz w:val="24"/>
          <w:szCs w:val="24"/>
          <w:lang w:val="es-ES"/>
        </w:rPr>
        <w:t xml:space="preserve">conversión evangélica para la acogida radical </w:t>
      </w:r>
      <w:r>
        <w:rPr>
          <w:rFonts w:ascii="Times New Roman" w:eastAsia="Calibri" w:hAnsi="Times New Roman" w:cs="Times New Roman"/>
          <w:sz w:val="24"/>
          <w:szCs w:val="24"/>
          <w:lang w:val="es-ES"/>
        </w:rPr>
        <w:t>del otro, la</w:t>
      </w:r>
      <w:r w:rsidRPr="0066756D">
        <w:rPr>
          <w:rFonts w:ascii="Times New Roman" w:eastAsia="Calibri" w:hAnsi="Times New Roman" w:cs="Times New Roman"/>
          <w:sz w:val="24"/>
          <w:szCs w:val="24"/>
          <w:lang w:val="es-ES"/>
        </w:rPr>
        <w:t xml:space="preserve"> persona debe ser capaz de </w:t>
      </w:r>
      <w:r>
        <w:rPr>
          <w:rFonts w:ascii="Times New Roman" w:eastAsia="Calibri" w:hAnsi="Times New Roman" w:cs="Times New Roman"/>
          <w:sz w:val="24"/>
          <w:szCs w:val="24"/>
          <w:lang w:val="es-ES"/>
        </w:rPr>
        <w:t xml:space="preserve">dejarse </w:t>
      </w:r>
      <w:r w:rsidRPr="0066756D">
        <w:rPr>
          <w:rFonts w:ascii="Times New Roman" w:eastAsia="Calibri" w:hAnsi="Times New Roman" w:cs="Times New Roman"/>
          <w:sz w:val="24"/>
          <w:szCs w:val="24"/>
          <w:lang w:val="es-ES"/>
        </w:rPr>
        <w:t xml:space="preserve">cuestionar constantemente, consciente de </w:t>
      </w:r>
      <w:r>
        <w:rPr>
          <w:rFonts w:ascii="Times New Roman" w:eastAsia="Calibri" w:hAnsi="Times New Roman" w:cs="Times New Roman"/>
          <w:sz w:val="24"/>
          <w:szCs w:val="24"/>
          <w:lang w:val="es-ES"/>
        </w:rPr>
        <w:t>que la construcción de</w:t>
      </w:r>
      <w:r w:rsidRPr="0066756D">
        <w:rPr>
          <w:rFonts w:ascii="Times New Roman" w:eastAsia="Calibri" w:hAnsi="Times New Roman" w:cs="Times New Roman"/>
          <w:sz w:val="24"/>
          <w:szCs w:val="24"/>
          <w:lang w:val="es-ES"/>
        </w:rPr>
        <w:t xml:space="preserve"> una relación fraterna significativa requiere alguna rotura. Por lo tanto, </w:t>
      </w:r>
      <w:r>
        <w:rPr>
          <w:rFonts w:ascii="Times New Roman" w:eastAsia="Calibri" w:hAnsi="Times New Roman" w:cs="Times New Roman"/>
          <w:sz w:val="24"/>
          <w:szCs w:val="24"/>
          <w:lang w:val="es-ES"/>
        </w:rPr>
        <w:t>surge la necesidad de asegurar un</w:t>
      </w:r>
      <w:r w:rsidRPr="0066756D">
        <w:rPr>
          <w:rFonts w:ascii="Times New Roman" w:eastAsia="Calibri" w:hAnsi="Times New Roman" w:cs="Times New Roman"/>
          <w:sz w:val="24"/>
          <w:szCs w:val="24"/>
          <w:lang w:val="es-ES"/>
        </w:rPr>
        <w:t xml:space="preserve"> soporte de calidad para lograr el propósito. Es la dinámica </w:t>
      </w:r>
      <w:r>
        <w:rPr>
          <w:rFonts w:ascii="Times New Roman" w:eastAsia="Calibri" w:hAnsi="Times New Roman" w:cs="Times New Roman"/>
          <w:sz w:val="24"/>
          <w:szCs w:val="24"/>
          <w:lang w:val="es-ES"/>
        </w:rPr>
        <w:t xml:space="preserve">de la </w:t>
      </w:r>
      <w:r w:rsidRPr="0066756D">
        <w:rPr>
          <w:rFonts w:ascii="Times New Roman" w:eastAsia="Calibri" w:hAnsi="Times New Roman" w:cs="Times New Roman"/>
          <w:sz w:val="24"/>
          <w:szCs w:val="24"/>
          <w:lang w:val="es-ES"/>
        </w:rPr>
        <w:t>conversión evangélica empapada por la misericordia que se ha comprometido a una aceptación radical del otro.</w:t>
      </w:r>
    </w:p>
    <w:p w:rsidR="0066756D" w:rsidRPr="0066756D" w:rsidRDefault="0066756D" w:rsidP="001C7491">
      <w:pPr>
        <w:spacing w:after="0" w:line="240" w:lineRule="auto"/>
        <w:jc w:val="both"/>
        <w:rPr>
          <w:rFonts w:ascii="Times New Roman" w:eastAsia="Calibri" w:hAnsi="Times New Roman" w:cs="Times New Roman"/>
          <w:sz w:val="24"/>
          <w:szCs w:val="24"/>
          <w:lang w:val="es-ES"/>
        </w:rPr>
      </w:pPr>
    </w:p>
    <w:p w:rsidR="0066756D" w:rsidRPr="0066756D" w:rsidRDefault="0066756D" w:rsidP="0066756D">
      <w:pPr>
        <w:spacing w:after="0" w:line="240" w:lineRule="auto"/>
        <w:jc w:val="both"/>
        <w:rPr>
          <w:rFonts w:ascii="Times New Roman" w:eastAsia="Calibri" w:hAnsi="Times New Roman" w:cs="Times New Roman"/>
          <w:b/>
          <w:bCs/>
          <w:sz w:val="24"/>
          <w:szCs w:val="24"/>
          <w:lang w:val="es-ES"/>
        </w:rPr>
      </w:pPr>
      <w:r>
        <w:rPr>
          <w:rFonts w:ascii="Times New Roman" w:eastAsia="Calibri" w:hAnsi="Times New Roman" w:cs="Times New Roman"/>
          <w:b/>
          <w:bCs/>
          <w:sz w:val="24"/>
          <w:szCs w:val="24"/>
          <w:lang w:val="es-ES"/>
        </w:rPr>
        <w:t>Ser en la misión epifanía de comunión</w:t>
      </w:r>
    </w:p>
    <w:p w:rsidR="00FD46DC" w:rsidRDefault="0066756D" w:rsidP="0066756D">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w:t>
      </w:r>
      <w:r w:rsidRPr="0066756D">
        <w:rPr>
          <w:rFonts w:ascii="Times New Roman" w:eastAsia="Calibri" w:hAnsi="Times New Roman" w:cs="Times New Roman"/>
          <w:sz w:val="24"/>
          <w:szCs w:val="24"/>
          <w:lang w:val="es-ES"/>
        </w:rPr>
        <w:t>as com</w:t>
      </w:r>
      <w:r>
        <w:rPr>
          <w:rFonts w:ascii="Times New Roman" w:eastAsia="Calibri" w:hAnsi="Times New Roman" w:cs="Times New Roman"/>
          <w:sz w:val="24"/>
          <w:szCs w:val="24"/>
          <w:lang w:val="es-ES"/>
        </w:rPr>
        <w:t>unidades multiculturales</w:t>
      </w:r>
      <w:r w:rsidRPr="0066756D">
        <w:rPr>
          <w:rFonts w:ascii="Times New Roman" w:eastAsia="Calibri" w:hAnsi="Times New Roman" w:cs="Times New Roman"/>
          <w:sz w:val="24"/>
          <w:szCs w:val="24"/>
          <w:lang w:val="es-ES"/>
        </w:rPr>
        <w:t xml:space="preserve"> tienen </w:t>
      </w:r>
      <w:r>
        <w:rPr>
          <w:rFonts w:ascii="Times New Roman" w:eastAsia="Calibri" w:hAnsi="Times New Roman" w:cs="Times New Roman"/>
          <w:sz w:val="24"/>
          <w:szCs w:val="24"/>
          <w:lang w:val="es-ES"/>
        </w:rPr>
        <w:t>el valor y la importancia de ser expresión y</w:t>
      </w:r>
      <w:r w:rsidRPr="0066756D">
        <w:rPr>
          <w:rFonts w:ascii="Times New Roman" w:eastAsia="Calibri" w:hAnsi="Times New Roman" w:cs="Times New Roman"/>
          <w:sz w:val="24"/>
          <w:szCs w:val="24"/>
          <w:lang w:val="es-ES"/>
        </w:rPr>
        <w:t xml:space="preserve"> sign</w:t>
      </w:r>
      <w:r>
        <w:rPr>
          <w:rFonts w:ascii="Times New Roman" w:eastAsia="Calibri" w:hAnsi="Times New Roman" w:cs="Times New Roman"/>
          <w:sz w:val="24"/>
          <w:szCs w:val="24"/>
          <w:lang w:val="es-ES"/>
        </w:rPr>
        <w:t>o profético, un regalo para la I</w:t>
      </w:r>
      <w:r w:rsidRPr="0066756D">
        <w:rPr>
          <w:rFonts w:ascii="Times New Roman" w:eastAsia="Calibri" w:hAnsi="Times New Roman" w:cs="Times New Roman"/>
          <w:sz w:val="24"/>
          <w:szCs w:val="24"/>
          <w:lang w:val="es-ES"/>
        </w:rPr>
        <w:t xml:space="preserve">glesia y </w:t>
      </w:r>
      <w:r w:rsidR="004C5FA6">
        <w:rPr>
          <w:rFonts w:ascii="Times New Roman" w:eastAsia="Calibri" w:hAnsi="Times New Roman" w:cs="Times New Roman"/>
          <w:sz w:val="24"/>
          <w:szCs w:val="24"/>
          <w:lang w:val="es-ES"/>
        </w:rPr>
        <w:t>par</w:t>
      </w:r>
      <w:r w:rsidR="00FD46DC">
        <w:rPr>
          <w:rFonts w:ascii="Times New Roman" w:eastAsia="Calibri" w:hAnsi="Times New Roman" w:cs="Times New Roman"/>
          <w:sz w:val="24"/>
          <w:szCs w:val="24"/>
          <w:lang w:val="es-ES"/>
        </w:rPr>
        <w:t>a la sociedad por</w:t>
      </w:r>
      <w:r w:rsidRPr="0066756D">
        <w:rPr>
          <w:rFonts w:ascii="Times New Roman" w:eastAsia="Calibri" w:hAnsi="Times New Roman" w:cs="Times New Roman"/>
          <w:sz w:val="24"/>
          <w:szCs w:val="24"/>
          <w:lang w:val="es-ES"/>
        </w:rPr>
        <w:t xml:space="preserve"> el </w:t>
      </w:r>
      <w:r w:rsidR="00FD46DC">
        <w:rPr>
          <w:rFonts w:ascii="Times New Roman" w:eastAsia="Calibri" w:hAnsi="Times New Roman" w:cs="Times New Roman"/>
          <w:sz w:val="24"/>
          <w:szCs w:val="24"/>
          <w:lang w:val="es-ES"/>
        </w:rPr>
        <w:t>valor dado a la fraternidad más que</w:t>
      </w:r>
      <w:r w:rsidRPr="0066756D">
        <w:rPr>
          <w:rFonts w:ascii="Times New Roman" w:eastAsia="Calibri" w:hAnsi="Times New Roman" w:cs="Times New Roman"/>
          <w:sz w:val="24"/>
          <w:szCs w:val="24"/>
          <w:lang w:val="es-ES"/>
        </w:rPr>
        <w:t xml:space="preserve"> a las diferencias de etnia, lengua o cultura.  </w:t>
      </w:r>
    </w:p>
    <w:p w:rsidR="0066756D" w:rsidRPr="0066756D" w:rsidRDefault="0066756D" w:rsidP="0066756D">
      <w:pPr>
        <w:spacing w:after="0" w:line="240" w:lineRule="auto"/>
        <w:jc w:val="both"/>
        <w:rPr>
          <w:rFonts w:ascii="Times New Roman" w:eastAsia="Calibri" w:hAnsi="Times New Roman" w:cs="Times New Roman"/>
          <w:sz w:val="24"/>
          <w:szCs w:val="24"/>
          <w:lang w:val="es-ES"/>
        </w:rPr>
      </w:pPr>
      <w:r w:rsidRPr="0066756D">
        <w:rPr>
          <w:rFonts w:ascii="Times New Roman" w:eastAsia="Calibri" w:hAnsi="Times New Roman" w:cs="Times New Roman"/>
          <w:sz w:val="24"/>
          <w:szCs w:val="24"/>
          <w:lang w:val="es-ES"/>
        </w:rPr>
        <w:t xml:space="preserve">La comunidad, inmersa en el </w:t>
      </w:r>
      <w:r w:rsidR="00FD46DC">
        <w:rPr>
          <w:rFonts w:ascii="Times New Roman" w:eastAsia="Calibri" w:hAnsi="Times New Roman" w:cs="Times New Roman"/>
          <w:sz w:val="24"/>
          <w:szCs w:val="24"/>
          <w:lang w:val="es-ES"/>
        </w:rPr>
        <w:t>misterio de la Trinidad, nutrida por la P</w:t>
      </w:r>
      <w:r w:rsidRPr="0066756D">
        <w:rPr>
          <w:rFonts w:ascii="Times New Roman" w:eastAsia="Calibri" w:hAnsi="Times New Roman" w:cs="Times New Roman"/>
          <w:sz w:val="24"/>
          <w:szCs w:val="24"/>
          <w:lang w:val="es-ES"/>
        </w:rPr>
        <w:t>a</w:t>
      </w:r>
      <w:r w:rsidR="00FD46DC">
        <w:rPr>
          <w:rFonts w:ascii="Times New Roman" w:eastAsia="Calibri" w:hAnsi="Times New Roman" w:cs="Times New Roman"/>
          <w:sz w:val="24"/>
          <w:szCs w:val="24"/>
          <w:lang w:val="es-ES"/>
        </w:rPr>
        <w:t>labra y la Eucaristía, purificada en el Sacramento de la R</w:t>
      </w:r>
      <w:r w:rsidRPr="0066756D">
        <w:rPr>
          <w:rFonts w:ascii="Times New Roman" w:eastAsia="Calibri" w:hAnsi="Times New Roman" w:cs="Times New Roman"/>
          <w:sz w:val="24"/>
          <w:szCs w:val="24"/>
          <w:lang w:val="es-ES"/>
        </w:rPr>
        <w:t xml:space="preserve">econciliación, realmente se convierte en </w:t>
      </w:r>
      <w:r w:rsidR="00FD46DC">
        <w:rPr>
          <w:rFonts w:ascii="Times New Roman" w:eastAsia="Calibri" w:hAnsi="Times New Roman" w:cs="Times New Roman"/>
          <w:sz w:val="24"/>
          <w:szCs w:val="24"/>
          <w:lang w:val="es-ES"/>
        </w:rPr>
        <w:t xml:space="preserve">el </w:t>
      </w:r>
      <w:r w:rsidRPr="0066756D">
        <w:rPr>
          <w:rFonts w:ascii="Times New Roman" w:eastAsia="Calibri" w:hAnsi="Times New Roman" w:cs="Times New Roman"/>
          <w:sz w:val="24"/>
          <w:szCs w:val="24"/>
          <w:lang w:val="es-ES"/>
        </w:rPr>
        <w:t xml:space="preserve">lugar de la armoniosa integración del pluralismo cultural. </w:t>
      </w:r>
      <w:r w:rsidR="00FD46DC">
        <w:rPr>
          <w:rFonts w:ascii="Times New Roman" w:eastAsia="Calibri" w:hAnsi="Times New Roman" w:cs="Times New Roman"/>
          <w:sz w:val="24"/>
          <w:szCs w:val="24"/>
          <w:lang w:val="es-ES"/>
        </w:rPr>
        <w:t>La m</w:t>
      </w:r>
      <w:r w:rsidRPr="0066756D">
        <w:rPr>
          <w:rFonts w:ascii="Times New Roman" w:eastAsia="Calibri" w:hAnsi="Times New Roman" w:cs="Times New Roman"/>
          <w:sz w:val="24"/>
          <w:szCs w:val="24"/>
          <w:lang w:val="es-ES"/>
        </w:rPr>
        <w:t>ulticu</w:t>
      </w:r>
      <w:r w:rsidR="00FD46DC">
        <w:rPr>
          <w:rFonts w:ascii="Times New Roman" w:eastAsia="Calibri" w:hAnsi="Times New Roman" w:cs="Times New Roman"/>
          <w:sz w:val="24"/>
          <w:szCs w:val="24"/>
          <w:lang w:val="es-ES"/>
        </w:rPr>
        <w:t>lturalidad</w:t>
      </w:r>
      <w:r w:rsidRPr="0066756D">
        <w:rPr>
          <w:rFonts w:ascii="Times New Roman" w:eastAsia="Calibri" w:hAnsi="Times New Roman" w:cs="Times New Roman"/>
          <w:sz w:val="24"/>
          <w:szCs w:val="24"/>
          <w:lang w:val="es-ES"/>
        </w:rPr>
        <w:t xml:space="preserve"> puede transformarse gradualmente en un diálogo intercultural, si es deseado y provocado, diseñado y construido.</w:t>
      </w:r>
    </w:p>
    <w:p w:rsidR="001C7491" w:rsidRPr="0066756D" w:rsidRDefault="001C7491" w:rsidP="001C7491">
      <w:pPr>
        <w:spacing w:after="0" w:line="240" w:lineRule="auto"/>
        <w:rPr>
          <w:rFonts w:ascii="Times New Roman" w:eastAsia="Calibri" w:hAnsi="Times New Roman" w:cs="Times New Roman"/>
          <w:bCs/>
          <w:sz w:val="16"/>
          <w:szCs w:val="16"/>
          <w:lang w:val="es-ES"/>
        </w:rPr>
      </w:pPr>
    </w:p>
    <w:p w:rsidR="00FD46DC" w:rsidRDefault="00FD46DC" w:rsidP="00FD46DC">
      <w:pPr>
        <w:spacing w:after="0" w:line="240" w:lineRule="auto"/>
        <w:rPr>
          <w:rFonts w:ascii="Times New Roman" w:eastAsia="Calibri" w:hAnsi="Times New Roman" w:cs="Times New Roman"/>
          <w:b/>
          <w:bCs/>
          <w:sz w:val="24"/>
          <w:szCs w:val="24"/>
          <w:lang w:val="es-ES"/>
        </w:rPr>
      </w:pPr>
      <w:r w:rsidRPr="00FD46DC">
        <w:rPr>
          <w:rFonts w:ascii="Times New Roman" w:eastAsia="Calibri" w:hAnsi="Times New Roman" w:cs="Times New Roman"/>
          <w:b/>
          <w:bCs/>
          <w:sz w:val="24"/>
          <w:szCs w:val="24"/>
          <w:lang w:val="es-ES"/>
        </w:rPr>
        <w:t xml:space="preserve">La interculturalidad al servicio de la comunión </w:t>
      </w:r>
    </w:p>
    <w:p w:rsidR="00FD46DC" w:rsidRDefault="00FD46DC" w:rsidP="00FD46DC">
      <w:pPr>
        <w:spacing w:after="0" w:line="240" w:lineRule="auto"/>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L</w:t>
      </w:r>
      <w:r w:rsidRPr="00FD46DC">
        <w:rPr>
          <w:rFonts w:ascii="Times New Roman" w:eastAsia="Calibri" w:hAnsi="Times New Roman" w:cs="Times New Roman"/>
          <w:bCs/>
          <w:sz w:val="24"/>
          <w:szCs w:val="24"/>
          <w:lang w:val="es-ES"/>
        </w:rPr>
        <w:t>a interculturalidad lejos de abolir las diferencias</w:t>
      </w:r>
      <w:r>
        <w:rPr>
          <w:rFonts w:ascii="Times New Roman" w:eastAsia="Calibri" w:hAnsi="Times New Roman" w:cs="Times New Roman"/>
          <w:bCs/>
          <w:sz w:val="24"/>
          <w:szCs w:val="24"/>
          <w:lang w:val="es-ES"/>
        </w:rPr>
        <w:t xml:space="preserve"> y particularidades, las valoriza para que del confronto nazca</w:t>
      </w:r>
      <w:r w:rsidRPr="00FD46DC">
        <w:rPr>
          <w:rFonts w:ascii="Times New Roman" w:eastAsia="Calibri" w:hAnsi="Times New Roman" w:cs="Times New Roman"/>
          <w:bCs/>
          <w:sz w:val="24"/>
          <w:szCs w:val="24"/>
          <w:lang w:val="es-ES"/>
        </w:rPr>
        <w:t xml:space="preserve"> una nueva cultura, que no es sincretismo ni fusión, </w:t>
      </w:r>
      <w:r>
        <w:rPr>
          <w:rFonts w:ascii="Times New Roman" w:eastAsia="Calibri" w:hAnsi="Times New Roman" w:cs="Times New Roman"/>
          <w:bCs/>
          <w:sz w:val="24"/>
          <w:szCs w:val="24"/>
          <w:lang w:val="es-ES"/>
        </w:rPr>
        <w:t>sino la profecía de la comunión.</w:t>
      </w:r>
      <w:r w:rsidRPr="00FD46DC">
        <w:rPr>
          <w:rFonts w:ascii="Times New Roman" w:eastAsia="Calibri" w:hAnsi="Times New Roman" w:cs="Times New Roman"/>
          <w:bCs/>
          <w:sz w:val="24"/>
          <w:szCs w:val="24"/>
          <w:lang w:val="es-ES"/>
        </w:rPr>
        <w:t xml:space="preserve">  Esto requiere una gran inversión de energías que puede traer mucho fruto: </w:t>
      </w:r>
    </w:p>
    <w:p w:rsidR="00FD46DC" w:rsidRDefault="00FD46DC" w:rsidP="008C19EE">
      <w:pPr>
        <w:pStyle w:val="Paragrafoelenco"/>
        <w:numPr>
          <w:ilvl w:val="0"/>
          <w:numId w:val="41"/>
        </w:numPr>
        <w:spacing w:after="0" w:line="240" w:lineRule="auto"/>
        <w:rPr>
          <w:rFonts w:ascii="Times New Roman" w:eastAsia="Calibri" w:hAnsi="Times New Roman" w:cs="Times New Roman"/>
          <w:bCs/>
          <w:sz w:val="24"/>
          <w:szCs w:val="24"/>
          <w:lang w:val="es-ES"/>
        </w:rPr>
      </w:pPr>
      <w:r w:rsidRPr="00FD46DC">
        <w:rPr>
          <w:rFonts w:ascii="Times New Roman" w:eastAsia="Calibri" w:hAnsi="Times New Roman" w:cs="Times New Roman"/>
          <w:bCs/>
          <w:sz w:val="24"/>
          <w:szCs w:val="24"/>
          <w:lang w:val="es-ES"/>
        </w:rPr>
        <w:t xml:space="preserve">un nuevo conocimiento y relación con </w:t>
      </w:r>
      <w:r>
        <w:rPr>
          <w:rFonts w:ascii="Times New Roman" w:eastAsia="Calibri" w:hAnsi="Times New Roman" w:cs="Times New Roman"/>
          <w:bCs/>
          <w:sz w:val="24"/>
          <w:szCs w:val="24"/>
          <w:lang w:val="es-ES"/>
        </w:rPr>
        <w:t xml:space="preserve">las </w:t>
      </w:r>
      <w:r w:rsidRPr="00FD46DC">
        <w:rPr>
          <w:rFonts w:ascii="Times New Roman" w:eastAsia="Calibri" w:hAnsi="Times New Roman" w:cs="Times New Roman"/>
          <w:bCs/>
          <w:sz w:val="24"/>
          <w:szCs w:val="24"/>
          <w:lang w:val="es-ES"/>
        </w:rPr>
        <w:t xml:space="preserve">personas y situaciones </w:t>
      </w:r>
      <w:r>
        <w:rPr>
          <w:rFonts w:ascii="Times New Roman" w:eastAsia="Calibri" w:hAnsi="Times New Roman" w:cs="Times New Roman"/>
          <w:bCs/>
          <w:sz w:val="24"/>
          <w:szCs w:val="24"/>
          <w:lang w:val="es-ES"/>
        </w:rPr>
        <w:t xml:space="preserve">en </w:t>
      </w:r>
      <w:r w:rsidRPr="00FD46DC">
        <w:rPr>
          <w:rFonts w:ascii="Times New Roman" w:eastAsia="Calibri" w:hAnsi="Times New Roman" w:cs="Times New Roman"/>
          <w:bCs/>
          <w:sz w:val="24"/>
          <w:szCs w:val="24"/>
          <w:lang w:val="es-ES"/>
        </w:rPr>
        <w:t xml:space="preserve">que viven </w:t>
      </w:r>
    </w:p>
    <w:p w:rsidR="00FD46DC" w:rsidRDefault="00FD46DC" w:rsidP="008C19EE">
      <w:pPr>
        <w:pStyle w:val="Paragrafoelenco"/>
        <w:numPr>
          <w:ilvl w:val="0"/>
          <w:numId w:val="41"/>
        </w:numPr>
        <w:spacing w:after="0" w:line="240" w:lineRule="auto"/>
        <w:rPr>
          <w:rFonts w:ascii="Times New Roman" w:eastAsia="Calibri" w:hAnsi="Times New Roman" w:cs="Times New Roman"/>
          <w:bCs/>
          <w:sz w:val="24"/>
          <w:szCs w:val="24"/>
          <w:lang w:val="es-ES"/>
        </w:rPr>
      </w:pPr>
      <w:r w:rsidRPr="00FD46DC">
        <w:rPr>
          <w:rFonts w:ascii="Times New Roman" w:eastAsia="Calibri" w:hAnsi="Times New Roman" w:cs="Times New Roman"/>
          <w:bCs/>
          <w:sz w:val="24"/>
          <w:szCs w:val="24"/>
          <w:lang w:val="es-ES"/>
        </w:rPr>
        <w:t>la conciencia del valor y el poder de la palabra: una palab</w:t>
      </w:r>
      <w:r>
        <w:rPr>
          <w:rFonts w:ascii="Times New Roman" w:eastAsia="Calibri" w:hAnsi="Times New Roman" w:cs="Times New Roman"/>
          <w:bCs/>
          <w:sz w:val="24"/>
          <w:szCs w:val="24"/>
          <w:lang w:val="es-ES"/>
        </w:rPr>
        <w:t>ra que debe ser purificada, pesada</w:t>
      </w:r>
      <w:r w:rsidRPr="00FD46DC">
        <w:rPr>
          <w:rFonts w:ascii="Times New Roman" w:eastAsia="Calibri" w:hAnsi="Times New Roman" w:cs="Times New Roman"/>
          <w:bCs/>
          <w:sz w:val="24"/>
          <w:szCs w:val="24"/>
          <w:lang w:val="es-ES"/>
        </w:rPr>
        <w:t xml:space="preserve"> en la búsqueda de </w:t>
      </w:r>
      <w:r>
        <w:rPr>
          <w:rFonts w:ascii="Times New Roman" w:eastAsia="Calibri" w:hAnsi="Times New Roman" w:cs="Times New Roman"/>
          <w:bCs/>
          <w:sz w:val="24"/>
          <w:szCs w:val="24"/>
          <w:lang w:val="es-ES"/>
        </w:rPr>
        <w:t xml:space="preserve">la </w:t>
      </w:r>
      <w:r w:rsidRPr="00FD46DC">
        <w:rPr>
          <w:rFonts w:ascii="Times New Roman" w:eastAsia="Calibri" w:hAnsi="Times New Roman" w:cs="Times New Roman"/>
          <w:bCs/>
          <w:sz w:val="24"/>
          <w:szCs w:val="24"/>
          <w:lang w:val="es-ES"/>
        </w:rPr>
        <w:t>verdad y u</w:t>
      </w:r>
      <w:r>
        <w:rPr>
          <w:rFonts w:ascii="Times New Roman" w:eastAsia="Calibri" w:hAnsi="Times New Roman" w:cs="Times New Roman"/>
          <w:bCs/>
          <w:sz w:val="24"/>
          <w:szCs w:val="24"/>
          <w:lang w:val="es-ES"/>
        </w:rPr>
        <w:t>na actitud de amor; silenciada</w:t>
      </w:r>
      <w:r w:rsidRPr="00FD46DC">
        <w:rPr>
          <w:rFonts w:ascii="Times New Roman" w:eastAsia="Calibri" w:hAnsi="Times New Roman" w:cs="Times New Roman"/>
          <w:bCs/>
          <w:sz w:val="24"/>
          <w:szCs w:val="24"/>
          <w:lang w:val="es-ES"/>
        </w:rPr>
        <w:t xml:space="preserve"> cuando </w:t>
      </w:r>
      <w:r>
        <w:rPr>
          <w:rFonts w:ascii="Times New Roman" w:eastAsia="Calibri" w:hAnsi="Times New Roman" w:cs="Times New Roman"/>
          <w:bCs/>
          <w:sz w:val="24"/>
          <w:szCs w:val="24"/>
          <w:lang w:val="es-ES"/>
        </w:rPr>
        <w:t>puede herir</w:t>
      </w:r>
      <w:r w:rsidRPr="00FD46DC">
        <w:rPr>
          <w:rFonts w:ascii="Times New Roman" w:eastAsia="Calibri" w:hAnsi="Times New Roman" w:cs="Times New Roman"/>
          <w:bCs/>
          <w:sz w:val="24"/>
          <w:szCs w:val="24"/>
          <w:lang w:val="es-ES"/>
        </w:rPr>
        <w:t xml:space="preserve"> o bloque</w:t>
      </w:r>
      <w:r>
        <w:rPr>
          <w:rFonts w:ascii="Times New Roman" w:eastAsia="Calibri" w:hAnsi="Times New Roman" w:cs="Times New Roman"/>
          <w:bCs/>
          <w:sz w:val="24"/>
          <w:szCs w:val="24"/>
          <w:lang w:val="es-ES"/>
        </w:rPr>
        <w:t>ar</w:t>
      </w:r>
    </w:p>
    <w:p w:rsidR="00FD46DC" w:rsidRDefault="00FD46DC" w:rsidP="008C19EE">
      <w:pPr>
        <w:pStyle w:val="Paragrafoelenco"/>
        <w:numPr>
          <w:ilvl w:val="0"/>
          <w:numId w:val="41"/>
        </w:numPr>
        <w:spacing w:after="0" w:line="240" w:lineRule="auto"/>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la sanación del miedo a</w:t>
      </w:r>
      <w:r w:rsidRPr="00FD46DC">
        <w:rPr>
          <w:rFonts w:ascii="Times New Roman" w:eastAsia="Calibri" w:hAnsi="Times New Roman" w:cs="Times New Roman"/>
          <w:bCs/>
          <w:sz w:val="24"/>
          <w:szCs w:val="24"/>
          <w:lang w:val="es-ES"/>
        </w:rPr>
        <w:t xml:space="preserve"> lo que es diferente, </w:t>
      </w:r>
      <w:r>
        <w:rPr>
          <w:rFonts w:ascii="Times New Roman" w:eastAsia="Calibri" w:hAnsi="Times New Roman" w:cs="Times New Roman"/>
          <w:bCs/>
          <w:sz w:val="24"/>
          <w:szCs w:val="24"/>
          <w:lang w:val="es-ES"/>
        </w:rPr>
        <w:t>del miedo a perder el propio</w:t>
      </w:r>
      <w:r w:rsidRPr="00FD46DC">
        <w:rPr>
          <w:rFonts w:ascii="Times New Roman" w:eastAsia="Calibri" w:hAnsi="Times New Roman" w:cs="Times New Roman"/>
          <w:bCs/>
          <w:sz w:val="24"/>
          <w:szCs w:val="24"/>
          <w:lang w:val="es-ES"/>
        </w:rPr>
        <w:t xml:space="preserve"> poder o </w:t>
      </w:r>
      <w:r>
        <w:rPr>
          <w:rFonts w:ascii="Times New Roman" w:eastAsia="Calibri" w:hAnsi="Times New Roman" w:cs="Times New Roman"/>
          <w:bCs/>
          <w:sz w:val="24"/>
          <w:szCs w:val="24"/>
          <w:lang w:val="es-ES"/>
        </w:rPr>
        <w:t>de perderse</w:t>
      </w:r>
    </w:p>
    <w:p w:rsidR="00FD46DC" w:rsidRDefault="00FD46DC" w:rsidP="008C19EE">
      <w:pPr>
        <w:pStyle w:val="Paragrafoelenco"/>
        <w:numPr>
          <w:ilvl w:val="0"/>
          <w:numId w:val="41"/>
        </w:numPr>
        <w:spacing w:after="0" w:line="240" w:lineRule="auto"/>
        <w:rPr>
          <w:rFonts w:ascii="Times New Roman" w:eastAsia="Calibri" w:hAnsi="Times New Roman" w:cs="Times New Roman"/>
          <w:bCs/>
          <w:sz w:val="24"/>
          <w:szCs w:val="24"/>
          <w:lang w:val="es-ES"/>
        </w:rPr>
      </w:pPr>
      <w:r w:rsidRPr="00FD46DC">
        <w:rPr>
          <w:rFonts w:ascii="Times New Roman" w:eastAsia="Calibri" w:hAnsi="Times New Roman" w:cs="Times New Roman"/>
          <w:bCs/>
          <w:sz w:val="24"/>
          <w:szCs w:val="24"/>
          <w:lang w:val="es-ES"/>
        </w:rPr>
        <w:t>l</w:t>
      </w:r>
      <w:r>
        <w:rPr>
          <w:rFonts w:ascii="Times New Roman" w:eastAsia="Calibri" w:hAnsi="Times New Roman" w:cs="Times New Roman"/>
          <w:bCs/>
          <w:sz w:val="24"/>
          <w:szCs w:val="24"/>
          <w:lang w:val="es-ES"/>
        </w:rPr>
        <w:t>a adquisición de una mayor apertura</w:t>
      </w:r>
      <w:r w:rsidRPr="00FD46DC">
        <w:rPr>
          <w:rFonts w:ascii="Times New Roman" w:eastAsia="Calibri" w:hAnsi="Times New Roman" w:cs="Times New Roman"/>
          <w:bCs/>
          <w:sz w:val="24"/>
          <w:szCs w:val="24"/>
          <w:lang w:val="es-ES"/>
        </w:rPr>
        <w:t xml:space="preserve">, un poco más de humildad; la actitud de alguien que sabe que no sabe todo y que siempre tiene que aprender </w:t>
      </w:r>
    </w:p>
    <w:p w:rsidR="001C7491" w:rsidRDefault="004C5FA6" w:rsidP="008C19EE">
      <w:pPr>
        <w:pStyle w:val="Paragrafoelenco"/>
        <w:numPr>
          <w:ilvl w:val="0"/>
          <w:numId w:val="41"/>
        </w:numPr>
        <w:spacing w:after="0" w:line="240" w:lineRule="auto"/>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la alegría de saborear</w:t>
      </w:r>
      <w:r w:rsidR="00FD46DC" w:rsidRPr="00FD46DC">
        <w:rPr>
          <w:rFonts w:ascii="Times New Roman" w:eastAsia="Calibri" w:hAnsi="Times New Roman" w:cs="Times New Roman"/>
          <w:bCs/>
          <w:sz w:val="24"/>
          <w:szCs w:val="24"/>
          <w:lang w:val="es-ES"/>
        </w:rPr>
        <w:t xml:space="preserve"> la comunión de toda la humanidad en Dios.</w:t>
      </w:r>
    </w:p>
    <w:p w:rsidR="00FD46DC" w:rsidRPr="00FD46DC" w:rsidRDefault="00FD46DC" w:rsidP="00FD46DC">
      <w:pPr>
        <w:spacing w:after="0" w:line="240" w:lineRule="auto"/>
        <w:jc w:val="both"/>
        <w:rPr>
          <w:rFonts w:ascii="Times New Roman" w:eastAsia="Calibri" w:hAnsi="Times New Roman" w:cs="Times New Roman"/>
          <w:b/>
          <w:bCs/>
          <w:sz w:val="24"/>
          <w:szCs w:val="24"/>
          <w:lang w:val="es-ES"/>
        </w:rPr>
      </w:pPr>
    </w:p>
    <w:p w:rsidR="00FD46DC" w:rsidRDefault="00FD46DC" w:rsidP="00FD46DC">
      <w:pPr>
        <w:spacing w:after="0" w:line="240" w:lineRule="auto"/>
        <w:jc w:val="both"/>
        <w:rPr>
          <w:rFonts w:ascii="Times New Roman" w:eastAsia="Calibri" w:hAnsi="Times New Roman" w:cs="Times New Roman"/>
          <w:sz w:val="24"/>
          <w:szCs w:val="24"/>
          <w:lang w:val="es-ES"/>
        </w:rPr>
      </w:pPr>
      <w:r w:rsidRPr="00FD46DC">
        <w:rPr>
          <w:rFonts w:ascii="Times New Roman" w:eastAsia="Calibri" w:hAnsi="Times New Roman" w:cs="Times New Roman"/>
          <w:b/>
          <w:sz w:val="24"/>
          <w:szCs w:val="24"/>
          <w:lang w:val="es-ES"/>
        </w:rPr>
        <w:t>CONCLUSIÓN</w:t>
      </w:r>
      <w:r>
        <w:rPr>
          <w:rFonts w:ascii="Times New Roman" w:eastAsia="Calibri" w:hAnsi="Times New Roman" w:cs="Times New Roman"/>
          <w:sz w:val="24"/>
          <w:szCs w:val="24"/>
          <w:lang w:val="es-ES"/>
        </w:rPr>
        <w:t xml:space="preserve"> </w:t>
      </w:r>
    </w:p>
    <w:p w:rsidR="00C46509" w:rsidRDefault="00FD46DC" w:rsidP="00FD46DC">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w:t>
      </w:r>
      <w:r w:rsidRPr="00FD46DC">
        <w:rPr>
          <w:rFonts w:ascii="Times New Roman" w:eastAsia="Calibri" w:hAnsi="Times New Roman" w:cs="Times New Roman"/>
          <w:sz w:val="24"/>
          <w:szCs w:val="24"/>
          <w:lang w:val="es-ES"/>
        </w:rPr>
        <w:t xml:space="preserve">l desafío más grande que la </w:t>
      </w:r>
      <w:r w:rsidR="00C46509">
        <w:rPr>
          <w:rFonts w:ascii="Times New Roman" w:eastAsia="Calibri" w:hAnsi="Times New Roman" w:cs="Times New Roman"/>
          <w:sz w:val="24"/>
          <w:szCs w:val="24"/>
          <w:lang w:val="es-ES"/>
        </w:rPr>
        <w:t>interculturalidad plantea a la Vida C</w:t>
      </w:r>
      <w:r w:rsidRPr="00FD46DC">
        <w:rPr>
          <w:rFonts w:ascii="Times New Roman" w:eastAsia="Calibri" w:hAnsi="Times New Roman" w:cs="Times New Roman"/>
          <w:sz w:val="24"/>
          <w:szCs w:val="24"/>
          <w:lang w:val="es-ES"/>
        </w:rPr>
        <w:t>onsagrada ho</w:t>
      </w:r>
      <w:r w:rsidR="00C46509">
        <w:rPr>
          <w:rFonts w:ascii="Times New Roman" w:eastAsia="Calibri" w:hAnsi="Times New Roman" w:cs="Times New Roman"/>
          <w:sz w:val="24"/>
          <w:szCs w:val="24"/>
          <w:lang w:val="es-ES"/>
        </w:rPr>
        <w:t xml:space="preserve">y es la formación en </w:t>
      </w:r>
      <w:r w:rsidR="004C5FA6">
        <w:rPr>
          <w:rFonts w:ascii="Times New Roman" w:eastAsia="Calibri" w:hAnsi="Times New Roman" w:cs="Times New Roman"/>
          <w:sz w:val="24"/>
          <w:szCs w:val="24"/>
          <w:lang w:val="es-ES"/>
        </w:rPr>
        <w:t xml:space="preserve">la </w:t>
      </w:r>
      <w:r w:rsidR="00C46509">
        <w:rPr>
          <w:rFonts w:ascii="Times New Roman" w:eastAsia="Calibri" w:hAnsi="Times New Roman" w:cs="Times New Roman"/>
          <w:sz w:val="24"/>
          <w:szCs w:val="24"/>
          <w:lang w:val="es-ES"/>
        </w:rPr>
        <w:t>capacidad</w:t>
      </w:r>
      <w:r w:rsidRPr="00FD46DC">
        <w:rPr>
          <w:rFonts w:ascii="Times New Roman" w:eastAsia="Calibri" w:hAnsi="Times New Roman" w:cs="Times New Roman"/>
          <w:sz w:val="24"/>
          <w:szCs w:val="24"/>
          <w:lang w:val="es-ES"/>
        </w:rPr>
        <w:t xml:space="preserve"> intercultural. Debe ser una elección, un proceso acompañado de un método adecuado con el fin de una relación armoniosa e</w:t>
      </w:r>
      <w:r w:rsidR="00C46509">
        <w:rPr>
          <w:rFonts w:ascii="Times New Roman" w:eastAsia="Calibri" w:hAnsi="Times New Roman" w:cs="Times New Roman"/>
          <w:sz w:val="24"/>
          <w:szCs w:val="24"/>
          <w:lang w:val="es-ES"/>
        </w:rPr>
        <w:t>ntre conocimientos, actitudes, a</w:t>
      </w:r>
      <w:r w:rsidRPr="00FD46DC">
        <w:rPr>
          <w:rFonts w:ascii="Times New Roman" w:eastAsia="Calibri" w:hAnsi="Times New Roman" w:cs="Times New Roman"/>
          <w:sz w:val="24"/>
          <w:szCs w:val="24"/>
          <w:lang w:val="es-ES"/>
        </w:rPr>
        <w:t xml:space="preserve">ptitudes y comportamientos. </w:t>
      </w:r>
    </w:p>
    <w:p w:rsidR="00C46509" w:rsidRDefault="00FD46DC" w:rsidP="00FD46DC">
      <w:pPr>
        <w:spacing w:after="0" w:line="240" w:lineRule="auto"/>
        <w:jc w:val="both"/>
        <w:rPr>
          <w:rFonts w:ascii="Times New Roman" w:eastAsia="Calibri" w:hAnsi="Times New Roman" w:cs="Times New Roman"/>
          <w:sz w:val="24"/>
          <w:szCs w:val="24"/>
          <w:lang w:val="es-ES"/>
        </w:rPr>
      </w:pPr>
      <w:r w:rsidRPr="00FD46DC">
        <w:rPr>
          <w:rFonts w:ascii="Times New Roman" w:eastAsia="Calibri" w:hAnsi="Times New Roman" w:cs="Times New Roman"/>
          <w:sz w:val="24"/>
          <w:szCs w:val="24"/>
          <w:lang w:val="es-ES"/>
        </w:rPr>
        <w:t>La in</w:t>
      </w:r>
      <w:r w:rsidR="004C5FA6">
        <w:rPr>
          <w:rFonts w:ascii="Times New Roman" w:eastAsia="Calibri" w:hAnsi="Times New Roman" w:cs="Times New Roman"/>
          <w:sz w:val="24"/>
          <w:szCs w:val="24"/>
          <w:lang w:val="es-ES"/>
        </w:rPr>
        <w:t>terculturalidad como capacidad</w:t>
      </w:r>
      <w:r w:rsidRPr="00FD46DC">
        <w:rPr>
          <w:rFonts w:ascii="Times New Roman" w:eastAsia="Calibri" w:hAnsi="Times New Roman" w:cs="Times New Roman"/>
          <w:sz w:val="24"/>
          <w:szCs w:val="24"/>
          <w:lang w:val="es-ES"/>
        </w:rPr>
        <w:t xml:space="preserve"> </w:t>
      </w:r>
    </w:p>
    <w:p w:rsidR="00C46509" w:rsidRDefault="00FD46DC" w:rsidP="008C19EE">
      <w:pPr>
        <w:pStyle w:val="Paragrafoelenco"/>
        <w:numPr>
          <w:ilvl w:val="0"/>
          <w:numId w:val="42"/>
        </w:numPr>
        <w:spacing w:after="0" w:line="240" w:lineRule="auto"/>
        <w:jc w:val="both"/>
        <w:rPr>
          <w:rFonts w:ascii="Times New Roman" w:eastAsia="Calibri" w:hAnsi="Times New Roman" w:cs="Times New Roman"/>
          <w:sz w:val="24"/>
          <w:szCs w:val="24"/>
          <w:lang w:val="es-ES"/>
        </w:rPr>
      </w:pPr>
      <w:r w:rsidRPr="00C46509">
        <w:rPr>
          <w:rFonts w:ascii="Times New Roman" w:eastAsia="Calibri" w:hAnsi="Times New Roman" w:cs="Times New Roman"/>
          <w:sz w:val="24"/>
          <w:szCs w:val="24"/>
          <w:lang w:val="es-ES"/>
        </w:rPr>
        <w:t xml:space="preserve">es una necesidad </w:t>
      </w:r>
      <w:r w:rsidR="00C46509">
        <w:rPr>
          <w:rFonts w:ascii="Times New Roman" w:eastAsia="Calibri" w:hAnsi="Times New Roman" w:cs="Times New Roman"/>
          <w:sz w:val="24"/>
          <w:szCs w:val="24"/>
          <w:lang w:val="es-ES"/>
        </w:rPr>
        <w:t>fundamental de la comunidad en cuanto constituye</w:t>
      </w:r>
      <w:r w:rsidRPr="00C46509">
        <w:rPr>
          <w:rFonts w:ascii="Times New Roman" w:eastAsia="Calibri" w:hAnsi="Times New Roman" w:cs="Times New Roman"/>
          <w:sz w:val="24"/>
          <w:szCs w:val="24"/>
          <w:lang w:val="es-ES"/>
        </w:rPr>
        <w:t xml:space="preserve"> </w:t>
      </w:r>
      <w:r w:rsidR="00C46509">
        <w:rPr>
          <w:rFonts w:ascii="Times New Roman" w:eastAsia="Calibri" w:hAnsi="Times New Roman" w:cs="Times New Roman"/>
          <w:sz w:val="24"/>
          <w:szCs w:val="24"/>
          <w:lang w:val="es-ES"/>
        </w:rPr>
        <w:t>el modo más inmediato para testimoniar</w:t>
      </w:r>
      <w:r w:rsidRPr="00C46509">
        <w:rPr>
          <w:rFonts w:ascii="Times New Roman" w:eastAsia="Calibri" w:hAnsi="Times New Roman" w:cs="Times New Roman"/>
          <w:sz w:val="24"/>
          <w:szCs w:val="24"/>
          <w:lang w:val="es-ES"/>
        </w:rPr>
        <w:t xml:space="preserve"> la oportunidad de vivir la unidad en la diversidad en un mundo</w:t>
      </w:r>
      <w:r w:rsidR="00C46509">
        <w:rPr>
          <w:rFonts w:ascii="Times New Roman" w:eastAsia="Calibri" w:hAnsi="Times New Roman" w:cs="Times New Roman"/>
          <w:sz w:val="24"/>
          <w:szCs w:val="24"/>
          <w:lang w:val="es-ES"/>
        </w:rPr>
        <w:t xml:space="preserve"> pluralista, a menudo maltratado</w:t>
      </w:r>
      <w:r w:rsidRPr="00C46509">
        <w:rPr>
          <w:rFonts w:ascii="Times New Roman" w:eastAsia="Calibri" w:hAnsi="Times New Roman" w:cs="Times New Roman"/>
          <w:sz w:val="24"/>
          <w:szCs w:val="24"/>
          <w:lang w:val="es-ES"/>
        </w:rPr>
        <w:t xml:space="preserve"> por la guerra y </w:t>
      </w:r>
      <w:r w:rsidR="00C46509">
        <w:rPr>
          <w:rFonts w:ascii="Times New Roman" w:eastAsia="Calibri" w:hAnsi="Times New Roman" w:cs="Times New Roman"/>
          <w:sz w:val="24"/>
          <w:szCs w:val="24"/>
          <w:lang w:val="es-ES"/>
        </w:rPr>
        <w:t xml:space="preserve">por </w:t>
      </w:r>
      <w:r w:rsidRPr="00C46509">
        <w:rPr>
          <w:rFonts w:ascii="Times New Roman" w:eastAsia="Calibri" w:hAnsi="Times New Roman" w:cs="Times New Roman"/>
          <w:sz w:val="24"/>
          <w:szCs w:val="24"/>
          <w:lang w:val="es-ES"/>
        </w:rPr>
        <w:t xml:space="preserve">todas las formas de la violencia </w:t>
      </w:r>
    </w:p>
    <w:p w:rsidR="00C46509" w:rsidRDefault="00FD46DC" w:rsidP="008C19EE">
      <w:pPr>
        <w:pStyle w:val="Paragrafoelenco"/>
        <w:numPr>
          <w:ilvl w:val="0"/>
          <w:numId w:val="42"/>
        </w:numPr>
        <w:spacing w:after="0" w:line="240" w:lineRule="auto"/>
        <w:jc w:val="both"/>
        <w:rPr>
          <w:rFonts w:ascii="Times New Roman" w:eastAsia="Calibri" w:hAnsi="Times New Roman" w:cs="Times New Roman"/>
          <w:sz w:val="24"/>
          <w:szCs w:val="24"/>
          <w:lang w:val="es-ES"/>
        </w:rPr>
      </w:pPr>
      <w:r w:rsidRPr="00C46509">
        <w:rPr>
          <w:rFonts w:ascii="Times New Roman" w:eastAsia="Calibri" w:hAnsi="Times New Roman" w:cs="Times New Roman"/>
          <w:sz w:val="24"/>
          <w:szCs w:val="24"/>
          <w:lang w:val="es-ES"/>
        </w:rPr>
        <w:t xml:space="preserve">es un requisito de la misión porque estamos llamados </w:t>
      </w:r>
      <w:r w:rsidR="00C46509">
        <w:rPr>
          <w:rFonts w:ascii="Times New Roman" w:eastAsia="Calibri" w:hAnsi="Times New Roman" w:cs="Times New Roman"/>
          <w:sz w:val="24"/>
          <w:szCs w:val="24"/>
          <w:lang w:val="es-ES"/>
        </w:rPr>
        <w:t>a acompañar a los pueblos a vivir</w:t>
      </w:r>
      <w:r w:rsidRPr="00C46509">
        <w:rPr>
          <w:rFonts w:ascii="Times New Roman" w:eastAsia="Calibri" w:hAnsi="Times New Roman" w:cs="Times New Roman"/>
          <w:sz w:val="24"/>
          <w:szCs w:val="24"/>
          <w:lang w:val="es-ES"/>
        </w:rPr>
        <w:t xml:space="preserve"> </w:t>
      </w:r>
      <w:r w:rsidR="00C46509">
        <w:rPr>
          <w:rFonts w:ascii="Times New Roman" w:eastAsia="Calibri" w:hAnsi="Times New Roman" w:cs="Times New Roman"/>
          <w:sz w:val="24"/>
          <w:szCs w:val="24"/>
          <w:lang w:val="es-ES"/>
        </w:rPr>
        <w:t xml:space="preserve">el </w:t>
      </w:r>
      <w:r w:rsidRPr="00C46509">
        <w:rPr>
          <w:rFonts w:ascii="Times New Roman" w:eastAsia="Calibri" w:hAnsi="Times New Roman" w:cs="Times New Roman"/>
          <w:sz w:val="24"/>
          <w:szCs w:val="24"/>
          <w:lang w:val="es-ES"/>
        </w:rPr>
        <w:t xml:space="preserve">encuentro </w:t>
      </w:r>
      <w:r w:rsidR="00C46509">
        <w:rPr>
          <w:rFonts w:ascii="Times New Roman" w:eastAsia="Calibri" w:hAnsi="Times New Roman" w:cs="Times New Roman"/>
          <w:sz w:val="24"/>
          <w:szCs w:val="24"/>
          <w:lang w:val="es-ES"/>
        </w:rPr>
        <w:t>con el otro</w:t>
      </w:r>
      <w:r w:rsidRPr="00C46509">
        <w:rPr>
          <w:rFonts w:ascii="Times New Roman" w:eastAsia="Calibri" w:hAnsi="Times New Roman" w:cs="Times New Roman"/>
          <w:sz w:val="24"/>
          <w:szCs w:val="24"/>
          <w:lang w:val="es-ES"/>
        </w:rPr>
        <w:t xml:space="preserve"> como riqueza y oportunidad de comunión.  </w:t>
      </w:r>
    </w:p>
    <w:p w:rsidR="00FD46DC" w:rsidRPr="00C46509" w:rsidRDefault="00C46509" w:rsidP="00C46509">
      <w:pPr>
        <w:pStyle w:val="Paragrafoelenco"/>
        <w:spacing w:after="0" w:line="240" w:lineRule="auto"/>
        <w:ind w:left="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Asumiendo este proceso de forma lúcida y responsable </w:t>
      </w:r>
      <w:r w:rsidR="00FD46DC" w:rsidRPr="00C46509">
        <w:rPr>
          <w:rFonts w:ascii="Times New Roman" w:eastAsia="Calibri" w:hAnsi="Times New Roman" w:cs="Times New Roman"/>
          <w:sz w:val="24"/>
          <w:szCs w:val="24"/>
          <w:lang w:val="es-ES"/>
        </w:rPr>
        <w:t>el sueño se hará finalment</w:t>
      </w:r>
      <w:r>
        <w:rPr>
          <w:rFonts w:ascii="Times New Roman" w:eastAsia="Calibri" w:hAnsi="Times New Roman" w:cs="Times New Roman"/>
          <w:sz w:val="24"/>
          <w:szCs w:val="24"/>
          <w:lang w:val="es-ES"/>
        </w:rPr>
        <w:t>e realidad de poder estar u</w:t>
      </w:r>
      <w:r w:rsidR="00FD46DC" w:rsidRPr="00C46509">
        <w:rPr>
          <w:rFonts w:ascii="Times New Roman" w:eastAsia="Calibri" w:hAnsi="Times New Roman" w:cs="Times New Roman"/>
          <w:sz w:val="24"/>
          <w:szCs w:val="24"/>
          <w:lang w:val="es-ES"/>
        </w:rPr>
        <w:t>nidos alr</w:t>
      </w:r>
      <w:r>
        <w:rPr>
          <w:rFonts w:ascii="Times New Roman" w:eastAsia="Calibri" w:hAnsi="Times New Roman" w:cs="Times New Roman"/>
          <w:sz w:val="24"/>
          <w:szCs w:val="24"/>
          <w:lang w:val="es-ES"/>
        </w:rPr>
        <w:t>ededor a un proyecto común, a</w:t>
      </w:r>
      <w:r w:rsidR="00FD46DC" w:rsidRPr="00C46509">
        <w:rPr>
          <w:rFonts w:ascii="Times New Roman" w:eastAsia="Calibri" w:hAnsi="Times New Roman" w:cs="Times New Roman"/>
          <w:sz w:val="24"/>
          <w:szCs w:val="24"/>
          <w:lang w:val="es-ES"/>
        </w:rPr>
        <w:t xml:space="preserve"> un carisma para anunciar a Jesús, fuente de vida y </w:t>
      </w:r>
      <w:r>
        <w:rPr>
          <w:rFonts w:ascii="Times New Roman" w:eastAsia="Calibri" w:hAnsi="Times New Roman" w:cs="Times New Roman"/>
          <w:sz w:val="24"/>
          <w:szCs w:val="24"/>
          <w:lang w:val="es-ES"/>
        </w:rPr>
        <w:t xml:space="preserve">ser así </w:t>
      </w:r>
      <w:r w:rsidR="00FD46DC" w:rsidRPr="00C46509">
        <w:rPr>
          <w:rFonts w:ascii="Times New Roman" w:eastAsia="Calibri" w:hAnsi="Times New Roman" w:cs="Times New Roman"/>
          <w:sz w:val="24"/>
          <w:szCs w:val="24"/>
          <w:lang w:val="es-ES"/>
        </w:rPr>
        <w:t>manifestación de la comunión.</w:t>
      </w:r>
    </w:p>
    <w:p w:rsidR="00FD46DC" w:rsidRPr="00FD46DC" w:rsidRDefault="00FD46DC" w:rsidP="001C7491">
      <w:pPr>
        <w:spacing w:after="0" w:line="240" w:lineRule="auto"/>
        <w:jc w:val="both"/>
        <w:rPr>
          <w:rFonts w:ascii="Times New Roman" w:eastAsia="Calibri" w:hAnsi="Times New Roman" w:cs="Times New Roman"/>
          <w:sz w:val="24"/>
          <w:szCs w:val="24"/>
          <w:lang w:val="es-ES"/>
        </w:rPr>
      </w:pPr>
    </w:p>
    <w:p w:rsidR="00C46509" w:rsidRDefault="00C46509" w:rsidP="00C46509">
      <w:pPr>
        <w:spacing w:after="0" w:line="240" w:lineRule="auto"/>
        <w:ind w:left="426"/>
        <w:contextualSpacing/>
        <w:rPr>
          <w:rFonts w:ascii="Times New Roman" w:eastAsia="Calibri" w:hAnsi="Times New Roman" w:cs="Times New Roman"/>
          <w:sz w:val="24"/>
          <w:szCs w:val="24"/>
          <w:lang w:val="es-ES"/>
        </w:rPr>
      </w:pPr>
      <w:r w:rsidRPr="00C46509">
        <w:rPr>
          <w:rFonts w:ascii="Times New Roman" w:eastAsia="Calibri" w:hAnsi="Times New Roman" w:cs="Times New Roman"/>
          <w:b/>
          <w:sz w:val="24"/>
          <w:szCs w:val="24"/>
          <w:lang w:val="es-ES"/>
        </w:rPr>
        <w:t>*</w:t>
      </w:r>
      <w:r w:rsidRPr="00C46509">
        <w:rPr>
          <w:rFonts w:ascii="Times New Roman" w:eastAsia="Calibri" w:hAnsi="Times New Roman" w:cs="Times New Roman"/>
          <w:b/>
          <w:sz w:val="24"/>
          <w:szCs w:val="24"/>
          <w:u w:val="single"/>
          <w:lang w:val="es-ES"/>
        </w:rPr>
        <w:t>Preguntas para reflexión personal e intercambio</w:t>
      </w:r>
      <w:r w:rsidRPr="00C46509">
        <w:rPr>
          <w:rFonts w:ascii="Times New Roman" w:eastAsia="Calibri" w:hAnsi="Times New Roman" w:cs="Times New Roman"/>
          <w:b/>
          <w:sz w:val="24"/>
          <w:szCs w:val="24"/>
          <w:lang w:val="es-ES"/>
        </w:rPr>
        <w:t>:</w:t>
      </w:r>
      <w:r>
        <w:rPr>
          <w:rFonts w:ascii="Times New Roman" w:eastAsia="Calibri" w:hAnsi="Times New Roman" w:cs="Times New Roman"/>
          <w:sz w:val="24"/>
          <w:szCs w:val="24"/>
          <w:lang w:val="es-ES"/>
        </w:rPr>
        <w:t xml:space="preserve"> En tu experiencia </w:t>
      </w:r>
    </w:p>
    <w:p w:rsidR="00C46509" w:rsidRDefault="00C46509" w:rsidP="008C19EE">
      <w:pPr>
        <w:pStyle w:val="Paragrafoelenco"/>
        <w:numPr>
          <w:ilvl w:val="0"/>
          <w:numId w:val="43"/>
        </w:numPr>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w:t>
      </w:r>
      <w:r w:rsidRPr="00C46509">
        <w:rPr>
          <w:rFonts w:ascii="Times New Roman" w:eastAsia="Calibri" w:hAnsi="Times New Roman" w:cs="Times New Roman"/>
          <w:sz w:val="24"/>
          <w:szCs w:val="24"/>
          <w:lang w:val="es-ES"/>
        </w:rPr>
        <w:t>a intercu</w:t>
      </w:r>
      <w:r>
        <w:rPr>
          <w:rFonts w:ascii="Times New Roman" w:eastAsia="Calibri" w:hAnsi="Times New Roman" w:cs="Times New Roman"/>
          <w:sz w:val="24"/>
          <w:szCs w:val="24"/>
          <w:lang w:val="es-ES"/>
        </w:rPr>
        <w:t>lturalidad es una opción compartida</w:t>
      </w:r>
      <w:r w:rsidRPr="00C46509">
        <w:rPr>
          <w:rFonts w:ascii="Times New Roman" w:eastAsia="Calibri" w:hAnsi="Times New Roman" w:cs="Times New Roman"/>
          <w:sz w:val="24"/>
          <w:szCs w:val="24"/>
          <w:lang w:val="es-ES"/>
        </w:rPr>
        <w:t xml:space="preserve"> que se abre al diálogo?  </w:t>
      </w:r>
    </w:p>
    <w:p w:rsidR="00C46509" w:rsidRDefault="00C46509" w:rsidP="008C19EE">
      <w:pPr>
        <w:pStyle w:val="Paragrafoelenco"/>
        <w:numPr>
          <w:ilvl w:val="0"/>
          <w:numId w:val="43"/>
        </w:numPr>
        <w:spacing w:after="0" w:line="240" w:lineRule="auto"/>
        <w:rPr>
          <w:rFonts w:ascii="Times New Roman" w:eastAsia="Calibri" w:hAnsi="Times New Roman" w:cs="Times New Roman"/>
          <w:sz w:val="24"/>
          <w:szCs w:val="24"/>
          <w:lang w:val="es-ES"/>
        </w:rPr>
      </w:pPr>
      <w:r w:rsidRPr="00C46509">
        <w:rPr>
          <w:rFonts w:ascii="Times New Roman" w:eastAsia="Calibri" w:hAnsi="Times New Roman" w:cs="Times New Roman"/>
          <w:sz w:val="24"/>
          <w:szCs w:val="24"/>
          <w:lang w:val="es-ES"/>
        </w:rPr>
        <w:t xml:space="preserve">¿Hubo una comprensión mutua de la identidad personal y </w:t>
      </w:r>
      <w:r>
        <w:rPr>
          <w:rFonts w:ascii="Times New Roman" w:eastAsia="Calibri" w:hAnsi="Times New Roman" w:cs="Times New Roman"/>
          <w:sz w:val="24"/>
          <w:szCs w:val="24"/>
          <w:lang w:val="es-ES"/>
        </w:rPr>
        <w:t xml:space="preserve">de </w:t>
      </w:r>
      <w:r w:rsidRPr="00C46509">
        <w:rPr>
          <w:rFonts w:ascii="Times New Roman" w:eastAsia="Calibri" w:hAnsi="Times New Roman" w:cs="Times New Roman"/>
          <w:sz w:val="24"/>
          <w:szCs w:val="24"/>
          <w:lang w:val="es-ES"/>
        </w:rPr>
        <w:t xml:space="preserve">la cultura </w:t>
      </w:r>
      <w:r>
        <w:rPr>
          <w:rFonts w:ascii="Times New Roman" w:eastAsia="Calibri" w:hAnsi="Times New Roman" w:cs="Times New Roman"/>
          <w:sz w:val="24"/>
          <w:szCs w:val="24"/>
          <w:lang w:val="es-ES"/>
        </w:rPr>
        <w:t xml:space="preserve">que haya </w:t>
      </w:r>
      <w:r w:rsidRPr="00C46509">
        <w:rPr>
          <w:rFonts w:ascii="Times New Roman" w:eastAsia="Calibri" w:hAnsi="Times New Roman" w:cs="Times New Roman"/>
          <w:sz w:val="24"/>
          <w:szCs w:val="24"/>
          <w:lang w:val="es-ES"/>
        </w:rPr>
        <w:t xml:space="preserve">abierto al diálogo y la aceptación? </w:t>
      </w:r>
    </w:p>
    <w:p w:rsidR="00C46509" w:rsidRDefault="00C46509" w:rsidP="008C19EE">
      <w:pPr>
        <w:pStyle w:val="Paragrafoelenco"/>
        <w:numPr>
          <w:ilvl w:val="0"/>
          <w:numId w:val="43"/>
        </w:numPr>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¿La multiculturalidad</w:t>
      </w:r>
      <w:r w:rsidRPr="00C46509">
        <w:rPr>
          <w:rFonts w:ascii="Times New Roman" w:eastAsia="Calibri" w:hAnsi="Times New Roman" w:cs="Times New Roman"/>
          <w:sz w:val="24"/>
          <w:szCs w:val="24"/>
          <w:lang w:val="es-ES"/>
        </w:rPr>
        <w:t xml:space="preserve"> de la comunidad era una señal del Reino? </w:t>
      </w:r>
    </w:p>
    <w:p w:rsidR="00C46509" w:rsidRPr="00C46509" w:rsidRDefault="00C46509" w:rsidP="008C19EE">
      <w:pPr>
        <w:pStyle w:val="Paragrafoelenco"/>
        <w:numPr>
          <w:ilvl w:val="0"/>
          <w:numId w:val="43"/>
        </w:numPr>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¿Cuáles son los</w:t>
      </w:r>
      <w:r w:rsidRPr="00C46509">
        <w:rPr>
          <w:rFonts w:ascii="Times New Roman" w:eastAsia="Calibri" w:hAnsi="Times New Roman" w:cs="Times New Roman"/>
          <w:sz w:val="24"/>
          <w:szCs w:val="24"/>
          <w:lang w:val="es-ES"/>
        </w:rPr>
        <w:t xml:space="preserve"> obstáculos a ser signos c</w:t>
      </w:r>
      <w:r>
        <w:rPr>
          <w:rFonts w:ascii="Times New Roman" w:eastAsia="Calibri" w:hAnsi="Times New Roman" w:cs="Times New Roman"/>
          <w:sz w:val="24"/>
          <w:szCs w:val="24"/>
          <w:lang w:val="es-ES"/>
        </w:rPr>
        <w:t xml:space="preserve">reíbles de comunión, fruto del Espíritu que acoge </w:t>
      </w:r>
      <w:r w:rsidRPr="00C46509">
        <w:rPr>
          <w:rFonts w:ascii="Times New Roman" w:eastAsia="Calibri" w:hAnsi="Times New Roman" w:cs="Times New Roman"/>
          <w:sz w:val="24"/>
          <w:szCs w:val="24"/>
          <w:lang w:val="es-ES"/>
        </w:rPr>
        <w:t xml:space="preserve">las diferencias como un regalo y no como una amenaza, </w:t>
      </w:r>
      <w:r>
        <w:rPr>
          <w:rFonts w:ascii="Times New Roman" w:eastAsia="Calibri" w:hAnsi="Times New Roman" w:cs="Times New Roman"/>
          <w:sz w:val="24"/>
          <w:szCs w:val="24"/>
          <w:lang w:val="es-ES"/>
        </w:rPr>
        <w:t xml:space="preserve">para </w:t>
      </w:r>
      <w:r w:rsidRPr="00C46509">
        <w:rPr>
          <w:rFonts w:ascii="Times New Roman" w:eastAsia="Calibri" w:hAnsi="Times New Roman" w:cs="Times New Roman"/>
          <w:sz w:val="24"/>
          <w:szCs w:val="24"/>
          <w:lang w:val="es-ES"/>
        </w:rPr>
        <w:t xml:space="preserve">un anuncio </w:t>
      </w:r>
      <w:r>
        <w:rPr>
          <w:rFonts w:ascii="Times New Roman" w:eastAsia="Calibri" w:hAnsi="Times New Roman" w:cs="Times New Roman"/>
          <w:sz w:val="24"/>
          <w:szCs w:val="24"/>
          <w:lang w:val="es-ES"/>
        </w:rPr>
        <w:t xml:space="preserve">más </w:t>
      </w:r>
      <w:r w:rsidRPr="00C46509">
        <w:rPr>
          <w:rFonts w:ascii="Times New Roman" w:eastAsia="Calibri" w:hAnsi="Times New Roman" w:cs="Times New Roman"/>
          <w:sz w:val="24"/>
          <w:szCs w:val="24"/>
          <w:lang w:val="es-ES"/>
        </w:rPr>
        <w:t>creíble del Evangelio?</w:t>
      </w:r>
    </w:p>
    <w:p w:rsidR="001C7491" w:rsidRPr="00C46509" w:rsidRDefault="001C7491" w:rsidP="001C7491">
      <w:pPr>
        <w:spacing w:after="0" w:line="240" w:lineRule="auto"/>
        <w:rPr>
          <w:rFonts w:ascii="Times New Roman" w:eastAsia="Calibri" w:hAnsi="Times New Roman" w:cs="Times New Roman"/>
          <w:b/>
          <w:sz w:val="28"/>
          <w:szCs w:val="28"/>
          <w:lang w:val="es-ES"/>
        </w:rPr>
      </w:pPr>
    </w:p>
    <w:p w:rsidR="001C7491" w:rsidRPr="001C7491" w:rsidRDefault="00FB5C16" w:rsidP="001C7491">
      <w:pPr>
        <w:spacing w:after="0" w:line="240" w:lineRule="auto"/>
        <w:jc w:val="center"/>
        <w:rPr>
          <w:rFonts w:ascii="Times New Roman" w:eastAsia="Calibri" w:hAnsi="Times New Roman" w:cs="Times New Roman"/>
          <w:b/>
          <w:sz w:val="28"/>
          <w:szCs w:val="28"/>
        </w:rPr>
      </w:pPr>
      <w:r w:rsidRPr="00DA3056">
        <w:rPr>
          <w:rFonts w:ascii="Times New Roman" w:eastAsia="Calibri" w:hAnsi="Times New Roman" w:cs="Times New Roman"/>
          <w:b/>
          <w:sz w:val="28"/>
          <w:szCs w:val="28"/>
          <w:lang w:val="es-ES"/>
        </w:rPr>
        <w:t>Capitu</w:t>
      </w:r>
      <w:r w:rsidR="001C7491" w:rsidRPr="00DA3056">
        <w:rPr>
          <w:rFonts w:ascii="Times New Roman" w:eastAsia="Calibri" w:hAnsi="Times New Roman" w:cs="Times New Roman"/>
          <w:b/>
          <w:sz w:val="28"/>
          <w:szCs w:val="28"/>
          <w:lang w:val="es-ES"/>
        </w:rPr>
        <w:t>lo</w:t>
      </w:r>
      <w:r w:rsidR="001C7491" w:rsidRPr="001C7491">
        <w:rPr>
          <w:rFonts w:ascii="Times New Roman" w:eastAsia="Calibri" w:hAnsi="Times New Roman" w:cs="Times New Roman"/>
          <w:b/>
          <w:sz w:val="28"/>
          <w:szCs w:val="28"/>
        </w:rPr>
        <w:t xml:space="preserve"> 4</w:t>
      </w:r>
    </w:p>
    <w:p w:rsidR="001C7491" w:rsidRPr="001C7491" w:rsidRDefault="001C7491" w:rsidP="001C7491">
      <w:pPr>
        <w:spacing w:after="0" w:line="240" w:lineRule="auto"/>
        <w:jc w:val="center"/>
        <w:rPr>
          <w:rFonts w:ascii="Times New Roman" w:eastAsia="Calibri" w:hAnsi="Times New Roman" w:cs="Times New Roman"/>
          <w:sz w:val="24"/>
          <w:szCs w:val="24"/>
        </w:rPr>
      </w:pPr>
    </w:p>
    <w:p w:rsidR="001C7491" w:rsidRPr="001C7491" w:rsidRDefault="001C7491" w:rsidP="001C7491">
      <w:pPr>
        <w:spacing w:after="0" w:line="240" w:lineRule="auto"/>
        <w:rPr>
          <w:rFonts w:ascii="Times New Roman" w:eastAsia="Calibri" w:hAnsi="Times New Roman" w:cs="Times New Roman"/>
          <w:sz w:val="24"/>
          <w:szCs w:val="24"/>
        </w:rPr>
      </w:pPr>
      <w:r w:rsidRPr="001C7491">
        <w:rPr>
          <w:rFonts w:ascii="Times New Roman" w:eastAsia="Calibri" w:hAnsi="Times New Roman" w:cs="Times New Roman"/>
          <w:noProof/>
          <w:sz w:val="24"/>
          <w:szCs w:val="24"/>
          <w:lang w:eastAsia="it-IT"/>
        </w:rPr>
        <mc:AlternateContent>
          <mc:Choice Requires="wps">
            <w:drawing>
              <wp:anchor distT="0" distB="0" distL="114300" distR="114300" simplePos="0" relativeHeight="251641856" behindDoc="0" locked="0" layoutInCell="1" allowOverlap="1" wp14:anchorId="32CD53FE" wp14:editId="0A1C12B1">
                <wp:simplePos x="0" y="0"/>
                <wp:positionH relativeFrom="column">
                  <wp:posOffset>1124585</wp:posOffset>
                </wp:positionH>
                <wp:positionV relativeFrom="paragraph">
                  <wp:posOffset>66498</wp:posOffset>
                </wp:positionV>
                <wp:extent cx="4218305" cy="481330"/>
                <wp:effectExtent l="0" t="0" r="10795" b="13970"/>
                <wp:wrapNone/>
                <wp:docPr id="2"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18305" cy="481330"/>
                        </a:xfrm>
                        <a:prstGeom prst="rect">
                          <a:avLst/>
                        </a:prstGeom>
                        <a:solidFill>
                          <a:sysClr val="window" lastClr="FFFFFF"/>
                        </a:solidFill>
                        <a:ln>
                          <a:solidFill>
                            <a:sysClr val="windowText" lastClr="000000"/>
                          </a:solidFill>
                        </a:ln>
                      </wps:spPr>
                      <wps:txbx>
                        <w:txbxContent>
                          <w:p w:rsidR="00D31C9C" w:rsidRPr="003B0624" w:rsidRDefault="00D31C9C" w:rsidP="001C7491">
                            <w:pPr>
                              <w:pStyle w:val="NormaleWeb"/>
                              <w:spacing w:before="0" w:beforeAutospacing="0" w:after="0" w:afterAutospacing="0"/>
                              <w:jc w:val="center"/>
                              <w:rPr>
                                <w:sz w:val="40"/>
                                <w:szCs w:val="40"/>
                                <w14:props3d w14:extrusionH="0" w14:contourW="0" w14:prstMaterial="softEdge">
                                  <w14:bevelT w14:w="25400" w14:h="25400" w14:prst="circle"/>
                                </w14:props3d>
                              </w:rPr>
                            </w:pPr>
                            <w:r>
                              <w:rPr>
                                <w:rFonts w:ascii="Arial Black" w:eastAsiaTheme="majorEastAsia" w:hAnsi="Arial Black" w:cstheme="majorBidi"/>
                                <w:b/>
                                <w:bCs/>
                                <w:kern w:val="24"/>
                                <w:sz w:val="40"/>
                                <w:szCs w:val="40"/>
                                <w14:props3d w14:extrusionH="0" w14:contourW="0" w14:prstMaterial="softEdge">
                                  <w14:bevelT w14:w="25400" w14:h="25400" w14:prst="circle"/>
                                </w14:props3d>
                              </w:rPr>
                              <w:t>EL CHOQUE</w:t>
                            </w:r>
                            <w:r w:rsidRPr="003B0624">
                              <w:rPr>
                                <w:rFonts w:ascii="Arial Black" w:eastAsiaTheme="majorEastAsia" w:hAnsi="Arial Black" w:cstheme="majorBidi"/>
                                <w:b/>
                                <w:bCs/>
                                <w:kern w:val="24"/>
                                <w:sz w:val="88"/>
                                <w:szCs w:val="88"/>
                                <w14:props3d w14:extrusionH="0" w14:contourW="0" w14:prstMaterial="softEdge">
                                  <w14:bevelT w14:w="25400" w14:h="25400" w14:prst="circle"/>
                                </w14:props3d>
                              </w:rPr>
                              <w:t xml:space="preserve"> </w:t>
                            </w:r>
                            <w:r>
                              <w:rPr>
                                <w:rFonts w:ascii="Arial Black" w:eastAsiaTheme="majorEastAsia" w:hAnsi="Arial Black" w:cstheme="majorBidi"/>
                                <w:b/>
                                <w:bCs/>
                                <w:kern w:val="24"/>
                                <w:sz w:val="40"/>
                                <w:szCs w:val="40"/>
                                <w14:props3d w14:extrusionH="0" w14:contourW="0" w14:prstMaterial="softEdge">
                                  <w14:bevelT w14:w="25400" w14:h="25400" w14:prst="circle"/>
                                </w14:props3d>
                              </w:rPr>
                              <w:t>CULTURAL</w:t>
                            </w:r>
                          </w:p>
                        </w:txbxContent>
                      </wps:txbx>
                      <wps:bodyPr vert="horz" wrap="square" anchor="b">
                        <a:noAutofit/>
                        <a:scene3d>
                          <a:camera prst="orthographicFront"/>
                          <a:lightRig rig="soft" dir="t"/>
                        </a:scene3d>
                        <a:sp3d prstMaterial="softEdge">
                          <a:bevelT w="25400" h="25400"/>
                        </a:sp3d>
                      </wps:bodyPr>
                    </wps:wsp>
                  </a:graphicData>
                </a:graphic>
                <wp14:sizeRelH relativeFrom="margin">
                  <wp14:pctWidth>0</wp14:pctWidth>
                </wp14:sizeRelH>
                <wp14:sizeRelV relativeFrom="margin">
                  <wp14:pctHeight>0</wp14:pctHeight>
                </wp14:sizeRelV>
              </wp:anchor>
            </w:drawing>
          </mc:Choice>
          <mc:Fallback>
            <w:pict>
              <v:rect w14:anchorId="32CD53FE" id="_x0000_s1035" style="position:absolute;margin-left:88.55pt;margin-top:5.25pt;width:332.15pt;height:37.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" fillcolor="window" strokecolor="windowText">
                <v:path arrowok="t"/>
                <o:lock v:ext="edit" grouping="t"/>
                <v:textbox>
                  <w:txbxContent>
                    <w:p w:rsidR="00D31C9C" w:rsidRPr="003B0624" w:rsidRDefault="00D31C9C" w:rsidP="001C7491">
                      <w:pPr>
                        <w:pStyle w:val="NormaleWeb"/>
                        <w:spacing w:before="0" w:beforeAutospacing="0" w:after="0" w:afterAutospacing="0"/>
                        <w:jc w:val="center"/>
                        <w:rPr>
                          <w:sz w:val="40"/>
                          <w:szCs w:val="40"/>
                          <w14:props3d w14:extrusionH="0" w14:contourW="0" w14:prstMaterial="softEdge">
                            <w14:bevelT w14:w="25400" w14:h="25400" w14:prst="circle"/>
                          </w14:props3d>
                        </w:rPr>
                      </w:pPr>
                      <w:r>
                        <w:rPr>
                          <w:rFonts w:ascii="Arial Black" w:eastAsiaTheme="majorEastAsia" w:hAnsi="Arial Black" w:cstheme="majorBidi"/>
                          <w:b/>
                          <w:bCs/>
                          <w:kern w:val="24"/>
                          <w:sz w:val="40"/>
                          <w:szCs w:val="40"/>
                          <w14:props3d w14:extrusionH="0" w14:contourW="0" w14:prstMaterial="softEdge">
                            <w14:bevelT w14:w="25400" w14:h="25400" w14:prst="circle"/>
                          </w14:props3d>
                        </w:rPr>
                        <w:t>EL CHOQUE</w:t>
                      </w:r>
                      <w:r w:rsidRPr="003B0624">
                        <w:rPr>
                          <w:rFonts w:ascii="Arial Black" w:eastAsiaTheme="majorEastAsia" w:hAnsi="Arial Black" w:cstheme="majorBidi"/>
                          <w:b/>
                          <w:bCs/>
                          <w:kern w:val="24"/>
                          <w:sz w:val="88"/>
                          <w:szCs w:val="88"/>
                          <w14:props3d w14:extrusionH="0" w14:contourW="0" w14:prstMaterial="softEdge">
                            <w14:bevelT w14:w="25400" w14:h="25400" w14:prst="circle"/>
                          </w14:props3d>
                        </w:rPr>
                        <w:t xml:space="preserve"> </w:t>
                      </w:r>
                      <w:r>
                        <w:rPr>
                          <w:rFonts w:ascii="Arial Black" w:eastAsiaTheme="majorEastAsia" w:hAnsi="Arial Black" w:cstheme="majorBidi"/>
                          <w:b/>
                          <w:bCs/>
                          <w:kern w:val="24"/>
                          <w:sz w:val="40"/>
                          <w:szCs w:val="40"/>
                          <w14:props3d w14:extrusionH="0" w14:contourW="0" w14:prstMaterial="softEdge">
                            <w14:bevelT w14:w="25400" w14:h="25400" w14:prst="circle"/>
                          </w14:props3d>
                        </w:rPr>
                        <w:t>CULTURAL</w:t>
                      </w:r>
                    </w:p>
                  </w:txbxContent>
                </v:textbox>
              </v:rect>
            </w:pict>
          </mc:Fallback>
        </mc:AlternateContent>
      </w:r>
    </w:p>
    <w:p w:rsidR="001C7491" w:rsidRPr="001C7491" w:rsidRDefault="001C7491" w:rsidP="001C7491">
      <w:pPr>
        <w:spacing w:after="0" w:line="240" w:lineRule="auto"/>
        <w:rPr>
          <w:rFonts w:ascii="Times New Roman" w:eastAsia="Calibri" w:hAnsi="Times New Roman" w:cs="Times New Roman"/>
          <w:sz w:val="24"/>
          <w:szCs w:val="24"/>
        </w:rPr>
      </w:pPr>
    </w:p>
    <w:p w:rsidR="001C7491" w:rsidRPr="001C7491" w:rsidRDefault="001C7491" w:rsidP="001C7491">
      <w:pPr>
        <w:spacing w:after="0" w:line="240" w:lineRule="auto"/>
        <w:rPr>
          <w:rFonts w:ascii="Times New Roman" w:eastAsia="Calibri" w:hAnsi="Times New Roman" w:cs="Times New Roman"/>
          <w:sz w:val="24"/>
          <w:szCs w:val="24"/>
        </w:rPr>
      </w:pPr>
    </w:p>
    <w:p w:rsidR="001C7491" w:rsidRPr="001C7491" w:rsidRDefault="001C7491" w:rsidP="001C7491">
      <w:pPr>
        <w:spacing w:after="0" w:line="240" w:lineRule="auto"/>
        <w:rPr>
          <w:rFonts w:ascii="Times New Roman" w:eastAsia="Calibri" w:hAnsi="Times New Roman" w:cs="Times New Roman"/>
          <w:sz w:val="24"/>
          <w:szCs w:val="24"/>
        </w:rPr>
      </w:pPr>
    </w:p>
    <w:p w:rsidR="001C7491" w:rsidRPr="001C7491" w:rsidRDefault="001C7491" w:rsidP="001C7491">
      <w:pPr>
        <w:spacing w:after="0" w:line="240" w:lineRule="auto"/>
        <w:jc w:val="center"/>
        <w:rPr>
          <w:rFonts w:ascii="Times New Roman" w:eastAsia="Calibri" w:hAnsi="Times New Roman" w:cs="Times New Roman"/>
          <w:sz w:val="24"/>
          <w:szCs w:val="24"/>
        </w:rPr>
      </w:pPr>
      <w:r w:rsidRPr="001C7491">
        <w:rPr>
          <w:rFonts w:ascii="Times New Roman" w:eastAsia="Calibri" w:hAnsi="Times New Roman" w:cs="Times New Roman"/>
          <w:b/>
          <w:bCs/>
          <w:noProof/>
          <w:sz w:val="24"/>
          <w:szCs w:val="24"/>
          <w:lang w:eastAsia="it-IT"/>
        </w:rPr>
        <w:drawing>
          <wp:inline distT="0" distB="0" distL="0" distR="0" wp14:anchorId="218F69AC" wp14:editId="15D5A7BB">
            <wp:extent cx="2561280" cy="1775637"/>
            <wp:effectExtent l="19050" t="19050" r="10795" b="15240"/>
            <wp:docPr id="1147" name="Immagine 3" descr="culture-shock_-mango-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culture-shock_-mango-tours.jpg"/>
                    <pic:cNvPicPr>
                      <a:picLocks noChangeAspect="1"/>
                    </pic:cNvPicPr>
                  </pic:nvPicPr>
                  <pic:blipFill>
                    <a:blip r:embed="rId15" cstate="print"/>
                    <a:stretch>
                      <a:fillRect/>
                    </a:stretch>
                  </pic:blipFill>
                  <pic:spPr>
                    <a:xfrm>
                      <a:off x="0" y="0"/>
                      <a:ext cx="2587465" cy="1793790"/>
                    </a:xfrm>
                    <a:prstGeom prst="rect">
                      <a:avLst/>
                    </a:prstGeom>
                    <a:ln>
                      <a:solidFill>
                        <a:sysClr val="windowText" lastClr="000000"/>
                      </a:solidFill>
                    </a:ln>
                  </pic:spPr>
                </pic:pic>
              </a:graphicData>
            </a:graphic>
          </wp:inline>
        </w:drawing>
      </w:r>
    </w:p>
    <w:p w:rsidR="001C7491" w:rsidRPr="001C7491" w:rsidRDefault="001C7491" w:rsidP="001C7491">
      <w:pPr>
        <w:spacing w:after="0" w:line="240" w:lineRule="auto"/>
        <w:rPr>
          <w:rFonts w:ascii="Times New Roman" w:eastAsia="Calibri" w:hAnsi="Times New Roman" w:cs="Times New Roman"/>
          <w:sz w:val="24"/>
          <w:szCs w:val="24"/>
        </w:rPr>
      </w:pPr>
    </w:p>
    <w:p w:rsidR="001C7491" w:rsidRPr="001C7491" w:rsidRDefault="001C7491" w:rsidP="001C7491">
      <w:pPr>
        <w:spacing w:after="0" w:line="240" w:lineRule="auto"/>
        <w:rPr>
          <w:rFonts w:ascii="Times New Roman" w:eastAsia="Calibri" w:hAnsi="Times New Roman" w:cs="Times New Roman"/>
          <w:b/>
          <w:bCs/>
          <w:sz w:val="24"/>
          <w:szCs w:val="24"/>
        </w:rPr>
      </w:pPr>
    </w:p>
    <w:p w:rsidR="001C7491" w:rsidRPr="006874A6" w:rsidRDefault="00FB5C16" w:rsidP="001C7491">
      <w:pPr>
        <w:spacing w:after="0" w:line="240" w:lineRule="auto"/>
        <w:rPr>
          <w:rFonts w:ascii="Times New Roman" w:eastAsia="Calibri" w:hAnsi="Times New Roman" w:cs="Times New Roman"/>
          <w:b/>
          <w:bCs/>
          <w:sz w:val="28"/>
          <w:szCs w:val="28"/>
          <w:lang w:val="es-ES"/>
        </w:rPr>
      </w:pPr>
      <w:r w:rsidRPr="006874A6">
        <w:rPr>
          <w:rFonts w:ascii="Times New Roman" w:eastAsia="Calibri" w:hAnsi="Times New Roman" w:cs="Times New Roman"/>
          <w:b/>
          <w:bCs/>
          <w:sz w:val="28"/>
          <w:szCs w:val="28"/>
          <w:lang w:val="es-ES"/>
        </w:rPr>
        <w:t>1. DEFINICION DEL</w:t>
      </w:r>
      <w:r w:rsidR="004C5FA6">
        <w:rPr>
          <w:rFonts w:ascii="Times New Roman" w:eastAsia="Calibri" w:hAnsi="Times New Roman" w:cs="Times New Roman"/>
          <w:b/>
          <w:bCs/>
          <w:sz w:val="28"/>
          <w:szCs w:val="28"/>
          <w:lang w:val="es-ES"/>
        </w:rPr>
        <w:t xml:space="preserve"> CHOQUE</w:t>
      </w:r>
      <w:r w:rsidRPr="006874A6">
        <w:rPr>
          <w:rFonts w:ascii="Times New Roman" w:eastAsia="Calibri" w:hAnsi="Times New Roman" w:cs="Times New Roman"/>
          <w:b/>
          <w:bCs/>
          <w:sz w:val="28"/>
          <w:szCs w:val="28"/>
          <w:lang w:val="es-ES"/>
        </w:rPr>
        <w:t xml:space="preserve"> CULTURAL</w:t>
      </w:r>
    </w:p>
    <w:p w:rsidR="001C7491" w:rsidRPr="00FB5C16" w:rsidRDefault="00FB5C16" w:rsidP="001C7491">
      <w:pPr>
        <w:spacing w:after="0" w:line="240" w:lineRule="auto"/>
        <w:rPr>
          <w:rFonts w:ascii="Times New Roman" w:eastAsia="Calibri" w:hAnsi="Times New Roman" w:cs="Times New Roman"/>
          <w:sz w:val="24"/>
          <w:szCs w:val="24"/>
          <w:lang w:val="es-ES"/>
        </w:rPr>
      </w:pPr>
      <w:r w:rsidRPr="00FB5C16">
        <w:rPr>
          <w:rFonts w:ascii="Times New Roman" w:eastAsia="Calibri" w:hAnsi="Times New Roman" w:cs="Times New Roman"/>
          <w:bCs/>
          <w:sz w:val="24"/>
          <w:szCs w:val="24"/>
          <w:lang w:val="es-ES"/>
        </w:rPr>
        <w:t xml:space="preserve">Es el fuerte malestar que el contacto con la cultura extranjera puede provocar </w:t>
      </w:r>
      <w:r w:rsidR="001C7491" w:rsidRPr="00FB5C16">
        <w:rPr>
          <w:rFonts w:ascii="Times New Roman" w:eastAsia="Calibri" w:hAnsi="Times New Roman" w:cs="Times New Roman"/>
          <w:sz w:val="24"/>
          <w:szCs w:val="24"/>
          <w:lang w:val="es-ES"/>
        </w:rPr>
        <w:t>(cf</w:t>
      </w:r>
      <w:r w:rsidR="001C7491" w:rsidRPr="00FB5C16">
        <w:rPr>
          <w:rFonts w:ascii="Times New Roman" w:eastAsia="Calibri" w:hAnsi="Times New Roman" w:cs="Times New Roman"/>
          <w:b/>
          <w:bCs/>
          <w:sz w:val="24"/>
          <w:szCs w:val="24"/>
          <w:lang w:val="es-ES"/>
        </w:rPr>
        <w:t xml:space="preserve"> </w:t>
      </w:r>
      <w:r w:rsidR="001C7491" w:rsidRPr="00FB5C16">
        <w:rPr>
          <w:rFonts w:ascii="Times New Roman" w:eastAsia="Calibri" w:hAnsi="Times New Roman" w:cs="Times New Roman"/>
          <w:sz w:val="24"/>
          <w:szCs w:val="24"/>
          <w:lang w:val="es-ES"/>
        </w:rPr>
        <w:t>Kalervo Oberg 1954)</w:t>
      </w:r>
    </w:p>
    <w:p w:rsidR="001C7491" w:rsidRPr="00FB5C16" w:rsidRDefault="001C7491" w:rsidP="001C7491">
      <w:pPr>
        <w:spacing w:after="0" w:line="240" w:lineRule="auto"/>
        <w:rPr>
          <w:rFonts w:ascii="Times New Roman" w:eastAsia="Calibri" w:hAnsi="Times New Roman" w:cs="Times New Roman"/>
          <w:sz w:val="24"/>
          <w:szCs w:val="24"/>
          <w:lang w:val="es-ES"/>
        </w:rPr>
      </w:pPr>
    </w:p>
    <w:p w:rsidR="001C7491" w:rsidRPr="00FB5C16" w:rsidRDefault="001C7491" w:rsidP="001C7491">
      <w:pPr>
        <w:spacing w:after="0" w:line="240" w:lineRule="auto"/>
        <w:rPr>
          <w:rFonts w:ascii="Times New Roman" w:eastAsia="Calibri" w:hAnsi="Times New Roman" w:cs="Times New Roman"/>
          <w:sz w:val="24"/>
          <w:szCs w:val="24"/>
          <w:lang w:val="es-ES"/>
        </w:rPr>
      </w:pPr>
    </w:p>
    <w:p w:rsidR="001C7491" w:rsidRPr="00DA3056" w:rsidRDefault="004C5FA6" w:rsidP="001C7491">
      <w:pPr>
        <w:spacing w:after="0" w:line="240" w:lineRule="auto"/>
        <w:rPr>
          <w:rFonts w:ascii="Times New Roman" w:eastAsia="Calibri" w:hAnsi="Times New Roman" w:cs="Times New Roman"/>
          <w:b/>
          <w:bCs/>
          <w:sz w:val="28"/>
          <w:szCs w:val="28"/>
          <w:lang w:val="es-ES"/>
        </w:rPr>
      </w:pPr>
      <w:r>
        <w:rPr>
          <w:rFonts w:ascii="Times New Roman" w:eastAsia="Calibri" w:hAnsi="Times New Roman" w:cs="Times New Roman"/>
          <w:b/>
          <w:bCs/>
          <w:sz w:val="28"/>
          <w:szCs w:val="28"/>
          <w:lang w:val="es-ES"/>
        </w:rPr>
        <w:t>2. LA FASES DEL CHOQUE</w:t>
      </w:r>
      <w:r w:rsidR="00FB5C16" w:rsidRPr="00DA3056">
        <w:rPr>
          <w:rFonts w:ascii="Times New Roman" w:eastAsia="Calibri" w:hAnsi="Times New Roman" w:cs="Times New Roman"/>
          <w:b/>
          <w:bCs/>
          <w:sz w:val="28"/>
          <w:szCs w:val="28"/>
          <w:lang w:val="es-ES"/>
        </w:rPr>
        <w:t xml:space="preserve"> CULTURAL</w:t>
      </w:r>
    </w:p>
    <w:p w:rsidR="001C7491" w:rsidRPr="00DA3056" w:rsidRDefault="001C7491" w:rsidP="001C7491">
      <w:pPr>
        <w:spacing w:after="0" w:line="240" w:lineRule="auto"/>
        <w:rPr>
          <w:rFonts w:ascii="Times New Roman" w:eastAsia="Calibri" w:hAnsi="Times New Roman" w:cs="Times New Roman"/>
          <w:sz w:val="24"/>
          <w:szCs w:val="24"/>
          <w:lang w:val="es-ES"/>
        </w:rPr>
      </w:pPr>
    </w:p>
    <w:p w:rsidR="001C7491" w:rsidRPr="001C7491" w:rsidRDefault="001C7491" w:rsidP="001C7491">
      <w:pPr>
        <w:spacing w:after="0" w:line="240" w:lineRule="auto"/>
        <w:jc w:val="center"/>
        <w:rPr>
          <w:rFonts w:ascii="Times New Roman" w:eastAsia="Calibri" w:hAnsi="Times New Roman" w:cs="Times New Roman"/>
          <w:sz w:val="24"/>
          <w:szCs w:val="24"/>
        </w:rPr>
      </w:pPr>
      <w:r w:rsidRPr="001C7491">
        <w:rPr>
          <w:rFonts w:ascii="Times New Roman" w:eastAsia="Calibri" w:hAnsi="Times New Roman" w:cs="Times New Roman"/>
          <w:noProof/>
          <w:sz w:val="24"/>
          <w:szCs w:val="24"/>
          <w:lang w:eastAsia="it-IT"/>
        </w:rPr>
        <mc:AlternateContent>
          <mc:Choice Requires="wps">
            <w:drawing>
              <wp:anchor distT="0" distB="0" distL="114300" distR="114300" simplePos="0" relativeHeight="251644928" behindDoc="0" locked="0" layoutInCell="1" allowOverlap="1" wp14:anchorId="37730C57" wp14:editId="53AD339B">
                <wp:simplePos x="0" y="0"/>
                <wp:positionH relativeFrom="column">
                  <wp:posOffset>991235</wp:posOffset>
                </wp:positionH>
                <wp:positionV relativeFrom="paragraph">
                  <wp:posOffset>63500</wp:posOffset>
                </wp:positionV>
                <wp:extent cx="2573020" cy="645795"/>
                <wp:effectExtent l="0" t="0" r="0" b="0"/>
                <wp:wrapNone/>
                <wp:docPr id="7" name="CasellaDiTesto 6"/>
                <wp:cNvGraphicFramePr/>
                <a:graphic xmlns:a="http://schemas.openxmlformats.org/drawingml/2006/main">
                  <a:graphicData uri="http://schemas.microsoft.com/office/word/2010/wordprocessingShape">
                    <wps:wsp>
                      <wps:cNvSpPr txBox="1"/>
                      <wps:spPr>
                        <a:xfrm>
                          <a:off x="0" y="0"/>
                          <a:ext cx="2573020" cy="645795"/>
                        </a:xfrm>
                        <a:prstGeom prst="rect">
                          <a:avLst/>
                        </a:prstGeom>
                        <a:noFill/>
                      </wps:spPr>
                      <wps:txbx>
                        <w:txbxContent>
                          <w:p w:rsidR="00D31C9C" w:rsidRPr="00FB5C16" w:rsidRDefault="00D31C9C" w:rsidP="001C7491">
                            <w:pPr>
                              <w:pStyle w:val="NormaleWeb"/>
                              <w:spacing w:before="0" w:beforeAutospacing="0" w:after="0" w:afterAutospacing="0"/>
                              <w:rPr>
                                <w:rFonts w:asciiTheme="minorHAnsi" w:hAnsi="Calibri" w:cstheme="minorBidi"/>
                                <w:b/>
                                <w:bCs/>
                                <w:kern w:val="24"/>
                                <w:sz w:val="28"/>
                                <w:szCs w:val="28"/>
                                <w:lang w:val="es-ES"/>
                              </w:rPr>
                            </w:pPr>
                            <w:r w:rsidRPr="00FB5C16">
                              <w:rPr>
                                <w:rFonts w:asciiTheme="minorHAnsi" w:hAnsi="Calibri" w:cstheme="minorBidi"/>
                                <w:b/>
                                <w:bCs/>
                                <w:kern w:val="24"/>
                                <w:sz w:val="28"/>
                                <w:szCs w:val="28"/>
                                <w:lang w:val="es-ES"/>
                              </w:rPr>
                              <w:t xml:space="preserve">Luna de miel: </w:t>
                            </w:r>
                          </w:p>
                          <w:p w:rsidR="00D31C9C" w:rsidRPr="00FB5C16" w:rsidRDefault="00D31C9C" w:rsidP="001C7491">
                            <w:pPr>
                              <w:pStyle w:val="NormaleWeb"/>
                              <w:spacing w:before="0" w:beforeAutospacing="0" w:after="0" w:afterAutospacing="0"/>
                              <w:rPr>
                                <w:sz w:val="28"/>
                                <w:szCs w:val="28"/>
                                <w:lang w:val="es-ES"/>
                              </w:rPr>
                            </w:pPr>
                            <w:r w:rsidRPr="00FB5C16">
                              <w:rPr>
                                <w:rFonts w:asciiTheme="minorHAnsi" w:hAnsi="Calibri" w:cstheme="minorBidi"/>
                                <w:b/>
                                <w:bCs/>
                                <w:kern w:val="24"/>
                                <w:sz w:val="28"/>
                                <w:szCs w:val="28"/>
                                <w:lang w:val="es-ES"/>
                              </w:rPr>
                              <w:t>Todo es bello, euforia, entusiasmo</w:t>
                            </w:r>
                          </w:p>
                        </w:txbxContent>
                      </wps:txbx>
                      <wps:bodyPr wrap="square" rtlCol="0">
                        <a:spAutoFit/>
                      </wps:bodyPr>
                    </wps:wsp>
                  </a:graphicData>
                </a:graphic>
                <wp14:sizeRelH relativeFrom="margin">
                  <wp14:pctWidth>0</wp14:pctWidth>
                </wp14:sizeRelH>
              </wp:anchor>
            </w:drawing>
          </mc:Choice>
          <mc:Fallback>
            <w:pict>
              <v:shape w14:anchorId="37730C57" id="CasellaDiTesto 6" o:spid="_x0000_s1036" type="#_x0000_t202" style="position:absolute;left:0;text-align:left;margin-left:78.05pt;margin-top:5pt;width:202.6pt;height:50.8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" filled="f" stroked="f">
                <v:textbox style="mso-fit-shape-to-text:t">
                  <w:txbxContent>
                    <w:p w:rsidR="00D31C9C" w:rsidRPr="00FB5C16" w:rsidRDefault="00D31C9C" w:rsidP="001C7491">
                      <w:pPr>
                        <w:pStyle w:val="NormaleWeb"/>
                        <w:spacing w:before="0" w:beforeAutospacing="0" w:after="0" w:afterAutospacing="0"/>
                        <w:rPr>
                          <w:rFonts w:asciiTheme="minorHAnsi" w:hAnsi="Calibri" w:cstheme="minorBidi"/>
                          <w:b/>
                          <w:bCs/>
                          <w:kern w:val="24"/>
                          <w:sz w:val="28"/>
                          <w:szCs w:val="28"/>
                          <w:lang w:val="es-ES"/>
                        </w:rPr>
                      </w:pPr>
                      <w:r w:rsidRPr="00FB5C16">
                        <w:rPr>
                          <w:rFonts w:asciiTheme="minorHAnsi" w:hAnsi="Calibri" w:cstheme="minorBidi"/>
                          <w:b/>
                          <w:bCs/>
                          <w:kern w:val="24"/>
                          <w:sz w:val="28"/>
                          <w:szCs w:val="28"/>
                          <w:lang w:val="es-ES"/>
                        </w:rPr>
                        <w:t xml:space="preserve">Luna de miel: </w:t>
                      </w:r>
                    </w:p>
                    <w:p w:rsidR="00D31C9C" w:rsidRPr="00FB5C16" w:rsidRDefault="00D31C9C" w:rsidP="001C7491">
                      <w:pPr>
                        <w:pStyle w:val="NormaleWeb"/>
                        <w:spacing w:before="0" w:beforeAutospacing="0" w:after="0" w:afterAutospacing="0"/>
                        <w:rPr>
                          <w:sz w:val="28"/>
                          <w:szCs w:val="28"/>
                          <w:lang w:val="es-ES"/>
                        </w:rPr>
                      </w:pPr>
                      <w:r w:rsidRPr="00FB5C16">
                        <w:rPr>
                          <w:rFonts w:asciiTheme="minorHAnsi" w:hAnsi="Calibri" w:cstheme="minorBidi"/>
                          <w:b/>
                          <w:bCs/>
                          <w:kern w:val="24"/>
                          <w:sz w:val="28"/>
                          <w:szCs w:val="28"/>
                          <w:lang w:val="es-ES"/>
                        </w:rPr>
                        <w:t>Todo es bello, euforia, entusiasmo</w:t>
                      </w:r>
                    </w:p>
                  </w:txbxContent>
                </v:textbox>
              </v:shape>
            </w:pict>
          </mc:Fallback>
        </mc:AlternateContent>
      </w:r>
      <w:r w:rsidRPr="001C7491">
        <w:rPr>
          <w:rFonts w:ascii="Times New Roman" w:eastAsia="Calibri" w:hAnsi="Times New Roman" w:cs="Times New Roman"/>
          <w:noProof/>
          <w:sz w:val="24"/>
          <w:szCs w:val="24"/>
          <w:lang w:eastAsia="it-IT"/>
        </w:rPr>
        <mc:AlternateContent>
          <mc:Choice Requires="wps">
            <w:drawing>
              <wp:anchor distT="0" distB="0" distL="114300" distR="114300" simplePos="0" relativeHeight="251650048" behindDoc="0" locked="0" layoutInCell="1" allowOverlap="1" wp14:anchorId="75C03C7A" wp14:editId="6ADD0370">
                <wp:simplePos x="0" y="0"/>
                <wp:positionH relativeFrom="column">
                  <wp:posOffset>3723640</wp:posOffset>
                </wp:positionH>
                <wp:positionV relativeFrom="paragraph">
                  <wp:posOffset>594360</wp:posOffset>
                </wp:positionV>
                <wp:extent cx="1190625" cy="368935"/>
                <wp:effectExtent l="0" t="0" r="0" b="0"/>
                <wp:wrapNone/>
                <wp:docPr id="3" name="CasellaDiTesto 8"/>
                <wp:cNvGraphicFramePr/>
                <a:graphic xmlns:a="http://schemas.openxmlformats.org/drawingml/2006/main">
                  <a:graphicData uri="http://schemas.microsoft.com/office/word/2010/wordprocessingShape">
                    <wps:wsp>
                      <wps:cNvSpPr txBox="1"/>
                      <wps:spPr>
                        <a:xfrm>
                          <a:off x="0" y="0"/>
                          <a:ext cx="1190625" cy="368935"/>
                        </a:xfrm>
                        <a:prstGeom prst="rect">
                          <a:avLst/>
                        </a:prstGeom>
                        <a:noFill/>
                      </wps:spPr>
                      <wps:txbx>
                        <w:txbxContent>
                          <w:p w:rsidR="00D31C9C" w:rsidRPr="00FB5C16" w:rsidRDefault="00D31C9C" w:rsidP="00FB5C16">
                            <w:pPr>
                              <w:pStyle w:val="NormaleWeb"/>
                              <w:spacing w:after="0"/>
                              <w:rPr>
                                <w:rFonts w:asciiTheme="minorHAnsi" w:hAnsi="Calibri" w:cstheme="minorBidi"/>
                                <w:b/>
                                <w:bCs/>
                                <w:kern w:val="24"/>
                                <w:sz w:val="28"/>
                                <w:szCs w:val="28"/>
                              </w:rPr>
                            </w:pPr>
                          </w:p>
                          <w:p w:rsidR="00D31C9C" w:rsidRPr="00F11E03" w:rsidRDefault="00D31C9C" w:rsidP="00FB5C16">
                            <w:pPr>
                              <w:pStyle w:val="NormaleWeb"/>
                              <w:spacing w:before="0" w:beforeAutospacing="0" w:after="0" w:afterAutospacing="0"/>
                              <w:rPr>
                                <w:sz w:val="28"/>
                                <w:szCs w:val="28"/>
                              </w:rPr>
                            </w:pPr>
                            <w:r w:rsidRPr="00FB5C16">
                              <w:rPr>
                                <w:rFonts w:asciiTheme="minorHAnsi" w:hAnsi="Calibri" w:cstheme="minorBidi"/>
                                <w:b/>
                                <w:bCs/>
                                <w:kern w:val="24"/>
                                <w:sz w:val="28"/>
                                <w:szCs w:val="28"/>
                              </w:rPr>
                              <w:t>Adaptación</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5C03C7A" id="CasellaDiTesto 8" o:spid="_x0000_s1037" type="#_x0000_t202" style="position:absolute;left:0;text-align:left;margin-left:293.2pt;margin-top:46.8pt;width:93.75pt;height:29.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" filled="f" stroked="f">
                <v:textbox style="mso-fit-shape-to-text:t">
                  <w:txbxContent>
                    <w:p w:rsidR="00D31C9C" w:rsidRPr="00FB5C16" w:rsidRDefault="00D31C9C" w:rsidP="00FB5C16">
                      <w:pPr>
                        <w:pStyle w:val="NormaleWeb"/>
                        <w:spacing w:after="0"/>
                        <w:rPr>
                          <w:rFonts w:asciiTheme="minorHAnsi" w:hAnsi="Calibri" w:cstheme="minorBidi"/>
                          <w:b/>
                          <w:bCs/>
                          <w:kern w:val="24"/>
                          <w:sz w:val="28"/>
                          <w:szCs w:val="28"/>
                        </w:rPr>
                      </w:pPr>
                    </w:p>
                    <w:p w:rsidR="00D31C9C" w:rsidRPr="00F11E03" w:rsidRDefault="00D31C9C" w:rsidP="00FB5C16">
                      <w:pPr>
                        <w:pStyle w:val="NormaleWeb"/>
                        <w:spacing w:before="0" w:beforeAutospacing="0" w:after="0" w:afterAutospacing="0"/>
                        <w:rPr>
                          <w:sz w:val="28"/>
                          <w:szCs w:val="28"/>
                        </w:rPr>
                      </w:pPr>
                      <w:r w:rsidRPr="00FB5C16">
                        <w:rPr>
                          <w:rFonts w:asciiTheme="minorHAnsi" w:hAnsi="Calibri" w:cstheme="minorBidi"/>
                          <w:b/>
                          <w:bCs/>
                          <w:kern w:val="24"/>
                          <w:sz w:val="28"/>
                          <w:szCs w:val="28"/>
                        </w:rPr>
                        <w:t>Adaptación</w:t>
                      </w:r>
                    </w:p>
                  </w:txbxContent>
                </v:textbox>
              </v:shape>
            </w:pict>
          </mc:Fallback>
        </mc:AlternateContent>
      </w:r>
      <w:r w:rsidRPr="001C7491">
        <w:rPr>
          <w:rFonts w:ascii="Times New Roman" w:eastAsia="Calibri" w:hAnsi="Times New Roman" w:cs="Times New Roman"/>
          <w:noProof/>
          <w:sz w:val="24"/>
          <w:szCs w:val="24"/>
          <w:lang w:eastAsia="it-IT"/>
        </w:rPr>
        <mc:AlternateContent>
          <mc:Choice Requires="wps">
            <w:drawing>
              <wp:anchor distT="0" distB="0" distL="114300" distR="114300" simplePos="0" relativeHeight="251648000" behindDoc="0" locked="0" layoutInCell="1" allowOverlap="1" wp14:anchorId="68EBE405" wp14:editId="3C978123">
                <wp:simplePos x="0" y="0"/>
                <wp:positionH relativeFrom="column">
                  <wp:posOffset>2501383</wp:posOffset>
                </wp:positionH>
                <wp:positionV relativeFrom="paragraph">
                  <wp:posOffset>2120693</wp:posOffset>
                </wp:positionV>
                <wp:extent cx="1169581" cy="368935"/>
                <wp:effectExtent l="0" t="0" r="0" b="0"/>
                <wp:wrapNone/>
                <wp:docPr id="9" name="CasellaDiTesto 8"/>
                <wp:cNvGraphicFramePr/>
                <a:graphic xmlns:a="http://schemas.openxmlformats.org/drawingml/2006/main">
                  <a:graphicData uri="http://schemas.microsoft.com/office/word/2010/wordprocessingShape">
                    <wps:wsp>
                      <wps:cNvSpPr txBox="1"/>
                      <wps:spPr>
                        <a:xfrm>
                          <a:off x="0" y="0"/>
                          <a:ext cx="1169581" cy="368935"/>
                        </a:xfrm>
                        <a:prstGeom prst="rect">
                          <a:avLst/>
                        </a:prstGeom>
                        <a:noFill/>
                      </wps:spPr>
                      <wps:txbx>
                        <w:txbxContent>
                          <w:p w:rsidR="00D31C9C" w:rsidRPr="00F11E03" w:rsidRDefault="00D31C9C" w:rsidP="001C7491">
                            <w:pPr>
                              <w:pStyle w:val="NormaleWeb"/>
                              <w:spacing w:before="0" w:beforeAutospacing="0" w:after="0" w:afterAutospacing="0"/>
                              <w:rPr>
                                <w:sz w:val="28"/>
                                <w:szCs w:val="28"/>
                              </w:rPr>
                            </w:pPr>
                            <w:proofErr w:type="spellStart"/>
                            <w:r>
                              <w:rPr>
                                <w:rFonts w:asciiTheme="minorHAnsi" w:hAnsi="Calibri" w:cstheme="minorBidi"/>
                                <w:b/>
                                <w:bCs/>
                                <w:kern w:val="24"/>
                                <w:sz w:val="28"/>
                                <w:szCs w:val="28"/>
                              </w:rPr>
                              <w:t>Aceptación</w:t>
                            </w:r>
                            <w:proofErr w:type="spellEnd"/>
                          </w:p>
                        </w:txbxContent>
                      </wps:txbx>
                      <wps:bodyPr wrap="square" rtlCol="0">
                        <a:spAutoFit/>
                      </wps:bodyPr>
                    </wps:wsp>
                  </a:graphicData>
                </a:graphic>
                <wp14:sizeRelH relativeFrom="margin">
                  <wp14:pctWidth>0</wp14:pctWidth>
                </wp14:sizeRelH>
              </wp:anchor>
            </w:drawing>
          </mc:Choice>
          <mc:Fallback>
            <w:pict>
              <v:shape w14:anchorId="68EBE405" id="_x0000_s1038" type="#_x0000_t202" style="position:absolute;left:0;text-align:left;margin-left:196.95pt;margin-top:167pt;width:92.1pt;height:29.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" filled="f" stroked="f">
                <v:textbox style="mso-fit-shape-to-text:t">
                  <w:txbxContent>
                    <w:p w:rsidR="00D31C9C" w:rsidRPr="00F11E03" w:rsidRDefault="00D31C9C" w:rsidP="001C7491">
                      <w:pPr>
                        <w:pStyle w:val="NormaleWeb"/>
                        <w:spacing w:before="0" w:beforeAutospacing="0" w:after="0" w:afterAutospacing="0"/>
                        <w:rPr>
                          <w:sz w:val="28"/>
                          <w:szCs w:val="28"/>
                        </w:rPr>
                      </w:pPr>
                      <w:proofErr w:type="spellStart"/>
                      <w:r>
                        <w:rPr>
                          <w:rFonts w:asciiTheme="minorHAnsi" w:hAnsi="Calibri" w:cstheme="minorBidi"/>
                          <w:b/>
                          <w:bCs/>
                          <w:kern w:val="24"/>
                          <w:sz w:val="28"/>
                          <w:szCs w:val="28"/>
                        </w:rPr>
                        <w:t>Aceptación</w:t>
                      </w:r>
                      <w:proofErr w:type="spellEnd"/>
                    </w:p>
                  </w:txbxContent>
                </v:textbox>
              </v:shape>
            </w:pict>
          </mc:Fallback>
        </mc:AlternateContent>
      </w:r>
      <w:r w:rsidRPr="001C7491">
        <w:rPr>
          <w:rFonts w:ascii="Times New Roman" w:eastAsia="Calibri" w:hAnsi="Times New Roman" w:cs="Times New Roman"/>
          <w:noProof/>
          <w:sz w:val="24"/>
          <w:szCs w:val="24"/>
          <w:lang w:eastAsia="it-IT"/>
        </w:rPr>
        <mc:AlternateContent>
          <mc:Choice Requires="wps">
            <w:drawing>
              <wp:anchor distT="0" distB="0" distL="114300" distR="114300" simplePos="0" relativeHeight="251646976" behindDoc="0" locked="0" layoutInCell="1" allowOverlap="1" wp14:anchorId="1B41F615" wp14:editId="4C8A395A">
                <wp:simplePos x="0" y="0"/>
                <wp:positionH relativeFrom="column">
                  <wp:posOffset>460125</wp:posOffset>
                </wp:positionH>
                <wp:positionV relativeFrom="paragraph">
                  <wp:posOffset>1972413</wp:posOffset>
                </wp:positionV>
                <wp:extent cx="1722474" cy="368935"/>
                <wp:effectExtent l="0" t="0" r="0" b="0"/>
                <wp:wrapNone/>
                <wp:docPr id="8" name="CasellaDiTesto 7"/>
                <wp:cNvGraphicFramePr/>
                <a:graphic xmlns:a="http://schemas.openxmlformats.org/drawingml/2006/main">
                  <a:graphicData uri="http://schemas.microsoft.com/office/word/2010/wordprocessingShape">
                    <wps:wsp>
                      <wps:cNvSpPr txBox="1"/>
                      <wps:spPr>
                        <a:xfrm>
                          <a:off x="0" y="0"/>
                          <a:ext cx="1722474" cy="368935"/>
                        </a:xfrm>
                        <a:prstGeom prst="rect">
                          <a:avLst/>
                        </a:prstGeom>
                        <a:noFill/>
                      </wps:spPr>
                      <wps:txbx>
                        <w:txbxContent>
                          <w:p w:rsidR="00D31C9C" w:rsidRPr="00F11E03" w:rsidRDefault="00D31C9C" w:rsidP="001C7491">
                            <w:pPr>
                              <w:pStyle w:val="NormaleWeb"/>
                              <w:spacing w:before="0" w:beforeAutospacing="0" w:after="0" w:afterAutospacing="0"/>
                              <w:rPr>
                                <w:sz w:val="28"/>
                                <w:szCs w:val="28"/>
                              </w:rPr>
                            </w:pPr>
                            <w:proofErr w:type="spellStart"/>
                            <w:r w:rsidRPr="00F11E03">
                              <w:rPr>
                                <w:rFonts w:asciiTheme="minorHAnsi" w:hAnsi="Calibri" w:cstheme="minorBidi"/>
                                <w:b/>
                                <w:bCs/>
                                <w:kern w:val="24"/>
                                <w:sz w:val="28"/>
                                <w:szCs w:val="28"/>
                              </w:rPr>
                              <w:t>Crisi</w:t>
                            </w:r>
                            <w:r>
                              <w:rPr>
                                <w:rFonts w:asciiTheme="minorHAnsi" w:hAnsi="Calibri" w:cstheme="minorBidi"/>
                                <w:b/>
                                <w:bCs/>
                                <w:kern w:val="24"/>
                                <w:sz w:val="28"/>
                                <w:szCs w:val="28"/>
                              </w:rPr>
                              <w:t>s</w:t>
                            </w:r>
                            <w:proofErr w:type="spellEnd"/>
                            <w:r>
                              <w:rPr>
                                <w:rFonts w:asciiTheme="minorHAnsi" w:hAnsi="Calibri" w:cstheme="minorBidi"/>
                                <w:b/>
                                <w:bCs/>
                                <w:kern w:val="24"/>
                                <w:sz w:val="28"/>
                                <w:szCs w:val="28"/>
                              </w:rPr>
                              <w:t xml:space="preserve">: </w:t>
                            </w:r>
                            <w:proofErr w:type="spellStart"/>
                            <w:r>
                              <w:rPr>
                                <w:rFonts w:asciiTheme="minorHAnsi" w:hAnsi="Calibri" w:cstheme="minorBidi"/>
                                <w:b/>
                                <w:bCs/>
                                <w:kern w:val="24"/>
                                <w:sz w:val="28"/>
                                <w:szCs w:val="28"/>
                              </w:rPr>
                              <w:t>depresión</w:t>
                            </w:r>
                            <w:proofErr w:type="spellEnd"/>
                            <w:r w:rsidRPr="00F11E03">
                              <w:rPr>
                                <w:rFonts w:asciiTheme="minorHAnsi" w:hAnsi="Calibri" w:cstheme="minorBidi"/>
                                <w:b/>
                                <w:bCs/>
                                <w:kern w:val="24"/>
                                <w:sz w:val="28"/>
                                <w:szCs w:val="28"/>
                              </w:rPr>
                              <w:t xml:space="preserve"> …</w:t>
                            </w:r>
                          </w:p>
                        </w:txbxContent>
                      </wps:txbx>
                      <wps:bodyPr wrap="square" rtlCol="0">
                        <a:spAutoFit/>
                      </wps:bodyPr>
                    </wps:wsp>
                  </a:graphicData>
                </a:graphic>
                <wp14:sizeRelH relativeFrom="margin">
                  <wp14:pctWidth>0</wp14:pctWidth>
                </wp14:sizeRelH>
              </wp:anchor>
            </w:drawing>
          </mc:Choice>
          <mc:Fallback>
            <w:pict>
              <v:shape w14:anchorId="1B41F615" id="CasellaDiTesto 7" o:spid="_x0000_s1039" type="#_x0000_t202" style="position:absolute;left:0;text-align:left;margin-left:36.25pt;margin-top:155.3pt;width:135.65pt;height:29.0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" filled="f" stroked="f">
                <v:textbox style="mso-fit-shape-to-text:t">
                  <w:txbxContent>
                    <w:p w:rsidR="00D31C9C" w:rsidRPr="00F11E03" w:rsidRDefault="00D31C9C" w:rsidP="001C7491">
                      <w:pPr>
                        <w:pStyle w:val="NormaleWeb"/>
                        <w:spacing w:before="0" w:beforeAutospacing="0" w:after="0" w:afterAutospacing="0"/>
                        <w:rPr>
                          <w:sz w:val="28"/>
                          <w:szCs w:val="28"/>
                        </w:rPr>
                      </w:pPr>
                      <w:proofErr w:type="spellStart"/>
                      <w:r w:rsidRPr="00F11E03">
                        <w:rPr>
                          <w:rFonts w:asciiTheme="minorHAnsi" w:hAnsi="Calibri" w:cstheme="minorBidi"/>
                          <w:b/>
                          <w:bCs/>
                          <w:kern w:val="24"/>
                          <w:sz w:val="28"/>
                          <w:szCs w:val="28"/>
                        </w:rPr>
                        <w:t>Crisi</w:t>
                      </w:r>
                      <w:r>
                        <w:rPr>
                          <w:rFonts w:asciiTheme="minorHAnsi" w:hAnsi="Calibri" w:cstheme="minorBidi"/>
                          <w:b/>
                          <w:bCs/>
                          <w:kern w:val="24"/>
                          <w:sz w:val="28"/>
                          <w:szCs w:val="28"/>
                        </w:rPr>
                        <w:t>s</w:t>
                      </w:r>
                      <w:proofErr w:type="spellEnd"/>
                      <w:r>
                        <w:rPr>
                          <w:rFonts w:asciiTheme="minorHAnsi" w:hAnsi="Calibri" w:cstheme="minorBidi"/>
                          <w:b/>
                          <w:bCs/>
                          <w:kern w:val="24"/>
                          <w:sz w:val="28"/>
                          <w:szCs w:val="28"/>
                        </w:rPr>
                        <w:t xml:space="preserve">: </w:t>
                      </w:r>
                      <w:proofErr w:type="spellStart"/>
                      <w:r>
                        <w:rPr>
                          <w:rFonts w:asciiTheme="minorHAnsi" w:hAnsi="Calibri" w:cstheme="minorBidi"/>
                          <w:b/>
                          <w:bCs/>
                          <w:kern w:val="24"/>
                          <w:sz w:val="28"/>
                          <w:szCs w:val="28"/>
                        </w:rPr>
                        <w:t>depresión</w:t>
                      </w:r>
                      <w:proofErr w:type="spellEnd"/>
                      <w:r w:rsidRPr="00F11E03">
                        <w:rPr>
                          <w:rFonts w:asciiTheme="minorHAnsi" w:hAnsi="Calibri" w:cstheme="minorBidi"/>
                          <w:b/>
                          <w:bCs/>
                          <w:kern w:val="24"/>
                          <w:sz w:val="28"/>
                          <w:szCs w:val="28"/>
                        </w:rPr>
                        <w:t xml:space="preserve"> …</w:t>
                      </w:r>
                    </w:p>
                  </w:txbxContent>
                </v:textbox>
              </v:shape>
            </w:pict>
          </mc:Fallback>
        </mc:AlternateContent>
      </w:r>
      <w:r w:rsidRPr="001C7491">
        <w:rPr>
          <w:rFonts w:ascii="Times New Roman" w:eastAsia="Calibri" w:hAnsi="Times New Roman" w:cs="Times New Roman"/>
          <w:noProof/>
          <w:sz w:val="24"/>
          <w:szCs w:val="24"/>
          <w:lang w:eastAsia="it-IT"/>
        </w:rPr>
        <w:drawing>
          <wp:inline distT="0" distB="0" distL="0" distR="0" wp14:anchorId="6DC71499" wp14:editId="096E28CC">
            <wp:extent cx="5516171" cy="2910178"/>
            <wp:effectExtent l="19050" t="19050" r="27940" b="24130"/>
            <wp:docPr id="1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cstate="print"/>
                    <a:srcRect t="6198"/>
                    <a:stretch/>
                  </pic:blipFill>
                  <pic:spPr bwMode="auto">
                    <a:xfrm>
                      <a:off x="0" y="0"/>
                      <a:ext cx="5515865" cy="2910016"/>
                    </a:xfrm>
                    <a:prstGeom prst="rect">
                      <a:avLst/>
                    </a:prstGeom>
                    <a:noFill/>
                    <a:ln w="9525">
                      <a:solidFill>
                        <a:sysClr val="windowText" lastClr="000000"/>
                      </a:solidFill>
                      <a:miter lim="800000"/>
                      <a:headEnd/>
                      <a:tailEnd/>
                    </a:ln>
                  </pic:spPr>
                </pic:pic>
              </a:graphicData>
            </a:graphic>
          </wp:inline>
        </w:drawing>
      </w:r>
    </w:p>
    <w:p w:rsidR="001C7491" w:rsidRPr="001C7491" w:rsidRDefault="001C7491" w:rsidP="001C7491">
      <w:pPr>
        <w:spacing w:after="0" w:line="240" w:lineRule="auto"/>
        <w:jc w:val="center"/>
        <w:rPr>
          <w:rFonts w:ascii="Times New Roman" w:eastAsia="Calibri" w:hAnsi="Times New Roman" w:cs="Times New Roman"/>
          <w:sz w:val="24"/>
          <w:szCs w:val="24"/>
        </w:rPr>
      </w:pPr>
    </w:p>
    <w:p w:rsidR="001C7491" w:rsidRPr="001C7491" w:rsidRDefault="001C7491" w:rsidP="001C7491">
      <w:pPr>
        <w:spacing w:after="0" w:line="240" w:lineRule="auto"/>
        <w:jc w:val="center"/>
        <w:rPr>
          <w:rFonts w:ascii="Times New Roman" w:eastAsia="Calibri" w:hAnsi="Times New Roman" w:cs="Times New Roman"/>
          <w:sz w:val="24"/>
          <w:szCs w:val="24"/>
        </w:rPr>
      </w:pPr>
    </w:p>
    <w:p w:rsidR="001C7491" w:rsidRPr="001C7491" w:rsidRDefault="001C7491" w:rsidP="001C7491">
      <w:pPr>
        <w:spacing w:after="0" w:line="240" w:lineRule="auto"/>
        <w:jc w:val="both"/>
        <w:rPr>
          <w:rFonts w:ascii="Times New Roman" w:eastAsia="Calibri" w:hAnsi="Times New Roman" w:cs="Times New Roman"/>
          <w:sz w:val="24"/>
          <w:szCs w:val="24"/>
        </w:rPr>
      </w:pPr>
    </w:p>
    <w:p w:rsidR="00FB5C16" w:rsidRPr="00FB5C16" w:rsidRDefault="00FB5C16" w:rsidP="00FB5C16">
      <w:pPr>
        <w:spacing w:after="0" w:line="240" w:lineRule="auto"/>
        <w:jc w:val="both"/>
        <w:rPr>
          <w:rFonts w:ascii="Times New Roman" w:eastAsia="Calibri" w:hAnsi="Times New Roman" w:cs="Times New Roman"/>
          <w:b/>
          <w:bCs/>
          <w:sz w:val="24"/>
          <w:szCs w:val="24"/>
          <w:lang w:val="es-ES"/>
        </w:rPr>
      </w:pPr>
    </w:p>
    <w:p w:rsidR="001C7491" w:rsidRPr="006874A6" w:rsidRDefault="00FB5C16" w:rsidP="001C7491">
      <w:pPr>
        <w:spacing w:after="0" w:line="240" w:lineRule="auto"/>
        <w:jc w:val="both"/>
        <w:rPr>
          <w:rFonts w:ascii="Times New Roman" w:eastAsia="Calibri" w:hAnsi="Times New Roman" w:cs="Times New Roman"/>
          <w:sz w:val="24"/>
          <w:szCs w:val="24"/>
          <w:lang w:val="es-ES"/>
        </w:rPr>
      </w:pPr>
      <w:r w:rsidRPr="00FB5C16">
        <w:rPr>
          <w:rFonts w:ascii="Times New Roman" w:eastAsia="Calibri" w:hAnsi="Times New Roman" w:cs="Times New Roman"/>
          <w:b/>
          <w:sz w:val="24"/>
          <w:szCs w:val="24"/>
          <w:lang w:val="es-ES"/>
        </w:rPr>
        <w:t>1ª fase: la "Luna de miel"</w:t>
      </w:r>
      <w:r w:rsidRPr="00FB5C16">
        <w:rPr>
          <w:rFonts w:ascii="Times New Roman" w:eastAsia="Calibri" w:hAnsi="Times New Roman" w:cs="Times New Roman"/>
          <w:sz w:val="24"/>
          <w:szCs w:val="24"/>
          <w:lang w:val="es-ES"/>
        </w:rPr>
        <w:t xml:space="preserve"> puede durar desde unos pocos días a algunas semanas hasta un máximo de 6 meses. Se caracteriza por la </w:t>
      </w:r>
      <w:r w:rsidR="006874A6">
        <w:rPr>
          <w:rFonts w:ascii="Times New Roman" w:eastAsia="Calibri" w:hAnsi="Times New Roman" w:cs="Times New Roman"/>
          <w:sz w:val="24"/>
          <w:szCs w:val="24"/>
          <w:lang w:val="es-ES"/>
        </w:rPr>
        <w:t>fascinación de</w:t>
      </w:r>
      <w:r>
        <w:rPr>
          <w:rFonts w:ascii="Times New Roman" w:eastAsia="Calibri" w:hAnsi="Times New Roman" w:cs="Times New Roman"/>
          <w:sz w:val="24"/>
          <w:szCs w:val="24"/>
          <w:lang w:val="es-ES"/>
        </w:rPr>
        <w:t xml:space="preserve"> las novedades</w:t>
      </w:r>
      <w:r w:rsidRPr="00FB5C16">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 xml:space="preserve">un gran </w:t>
      </w:r>
      <w:r w:rsidRPr="00FB5C16">
        <w:rPr>
          <w:rFonts w:ascii="Times New Roman" w:eastAsia="Calibri" w:hAnsi="Times New Roman" w:cs="Times New Roman"/>
          <w:sz w:val="24"/>
          <w:szCs w:val="24"/>
          <w:lang w:val="es-ES"/>
        </w:rPr>
        <w:t>entusiasmo,</w:t>
      </w:r>
      <w:r>
        <w:rPr>
          <w:rFonts w:ascii="Times New Roman" w:eastAsia="Calibri" w:hAnsi="Times New Roman" w:cs="Times New Roman"/>
          <w:sz w:val="24"/>
          <w:szCs w:val="24"/>
          <w:lang w:val="es-ES"/>
        </w:rPr>
        <w:t xml:space="preserve"> apertura, curiosidad y disponibilidad</w:t>
      </w:r>
      <w:r w:rsidRPr="00FB5C16">
        <w:rPr>
          <w:rFonts w:ascii="Times New Roman" w:eastAsia="Calibri" w:hAnsi="Times New Roman" w:cs="Times New Roman"/>
          <w:sz w:val="24"/>
          <w:szCs w:val="24"/>
          <w:lang w:val="es-ES"/>
        </w:rPr>
        <w:t xml:space="preserve"> a la nueva situación.</w:t>
      </w:r>
    </w:p>
    <w:p w:rsidR="006874A6" w:rsidRDefault="006874A6" w:rsidP="006874A6">
      <w:pPr>
        <w:spacing w:after="0" w:line="240" w:lineRule="auto"/>
        <w:jc w:val="both"/>
        <w:rPr>
          <w:rFonts w:ascii="Times New Roman" w:eastAsia="Calibri" w:hAnsi="Times New Roman" w:cs="Times New Roman"/>
          <w:sz w:val="24"/>
          <w:szCs w:val="24"/>
          <w:lang w:val="es-ES"/>
        </w:rPr>
      </w:pPr>
      <w:r w:rsidRPr="006874A6">
        <w:rPr>
          <w:rFonts w:ascii="Times New Roman" w:eastAsia="Calibri" w:hAnsi="Times New Roman" w:cs="Times New Roman"/>
          <w:b/>
          <w:sz w:val="24"/>
          <w:szCs w:val="24"/>
          <w:lang w:val="es-ES"/>
        </w:rPr>
        <w:lastRenderedPageBreak/>
        <w:t>2ª fase: el período de "crisis"</w:t>
      </w:r>
      <w:r w:rsidRPr="006874A6">
        <w:rPr>
          <w:rFonts w:ascii="Times New Roman" w:eastAsia="Calibri" w:hAnsi="Times New Roman" w:cs="Times New Roman"/>
          <w:sz w:val="24"/>
          <w:szCs w:val="24"/>
          <w:lang w:val="es-ES"/>
        </w:rPr>
        <w:t xml:space="preserve"> coincide con la aparición de problemas, experiencias y reacc</w:t>
      </w:r>
      <w:r>
        <w:rPr>
          <w:rFonts w:ascii="Times New Roman" w:eastAsia="Calibri" w:hAnsi="Times New Roman" w:cs="Times New Roman"/>
          <w:sz w:val="24"/>
          <w:szCs w:val="24"/>
          <w:lang w:val="es-ES"/>
        </w:rPr>
        <w:t>iones negativas. Los p</w:t>
      </w:r>
      <w:r w:rsidRPr="006874A6">
        <w:rPr>
          <w:rFonts w:ascii="Times New Roman" w:eastAsia="Calibri" w:hAnsi="Times New Roman" w:cs="Times New Roman"/>
          <w:sz w:val="24"/>
          <w:szCs w:val="24"/>
          <w:lang w:val="es-ES"/>
        </w:rPr>
        <w:t xml:space="preserve">ensamientos empiezan a ser negativos, las desventajas son más </w:t>
      </w:r>
      <w:r>
        <w:rPr>
          <w:rFonts w:ascii="Times New Roman" w:eastAsia="Calibri" w:hAnsi="Times New Roman" w:cs="Times New Roman"/>
          <w:sz w:val="24"/>
          <w:szCs w:val="24"/>
          <w:lang w:val="es-ES"/>
        </w:rPr>
        <w:t xml:space="preserve">que las </w:t>
      </w:r>
      <w:r w:rsidRPr="006874A6">
        <w:rPr>
          <w:rFonts w:ascii="Times New Roman" w:eastAsia="Calibri" w:hAnsi="Times New Roman" w:cs="Times New Roman"/>
          <w:sz w:val="24"/>
          <w:szCs w:val="24"/>
          <w:lang w:val="es-ES"/>
        </w:rPr>
        <w:t>ventajas, y la diferencia cultural se c</w:t>
      </w:r>
      <w:r>
        <w:rPr>
          <w:rFonts w:ascii="Times New Roman" w:eastAsia="Calibri" w:hAnsi="Times New Roman" w:cs="Times New Roman"/>
          <w:sz w:val="24"/>
          <w:szCs w:val="24"/>
          <w:lang w:val="es-ES"/>
        </w:rPr>
        <w:t>onvierte en irritante. Surgen</w:t>
      </w:r>
      <w:r w:rsidRPr="006874A6">
        <w:rPr>
          <w:rFonts w:ascii="Times New Roman" w:eastAsia="Calibri" w:hAnsi="Times New Roman" w:cs="Times New Roman"/>
          <w:sz w:val="24"/>
          <w:szCs w:val="24"/>
          <w:lang w:val="es-ES"/>
        </w:rPr>
        <w:t xml:space="preserve"> los prejuicios, estereotipos y agresividad.  </w:t>
      </w:r>
    </w:p>
    <w:p w:rsidR="006874A6" w:rsidRDefault="006874A6" w:rsidP="006874A6">
      <w:pPr>
        <w:spacing w:after="0" w:line="240" w:lineRule="auto"/>
        <w:jc w:val="both"/>
        <w:rPr>
          <w:rFonts w:ascii="Times New Roman" w:eastAsia="Calibri" w:hAnsi="Times New Roman" w:cs="Times New Roman"/>
          <w:sz w:val="24"/>
          <w:szCs w:val="24"/>
          <w:lang w:val="es-ES"/>
        </w:rPr>
      </w:pPr>
    </w:p>
    <w:p w:rsidR="004C5FA6" w:rsidRDefault="006874A6" w:rsidP="006874A6">
      <w:pPr>
        <w:spacing w:after="0" w:line="240" w:lineRule="auto"/>
        <w:jc w:val="both"/>
        <w:rPr>
          <w:rFonts w:ascii="Times New Roman" w:eastAsia="Calibri" w:hAnsi="Times New Roman" w:cs="Times New Roman"/>
          <w:sz w:val="24"/>
          <w:szCs w:val="24"/>
          <w:lang w:val="es-ES"/>
        </w:rPr>
      </w:pPr>
      <w:r w:rsidRPr="006874A6">
        <w:rPr>
          <w:rFonts w:ascii="Times New Roman" w:eastAsia="Calibri" w:hAnsi="Times New Roman" w:cs="Times New Roman"/>
          <w:b/>
          <w:sz w:val="24"/>
          <w:szCs w:val="24"/>
          <w:lang w:val="es-ES"/>
        </w:rPr>
        <w:t>3ª fase: "recuperación y aceptación"</w:t>
      </w:r>
      <w:r>
        <w:rPr>
          <w:rFonts w:ascii="Times New Roman" w:eastAsia="Calibri" w:hAnsi="Times New Roman" w:cs="Times New Roman"/>
          <w:sz w:val="24"/>
          <w:szCs w:val="24"/>
          <w:lang w:val="es-ES"/>
        </w:rPr>
        <w:t xml:space="preserve"> caracterizada</w:t>
      </w:r>
      <w:r w:rsidRPr="006874A6">
        <w:rPr>
          <w:rFonts w:ascii="Times New Roman" w:eastAsia="Calibri" w:hAnsi="Times New Roman" w:cs="Times New Roman"/>
          <w:sz w:val="24"/>
          <w:szCs w:val="24"/>
          <w:lang w:val="es-ES"/>
        </w:rPr>
        <w:t xml:space="preserve"> por la mayor concienciación y acept</w:t>
      </w:r>
      <w:r>
        <w:rPr>
          <w:rFonts w:ascii="Times New Roman" w:eastAsia="Calibri" w:hAnsi="Times New Roman" w:cs="Times New Roman"/>
          <w:sz w:val="24"/>
          <w:szCs w:val="24"/>
          <w:lang w:val="es-ES"/>
        </w:rPr>
        <w:t xml:space="preserve">ación de las diferencias. Se trata </w:t>
      </w:r>
      <w:r w:rsidR="004C5FA6">
        <w:rPr>
          <w:rFonts w:ascii="Times New Roman" w:eastAsia="Calibri" w:hAnsi="Times New Roman" w:cs="Times New Roman"/>
          <w:sz w:val="24"/>
          <w:szCs w:val="24"/>
          <w:lang w:val="es-ES"/>
        </w:rPr>
        <w:t>con valentía y</w:t>
      </w:r>
      <w:r w:rsidRPr="006874A6">
        <w:rPr>
          <w:rFonts w:ascii="Times New Roman" w:eastAsia="Calibri" w:hAnsi="Times New Roman" w:cs="Times New Roman"/>
          <w:sz w:val="24"/>
          <w:szCs w:val="24"/>
          <w:lang w:val="es-ES"/>
        </w:rPr>
        <w:t xml:space="preserve"> paciencia </w:t>
      </w:r>
      <w:r>
        <w:rPr>
          <w:rFonts w:ascii="Times New Roman" w:eastAsia="Calibri" w:hAnsi="Times New Roman" w:cs="Times New Roman"/>
          <w:sz w:val="24"/>
          <w:szCs w:val="24"/>
          <w:lang w:val="es-ES"/>
        </w:rPr>
        <w:t xml:space="preserve">la resolución de los problemas </w:t>
      </w:r>
      <w:r w:rsidRPr="006874A6">
        <w:rPr>
          <w:rFonts w:ascii="Times New Roman" w:eastAsia="Calibri" w:hAnsi="Times New Roman" w:cs="Times New Roman"/>
          <w:sz w:val="24"/>
          <w:szCs w:val="24"/>
          <w:lang w:val="es-ES"/>
        </w:rPr>
        <w:t xml:space="preserve">en </w:t>
      </w:r>
      <w:r>
        <w:rPr>
          <w:rFonts w:ascii="Times New Roman" w:eastAsia="Calibri" w:hAnsi="Times New Roman" w:cs="Times New Roman"/>
          <w:sz w:val="24"/>
          <w:szCs w:val="24"/>
          <w:lang w:val="es-ES"/>
        </w:rPr>
        <w:t>virtud de una mayor autonomía. S</w:t>
      </w:r>
      <w:r w:rsidR="004C5FA6">
        <w:rPr>
          <w:rFonts w:ascii="Times New Roman" w:eastAsia="Calibri" w:hAnsi="Times New Roman" w:cs="Times New Roman"/>
          <w:sz w:val="24"/>
          <w:szCs w:val="24"/>
          <w:lang w:val="es-ES"/>
        </w:rPr>
        <w:t>e aproxima</w:t>
      </w:r>
      <w:r w:rsidRPr="006874A6">
        <w:rPr>
          <w:rFonts w:ascii="Times New Roman" w:eastAsia="Calibri" w:hAnsi="Times New Roman" w:cs="Times New Roman"/>
          <w:sz w:val="24"/>
          <w:szCs w:val="24"/>
          <w:lang w:val="es-ES"/>
        </w:rPr>
        <w:t xml:space="preserve"> al país de acogida a través del estudio del len</w:t>
      </w:r>
      <w:r>
        <w:rPr>
          <w:rFonts w:ascii="Times New Roman" w:eastAsia="Calibri" w:hAnsi="Times New Roman" w:cs="Times New Roman"/>
          <w:sz w:val="24"/>
          <w:szCs w:val="24"/>
          <w:lang w:val="es-ES"/>
        </w:rPr>
        <w:t>guaje, conocimiento y compartiendo costumbres, avanzando poco a poco</w:t>
      </w:r>
      <w:r w:rsidRPr="006874A6">
        <w:rPr>
          <w:rFonts w:ascii="Times New Roman" w:eastAsia="Calibri" w:hAnsi="Times New Roman" w:cs="Times New Roman"/>
          <w:sz w:val="24"/>
          <w:szCs w:val="24"/>
          <w:lang w:val="es-ES"/>
        </w:rPr>
        <w:t xml:space="preserve"> hacia una gradua</w:t>
      </w:r>
      <w:r>
        <w:rPr>
          <w:rFonts w:ascii="Times New Roman" w:eastAsia="Calibri" w:hAnsi="Times New Roman" w:cs="Times New Roman"/>
          <w:sz w:val="24"/>
          <w:szCs w:val="24"/>
          <w:lang w:val="es-ES"/>
        </w:rPr>
        <w:t>l aceptación y tolerancia del nuevo</w:t>
      </w:r>
      <w:r w:rsidRPr="006874A6">
        <w:rPr>
          <w:rFonts w:ascii="Times New Roman" w:eastAsia="Calibri" w:hAnsi="Times New Roman" w:cs="Times New Roman"/>
          <w:sz w:val="24"/>
          <w:szCs w:val="24"/>
          <w:lang w:val="es-ES"/>
        </w:rPr>
        <w:t xml:space="preserve">. El individuo encuentra fe en sí mismo y es capaz de bromear con </w:t>
      </w:r>
      <w:r>
        <w:rPr>
          <w:rFonts w:ascii="Times New Roman" w:eastAsia="Calibri" w:hAnsi="Times New Roman" w:cs="Times New Roman"/>
          <w:sz w:val="24"/>
          <w:szCs w:val="24"/>
          <w:lang w:val="es-ES"/>
        </w:rPr>
        <w:t xml:space="preserve">los </w:t>
      </w:r>
      <w:r w:rsidRPr="006874A6">
        <w:rPr>
          <w:rFonts w:ascii="Times New Roman" w:eastAsia="Calibri" w:hAnsi="Times New Roman" w:cs="Times New Roman"/>
          <w:sz w:val="24"/>
          <w:szCs w:val="24"/>
          <w:lang w:val="es-ES"/>
        </w:rPr>
        <w:t xml:space="preserve">problemas, puede sentir empatía hacia quienes pertenecen a otra cultura. </w:t>
      </w:r>
    </w:p>
    <w:p w:rsidR="006874A6" w:rsidRDefault="006874A6" w:rsidP="006874A6">
      <w:pPr>
        <w:spacing w:after="0" w:line="240" w:lineRule="auto"/>
        <w:jc w:val="both"/>
        <w:rPr>
          <w:rFonts w:ascii="Times New Roman" w:eastAsia="Calibri" w:hAnsi="Times New Roman" w:cs="Times New Roman"/>
          <w:sz w:val="24"/>
          <w:szCs w:val="24"/>
          <w:lang w:val="es-ES"/>
        </w:rPr>
      </w:pPr>
      <w:r w:rsidRPr="006874A6">
        <w:rPr>
          <w:rFonts w:ascii="Times New Roman" w:eastAsia="Calibri" w:hAnsi="Times New Roman" w:cs="Times New Roman"/>
          <w:sz w:val="24"/>
          <w:szCs w:val="24"/>
          <w:lang w:val="es-ES"/>
        </w:rPr>
        <w:t xml:space="preserve"> </w:t>
      </w:r>
    </w:p>
    <w:p w:rsidR="006874A6" w:rsidRPr="006874A6" w:rsidRDefault="006874A6" w:rsidP="006874A6">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4ª fase</w:t>
      </w:r>
      <w:r w:rsidRPr="006874A6">
        <w:rPr>
          <w:rFonts w:ascii="Times New Roman" w:eastAsia="Calibri" w:hAnsi="Times New Roman" w:cs="Times New Roman"/>
          <w:b/>
          <w:sz w:val="24"/>
          <w:szCs w:val="24"/>
          <w:lang w:val="es-ES"/>
        </w:rPr>
        <w:t>: "adaptación"</w:t>
      </w:r>
      <w:r w:rsidRPr="006874A6">
        <w:rPr>
          <w:rFonts w:ascii="Times New Roman" w:eastAsia="Calibri" w:hAnsi="Times New Roman" w:cs="Times New Roman"/>
          <w:sz w:val="24"/>
          <w:szCs w:val="24"/>
          <w:lang w:val="es-ES"/>
        </w:rPr>
        <w:t xml:space="preserve"> no sólo reconoce las diferencias cul</w:t>
      </w:r>
      <w:r>
        <w:rPr>
          <w:rFonts w:ascii="Times New Roman" w:eastAsia="Calibri" w:hAnsi="Times New Roman" w:cs="Times New Roman"/>
          <w:sz w:val="24"/>
          <w:szCs w:val="24"/>
          <w:lang w:val="es-ES"/>
        </w:rPr>
        <w:t>turales del país anfitrión, sino que se  aceptan</w:t>
      </w:r>
      <w:r w:rsidRPr="006874A6">
        <w:rPr>
          <w:rFonts w:ascii="Times New Roman" w:eastAsia="Calibri" w:hAnsi="Times New Roman" w:cs="Times New Roman"/>
          <w:sz w:val="24"/>
          <w:szCs w:val="24"/>
          <w:lang w:val="es-ES"/>
        </w:rPr>
        <w:t xml:space="preserve"> c</w:t>
      </w:r>
      <w:r>
        <w:rPr>
          <w:rFonts w:ascii="Times New Roman" w:eastAsia="Calibri" w:hAnsi="Times New Roman" w:cs="Times New Roman"/>
          <w:sz w:val="24"/>
          <w:szCs w:val="24"/>
          <w:lang w:val="es-ES"/>
        </w:rPr>
        <w:t>omo una forma de vida diferente</w:t>
      </w:r>
      <w:r w:rsidRPr="006874A6">
        <w:rPr>
          <w:rFonts w:ascii="Times New Roman" w:eastAsia="Calibri" w:hAnsi="Times New Roman" w:cs="Times New Roman"/>
          <w:sz w:val="24"/>
          <w:szCs w:val="24"/>
          <w:lang w:val="es-ES"/>
        </w:rPr>
        <w:t xml:space="preserve"> e igualmente válida.</w:t>
      </w:r>
    </w:p>
    <w:p w:rsidR="001C7491" w:rsidRPr="006874A6" w:rsidRDefault="001C7491" w:rsidP="001C7491">
      <w:pPr>
        <w:spacing w:after="0" w:line="240" w:lineRule="auto"/>
        <w:jc w:val="both"/>
        <w:rPr>
          <w:rFonts w:ascii="Times New Roman" w:eastAsia="Calibri" w:hAnsi="Times New Roman" w:cs="Times New Roman"/>
          <w:sz w:val="24"/>
          <w:szCs w:val="24"/>
          <w:lang w:val="es-ES"/>
        </w:rPr>
      </w:pPr>
    </w:p>
    <w:p w:rsidR="006874A6" w:rsidRPr="006874A6" w:rsidRDefault="006874A6" w:rsidP="006874A6">
      <w:pPr>
        <w:spacing w:after="0" w:line="240" w:lineRule="auto"/>
        <w:jc w:val="both"/>
        <w:rPr>
          <w:rFonts w:ascii="Times New Roman" w:eastAsia="Calibri" w:hAnsi="Times New Roman" w:cs="Times New Roman"/>
          <w:sz w:val="28"/>
          <w:szCs w:val="28"/>
          <w:lang w:val="es-ES"/>
        </w:rPr>
      </w:pPr>
      <w:r w:rsidRPr="006874A6">
        <w:rPr>
          <w:rFonts w:ascii="Times New Roman" w:eastAsia="Calibri" w:hAnsi="Times New Roman" w:cs="Times New Roman"/>
          <w:b/>
          <w:sz w:val="28"/>
          <w:szCs w:val="28"/>
          <w:lang w:val="es-ES"/>
        </w:rPr>
        <w:t>3. LAS CAUSAS DEL CHOQUE CULTURAL</w:t>
      </w:r>
      <w:r w:rsidRPr="006874A6">
        <w:rPr>
          <w:rFonts w:ascii="Times New Roman" w:eastAsia="Calibri" w:hAnsi="Times New Roman" w:cs="Times New Roman"/>
          <w:sz w:val="28"/>
          <w:szCs w:val="28"/>
          <w:lang w:val="es-ES"/>
        </w:rPr>
        <w:t xml:space="preserve"> </w:t>
      </w:r>
    </w:p>
    <w:p w:rsidR="00054E33" w:rsidRDefault="006874A6" w:rsidP="006874A6">
      <w:pPr>
        <w:spacing w:after="0" w:line="240" w:lineRule="auto"/>
        <w:jc w:val="both"/>
        <w:rPr>
          <w:rFonts w:ascii="Times New Roman" w:eastAsia="Calibri" w:hAnsi="Times New Roman" w:cs="Times New Roman"/>
          <w:sz w:val="24"/>
          <w:szCs w:val="24"/>
          <w:lang w:val="es-ES"/>
        </w:rPr>
      </w:pPr>
      <w:r w:rsidRPr="00054E33">
        <w:rPr>
          <w:rFonts w:ascii="Times New Roman" w:eastAsia="Calibri" w:hAnsi="Times New Roman" w:cs="Times New Roman"/>
          <w:b/>
          <w:sz w:val="24"/>
          <w:szCs w:val="24"/>
          <w:lang w:val="es-ES"/>
        </w:rPr>
        <w:t>1. Choque de culturas dentro de la misma persona:</w:t>
      </w:r>
      <w:r w:rsidR="00054E33">
        <w:rPr>
          <w:rFonts w:ascii="Times New Roman" w:eastAsia="Calibri" w:hAnsi="Times New Roman" w:cs="Times New Roman"/>
          <w:sz w:val="24"/>
          <w:szCs w:val="24"/>
          <w:lang w:val="es-ES"/>
        </w:rPr>
        <w:t xml:space="preserve"> debido a que</w:t>
      </w:r>
      <w:r w:rsidRPr="006874A6">
        <w:rPr>
          <w:rFonts w:ascii="Times New Roman" w:eastAsia="Calibri" w:hAnsi="Times New Roman" w:cs="Times New Roman"/>
          <w:sz w:val="24"/>
          <w:szCs w:val="24"/>
          <w:lang w:val="es-ES"/>
        </w:rPr>
        <w:t xml:space="preserve"> algunos aspectos importantes de su cultura de origen no puede</w:t>
      </w:r>
      <w:r w:rsidR="00054E33">
        <w:rPr>
          <w:rFonts w:ascii="Times New Roman" w:eastAsia="Calibri" w:hAnsi="Times New Roman" w:cs="Times New Roman"/>
          <w:sz w:val="24"/>
          <w:szCs w:val="24"/>
          <w:lang w:val="es-ES"/>
        </w:rPr>
        <w:t>n</w:t>
      </w:r>
      <w:r w:rsidRPr="006874A6">
        <w:rPr>
          <w:rFonts w:ascii="Times New Roman" w:eastAsia="Calibri" w:hAnsi="Times New Roman" w:cs="Times New Roman"/>
          <w:sz w:val="24"/>
          <w:szCs w:val="24"/>
          <w:lang w:val="es-ES"/>
        </w:rPr>
        <w:t xml:space="preserve"> ser válido</w:t>
      </w:r>
      <w:r w:rsidR="00054E33">
        <w:rPr>
          <w:rFonts w:ascii="Times New Roman" w:eastAsia="Calibri" w:hAnsi="Times New Roman" w:cs="Times New Roman"/>
          <w:sz w:val="24"/>
          <w:szCs w:val="24"/>
          <w:lang w:val="es-ES"/>
        </w:rPr>
        <w:t>s</w:t>
      </w:r>
      <w:r w:rsidRPr="006874A6">
        <w:rPr>
          <w:rFonts w:ascii="Times New Roman" w:eastAsia="Calibri" w:hAnsi="Times New Roman" w:cs="Times New Roman"/>
          <w:sz w:val="24"/>
          <w:szCs w:val="24"/>
          <w:lang w:val="es-ES"/>
        </w:rPr>
        <w:t xml:space="preserve"> en la cultura de acogida.  </w:t>
      </w:r>
    </w:p>
    <w:p w:rsidR="00054E33" w:rsidRDefault="006874A6" w:rsidP="006874A6">
      <w:pPr>
        <w:spacing w:after="0" w:line="240" w:lineRule="auto"/>
        <w:jc w:val="both"/>
        <w:rPr>
          <w:rFonts w:ascii="Times New Roman" w:eastAsia="Calibri" w:hAnsi="Times New Roman" w:cs="Times New Roman"/>
          <w:sz w:val="24"/>
          <w:szCs w:val="24"/>
          <w:lang w:val="es-ES"/>
        </w:rPr>
      </w:pPr>
      <w:r w:rsidRPr="00054E33">
        <w:rPr>
          <w:rFonts w:ascii="Times New Roman" w:eastAsia="Calibri" w:hAnsi="Times New Roman" w:cs="Times New Roman"/>
          <w:b/>
          <w:sz w:val="24"/>
          <w:szCs w:val="24"/>
          <w:lang w:val="es-ES"/>
        </w:rPr>
        <w:t xml:space="preserve">2. </w:t>
      </w:r>
      <w:r w:rsidR="00054E33">
        <w:rPr>
          <w:rFonts w:ascii="Times New Roman" w:eastAsia="Calibri" w:hAnsi="Times New Roman" w:cs="Times New Roman"/>
          <w:b/>
          <w:sz w:val="24"/>
          <w:szCs w:val="24"/>
          <w:lang w:val="es-ES"/>
        </w:rPr>
        <w:t>Dificultad</w:t>
      </w:r>
      <w:r w:rsidR="00054E33" w:rsidRPr="00054E33">
        <w:rPr>
          <w:rFonts w:ascii="Times New Roman" w:eastAsia="Calibri" w:hAnsi="Times New Roman" w:cs="Times New Roman"/>
          <w:b/>
          <w:sz w:val="24"/>
          <w:szCs w:val="24"/>
          <w:lang w:val="es-ES"/>
        </w:rPr>
        <w:t xml:space="preserve"> de </w:t>
      </w:r>
      <w:r w:rsidRPr="00054E33">
        <w:rPr>
          <w:rFonts w:ascii="Times New Roman" w:eastAsia="Calibri" w:hAnsi="Times New Roman" w:cs="Times New Roman"/>
          <w:b/>
          <w:sz w:val="24"/>
          <w:szCs w:val="24"/>
          <w:lang w:val="es-ES"/>
        </w:rPr>
        <w:t>comunicación:</w:t>
      </w:r>
      <w:r w:rsidRPr="006874A6">
        <w:rPr>
          <w:rFonts w:ascii="Times New Roman" w:eastAsia="Calibri" w:hAnsi="Times New Roman" w:cs="Times New Roman"/>
          <w:sz w:val="24"/>
          <w:szCs w:val="24"/>
          <w:lang w:val="es-ES"/>
        </w:rPr>
        <w:t xml:space="preserve"> se debe hablar en un nuevo idioma y familiarizarse con un lenguaje no verbal (gestos, expresiones faciales, </w:t>
      </w:r>
      <w:r w:rsidR="00054E33" w:rsidRPr="006874A6">
        <w:rPr>
          <w:rFonts w:ascii="Times New Roman" w:eastAsia="Calibri" w:hAnsi="Times New Roman" w:cs="Times New Roman"/>
          <w:sz w:val="24"/>
          <w:szCs w:val="24"/>
          <w:lang w:val="es-ES"/>
        </w:rPr>
        <w:t>etcétera</w:t>
      </w:r>
      <w:r w:rsidRPr="006874A6">
        <w:rPr>
          <w:rFonts w:ascii="Times New Roman" w:eastAsia="Calibri" w:hAnsi="Times New Roman" w:cs="Times New Roman"/>
          <w:sz w:val="24"/>
          <w:szCs w:val="24"/>
          <w:lang w:val="es-ES"/>
        </w:rPr>
        <w:t xml:space="preserve">).  </w:t>
      </w:r>
    </w:p>
    <w:p w:rsidR="00054E33" w:rsidRDefault="00054E33" w:rsidP="006874A6">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3. P</w:t>
      </w:r>
      <w:r w:rsidR="006874A6" w:rsidRPr="00054E33">
        <w:rPr>
          <w:rFonts w:ascii="Times New Roman" w:eastAsia="Calibri" w:hAnsi="Times New Roman" w:cs="Times New Roman"/>
          <w:b/>
          <w:sz w:val="24"/>
          <w:szCs w:val="24"/>
          <w:lang w:val="es-ES"/>
        </w:rPr>
        <w:t>érdida de parámetros y códigos de referencia:</w:t>
      </w:r>
      <w:r w:rsidR="006874A6" w:rsidRPr="006874A6">
        <w:rPr>
          <w:rFonts w:ascii="Times New Roman" w:eastAsia="Calibri" w:hAnsi="Times New Roman" w:cs="Times New Roman"/>
          <w:sz w:val="24"/>
          <w:szCs w:val="24"/>
          <w:lang w:val="es-ES"/>
        </w:rPr>
        <w:t xml:space="preserve"> porque el individuo no puede interpretar a sabiendas y automáticamente </w:t>
      </w:r>
      <w:r>
        <w:rPr>
          <w:rFonts w:ascii="Times New Roman" w:eastAsia="Calibri" w:hAnsi="Times New Roman" w:cs="Times New Roman"/>
          <w:sz w:val="24"/>
          <w:szCs w:val="24"/>
          <w:lang w:val="es-ES"/>
        </w:rPr>
        <w:t xml:space="preserve">las </w:t>
      </w:r>
      <w:r w:rsidR="006874A6" w:rsidRPr="006874A6">
        <w:rPr>
          <w:rFonts w:ascii="Times New Roman" w:eastAsia="Calibri" w:hAnsi="Times New Roman" w:cs="Times New Roman"/>
          <w:sz w:val="24"/>
          <w:szCs w:val="24"/>
          <w:lang w:val="es-ES"/>
        </w:rPr>
        <w:t xml:space="preserve">señales y </w:t>
      </w:r>
      <w:r>
        <w:rPr>
          <w:rFonts w:ascii="Times New Roman" w:eastAsia="Calibri" w:hAnsi="Times New Roman" w:cs="Times New Roman"/>
          <w:sz w:val="24"/>
          <w:szCs w:val="24"/>
          <w:lang w:val="es-ES"/>
        </w:rPr>
        <w:t xml:space="preserve">los </w:t>
      </w:r>
      <w:r w:rsidR="006874A6" w:rsidRPr="006874A6">
        <w:rPr>
          <w:rFonts w:ascii="Times New Roman" w:eastAsia="Calibri" w:hAnsi="Times New Roman" w:cs="Times New Roman"/>
          <w:sz w:val="24"/>
          <w:szCs w:val="24"/>
          <w:lang w:val="es-ES"/>
        </w:rPr>
        <w:t xml:space="preserve">códigos de la nueva cultura como lo hace en su cultura original.  </w:t>
      </w:r>
    </w:p>
    <w:p w:rsidR="006874A6" w:rsidRPr="006874A6" w:rsidRDefault="006874A6" w:rsidP="006874A6">
      <w:pPr>
        <w:spacing w:after="0" w:line="240" w:lineRule="auto"/>
        <w:jc w:val="both"/>
        <w:rPr>
          <w:rFonts w:ascii="Times New Roman" w:eastAsia="Calibri" w:hAnsi="Times New Roman" w:cs="Times New Roman"/>
          <w:sz w:val="24"/>
          <w:szCs w:val="24"/>
          <w:lang w:val="es-ES"/>
        </w:rPr>
      </w:pPr>
      <w:r w:rsidRPr="00054E33">
        <w:rPr>
          <w:rFonts w:ascii="Times New Roman" w:eastAsia="Calibri" w:hAnsi="Times New Roman" w:cs="Times New Roman"/>
          <w:b/>
          <w:sz w:val="24"/>
          <w:szCs w:val="24"/>
          <w:lang w:val="es-ES"/>
        </w:rPr>
        <w:t>4. crisis de identidad:</w:t>
      </w:r>
      <w:r w:rsidRPr="006874A6">
        <w:rPr>
          <w:rFonts w:ascii="Times New Roman" w:eastAsia="Calibri" w:hAnsi="Times New Roman" w:cs="Times New Roman"/>
          <w:sz w:val="24"/>
          <w:szCs w:val="24"/>
          <w:lang w:val="es-ES"/>
        </w:rPr>
        <w:t xml:space="preserve"> la persona puede llegar al punto de perder su autoconcepto. El hecho de q</w:t>
      </w:r>
      <w:r w:rsidR="00054E33">
        <w:rPr>
          <w:rFonts w:ascii="Times New Roman" w:eastAsia="Calibri" w:hAnsi="Times New Roman" w:cs="Times New Roman"/>
          <w:sz w:val="24"/>
          <w:szCs w:val="24"/>
          <w:lang w:val="es-ES"/>
        </w:rPr>
        <w:t>ue la cultura de acogida sea valorada por la cultura de procedencia</w:t>
      </w:r>
      <w:r w:rsidRPr="006874A6">
        <w:rPr>
          <w:rFonts w:ascii="Times New Roman" w:eastAsia="Calibri" w:hAnsi="Times New Roman" w:cs="Times New Roman"/>
          <w:sz w:val="24"/>
          <w:szCs w:val="24"/>
          <w:lang w:val="es-ES"/>
        </w:rPr>
        <w:t xml:space="preserve"> </w:t>
      </w:r>
      <w:r w:rsidR="00054E33">
        <w:rPr>
          <w:rFonts w:ascii="Times New Roman" w:eastAsia="Calibri" w:hAnsi="Times New Roman" w:cs="Times New Roman"/>
          <w:sz w:val="24"/>
          <w:szCs w:val="24"/>
          <w:lang w:val="es-ES"/>
        </w:rPr>
        <w:t>hace que el individuo tienda</w:t>
      </w:r>
      <w:r w:rsidRPr="006874A6">
        <w:rPr>
          <w:rFonts w:ascii="Times New Roman" w:eastAsia="Calibri" w:hAnsi="Times New Roman" w:cs="Times New Roman"/>
          <w:sz w:val="24"/>
          <w:szCs w:val="24"/>
          <w:lang w:val="es-ES"/>
        </w:rPr>
        <w:t xml:space="preserve"> a rechazar, incluso a acusar inconscientemente </w:t>
      </w:r>
      <w:r w:rsidR="00054E33">
        <w:rPr>
          <w:rFonts w:ascii="Times New Roman" w:eastAsia="Calibri" w:hAnsi="Times New Roman" w:cs="Times New Roman"/>
          <w:sz w:val="24"/>
          <w:szCs w:val="24"/>
          <w:lang w:val="es-ES"/>
        </w:rPr>
        <w:t xml:space="preserve">a la </w:t>
      </w:r>
      <w:r w:rsidRPr="006874A6">
        <w:rPr>
          <w:rFonts w:ascii="Times New Roman" w:eastAsia="Calibri" w:hAnsi="Times New Roman" w:cs="Times New Roman"/>
          <w:sz w:val="24"/>
          <w:szCs w:val="24"/>
          <w:lang w:val="es-ES"/>
        </w:rPr>
        <w:t xml:space="preserve">cultura anfitriona </w:t>
      </w:r>
      <w:r w:rsidR="00054E33">
        <w:rPr>
          <w:rFonts w:ascii="Times New Roman" w:eastAsia="Calibri" w:hAnsi="Times New Roman" w:cs="Times New Roman"/>
          <w:sz w:val="24"/>
          <w:szCs w:val="24"/>
          <w:lang w:val="es-ES"/>
        </w:rPr>
        <w:t>del malestar que</w:t>
      </w:r>
      <w:r w:rsidRPr="006874A6">
        <w:rPr>
          <w:rFonts w:ascii="Times New Roman" w:eastAsia="Calibri" w:hAnsi="Times New Roman" w:cs="Times New Roman"/>
          <w:sz w:val="24"/>
          <w:szCs w:val="24"/>
          <w:lang w:val="es-ES"/>
        </w:rPr>
        <w:t xml:space="preserve"> vive.</w:t>
      </w:r>
    </w:p>
    <w:p w:rsidR="001C7491" w:rsidRPr="006874A6" w:rsidRDefault="001C7491" w:rsidP="001C7491">
      <w:pPr>
        <w:spacing w:after="0" w:line="240" w:lineRule="auto"/>
        <w:jc w:val="both"/>
        <w:rPr>
          <w:rFonts w:ascii="Times New Roman" w:eastAsia="Calibri" w:hAnsi="Times New Roman" w:cs="Times New Roman"/>
          <w:sz w:val="24"/>
          <w:szCs w:val="24"/>
          <w:lang w:val="es-ES"/>
        </w:rPr>
      </w:pPr>
    </w:p>
    <w:p w:rsidR="001C7491" w:rsidRPr="006874A6" w:rsidRDefault="001C7491" w:rsidP="001C7491">
      <w:pPr>
        <w:spacing w:after="0" w:line="240" w:lineRule="auto"/>
        <w:jc w:val="both"/>
        <w:rPr>
          <w:rFonts w:ascii="Times New Roman" w:eastAsia="Calibri" w:hAnsi="Times New Roman" w:cs="Times New Roman"/>
          <w:sz w:val="24"/>
          <w:szCs w:val="24"/>
          <w:lang w:val="es-ES"/>
        </w:rPr>
      </w:pPr>
    </w:p>
    <w:p w:rsidR="001C7491" w:rsidRPr="000F41E4" w:rsidRDefault="00054E33" w:rsidP="001C7491">
      <w:pPr>
        <w:spacing w:after="0" w:line="240" w:lineRule="auto"/>
        <w:jc w:val="both"/>
        <w:rPr>
          <w:rFonts w:ascii="Times New Roman" w:eastAsia="Calibri" w:hAnsi="Times New Roman" w:cs="Times New Roman"/>
          <w:b/>
          <w:sz w:val="28"/>
          <w:szCs w:val="28"/>
          <w:lang w:val="es-ES"/>
        </w:rPr>
      </w:pPr>
      <w:r w:rsidRPr="000F41E4">
        <w:rPr>
          <w:rFonts w:ascii="Times New Roman" w:eastAsia="Calibri" w:hAnsi="Times New Roman" w:cs="Times New Roman"/>
          <w:b/>
          <w:sz w:val="28"/>
          <w:szCs w:val="28"/>
          <w:lang w:val="es-ES"/>
        </w:rPr>
        <w:t xml:space="preserve">4. LOS SINTOMAS </w:t>
      </w:r>
      <w:r w:rsidR="00DA3056" w:rsidRPr="000F41E4">
        <w:rPr>
          <w:rFonts w:ascii="Times New Roman" w:eastAsia="Calibri" w:hAnsi="Times New Roman" w:cs="Times New Roman"/>
          <w:b/>
          <w:sz w:val="28"/>
          <w:szCs w:val="28"/>
          <w:lang w:val="es-ES"/>
        </w:rPr>
        <w:t>DEL</w:t>
      </w:r>
      <w:r w:rsidRPr="000F41E4">
        <w:rPr>
          <w:rFonts w:ascii="Times New Roman" w:eastAsia="Calibri" w:hAnsi="Times New Roman" w:cs="Times New Roman"/>
          <w:b/>
          <w:sz w:val="28"/>
          <w:szCs w:val="28"/>
          <w:lang w:val="es-ES"/>
        </w:rPr>
        <w:t xml:space="preserve"> CHOQUE CULTURAL</w:t>
      </w:r>
    </w:p>
    <w:p w:rsidR="001C7491" w:rsidRPr="00054E33" w:rsidRDefault="00054E33" w:rsidP="008C19EE">
      <w:pPr>
        <w:numPr>
          <w:ilvl w:val="0"/>
          <w:numId w:val="19"/>
        </w:numPr>
        <w:spacing w:after="0" w:line="240" w:lineRule="auto"/>
        <w:contextualSpacing/>
        <w:jc w:val="both"/>
        <w:rPr>
          <w:rFonts w:ascii="Times New Roman" w:eastAsia="Calibri" w:hAnsi="Times New Roman" w:cs="Times New Roman"/>
          <w:sz w:val="24"/>
          <w:szCs w:val="24"/>
          <w:lang w:val="es-ES"/>
        </w:rPr>
      </w:pPr>
      <w:r w:rsidRPr="00054E33">
        <w:rPr>
          <w:rFonts w:ascii="Times New Roman" w:eastAsia="Calibri" w:hAnsi="Times New Roman" w:cs="Times New Roman"/>
          <w:bCs/>
          <w:sz w:val="24"/>
          <w:szCs w:val="24"/>
          <w:lang w:val="es-ES"/>
        </w:rPr>
        <w:t>la tensión</w:t>
      </w:r>
      <w:r w:rsidRPr="00054E33">
        <w:rPr>
          <w:rFonts w:ascii="Times New Roman" w:eastAsia="Calibri" w:hAnsi="Times New Roman" w:cs="Times New Roman"/>
          <w:sz w:val="24"/>
          <w:szCs w:val="24"/>
          <w:lang w:val="es-ES"/>
        </w:rPr>
        <w:t>/malestar físico: insomnio, indigestión</w:t>
      </w:r>
      <w:r>
        <w:rPr>
          <w:rFonts w:ascii="Times New Roman" w:eastAsia="Calibri" w:hAnsi="Times New Roman" w:cs="Times New Roman"/>
          <w:sz w:val="24"/>
          <w:szCs w:val="24"/>
          <w:lang w:val="es-ES"/>
        </w:rPr>
        <w:t>,  et</w:t>
      </w:r>
      <w:r w:rsidR="001C7491" w:rsidRPr="00054E33">
        <w:rPr>
          <w:rFonts w:ascii="Times New Roman" w:eastAsia="Calibri" w:hAnsi="Times New Roman" w:cs="Times New Roman"/>
          <w:sz w:val="24"/>
          <w:szCs w:val="24"/>
          <w:lang w:val="es-ES"/>
        </w:rPr>
        <w:t>c.</w:t>
      </w:r>
    </w:p>
    <w:p w:rsidR="001C7491" w:rsidRPr="00054E33" w:rsidRDefault="00054E33" w:rsidP="008C19EE">
      <w:pPr>
        <w:numPr>
          <w:ilvl w:val="0"/>
          <w:numId w:val="19"/>
        </w:numPr>
        <w:spacing w:after="0" w:line="240" w:lineRule="auto"/>
        <w:contextualSpacing/>
        <w:jc w:val="both"/>
        <w:rPr>
          <w:rFonts w:ascii="Times New Roman" w:eastAsia="Calibri" w:hAnsi="Times New Roman" w:cs="Times New Roman"/>
          <w:sz w:val="24"/>
          <w:szCs w:val="24"/>
          <w:lang w:val="es-ES"/>
        </w:rPr>
      </w:pPr>
      <w:r w:rsidRPr="00054E33">
        <w:rPr>
          <w:rFonts w:ascii="Times New Roman" w:eastAsia="Calibri" w:hAnsi="Times New Roman" w:cs="Times New Roman"/>
          <w:bCs/>
          <w:sz w:val="24"/>
          <w:szCs w:val="24"/>
          <w:lang w:val="es-ES"/>
        </w:rPr>
        <w:t>el miedo al rechazo</w:t>
      </w:r>
    </w:p>
    <w:p w:rsidR="001C7491" w:rsidRPr="00054E33" w:rsidRDefault="00054E33" w:rsidP="008C19EE">
      <w:pPr>
        <w:numPr>
          <w:ilvl w:val="0"/>
          <w:numId w:val="19"/>
        </w:numPr>
        <w:spacing w:after="0" w:line="240" w:lineRule="auto"/>
        <w:contextualSpacing/>
        <w:jc w:val="both"/>
        <w:rPr>
          <w:rFonts w:ascii="Times New Roman" w:eastAsia="Calibri" w:hAnsi="Times New Roman" w:cs="Times New Roman"/>
          <w:sz w:val="24"/>
          <w:szCs w:val="24"/>
          <w:lang w:val="es-ES"/>
        </w:rPr>
      </w:pPr>
      <w:r w:rsidRPr="00054E33">
        <w:rPr>
          <w:rFonts w:ascii="Times New Roman" w:eastAsia="Calibri" w:hAnsi="Times New Roman" w:cs="Times New Roman"/>
          <w:bCs/>
          <w:sz w:val="24"/>
          <w:szCs w:val="24"/>
          <w:lang w:val="es-ES"/>
        </w:rPr>
        <w:t>la desorientación</w:t>
      </w:r>
    </w:p>
    <w:p w:rsidR="001C7491" w:rsidRPr="00054E33" w:rsidRDefault="00054E33" w:rsidP="008C19EE">
      <w:pPr>
        <w:numPr>
          <w:ilvl w:val="0"/>
          <w:numId w:val="19"/>
        </w:numPr>
        <w:spacing w:after="0" w:line="240" w:lineRule="auto"/>
        <w:contextualSpacing/>
        <w:jc w:val="both"/>
        <w:rPr>
          <w:rFonts w:ascii="Times New Roman" w:eastAsia="Calibri" w:hAnsi="Times New Roman" w:cs="Times New Roman"/>
          <w:sz w:val="24"/>
          <w:szCs w:val="24"/>
          <w:lang w:val="es-ES"/>
        </w:rPr>
      </w:pPr>
      <w:r w:rsidRPr="00054E33">
        <w:rPr>
          <w:rFonts w:ascii="Times New Roman" w:eastAsia="Calibri" w:hAnsi="Times New Roman" w:cs="Times New Roman"/>
          <w:bCs/>
          <w:sz w:val="24"/>
          <w:szCs w:val="24"/>
          <w:lang w:val="es-ES"/>
        </w:rPr>
        <w:t>la sensación de perdid</w:t>
      </w:r>
      <w:r w:rsidR="001C7491" w:rsidRPr="00054E33">
        <w:rPr>
          <w:rFonts w:ascii="Times New Roman" w:eastAsia="Calibri" w:hAnsi="Times New Roman" w:cs="Times New Roman"/>
          <w:bCs/>
          <w:sz w:val="24"/>
          <w:szCs w:val="24"/>
          <w:lang w:val="es-ES"/>
        </w:rPr>
        <w:t>a</w:t>
      </w:r>
    </w:p>
    <w:p w:rsidR="001C7491" w:rsidRPr="00054E33" w:rsidRDefault="00054E33" w:rsidP="008C19EE">
      <w:pPr>
        <w:numPr>
          <w:ilvl w:val="0"/>
          <w:numId w:val="19"/>
        </w:numPr>
        <w:spacing w:after="0" w:line="240" w:lineRule="auto"/>
        <w:contextualSpacing/>
        <w:jc w:val="both"/>
        <w:rPr>
          <w:rFonts w:ascii="Times New Roman" w:eastAsia="Calibri" w:hAnsi="Times New Roman" w:cs="Times New Roman"/>
          <w:sz w:val="24"/>
          <w:szCs w:val="24"/>
          <w:lang w:val="es-ES"/>
        </w:rPr>
      </w:pPr>
      <w:r w:rsidRPr="00054E33">
        <w:rPr>
          <w:rFonts w:ascii="Times New Roman" w:eastAsia="Calibri" w:hAnsi="Times New Roman" w:cs="Times New Roman"/>
          <w:bCs/>
          <w:sz w:val="24"/>
          <w:szCs w:val="24"/>
          <w:lang w:val="es-ES"/>
        </w:rPr>
        <w:t>el</w:t>
      </w:r>
      <w:r w:rsidR="001C7491" w:rsidRPr="00054E33">
        <w:rPr>
          <w:rFonts w:ascii="Times New Roman" w:eastAsia="Calibri" w:hAnsi="Times New Roman" w:cs="Times New Roman"/>
          <w:bCs/>
          <w:sz w:val="24"/>
          <w:szCs w:val="24"/>
          <w:lang w:val="es-ES"/>
        </w:rPr>
        <w:t xml:space="preserve"> sentim</w:t>
      </w:r>
      <w:r w:rsidRPr="00054E33">
        <w:rPr>
          <w:rFonts w:ascii="Times New Roman" w:eastAsia="Calibri" w:hAnsi="Times New Roman" w:cs="Times New Roman"/>
          <w:bCs/>
          <w:sz w:val="24"/>
          <w:szCs w:val="24"/>
          <w:lang w:val="es-ES"/>
        </w:rPr>
        <w:t>iento de</w:t>
      </w:r>
      <w:r w:rsidR="001C7491" w:rsidRPr="00054E33">
        <w:rPr>
          <w:rFonts w:ascii="Times New Roman" w:eastAsia="Calibri" w:hAnsi="Times New Roman" w:cs="Times New Roman"/>
          <w:bCs/>
          <w:sz w:val="24"/>
          <w:szCs w:val="24"/>
          <w:lang w:val="es-ES"/>
        </w:rPr>
        <w:t xml:space="preserve"> sorpresa.</w:t>
      </w:r>
    </w:p>
    <w:p w:rsidR="001C7491" w:rsidRPr="00054E33" w:rsidRDefault="001C7491" w:rsidP="001C7491">
      <w:pPr>
        <w:spacing w:after="0" w:line="240" w:lineRule="auto"/>
        <w:jc w:val="both"/>
        <w:rPr>
          <w:rFonts w:ascii="Times New Roman" w:eastAsia="Calibri" w:hAnsi="Times New Roman" w:cs="Times New Roman"/>
          <w:sz w:val="24"/>
          <w:szCs w:val="24"/>
          <w:lang w:val="es-ES"/>
        </w:rPr>
      </w:pPr>
    </w:p>
    <w:p w:rsidR="00054E33" w:rsidRPr="00054E33" w:rsidRDefault="00054E33" w:rsidP="00054E33">
      <w:pPr>
        <w:spacing w:after="0" w:line="240" w:lineRule="auto"/>
        <w:ind w:left="1418"/>
        <w:jc w:val="both"/>
        <w:rPr>
          <w:rFonts w:ascii="Times New Roman" w:eastAsia="Calibri" w:hAnsi="Times New Roman" w:cs="Times New Roman"/>
          <w:bCs/>
          <w:sz w:val="24"/>
          <w:szCs w:val="24"/>
          <w:lang w:val="es-ES"/>
        </w:rPr>
      </w:pPr>
    </w:p>
    <w:p w:rsidR="00054E33" w:rsidRPr="000F41E4" w:rsidRDefault="000F41E4" w:rsidP="00054E33">
      <w:pPr>
        <w:spacing w:after="0" w:line="240" w:lineRule="auto"/>
        <w:ind w:left="993" w:hanging="993"/>
        <w:jc w:val="both"/>
        <w:rPr>
          <w:rFonts w:ascii="Times New Roman" w:eastAsia="Calibri" w:hAnsi="Times New Roman" w:cs="Times New Roman"/>
          <w:b/>
          <w:bCs/>
          <w:sz w:val="28"/>
          <w:szCs w:val="28"/>
          <w:lang w:val="es-ES"/>
        </w:rPr>
      </w:pPr>
      <w:r w:rsidRPr="000F41E4">
        <w:rPr>
          <w:rFonts w:ascii="Times New Roman" w:eastAsia="Calibri" w:hAnsi="Times New Roman" w:cs="Times New Roman"/>
          <w:b/>
          <w:bCs/>
          <w:sz w:val="28"/>
          <w:szCs w:val="28"/>
          <w:lang w:val="es-ES"/>
        </w:rPr>
        <w:t xml:space="preserve">5. CÓMO AFRONTAR EL CHOQUE CULTURAL </w:t>
      </w:r>
    </w:p>
    <w:p w:rsidR="00054E33" w:rsidRDefault="00054E33" w:rsidP="008C19EE">
      <w:pPr>
        <w:pStyle w:val="Paragrafoelenco"/>
        <w:numPr>
          <w:ilvl w:val="0"/>
          <w:numId w:val="44"/>
        </w:numPr>
        <w:spacing w:after="0" w:line="240" w:lineRule="auto"/>
        <w:jc w:val="both"/>
        <w:rPr>
          <w:rFonts w:ascii="Times New Roman" w:eastAsia="Calibri" w:hAnsi="Times New Roman" w:cs="Times New Roman"/>
          <w:bCs/>
          <w:sz w:val="24"/>
          <w:szCs w:val="24"/>
          <w:lang w:val="es-ES"/>
        </w:rPr>
      </w:pPr>
      <w:r w:rsidRPr="00054E33">
        <w:rPr>
          <w:rFonts w:ascii="Times New Roman" w:eastAsia="Calibri" w:hAnsi="Times New Roman" w:cs="Times New Roman"/>
          <w:bCs/>
          <w:sz w:val="24"/>
          <w:szCs w:val="24"/>
          <w:lang w:val="es-ES"/>
        </w:rPr>
        <w:t xml:space="preserve">descentramiento </w:t>
      </w:r>
    </w:p>
    <w:p w:rsidR="00445442" w:rsidRDefault="00054E33" w:rsidP="008C19EE">
      <w:pPr>
        <w:pStyle w:val="Paragrafoelenco"/>
        <w:numPr>
          <w:ilvl w:val="0"/>
          <w:numId w:val="44"/>
        </w:numPr>
        <w:spacing w:after="0" w:line="240" w:lineRule="auto"/>
        <w:jc w:val="both"/>
        <w:rPr>
          <w:rFonts w:ascii="Times New Roman" w:eastAsia="Calibri" w:hAnsi="Times New Roman" w:cs="Times New Roman"/>
          <w:bCs/>
          <w:sz w:val="24"/>
          <w:szCs w:val="24"/>
          <w:lang w:val="es-ES"/>
        </w:rPr>
      </w:pPr>
      <w:r w:rsidRPr="00054E33">
        <w:rPr>
          <w:rFonts w:ascii="Times New Roman" w:eastAsia="Calibri" w:hAnsi="Times New Roman" w:cs="Times New Roman"/>
          <w:bCs/>
          <w:sz w:val="24"/>
          <w:szCs w:val="24"/>
          <w:lang w:val="es-ES"/>
        </w:rPr>
        <w:t xml:space="preserve">comprensión </w:t>
      </w:r>
    </w:p>
    <w:p w:rsidR="00445442" w:rsidRDefault="00054E33" w:rsidP="008C19EE">
      <w:pPr>
        <w:pStyle w:val="Paragrafoelenco"/>
        <w:numPr>
          <w:ilvl w:val="0"/>
          <w:numId w:val="44"/>
        </w:numPr>
        <w:spacing w:after="0" w:line="240" w:lineRule="auto"/>
        <w:jc w:val="both"/>
        <w:rPr>
          <w:rFonts w:ascii="Times New Roman" w:eastAsia="Calibri" w:hAnsi="Times New Roman" w:cs="Times New Roman"/>
          <w:bCs/>
          <w:sz w:val="24"/>
          <w:szCs w:val="24"/>
          <w:lang w:val="es-ES"/>
        </w:rPr>
      </w:pPr>
      <w:r w:rsidRPr="00054E33">
        <w:rPr>
          <w:rFonts w:ascii="Times New Roman" w:eastAsia="Calibri" w:hAnsi="Times New Roman" w:cs="Times New Roman"/>
          <w:bCs/>
          <w:sz w:val="24"/>
          <w:szCs w:val="24"/>
          <w:lang w:val="es-ES"/>
        </w:rPr>
        <w:t xml:space="preserve">negociación </w:t>
      </w:r>
    </w:p>
    <w:p w:rsidR="00445442" w:rsidRDefault="00445442"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documentarse sobre</w:t>
      </w:r>
      <w:r w:rsidR="00054E33" w:rsidRPr="00054E33">
        <w:rPr>
          <w:rFonts w:ascii="Times New Roman" w:eastAsia="Calibri" w:hAnsi="Times New Roman" w:cs="Times New Roman"/>
          <w:bCs/>
          <w:sz w:val="24"/>
          <w:szCs w:val="24"/>
          <w:lang w:val="es-ES"/>
        </w:rPr>
        <w:t xml:space="preserve"> la empatía como estrategia par</w:t>
      </w:r>
      <w:r>
        <w:rPr>
          <w:rFonts w:ascii="Times New Roman" w:eastAsia="Calibri" w:hAnsi="Times New Roman" w:cs="Times New Roman"/>
          <w:bCs/>
          <w:sz w:val="24"/>
          <w:szCs w:val="24"/>
          <w:lang w:val="es-ES"/>
        </w:rPr>
        <w:t>a la comunicación</w:t>
      </w:r>
      <w:r w:rsidR="00054E33" w:rsidRPr="00054E33">
        <w:rPr>
          <w:rFonts w:ascii="Times New Roman" w:eastAsia="Calibri" w:hAnsi="Times New Roman" w:cs="Times New Roman"/>
          <w:bCs/>
          <w:sz w:val="24"/>
          <w:szCs w:val="24"/>
          <w:lang w:val="es-ES"/>
        </w:rPr>
        <w:t xml:space="preserve"> </w:t>
      </w:r>
    </w:p>
    <w:p w:rsidR="00445442" w:rsidRDefault="00445442"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documentarse sobre el choque</w:t>
      </w:r>
      <w:r w:rsidR="00054E33" w:rsidRPr="00054E33">
        <w:rPr>
          <w:rFonts w:ascii="Times New Roman" w:eastAsia="Calibri" w:hAnsi="Times New Roman" w:cs="Times New Roman"/>
          <w:bCs/>
          <w:sz w:val="24"/>
          <w:szCs w:val="24"/>
          <w:lang w:val="es-ES"/>
        </w:rPr>
        <w:t xml:space="preserve"> cultura</w:t>
      </w:r>
      <w:r>
        <w:rPr>
          <w:rFonts w:ascii="Times New Roman" w:eastAsia="Calibri" w:hAnsi="Times New Roman" w:cs="Times New Roman"/>
          <w:bCs/>
          <w:sz w:val="24"/>
          <w:szCs w:val="24"/>
          <w:lang w:val="es-ES"/>
        </w:rPr>
        <w:t>l</w:t>
      </w:r>
      <w:r w:rsidR="00054E33" w:rsidRPr="00054E33">
        <w:rPr>
          <w:rFonts w:ascii="Times New Roman" w:eastAsia="Calibri" w:hAnsi="Times New Roman" w:cs="Times New Roman"/>
          <w:bCs/>
          <w:sz w:val="24"/>
          <w:szCs w:val="24"/>
          <w:lang w:val="es-ES"/>
        </w:rPr>
        <w:t xml:space="preserve"> </w:t>
      </w:r>
    </w:p>
    <w:p w:rsidR="00445442" w:rsidRDefault="00054E33"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sidRPr="00054E33">
        <w:rPr>
          <w:rFonts w:ascii="Times New Roman" w:eastAsia="Calibri" w:hAnsi="Times New Roman" w:cs="Times New Roman"/>
          <w:bCs/>
          <w:sz w:val="24"/>
          <w:szCs w:val="24"/>
          <w:lang w:val="es-ES"/>
        </w:rPr>
        <w:t xml:space="preserve">aceptar que todas las culturas son diferentes </w:t>
      </w:r>
    </w:p>
    <w:p w:rsidR="00445442" w:rsidRDefault="00054E33"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sidRPr="00054E33">
        <w:rPr>
          <w:rFonts w:ascii="Times New Roman" w:eastAsia="Calibri" w:hAnsi="Times New Roman" w:cs="Times New Roman"/>
          <w:bCs/>
          <w:sz w:val="24"/>
          <w:szCs w:val="24"/>
          <w:lang w:val="es-ES"/>
        </w:rPr>
        <w:t xml:space="preserve">analizar la propia cultura en su rasgos y tendencias </w:t>
      </w:r>
    </w:p>
    <w:p w:rsidR="00445442" w:rsidRDefault="00445442"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d</w:t>
      </w:r>
      <w:r w:rsidR="00054E33" w:rsidRPr="00054E33">
        <w:rPr>
          <w:rFonts w:ascii="Times New Roman" w:eastAsia="Calibri" w:hAnsi="Times New Roman" w:cs="Times New Roman"/>
          <w:bCs/>
          <w:sz w:val="24"/>
          <w:szCs w:val="24"/>
          <w:lang w:val="es-ES"/>
        </w:rPr>
        <w:t>iscern</w:t>
      </w:r>
      <w:r>
        <w:rPr>
          <w:rFonts w:ascii="Times New Roman" w:eastAsia="Calibri" w:hAnsi="Times New Roman" w:cs="Times New Roman"/>
          <w:bCs/>
          <w:sz w:val="24"/>
          <w:szCs w:val="24"/>
          <w:lang w:val="es-ES"/>
        </w:rPr>
        <w:t>ir</w:t>
      </w:r>
      <w:r w:rsidR="00054E33" w:rsidRPr="00054E33">
        <w:rPr>
          <w:rFonts w:ascii="Times New Roman" w:eastAsia="Calibri" w:hAnsi="Times New Roman" w:cs="Times New Roman"/>
          <w:bCs/>
          <w:sz w:val="24"/>
          <w:szCs w:val="24"/>
          <w:lang w:val="es-ES"/>
        </w:rPr>
        <w:t xml:space="preserve"> entre estereotipos y generalizaciones </w:t>
      </w:r>
    </w:p>
    <w:p w:rsidR="00445442" w:rsidRDefault="00445442"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evitar las condiciones de un replegarse</w:t>
      </w:r>
      <w:r w:rsidR="00054E33" w:rsidRPr="00054E33">
        <w:rPr>
          <w:rFonts w:ascii="Times New Roman" w:eastAsia="Calibri" w:hAnsi="Times New Roman" w:cs="Times New Roman"/>
          <w:bCs/>
          <w:sz w:val="24"/>
          <w:szCs w:val="24"/>
          <w:lang w:val="es-ES"/>
        </w:rPr>
        <w:t xml:space="preserve"> en sí mismo </w:t>
      </w:r>
    </w:p>
    <w:p w:rsidR="00445442" w:rsidRDefault="00445442"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evitar</w:t>
      </w:r>
      <w:r w:rsidR="00054E33" w:rsidRPr="00054E33">
        <w:rPr>
          <w:rFonts w:ascii="Times New Roman" w:eastAsia="Calibri" w:hAnsi="Times New Roman" w:cs="Times New Roman"/>
          <w:bCs/>
          <w:sz w:val="24"/>
          <w:szCs w:val="24"/>
          <w:lang w:val="es-ES"/>
        </w:rPr>
        <w:t xml:space="preserve"> aislamiento </w:t>
      </w:r>
    </w:p>
    <w:p w:rsidR="00445442" w:rsidRDefault="00054E33"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sidRPr="00054E33">
        <w:rPr>
          <w:rFonts w:ascii="Times New Roman" w:eastAsia="Calibri" w:hAnsi="Times New Roman" w:cs="Times New Roman"/>
          <w:bCs/>
          <w:sz w:val="24"/>
          <w:szCs w:val="24"/>
          <w:lang w:val="es-ES"/>
        </w:rPr>
        <w:t xml:space="preserve">aprender mucho sobre la cultura de acogida </w:t>
      </w:r>
    </w:p>
    <w:p w:rsidR="00445442" w:rsidRDefault="00054E33"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sidRPr="00054E33">
        <w:rPr>
          <w:rFonts w:ascii="Times New Roman" w:eastAsia="Calibri" w:hAnsi="Times New Roman" w:cs="Times New Roman"/>
          <w:bCs/>
          <w:sz w:val="24"/>
          <w:szCs w:val="24"/>
          <w:lang w:val="es-ES"/>
        </w:rPr>
        <w:t xml:space="preserve">conocer las manifestaciones culturales de la nueva cultura </w:t>
      </w:r>
    </w:p>
    <w:p w:rsidR="00445442" w:rsidRDefault="00445442"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conocer los personajes claves de la nueva cultura</w:t>
      </w:r>
    </w:p>
    <w:p w:rsidR="00445442" w:rsidRDefault="00054E33"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sidRPr="00054E33">
        <w:rPr>
          <w:rFonts w:ascii="Times New Roman" w:eastAsia="Calibri" w:hAnsi="Times New Roman" w:cs="Times New Roman"/>
          <w:bCs/>
          <w:sz w:val="24"/>
          <w:szCs w:val="24"/>
          <w:lang w:val="es-ES"/>
        </w:rPr>
        <w:t xml:space="preserve">familiarizarse </w:t>
      </w:r>
      <w:r w:rsidR="00445442">
        <w:rPr>
          <w:rFonts w:ascii="Times New Roman" w:eastAsia="Calibri" w:hAnsi="Times New Roman" w:cs="Times New Roman"/>
          <w:bCs/>
          <w:sz w:val="24"/>
          <w:szCs w:val="24"/>
          <w:lang w:val="es-ES"/>
        </w:rPr>
        <w:t xml:space="preserve">con las tradiciones, fiestas </w:t>
      </w:r>
      <w:r w:rsidRPr="00054E33">
        <w:rPr>
          <w:rFonts w:ascii="Times New Roman" w:eastAsia="Calibri" w:hAnsi="Times New Roman" w:cs="Times New Roman"/>
          <w:bCs/>
          <w:sz w:val="24"/>
          <w:szCs w:val="24"/>
          <w:lang w:val="es-ES"/>
        </w:rPr>
        <w:t xml:space="preserve">de la nueva cultura </w:t>
      </w:r>
    </w:p>
    <w:p w:rsidR="00445442" w:rsidRDefault="00445442"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estimular la</w:t>
      </w:r>
      <w:r w:rsidR="00054E33" w:rsidRPr="00054E33">
        <w:rPr>
          <w:rFonts w:ascii="Times New Roman" w:eastAsia="Calibri" w:hAnsi="Times New Roman" w:cs="Times New Roman"/>
          <w:bCs/>
          <w:sz w:val="24"/>
          <w:szCs w:val="24"/>
          <w:lang w:val="es-ES"/>
        </w:rPr>
        <w:t xml:space="preserve"> curiosidad viendo </w:t>
      </w:r>
      <w:r w:rsidRPr="00054E33">
        <w:rPr>
          <w:rFonts w:ascii="Times New Roman" w:eastAsia="Calibri" w:hAnsi="Times New Roman" w:cs="Times New Roman"/>
          <w:bCs/>
          <w:sz w:val="24"/>
          <w:szCs w:val="24"/>
          <w:lang w:val="es-ES"/>
        </w:rPr>
        <w:t>películas</w:t>
      </w:r>
      <w:r w:rsidR="00054E33" w:rsidRPr="00054E33">
        <w:rPr>
          <w:rFonts w:ascii="Times New Roman" w:eastAsia="Calibri" w:hAnsi="Times New Roman" w:cs="Times New Roman"/>
          <w:bCs/>
          <w:sz w:val="24"/>
          <w:szCs w:val="24"/>
          <w:lang w:val="es-ES"/>
        </w:rPr>
        <w:t xml:space="preserve">, videos, fotos de los nueva cultura </w:t>
      </w:r>
    </w:p>
    <w:p w:rsidR="00445442" w:rsidRDefault="00445442"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lastRenderedPageBreak/>
        <w:t>descubrir</w:t>
      </w:r>
      <w:r w:rsidR="00054E33" w:rsidRPr="00054E33">
        <w:rPr>
          <w:rFonts w:ascii="Times New Roman" w:eastAsia="Calibri" w:hAnsi="Times New Roman" w:cs="Times New Roman"/>
          <w:bCs/>
          <w:sz w:val="24"/>
          <w:szCs w:val="24"/>
          <w:lang w:val="es-ES"/>
        </w:rPr>
        <w:t xml:space="preserve"> aspectos de la nueva cultura: valores, </w:t>
      </w:r>
      <w:r>
        <w:rPr>
          <w:rFonts w:ascii="Times New Roman" w:eastAsia="Calibri" w:hAnsi="Times New Roman" w:cs="Times New Roman"/>
          <w:bCs/>
          <w:sz w:val="24"/>
          <w:szCs w:val="24"/>
          <w:lang w:val="es-ES"/>
        </w:rPr>
        <w:t>creencias y comportamientos</w:t>
      </w:r>
      <w:r w:rsidR="00054E33" w:rsidRPr="00054E33">
        <w:rPr>
          <w:rFonts w:ascii="Times New Roman" w:eastAsia="Calibri" w:hAnsi="Times New Roman" w:cs="Times New Roman"/>
          <w:bCs/>
          <w:sz w:val="24"/>
          <w:szCs w:val="24"/>
          <w:lang w:val="es-ES"/>
        </w:rPr>
        <w:t xml:space="preserve"> </w:t>
      </w:r>
    </w:p>
    <w:p w:rsidR="00445442" w:rsidRDefault="00054E33"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sidRPr="00054E33">
        <w:rPr>
          <w:rFonts w:ascii="Times New Roman" w:eastAsia="Calibri" w:hAnsi="Times New Roman" w:cs="Times New Roman"/>
          <w:bCs/>
          <w:sz w:val="24"/>
          <w:szCs w:val="24"/>
          <w:lang w:val="es-ES"/>
        </w:rPr>
        <w:t xml:space="preserve">evitar </w:t>
      </w:r>
      <w:r w:rsidR="00445442">
        <w:rPr>
          <w:rFonts w:ascii="Times New Roman" w:eastAsia="Calibri" w:hAnsi="Times New Roman" w:cs="Times New Roman"/>
          <w:bCs/>
          <w:sz w:val="24"/>
          <w:szCs w:val="24"/>
          <w:lang w:val="es-ES"/>
        </w:rPr>
        <w:t xml:space="preserve">las </w:t>
      </w:r>
      <w:r w:rsidRPr="00054E33">
        <w:rPr>
          <w:rFonts w:ascii="Times New Roman" w:eastAsia="Calibri" w:hAnsi="Times New Roman" w:cs="Times New Roman"/>
          <w:bCs/>
          <w:sz w:val="24"/>
          <w:szCs w:val="24"/>
          <w:lang w:val="es-ES"/>
        </w:rPr>
        <w:t xml:space="preserve">comparaciones </w:t>
      </w:r>
    </w:p>
    <w:p w:rsidR="00445442" w:rsidRDefault="00445442"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establecer algunos objetivos</w:t>
      </w:r>
      <w:r w:rsidR="00054E33" w:rsidRPr="00054E33">
        <w:rPr>
          <w:rFonts w:ascii="Times New Roman" w:eastAsia="Calibri" w:hAnsi="Times New Roman" w:cs="Times New Roman"/>
          <w:bCs/>
          <w:sz w:val="24"/>
          <w:szCs w:val="24"/>
          <w:lang w:val="es-ES"/>
        </w:rPr>
        <w:t xml:space="preserve"> frente a la nueva cultura: los puntos comunes </w:t>
      </w:r>
    </w:p>
    <w:p w:rsidR="00445442" w:rsidRDefault="00054E33"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sidRPr="00054E33">
        <w:rPr>
          <w:rFonts w:ascii="Times New Roman" w:eastAsia="Calibri" w:hAnsi="Times New Roman" w:cs="Times New Roman"/>
          <w:bCs/>
          <w:sz w:val="24"/>
          <w:szCs w:val="24"/>
          <w:lang w:val="es-ES"/>
        </w:rPr>
        <w:t xml:space="preserve">poner en perspectiva la cultura </w:t>
      </w:r>
      <w:r w:rsidR="00445442">
        <w:rPr>
          <w:rFonts w:ascii="Times New Roman" w:eastAsia="Calibri" w:hAnsi="Times New Roman" w:cs="Times New Roman"/>
          <w:bCs/>
          <w:sz w:val="24"/>
          <w:szCs w:val="24"/>
          <w:lang w:val="es-ES"/>
        </w:rPr>
        <w:t>propia</w:t>
      </w:r>
    </w:p>
    <w:p w:rsidR="00445442" w:rsidRDefault="00445442"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respetar al otro aunque no lo entienda</w:t>
      </w:r>
      <w:r w:rsidR="00054E33" w:rsidRPr="00054E33">
        <w:rPr>
          <w:rFonts w:ascii="Times New Roman" w:eastAsia="Calibri" w:hAnsi="Times New Roman" w:cs="Times New Roman"/>
          <w:bCs/>
          <w:sz w:val="24"/>
          <w:szCs w:val="24"/>
          <w:lang w:val="es-ES"/>
        </w:rPr>
        <w:t xml:space="preserve"> completamente todavía </w:t>
      </w:r>
    </w:p>
    <w:p w:rsidR="00054E33" w:rsidRPr="00054E33" w:rsidRDefault="00054E33" w:rsidP="008C19EE">
      <w:pPr>
        <w:pStyle w:val="Paragrafoelenco"/>
        <w:numPr>
          <w:ilvl w:val="0"/>
          <w:numId w:val="45"/>
        </w:numPr>
        <w:spacing w:after="0" w:line="240" w:lineRule="auto"/>
        <w:jc w:val="both"/>
        <w:rPr>
          <w:rFonts w:ascii="Times New Roman" w:eastAsia="Calibri" w:hAnsi="Times New Roman" w:cs="Times New Roman"/>
          <w:bCs/>
          <w:sz w:val="24"/>
          <w:szCs w:val="24"/>
          <w:lang w:val="es-ES"/>
        </w:rPr>
      </w:pPr>
      <w:r w:rsidRPr="00054E33">
        <w:rPr>
          <w:rFonts w:ascii="Times New Roman" w:eastAsia="Calibri" w:hAnsi="Times New Roman" w:cs="Times New Roman"/>
          <w:bCs/>
          <w:sz w:val="24"/>
          <w:szCs w:val="24"/>
          <w:lang w:val="es-ES"/>
        </w:rPr>
        <w:t xml:space="preserve">elaboración </w:t>
      </w:r>
      <w:r w:rsidR="00445442">
        <w:rPr>
          <w:rFonts w:ascii="Times New Roman" w:eastAsia="Calibri" w:hAnsi="Times New Roman" w:cs="Times New Roman"/>
          <w:bCs/>
          <w:sz w:val="24"/>
          <w:szCs w:val="24"/>
          <w:lang w:val="es-ES"/>
        </w:rPr>
        <w:t xml:space="preserve">de </w:t>
      </w:r>
      <w:r w:rsidRPr="00054E33">
        <w:rPr>
          <w:rFonts w:ascii="Times New Roman" w:eastAsia="Calibri" w:hAnsi="Times New Roman" w:cs="Times New Roman"/>
          <w:bCs/>
          <w:sz w:val="24"/>
          <w:szCs w:val="24"/>
          <w:lang w:val="es-ES"/>
        </w:rPr>
        <w:t>una lista de diferenc</w:t>
      </w:r>
      <w:r w:rsidR="00445442">
        <w:rPr>
          <w:rFonts w:ascii="Times New Roman" w:eastAsia="Calibri" w:hAnsi="Times New Roman" w:cs="Times New Roman"/>
          <w:bCs/>
          <w:sz w:val="24"/>
          <w:szCs w:val="24"/>
          <w:lang w:val="es-ES"/>
        </w:rPr>
        <w:t>ias percibidas entre las dos culturas</w:t>
      </w:r>
    </w:p>
    <w:p w:rsidR="001C7491" w:rsidRPr="00054E33" w:rsidRDefault="001C7491" w:rsidP="001C7491">
      <w:pPr>
        <w:spacing w:after="0" w:line="240" w:lineRule="auto"/>
        <w:jc w:val="both"/>
        <w:rPr>
          <w:rFonts w:ascii="Times New Roman" w:eastAsia="Calibri" w:hAnsi="Times New Roman" w:cs="Times New Roman"/>
          <w:b/>
          <w:bCs/>
          <w:sz w:val="24"/>
          <w:szCs w:val="24"/>
          <w:lang w:val="es-ES"/>
        </w:rPr>
      </w:pPr>
    </w:p>
    <w:p w:rsidR="001C7491" w:rsidRPr="001C7491" w:rsidRDefault="001C7491" w:rsidP="001C7491">
      <w:pPr>
        <w:spacing w:after="0" w:line="240" w:lineRule="auto"/>
        <w:jc w:val="both"/>
        <w:rPr>
          <w:rFonts w:ascii="Times New Roman" w:eastAsia="Calibri" w:hAnsi="Times New Roman" w:cs="Times New Roman"/>
          <w:sz w:val="24"/>
          <w:szCs w:val="24"/>
        </w:rPr>
      </w:pPr>
      <w:r w:rsidRPr="001C7491">
        <w:rPr>
          <w:rFonts w:ascii="Times New Roman" w:eastAsia="Calibri" w:hAnsi="Times New Roman" w:cs="Times New Roman"/>
          <w:noProof/>
          <w:sz w:val="24"/>
          <w:szCs w:val="24"/>
          <w:lang w:eastAsia="it-IT"/>
        </w:rPr>
        <w:drawing>
          <wp:inline distT="0" distB="0" distL="0" distR="0" wp14:anchorId="7E59850A" wp14:editId="4B51DAF3">
            <wp:extent cx="6120130" cy="3063134"/>
            <wp:effectExtent l="19050" t="19050" r="13970" b="23495"/>
            <wp:docPr id="1149" name="Immagine 5" descr="shock culturale f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shock culturale fasi.jpg"/>
                    <pic:cNvPicPr>
                      <a:picLocks noChangeAspect="1"/>
                    </pic:cNvPicPr>
                  </pic:nvPicPr>
                  <pic:blipFill rotWithShape="1">
                    <a:blip r:embed="rId17" cstate="print"/>
                    <a:srcRect l="-6844" t="11697" r="6844" b="15995"/>
                    <a:stretch/>
                  </pic:blipFill>
                  <pic:spPr>
                    <a:xfrm>
                      <a:off x="0" y="0"/>
                      <a:ext cx="6120130" cy="3063134"/>
                    </a:xfrm>
                    <a:prstGeom prst="rect">
                      <a:avLst/>
                    </a:prstGeom>
                    <a:ln>
                      <a:solidFill>
                        <a:sysClr val="windowText" lastClr="000000"/>
                      </a:solidFill>
                    </a:ln>
                  </pic:spPr>
                </pic:pic>
              </a:graphicData>
            </a:graphic>
          </wp:inline>
        </w:drawing>
      </w:r>
    </w:p>
    <w:p w:rsidR="001C7491" w:rsidRDefault="001C7491" w:rsidP="001C7491">
      <w:pPr>
        <w:spacing w:after="0" w:line="240" w:lineRule="auto"/>
        <w:jc w:val="both"/>
        <w:rPr>
          <w:rFonts w:ascii="Times New Roman" w:eastAsia="Calibri" w:hAnsi="Times New Roman" w:cs="Times New Roman"/>
          <w:sz w:val="24"/>
          <w:szCs w:val="24"/>
        </w:rPr>
      </w:pPr>
    </w:p>
    <w:p w:rsidR="000F41E4" w:rsidRDefault="000F41E4" w:rsidP="001C7491">
      <w:pPr>
        <w:spacing w:after="0" w:line="240" w:lineRule="auto"/>
        <w:jc w:val="both"/>
        <w:rPr>
          <w:rFonts w:ascii="Times New Roman" w:eastAsia="Calibri" w:hAnsi="Times New Roman" w:cs="Times New Roman"/>
          <w:sz w:val="24"/>
          <w:szCs w:val="24"/>
        </w:rPr>
      </w:pPr>
    </w:p>
    <w:p w:rsidR="000F41E4" w:rsidRDefault="000F41E4" w:rsidP="001C7491">
      <w:pPr>
        <w:spacing w:after="0" w:line="240" w:lineRule="auto"/>
        <w:jc w:val="both"/>
        <w:rPr>
          <w:rFonts w:ascii="Times New Roman" w:eastAsia="Calibri" w:hAnsi="Times New Roman" w:cs="Times New Roman"/>
          <w:sz w:val="24"/>
          <w:szCs w:val="24"/>
        </w:rPr>
      </w:pPr>
    </w:p>
    <w:p w:rsidR="000F41E4" w:rsidRDefault="000F41E4" w:rsidP="001C7491">
      <w:pPr>
        <w:spacing w:after="0" w:line="240" w:lineRule="auto"/>
        <w:jc w:val="both"/>
        <w:rPr>
          <w:rFonts w:ascii="Times New Roman" w:eastAsia="Calibri" w:hAnsi="Times New Roman" w:cs="Times New Roman"/>
          <w:sz w:val="24"/>
          <w:szCs w:val="24"/>
        </w:rPr>
      </w:pPr>
    </w:p>
    <w:p w:rsidR="000F41E4" w:rsidRDefault="000F41E4" w:rsidP="001C7491">
      <w:pPr>
        <w:spacing w:after="0" w:line="240" w:lineRule="auto"/>
        <w:jc w:val="both"/>
        <w:rPr>
          <w:rFonts w:ascii="Times New Roman" w:eastAsia="Calibri" w:hAnsi="Times New Roman" w:cs="Times New Roman"/>
          <w:sz w:val="24"/>
          <w:szCs w:val="24"/>
        </w:rPr>
      </w:pPr>
    </w:p>
    <w:p w:rsidR="000F41E4" w:rsidRPr="001C7491" w:rsidRDefault="000F41E4" w:rsidP="001C7491">
      <w:pPr>
        <w:spacing w:after="0" w:line="240" w:lineRule="auto"/>
        <w:jc w:val="both"/>
        <w:rPr>
          <w:rFonts w:ascii="Times New Roman" w:eastAsia="Calibri" w:hAnsi="Times New Roman" w:cs="Times New Roman"/>
          <w:sz w:val="24"/>
          <w:szCs w:val="24"/>
        </w:rPr>
      </w:pPr>
    </w:p>
    <w:p w:rsidR="001C7491" w:rsidRPr="00445442" w:rsidRDefault="001C7491" w:rsidP="001C7491">
      <w:pPr>
        <w:spacing w:after="0" w:line="240" w:lineRule="auto"/>
        <w:rPr>
          <w:rFonts w:ascii="Times New Roman" w:eastAsia="Calibri" w:hAnsi="Times New Roman" w:cs="Times New Roman"/>
          <w:sz w:val="24"/>
          <w:szCs w:val="24"/>
          <w:lang w:val="es-ES"/>
        </w:rPr>
      </w:pPr>
      <w:r w:rsidRPr="00445442">
        <w:rPr>
          <w:rFonts w:ascii="Times New Roman" w:eastAsia="Calibri" w:hAnsi="Times New Roman" w:cs="Times New Roman"/>
          <w:sz w:val="24"/>
          <w:szCs w:val="24"/>
          <w:lang w:val="es-ES"/>
        </w:rPr>
        <w:t xml:space="preserve">* </w:t>
      </w:r>
      <w:r w:rsidR="00445442" w:rsidRPr="00445442">
        <w:rPr>
          <w:rFonts w:ascii="Times New Roman" w:eastAsia="Calibri" w:hAnsi="Times New Roman" w:cs="Times New Roman"/>
          <w:b/>
          <w:sz w:val="24"/>
          <w:szCs w:val="24"/>
          <w:u w:val="single"/>
          <w:lang w:val="es-ES"/>
        </w:rPr>
        <w:t>Preguntas para la reflexion personal y el compartir</w:t>
      </w:r>
      <w:r w:rsidR="00445442" w:rsidRPr="00445442">
        <w:rPr>
          <w:rFonts w:ascii="Times New Roman" w:eastAsia="Calibri" w:hAnsi="Times New Roman" w:cs="Times New Roman"/>
          <w:sz w:val="24"/>
          <w:szCs w:val="24"/>
          <w:lang w:val="es-ES"/>
        </w:rPr>
        <w:t xml:space="preserve"> </w:t>
      </w:r>
    </w:p>
    <w:p w:rsidR="008060A7" w:rsidRDefault="00445442" w:rsidP="008060A7">
      <w:pPr>
        <w:spacing w:after="0" w:line="240"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Relee una experiencia tuya de encuentro con una nueva cultura</w:t>
      </w:r>
      <w:r w:rsidR="008060A7">
        <w:rPr>
          <w:rFonts w:ascii="Times New Roman" w:eastAsia="Calibri" w:hAnsi="Times New Roman" w:cs="Times New Roman"/>
          <w:sz w:val="24"/>
          <w:szCs w:val="24"/>
          <w:lang w:val="es-ES"/>
        </w:rPr>
        <w:t xml:space="preserve">. </w:t>
      </w:r>
    </w:p>
    <w:p w:rsidR="001C7491" w:rsidRPr="008060A7" w:rsidRDefault="008060A7" w:rsidP="008C19EE">
      <w:pPr>
        <w:pStyle w:val="Paragrafoelenco"/>
        <w:numPr>
          <w:ilvl w:val="0"/>
          <w:numId w:val="21"/>
        </w:numPr>
        <w:spacing w:after="0" w:line="240" w:lineRule="auto"/>
        <w:jc w:val="both"/>
        <w:rPr>
          <w:rFonts w:ascii="Times New Roman" w:eastAsia="Calibri" w:hAnsi="Times New Roman" w:cs="Times New Roman"/>
          <w:sz w:val="24"/>
          <w:szCs w:val="24"/>
          <w:lang w:val="es-ES"/>
        </w:rPr>
      </w:pPr>
      <w:r w:rsidRPr="008060A7">
        <w:rPr>
          <w:rFonts w:ascii="Times New Roman" w:eastAsia="Calibri" w:hAnsi="Times New Roman" w:cs="Times New Roman"/>
          <w:sz w:val="24"/>
          <w:szCs w:val="24"/>
          <w:lang w:val="es-ES"/>
        </w:rPr>
        <w:t>¿Qué ha sido lo más difícil?</w:t>
      </w:r>
    </w:p>
    <w:p w:rsidR="008060A7" w:rsidRPr="00C44830" w:rsidRDefault="008060A7" w:rsidP="008C19EE">
      <w:pPr>
        <w:numPr>
          <w:ilvl w:val="0"/>
          <w:numId w:val="21"/>
        </w:numPr>
        <w:spacing w:after="0" w:line="240"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w:t>
      </w:r>
      <w:r w:rsidRPr="008060A7">
        <w:rPr>
          <w:rFonts w:ascii="Times New Roman" w:eastAsia="Calibri" w:hAnsi="Times New Roman" w:cs="Times New Roman"/>
          <w:sz w:val="24"/>
          <w:szCs w:val="24"/>
          <w:lang w:val="es-ES"/>
        </w:rPr>
        <w:t xml:space="preserve">Puedes reconstruir, en tu experiencia personal, las 4 fases del choque cultural descritas? </w:t>
      </w:r>
    </w:p>
    <w:p w:rsidR="008060A7" w:rsidRPr="00C44830" w:rsidRDefault="008060A7" w:rsidP="008C19EE">
      <w:pPr>
        <w:numPr>
          <w:ilvl w:val="0"/>
          <w:numId w:val="21"/>
        </w:numPr>
        <w:spacing w:after="0" w:line="240"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w:t>
      </w:r>
      <w:r w:rsidRPr="008060A7">
        <w:rPr>
          <w:rFonts w:ascii="Times New Roman" w:eastAsia="Calibri" w:hAnsi="Times New Roman" w:cs="Times New Roman"/>
          <w:sz w:val="24"/>
          <w:szCs w:val="24"/>
          <w:lang w:val="es-ES"/>
        </w:rPr>
        <w:t>Qué te ha ayudado a</w:t>
      </w:r>
      <w:r>
        <w:rPr>
          <w:rFonts w:ascii="Times New Roman" w:eastAsia="Calibri" w:hAnsi="Times New Roman" w:cs="Times New Roman"/>
          <w:sz w:val="24"/>
          <w:szCs w:val="24"/>
          <w:lang w:val="es-ES"/>
        </w:rPr>
        <w:t xml:space="preserve"> </w:t>
      </w:r>
      <w:r w:rsidRPr="008060A7">
        <w:rPr>
          <w:rFonts w:ascii="Times New Roman" w:eastAsia="Calibri" w:hAnsi="Times New Roman" w:cs="Times New Roman"/>
          <w:sz w:val="24"/>
          <w:szCs w:val="24"/>
          <w:lang w:val="es-ES"/>
        </w:rPr>
        <w:t xml:space="preserve">superar la crisis para llegar a la adaptación? </w:t>
      </w:r>
    </w:p>
    <w:p w:rsidR="008060A7" w:rsidRPr="008060A7" w:rsidRDefault="008060A7" w:rsidP="008C19EE">
      <w:pPr>
        <w:numPr>
          <w:ilvl w:val="0"/>
          <w:numId w:val="21"/>
        </w:numPr>
        <w:spacing w:after="0" w:line="240"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w:t>
      </w:r>
      <w:r w:rsidRPr="008060A7">
        <w:rPr>
          <w:rFonts w:ascii="Times New Roman" w:eastAsia="Calibri" w:hAnsi="Times New Roman" w:cs="Times New Roman"/>
          <w:sz w:val="24"/>
          <w:szCs w:val="24"/>
          <w:lang w:val="es-ES"/>
        </w:rPr>
        <w:t xml:space="preserve">Qué ayuda has recibido de los cohermanos y de la gente del lugar? </w:t>
      </w:r>
    </w:p>
    <w:p w:rsidR="001C7491" w:rsidRPr="008060A7" w:rsidRDefault="008060A7" w:rsidP="008C19EE">
      <w:pPr>
        <w:numPr>
          <w:ilvl w:val="0"/>
          <w:numId w:val="21"/>
        </w:numPr>
        <w:spacing w:after="0" w:line="240" w:lineRule="auto"/>
        <w:contextualSpacing/>
        <w:jc w:val="both"/>
        <w:rPr>
          <w:rFonts w:ascii="Times New Roman" w:eastAsia="Times New Roman" w:hAnsi="Times New Roman" w:cs="Times New Roman"/>
          <w:bCs/>
          <w:sz w:val="28"/>
          <w:szCs w:val="28"/>
          <w:lang w:val="es-ES"/>
        </w:rPr>
      </w:pPr>
      <w:r w:rsidRPr="008060A7">
        <w:rPr>
          <w:rFonts w:ascii="Times New Roman" w:eastAsia="Calibri" w:hAnsi="Times New Roman" w:cs="Times New Roman"/>
          <w:sz w:val="24"/>
          <w:szCs w:val="24"/>
          <w:lang w:val="es-ES"/>
        </w:rPr>
        <w:t xml:space="preserve">¿Qué aconsejarías a quien llega por primera vez a un ambiente cultural diverso del proprio? </w:t>
      </w:r>
    </w:p>
    <w:p w:rsidR="008060A7" w:rsidRDefault="008060A7" w:rsidP="008060A7">
      <w:pPr>
        <w:spacing w:after="0" w:line="240" w:lineRule="auto"/>
        <w:contextualSpacing/>
        <w:jc w:val="both"/>
        <w:rPr>
          <w:rFonts w:ascii="Times New Roman" w:eastAsia="Times New Roman" w:hAnsi="Times New Roman" w:cs="Times New Roman"/>
          <w:b/>
          <w:bCs/>
          <w:sz w:val="28"/>
          <w:szCs w:val="28"/>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0F41E4" w:rsidRPr="00E2635A" w:rsidRDefault="000F41E4" w:rsidP="008060A7">
      <w:pPr>
        <w:spacing w:after="0" w:line="240" w:lineRule="auto"/>
        <w:contextualSpacing/>
        <w:jc w:val="both"/>
        <w:rPr>
          <w:rFonts w:ascii="Times New Roman" w:eastAsia="Times New Roman" w:hAnsi="Times New Roman" w:cs="Times New Roman"/>
          <w:sz w:val="24"/>
          <w:szCs w:val="24"/>
          <w:lang w:val="es-ES"/>
        </w:rPr>
      </w:pPr>
    </w:p>
    <w:p w:rsidR="008060A7" w:rsidRDefault="008060A7" w:rsidP="008060A7">
      <w:pPr>
        <w:spacing w:after="0" w:line="240" w:lineRule="auto"/>
        <w:contextualSpacing/>
        <w:jc w:val="both"/>
        <w:rPr>
          <w:rFonts w:ascii="Times New Roman" w:eastAsia="Times New Roman" w:hAnsi="Times New Roman" w:cs="Times New Roman"/>
          <w:sz w:val="24"/>
          <w:szCs w:val="24"/>
          <w:lang w:val="es-ES"/>
        </w:rPr>
      </w:pPr>
      <w:r w:rsidRPr="008060A7">
        <w:rPr>
          <w:rFonts w:ascii="Times New Roman" w:eastAsia="Times New Roman" w:hAnsi="Times New Roman" w:cs="Times New Roman"/>
          <w:b/>
          <w:sz w:val="28"/>
          <w:szCs w:val="28"/>
          <w:lang w:val="es-ES"/>
        </w:rPr>
        <w:t>EJERCICIO - Choque cultural</w:t>
      </w:r>
      <w:r w:rsidRPr="008060A7">
        <w:rPr>
          <w:rFonts w:ascii="Times New Roman" w:eastAsia="Times New Roman" w:hAnsi="Times New Roman" w:cs="Times New Roman"/>
          <w:sz w:val="24"/>
          <w:szCs w:val="24"/>
          <w:lang w:val="es-ES"/>
        </w:rPr>
        <w:t xml:space="preserve"> </w:t>
      </w:r>
    </w:p>
    <w:p w:rsidR="008060A7" w:rsidRDefault="008060A7" w:rsidP="008C19EE">
      <w:pPr>
        <w:pStyle w:val="Paragrafoelenco"/>
        <w:numPr>
          <w:ilvl w:val="0"/>
          <w:numId w:val="46"/>
        </w:numPr>
        <w:spacing w:after="0"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lee</w:t>
      </w:r>
      <w:r w:rsidRPr="008060A7">
        <w:rPr>
          <w:rFonts w:ascii="Times New Roman" w:eastAsia="Times New Roman" w:hAnsi="Times New Roman" w:cs="Times New Roman"/>
          <w:sz w:val="24"/>
          <w:szCs w:val="24"/>
          <w:lang w:val="es-ES"/>
        </w:rPr>
        <w:t xml:space="preserve"> la carta de</w:t>
      </w:r>
      <w:r>
        <w:rPr>
          <w:rFonts w:ascii="Times New Roman" w:eastAsia="Times New Roman" w:hAnsi="Times New Roman" w:cs="Times New Roman"/>
          <w:sz w:val="24"/>
          <w:szCs w:val="24"/>
          <w:lang w:val="es-ES"/>
        </w:rPr>
        <w:t>l</w:t>
      </w:r>
      <w:r w:rsidRPr="008060A7">
        <w:rPr>
          <w:rFonts w:ascii="Times New Roman" w:eastAsia="Times New Roman" w:hAnsi="Times New Roman" w:cs="Times New Roman"/>
          <w:sz w:val="24"/>
          <w:szCs w:val="24"/>
          <w:lang w:val="es-ES"/>
        </w:rPr>
        <w:t xml:space="preserve"> estudiante Ahmed </w:t>
      </w:r>
      <w:r>
        <w:rPr>
          <w:rFonts w:ascii="Times New Roman" w:eastAsia="Times New Roman" w:hAnsi="Times New Roman" w:cs="Times New Roman"/>
          <w:sz w:val="24"/>
          <w:szCs w:val="24"/>
          <w:lang w:val="es-ES"/>
        </w:rPr>
        <w:t>sobre el cambio</w:t>
      </w:r>
      <w:r w:rsidR="00BB0FED">
        <w:rPr>
          <w:rFonts w:ascii="Times New Roman" w:eastAsia="Times New Roman" w:hAnsi="Times New Roman" w:cs="Times New Roman"/>
          <w:sz w:val="24"/>
          <w:szCs w:val="24"/>
          <w:lang w:val="es-ES"/>
        </w:rPr>
        <w:t xml:space="preserve"> cuando</w:t>
      </w:r>
      <w:r w:rsidRPr="008060A7">
        <w:rPr>
          <w:rFonts w:ascii="Times New Roman" w:eastAsia="Times New Roman" w:hAnsi="Times New Roman" w:cs="Times New Roman"/>
          <w:sz w:val="24"/>
          <w:szCs w:val="24"/>
          <w:lang w:val="es-ES"/>
        </w:rPr>
        <w:t xml:space="preserve"> llegó recientemente en Francia (basado en información auténtica) </w:t>
      </w:r>
    </w:p>
    <w:p w:rsidR="008060A7" w:rsidRDefault="008060A7" w:rsidP="008C19EE">
      <w:pPr>
        <w:pStyle w:val="Paragrafoelenco"/>
        <w:numPr>
          <w:ilvl w:val="0"/>
          <w:numId w:val="46"/>
        </w:numPr>
        <w:spacing w:after="0" w:line="240" w:lineRule="auto"/>
        <w:rPr>
          <w:rFonts w:ascii="Times New Roman" w:eastAsia="Times New Roman" w:hAnsi="Times New Roman" w:cs="Times New Roman"/>
          <w:sz w:val="24"/>
          <w:szCs w:val="24"/>
          <w:lang w:val="es-ES"/>
        </w:rPr>
      </w:pPr>
      <w:r w:rsidRPr="008060A7">
        <w:rPr>
          <w:rFonts w:ascii="Times New Roman" w:eastAsia="Times New Roman" w:hAnsi="Times New Roman" w:cs="Times New Roman"/>
          <w:sz w:val="24"/>
          <w:szCs w:val="24"/>
          <w:lang w:val="es-ES"/>
        </w:rPr>
        <w:t xml:space="preserve">identifica las etapas del choque cultural experimentado por Ahmed. ¿Cuáles son los síntomas?  </w:t>
      </w:r>
    </w:p>
    <w:p w:rsidR="008060A7" w:rsidRDefault="008060A7" w:rsidP="008C19EE">
      <w:pPr>
        <w:pStyle w:val="Paragrafoelenco"/>
        <w:numPr>
          <w:ilvl w:val="0"/>
          <w:numId w:val="46"/>
        </w:numPr>
        <w:spacing w:after="0" w:line="240" w:lineRule="auto"/>
        <w:rPr>
          <w:rFonts w:ascii="Times New Roman" w:eastAsia="Times New Roman" w:hAnsi="Times New Roman" w:cs="Times New Roman"/>
          <w:sz w:val="24"/>
          <w:szCs w:val="24"/>
          <w:lang w:val="es-ES"/>
        </w:rPr>
      </w:pPr>
      <w:r w:rsidRPr="008060A7">
        <w:rPr>
          <w:rFonts w:ascii="Times New Roman" w:eastAsia="Times New Roman" w:hAnsi="Times New Roman" w:cs="Times New Roman"/>
          <w:sz w:val="24"/>
          <w:szCs w:val="24"/>
          <w:lang w:val="es-ES"/>
        </w:rPr>
        <w:t xml:space="preserve">Identificar las posibles causas. </w:t>
      </w:r>
    </w:p>
    <w:p w:rsidR="008060A7" w:rsidRPr="008060A7" w:rsidRDefault="008060A7" w:rsidP="008C19EE">
      <w:pPr>
        <w:pStyle w:val="Paragrafoelenco"/>
        <w:numPr>
          <w:ilvl w:val="0"/>
          <w:numId w:val="46"/>
        </w:numPr>
        <w:spacing w:after="0" w:line="240" w:lineRule="auto"/>
        <w:rPr>
          <w:rFonts w:ascii="Times New Roman" w:eastAsia="Times New Roman" w:hAnsi="Times New Roman" w:cs="Times New Roman"/>
          <w:sz w:val="24"/>
          <w:szCs w:val="24"/>
          <w:lang w:val="es-ES"/>
        </w:rPr>
      </w:pPr>
      <w:r w:rsidRPr="008060A7">
        <w:rPr>
          <w:rFonts w:ascii="Times New Roman" w:eastAsia="Times New Roman" w:hAnsi="Times New Roman" w:cs="Times New Roman"/>
          <w:sz w:val="24"/>
          <w:szCs w:val="24"/>
          <w:lang w:val="es-ES"/>
        </w:rPr>
        <w:t>¿Cree</w:t>
      </w:r>
      <w:r w:rsidR="00BB0FED">
        <w:rPr>
          <w:rFonts w:ascii="Times New Roman" w:eastAsia="Times New Roman" w:hAnsi="Times New Roman" w:cs="Times New Roman"/>
          <w:sz w:val="24"/>
          <w:szCs w:val="24"/>
          <w:lang w:val="es-ES"/>
        </w:rPr>
        <w:t>s que se esté comprometiendo</w:t>
      </w:r>
      <w:r w:rsidRPr="008060A7">
        <w:rPr>
          <w:rFonts w:ascii="Times New Roman" w:eastAsia="Times New Roman" w:hAnsi="Times New Roman" w:cs="Times New Roman"/>
          <w:sz w:val="24"/>
          <w:szCs w:val="24"/>
          <w:lang w:val="es-ES"/>
        </w:rPr>
        <w:t xml:space="preserve"> </w:t>
      </w:r>
      <w:r w:rsidR="00BB0FED">
        <w:rPr>
          <w:rFonts w:ascii="Times New Roman" w:eastAsia="Times New Roman" w:hAnsi="Times New Roman" w:cs="Times New Roman"/>
          <w:sz w:val="24"/>
          <w:szCs w:val="24"/>
          <w:lang w:val="es-ES"/>
        </w:rPr>
        <w:t xml:space="preserve">realmente </w:t>
      </w:r>
      <w:r w:rsidRPr="008060A7">
        <w:rPr>
          <w:rFonts w:ascii="Times New Roman" w:eastAsia="Times New Roman" w:hAnsi="Times New Roman" w:cs="Times New Roman"/>
          <w:sz w:val="24"/>
          <w:szCs w:val="24"/>
          <w:lang w:val="es-ES"/>
        </w:rPr>
        <w:t>en una nueva fase?</w:t>
      </w:r>
    </w:p>
    <w:p w:rsidR="001C7491" w:rsidRPr="008060A7" w:rsidRDefault="001C7491" w:rsidP="001C7491">
      <w:pPr>
        <w:rPr>
          <w:rFonts w:ascii="Times New Roman" w:eastAsia="Calibri" w:hAnsi="Times New Roman" w:cs="Times New Roman"/>
          <w:sz w:val="24"/>
          <w:szCs w:val="24"/>
          <w:lang w:val="es-ES"/>
        </w:rPr>
      </w:pPr>
    </w:p>
    <w:p w:rsidR="00BB0FED" w:rsidRDefault="00BB0FED" w:rsidP="00BB0FED">
      <w:pPr>
        <w:rPr>
          <w:rFonts w:ascii="Times New Roman" w:eastAsia="Calibri" w:hAnsi="Times New Roman" w:cs="Times New Roman"/>
          <w:i/>
          <w:sz w:val="24"/>
          <w:szCs w:val="24"/>
          <w:lang w:val="es-ES"/>
        </w:rPr>
      </w:pPr>
      <w:r w:rsidRPr="00BB0FED">
        <w:rPr>
          <w:rFonts w:ascii="Times New Roman" w:eastAsia="Calibri" w:hAnsi="Times New Roman" w:cs="Times New Roman"/>
          <w:i/>
          <w:sz w:val="24"/>
          <w:szCs w:val="24"/>
          <w:lang w:val="es-ES"/>
        </w:rPr>
        <w:t xml:space="preserve">Hola amigo, </w:t>
      </w:r>
    </w:p>
    <w:p w:rsidR="00BB0FED" w:rsidRDefault="0035104C" w:rsidP="00BB0FED">
      <w:pPr>
        <w:rPr>
          <w:rFonts w:ascii="Times New Roman" w:eastAsia="Calibri" w:hAnsi="Times New Roman" w:cs="Times New Roman"/>
          <w:i/>
          <w:sz w:val="24"/>
          <w:szCs w:val="24"/>
          <w:lang w:val="es-ES"/>
        </w:rPr>
      </w:pPr>
      <w:r>
        <w:rPr>
          <w:rFonts w:ascii="Times New Roman" w:eastAsia="Calibri" w:hAnsi="Times New Roman" w:cs="Times New Roman"/>
          <w:i/>
          <w:sz w:val="24"/>
          <w:szCs w:val="24"/>
          <w:lang w:val="es-ES"/>
        </w:rPr>
        <w:t>T</w:t>
      </w:r>
      <w:r w:rsidR="00BB0FED" w:rsidRPr="00BB0FED">
        <w:rPr>
          <w:rFonts w:ascii="Times New Roman" w:eastAsia="Calibri" w:hAnsi="Times New Roman" w:cs="Times New Roman"/>
          <w:i/>
          <w:sz w:val="24"/>
          <w:szCs w:val="24"/>
          <w:lang w:val="es-ES"/>
        </w:rPr>
        <w:t>e acuerdas de mi última carta, cuando apenas había llega</w:t>
      </w:r>
      <w:r w:rsidR="00BB0FED">
        <w:rPr>
          <w:rFonts w:ascii="Times New Roman" w:eastAsia="Calibri" w:hAnsi="Times New Roman" w:cs="Times New Roman"/>
          <w:i/>
          <w:sz w:val="24"/>
          <w:szCs w:val="24"/>
          <w:lang w:val="es-ES"/>
        </w:rPr>
        <w:t>do... "Todo es nuevo y todo bello</w:t>
      </w:r>
      <w:r w:rsidR="00BB0FED" w:rsidRPr="00BB0FED">
        <w:rPr>
          <w:rFonts w:ascii="Times New Roman" w:eastAsia="Calibri" w:hAnsi="Times New Roman" w:cs="Times New Roman"/>
          <w:i/>
          <w:sz w:val="24"/>
          <w:szCs w:val="24"/>
          <w:lang w:val="es-ES"/>
        </w:rPr>
        <w:t xml:space="preserve">." Solía amar </w:t>
      </w:r>
      <w:r w:rsidR="00BB0FED">
        <w:rPr>
          <w:rFonts w:ascii="Times New Roman" w:eastAsia="Calibri" w:hAnsi="Times New Roman" w:cs="Times New Roman"/>
          <w:i/>
          <w:sz w:val="24"/>
          <w:szCs w:val="24"/>
          <w:lang w:val="es-ES"/>
        </w:rPr>
        <w:t xml:space="preserve">tanto </w:t>
      </w:r>
      <w:r w:rsidR="00BB0FED" w:rsidRPr="00BB0FED">
        <w:rPr>
          <w:rFonts w:ascii="Times New Roman" w:eastAsia="Calibri" w:hAnsi="Times New Roman" w:cs="Times New Roman"/>
          <w:i/>
          <w:sz w:val="24"/>
          <w:szCs w:val="24"/>
          <w:lang w:val="es-ES"/>
        </w:rPr>
        <w:t>la nueva autonomía que me da</w:t>
      </w:r>
      <w:r w:rsidR="00BB0FED">
        <w:rPr>
          <w:rFonts w:ascii="Times New Roman" w:eastAsia="Calibri" w:hAnsi="Times New Roman" w:cs="Times New Roman"/>
          <w:i/>
          <w:sz w:val="24"/>
          <w:szCs w:val="24"/>
          <w:lang w:val="es-ES"/>
        </w:rPr>
        <w:t>ba</w:t>
      </w:r>
      <w:r w:rsidR="00BB0FED" w:rsidRPr="00BB0FED">
        <w:rPr>
          <w:rFonts w:ascii="Times New Roman" w:eastAsia="Calibri" w:hAnsi="Times New Roman" w:cs="Times New Roman"/>
          <w:i/>
          <w:sz w:val="24"/>
          <w:szCs w:val="24"/>
          <w:lang w:val="es-ES"/>
        </w:rPr>
        <w:t xml:space="preserve"> mi estancia aquí, porque la gente</w:t>
      </w:r>
      <w:r w:rsidR="00BB0FED">
        <w:rPr>
          <w:rFonts w:ascii="Times New Roman" w:eastAsia="Calibri" w:hAnsi="Times New Roman" w:cs="Times New Roman"/>
          <w:i/>
          <w:sz w:val="24"/>
          <w:szCs w:val="24"/>
          <w:lang w:val="es-ES"/>
        </w:rPr>
        <w:t xml:space="preserve"> se siente más como individuos que</w:t>
      </w:r>
      <w:r w:rsidR="00BB0FED" w:rsidRPr="00BB0FED">
        <w:rPr>
          <w:rFonts w:ascii="Times New Roman" w:eastAsia="Calibri" w:hAnsi="Times New Roman" w:cs="Times New Roman"/>
          <w:i/>
          <w:sz w:val="24"/>
          <w:szCs w:val="24"/>
          <w:lang w:val="es-ES"/>
        </w:rPr>
        <w:t xml:space="preserve"> como miembros de un grupo y esto fue estupendo, porqu</w:t>
      </w:r>
      <w:r w:rsidR="00BB0FED">
        <w:rPr>
          <w:rFonts w:ascii="Times New Roman" w:eastAsia="Calibri" w:hAnsi="Times New Roman" w:cs="Times New Roman"/>
          <w:i/>
          <w:sz w:val="24"/>
          <w:szCs w:val="24"/>
          <w:lang w:val="es-ES"/>
        </w:rPr>
        <w:t>e te daba</w:t>
      </w:r>
      <w:r w:rsidR="00BB0FED" w:rsidRPr="00BB0FED">
        <w:rPr>
          <w:rFonts w:ascii="Times New Roman" w:eastAsia="Calibri" w:hAnsi="Times New Roman" w:cs="Times New Roman"/>
          <w:i/>
          <w:sz w:val="24"/>
          <w:szCs w:val="24"/>
          <w:lang w:val="es-ES"/>
        </w:rPr>
        <w:t xml:space="preserve"> esa sensación de </w:t>
      </w:r>
      <w:r w:rsidR="00BB0FED">
        <w:rPr>
          <w:rFonts w:ascii="Times New Roman" w:eastAsia="Calibri" w:hAnsi="Times New Roman" w:cs="Times New Roman"/>
          <w:i/>
          <w:sz w:val="24"/>
          <w:szCs w:val="24"/>
          <w:lang w:val="es-ES"/>
        </w:rPr>
        <w:t xml:space="preserve">gran </w:t>
      </w:r>
      <w:r w:rsidR="00BB0FED" w:rsidRPr="00BB0FED">
        <w:rPr>
          <w:rFonts w:ascii="Times New Roman" w:eastAsia="Calibri" w:hAnsi="Times New Roman" w:cs="Times New Roman"/>
          <w:i/>
          <w:sz w:val="24"/>
          <w:szCs w:val="24"/>
          <w:lang w:val="es-ES"/>
        </w:rPr>
        <w:t xml:space="preserve">libertad. </w:t>
      </w:r>
    </w:p>
    <w:p w:rsidR="00BB0FED" w:rsidRPr="00BB0FED" w:rsidRDefault="00BB0FED" w:rsidP="00BB0FED">
      <w:pPr>
        <w:rPr>
          <w:rFonts w:ascii="Times New Roman" w:eastAsia="Calibri" w:hAnsi="Times New Roman" w:cs="Times New Roman"/>
          <w:i/>
          <w:sz w:val="24"/>
          <w:szCs w:val="24"/>
          <w:lang w:val="es-ES"/>
        </w:rPr>
      </w:pPr>
      <w:r w:rsidRPr="00BB0FED">
        <w:rPr>
          <w:rFonts w:ascii="Times New Roman" w:eastAsia="Calibri" w:hAnsi="Times New Roman" w:cs="Times New Roman"/>
          <w:i/>
          <w:sz w:val="24"/>
          <w:szCs w:val="24"/>
          <w:lang w:val="es-ES"/>
        </w:rPr>
        <w:t>Tantos pequeños detalles parecían extraño</w:t>
      </w:r>
      <w:r>
        <w:rPr>
          <w:rFonts w:ascii="Times New Roman" w:eastAsia="Calibri" w:hAnsi="Times New Roman" w:cs="Times New Roman"/>
          <w:i/>
          <w:sz w:val="24"/>
          <w:szCs w:val="24"/>
          <w:lang w:val="es-ES"/>
        </w:rPr>
        <w:t>s</w:t>
      </w:r>
      <w:r w:rsidRPr="00BB0FED">
        <w:rPr>
          <w:rFonts w:ascii="Times New Roman" w:eastAsia="Calibri" w:hAnsi="Times New Roman" w:cs="Times New Roman"/>
          <w:i/>
          <w:sz w:val="24"/>
          <w:szCs w:val="24"/>
          <w:lang w:val="es-ES"/>
        </w:rPr>
        <w:t>, pero absolutamente formidable</w:t>
      </w:r>
      <w:r>
        <w:rPr>
          <w:rFonts w:ascii="Times New Roman" w:eastAsia="Calibri" w:hAnsi="Times New Roman" w:cs="Times New Roman"/>
          <w:i/>
          <w:sz w:val="24"/>
          <w:szCs w:val="24"/>
          <w:lang w:val="es-ES"/>
        </w:rPr>
        <w:t>s, por ejemplo que si uno salía</w:t>
      </w:r>
      <w:r w:rsidRPr="00BB0FED">
        <w:rPr>
          <w:rFonts w:ascii="Times New Roman" w:eastAsia="Calibri" w:hAnsi="Times New Roman" w:cs="Times New Roman"/>
          <w:i/>
          <w:sz w:val="24"/>
          <w:szCs w:val="24"/>
          <w:lang w:val="es-ES"/>
        </w:rPr>
        <w:t xml:space="preserve"> para la fiesta, al día siguiente,</w:t>
      </w:r>
      <w:r>
        <w:rPr>
          <w:rFonts w:ascii="Times New Roman" w:eastAsia="Calibri" w:hAnsi="Times New Roman" w:cs="Times New Roman"/>
          <w:i/>
          <w:sz w:val="24"/>
          <w:szCs w:val="24"/>
          <w:lang w:val="es-ES"/>
        </w:rPr>
        <w:t xml:space="preserve"> todos se presentaban</w:t>
      </w:r>
      <w:r w:rsidRPr="00BB0FED">
        <w:rPr>
          <w:rFonts w:ascii="Times New Roman" w:eastAsia="Calibri" w:hAnsi="Times New Roman" w:cs="Times New Roman"/>
          <w:i/>
          <w:sz w:val="24"/>
          <w:szCs w:val="24"/>
          <w:lang w:val="es-ES"/>
        </w:rPr>
        <w:t xml:space="preserve"> en la escuela. Así que me divertí mucho, pero sin p</w:t>
      </w:r>
      <w:r>
        <w:rPr>
          <w:rFonts w:ascii="Times New Roman" w:eastAsia="Calibri" w:hAnsi="Times New Roman" w:cs="Times New Roman"/>
          <w:i/>
          <w:sz w:val="24"/>
          <w:szCs w:val="24"/>
          <w:lang w:val="es-ES"/>
        </w:rPr>
        <w:t>erder nunca mis clases; a</w:t>
      </w:r>
      <w:r w:rsidRPr="00BB0FED">
        <w:rPr>
          <w:rFonts w:ascii="Times New Roman" w:eastAsia="Calibri" w:hAnsi="Times New Roman" w:cs="Times New Roman"/>
          <w:i/>
          <w:sz w:val="24"/>
          <w:szCs w:val="24"/>
          <w:lang w:val="es-ES"/>
        </w:rPr>
        <w:t xml:space="preserve">quí parecía más fácil </w:t>
      </w:r>
      <w:r>
        <w:rPr>
          <w:rFonts w:ascii="Times New Roman" w:eastAsia="Calibri" w:hAnsi="Times New Roman" w:cs="Times New Roman"/>
          <w:i/>
          <w:sz w:val="24"/>
          <w:szCs w:val="24"/>
          <w:lang w:val="es-ES"/>
        </w:rPr>
        <w:t>confrontar a la gente</w:t>
      </w:r>
      <w:r w:rsidR="0035104C">
        <w:rPr>
          <w:rFonts w:ascii="Times New Roman" w:eastAsia="Calibri" w:hAnsi="Times New Roman" w:cs="Times New Roman"/>
          <w:i/>
          <w:sz w:val="24"/>
          <w:szCs w:val="24"/>
          <w:lang w:val="es-ES"/>
        </w:rPr>
        <w:t xml:space="preserve"> porque son más directos y claro</w:t>
      </w:r>
      <w:r>
        <w:rPr>
          <w:rFonts w:ascii="Times New Roman" w:eastAsia="Calibri" w:hAnsi="Times New Roman" w:cs="Times New Roman"/>
          <w:i/>
          <w:sz w:val="24"/>
          <w:szCs w:val="24"/>
          <w:lang w:val="es-ES"/>
        </w:rPr>
        <w:t>s</w:t>
      </w:r>
      <w:r w:rsidRPr="00BB0FED">
        <w:rPr>
          <w:rFonts w:ascii="Times New Roman" w:eastAsia="Calibri" w:hAnsi="Times New Roman" w:cs="Times New Roman"/>
          <w:i/>
          <w:sz w:val="24"/>
          <w:szCs w:val="24"/>
          <w:lang w:val="es-ES"/>
        </w:rPr>
        <w:t>, mientras que</w:t>
      </w:r>
      <w:r>
        <w:rPr>
          <w:rFonts w:ascii="Times New Roman" w:eastAsia="Calibri" w:hAnsi="Times New Roman" w:cs="Times New Roman"/>
          <w:i/>
          <w:sz w:val="24"/>
          <w:szCs w:val="24"/>
          <w:lang w:val="es-ES"/>
        </w:rPr>
        <w:t xml:space="preserve"> entre nosotros</w:t>
      </w:r>
      <w:r w:rsidRPr="00BB0FED">
        <w:rPr>
          <w:rFonts w:ascii="Times New Roman" w:eastAsia="Calibri" w:hAnsi="Times New Roman" w:cs="Times New Roman"/>
          <w:i/>
          <w:sz w:val="24"/>
          <w:szCs w:val="24"/>
          <w:lang w:val="es-ES"/>
        </w:rPr>
        <w:t>, dependiendo del contexto, los protocolos son más complejos y tenemos que saber cómo hacerlo.</w:t>
      </w:r>
    </w:p>
    <w:p w:rsidR="00BB0FED" w:rsidRDefault="00BB0FED" w:rsidP="00BB0FED">
      <w:pPr>
        <w:rPr>
          <w:rFonts w:ascii="Times New Roman" w:eastAsia="Calibri" w:hAnsi="Times New Roman" w:cs="Times New Roman"/>
          <w:i/>
          <w:sz w:val="24"/>
          <w:szCs w:val="24"/>
          <w:lang w:val="es-ES"/>
        </w:rPr>
      </w:pPr>
      <w:r w:rsidRPr="00BB0FED">
        <w:rPr>
          <w:rFonts w:ascii="Times New Roman" w:eastAsia="Calibri" w:hAnsi="Times New Roman" w:cs="Times New Roman"/>
          <w:i/>
          <w:sz w:val="24"/>
          <w:szCs w:val="24"/>
          <w:lang w:val="es-ES"/>
        </w:rPr>
        <w:t xml:space="preserve">También </w:t>
      </w:r>
      <w:r>
        <w:rPr>
          <w:rFonts w:ascii="Times New Roman" w:eastAsia="Calibri" w:hAnsi="Times New Roman" w:cs="Times New Roman"/>
          <w:i/>
          <w:sz w:val="24"/>
          <w:szCs w:val="24"/>
          <w:lang w:val="es-ES"/>
        </w:rPr>
        <w:t xml:space="preserve">te dije que era fácil </w:t>
      </w:r>
      <w:r w:rsidRPr="00BB0FED">
        <w:rPr>
          <w:rFonts w:ascii="Times New Roman" w:eastAsia="Calibri" w:hAnsi="Times New Roman" w:cs="Times New Roman"/>
          <w:i/>
          <w:sz w:val="24"/>
          <w:szCs w:val="24"/>
          <w:lang w:val="es-ES"/>
        </w:rPr>
        <w:t xml:space="preserve">conocer a otros estudiantes aquí. </w:t>
      </w:r>
    </w:p>
    <w:p w:rsidR="001C7491" w:rsidRPr="00BB0FED" w:rsidRDefault="00BB0FED" w:rsidP="001C7491">
      <w:pPr>
        <w:rPr>
          <w:rFonts w:ascii="Times New Roman" w:eastAsia="Calibri" w:hAnsi="Times New Roman" w:cs="Times New Roman"/>
          <w:i/>
          <w:sz w:val="24"/>
          <w:szCs w:val="24"/>
          <w:lang w:val="es-ES"/>
        </w:rPr>
      </w:pPr>
      <w:r>
        <w:rPr>
          <w:rFonts w:ascii="Times New Roman" w:eastAsia="Calibri" w:hAnsi="Times New Roman" w:cs="Times New Roman"/>
          <w:i/>
          <w:sz w:val="24"/>
          <w:szCs w:val="24"/>
          <w:lang w:val="es-ES"/>
        </w:rPr>
        <w:t xml:space="preserve">Ahora </w:t>
      </w:r>
      <w:r w:rsidRPr="00BB0FED">
        <w:rPr>
          <w:rFonts w:ascii="Times New Roman" w:eastAsia="Calibri" w:hAnsi="Times New Roman" w:cs="Times New Roman"/>
          <w:i/>
          <w:sz w:val="24"/>
          <w:szCs w:val="24"/>
          <w:lang w:val="es-ES"/>
        </w:rPr>
        <w:t xml:space="preserve">me </w:t>
      </w:r>
      <w:r>
        <w:rPr>
          <w:rFonts w:ascii="Times New Roman" w:eastAsia="Calibri" w:hAnsi="Times New Roman" w:cs="Times New Roman"/>
          <w:i/>
          <w:sz w:val="24"/>
          <w:szCs w:val="24"/>
          <w:lang w:val="es-ES"/>
        </w:rPr>
        <w:t xml:space="preserve">estoy </w:t>
      </w:r>
      <w:r w:rsidRPr="00BB0FED">
        <w:rPr>
          <w:rFonts w:ascii="Times New Roman" w:eastAsia="Calibri" w:hAnsi="Times New Roman" w:cs="Times New Roman"/>
          <w:i/>
          <w:sz w:val="24"/>
          <w:szCs w:val="24"/>
          <w:lang w:val="es-ES"/>
        </w:rPr>
        <w:t>decepciona</w:t>
      </w:r>
      <w:r>
        <w:rPr>
          <w:rFonts w:ascii="Times New Roman" w:eastAsia="Calibri" w:hAnsi="Times New Roman" w:cs="Times New Roman"/>
          <w:i/>
          <w:sz w:val="24"/>
          <w:szCs w:val="24"/>
          <w:lang w:val="es-ES"/>
        </w:rPr>
        <w:t>do porque aunque te saluden</w:t>
      </w:r>
      <w:r w:rsidRPr="00BB0FED">
        <w:rPr>
          <w:rFonts w:ascii="Times New Roman" w:eastAsia="Calibri" w:hAnsi="Times New Roman" w:cs="Times New Roman"/>
          <w:i/>
          <w:sz w:val="24"/>
          <w:szCs w:val="24"/>
          <w:lang w:val="es-ES"/>
        </w:rPr>
        <w:t xml:space="preserve"> cortésmente en la mañana</w:t>
      </w:r>
      <w:r>
        <w:rPr>
          <w:rFonts w:ascii="Times New Roman" w:eastAsia="Calibri" w:hAnsi="Times New Roman" w:cs="Times New Roman"/>
          <w:i/>
          <w:sz w:val="24"/>
          <w:szCs w:val="24"/>
          <w:lang w:val="es-ES"/>
        </w:rPr>
        <w:t>,</w:t>
      </w:r>
      <w:r w:rsidRPr="00BB0FED">
        <w:rPr>
          <w:rFonts w:ascii="Times New Roman" w:eastAsia="Calibri" w:hAnsi="Times New Roman" w:cs="Times New Roman"/>
          <w:i/>
          <w:sz w:val="24"/>
          <w:szCs w:val="24"/>
          <w:lang w:val="es-ES"/>
        </w:rPr>
        <w:t xml:space="preserve"> desp</w:t>
      </w:r>
      <w:r>
        <w:rPr>
          <w:rFonts w:ascii="Times New Roman" w:eastAsia="Calibri" w:hAnsi="Times New Roman" w:cs="Times New Roman"/>
          <w:i/>
          <w:sz w:val="24"/>
          <w:szCs w:val="24"/>
          <w:lang w:val="es-ES"/>
        </w:rPr>
        <w:t xml:space="preserve">ués cuando vayas al </w:t>
      </w:r>
      <w:r w:rsidRPr="00BB0FED">
        <w:rPr>
          <w:rFonts w:ascii="Times New Roman" w:eastAsia="Calibri" w:hAnsi="Times New Roman" w:cs="Times New Roman"/>
          <w:i/>
          <w:sz w:val="24"/>
          <w:szCs w:val="24"/>
          <w:lang w:val="es-ES"/>
        </w:rPr>
        <w:t>café entre las clases, te das cuenta de que en realidad nadie</w:t>
      </w:r>
      <w:r>
        <w:rPr>
          <w:rFonts w:ascii="Times New Roman" w:eastAsia="Calibri" w:hAnsi="Times New Roman" w:cs="Times New Roman"/>
          <w:i/>
          <w:sz w:val="24"/>
          <w:szCs w:val="24"/>
          <w:lang w:val="es-ES"/>
        </w:rPr>
        <w:t xml:space="preserve"> realmente se preocupa por ti</w:t>
      </w:r>
      <w:r w:rsidRPr="00BB0FED">
        <w:rPr>
          <w:rFonts w:ascii="Times New Roman" w:eastAsia="Calibri" w:hAnsi="Times New Roman" w:cs="Times New Roman"/>
          <w:i/>
          <w:sz w:val="24"/>
          <w:szCs w:val="24"/>
          <w:lang w:val="es-ES"/>
        </w:rPr>
        <w:t>. Nadie</w:t>
      </w:r>
      <w:r>
        <w:rPr>
          <w:rFonts w:ascii="Times New Roman" w:eastAsia="Calibri" w:hAnsi="Times New Roman" w:cs="Times New Roman"/>
          <w:i/>
          <w:sz w:val="24"/>
          <w:szCs w:val="24"/>
          <w:lang w:val="es-ES"/>
        </w:rPr>
        <w:t xml:space="preserve"> te invita a su casa. Si nos vemos</w:t>
      </w:r>
      <w:r w:rsidRPr="00BB0FED">
        <w:rPr>
          <w:rFonts w:ascii="Times New Roman" w:eastAsia="Calibri" w:hAnsi="Times New Roman" w:cs="Times New Roman"/>
          <w:i/>
          <w:sz w:val="24"/>
          <w:szCs w:val="24"/>
          <w:lang w:val="es-ES"/>
        </w:rPr>
        <w:t xml:space="preserve"> fuera de las lecciones (rara vez), es en el bar... para ir a su</w:t>
      </w:r>
      <w:r>
        <w:rPr>
          <w:rFonts w:ascii="Times New Roman" w:eastAsia="Calibri" w:hAnsi="Times New Roman" w:cs="Times New Roman"/>
          <w:i/>
          <w:sz w:val="24"/>
          <w:szCs w:val="24"/>
          <w:lang w:val="es-ES"/>
        </w:rPr>
        <w:t xml:space="preserve"> casa, debe ser en</w:t>
      </w:r>
      <w:r w:rsidRPr="00BB0FED">
        <w:rPr>
          <w:rFonts w:ascii="Times New Roman" w:eastAsia="Calibri" w:hAnsi="Times New Roman" w:cs="Times New Roman"/>
          <w:i/>
          <w:sz w:val="24"/>
          <w:szCs w:val="24"/>
          <w:lang w:val="es-ES"/>
        </w:rPr>
        <w:t xml:space="preserve"> ocasiones especiales (no pod</w:t>
      </w:r>
      <w:r>
        <w:rPr>
          <w:rFonts w:ascii="Times New Roman" w:eastAsia="Calibri" w:hAnsi="Times New Roman" w:cs="Times New Roman"/>
          <w:i/>
          <w:sz w:val="24"/>
          <w:szCs w:val="24"/>
          <w:lang w:val="es-ES"/>
        </w:rPr>
        <w:t>ría incluso decir cuales</w:t>
      </w:r>
      <w:r w:rsidRPr="00BB0FED">
        <w:rPr>
          <w:rFonts w:ascii="Times New Roman" w:eastAsia="Calibri" w:hAnsi="Times New Roman" w:cs="Times New Roman"/>
          <w:i/>
          <w:sz w:val="24"/>
          <w:szCs w:val="24"/>
          <w:lang w:val="es-ES"/>
        </w:rPr>
        <w:t>). Sí</w:t>
      </w:r>
      <w:r>
        <w:rPr>
          <w:rFonts w:ascii="Times New Roman" w:eastAsia="Calibri" w:hAnsi="Times New Roman" w:cs="Times New Roman"/>
          <w:i/>
          <w:sz w:val="24"/>
          <w:szCs w:val="24"/>
          <w:lang w:val="es-ES"/>
        </w:rPr>
        <w:t xml:space="preserve">, es cierto que se habla tanto, pero de </w:t>
      </w:r>
      <w:r w:rsidRPr="00BB0FED">
        <w:rPr>
          <w:rFonts w:ascii="Times New Roman" w:eastAsia="Calibri" w:hAnsi="Times New Roman" w:cs="Times New Roman"/>
          <w:i/>
          <w:sz w:val="24"/>
          <w:szCs w:val="24"/>
          <w:lang w:val="es-ES"/>
        </w:rPr>
        <w:t xml:space="preserve">todo y </w:t>
      </w:r>
      <w:r>
        <w:rPr>
          <w:rFonts w:ascii="Times New Roman" w:eastAsia="Calibri" w:hAnsi="Times New Roman" w:cs="Times New Roman"/>
          <w:i/>
          <w:sz w:val="24"/>
          <w:szCs w:val="24"/>
          <w:lang w:val="es-ES"/>
        </w:rPr>
        <w:t xml:space="preserve">de </w:t>
      </w:r>
      <w:r w:rsidR="00BA724C">
        <w:rPr>
          <w:rFonts w:ascii="Times New Roman" w:eastAsia="Calibri" w:hAnsi="Times New Roman" w:cs="Times New Roman"/>
          <w:i/>
          <w:sz w:val="24"/>
          <w:szCs w:val="24"/>
          <w:lang w:val="es-ES"/>
        </w:rPr>
        <w:t>nada... nunca nada serio</w:t>
      </w:r>
      <w:r w:rsidRPr="00BB0FED">
        <w:rPr>
          <w:rFonts w:ascii="Times New Roman" w:eastAsia="Calibri" w:hAnsi="Times New Roman" w:cs="Times New Roman"/>
          <w:i/>
          <w:sz w:val="24"/>
          <w:szCs w:val="24"/>
          <w:lang w:val="es-ES"/>
        </w:rPr>
        <w:t xml:space="preserve">, por ejemplo, esto me llamó la atención, la religión es casi un tema tabú. Aquí la gente no es practicante o </w:t>
      </w:r>
      <w:r w:rsidR="00BA724C">
        <w:rPr>
          <w:rFonts w:ascii="Times New Roman" w:eastAsia="Calibri" w:hAnsi="Times New Roman" w:cs="Times New Roman"/>
          <w:i/>
          <w:sz w:val="24"/>
          <w:szCs w:val="24"/>
          <w:lang w:val="es-ES"/>
        </w:rPr>
        <w:t xml:space="preserve">es </w:t>
      </w:r>
      <w:r w:rsidRPr="00BB0FED">
        <w:rPr>
          <w:rFonts w:ascii="Times New Roman" w:eastAsia="Calibri" w:hAnsi="Times New Roman" w:cs="Times New Roman"/>
          <w:i/>
          <w:sz w:val="24"/>
          <w:szCs w:val="24"/>
          <w:lang w:val="es-ES"/>
        </w:rPr>
        <w:t>incluso ateo. Yo ya conocía este hecho, pero ver</w:t>
      </w:r>
      <w:r w:rsidR="00BA724C">
        <w:rPr>
          <w:rFonts w:ascii="Times New Roman" w:eastAsia="Calibri" w:hAnsi="Times New Roman" w:cs="Times New Roman"/>
          <w:i/>
          <w:sz w:val="24"/>
          <w:szCs w:val="24"/>
          <w:lang w:val="es-ES"/>
        </w:rPr>
        <w:t>lo de cerca, es otra cosa</w:t>
      </w:r>
      <w:r w:rsidRPr="00BB0FED">
        <w:rPr>
          <w:rFonts w:ascii="Times New Roman" w:eastAsia="Calibri" w:hAnsi="Times New Roman" w:cs="Times New Roman"/>
          <w:i/>
          <w:sz w:val="24"/>
          <w:szCs w:val="24"/>
          <w:lang w:val="es-ES"/>
        </w:rPr>
        <w:t>.</w:t>
      </w:r>
      <w:r w:rsidR="001C7491" w:rsidRPr="00BB0FED">
        <w:rPr>
          <w:rFonts w:ascii="Times New Roman" w:eastAsia="Calibri" w:hAnsi="Times New Roman" w:cs="Times New Roman"/>
          <w:i/>
          <w:sz w:val="24"/>
          <w:szCs w:val="24"/>
          <w:lang w:val="es-ES"/>
        </w:rPr>
        <w:t xml:space="preserve"> </w:t>
      </w:r>
    </w:p>
    <w:p w:rsidR="00BA724C" w:rsidRPr="00BA724C" w:rsidRDefault="00BA724C" w:rsidP="001C7491">
      <w:pPr>
        <w:rPr>
          <w:rFonts w:ascii="Times New Roman" w:eastAsia="Calibri" w:hAnsi="Times New Roman" w:cs="Times New Roman"/>
          <w:i/>
          <w:sz w:val="24"/>
          <w:szCs w:val="24"/>
          <w:lang w:val="es-ES"/>
        </w:rPr>
      </w:pPr>
      <w:r w:rsidRPr="00BA724C">
        <w:rPr>
          <w:rFonts w:ascii="Times New Roman" w:eastAsia="Calibri" w:hAnsi="Times New Roman" w:cs="Times New Roman"/>
          <w:i/>
          <w:sz w:val="24"/>
          <w:szCs w:val="24"/>
          <w:lang w:val="es-ES"/>
        </w:rPr>
        <w:t xml:space="preserve">Es cierto </w:t>
      </w:r>
      <w:r>
        <w:rPr>
          <w:rFonts w:ascii="Times New Roman" w:eastAsia="Calibri" w:hAnsi="Times New Roman" w:cs="Times New Roman"/>
          <w:i/>
          <w:sz w:val="24"/>
          <w:szCs w:val="24"/>
          <w:lang w:val="es-ES"/>
        </w:rPr>
        <w:t>que en temas importantes, no soy capaz</w:t>
      </w:r>
      <w:r w:rsidRPr="00BA724C">
        <w:rPr>
          <w:rFonts w:ascii="Times New Roman" w:eastAsia="Calibri" w:hAnsi="Times New Roman" w:cs="Times New Roman"/>
          <w:i/>
          <w:sz w:val="24"/>
          <w:szCs w:val="24"/>
          <w:lang w:val="es-ES"/>
        </w:rPr>
        <w:t xml:space="preserve"> </w:t>
      </w:r>
      <w:r>
        <w:rPr>
          <w:rFonts w:ascii="Times New Roman" w:eastAsia="Calibri" w:hAnsi="Times New Roman" w:cs="Times New Roman"/>
          <w:i/>
          <w:sz w:val="24"/>
          <w:szCs w:val="24"/>
          <w:lang w:val="es-ES"/>
        </w:rPr>
        <w:t>de hacer grandes debates. Sigo</w:t>
      </w:r>
      <w:r w:rsidRPr="00BA724C">
        <w:rPr>
          <w:rFonts w:ascii="Times New Roman" w:eastAsia="Calibri" w:hAnsi="Times New Roman" w:cs="Times New Roman"/>
          <w:i/>
          <w:sz w:val="24"/>
          <w:szCs w:val="24"/>
          <w:lang w:val="es-ES"/>
        </w:rPr>
        <w:t xml:space="preserve"> teniendo grandes dificultades para </w:t>
      </w:r>
      <w:r>
        <w:rPr>
          <w:rFonts w:ascii="Times New Roman" w:eastAsia="Calibri" w:hAnsi="Times New Roman" w:cs="Times New Roman"/>
          <w:i/>
          <w:sz w:val="24"/>
          <w:szCs w:val="24"/>
          <w:lang w:val="es-ES"/>
        </w:rPr>
        <w:t>expresarme y entender (imagínate</w:t>
      </w:r>
      <w:r w:rsidRPr="00BA724C">
        <w:rPr>
          <w:rFonts w:ascii="Times New Roman" w:eastAsia="Calibri" w:hAnsi="Times New Roman" w:cs="Times New Roman"/>
          <w:i/>
          <w:sz w:val="24"/>
          <w:szCs w:val="24"/>
          <w:lang w:val="es-ES"/>
        </w:rPr>
        <w:t xml:space="preserve">, </w:t>
      </w:r>
      <w:r>
        <w:rPr>
          <w:rFonts w:ascii="Times New Roman" w:eastAsia="Calibri" w:hAnsi="Times New Roman" w:cs="Times New Roman"/>
          <w:i/>
          <w:sz w:val="24"/>
          <w:szCs w:val="24"/>
          <w:lang w:val="es-ES"/>
        </w:rPr>
        <w:t xml:space="preserve">ni </w:t>
      </w:r>
      <w:r w:rsidRPr="00BA724C">
        <w:rPr>
          <w:rFonts w:ascii="Times New Roman" w:eastAsia="Calibri" w:hAnsi="Times New Roman" w:cs="Times New Roman"/>
          <w:i/>
          <w:sz w:val="24"/>
          <w:szCs w:val="24"/>
          <w:lang w:val="es-ES"/>
        </w:rPr>
        <w:t xml:space="preserve">incluso </w:t>
      </w:r>
      <w:r>
        <w:rPr>
          <w:rFonts w:ascii="Times New Roman" w:eastAsia="Calibri" w:hAnsi="Times New Roman" w:cs="Times New Roman"/>
          <w:i/>
          <w:sz w:val="24"/>
          <w:szCs w:val="24"/>
          <w:lang w:val="es-ES"/>
        </w:rPr>
        <w:t xml:space="preserve">con los </w:t>
      </w:r>
      <w:r w:rsidRPr="00BA724C">
        <w:rPr>
          <w:rFonts w:ascii="Times New Roman" w:eastAsia="Calibri" w:hAnsi="Times New Roman" w:cs="Times New Roman"/>
          <w:i/>
          <w:sz w:val="24"/>
          <w:szCs w:val="24"/>
          <w:lang w:val="es-ES"/>
        </w:rPr>
        <w:t xml:space="preserve">gestos, estoy seguro de que he siempre entendido). También, pensé que mi inglés </w:t>
      </w:r>
      <w:r w:rsidR="0035104C">
        <w:rPr>
          <w:rFonts w:ascii="Times New Roman" w:eastAsia="Calibri" w:hAnsi="Times New Roman" w:cs="Times New Roman"/>
          <w:i/>
          <w:sz w:val="24"/>
          <w:szCs w:val="24"/>
          <w:lang w:val="es-ES"/>
        </w:rPr>
        <w:t xml:space="preserve">me </w:t>
      </w:r>
      <w:r w:rsidRPr="00BA724C">
        <w:rPr>
          <w:rFonts w:ascii="Times New Roman" w:eastAsia="Calibri" w:hAnsi="Times New Roman" w:cs="Times New Roman"/>
          <w:i/>
          <w:sz w:val="24"/>
          <w:szCs w:val="24"/>
          <w:lang w:val="es-ES"/>
        </w:rPr>
        <w:t>habría servido como un neumá</w:t>
      </w:r>
      <w:r>
        <w:rPr>
          <w:rFonts w:ascii="Times New Roman" w:eastAsia="Calibri" w:hAnsi="Times New Roman" w:cs="Times New Roman"/>
          <w:i/>
          <w:sz w:val="24"/>
          <w:szCs w:val="24"/>
          <w:lang w:val="es-ES"/>
        </w:rPr>
        <w:t xml:space="preserve">tico de repuesto, pero todo fracasó porque el Gobierno niega </w:t>
      </w:r>
      <w:r w:rsidRPr="00BA724C">
        <w:rPr>
          <w:rFonts w:ascii="Times New Roman" w:eastAsia="Calibri" w:hAnsi="Times New Roman" w:cs="Times New Roman"/>
          <w:i/>
          <w:sz w:val="24"/>
          <w:szCs w:val="24"/>
          <w:lang w:val="es-ES"/>
        </w:rPr>
        <w:t xml:space="preserve">su uso y </w:t>
      </w:r>
      <w:r>
        <w:rPr>
          <w:rFonts w:ascii="Times New Roman" w:eastAsia="Calibri" w:hAnsi="Times New Roman" w:cs="Times New Roman"/>
          <w:i/>
          <w:sz w:val="24"/>
          <w:szCs w:val="24"/>
          <w:lang w:val="es-ES"/>
        </w:rPr>
        <w:t>te hablan</w:t>
      </w:r>
      <w:r w:rsidRPr="00BA724C">
        <w:rPr>
          <w:rFonts w:ascii="Times New Roman" w:eastAsia="Calibri" w:hAnsi="Times New Roman" w:cs="Times New Roman"/>
          <w:i/>
          <w:sz w:val="24"/>
          <w:szCs w:val="24"/>
          <w:lang w:val="es-ES"/>
        </w:rPr>
        <w:t xml:space="preserve"> como si supieras su </w:t>
      </w:r>
      <w:r>
        <w:rPr>
          <w:rFonts w:ascii="Times New Roman" w:eastAsia="Calibri" w:hAnsi="Times New Roman" w:cs="Times New Roman"/>
          <w:i/>
          <w:sz w:val="24"/>
          <w:szCs w:val="24"/>
          <w:lang w:val="es-ES"/>
        </w:rPr>
        <w:t xml:space="preserve">propio </w:t>
      </w:r>
      <w:r w:rsidRPr="00BA724C">
        <w:rPr>
          <w:rFonts w:ascii="Times New Roman" w:eastAsia="Calibri" w:hAnsi="Times New Roman" w:cs="Times New Roman"/>
          <w:i/>
          <w:sz w:val="24"/>
          <w:szCs w:val="24"/>
          <w:lang w:val="es-ES"/>
        </w:rPr>
        <w:t>idioma (lo que todavía está lejos de ser una realidad). Al final, no entiendes nada y no</w:t>
      </w:r>
      <w:r>
        <w:rPr>
          <w:rFonts w:ascii="Times New Roman" w:eastAsia="Calibri" w:hAnsi="Times New Roman" w:cs="Times New Roman"/>
          <w:i/>
          <w:sz w:val="24"/>
          <w:szCs w:val="24"/>
          <w:lang w:val="es-ES"/>
        </w:rPr>
        <w:t xml:space="preserve"> haces los documentos bien</w:t>
      </w:r>
      <w:r w:rsidRPr="00BA724C">
        <w:rPr>
          <w:rFonts w:ascii="Times New Roman" w:eastAsia="Calibri" w:hAnsi="Times New Roman" w:cs="Times New Roman"/>
          <w:i/>
          <w:sz w:val="24"/>
          <w:szCs w:val="24"/>
          <w:lang w:val="es-ES"/>
        </w:rPr>
        <w:t>.  Bueno, el otro día quise</w:t>
      </w:r>
      <w:r>
        <w:rPr>
          <w:rFonts w:ascii="Times New Roman" w:eastAsia="Calibri" w:hAnsi="Times New Roman" w:cs="Times New Roman"/>
          <w:i/>
          <w:sz w:val="24"/>
          <w:szCs w:val="24"/>
          <w:lang w:val="es-ES"/>
        </w:rPr>
        <w:t xml:space="preserve"> informaciones por teléfono... locura, caí</w:t>
      </w:r>
      <w:r w:rsidRPr="00BA724C">
        <w:rPr>
          <w:rFonts w:ascii="Times New Roman" w:eastAsia="Calibri" w:hAnsi="Times New Roman" w:cs="Times New Roman"/>
          <w:i/>
          <w:sz w:val="24"/>
          <w:szCs w:val="24"/>
          <w:lang w:val="es-ES"/>
        </w:rPr>
        <w:t xml:space="preserve"> todo el tiempo en una máquina contestadora y no entendía nada de las instrucciones... te digo es realmente frustrante!</w:t>
      </w:r>
    </w:p>
    <w:p w:rsidR="00BA724C" w:rsidRPr="00BA724C" w:rsidRDefault="00BA724C" w:rsidP="001C7491">
      <w:pPr>
        <w:rPr>
          <w:rFonts w:ascii="Times New Roman" w:eastAsia="Calibri" w:hAnsi="Times New Roman" w:cs="Times New Roman"/>
          <w:i/>
          <w:sz w:val="24"/>
          <w:szCs w:val="24"/>
          <w:lang w:val="es-ES"/>
        </w:rPr>
      </w:pPr>
      <w:r w:rsidRPr="00BA724C">
        <w:rPr>
          <w:rFonts w:ascii="Times New Roman" w:eastAsia="Calibri" w:hAnsi="Times New Roman" w:cs="Times New Roman"/>
          <w:i/>
          <w:sz w:val="24"/>
          <w:szCs w:val="24"/>
          <w:lang w:val="es-ES"/>
        </w:rPr>
        <w:t xml:space="preserve">Confieso que hace tiempo </w:t>
      </w:r>
      <w:r>
        <w:rPr>
          <w:rFonts w:ascii="Times New Roman" w:eastAsia="Calibri" w:hAnsi="Times New Roman" w:cs="Times New Roman"/>
          <w:i/>
          <w:sz w:val="24"/>
          <w:szCs w:val="24"/>
          <w:lang w:val="es-ES"/>
        </w:rPr>
        <w:t xml:space="preserve">que </w:t>
      </w:r>
      <w:r w:rsidRPr="00BA724C">
        <w:rPr>
          <w:rFonts w:ascii="Times New Roman" w:eastAsia="Calibri" w:hAnsi="Times New Roman" w:cs="Times New Roman"/>
          <w:i/>
          <w:sz w:val="24"/>
          <w:szCs w:val="24"/>
          <w:lang w:val="es-ES"/>
        </w:rPr>
        <w:t xml:space="preserve">tengo mucha nostalgia y a veces estoy </w:t>
      </w:r>
      <w:r>
        <w:rPr>
          <w:rFonts w:ascii="Times New Roman" w:eastAsia="Calibri" w:hAnsi="Times New Roman" w:cs="Times New Roman"/>
          <w:i/>
          <w:sz w:val="24"/>
          <w:szCs w:val="24"/>
          <w:lang w:val="es-ES"/>
        </w:rPr>
        <w:t>enojado... estoy trabajando en ello</w:t>
      </w:r>
      <w:r w:rsidRPr="00BA724C">
        <w:rPr>
          <w:rFonts w:ascii="Times New Roman" w:eastAsia="Calibri" w:hAnsi="Times New Roman" w:cs="Times New Roman"/>
          <w:i/>
          <w:sz w:val="24"/>
          <w:szCs w:val="24"/>
          <w:lang w:val="es-ES"/>
        </w:rPr>
        <w:t>, pero no f</w:t>
      </w:r>
      <w:r>
        <w:rPr>
          <w:rFonts w:ascii="Times New Roman" w:eastAsia="Calibri" w:hAnsi="Times New Roman" w:cs="Times New Roman"/>
          <w:i/>
          <w:sz w:val="24"/>
          <w:szCs w:val="24"/>
          <w:lang w:val="es-ES"/>
        </w:rPr>
        <w:t xml:space="preserve">unciona... Creo que lo que tendría que </w:t>
      </w:r>
      <w:r w:rsidRPr="00BA724C">
        <w:rPr>
          <w:rFonts w:ascii="Times New Roman" w:eastAsia="Calibri" w:hAnsi="Times New Roman" w:cs="Times New Roman"/>
          <w:i/>
          <w:sz w:val="24"/>
          <w:szCs w:val="24"/>
          <w:lang w:val="es-ES"/>
        </w:rPr>
        <w:t xml:space="preserve"> hacer</w:t>
      </w:r>
      <w:r>
        <w:rPr>
          <w:rFonts w:ascii="Times New Roman" w:eastAsia="Calibri" w:hAnsi="Times New Roman" w:cs="Times New Roman"/>
          <w:i/>
          <w:sz w:val="24"/>
          <w:szCs w:val="24"/>
          <w:lang w:val="es-ES"/>
        </w:rPr>
        <w:t xml:space="preserve"> es tomar</w:t>
      </w:r>
      <w:r w:rsidRPr="00BA724C">
        <w:rPr>
          <w:rFonts w:ascii="Times New Roman" w:eastAsia="Calibri" w:hAnsi="Times New Roman" w:cs="Times New Roman"/>
          <w:i/>
          <w:sz w:val="24"/>
          <w:szCs w:val="24"/>
          <w:lang w:val="es-ES"/>
        </w:rPr>
        <w:t xml:space="preserve"> mi maleta e ir a casa. </w:t>
      </w:r>
      <w:r>
        <w:rPr>
          <w:rFonts w:ascii="Times New Roman" w:eastAsia="Calibri" w:hAnsi="Times New Roman" w:cs="Times New Roman"/>
          <w:i/>
          <w:sz w:val="24"/>
          <w:szCs w:val="24"/>
          <w:lang w:val="es-ES"/>
        </w:rPr>
        <w:t>Yo que t</w:t>
      </w:r>
      <w:r w:rsidRPr="00BA724C">
        <w:rPr>
          <w:rFonts w:ascii="Times New Roman" w:eastAsia="Calibri" w:hAnsi="Times New Roman" w:cs="Times New Roman"/>
          <w:i/>
          <w:sz w:val="24"/>
          <w:szCs w:val="24"/>
          <w:lang w:val="es-ES"/>
        </w:rPr>
        <w:t>enía un gran deseo de salir de ca</w:t>
      </w:r>
      <w:r>
        <w:rPr>
          <w:rFonts w:ascii="Times New Roman" w:eastAsia="Calibri" w:hAnsi="Times New Roman" w:cs="Times New Roman"/>
          <w:i/>
          <w:sz w:val="24"/>
          <w:szCs w:val="24"/>
          <w:lang w:val="es-ES"/>
        </w:rPr>
        <w:t>sa, tengo que admitir que hoy la extraño tanto.... Sí, amigo</w:t>
      </w:r>
      <w:r w:rsidRPr="00BA724C">
        <w:rPr>
          <w:rFonts w:ascii="Times New Roman" w:eastAsia="Calibri" w:hAnsi="Times New Roman" w:cs="Times New Roman"/>
          <w:i/>
          <w:sz w:val="24"/>
          <w:szCs w:val="24"/>
          <w:lang w:val="es-ES"/>
        </w:rPr>
        <w:t xml:space="preserve"> </w:t>
      </w:r>
      <w:r w:rsidRPr="00BA724C">
        <w:rPr>
          <w:rFonts w:ascii="Times New Roman" w:eastAsia="Calibri" w:hAnsi="Times New Roman" w:cs="Times New Roman"/>
          <w:i/>
          <w:sz w:val="24"/>
          <w:szCs w:val="24"/>
          <w:lang w:val="es-ES"/>
        </w:rPr>
        <w:lastRenderedPageBreak/>
        <w:t>realm</w:t>
      </w:r>
      <w:r>
        <w:rPr>
          <w:rFonts w:ascii="Times New Roman" w:eastAsia="Calibri" w:hAnsi="Times New Roman" w:cs="Times New Roman"/>
          <w:i/>
          <w:sz w:val="24"/>
          <w:szCs w:val="24"/>
          <w:lang w:val="es-ES"/>
        </w:rPr>
        <w:t>ente echo de menos a todos</w:t>
      </w:r>
      <w:r w:rsidRPr="00BA724C">
        <w:rPr>
          <w:rFonts w:ascii="Times New Roman" w:eastAsia="Calibri" w:hAnsi="Times New Roman" w:cs="Times New Roman"/>
          <w:i/>
          <w:sz w:val="24"/>
          <w:szCs w:val="24"/>
          <w:lang w:val="es-ES"/>
        </w:rPr>
        <w:t xml:space="preserve"> (te acuerdas de la risa en el cine?) y a menudo me siento solo e incomprendido.</w:t>
      </w:r>
    </w:p>
    <w:p w:rsidR="007541F1" w:rsidRPr="007541F1" w:rsidRDefault="00BA724C" w:rsidP="007541F1">
      <w:pPr>
        <w:rPr>
          <w:rFonts w:ascii="Times New Roman" w:eastAsia="Calibri" w:hAnsi="Times New Roman" w:cs="Times New Roman"/>
          <w:i/>
          <w:sz w:val="24"/>
          <w:szCs w:val="24"/>
          <w:lang w:val="es-ES"/>
        </w:rPr>
      </w:pPr>
      <w:r w:rsidRPr="00BA724C">
        <w:rPr>
          <w:rFonts w:ascii="Times New Roman" w:eastAsia="Calibri" w:hAnsi="Times New Roman" w:cs="Times New Roman"/>
          <w:i/>
          <w:sz w:val="24"/>
          <w:szCs w:val="24"/>
          <w:lang w:val="es-ES"/>
        </w:rPr>
        <w:t>Además, no veo por qué tengo que comprometer</w:t>
      </w:r>
      <w:r>
        <w:rPr>
          <w:rFonts w:ascii="Times New Roman" w:eastAsia="Calibri" w:hAnsi="Times New Roman" w:cs="Times New Roman"/>
          <w:i/>
          <w:sz w:val="24"/>
          <w:szCs w:val="24"/>
          <w:lang w:val="es-ES"/>
        </w:rPr>
        <w:t>me, porque en realidad no se cambia</w:t>
      </w:r>
      <w:r w:rsidRPr="00BA724C">
        <w:rPr>
          <w:rFonts w:ascii="Times New Roman" w:eastAsia="Calibri" w:hAnsi="Times New Roman" w:cs="Times New Roman"/>
          <w:i/>
          <w:sz w:val="24"/>
          <w:szCs w:val="24"/>
          <w:lang w:val="es-ES"/>
        </w:rPr>
        <w:t xml:space="preserve"> mucho. Quería invitar a un chico que parecía simpático </w:t>
      </w:r>
      <w:r>
        <w:rPr>
          <w:rFonts w:ascii="Times New Roman" w:eastAsia="Calibri" w:hAnsi="Times New Roman" w:cs="Times New Roman"/>
          <w:i/>
          <w:sz w:val="24"/>
          <w:szCs w:val="24"/>
          <w:lang w:val="es-ES"/>
        </w:rPr>
        <w:t xml:space="preserve">a tomar </w:t>
      </w:r>
      <w:r w:rsidRPr="00BA724C">
        <w:rPr>
          <w:rFonts w:ascii="Times New Roman" w:eastAsia="Calibri" w:hAnsi="Times New Roman" w:cs="Times New Roman"/>
          <w:i/>
          <w:sz w:val="24"/>
          <w:szCs w:val="24"/>
          <w:lang w:val="es-ES"/>
        </w:rPr>
        <w:t>café en mi casa y escuchar</w:t>
      </w:r>
      <w:r w:rsidR="007541F1">
        <w:rPr>
          <w:rFonts w:ascii="Times New Roman" w:eastAsia="Calibri" w:hAnsi="Times New Roman" w:cs="Times New Roman"/>
          <w:i/>
          <w:sz w:val="24"/>
          <w:szCs w:val="24"/>
          <w:lang w:val="es-ES"/>
        </w:rPr>
        <w:t xml:space="preserve"> nuestra música conmigo, tomó </w:t>
      </w:r>
      <w:r w:rsidRPr="00BA724C">
        <w:rPr>
          <w:rFonts w:ascii="Times New Roman" w:eastAsia="Calibri" w:hAnsi="Times New Roman" w:cs="Times New Roman"/>
          <w:i/>
          <w:sz w:val="24"/>
          <w:szCs w:val="24"/>
          <w:lang w:val="es-ES"/>
        </w:rPr>
        <w:t xml:space="preserve">mil años para </w:t>
      </w:r>
      <w:r w:rsidR="007541F1" w:rsidRPr="00BA724C">
        <w:rPr>
          <w:rFonts w:ascii="Times New Roman" w:eastAsia="Calibri" w:hAnsi="Times New Roman" w:cs="Times New Roman"/>
          <w:i/>
          <w:sz w:val="24"/>
          <w:szCs w:val="24"/>
          <w:lang w:val="es-ES"/>
        </w:rPr>
        <w:t>pensár</w:t>
      </w:r>
      <w:r w:rsidR="007541F1">
        <w:rPr>
          <w:rFonts w:ascii="Times New Roman" w:eastAsia="Calibri" w:hAnsi="Times New Roman" w:cs="Times New Roman"/>
          <w:i/>
          <w:sz w:val="24"/>
          <w:szCs w:val="24"/>
          <w:lang w:val="es-ES"/>
        </w:rPr>
        <w:t>selo</w:t>
      </w:r>
      <w:r w:rsidRPr="00BA724C">
        <w:rPr>
          <w:rFonts w:ascii="Times New Roman" w:eastAsia="Calibri" w:hAnsi="Times New Roman" w:cs="Times New Roman"/>
          <w:i/>
          <w:sz w:val="24"/>
          <w:szCs w:val="24"/>
          <w:lang w:val="es-ES"/>
        </w:rPr>
        <w:t xml:space="preserve"> antes de</w:t>
      </w:r>
      <w:r w:rsidR="007541F1">
        <w:rPr>
          <w:rFonts w:ascii="Times New Roman" w:eastAsia="Calibri" w:hAnsi="Times New Roman" w:cs="Times New Roman"/>
          <w:i/>
          <w:sz w:val="24"/>
          <w:szCs w:val="24"/>
          <w:lang w:val="es-ES"/>
        </w:rPr>
        <w:t xml:space="preserve"> decir que no. Mis amigos (hay</w:t>
      </w:r>
      <w:r w:rsidRPr="00BA724C">
        <w:rPr>
          <w:rFonts w:ascii="Times New Roman" w:eastAsia="Calibri" w:hAnsi="Times New Roman" w:cs="Times New Roman"/>
          <w:i/>
          <w:sz w:val="24"/>
          <w:szCs w:val="24"/>
          <w:lang w:val="es-ES"/>
        </w:rPr>
        <w:t xml:space="preserve"> que decir</w:t>
      </w:r>
      <w:r w:rsidR="007541F1">
        <w:rPr>
          <w:rFonts w:ascii="Times New Roman" w:eastAsia="Calibri" w:hAnsi="Times New Roman" w:cs="Times New Roman"/>
          <w:i/>
          <w:sz w:val="24"/>
          <w:szCs w:val="24"/>
          <w:lang w:val="es-ES"/>
        </w:rPr>
        <w:t>lo</w:t>
      </w:r>
      <w:r w:rsidRPr="00BA724C">
        <w:rPr>
          <w:rFonts w:ascii="Times New Roman" w:eastAsia="Calibri" w:hAnsi="Times New Roman" w:cs="Times New Roman"/>
          <w:i/>
          <w:sz w:val="24"/>
          <w:szCs w:val="24"/>
          <w:lang w:val="es-ES"/>
        </w:rPr>
        <w:t xml:space="preserve"> rápido) no tienen ninguna curiosidad acerca de mi c</w:t>
      </w:r>
      <w:r w:rsidR="007541F1">
        <w:rPr>
          <w:rFonts w:ascii="Times New Roman" w:eastAsia="Calibri" w:hAnsi="Times New Roman" w:cs="Times New Roman"/>
          <w:i/>
          <w:sz w:val="24"/>
          <w:szCs w:val="24"/>
          <w:lang w:val="es-ES"/>
        </w:rPr>
        <w:t>ultura, pero yo no paro de</w:t>
      </w:r>
      <w:r w:rsidRPr="00BA724C">
        <w:rPr>
          <w:rFonts w:ascii="Times New Roman" w:eastAsia="Calibri" w:hAnsi="Times New Roman" w:cs="Times New Roman"/>
          <w:i/>
          <w:sz w:val="24"/>
          <w:szCs w:val="24"/>
          <w:lang w:val="es-ES"/>
        </w:rPr>
        <w:t xml:space="preserve"> inter</w:t>
      </w:r>
      <w:r w:rsidR="0035104C">
        <w:rPr>
          <w:rFonts w:ascii="Times New Roman" w:eastAsia="Calibri" w:hAnsi="Times New Roman" w:cs="Times New Roman"/>
          <w:i/>
          <w:sz w:val="24"/>
          <w:szCs w:val="24"/>
          <w:lang w:val="es-ES"/>
        </w:rPr>
        <w:t>esarme y a adaptarme a ellos. Está</w:t>
      </w:r>
      <w:r w:rsidR="007541F1">
        <w:rPr>
          <w:rFonts w:ascii="Times New Roman" w:eastAsia="Calibri" w:hAnsi="Times New Roman" w:cs="Times New Roman"/>
          <w:i/>
          <w:sz w:val="24"/>
          <w:szCs w:val="24"/>
          <w:lang w:val="es-ES"/>
        </w:rPr>
        <w:t xml:space="preserve"> por </w:t>
      </w:r>
      <w:r w:rsidRPr="00BA724C">
        <w:rPr>
          <w:rFonts w:ascii="Times New Roman" w:eastAsia="Calibri" w:hAnsi="Times New Roman" w:cs="Times New Roman"/>
          <w:i/>
          <w:sz w:val="24"/>
          <w:szCs w:val="24"/>
          <w:lang w:val="es-ES"/>
        </w:rPr>
        <w:t>decir que yo est</w:t>
      </w:r>
      <w:r w:rsidR="007541F1">
        <w:rPr>
          <w:rFonts w:ascii="Times New Roman" w:eastAsia="Calibri" w:hAnsi="Times New Roman" w:cs="Times New Roman"/>
          <w:i/>
          <w:sz w:val="24"/>
          <w:szCs w:val="24"/>
          <w:lang w:val="es-ES"/>
        </w:rPr>
        <w:t>oy deprimido... pero cómo no estarlo cuando ve</w:t>
      </w:r>
      <w:r w:rsidRPr="00BA724C">
        <w:rPr>
          <w:rFonts w:ascii="Times New Roman" w:eastAsia="Calibri" w:hAnsi="Times New Roman" w:cs="Times New Roman"/>
          <w:i/>
          <w:sz w:val="24"/>
          <w:szCs w:val="24"/>
          <w:lang w:val="es-ES"/>
        </w:rPr>
        <w:t xml:space="preserve">s tus supuestos amigos volver a casa después de </w:t>
      </w:r>
      <w:r w:rsidR="0035104C">
        <w:rPr>
          <w:rFonts w:ascii="Times New Roman" w:eastAsia="Calibri" w:hAnsi="Times New Roman" w:cs="Times New Roman"/>
          <w:i/>
          <w:sz w:val="24"/>
          <w:szCs w:val="24"/>
          <w:lang w:val="es-ES"/>
        </w:rPr>
        <w:t xml:space="preserve">la </w:t>
      </w:r>
      <w:r w:rsidRPr="00BA724C">
        <w:rPr>
          <w:rFonts w:ascii="Times New Roman" w:eastAsia="Calibri" w:hAnsi="Times New Roman" w:cs="Times New Roman"/>
          <w:i/>
          <w:sz w:val="24"/>
          <w:szCs w:val="24"/>
          <w:lang w:val="es-ES"/>
        </w:rPr>
        <w:t xml:space="preserve">clase </w:t>
      </w:r>
      <w:r w:rsidR="007541F1">
        <w:rPr>
          <w:rFonts w:ascii="Times New Roman" w:eastAsia="Calibri" w:hAnsi="Times New Roman" w:cs="Times New Roman"/>
          <w:i/>
          <w:sz w:val="24"/>
          <w:szCs w:val="24"/>
          <w:lang w:val="es-ES"/>
        </w:rPr>
        <w:t xml:space="preserve">en coche </w:t>
      </w:r>
      <w:r w:rsidRPr="00BA724C">
        <w:rPr>
          <w:rFonts w:ascii="Times New Roman" w:eastAsia="Calibri" w:hAnsi="Times New Roman" w:cs="Times New Roman"/>
          <w:i/>
          <w:sz w:val="24"/>
          <w:szCs w:val="24"/>
          <w:lang w:val="es-ES"/>
        </w:rPr>
        <w:t>y dejar</w:t>
      </w:r>
      <w:r w:rsidR="007541F1">
        <w:rPr>
          <w:rFonts w:ascii="Times New Roman" w:eastAsia="Calibri" w:hAnsi="Times New Roman" w:cs="Times New Roman"/>
          <w:i/>
          <w:sz w:val="24"/>
          <w:szCs w:val="24"/>
          <w:lang w:val="es-ES"/>
        </w:rPr>
        <w:t>te en la parada</w:t>
      </w:r>
      <w:r w:rsidRPr="00BA724C">
        <w:rPr>
          <w:rFonts w:ascii="Times New Roman" w:eastAsia="Calibri" w:hAnsi="Times New Roman" w:cs="Times New Roman"/>
          <w:i/>
          <w:sz w:val="24"/>
          <w:szCs w:val="24"/>
          <w:lang w:val="es-ES"/>
        </w:rPr>
        <w:t xml:space="preserve"> </w:t>
      </w:r>
      <w:r w:rsidR="007541F1">
        <w:rPr>
          <w:rFonts w:ascii="Times New Roman" w:eastAsia="Calibri" w:hAnsi="Times New Roman" w:cs="Times New Roman"/>
          <w:i/>
          <w:sz w:val="24"/>
          <w:szCs w:val="24"/>
          <w:lang w:val="es-ES"/>
        </w:rPr>
        <w:t>d</w:t>
      </w:r>
      <w:r w:rsidRPr="00BA724C">
        <w:rPr>
          <w:rFonts w:ascii="Times New Roman" w:eastAsia="Calibri" w:hAnsi="Times New Roman" w:cs="Times New Roman"/>
          <w:i/>
          <w:sz w:val="24"/>
          <w:szCs w:val="24"/>
          <w:lang w:val="es-ES"/>
        </w:rPr>
        <w:t>el autobús sin decir una palabra, mientras vivimos en el mismo barrio.</w:t>
      </w:r>
    </w:p>
    <w:p w:rsidR="007541F1" w:rsidRDefault="007541F1" w:rsidP="007541F1">
      <w:pPr>
        <w:spacing w:after="0" w:line="240" w:lineRule="auto"/>
        <w:jc w:val="both"/>
        <w:rPr>
          <w:rFonts w:ascii="Times New Roman" w:eastAsia="Calibri" w:hAnsi="Times New Roman" w:cs="Times New Roman"/>
          <w:i/>
          <w:sz w:val="24"/>
          <w:szCs w:val="24"/>
          <w:lang w:val="es-ES"/>
        </w:rPr>
      </w:pPr>
      <w:r w:rsidRPr="007541F1">
        <w:rPr>
          <w:rFonts w:ascii="Times New Roman" w:eastAsia="Calibri" w:hAnsi="Times New Roman" w:cs="Times New Roman"/>
          <w:i/>
          <w:sz w:val="24"/>
          <w:szCs w:val="24"/>
          <w:lang w:val="es-ES"/>
        </w:rPr>
        <w:t>Por favor no diga</w:t>
      </w:r>
      <w:r w:rsidR="0035104C">
        <w:rPr>
          <w:rFonts w:ascii="Times New Roman" w:eastAsia="Calibri" w:hAnsi="Times New Roman" w:cs="Times New Roman"/>
          <w:i/>
          <w:sz w:val="24"/>
          <w:szCs w:val="24"/>
          <w:lang w:val="es-ES"/>
        </w:rPr>
        <w:t>s</w:t>
      </w:r>
      <w:r w:rsidRPr="007541F1">
        <w:rPr>
          <w:rFonts w:ascii="Times New Roman" w:eastAsia="Calibri" w:hAnsi="Times New Roman" w:cs="Times New Roman"/>
          <w:i/>
          <w:sz w:val="24"/>
          <w:szCs w:val="24"/>
          <w:lang w:val="es-ES"/>
        </w:rPr>
        <w:t xml:space="preserve"> nada sobre esto a mis padres</w:t>
      </w:r>
      <w:r>
        <w:rPr>
          <w:rFonts w:ascii="Times New Roman" w:eastAsia="Calibri" w:hAnsi="Times New Roman" w:cs="Times New Roman"/>
          <w:i/>
          <w:sz w:val="24"/>
          <w:szCs w:val="24"/>
          <w:lang w:val="es-ES"/>
        </w:rPr>
        <w:t>... No quiero preocuparles</w:t>
      </w:r>
      <w:r w:rsidRPr="007541F1">
        <w:rPr>
          <w:rFonts w:ascii="Times New Roman" w:eastAsia="Calibri" w:hAnsi="Times New Roman" w:cs="Times New Roman"/>
          <w:i/>
          <w:sz w:val="24"/>
          <w:szCs w:val="24"/>
          <w:lang w:val="es-ES"/>
        </w:rPr>
        <w:t>... Creo que voy</w:t>
      </w:r>
      <w:r>
        <w:rPr>
          <w:rFonts w:ascii="Times New Roman" w:eastAsia="Calibri" w:hAnsi="Times New Roman" w:cs="Times New Roman"/>
          <w:i/>
          <w:sz w:val="24"/>
          <w:szCs w:val="24"/>
          <w:lang w:val="es-ES"/>
        </w:rPr>
        <w:t xml:space="preserve"> a intentar trabajar duro... ha sido difícil</w:t>
      </w:r>
      <w:r w:rsidRPr="007541F1">
        <w:rPr>
          <w:rFonts w:ascii="Times New Roman" w:eastAsia="Calibri" w:hAnsi="Times New Roman" w:cs="Times New Roman"/>
          <w:i/>
          <w:sz w:val="24"/>
          <w:szCs w:val="24"/>
          <w:lang w:val="es-ES"/>
        </w:rPr>
        <w:t xml:space="preserve"> obtener una beca</w:t>
      </w:r>
      <w:r>
        <w:rPr>
          <w:rFonts w:ascii="Times New Roman" w:eastAsia="Calibri" w:hAnsi="Times New Roman" w:cs="Times New Roman"/>
          <w:i/>
          <w:sz w:val="24"/>
          <w:szCs w:val="24"/>
          <w:lang w:val="es-ES"/>
        </w:rPr>
        <w:t xml:space="preserve"> y luego en el fondo</w:t>
      </w:r>
      <w:r w:rsidRPr="007541F1">
        <w:rPr>
          <w:rFonts w:ascii="Times New Roman" w:eastAsia="Calibri" w:hAnsi="Times New Roman" w:cs="Times New Roman"/>
          <w:i/>
          <w:sz w:val="24"/>
          <w:szCs w:val="24"/>
          <w:lang w:val="es-ES"/>
        </w:rPr>
        <w:t xml:space="preserve"> esta cultura me interesa y aquí la vida tiene aspectos positivos.  </w:t>
      </w:r>
    </w:p>
    <w:p w:rsidR="007541F1" w:rsidRDefault="007541F1" w:rsidP="007541F1">
      <w:pPr>
        <w:spacing w:after="0" w:line="240" w:lineRule="auto"/>
        <w:jc w:val="both"/>
        <w:rPr>
          <w:rFonts w:ascii="Times New Roman" w:eastAsia="Calibri" w:hAnsi="Times New Roman" w:cs="Times New Roman"/>
          <w:i/>
          <w:sz w:val="24"/>
          <w:szCs w:val="24"/>
          <w:lang w:val="es-ES"/>
        </w:rPr>
      </w:pPr>
    </w:p>
    <w:p w:rsidR="007541F1" w:rsidRDefault="0035104C" w:rsidP="007541F1">
      <w:pPr>
        <w:spacing w:after="0" w:line="240" w:lineRule="auto"/>
        <w:jc w:val="both"/>
        <w:rPr>
          <w:rFonts w:ascii="Times New Roman" w:eastAsia="Calibri" w:hAnsi="Times New Roman" w:cs="Times New Roman"/>
          <w:i/>
          <w:sz w:val="24"/>
          <w:szCs w:val="24"/>
          <w:lang w:val="es-ES"/>
        </w:rPr>
      </w:pPr>
      <w:r>
        <w:rPr>
          <w:rFonts w:ascii="Times New Roman" w:eastAsia="Calibri" w:hAnsi="Times New Roman" w:cs="Times New Roman"/>
          <w:i/>
          <w:sz w:val="24"/>
          <w:szCs w:val="24"/>
          <w:lang w:val="es-ES"/>
        </w:rPr>
        <w:t>Bueno, e</w:t>
      </w:r>
      <w:r w:rsidR="007541F1" w:rsidRPr="007541F1">
        <w:rPr>
          <w:rFonts w:ascii="Times New Roman" w:eastAsia="Calibri" w:hAnsi="Times New Roman" w:cs="Times New Roman"/>
          <w:i/>
          <w:sz w:val="24"/>
          <w:szCs w:val="24"/>
          <w:lang w:val="es-ES"/>
        </w:rPr>
        <w:t>l fin de semana, tengo la intención de invitar a un grupo pequeño para mi cumpleaños... vamos a v</w:t>
      </w:r>
      <w:r w:rsidR="000F41E4">
        <w:rPr>
          <w:rFonts w:ascii="Times New Roman" w:eastAsia="Calibri" w:hAnsi="Times New Roman" w:cs="Times New Roman"/>
          <w:i/>
          <w:sz w:val="24"/>
          <w:szCs w:val="24"/>
          <w:lang w:val="es-ES"/>
        </w:rPr>
        <w:t>er qué va a pasar! Te lo haré</w:t>
      </w:r>
      <w:r w:rsidR="007541F1">
        <w:rPr>
          <w:rFonts w:ascii="Times New Roman" w:eastAsia="Calibri" w:hAnsi="Times New Roman" w:cs="Times New Roman"/>
          <w:i/>
          <w:sz w:val="24"/>
          <w:szCs w:val="24"/>
          <w:lang w:val="es-ES"/>
        </w:rPr>
        <w:t xml:space="preserve"> saber</w:t>
      </w:r>
      <w:r w:rsidR="007541F1" w:rsidRPr="007541F1">
        <w:rPr>
          <w:rFonts w:ascii="Times New Roman" w:eastAsia="Calibri" w:hAnsi="Times New Roman" w:cs="Times New Roman"/>
          <w:i/>
          <w:sz w:val="24"/>
          <w:szCs w:val="24"/>
          <w:lang w:val="es-ES"/>
        </w:rPr>
        <w:t xml:space="preserve">.  </w:t>
      </w:r>
    </w:p>
    <w:p w:rsidR="007541F1" w:rsidRDefault="007541F1" w:rsidP="007541F1">
      <w:pPr>
        <w:spacing w:after="0" w:line="240" w:lineRule="auto"/>
        <w:jc w:val="right"/>
        <w:rPr>
          <w:rFonts w:ascii="Times New Roman" w:eastAsia="Calibri" w:hAnsi="Times New Roman" w:cs="Times New Roman"/>
          <w:i/>
          <w:sz w:val="24"/>
          <w:szCs w:val="24"/>
          <w:lang w:val="es-ES"/>
        </w:rPr>
      </w:pPr>
      <w:r w:rsidRPr="007541F1">
        <w:rPr>
          <w:rFonts w:ascii="Times New Roman" w:eastAsia="Calibri" w:hAnsi="Times New Roman" w:cs="Times New Roman"/>
          <w:i/>
          <w:sz w:val="24"/>
          <w:szCs w:val="24"/>
          <w:lang w:val="es-ES"/>
        </w:rPr>
        <w:t xml:space="preserve">Su amigo Ahmed, "ojos llorosos", </w:t>
      </w:r>
    </w:p>
    <w:p w:rsidR="007541F1" w:rsidRDefault="007541F1" w:rsidP="007541F1">
      <w:pPr>
        <w:spacing w:after="0" w:line="240" w:lineRule="auto"/>
        <w:jc w:val="right"/>
        <w:rPr>
          <w:rFonts w:ascii="Times New Roman" w:eastAsia="Calibri" w:hAnsi="Times New Roman" w:cs="Times New Roman"/>
          <w:i/>
          <w:sz w:val="24"/>
          <w:szCs w:val="24"/>
          <w:lang w:val="es-ES"/>
        </w:rPr>
      </w:pPr>
      <w:r w:rsidRPr="007541F1">
        <w:rPr>
          <w:rFonts w:ascii="Times New Roman" w:eastAsia="Calibri" w:hAnsi="Times New Roman" w:cs="Times New Roman"/>
          <w:i/>
          <w:sz w:val="24"/>
          <w:szCs w:val="24"/>
          <w:lang w:val="es-ES"/>
        </w:rPr>
        <w:t xml:space="preserve">que últimamente está durmiendo muy mal y tiene algunos problemas con la digestión.   </w:t>
      </w:r>
    </w:p>
    <w:p w:rsidR="007541F1" w:rsidRDefault="007541F1" w:rsidP="007541F1">
      <w:pPr>
        <w:spacing w:after="0" w:line="240" w:lineRule="auto"/>
        <w:jc w:val="right"/>
        <w:rPr>
          <w:rFonts w:ascii="Times New Roman" w:eastAsia="Calibri" w:hAnsi="Times New Roman" w:cs="Times New Roman"/>
          <w:i/>
          <w:sz w:val="24"/>
          <w:szCs w:val="24"/>
          <w:lang w:val="es-ES"/>
        </w:rPr>
      </w:pPr>
    </w:p>
    <w:p w:rsidR="007541F1" w:rsidRPr="007541F1" w:rsidRDefault="007541F1" w:rsidP="007541F1">
      <w:pPr>
        <w:spacing w:after="0" w:line="240" w:lineRule="auto"/>
        <w:jc w:val="right"/>
        <w:rPr>
          <w:rFonts w:ascii="Times New Roman" w:eastAsia="Calibri" w:hAnsi="Times New Roman" w:cs="Times New Roman"/>
          <w:i/>
          <w:sz w:val="24"/>
          <w:szCs w:val="24"/>
          <w:lang w:val="es-ES"/>
        </w:rPr>
      </w:pPr>
      <w:r w:rsidRPr="007541F1">
        <w:rPr>
          <w:rFonts w:ascii="Times New Roman" w:eastAsia="Calibri" w:hAnsi="Times New Roman" w:cs="Times New Roman"/>
          <w:i/>
          <w:sz w:val="24"/>
          <w:szCs w:val="24"/>
          <w:lang w:val="es-ES"/>
        </w:rPr>
        <w:t>NB. Sí, sí, sé lo que estás pensando... No estaba suficientemente preparado para entender la cultura antes de aterrizar aquí... pero no te preocupes, nunca es demasiado tarde para empezar.</w:t>
      </w:r>
    </w:p>
    <w:p w:rsidR="001C7491" w:rsidRPr="007541F1" w:rsidRDefault="001C7491" w:rsidP="001C7491">
      <w:pPr>
        <w:spacing w:after="0" w:line="240" w:lineRule="auto"/>
        <w:jc w:val="both"/>
        <w:rPr>
          <w:rFonts w:ascii="Times New Roman" w:eastAsia="Calibri" w:hAnsi="Times New Roman" w:cs="Times New Roman"/>
          <w:i/>
          <w:sz w:val="24"/>
          <w:szCs w:val="24"/>
          <w:lang w:val="es-ES"/>
        </w:rPr>
      </w:pPr>
    </w:p>
    <w:p w:rsidR="001C7491" w:rsidRPr="007541F1" w:rsidRDefault="001C7491" w:rsidP="001C7491">
      <w:pPr>
        <w:spacing w:after="0" w:line="240" w:lineRule="auto"/>
        <w:jc w:val="both"/>
        <w:rPr>
          <w:rFonts w:ascii="Times New Roman" w:eastAsia="Calibri" w:hAnsi="Times New Roman" w:cs="Times New Roman"/>
          <w:sz w:val="24"/>
          <w:szCs w:val="24"/>
          <w:lang w:val="es-ES"/>
        </w:rPr>
      </w:pPr>
    </w:p>
    <w:p w:rsidR="001C7491" w:rsidRPr="007541F1" w:rsidRDefault="001C7491" w:rsidP="001C7491">
      <w:pPr>
        <w:spacing w:after="0" w:line="240" w:lineRule="auto"/>
        <w:jc w:val="both"/>
        <w:rPr>
          <w:rFonts w:ascii="Times New Roman" w:eastAsia="Calibri" w:hAnsi="Times New Roman" w:cs="Times New Roman"/>
          <w:sz w:val="24"/>
          <w:szCs w:val="24"/>
          <w:lang w:val="es-ES"/>
        </w:rPr>
      </w:pPr>
    </w:p>
    <w:p w:rsidR="001C7491" w:rsidRPr="007541F1" w:rsidRDefault="001C7491" w:rsidP="001C7491">
      <w:pPr>
        <w:spacing w:after="0" w:line="240" w:lineRule="auto"/>
        <w:jc w:val="both"/>
        <w:rPr>
          <w:rFonts w:ascii="Times New Roman" w:eastAsia="Calibri" w:hAnsi="Times New Roman" w:cs="Times New Roman"/>
          <w:sz w:val="24"/>
          <w:szCs w:val="24"/>
          <w:lang w:val="es-ES"/>
        </w:rPr>
      </w:pPr>
    </w:p>
    <w:p w:rsidR="001C7491" w:rsidRPr="007541F1" w:rsidRDefault="001C7491" w:rsidP="001C7491">
      <w:pPr>
        <w:spacing w:after="0" w:line="240" w:lineRule="auto"/>
        <w:jc w:val="both"/>
        <w:rPr>
          <w:rFonts w:ascii="Times New Roman" w:eastAsia="Calibri" w:hAnsi="Times New Roman" w:cs="Times New Roman"/>
          <w:sz w:val="24"/>
          <w:szCs w:val="24"/>
          <w:lang w:val="es-ES"/>
        </w:rPr>
      </w:pPr>
    </w:p>
    <w:p w:rsidR="001C7491" w:rsidRPr="007541F1" w:rsidRDefault="001C7491" w:rsidP="001C7491">
      <w:pPr>
        <w:spacing w:after="0" w:line="240" w:lineRule="auto"/>
        <w:jc w:val="both"/>
        <w:rPr>
          <w:rFonts w:ascii="Times New Roman" w:eastAsia="Calibri" w:hAnsi="Times New Roman" w:cs="Times New Roman"/>
          <w:sz w:val="24"/>
          <w:szCs w:val="24"/>
          <w:lang w:val="es-ES"/>
        </w:rPr>
      </w:pPr>
    </w:p>
    <w:p w:rsidR="001C7491" w:rsidRPr="007541F1" w:rsidRDefault="001C7491" w:rsidP="001C7491">
      <w:pPr>
        <w:spacing w:after="0" w:line="240" w:lineRule="auto"/>
        <w:jc w:val="both"/>
        <w:rPr>
          <w:rFonts w:ascii="Times New Roman" w:eastAsia="Calibri" w:hAnsi="Times New Roman" w:cs="Times New Roman"/>
          <w:sz w:val="24"/>
          <w:szCs w:val="24"/>
          <w:lang w:val="es-ES"/>
        </w:rPr>
      </w:pPr>
    </w:p>
    <w:p w:rsidR="001C7491" w:rsidRPr="007541F1" w:rsidRDefault="001C7491" w:rsidP="001C7491">
      <w:pPr>
        <w:spacing w:after="0" w:line="240" w:lineRule="auto"/>
        <w:jc w:val="both"/>
        <w:rPr>
          <w:rFonts w:ascii="Times New Roman" w:eastAsia="Calibri" w:hAnsi="Times New Roman" w:cs="Times New Roman"/>
          <w:sz w:val="24"/>
          <w:szCs w:val="24"/>
          <w:lang w:val="es-ES"/>
        </w:rPr>
      </w:pPr>
    </w:p>
    <w:p w:rsidR="001C7491" w:rsidRPr="007541F1" w:rsidRDefault="001C7491" w:rsidP="001C7491">
      <w:pPr>
        <w:spacing w:after="0" w:line="240" w:lineRule="auto"/>
        <w:jc w:val="both"/>
        <w:rPr>
          <w:rFonts w:ascii="Times New Roman" w:eastAsia="Calibri" w:hAnsi="Times New Roman" w:cs="Times New Roman"/>
          <w:sz w:val="24"/>
          <w:szCs w:val="24"/>
          <w:lang w:val="es-ES"/>
        </w:rPr>
      </w:pPr>
    </w:p>
    <w:p w:rsidR="007541F1" w:rsidRPr="00C44830" w:rsidRDefault="007541F1" w:rsidP="007541F1">
      <w:pPr>
        <w:spacing w:after="0" w:line="240" w:lineRule="auto"/>
        <w:jc w:val="both"/>
        <w:rPr>
          <w:rFonts w:ascii="Times New Roman" w:eastAsia="Calibri" w:hAnsi="Times New Roman" w:cs="Times New Roman"/>
          <w:b/>
          <w:sz w:val="28"/>
          <w:szCs w:val="28"/>
          <w:lang w:val="es-ES"/>
        </w:rPr>
      </w:pPr>
    </w:p>
    <w:p w:rsidR="007541F1" w:rsidRPr="00C44830" w:rsidRDefault="007541F1" w:rsidP="007541F1">
      <w:pPr>
        <w:spacing w:after="0" w:line="240" w:lineRule="auto"/>
        <w:jc w:val="center"/>
        <w:rPr>
          <w:rFonts w:ascii="Times New Roman" w:eastAsia="Calibri" w:hAnsi="Times New Roman" w:cs="Times New Roman"/>
          <w:b/>
          <w:sz w:val="28"/>
          <w:szCs w:val="28"/>
          <w:lang w:val="es-ES"/>
        </w:rPr>
      </w:pPr>
    </w:p>
    <w:p w:rsidR="00A42218" w:rsidRPr="00C44830" w:rsidRDefault="00A7156D" w:rsidP="007541F1">
      <w:pPr>
        <w:spacing w:after="0" w:line="240" w:lineRule="auto"/>
        <w:jc w:val="center"/>
        <w:rPr>
          <w:rFonts w:ascii="Times New Roman" w:eastAsia="Calibri" w:hAnsi="Times New Roman" w:cs="Times New Roman"/>
          <w:b/>
          <w:sz w:val="28"/>
          <w:szCs w:val="28"/>
          <w:lang w:val="es-ES"/>
        </w:rPr>
      </w:pPr>
      <w:r w:rsidRPr="001C7491">
        <w:rPr>
          <w:rFonts w:ascii="Times New Roman" w:eastAsia="Calibri" w:hAnsi="Times New Roman" w:cs="Times New Roman"/>
          <w:noProof/>
          <w:sz w:val="24"/>
          <w:szCs w:val="24"/>
          <w:lang w:eastAsia="it-IT"/>
        </w:rPr>
        <w:drawing>
          <wp:anchor distT="0" distB="0" distL="114300" distR="114300" simplePos="0" relativeHeight="251678720" behindDoc="0" locked="0" layoutInCell="1" allowOverlap="1" wp14:anchorId="7A7F9AA8" wp14:editId="0C5D296D">
            <wp:simplePos x="0" y="0"/>
            <wp:positionH relativeFrom="margin">
              <wp:posOffset>1504315</wp:posOffset>
            </wp:positionH>
            <wp:positionV relativeFrom="margin">
              <wp:posOffset>6015355</wp:posOffset>
            </wp:positionV>
            <wp:extent cx="3582035" cy="2510790"/>
            <wp:effectExtent l="0" t="0" r="0" b="3810"/>
            <wp:wrapSquare wrapText="bothSides"/>
            <wp:docPr id="1150" name="Immagin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tà interculturale 3.jpg"/>
                    <pic:cNvPicPr/>
                  </pic:nvPicPr>
                  <pic:blipFill>
                    <a:blip r:embed="rId18">
                      <a:extLst>
                        <a:ext uri="{28A0092B-C50C-407E-A947-70E740481C1C}">
                          <a14:useLocalDpi xmlns:a14="http://schemas.microsoft.com/office/drawing/2010/main" val="0"/>
                        </a:ext>
                      </a:extLst>
                    </a:blip>
                    <a:stretch>
                      <a:fillRect/>
                    </a:stretch>
                  </pic:blipFill>
                  <pic:spPr>
                    <a:xfrm>
                      <a:off x="0" y="0"/>
                      <a:ext cx="3582035" cy="2510790"/>
                    </a:xfrm>
                    <a:prstGeom prst="rect">
                      <a:avLst/>
                    </a:prstGeom>
                  </pic:spPr>
                </pic:pic>
              </a:graphicData>
            </a:graphic>
            <wp14:sizeRelH relativeFrom="margin">
              <wp14:pctWidth>0</wp14:pctWidth>
            </wp14:sizeRelH>
            <wp14:sizeRelV relativeFrom="margin">
              <wp14:pctHeight>0</wp14:pctHeight>
            </wp14:sizeRelV>
          </wp:anchor>
        </w:drawing>
      </w:r>
    </w:p>
    <w:p w:rsidR="000F41E4" w:rsidRDefault="000F41E4" w:rsidP="007541F1">
      <w:pPr>
        <w:spacing w:after="0" w:line="240" w:lineRule="auto"/>
        <w:jc w:val="center"/>
        <w:rPr>
          <w:rFonts w:ascii="Times New Roman" w:eastAsia="Calibri" w:hAnsi="Times New Roman" w:cs="Times New Roman"/>
          <w:b/>
          <w:sz w:val="28"/>
          <w:szCs w:val="28"/>
          <w:lang w:val="es-ES"/>
        </w:rPr>
      </w:pPr>
    </w:p>
    <w:p w:rsidR="000F41E4" w:rsidRDefault="000F41E4" w:rsidP="007541F1">
      <w:pPr>
        <w:spacing w:after="0" w:line="240" w:lineRule="auto"/>
        <w:jc w:val="center"/>
        <w:rPr>
          <w:rFonts w:ascii="Times New Roman" w:eastAsia="Calibri" w:hAnsi="Times New Roman" w:cs="Times New Roman"/>
          <w:b/>
          <w:sz w:val="28"/>
          <w:szCs w:val="28"/>
          <w:lang w:val="es-ES"/>
        </w:rPr>
      </w:pPr>
    </w:p>
    <w:p w:rsidR="000F41E4" w:rsidRDefault="000F41E4" w:rsidP="007541F1">
      <w:pPr>
        <w:spacing w:after="0" w:line="240" w:lineRule="auto"/>
        <w:jc w:val="center"/>
        <w:rPr>
          <w:rFonts w:ascii="Times New Roman" w:eastAsia="Calibri" w:hAnsi="Times New Roman" w:cs="Times New Roman"/>
          <w:b/>
          <w:sz w:val="28"/>
          <w:szCs w:val="28"/>
          <w:lang w:val="es-ES"/>
        </w:rPr>
      </w:pPr>
    </w:p>
    <w:p w:rsidR="000F41E4" w:rsidRDefault="000F41E4" w:rsidP="007541F1">
      <w:pPr>
        <w:spacing w:after="0" w:line="240" w:lineRule="auto"/>
        <w:jc w:val="center"/>
        <w:rPr>
          <w:rFonts w:ascii="Times New Roman" w:eastAsia="Calibri" w:hAnsi="Times New Roman" w:cs="Times New Roman"/>
          <w:b/>
          <w:sz w:val="28"/>
          <w:szCs w:val="28"/>
          <w:lang w:val="es-ES"/>
        </w:rPr>
      </w:pPr>
    </w:p>
    <w:p w:rsidR="00A7156D" w:rsidRDefault="00A7156D" w:rsidP="007541F1">
      <w:pPr>
        <w:spacing w:after="0" w:line="240" w:lineRule="auto"/>
        <w:jc w:val="center"/>
        <w:rPr>
          <w:rFonts w:ascii="Times New Roman" w:eastAsia="Calibri" w:hAnsi="Times New Roman" w:cs="Times New Roman"/>
          <w:b/>
          <w:sz w:val="28"/>
          <w:szCs w:val="28"/>
          <w:lang w:val="es-ES"/>
        </w:rPr>
      </w:pPr>
    </w:p>
    <w:p w:rsidR="00A7156D" w:rsidRDefault="00A7156D" w:rsidP="007541F1">
      <w:pPr>
        <w:spacing w:after="0" w:line="240" w:lineRule="auto"/>
        <w:jc w:val="center"/>
        <w:rPr>
          <w:rFonts w:ascii="Times New Roman" w:eastAsia="Calibri" w:hAnsi="Times New Roman" w:cs="Times New Roman"/>
          <w:b/>
          <w:sz w:val="28"/>
          <w:szCs w:val="28"/>
          <w:lang w:val="es-ES"/>
        </w:rPr>
      </w:pPr>
    </w:p>
    <w:p w:rsidR="00A7156D" w:rsidRDefault="00A7156D" w:rsidP="007541F1">
      <w:pPr>
        <w:spacing w:after="0" w:line="240" w:lineRule="auto"/>
        <w:jc w:val="center"/>
        <w:rPr>
          <w:rFonts w:ascii="Times New Roman" w:eastAsia="Calibri" w:hAnsi="Times New Roman" w:cs="Times New Roman"/>
          <w:b/>
          <w:sz w:val="28"/>
          <w:szCs w:val="28"/>
          <w:lang w:val="es-ES"/>
        </w:rPr>
      </w:pPr>
    </w:p>
    <w:p w:rsidR="00A7156D" w:rsidRDefault="00A7156D" w:rsidP="007541F1">
      <w:pPr>
        <w:spacing w:after="0" w:line="240" w:lineRule="auto"/>
        <w:jc w:val="center"/>
        <w:rPr>
          <w:rFonts w:ascii="Times New Roman" w:eastAsia="Calibri" w:hAnsi="Times New Roman" w:cs="Times New Roman"/>
          <w:b/>
          <w:sz w:val="28"/>
          <w:szCs w:val="28"/>
          <w:lang w:val="es-ES"/>
        </w:rPr>
      </w:pPr>
    </w:p>
    <w:p w:rsidR="00A7156D" w:rsidRDefault="00A7156D" w:rsidP="007541F1">
      <w:pPr>
        <w:spacing w:after="0" w:line="240" w:lineRule="auto"/>
        <w:jc w:val="center"/>
        <w:rPr>
          <w:rFonts w:ascii="Times New Roman" w:eastAsia="Calibri" w:hAnsi="Times New Roman" w:cs="Times New Roman"/>
          <w:b/>
          <w:sz w:val="28"/>
          <w:szCs w:val="28"/>
          <w:lang w:val="es-ES"/>
        </w:rPr>
      </w:pPr>
    </w:p>
    <w:p w:rsidR="00A7156D" w:rsidRDefault="00A7156D" w:rsidP="007541F1">
      <w:pPr>
        <w:spacing w:after="0" w:line="240" w:lineRule="auto"/>
        <w:jc w:val="center"/>
        <w:rPr>
          <w:rFonts w:ascii="Times New Roman" w:eastAsia="Calibri" w:hAnsi="Times New Roman" w:cs="Times New Roman"/>
          <w:b/>
          <w:sz w:val="28"/>
          <w:szCs w:val="28"/>
          <w:lang w:val="es-ES"/>
        </w:rPr>
      </w:pPr>
    </w:p>
    <w:p w:rsidR="00A7156D" w:rsidRDefault="00A7156D" w:rsidP="007541F1">
      <w:pPr>
        <w:spacing w:after="0" w:line="240" w:lineRule="auto"/>
        <w:jc w:val="center"/>
        <w:rPr>
          <w:rFonts w:ascii="Times New Roman" w:eastAsia="Calibri" w:hAnsi="Times New Roman" w:cs="Times New Roman"/>
          <w:b/>
          <w:sz w:val="28"/>
          <w:szCs w:val="28"/>
          <w:lang w:val="es-ES"/>
        </w:rPr>
      </w:pPr>
    </w:p>
    <w:p w:rsidR="00A7156D" w:rsidRDefault="00A7156D" w:rsidP="007541F1">
      <w:pPr>
        <w:spacing w:after="0" w:line="240" w:lineRule="auto"/>
        <w:jc w:val="center"/>
        <w:rPr>
          <w:rFonts w:ascii="Times New Roman" w:eastAsia="Calibri" w:hAnsi="Times New Roman" w:cs="Times New Roman"/>
          <w:b/>
          <w:sz w:val="28"/>
          <w:szCs w:val="28"/>
          <w:lang w:val="es-ES"/>
        </w:rPr>
      </w:pPr>
    </w:p>
    <w:p w:rsidR="00A7156D" w:rsidRDefault="00A7156D" w:rsidP="007541F1">
      <w:pPr>
        <w:spacing w:after="0" w:line="240" w:lineRule="auto"/>
        <w:jc w:val="center"/>
        <w:rPr>
          <w:rFonts w:ascii="Times New Roman" w:eastAsia="Calibri" w:hAnsi="Times New Roman" w:cs="Times New Roman"/>
          <w:b/>
          <w:sz w:val="28"/>
          <w:szCs w:val="28"/>
          <w:lang w:val="es-ES"/>
        </w:rPr>
      </w:pPr>
    </w:p>
    <w:p w:rsidR="00A7156D" w:rsidRDefault="00A7156D" w:rsidP="007541F1">
      <w:pPr>
        <w:spacing w:after="0" w:line="240" w:lineRule="auto"/>
        <w:jc w:val="center"/>
        <w:rPr>
          <w:rFonts w:ascii="Times New Roman" w:eastAsia="Calibri" w:hAnsi="Times New Roman" w:cs="Times New Roman"/>
          <w:b/>
          <w:sz w:val="28"/>
          <w:szCs w:val="28"/>
          <w:lang w:val="es-ES"/>
        </w:rPr>
      </w:pPr>
    </w:p>
    <w:p w:rsidR="001C7491" w:rsidRPr="007541F1" w:rsidRDefault="000F41E4" w:rsidP="007541F1">
      <w:pPr>
        <w:spacing w:after="0" w:line="240" w:lineRule="auto"/>
        <w:jc w:val="center"/>
        <w:rPr>
          <w:rFonts w:ascii="Times New Roman" w:eastAsia="Calibri" w:hAnsi="Times New Roman" w:cs="Times New Roman"/>
          <w:sz w:val="24"/>
          <w:szCs w:val="24"/>
          <w:lang w:val="es-ES"/>
        </w:rPr>
      </w:pPr>
      <w:r w:rsidRPr="005B10EC">
        <w:rPr>
          <w:rFonts w:ascii="Times New Roman" w:eastAsia="Calibri" w:hAnsi="Times New Roman" w:cs="Times New Roman"/>
          <w:b/>
          <w:sz w:val="28"/>
          <w:szCs w:val="28"/>
          <w:lang w:val="es-ES"/>
        </w:rPr>
        <w:lastRenderedPageBreak/>
        <w:t>Capítulo</w:t>
      </w:r>
      <w:r w:rsidR="001C7491" w:rsidRPr="005B10EC">
        <w:rPr>
          <w:rFonts w:ascii="Times New Roman" w:eastAsia="Calibri" w:hAnsi="Times New Roman" w:cs="Times New Roman"/>
          <w:b/>
          <w:sz w:val="28"/>
          <w:szCs w:val="28"/>
          <w:lang w:val="es-ES"/>
        </w:rPr>
        <w:t xml:space="preserve"> 5</w:t>
      </w:r>
    </w:p>
    <w:p w:rsidR="001C7491" w:rsidRPr="005B10EC" w:rsidRDefault="001C7491" w:rsidP="001C7491">
      <w:pPr>
        <w:spacing w:after="0" w:line="240" w:lineRule="auto"/>
        <w:jc w:val="center"/>
        <w:rPr>
          <w:rFonts w:ascii="Times New Roman" w:eastAsia="Calibri" w:hAnsi="Times New Roman" w:cs="Times New Roman"/>
          <w:sz w:val="28"/>
          <w:szCs w:val="28"/>
          <w:lang w:val="es-ES"/>
        </w:rPr>
      </w:pPr>
    </w:p>
    <w:p w:rsidR="001C7491" w:rsidRPr="005B10EC" w:rsidRDefault="001C7491" w:rsidP="001C7491">
      <w:pPr>
        <w:spacing w:after="0" w:line="240" w:lineRule="auto"/>
        <w:jc w:val="both"/>
        <w:rPr>
          <w:rFonts w:ascii="Times New Roman" w:eastAsia="Calibri" w:hAnsi="Times New Roman" w:cs="Times New Roman"/>
          <w:sz w:val="24"/>
          <w:szCs w:val="24"/>
          <w:lang w:val="es-ES"/>
        </w:rPr>
      </w:pPr>
      <w:r w:rsidRPr="001C7491">
        <w:rPr>
          <w:rFonts w:ascii="Times New Roman" w:eastAsia="Calibri" w:hAnsi="Times New Roman" w:cs="Times New Roman"/>
          <w:noProof/>
          <w:sz w:val="24"/>
          <w:szCs w:val="24"/>
          <w:lang w:eastAsia="it-IT"/>
        </w:rPr>
        <mc:AlternateContent>
          <mc:Choice Requires="wps">
            <w:drawing>
              <wp:anchor distT="0" distB="0" distL="114300" distR="114300" simplePos="0" relativeHeight="251667456" behindDoc="0" locked="0" layoutInCell="1" allowOverlap="1" wp14:anchorId="0D6BA360" wp14:editId="75674FE5">
                <wp:simplePos x="0" y="0"/>
                <wp:positionH relativeFrom="column">
                  <wp:posOffset>23713</wp:posOffset>
                </wp:positionH>
                <wp:positionV relativeFrom="paragraph">
                  <wp:posOffset>109997</wp:posOffset>
                </wp:positionV>
                <wp:extent cx="6196084" cy="1446663"/>
                <wp:effectExtent l="0" t="0" r="14605" b="20320"/>
                <wp:wrapNone/>
                <wp:docPr id="1067" name="Rettangolo 1067"/>
                <wp:cNvGraphicFramePr/>
                <a:graphic xmlns:a="http://schemas.openxmlformats.org/drawingml/2006/main">
                  <a:graphicData uri="http://schemas.microsoft.com/office/word/2010/wordprocessingShape">
                    <wps:wsp>
                      <wps:cNvSpPr/>
                      <wps:spPr>
                        <a:xfrm>
                          <a:off x="0" y="0"/>
                          <a:ext cx="6196084" cy="1446663"/>
                        </a:xfrm>
                        <a:prstGeom prst="rect">
                          <a:avLst/>
                        </a:prstGeom>
                        <a:solidFill>
                          <a:sysClr val="window" lastClr="FFFFFF"/>
                        </a:solidFill>
                        <a:ln w="25400" cap="flat" cmpd="sng" algn="ctr">
                          <a:solidFill>
                            <a:sysClr val="windowText" lastClr="000000"/>
                          </a:solidFill>
                          <a:prstDash val="solid"/>
                        </a:ln>
                        <a:effectLst/>
                      </wps:spPr>
                      <wps:txbx>
                        <w:txbxContent>
                          <w:p w:rsidR="00D31C9C" w:rsidRPr="00C44830" w:rsidRDefault="00D31C9C" w:rsidP="001C7491">
                            <w:pPr>
                              <w:spacing w:after="0" w:line="240" w:lineRule="auto"/>
                              <w:jc w:val="center"/>
                              <w:rPr>
                                <w:rFonts w:ascii="Arial Black" w:hAnsi="Arial Black" w:cs="Times New Roman"/>
                                <w:color w:val="000000" w:themeColor="text1"/>
                                <w:sz w:val="40"/>
                                <w:szCs w:val="40"/>
                                <w:lang w:val="es-ES"/>
                              </w:rPr>
                            </w:pPr>
                            <w:r w:rsidRPr="00C44830">
                              <w:rPr>
                                <w:rFonts w:ascii="Arial Black" w:hAnsi="Arial Black" w:cs="Times New Roman"/>
                                <w:b/>
                                <w:bCs/>
                                <w:color w:val="000000" w:themeColor="text1"/>
                                <w:sz w:val="40"/>
                                <w:szCs w:val="40"/>
                                <w:lang w:val="es-ES"/>
                              </w:rPr>
                              <w:t xml:space="preserve">EL ENCUENTRO CON EL OTRO DIFERENTE </w:t>
                            </w:r>
                          </w:p>
                          <w:p w:rsidR="00D31C9C" w:rsidRDefault="00D31C9C" w:rsidP="001C7491">
                            <w:pPr>
                              <w:spacing w:after="0" w:line="240" w:lineRule="auto"/>
                              <w:jc w:val="center"/>
                              <w:rPr>
                                <w:rFonts w:ascii="Arial Black" w:hAnsi="Arial Black" w:cs="Times New Roman"/>
                                <w:b/>
                                <w:bCs/>
                                <w:color w:val="000000" w:themeColor="text1"/>
                                <w:sz w:val="40"/>
                                <w:szCs w:val="40"/>
                              </w:rPr>
                            </w:pPr>
                            <w:r>
                              <w:rPr>
                                <w:rFonts w:ascii="Arial Black" w:hAnsi="Arial Black" w:cs="Times New Roman"/>
                                <w:b/>
                                <w:bCs/>
                                <w:color w:val="000000" w:themeColor="text1"/>
                                <w:sz w:val="40"/>
                                <w:szCs w:val="40"/>
                              </w:rPr>
                              <w:t xml:space="preserve">LAS ZONAS SENSIBLES </w:t>
                            </w:r>
                          </w:p>
                          <w:p w:rsidR="00D31C9C" w:rsidRPr="0075005C" w:rsidRDefault="00D31C9C" w:rsidP="001C7491">
                            <w:pPr>
                              <w:spacing w:after="0" w:line="240" w:lineRule="auto"/>
                              <w:jc w:val="center"/>
                              <w:rPr>
                                <w:rFonts w:ascii="Times New Roman" w:hAnsi="Times New Roman" w:cs="Times New Roman"/>
                                <w:color w:val="000000" w:themeColor="text1"/>
                                <w:sz w:val="32"/>
                                <w:szCs w:val="32"/>
                              </w:rPr>
                            </w:pPr>
                            <w:r w:rsidRPr="0075005C">
                              <w:rPr>
                                <w:rFonts w:ascii="Times New Roman" w:hAnsi="Times New Roman" w:cs="Times New Roman"/>
                                <w:b/>
                                <w:bCs/>
                                <w:color w:val="000000" w:themeColor="text1"/>
                                <w:sz w:val="32"/>
                                <w:szCs w:val="32"/>
                              </w:rPr>
                              <w:t>d</w:t>
                            </w:r>
                            <w:r>
                              <w:rPr>
                                <w:rFonts w:ascii="Times New Roman" w:hAnsi="Times New Roman" w:cs="Times New Roman"/>
                                <w:b/>
                                <w:bCs/>
                                <w:color w:val="000000" w:themeColor="text1"/>
                                <w:sz w:val="32"/>
                                <w:szCs w:val="32"/>
                              </w:rPr>
                              <w:t>e</w:t>
                            </w:r>
                            <w:r w:rsidRPr="0075005C">
                              <w:rPr>
                                <w:rFonts w:ascii="Times New Roman" w:hAnsi="Times New Roman" w:cs="Times New Roman"/>
                                <w:b/>
                                <w:bCs/>
                                <w:color w:val="000000" w:themeColor="text1"/>
                                <w:sz w:val="32"/>
                                <w:szCs w:val="32"/>
                              </w:rPr>
                              <w:t xml:space="preserve"> </w:t>
                            </w:r>
                            <w:proofErr w:type="spellStart"/>
                            <w:r w:rsidRPr="0075005C">
                              <w:rPr>
                                <w:rFonts w:ascii="Times New Roman" w:hAnsi="Times New Roman" w:cs="Times New Roman"/>
                                <w:b/>
                                <w:bCs/>
                                <w:color w:val="000000" w:themeColor="text1"/>
                                <w:sz w:val="32"/>
                                <w:szCs w:val="32"/>
                              </w:rPr>
                              <w:t>Margalit</w:t>
                            </w:r>
                            <w:proofErr w:type="spellEnd"/>
                            <w:r w:rsidRPr="0075005C">
                              <w:rPr>
                                <w:rFonts w:ascii="Times New Roman" w:hAnsi="Times New Roman" w:cs="Times New Roman"/>
                                <w:b/>
                                <w:bCs/>
                                <w:color w:val="000000" w:themeColor="text1"/>
                                <w:sz w:val="32"/>
                                <w:szCs w:val="32"/>
                              </w:rPr>
                              <w:t xml:space="preserve"> Cohen-</w:t>
                            </w:r>
                            <w:proofErr w:type="spellStart"/>
                            <w:r w:rsidRPr="0075005C">
                              <w:rPr>
                                <w:rFonts w:ascii="Times New Roman" w:hAnsi="Times New Roman" w:cs="Times New Roman"/>
                                <w:b/>
                                <w:bCs/>
                                <w:color w:val="000000" w:themeColor="text1"/>
                                <w:sz w:val="32"/>
                                <w:szCs w:val="32"/>
                              </w:rPr>
                              <w:t>Emerique</w:t>
                            </w:r>
                            <w:proofErr w:type="spellEnd"/>
                            <w:r w:rsidRPr="0075005C">
                              <w:rPr>
                                <w:rFonts w:ascii="Times New Roman" w:hAnsi="Times New Roman" w:cs="Times New Roman"/>
                                <w:b/>
                                <w:bCs/>
                                <w:color w:val="000000" w:themeColor="text1"/>
                                <w:sz w:val="32"/>
                                <w:szCs w:val="32"/>
                              </w:rPr>
                              <w:t xml:space="preserve"> (1989)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BA360" id="Rettangolo 1067" o:spid="_x0000_s1040" style="position:absolute;left:0;text-align:left;margin-left:1.85pt;margin-top:8.65pt;width:487.9pt;height:1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" fillcolor="window" strokecolor="windowText" strokeweight="2pt">
                <v:textbox>
                  <w:txbxContent>
                    <w:p w:rsidR="00D31C9C" w:rsidRPr="00C44830" w:rsidRDefault="00D31C9C" w:rsidP="001C7491">
                      <w:pPr>
                        <w:spacing w:after="0" w:line="240" w:lineRule="auto"/>
                        <w:jc w:val="center"/>
                        <w:rPr>
                          <w:rFonts w:ascii="Arial Black" w:hAnsi="Arial Black" w:cs="Times New Roman"/>
                          <w:color w:val="000000" w:themeColor="text1"/>
                          <w:sz w:val="40"/>
                          <w:szCs w:val="40"/>
                          <w:lang w:val="es-ES"/>
                        </w:rPr>
                      </w:pPr>
                      <w:r w:rsidRPr="00C44830">
                        <w:rPr>
                          <w:rFonts w:ascii="Arial Black" w:hAnsi="Arial Black" w:cs="Times New Roman"/>
                          <w:b/>
                          <w:bCs/>
                          <w:color w:val="000000" w:themeColor="text1"/>
                          <w:sz w:val="40"/>
                          <w:szCs w:val="40"/>
                          <w:lang w:val="es-ES"/>
                        </w:rPr>
                        <w:t xml:space="preserve">EL ENCUENTRO CON EL OTRO DIFERENTE </w:t>
                      </w:r>
                    </w:p>
                    <w:p w:rsidR="00D31C9C" w:rsidRDefault="00D31C9C" w:rsidP="001C7491">
                      <w:pPr>
                        <w:spacing w:after="0" w:line="240" w:lineRule="auto"/>
                        <w:jc w:val="center"/>
                        <w:rPr>
                          <w:rFonts w:ascii="Arial Black" w:hAnsi="Arial Black" w:cs="Times New Roman"/>
                          <w:b/>
                          <w:bCs/>
                          <w:color w:val="000000" w:themeColor="text1"/>
                          <w:sz w:val="40"/>
                          <w:szCs w:val="40"/>
                        </w:rPr>
                      </w:pPr>
                      <w:r>
                        <w:rPr>
                          <w:rFonts w:ascii="Arial Black" w:hAnsi="Arial Black" w:cs="Times New Roman"/>
                          <w:b/>
                          <w:bCs/>
                          <w:color w:val="000000" w:themeColor="text1"/>
                          <w:sz w:val="40"/>
                          <w:szCs w:val="40"/>
                        </w:rPr>
                        <w:t xml:space="preserve">LAS ZONAS SENSIBLES </w:t>
                      </w:r>
                    </w:p>
                    <w:p w:rsidR="00D31C9C" w:rsidRPr="0075005C" w:rsidRDefault="00D31C9C" w:rsidP="001C7491">
                      <w:pPr>
                        <w:spacing w:after="0" w:line="240" w:lineRule="auto"/>
                        <w:jc w:val="center"/>
                        <w:rPr>
                          <w:rFonts w:ascii="Times New Roman" w:hAnsi="Times New Roman" w:cs="Times New Roman"/>
                          <w:color w:val="000000" w:themeColor="text1"/>
                          <w:sz w:val="32"/>
                          <w:szCs w:val="32"/>
                        </w:rPr>
                      </w:pPr>
                      <w:r w:rsidRPr="0075005C">
                        <w:rPr>
                          <w:rFonts w:ascii="Times New Roman" w:hAnsi="Times New Roman" w:cs="Times New Roman"/>
                          <w:b/>
                          <w:bCs/>
                          <w:color w:val="000000" w:themeColor="text1"/>
                          <w:sz w:val="32"/>
                          <w:szCs w:val="32"/>
                        </w:rPr>
                        <w:t>d</w:t>
                      </w:r>
                      <w:r>
                        <w:rPr>
                          <w:rFonts w:ascii="Times New Roman" w:hAnsi="Times New Roman" w:cs="Times New Roman"/>
                          <w:b/>
                          <w:bCs/>
                          <w:color w:val="000000" w:themeColor="text1"/>
                          <w:sz w:val="32"/>
                          <w:szCs w:val="32"/>
                        </w:rPr>
                        <w:t>e</w:t>
                      </w:r>
                      <w:r w:rsidRPr="0075005C">
                        <w:rPr>
                          <w:rFonts w:ascii="Times New Roman" w:hAnsi="Times New Roman" w:cs="Times New Roman"/>
                          <w:b/>
                          <w:bCs/>
                          <w:color w:val="000000" w:themeColor="text1"/>
                          <w:sz w:val="32"/>
                          <w:szCs w:val="32"/>
                        </w:rPr>
                        <w:t xml:space="preserve"> </w:t>
                      </w:r>
                      <w:proofErr w:type="spellStart"/>
                      <w:r w:rsidRPr="0075005C">
                        <w:rPr>
                          <w:rFonts w:ascii="Times New Roman" w:hAnsi="Times New Roman" w:cs="Times New Roman"/>
                          <w:b/>
                          <w:bCs/>
                          <w:color w:val="000000" w:themeColor="text1"/>
                          <w:sz w:val="32"/>
                          <w:szCs w:val="32"/>
                        </w:rPr>
                        <w:t>Margalit</w:t>
                      </w:r>
                      <w:proofErr w:type="spellEnd"/>
                      <w:r w:rsidRPr="0075005C">
                        <w:rPr>
                          <w:rFonts w:ascii="Times New Roman" w:hAnsi="Times New Roman" w:cs="Times New Roman"/>
                          <w:b/>
                          <w:bCs/>
                          <w:color w:val="000000" w:themeColor="text1"/>
                          <w:sz w:val="32"/>
                          <w:szCs w:val="32"/>
                        </w:rPr>
                        <w:t xml:space="preserve"> Cohen-</w:t>
                      </w:r>
                      <w:proofErr w:type="spellStart"/>
                      <w:r w:rsidRPr="0075005C">
                        <w:rPr>
                          <w:rFonts w:ascii="Times New Roman" w:hAnsi="Times New Roman" w:cs="Times New Roman"/>
                          <w:b/>
                          <w:bCs/>
                          <w:color w:val="000000" w:themeColor="text1"/>
                          <w:sz w:val="32"/>
                          <w:szCs w:val="32"/>
                        </w:rPr>
                        <w:t>Emerique</w:t>
                      </w:r>
                      <w:proofErr w:type="spellEnd"/>
                      <w:r w:rsidRPr="0075005C">
                        <w:rPr>
                          <w:rFonts w:ascii="Times New Roman" w:hAnsi="Times New Roman" w:cs="Times New Roman"/>
                          <w:b/>
                          <w:bCs/>
                          <w:color w:val="000000" w:themeColor="text1"/>
                          <w:sz w:val="32"/>
                          <w:szCs w:val="32"/>
                        </w:rPr>
                        <w:t xml:space="preserve"> (1989)</w:t>
                      </w:r>
                    </w:p>
                  </w:txbxContent>
                </v:textbox>
              </v:rect>
            </w:pict>
          </mc:Fallback>
        </mc:AlternateContent>
      </w:r>
    </w:p>
    <w:p w:rsidR="001C7491" w:rsidRPr="005B10EC" w:rsidRDefault="001C7491" w:rsidP="001C7491">
      <w:pPr>
        <w:spacing w:after="0" w:line="240" w:lineRule="auto"/>
        <w:jc w:val="both"/>
        <w:rPr>
          <w:rFonts w:ascii="Times New Roman" w:eastAsia="Calibri" w:hAnsi="Times New Roman" w:cs="Times New Roman"/>
          <w:sz w:val="24"/>
          <w:szCs w:val="24"/>
          <w:lang w:val="es-ES"/>
        </w:rPr>
      </w:pPr>
    </w:p>
    <w:p w:rsidR="001C7491" w:rsidRPr="005B10EC" w:rsidRDefault="001C7491" w:rsidP="001C7491">
      <w:pPr>
        <w:spacing w:after="0" w:line="240" w:lineRule="auto"/>
        <w:jc w:val="both"/>
        <w:rPr>
          <w:rFonts w:ascii="Times New Roman" w:eastAsia="Calibri" w:hAnsi="Times New Roman" w:cs="Times New Roman"/>
          <w:sz w:val="24"/>
          <w:szCs w:val="24"/>
          <w:lang w:val="es-ES"/>
        </w:rPr>
      </w:pPr>
    </w:p>
    <w:p w:rsidR="001C7491" w:rsidRPr="005B10EC" w:rsidRDefault="001C7491" w:rsidP="001C7491">
      <w:pPr>
        <w:spacing w:after="0" w:line="240" w:lineRule="auto"/>
        <w:jc w:val="both"/>
        <w:rPr>
          <w:rFonts w:ascii="Times New Roman" w:eastAsia="Calibri" w:hAnsi="Times New Roman" w:cs="Times New Roman"/>
          <w:sz w:val="24"/>
          <w:szCs w:val="24"/>
          <w:lang w:val="es-ES"/>
        </w:rPr>
      </w:pPr>
    </w:p>
    <w:p w:rsidR="001C7491" w:rsidRPr="005B10EC" w:rsidRDefault="001C7491" w:rsidP="001C7491">
      <w:pPr>
        <w:spacing w:after="0" w:line="240" w:lineRule="auto"/>
        <w:jc w:val="both"/>
        <w:rPr>
          <w:rFonts w:ascii="Times New Roman" w:eastAsia="Calibri" w:hAnsi="Times New Roman" w:cs="Times New Roman"/>
          <w:sz w:val="24"/>
          <w:szCs w:val="24"/>
          <w:lang w:val="es-ES"/>
        </w:rPr>
      </w:pPr>
    </w:p>
    <w:p w:rsidR="001C7491" w:rsidRPr="005B10EC" w:rsidRDefault="001C7491" w:rsidP="001C7491">
      <w:pPr>
        <w:spacing w:after="0" w:line="240" w:lineRule="auto"/>
        <w:jc w:val="both"/>
        <w:rPr>
          <w:rFonts w:ascii="Times New Roman" w:eastAsia="Calibri" w:hAnsi="Times New Roman" w:cs="Times New Roman"/>
          <w:sz w:val="24"/>
          <w:szCs w:val="24"/>
          <w:lang w:val="es-ES"/>
        </w:rPr>
      </w:pPr>
    </w:p>
    <w:p w:rsidR="001C7491" w:rsidRPr="005B10EC" w:rsidRDefault="001C7491" w:rsidP="001C7491">
      <w:pPr>
        <w:spacing w:after="0" w:line="240" w:lineRule="auto"/>
        <w:jc w:val="both"/>
        <w:rPr>
          <w:rFonts w:ascii="Times New Roman" w:eastAsia="Calibri" w:hAnsi="Times New Roman" w:cs="Times New Roman"/>
          <w:sz w:val="24"/>
          <w:szCs w:val="24"/>
          <w:lang w:val="es-ES"/>
        </w:rPr>
      </w:pPr>
    </w:p>
    <w:p w:rsidR="001C7491" w:rsidRPr="005B10EC" w:rsidRDefault="001C7491" w:rsidP="001C7491">
      <w:pPr>
        <w:spacing w:after="0" w:line="240" w:lineRule="auto"/>
        <w:jc w:val="both"/>
        <w:rPr>
          <w:rFonts w:ascii="Times New Roman" w:eastAsia="Calibri" w:hAnsi="Times New Roman" w:cs="Times New Roman"/>
          <w:sz w:val="24"/>
          <w:szCs w:val="24"/>
          <w:lang w:val="es-ES"/>
        </w:rPr>
      </w:pPr>
    </w:p>
    <w:p w:rsidR="001C7491" w:rsidRPr="005B10EC" w:rsidRDefault="001C7491" w:rsidP="001C7491">
      <w:pPr>
        <w:spacing w:after="0" w:line="240" w:lineRule="auto"/>
        <w:jc w:val="both"/>
        <w:rPr>
          <w:rFonts w:ascii="Times New Roman" w:eastAsia="Calibri" w:hAnsi="Times New Roman" w:cs="Times New Roman"/>
          <w:sz w:val="24"/>
          <w:szCs w:val="24"/>
          <w:lang w:val="es-ES"/>
        </w:rPr>
      </w:pPr>
    </w:p>
    <w:p w:rsidR="001C7491" w:rsidRPr="005B10EC" w:rsidRDefault="001C7491" w:rsidP="001C7491">
      <w:pPr>
        <w:spacing w:after="0" w:line="240" w:lineRule="auto"/>
        <w:jc w:val="center"/>
        <w:rPr>
          <w:rFonts w:ascii="Times New Roman" w:eastAsia="Calibri" w:hAnsi="Times New Roman" w:cs="Times New Roman"/>
          <w:b/>
          <w:sz w:val="28"/>
          <w:szCs w:val="28"/>
          <w:lang w:val="es-ES"/>
        </w:rPr>
      </w:pPr>
      <w:r w:rsidRPr="005B10EC">
        <w:rPr>
          <w:rFonts w:ascii="Times New Roman" w:eastAsia="Calibri" w:hAnsi="Times New Roman" w:cs="Times New Roman"/>
          <w:b/>
          <w:sz w:val="28"/>
          <w:szCs w:val="28"/>
          <w:lang w:val="es-ES"/>
        </w:rPr>
        <w:t xml:space="preserve">I. </w:t>
      </w:r>
      <w:r w:rsidR="005B10EC" w:rsidRPr="005B10EC">
        <w:rPr>
          <w:rFonts w:ascii="Times New Roman" w:eastAsia="Calibri" w:hAnsi="Times New Roman" w:cs="Times New Roman"/>
          <w:b/>
          <w:sz w:val="28"/>
          <w:szCs w:val="28"/>
          <w:lang w:val="es-ES"/>
        </w:rPr>
        <w:t xml:space="preserve">LAS ZONAS SENSIBLES </w:t>
      </w:r>
    </w:p>
    <w:p w:rsidR="001C7491" w:rsidRPr="005B10EC" w:rsidRDefault="001C7491" w:rsidP="001C7491">
      <w:pPr>
        <w:spacing w:after="0" w:line="240" w:lineRule="auto"/>
        <w:jc w:val="both"/>
        <w:rPr>
          <w:rFonts w:ascii="Times New Roman" w:eastAsia="Calibri" w:hAnsi="Times New Roman" w:cs="Times New Roman"/>
          <w:sz w:val="16"/>
          <w:szCs w:val="16"/>
          <w:lang w:val="es-ES"/>
        </w:rPr>
      </w:pPr>
    </w:p>
    <w:p w:rsidR="005B10EC" w:rsidRPr="005B10EC" w:rsidRDefault="005B10EC" w:rsidP="005B10EC">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El encuentro con el </w:t>
      </w:r>
      <w:r w:rsidRPr="005B10EC">
        <w:rPr>
          <w:rFonts w:ascii="Times New Roman" w:eastAsia="Calibri" w:hAnsi="Times New Roman" w:cs="Times New Roman"/>
          <w:i/>
          <w:sz w:val="24"/>
          <w:szCs w:val="24"/>
          <w:lang w:val="es-ES"/>
        </w:rPr>
        <w:t>otro diferente</w:t>
      </w:r>
      <w:r w:rsidRPr="005B10EC">
        <w:rPr>
          <w:rFonts w:ascii="Times New Roman" w:eastAsia="Calibri" w:hAnsi="Times New Roman" w:cs="Times New Roman"/>
          <w:sz w:val="24"/>
          <w:szCs w:val="24"/>
          <w:lang w:val="es-ES"/>
        </w:rPr>
        <w:t xml:space="preserve"> a veces provoca malestar, inquietud, sensación de rebelión que puede en</w:t>
      </w:r>
      <w:r>
        <w:rPr>
          <w:rFonts w:ascii="Times New Roman" w:eastAsia="Calibri" w:hAnsi="Times New Roman" w:cs="Times New Roman"/>
          <w:sz w:val="24"/>
          <w:szCs w:val="24"/>
          <w:lang w:val="es-ES"/>
        </w:rPr>
        <w:t xml:space="preserve"> algunas circunstancias producir</w:t>
      </w:r>
      <w:r w:rsidRPr="005B10EC">
        <w:rPr>
          <w:rFonts w:ascii="Times New Roman" w:eastAsia="Calibri" w:hAnsi="Times New Roman" w:cs="Times New Roman"/>
          <w:sz w:val="24"/>
          <w:szCs w:val="24"/>
          <w:lang w:val="es-ES"/>
        </w:rPr>
        <w:t xml:space="preserve"> estrés y ansiedad. Es</w:t>
      </w:r>
      <w:r>
        <w:rPr>
          <w:rFonts w:ascii="Times New Roman" w:eastAsia="Calibri" w:hAnsi="Times New Roman" w:cs="Times New Roman"/>
          <w:sz w:val="24"/>
          <w:szCs w:val="24"/>
          <w:lang w:val="es-ES"/>
        </w:rPr>
        <w:t>tas emociones pueden ser suscitadas</w:t>
      </w:r>
      <w:r w:rsidRPr="005B10EC">
        <w:rPr>
          <w:rFonts w:ascii="Times New Roman" w:eastAsia="Calibri" w:hAnsi="Times New Roman" w:cs="Times New Roman"/>
          <w:sz w:val="24"/>
          <w:szCs w:val="24"/>
          <w:lang w:val="es-ES"/>
        </w:rPr>
        <w:t xml:space="preserve"> por conducta</w:t>
      </w:r>
      <w:r>
        <w:rPr>
          <w:rFonts w:ascii="Times New Roman" w:eastAsia="Calibri" w:hAnsi="Times New Roman" w:cs="Times New Roman"/>
          <w:sz w:val="24"/>
          <w:szCs w:val="24"/>
          <w:lang w:val="es-ES"/>
        </w:rPr>
        <w:t>s</w:t>
      </w:r>
      <w:r w:rsidRPr="005B10EC">
        <w:rPr>
          <w:rFonts w:ascii="Times New Roman" w:eastAsia="Calibri" w:hAnsi="Times New Roman" w:cs="Times New Roman"/>
          <w:sz w:val="24"/>
          <w:szCs w:val="24"/>
          <w:lang w:val="es-ES"/>
        </w:rPr>
        <w:t xml:space="preserve"> o palabras que nos afectan en una zona sensible. Cada uno de nosotros ha construido una identidad en la que aparecen las zo</w:t>
      </w:r>
      <w:r>
        <w:rPr>
          <w:rFonts w:ascii="Times New Roman" w:eastAsia="Calibri" w:hAnsi="Times New Roman" w:cs="Times New Roman"/>
          <w:sz w:val="24"/>
          <w:szCs w:val="24"/>
          <w:lang w:val="es-ES"/>
        </w:rPr>
        <w:t>nas más sensibles. Están formada</w:t>
      </w:r>
      <w:r w:rsidRPr="005B10EC">
        <w:rPr>
          <w:rFonts w:ascii="Times New Roman" w:eastAsia="Calibri" w:hAnsi="Times New Roman" w:cs="Times New Roman"/>
          <w:sz w:val="24"/>
          <w:szCs w:val="24"/>
          <w:lang w:val="es-ES"/>
        </w:rPr>
        <w:t xml:space="preserve">s generalmente por acontecimientos de la historia personal, las tradiciones familiares, </w:t>
      </w:r>
      <w:r>
        <w:rPr>
          <w:rFonts w:ascii="Times New Roman" w:eastAsia="Calibri" w:hAnsi="Times New Roman" w:cs="Times New Roman"/>
          <w:sz w:val="24"/>
          <w:szCs w:val="24"/>
          <w:lang w:val="es-ES"/>
        </w:rPr>
        <w:t xml:space="preserve">la formación profesional, </w:t>
      </w:r>
      <w:r w:rsidRPr="005B10EC">
        <w:rPr>
          <w:rFonts w:ascii="Times New Roman" w:eastAsia="Calibri" w:hAnsi="Times New Roman" w:cs="Times New Roman"/>
          <w:sz w:val="24"/>
          <w:szCs w:val="24"/>
          <w:lang w:val="es-ES"/>
        </w:rPr>
        <w:t>etcétera. Cuando estas áreas son tocadas, se produce en la persona una sensación de incomodidad.</w:t>
      </w:r>
    </w:p>
    <w:p w:rsidR="001C7491" w:rsidRPr="005B10EC" w:rsidRDefault="001C7491" w:rsidP="001C7491">
      <w:pPr>
        <w:spacing w:after="0" w:line="240" w:lineRule="auto"/>
        <w:jc w:val="both"/>
        <w:rPr>
          <w:rFonts w:ascii="Times New Roman" w:eastAsia="Calibri" w:hAnsi="Times New Roman" w:cs="Times New Roman"/>
          <w:sz w:val="24"/>
          <w:szCs w:val="24"/>
          <w:lang w:val="es-ES"/>
        </w:rPr>
      </w:pPr>
    </w:p>
    <w:p w:rsidR="001C7491" w:rsidRPr="001C7491" w:rsidRDefault="005B10EC" w:rsidP="001C7491">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EJEMPLOS DE ZONAS SENSIBLES </w:t>
      </w:r>
    </w:p>
    <w:p w:rsidR="001C7491" w:rsidRPr="001C7491" w:rsidRDefault="001C7491" w:rsidP="001C7491">
      <w:pPr>
        <w:spacing w:after="0" w:line="240" w:lineRule="auto"/>
        <w:jc w:val="both"/>
        <w:rPr>
          <w:rFonts w:ascii="Times New Roman" w:eastAsia="Calibri" w:hAnsi="Times New Roman" w:cs="Times New Roman"/>
          <w:sz w:val="16"/>
          <w:szCs w:val="16"/>
        </w:rPr>
      </w:pPr>
    </w:p>
    <w:p w:rsidR="005B10EC" w:rsidRDefault="005B10EC" w:rsidP="008C19EE">
      <w:pPr>
        <w:pStyle w:val="Paragrafoelenco"/>
        <w:numPr>
          <w:ilvl w:val="0"/>
          <w:numId w:val="47"/>
        </w:numPr>
        <w:spacing w:after="0" w:line="240" w:lineRule="auto"/>
        <w:ind w:left="0" w:firstLine="0"/>
        <w:jc w:val="both"/>
        <w:rPr>
          <w:rFonts w:ascii="Times New Roman" w:eastAsia="Calibri" w:hAnsi="Times New Roman" w:cs="Times New Roman"/>
          <w:sz w:val="24"/>
          <w:szCs w:val="24"/>
          <w:lang w:val="es-ES"/>
        </w:rPr>
      </w:pPr>
      <w:r w:rsidRPr="005B10EC">
        <w:rPr>
          <w:rFonts w:ascii="Times New Roman" w:eastAsia="Calibri" w:hAnsi="Times New Roman" w:cs="Times New Roman"/>
          <w:b/>
          <w:sz w:val="24"/>
          <w:szCs w:val="24"/>
          <w:lang w:val="es-ES"/>
        </w:rPr>
        <w:t>Las imágenes guía</w:t>
      </w:r>
      <w:r>
        <w:rPr>
          <w:rFonts w:ascii="Times New Roman" w:eastAsia="Calibri" w:hAnsi="Times New Roman" w:cs="Times New Roman"/>
          <w:sz w:val="24"/>
          <w:szCs w:val="24"/>
          <w:lang w:val="es-ES"/>
        </w:rPr>
        <w:t xml:space="preserve"> </w:t>
      </w:r>
    </w:p>
    <w:p w:rsidR="005B10EC" w:rsidRPr="005B10EC" w:rsidRDefault="005B10EC" w:rsidP="005B10EC">
      <w:pPr>
        <w:pStyle w:val="Paragrafoelenco"/>
        <w:spacing w:after="0" w:line="240" w:lineRule="auto"/>
        <w:ind w:left="0"/>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S</w:t>
      </w:r>
      <w:r w:rsidRPr="005B10EC">
        <w:rPr>
          <w:rFonts w:ascii="Times New Roman" w:eastAsia="Calibri" w:hAnsi="Times New Roman" w:cs="Times New Roman"/>
          <w:sz w:val="24"/>
          <w:szCs w:val="24"/>
          <w:lang w:val="es-ES"/>
        </w:rPr>
        <w:t>on prescripciones de comportamientos o actitudes aprendidas y almacenad</w:t>
      </w:r>
      <w:r w:rsidR="00144F37">
        <w:rPr>
          <w:rFonts w:ascii="Times New Roman" w:eastAsia="Calibri" w:hAnsi="Times New Roman" w:cs="Times New Roman"/>
          <w:sz w:val="24"/>
          <w:szCs w:val="24"/>
          <w:lang w:val="es-ES"/>
        </w:rPr>
        <w:t>as en la memoria. A menudo no son explicadas ni formuladas</w:t>
      </w:r>
      <w:r w:rsidRPr="005B10EC">
        <w:rPr>
          <w:rFonts w:ascii="Times New Roman" w:eastAsia="Calibri" w:hAnsi="Times New Roman" w:cs="Times New Roman"/>
          <w:sz w:val="24"/>
          <w:szCs w:val="24"/>
          <w:lang w:val="es-ES"/>
        </w:rPr>
        <w:t>, parece</w:t>
      </w:r>
      <w:r w:rsidR="00144F37">
        <w:rPr>
          <w:rFonts w:ascii="Times New Roman" w:eastAsia="Calibri" w:hAnsi="Times New Roman" w:cs="Times New Roman"/>
          <w:sz w:val="24"/>
          <w:szCs w:val="24"/>
          <w:lang w:val="es-ES"/>
        </w:rPr>
        <w:t>n</w:t>
      </w:r>
      <w:r w:rsidRPr="005B10EC">
        <w:rPr>
          <w:rFonts w:ascii="Times New Roman" w:eastAsia="Calibri" w:hAnsi="Times New Roman" w:cs="Times New Roman"/>
          <w:sz w:val="24"/>
          <w:szCs w:val="24"/>
          <w:lang w:val="es-ES"/>
        </w:rPr>
        <w:t xml:space="preserve"> natural</w:t>
      </w:r>
      <w:r w:rsidR="00144F37">
        <w:rPr>
          <w:rFonts w:ascii="Times New Roman" w:eastAsia="Calibri" w:hAnsi="Times New Roman" w:cs="Times New Roman"/>
          <w:sz w:val="24"/>
          <w:szCs w:val="24"/>
          <w:lang w:val="es-ES"/>
        </w:rPr>
        <w:t>es y obvias. Son r</w:t>
      </w:r>
      <w:r w:rsidRPr="005B10EC">
        <w:rPr>
          <w:rFonts w:ascii="Times New Roman" w:eastAsia="Calibri" w:hAnsi="Times New Roman" w:cs="Times New Roman"/>
          <w:sz w:val="24"/>
          <w:szCs w:val="24"/>
          <w:lang w:val="es-ES"/>
        </w:rPr>
        <w:t xml:space="preserve">epresentaciones potentes, no siempre son conscientes pero </w:t>
      </w:r>
      <w:r w:rsidR="00A7156D">
        <w:rPr>
          <w:rFonts w:ascii="Times New Roman" w:eastAsia="Calibri" w:hAnsi="Times New Roman" w:cs="Times New Roman"/>
          <w:sz w:val="24"/>
          <w:szCs w:val="24"/>
          <w:lang w:val="es-ES"/>
        </w:rPr>
        <w:t xml:space="preserve">están </w:t>
      </w:r>
      <w:r w:rsidRPr="005B10EC">
        <w:rPr>
          <w:rFonts w:ascii="Times New Roman" w:eastAsia="Calibri" w:hAnsi="Times New Roman" w:cs="Times New Roman"/>
          <w:sz w:val="24"/>
          <w:szCs w:val="24"/>
          <w:lang w:val="es-ES"/>
        </w:rPr>
        <w:t>llena</w:t>
      </w:r>
      <w:r w:rsidR="00144F37">
        <w:rPr>
          <w:rFonts w:ascii="Times New Roman" w:eastAsia="Calibri" w:hAnsi="Times New Roman" w:cs="Times New Roman"/>
          <w:sz w:val="24"/>
          <w:szCs w:val="24"/>
          <w:lang w:val="es-ES"/>
        </w:rPr>
        <w:t>s</w:t>
      </w:r>
      <w:r w:rsidRPr="005B10EC">
        <w:rPr>
          <w:rFonts w:ascii="Times New Roman" w:eastAsia="Calibri" w:hAnsi="Times New Roman" w:cs="Times New Roman"/>
          <w:sz w:val="24"/>
          <w:szCs w:val="24"/>
          <w:lang w:val="es-ES"/>
        </w:rPr>
        <w:t xml:space="preserve"> de</w:t>
      </w:r>
      <w:r w:rsidR="00144F37">
        <w:rPr>
          <w:rFonts w:ascii="Times New Roman" w:eastAsia="Calibri" w:hAnsi="Times New Roman" w:cs="Times New Roman"/>
          <w:sz w:val="24"/>
          <w:szCs w:val="24"/>
          <w:lang w:val="es-ES"/>
        </w:rPr>
        <w:t xml:space="preserve"> afectividad porque están arraigada</w:t>
      </w:r>
      <w:r w:rsidRPr="005B10EC">
        <w:rPr>
          <w:rFonts w:ascii="Times New Roman" w:eastAsia="Calibri" w:hAnsi="Times New Roman" w:cs="Times New Roman"/>
          <w:sz w:val="24"/>
          <w:szCs w:val="24"/>
          <w:lang w:val="es-ES"/>
        </w:rPr>
        <w:t xml:space="preserve">s en </w:t>
      </w:r>
      <w:r w:rsidR="00144F37">
        <w:rPr>
          <w:rFonts w:ascii="Times New Roman" w:eastAsia="Calibri" w:hAnsi="Times New Roman" w:cs="Times New Roman"/>
          <w:sz w:val="24"/>
          <w:szCs w:val="24"/>
          <w:lang w:val="es-ES"/>
        </w:rPr>
        <w:t xml:space="preserve">las </w:t>
      </w:r>
      <w:r w:rsidRPr="005B10EC">
        <w:rPr>
          <w:rFonts w:ascii="Times New Roman" w:eastAsia="Calibri" w:hAnsi="Times New Roman" w:cs="Times New Roman"/>
          <w:sz w:val="24"/>
          <w:szCs w:val="24"/>
          <w:lang w:val="es-ES"/>
        </w:rPr>
        <w:t xml:space="preserve">bases culturales de la personalidad, </w:t>
      </w:r>
      <w:r w:rsidR="00144F37">
        <w:rPr>
          <w:rFonts w:ascii="Times New Roman" w:eastAsia="Calibri" w:hAnsi="Times New Roman" w:cs="Times New Roman"/>
          <w:sz w:val="24"/>
          <w:szCs w:val="24"/>
          <w:lang w:val="es-ES"/>
        </w:rPr>
        <w:t xml:space="preserve">en </w:t>
      </w:r>
      <w:r w:rsidR="00A7156D">
        <w:rPr>
          <w:rFonts w:ascii="Times New Roman" w:eastAsia="Calibri" w:hAnsi="Times New Roman" w:cs="Times New Roman"/>
          <w:sz w:val="24"/>
          <w:szCs w:val="24"/>
          <w:lang w:val="es-ES"/>
        </w:rPr>
        <w:t xml:space="preserve">las </w:t>
      </w:r>
      <w:r w:rsidRPr="005B10EC">
        <w:rPr>
          <w:rFonts w:ascii="Times New Roman" w:eastAsia="Calibri" w:hAnsi="Times New Roman" w:cs="Times New Roman"/>
          <w:sz w:val="24"/>
          <w:szCs w:val="24"/>
          <w:lang w:val="es-ES"/>
        </w:rPr>
        <w:t xml:space="preserve">dimensiones inconscientes como </w:t>
      </w:r>
      <w:r w:rsidR="00144F37">
        <w:rPr>
          <w:rFonts w:ascii="Times New Roman" w:eastAsia="Calibri" w:hAnsi="Times New Roman" w:cs="Times New Roman"/>
          <w:sz w:val="24"/>
          <w:szCs w:val="24"/>
          <w:lang w:val="es-ES"/>
        </w:rPr>
        <w:t xml:space="preserve">son las </w:t>
      </w:r>
      <w:r w:rsidRPr="005B10EC">
        <w:rPr>
          <w:rFonts w:ascii="Times New Roman" w:eastAsia="Calibri" w:hAnsi="Times New Roman" w:cs="Times New Roman"/>
          <w:sz w:val="24"/>
          <w:szCs w:val="24"/>
          <w:lang w:val="es-ES"/>
        </w:rPr>
        <w:t xml:space="preserve">identificaciones parentales y sexuales y se refieren a la </w:t>
      </w:r>
      <w:r w:rsidR="00144F37" w:rsidRPr="005B10EC">
        <w:rPr>
          <w:rFonts w:ascii="Times New Roman" w:eastAsia="Calibri" w:hAnsi="Times New Roman" w:cs="Times New Roman"/>
          <w:sz w:val="24"/>
          <w:szCs w:val="24"/>
          <w:lang w:val="es-ES"/>
        </w:rPr>
        <w:t>educación</w:t>
      </w:r>
      <w:r w:rsidR="00144F37">
        <w:rPr>
          <w:rFonts w:ascii="Times New Roman" w:eastAsia="Calibri" w:hAnsi="Times New Roman" w:cs="Times New Roman"/>
          <w:sz w:val="24"/>
          <w:szCs w:val="24"/>
          <w:lang w:val="es-ES"/>
        </w:rPr>
        <w:t xml:space="preserve"> de los hijos</w:t>
      </w:r>
      <w:r w:rsidRPr="005B10EC">
        <w:rPr>
          <w:rFonts w:ascii="Times New Roman" w:eastAsia="Calibri" w:hAnsi="Times New Roman" w:cs="Times New Roman"/>
          <w:sz w:val="24"/>
          <w:szCs w:val="24"/>
          <w:lang w:val="es-ES"/>
        </w:rPr>
        <w:t xml:space="preserve">, </w:t>
      </w:r>
      <w:r w:rsidR="00144F37">
        <w:rPr>
          <w:rFonts w:ascii="Times New Roman" w:eastAsia="Calibri" w:hAnsi="Times New Roman" w:cs="Times New Roman"/>
          <w:sz w:val="24"/>
          <w:szCs w:val="24"/>
          <w:lang w:val="es-ES"/>
        </w:rPr>
        <w:t xml:space="preserve">la </w:t>
      </w:r>
      <w:r w:rsidRPr="005B10EC">
        <w:rPr>
          <w:rFonts w:ascii="Times New Roman" w:eastAsia="Calibri" w:hAnsi="Times New Roman" w:cs="Times New Roman"/>
          <w:sz w:val="24"/>
          <w:szCs w:val="24"/>
          <w:lang w:val="es-ES"/>
        </w:rPr>
        <w:t xml:space="preserve">honestidad, </w:t>
      </w:r>
      <w:r w:rsidR="00144F37">
        <w:rPr>
          <w:rFonts w:ascii="Times New Roman" w:eastAsia="Calibri" w:hAnsi="Times New Roman" w:cs="Times New Roman"/>
          <w:sz w:val="24"/>
          <w:szCs w:val="24"/>
          <w:lang w:val="es-ES"/>
        </w:rPr>
        <w:t xml:space="preserve">el aseo y la suciedad, el </w:t>
      </w:r>
      <w:r w:rsidRPr="005B10EC">
        <w:rPr>
          <w:rFonts w:ascii="Times New Roman" w:eastAsia="Calibri" w:hAnsi="Times New Roman" w:cs="Times New Roman"/>
          <w:sz w:val="24"/>
          <w:szCs w:val="24"/>
          <w:lang w:val="es-ES"/>
        </w:rPr>
        <w:t>cuidado de los enfermos,... los valores.</w:t>
      </w:r>
    </w:p>
    <w:p w:rsidR="001C7491" w:rsidRPr="005B10EC" w:rsidRDefault="001C7491" w:rsidP="001C7491">
      <w:pPr>
        <w:spacing w:after="0" w:line="240" w:lineRule="auto"/>
        <w:jc w:val="both"/>
        <w:rPr>
          <w:rFonts w:ascii="Times New Roman" w:eastAsia="Calibri" w:hAnsi="Times New Roman" w:cs="Times New Roman"/>
          <w:sz w:val="16"/>
          <w:szCs w:val="16"/>
          <w:lang w:val="es-ES"/>
        </w:rPr>
      </w:pPr>
    </w:p>
    <w:p w:rsidR="00144F37" w:rsidRPr="00144F37" w:rsidRDefault="00144F37" w:rsidP="008C19EE">
      <w:pPr>
        <w:pStyle w:val="Paragrafoelenco"/>
        <w:numPr>
          <w:ilvl w:val="0"/>
          <w:numId w:val="47"/>
        </w:numPr>
        <w:spacing w:after="0" w:line="240" w:lineRule="auto"/>
        <w:ind w:left="0" w:firstLine="0"/>
        <w:jc w:val="both"/>
        <w:rPr>
          <w:rFonts w:ascii="Times New Roman" w:eastAsia="Calibri" w:hAnsi="Times New Roman" w:cs="Times New Roman"/>
          <w:sz w:val="24"/>
          <w:szCs w:val="24"/>
          <w:lang w:val="es-ES"/>
        </w:rPr>
      </w:pPr>
      <w:r w:rsidRPr="00144F37">
        <w:rPr>
          <w:rFonts w:ascii="Times New Roman" w:eastAsia="Calibri" w:hAnsi="Times New Roman" w:cs="Times New Roman"/>
          <w:sz w:val="24"/>
          <w:szCs w:val="24"/>
          <w:lang w:val="es-ES"/>
        </w:rPr>
        <w:t xml:space="preserve">Los </w:t>
      </w:r>
      <w:r w:rsidRPr="00144F37">
        <w:rPr>
          <w:rFonts w:ascii="Times New Roman" w:eastAsia="Calibri" w:hAnsi="Times New Roman" w:cs="Times New Roman"/>
          <w:b/>
          <w:i/>
          <w:sz w:val="24"/>
          <w:szCs w:val="24"/>
          <w:lang w:val="es-ES"/>
        </w:rPr>
        <w:t xml:space="preserve">arcaísmos </w:t>
      </w:r>
    </w:p>
    <w:p w:rsidR="00144F37" w:rsidRPr="00144F37" w:rsidRDefault="00144F37" w:rsidP="00144F37">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w:t>
      </w:r>
      <w:r w:rsidRPr="00144F37">
        <w:rPr>
          <w:rFonts w:ascii="Times New Roman" w:eastAsia="Calibri" w:hAnsi="Times New Roman" w:cs="Times New Roman"/>
          <w:sz w:val="24"/>
          <w:szCs w:val="24"/>
          <w:lang w:val="es-ES"/>
        </w:rPr>
        <w:t>on modelos de conducta tradicional</w:t>
      </w:r>
      <w:r>
        <w:rPr>
          <w:rFonts w:ascii="Times New Roman" w:eastAsia="Calibri" w:hAnsi="Times New Roman" w:cs="Times New Roman"/>
          <w:sz w:val="24"/>
          <w:szCs w:val="24"/>
          <w:lang w:val="es-ES"/>
        </w:rPr>
        <w:t>es</w:t>
      </w:r>
      <w:r w:rsidRPr="00144F37">
        <w:rPr>
          <w:rFonts w:ascii="Times New Roman" w:eastAsia="Calibri" w:hAnsi="Times New Roman" w:cs="Times New Roman"/>
          <w:sz w:val="24"/>
          <w:szCs w:val="24"/>
          <w:lang w:val="es-ES"/>
        </w:rPr>
        <w:t>, generalmente experimentado</w:t>
      </w:r>
      <w:r>
        <w:rPr>
          <w:rFonts w:ascii="Times New Roman" w:eastAsia="Calibri" w:hAnsi="Times New Roman" w:cs="Times New Roman"/>
          <w:sz w:val="24"/>
          <w:szCs w:val="24"/>
          <w:lang w:val="es-ES"/>
        </w:rPr>
        <w:t>s</w:t>
      </w:r>
      <w:r w:rsidRPr="00144F37">
        <w:rPr>
          <w:rFonts w:ascii="Times New Roman" w:eastAsia="Calibri" w:hAnsi="Times New Roman" w:cs="Times New Roman"/>
          <w:sz w:val="24"/>
          <w:szCs w:val="24"/>
          <w:lang w:val="es-ES"/>
        </w:rPr>
        <w:t xml:space="preserve"> como "problemático</w:t>
      </w:r>
      <w:r>
        <w:rPr>
          <w:rFonts w:ascii="Times New Roman" w:eastAsia="Calibri" w:hAnsi="Times New Roman" w:cs="Times New Roman"/>
          <w:sz w:val="24"/>
          <w:szCs w:val="24"/>
          <w:lang w:val="es-ES"/>
        </w:rPr>
        <w:t>s</w:t>
      </w:r>
      <w:r w:rsidRPr="00144F37">
        <w:rPr>
          <w:rFonts w:ascii="Times New Roman" w:eastAsia="Calibri" w:hAnsi="Times New Roman" w:cs="Times New Roman"/>
          <w:sz w:val="24"/>
          <w:szCs w:val="24"/>
          <w:lang w:val="es-ES"/>
        </w:rPr>
        <w:t xml:space="preserve">" que más o menos </w:t>
      </w:r>
      <w:r>
        <w:rPr>
          <w:rFonts w:ascii="Times New Roman" w:eastAsia="Calibri" w:hAnsi="Times New Roman" w:cs="Times New Roman"/>
          <w:sz w:val="24"/>
          <w:szCs w:val="24"/>
          <w:lang w:val="es-ES"/>
        </w:rPr>
        <w:t xml:space="preserve">se ha conseguido </w:t>
      </w:r>
      <w:r w:rsidRPr="00144F37">
        <w:rPr>
          <w:rFonts w:ascii="Times New Roman" w:eastAsia="Calibri" w:hAnsi="Times New Roman" w:cs="Times New Roman"/>
          <w:i/>
          <w:sz w:val="24"/>
          <w:szCs w:val="24"/>
          <w:lang w:val="es-ES"/>
        </w:rPr>
        <w:t>'superar'</w:t>
      </w:r>
      <w:r w:rsidRPr="00144F37">
        <w:rPr>
          <w:rFonts w:ascii="Times New Roman" w:eastAsia="Calibri" w:hAnsi="Times New Roman" w:cs="Times New Roman"/>
          <w:sz w:val="24"/>
          <w:szCs w:val="24"/>
          <w:lang w:val="es-ES"/>
        </w:rPr>
        <w:t>, indivi</w:t>
      </w:r>
      <w:r>
        <w:rPr>
          <w:rFonts w:ascii="Times New Roman" w:eastAsia="Calibri" w:hAnsi="Times New Roman" w:cs="Times New Roman"/>
          <w:sz w:val="24"/>
          <w:szCs w:val="24"/>
          <w:lang w:val="es-ES"/>
        </w:rPr>
        <w:t>dualmente o por la sociedad en g</w:t>
      </w:r>
      <w:r w:rsidRPr="00144F37">
        <w:rPr>
          <w:rFonts w:ascii="Times New Roman" w:eastAsia="Calibri" w:hAnsi="Times New Roman" w:cs="Times New Roman"/>
          <w:sz w:val="24"/>
          <w:szCs w:val="24"/>
          <w:lang w:val="es-ES"/>
        </w:rPr>
        <w:t>eneral a través de la evolución colectiva (promoción de la mujer, libertad individual...). La comparación con "</w:t>
      </w:r>
      <w:r>
        <w:rPr>
          <w:rFonts w:ascii="Times New Roman" w:eastAsia="Calibri" w:hAnsi="Times New Roman" w:cs="Times New Roman"/>
          <w:sz w:val="24"/>
          <w:szCs w:val="24"/>
          <w:lang w:val="es-ES"/>
        </w:rPr>
        <w:t xml:space="preserve">el otro </w:t>
      </w:r>
      <w:r w:rsidRPr="00144F37">
        <w:rPr>
          <w:rFonts w:ascii="Times New Roman" w:eastAsia="Calibri" w:hAnsi="Times New Roman" w:cs="Times New Roman"/>
          <w:sz w:val="24"/>
          <w:szCs w:val="24"/>
          <w:lang w:val="es-ES"/>
        </w:rPr>
        <w:t xml:space="preserve">diferente" puede </w:t>
      </w:r>
      <w:r>
        <w:rPr>
          <w:rFonts w:ascii="Times New Roman" w:eastAsia="Calibri" w:hAnsi="Times New Roman" w:cs="Times New Roman"/>
          <w:sz w:val="24"/>
          <w:szCs w:val="24"/>
          <w:lang w:val="es-ES"/>
        </w:rPr>
        <w:t xml:space="preserve">frontalmente </w:t>
      </w:r>
      <w:r w:rsidRPr="00144F37">
        <w:rPr>
          <w:rFonts w:ascii="Times New Roman" w:eastAsia="Calibri" w:hAnsi="Times New Roman" w:cs="Times New Roman"/>
          <w:sz w:val="24"/>
          <w:szCs w:val="24"/>
          <w:lang w:val="es-ES"/>
        </w:rPr>
        <w:t>"poner en peligro estos l</w:t>
      </w:r>
      <w:r>
        <w:rPr>
          <w:rFonts w:ascii="Times New Roman" w:eastAsia="Calibri" w:hAnsi="Times New Roman" w:cs="Times New Roman"/>
          <w:sz w:val="24"/>
          <w:szCs w:val="24"/>
          <w:lang w:val="es-ES"/>
        </w:rPr>
        <w:t>ogros"</w:t>
      </w:r>
      <w:r w:rsidRPr="00144F37">
        <w:rPr>
          <w:rFonts w:ascii="Times New Roman" w:eastAsia="Calibri" w:hAnsi="Times New Roman" w:cs="Times New Roman"/>
          <w:sz w:val="24"/>
          <w:szCs w:val="24"/>
          <w:lang w:val="es-ES"/>
        </w:rPr>
        <w:t xml:space="preserve"> y da</w:t>
      </w:r>
      <w:r>
        <w:rPr>
          <w:rFonts w:ascii="Times New Roman" w:eastAsia="Calibri" w:hAnsi="Times New Roman" w:cs="Times New Roman"/>
          <w:sz w:val="24"/>
          <w:szCs w:val="24"/>
          <w:lang w:val="es-ES"/>
        </w:rPr>
        <w:t>r</w:t>
      </w:r>
      <w:r w:rsidRPr="00144F37">
        <w:rPr>
          <w:rFonts w:ascii="Times New Roman" w:eastAsia="Calibri" w:hAnsi="Times New Roman" w:cs="Times New Roman"/>
          <w:sz w:val="24"/>
          <w:szCs w:val="24"/>
          <w:lang w:val="es-ES"/>
        </w:rPr>
        <w:t xml:space="preserve"> la impresión de ser amenazado por </w:t>
      </w:r>
      <w:r>
        <w:rPr>
          <w:rFonts w:ascii="Times New Roman" w:eastAsia="Calibri" w:hAnsi="Times New Roman" w:cs="Times New Roman"/>
          <w:sz w:val="24"/>
          <w:szCs w:val="24"/>
          <w:lang w:val="es-ES"/>
        </w:rPr>
        <w:t xml:space="preserve">la </w:t>
      </w:r>
      <w:r w:rsidRPr="00144F37">
        <w:rPr>
          <w:rFonts w:ascii="Times New Roman" w:eastAsia="Calibri" w:hAnsi="Times New Roman" w:cs="Times New Roman"/>
          <w:sz w:val="24"/>
          <w:szCs w:val="24"/>
          <w:lang w:val="es-ES"/>
        </w:rPr>
        <w:t>regresión.</w:t>
      </w:r>
    </w:p>
    <w:p w:rsidR="00144F37" w:rsidRPr="00144F37" w:rsidRDefault="00144F37" w:rsidP="001C7491">
      <w:pPr>
        <w:spacing w:after="0" w:line="240" w:lineRule="auto"/>
        <w:jc w:val="both"/>
        <w:rPr>
          <w:rFonts w:ascii="Times New Roman" w:eastAsia="Calibri" w:hAnsi="Times New Roman" w:cs="Times New Roman"/>
          <w:sz w:val="24"/>
          <w:szCs w:val="24"/>
          <w:lang w:val="es-ES"/>
        </w:rPr>
      </w:pPr>
    </w:p>
    <w:p w:rsidR="00144F37" w:rsidRPr="00144F37" w:rsidRDefault="00144F37" w:rsidP="008C19EE">
      <w:pPr>
        <w:pStyle w:val="Paragrafoelenco"/>
        <w:numPr>
          <w:ilvl w:val="0"/>
          <w:numId w:val="47"/>
        </w:numPr>
        <w:spacing w:after="0" w:line="240" w:lineRule="auto"/>
        <w:ind w:left="0" w:firstLine="0"/>
        <w:jc w:val="both"/>
        <w:rPr>
          <w:rFonts w:ascii="Times New Roman" w:eastAsia="Calibri" w:hAnsi="Times New Roman" w:cs="Times New Roman"/>
          <w:sz w:val="24"/>
          <w:szCs w:val="24"/>
          <w:lang w:val="es-ES"/>
        </w:rPr>
      </w:pPr>
      <w:r w:rsidRPr="00144F37">
        <w:rPr>
          <w:rFonts w:ascii="Times New Roman" w:eastAsia="Calibri" w:hAnsi="Times New Roman" w:cs="Times New Roman"/>
          <w:sz w:val="24"/>
          <w:szCs w:val="24"/>
          <w:lang w:val="es-ES"/>
        </w:rPr>
        <w:t xml:space="preserve">Las </w:t>
      </w:r>
      <w:r w:rsidRPr="00144F37">
        <w:rPr>
          <w:rFonts w:ascii="Times New Roman" w:eastAsia="Calibri" w:hAnsi="Times New Roman" w:cs="Times New Roman"/>
          <w:b/>
          <w:sz w:val="24"/>
          <w:szCs w:val="24"/>
          <w:lang w:val="es-ES"/>
        </w:rPr>
        <w:t xml:space="preserve">remociones </w:t>
      </w:r>
    </w:p>
    <w:p w:rsidR="00144F37" w:rsidRPr="00144F37" w:rsidRDefault="00144F37" w:rsidP="00144F37">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w:t>
      </w:r>
      <w:r w:rsidRPr="00144F37">
        <w:rPr>
          <w:rFonts w:ascii="Times New Roman" w:eastAsia="Calibri" w:hAnsi="Times New Roman" w:cs="Times New Roman"/>
          <w:sz w:val="24"/>
          <w:szCs w:val="24"/>
          <w:lang w:val="es-ES"/>
        </w:rPr>
        <w:t>on hecho</w:t>
      </w:r>
      <w:r>
        <w:rPr>
          <w:rFonts w:ascii="Times New Roman" w:eastAsia="Calibri" w:hAnsi="Times New Roman" w:cs="Times New Roman"/>
          <w:sz w:val="24"/>
          <w:szCs w:val="24"/>
          <w:lang w:val="es-ES"/>
        </w:rPr>
        <w:t>s</w:t>
      </w:r>
      <w:r w:rsidRPr="00144F37">
        <w:rPr>
          <w:rFonts w:ascii="Times New Roman" w:eastAsia="Calibri" w:hAnsi="Times New Roman" w:cs="Times New Roman"/>
          <w:sz w:val="24"/>
          <w:szCs w:val="24"/>
          <w:lang w:val="es-ES"/>
        </w:rPr>
        <w:t xml:space="preserve"> doloroso experimentado</w:t>
      </w:r>
      <w:r>
        <w:rPr>
          <w:rFonts w:ascii="Times New Roman" w:eastAsia="Calibri" w:hAnsi="Times New Roman" w:cs="Times New Roman"/>
          <w:sz w:val="24"/>
          <w:szCs w:val="24"/>
          <w:lang w:val="es-ES"/>
        </w:rPr>
        <w:t>s por el individuo</w:t>
      </w:r>
      <w:r w:rsidRPr="00144F37">
        <w:rPr>
          <w:rFonts w:ascii="Times New Roman" w:eastAsia="Calibri" w:hAnsi="Times New Roman" w:cs="Times New Roman"/>
          <w:sz w:val="24"/>
          <w:szCs w:val="24"/>
          <w:lang w:val="es-ES"/>
        </w:rPr>
        <w:t xml:space="preserve"> en la historia personal y conservados en su inconsciente. También puede ser alimentad</w:t>
      </w:r>
      <w:r>
        <w:rPr>
          <w:rFonts w:ascii="Times New Roman" w:eastAsia="Calibri" w:hAnsi="Times New Roman" w:cs="Times New Roman"/>
          <w:sz w:val="24"/>
          <w:szCs w:val="24"/>
          <w:lang w:val="es-ES"/>
        </w:rPr>
        <w:t>os desde las prohibiciones cuya toma de conciencia fue imped</w:t>
      </w:r>
      <w:r w:rsidRPr="00144F37">
        <w:rPr>
          <w:rFonts w:ascii="Times New Roman" w:eastAsia="Calibri" w:hAnsi="Times New Roman" w:cs="Times New Roman"/>
          <w:sz w:val="24"/>
          <w:szCs w:val="24"/>
          <w:lang w:val="es-ES"/>
        </w:rPr>
        <w:t xml:space="preserve">ida por </w:t>
      </w:r>
      <w:r>
        <w:rPr>
          <w:rFonts w:ascii="Times New Roman" w:eastAsia="Calibri" w:hAnsi="Times New Roman" w:cs="Times New Roman"/>
          <w:sz w:val="24"/>
          <w:szCs w:val="24"/>
          <w:lang w:val="es-ES"/>
        </w:rPr>
        <w:t xml:space="preserve">la </w:t>
      </w:r>
      <w:r w:rsidRPr="00144F37">
        <w:rPr>
          <w:rFonts w:ascii="Times New Roman" w:eastAsia="Calibri" w:hAnsi="Times New Roman" w:cs="Times New Roman"/>
          <w:sz w:val="24"/>
          <w:szCs w:val="24"/>
          <w:lang w:val="es-ES"/>
        </w:rPr>
        <w:t xml:space="preserve">familia, por el grupo o </w:t>
      </w:r>
      <w:r>
        <w:rPr>
          <w:rFonts w:ascii="Times New Roman" w:eastAsia="Calibri" w:hAnsi="Times New Roman" w:cs="Times New Roman"/>
          <w:sz w:val="24"/>
          <w:szCs w:val="24"/>
          <w:lang w:val="es-ES"/>
        </w:rPr>
        <w:t xml:space="preserve">la </w:t>
      </w:r>
      <w:r w:rsidRPr="00144F37">
        <w:rPr>
          <w:rFonts w:ascii="Times New Roman" w:eastAsia="Calibri" w:hAnsi="Times New Roman" w:cs="Times New Roman"/>
          <w:sz w:val="24"/>
          <w:szCs w:val="24"/>
          <w:lang w:val="es-ES"/>
        </w:rPr>
        <w:t xml:space="preserve">cultura.  El "regreso de </w:t>
      </w:r>
      <w:r>
        <w:rPr>
          <w:rFonts w:ascii="Times New Roman" w:eastAsia="Calibri" w:hAnsi="Times New Roman" w:cs="Times New Roman"/>
          <w:sz w:val="24"/>
          <w:szCs w:val="24"/>
          <w:lang w:val="es-ES"/>
        </w:rPr>
        <w:t>la realidad eliminada</w:t>
      </w:r>
      <w:r w:rsidRPr="00144F37">
        <w:rPr>
          <w:rFonts w:ascii="Times New Roman" w:eastAsia="Calibri" w:hAnsi="Times New Roman" w:cs="Times New Roman"/>
          <w:sz w:val="24"/>
          <w:szCs w:val="24"/>
          <w:lang w:val="es-ES"/>
        </w:rPr>
        <w:t>" puede ser cau</w:t>
      </w:r>
      <w:r>
        <w:rPr>
          <w:rFonts w:ascii="Times New Roman" w:eastAsia="Calibri" w:hAnsi="Times New Roman" w:cs="Times New Roman"/>
          <w:sz w:val="24"/>
          <w:szCs w:val="24"/>
          <w:lang w:val="es-ES"/>
        </w:rPr>
        <w:t>sada por la presencia de cualquier otro</w:t>
      </w:r>
      <w:r w:rsidRPr="00144F37">
        <w:rPr>
          <w:rFonts w:ascii="Times New Roman" w:eastAsia="Calibri" w:hAnsi="Times New Roman" w:cs="Times New Roman"/>
          <w:sz w:val="24"/>
          <w:szCs w:val="24"/>
          <w:lang w:val="es-ES"/>
        </w:rPr>
        <w:t xml:space="preserve"> y da</w:t>
      </w:r>
      <w:r>
        <w:rPr>
          <w:rFonts w:ascii="Times New Roman" w:eastAsia="Calibri" w:hAnsi="Times New Roman" w:cs="Times New Roman"/>
          <w:sz w:val="24"/>
          <w:szCs w:val="24"/>
          <w:lang w:val="es-ES"/>
        </w:rPr>
        <w:t xml:space="preserve">r lugar a emociones y </w:t>
      </w:r>
      <w:r w:rsidRPr="00144F37">
        <w:rPr>
          <w:rFonts w:ascii="Times New Roman" w:eastAsia="Calibri" w:hAnsi="Times New Roman" w:cs="Times New Roman"/>
          <w:sz w:val="24"/>
          <w:szCs w:val="24"/>
          <w:lang w:val="es-ES"/>
        </w:rPr>
        <w:t>ansiedad (tabú).</w:t>
      </w:r>
    </w:p>
    <w:p w:rsidR="001C7491" w:rsidRPr="00144F37" w:rsidRDefault="001C7491" w:rsidP="001C7491">
      <w:pPr>
        <w:spacing w:after="0" w:line="240" w:lineRule="auto"/>
        <w:jc w:val="both"/>
        <w:rPr>
          <w:rFonts w:ascii="Times New Roman" w:eastAsia="Calibri" w:hAnsi="Times New Roman" w:cs="Times New Roman"/>
          <w:sz w:val="24"/>
          <w:szCs w:val="24"/>
          <w:lang w:val="es-ES"/>
        </w:rPr>
      </w:pPr>
    </w:p>
    <w:p w:rsidR="00C77EB3" w:rsidRPr="00C77EB3" w:rsidRDefault="00C77EB3" w:rsidP="008C19EE">
      <w:pPr>
        <w:pStyle w:val="Paragrafoelenco"/>
        <w:numPr>
          <w:ilvl w:val="0"/>
          <w:numId w:val="47"/>
        </w:numPr>
        <w:spacing w:after="0" w:line="240" w:lineRule="auto"/>
        <w:ind w:left="0" w:firstLine="0"/>
        <w:jc w:val="both"/>
        <w:rPr>
          <w:rFonts w:ascii="Times New Roman" w:eastAsia="Calibri" w:hAnsi="Times New Roman" w:cs="Times New Roman"/>
          <w:b/>
          <w:sz w:val="24"/>
          <w:szCs w:val="24"/>
          <w:lang w:val="es-ES"/>
        </w:rPr>
      </w:pPr>
      <w:r w:rsidRPr="00C77EB3">
        <w:rPr>
          <w:rFonts w:ascii="Times New Roman" w:eastAsia="Calibri" w:hAnsi="Times New Roman" w:cs="Times New Roman"/>
          <w:sz w:val="24"/>
          <w:szCs w:val="24"/>
          <w:lang w:val="es-ES"/>
        </w:rPr>
        <w:t>Los</w:t>
      </w:r>
      <w:r w:rsidRPr="00C77EB3">
        <w:rPr>
          <w:rFonts w:ascii="Times New Roman" w:eastAsia="Calibri" w:hAnsi="Times New Roman" w:cs="Times New Roman"/>
          <w:b/>
          <w:sz w:val="24"/>
          <w:szCs w:val="24"/>
          <w:lang w:val="es-ES"/>
        </w:rPr>
        <w:t xml:space="preserve"> conflictos históricos </w:t>
      </w:r>
    </w:p>
    <w:p w:rsidR="00C77EB3" w:rsidRPr="00C77EB3" w:rsidRDefault="00C77EB3" w:rsidP="00C77EB3">
      <w:pPr>
        <w:spacing w:after="0" w:line="240" w:lineRule="auto"/>
        <w:jc w:val="both"/>
        <w:rPr>
          <w:rFonts w:ascii="Times New Roman" w:eastAsia="Calibri" w:hAnsi="Times New Roman" w:cs="Times New Roman"/>
          <w:sz w:val="24"/>
          <w:szCs w:val="24"/>
          <w:lang w:val="es-ES"/>
        </w:rPr>
      </w:pPr>
      <w:r w:rsidRPr="00C77EB3">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 xml:space="preserve">Son originados por </w:t>
      </w:r>
      <w:r w:rsidRPr="00C77EB3">
        <w:rPr>
          <w:rFonts w:ascii="Times New Roman" w:eastAsia="Calibri" w:hAnsi="Times New Roman" w:cs="Times New Roman"/>
          <w:sz w:val="24"/>
          <w:szCs w:val="24"/>
          <w:lang w:val="es-ES"/>
        </w:rPr>
        <w:t xml:space="preserve">eventos sociales que ocurrieron </w:t>
      </w:r>
      <w:r w:rsidR="00A7156D">
        <w:rPr>
          <w:rFonts w:ascii="Times New Roman" w:eastAsia="Calibri" w:hAnsi="Times New Roman" w:cs="Times New Roman"/>
          <w:sz w:val="24"/>
          <w:szCs w:val="24"/>
          <w:lang w:val="es-ES"/>
        </w:rPr>
        <w:t>en el tiempo. Los hechos de la H</w:t>
      </w:r>
      <w:r w:rsidRPr="00C77EB3">
        <w:rPr>
          <w:rFonts w:ascii="Times New Roman" w:eastAsia="Calibri" w:hAnsi="Times New Roman" w:cs="Times New Roman"/>
          <w:sz w:val="24"/>
          <w:szCs w:val="24"/>
          <w:lang w:val="es-ES"/>
        </w:rPr>
        <w:t xml:space="preserve">istoria permanecen en el imaginario de los pueblos: las cruzadas, </w:t>
      </w:r>
      <w:r>
        <w:rPr>
          <w:rFonts w:ascii="Times New Roman" w:eastAsia="Calibri" w:hAnsi="Times New Roman" w:cs="Times New Roman"/>
          <w:sz w:val="24"/>
          <w:szCs w:val="24"/>
          <w:lang w:val="es-ES"/>
        </w:rPr>
        <w:t xml:space="preserve">la </w:t>
      </w:r>
      <w:r w:rsidRPr="00C77EB3">
        <w:rPr>
          <w:rFonts w:ascii="Times New Roman" w:eastAsia="Calibri" w:hAnsi="Times New Roman" w:cs="Times New Roman"/>
          <w:sz w:val="24"/>
          <w:szCs w:val="24"/>
          <w:lang w:val="es-ES"/>
        </w:rPr>
        <w:t>colonización, la esclavitud, el Holocausto, etcétera</w:t>
      </w:r>
      <w:r>
        <w:rPr>
          <w:rFonts w:ascii="Times New Roman" w:eastAsia="Calibri" w:hAnsi="Times New Roman" w:cs="Times New Roman"/>
          <w:sz w:val="24"/>
          <w:szCs w:val="24"/>
          <w:lang w:val="es-ES"/>
        </w:rPr>
        <w:t>. El otro puede reanimar</w:t>
      </w:r>
      <w:r w:rsidRPr="00C77EB3">
        <w:rPr>
          <w:rFonts w:ascii="Times New Roman" w:eastAsia="Calibri" w:hAnsi="Times New Roman" w:cs="Times New Roman"/>
          <w:sz w:val="24"/>
          <w:szCs w:val="24"/>
          <w:lang w:val="es-ES"/>
        </w:rPr>
        <w:t xml:space="preserve"> esos recuerdos, jugar consciente o inconscientemente y </w:t>
      </w:r>
      <w:r>
        <w:rPr>
          <w:rFonts w:ascii="Times New Roman" w:eastAsia="Calibri" w:hAnsi="Times New Roman" w:cs="Times New Roman"/>
          <w:sz w:val="24"/>
          <w:szCs w:val="24"/>
          <w:lang w:val="es-ES"/>
        </w:rPr>
        <w:t>hacerte sentir en parte responsable de</w:t>
      </w:r>
      <w:r w:rsidRPr="00C77EB3">
        <w:rPr>
          <w:rFonts w:ascii="Times New Roman" w:eastAsia="Calibri" w:hAnsi="Times New Roman" w:cs="Times New Roman"/>
          <w:sz w:val="24"/>
          <w:szCs w:val="24"/>
          <w:lang w:val="es-ES"/>
        </w:rPr>
        <w:t xml:space="preserve"> lo ocurrido.</w:t>
      </w:r>
    </w:p>
    <w:p w:rsidR="00C77EB3" w:rsidRPr="00C77EB3" w:rsidRDefault="00C77EB3" w:rsidP="001C7491">
      <w:pPr>
        <w:spacing w:after="0" w:line="240" w:lineRule="auto"/>
        <w:jc w:val="both"/>
        <w:rPr>
          <w:rFonts w:ascii="Times New Roman" w:eastAsia="Calibri" w:hAnsi="Times New Roman" w:cs="Times New Roman"/>
          <w:sz w:val="24"/>
          <w:szCs w:val="24"/>
          <w:lang w:val="es-ES"/>
        </w:rPr>
      </w:pPr>
    </w:p>
    <w:p w:rsidR="00C77EB3" w:rsidRPr="00C77EB3" w:rsidRDefault="00C77EB3" w:rsidP="001C7491">
      <w:pPr>
        <w:spacing w:after="0" w:line="240" w:lineRule="auto"/>
        <w:jc w:val="both"/>
        <w:rPr>
          <w:rFonts w:ascii="Times New Roman" w:eastAsia="Calibri" w:hAnsi="Times New Roman" w:cs="Times New Roman"/>
          <w:sz w:val="24"/>
          <w:szCs w:val="24"/>
          <w:lang w:val="es-ES"/>
        </w:rPr>
      </w:pPr>
    </w:p>
    <w:p w:rsidR="00C77EB3" w:rsidRPr="00C77EB3" w:rsidRDefault="00C77EB3" w:rsidP="001C7491">
      <w:pPr>
        <w:spacing w:after="0" w:line="240" w:lineRule="auto"/>
        <w:jc w:val="both"/>
        <w:rPr>
          <w:rFonts w:ascii="Times New Roman" w:eastAsia="Calibri" w:hAnsi="Times New Roman" w:cs="Times New Roman"/>
          <w:sz w:val="24"/>
          <w:szCs w:val="24"/>
          <w:lang w:val="es-ES"/>
        </w:rPr>
      </w:pPr>
    </w:p>
    <w:p w:rsidR="00C77EB3" w:rsidRPr="00C77EB3" w:rsidRDefault="00C77EB3" w:rsidP="00C77EB3">
      <w:pPr>
        <w:spacing w:after="0" w:line="240" w:lineRule="auto"/>
        <w:jc w:val="both"/>
        <w:rPr>
          <w:rFonts w:ascii="Times New Roman" w:eastAsia="Calibri" w:hAnsi="Times New Roman" w:cs="Times New Roman"/>
          <w:b/>
          <w:bCs/>
          <w:sz w:val="24"/>
          <w:szCs w:val="24"/>
          <w:lang w:val="es-ES"/>
        </w:rPr>
      </w:pPr>
    </w:p>
    <w:p w:rsidR="00C77EB3" w:rsidRDefault="00C77EB3" w:rsidP="00C77EB3">
      <w:pPr>
        <w:spacing w:after="0" w:line="240" w:lineRule="auto"/>
        <w:jc w:val="center"/>
        <w:rPr>
          <w:rFonts w:ascii="Times New Roman" w:eastAsia="Calibri" w:hAnsi="Times New Roman" w:cs="Times New Roman"/>
          <w:b/>
          <w:sz w:val="28"/>
          <w:szCs w:val="28"/>
          <w:lang w:val="es-ES"/>
        </w:rPr>
      </w:pPr>
      <w:r w:rsidRPr="00C77EB3">
        <w:rPr>
          <w:rFonts w:ascii="Times New Roman" w:eastAsia="Calibri" w:hAnsi="Times New Roman" w:cs="Times New Roman"/>
          <w:b/>
          <w:sz w:val="28"/>
          <w:szCs w:val="28"/>
          <w:lang w:val="es-ES"/>
        </w:rPr>
        <w:lastRenderedPageBreak/>
        <w:t>II. EL INCIDENTE CRÍTICO</w:t>
      </w:r>
    </w:p>
    <w:p w:rsidR="00C77EB3" w:rsidRPr="00C77EB3" w:rsidRDefault="00C77EB3" w:rsidP="00C77EB3">
      <w:pPr>
        <w:spacing w:after="0" w:line="240" w:lineRule="auto"/>
        <w:jc w:val="center"/>
        <w:rPr>
          <w:rFonts w:ascii="Times New Roman" w:eastAsia="Calibri" w:hAnsi="Times New Roman" w:cs="Times New Roman"/>
          <w:b/>
          <w:sz w:val="28"/>
          <w:szCs w:val="28"/>
          <w:lang w:val="es-ES"/>
        </w:rPr>
      </w:pPr>
    </w:p>
    <w:p w:rsidR="00C77EB3" w:rsidRDefault="00C77EB3" w:rsidP="00C77EB3">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En la interacción con el</w:t>
      </w:r>
      <w:r w:rsidRPr="00C77EB3">
        <w:rPr>
          <w:rFonts w:ascii="Times New Roman" w:eastAsia="Calibri" w:hAnsi="Times New Roman" w:cs="Times New Roman"/>
          <w:sz w:val="24"/>
          <w:szCs w:val="24"/>
          <w:lang w:val="es-ES"/>
        </w:rPr>
        <w:t xml:space="preserve"> otro-diferente, cuando las áreas sensibles se tocaron</w:t>
      </w:r>
      <w:r>
        <w:rPr>
          <w:rFonts w:ascii="Times New Roman" w:eastAsia="Calibri" w:hAnsi="Times New Roman" w:cs="Times New Roman"/>
          <w:sz w:val="24"/>
          <w:szCs w:val="24"/>
          <w:lang w:val="es-ES"/>
        </w:rPr>
        <w:t xml:space="preserve"> mal, existe la posibilidad de</w:t>
      </w:r>
      <w:r w:rsidRPr="00C77EB3">
        <w:rPr>
          <w:rFonts w:ascii="Times New Roman" w:eastAsia="Calibri" w:hAnsi="Times New Roman" w:cs="Times New Roman"/>
          <w:sz w:val="24"/>
          <w:szCs w:val="24"/>
          <w:lang w:val="es-ES"/>
        </w:rPr>
        <w:t xml:space="preserve"> vivir o dar lugar a incidentes críticos, situaciones interculturales en la vida cotidiana, caracterizada</w:t>
      </w:r>
      <w:r>
        <w:rPr>
          <w:rFonts w:ascii="Times New Roman" w:eastAsia="Calibri" w:hAnsi="Times New Roman" w:cs="Times New Roman"/>
          <w:sz w:val="24"/>
          <w:szCs w:val="24"/>
          <w:lang w:val="es-ES"/>
        </w:rPr>
        <w:t>s por malentendidos causados o sufridos</w:t>
      </w:r>
      <w:r w:rsidRPr="00C77EB3">
        <w:rPr>
          <w:rFonts w:ascii="Times New Roman" w:eastAsia="Calibri" w:hAnsi="Times New Roman" w:cs="Times New Roman"/>
          <w:sz w:val="24"/>
          <w:szCs w:val="24"/>
          <w:lang w:val="es-ES"/>
        </w:rPr>
        <w:t xml:space="preserve"> relativos a la representación de las diferencias y </w:t>
      </w:r>
      <w:r>
        <w:rPr>
          <w:rFonts w:ascii="Times New Roman" w:eastAsia="Calibri" w:hAnsi="Times New Roman" w:cs="Times New Roman"/>
          <w:sz w:val="24"/>
          <w:szCs w:val="24"/>
          <w:lang w:val="es-ES"/>
        </w:rPr>
        <w:t xml:space="preserve">del </w:t>
      </w:r>
      <w:r w:rsidRPr="00C77EB3">
        <w:rPr>
          <w:rFonts w:ascii="Times New Roman" w:eastAsia="Calibri" w:hAnsi="Times New Roman" w:cs="Times New Roman"/>
          <w:sz w:val="24"/>
          <w:szCs w:val="24"/>
          <w:lang w:val="es-ES"/>
        </w:rPr>
        <w:t xml:space="preserve">cambio cultural. </w:t>
      </w:r>
    </w:p>
    <w:p w:rsidR="00C77EB3" w:rsidRPr="00C77EB3" w:rsidRDefault="00C77EB3" w:rsidP="00C77EB3">
      <w:pPr>
        <w:spacing w:after="0" w:line="240" w:lineRule="auto"/>
        <w:jc w:val="both"/>
        <w:rPr>
          <w:rFonts w:ascii="Times New Roman" w:eastAsia="Calibri" w:hAnsi="Times New Roman" w:cs="Times New Roman"/>
          <w:sz w:val="24"/>
          <w:szCs w:val="24"/>
          <w:lang w:val="es-ES"/>
        </w:rPr>
      </w:pPr>
      <w:r w:rsidRPr="00C77EB3">
        <w:rPr>
          <w:rFonts w:ascii="Times New Roman" w:eastAsia="Calibri" w:hAnsi="Times New Roman" w:cs="Times New Roman"/>
          <w:sz w:val="24"/>
          <w:szCs w:val="24"/>
          <w:lang w:val="es-ES"/>
        </w:rPr>
        <w:t>El incidente crítico puede causar conflictos o puede convertirse en una fuen</w:t>
      </w:r>
      <w:r>
        <w:rPr>
          <w:rFonts w:ascii="Times New Roman" w:eastAsia="Calibri" w:hAnsi="Times New Roman" w:cs="Times New Roman"/>
          <w:sz w:val="24"/>
          <w:szCs w:val="24"/>
          <w:lang w:val="es-ES"/>
        </w:rPr>
        <w:t>te de aprendizaje y nueva atribución de dirección a condición de ser analizada</w:t>
      </w:r>
      <w:r w:rsidRPr="00C77EB3">
        <w:rPr>
          <w:rFonts w:ascii="Times New Roman" w:eastAsia="Calibri" w:hAnsi="Times New Roman" w:cs="Times New Roman"/>
          <w:sz w:val="24"/>
          <w:szCs w:val="24"/>
          <w:lang w:val="es-ES"/>
        </w:rPr>
        <w:t xml:space="preserve"> convenientemente.</w:t>
      </w:r>
    </w:p>
    <w:p w:rsidR="00C77EB3" w:rsidRPr="00C77EB3" w:rsidRDefault="00C77EB3" w:rsidP="001C7491">
      <w:pPr>
        <w:spacing w:after="0" w:line="240" w:lineRule="auto"/>
        <w:jc w:val="both"/>
        <w:rPr>
          <w:rFonts w:ascii="Times New Roman" w:eastAsia="Calibri" w:hAnsi="Times New Roman" w:cs="Times New Roman"/>
          <w:sz w:val="24"/>
          <w:szCs w:val="24"/>
          <w:lang w:val="es-ES"/>
        </w:rPr>
      </w:pPr>
    </w:p>
    <w:p w:rsidR="00C77EB3" w:rsidRDefault="00C77EB3" w:rsidP="00C77EB3">
      <w:pPr>
        <w:spacing w:after="0" w:line="240" w:lineRule="auto"/>
        <w:jc w:val="both"/>
        <w:rPr>
          <w:rFonts w:ascii="Times New Roman" w:eastAsia="Calibri" w:hAnsi="Times New Roman" w:cs="Times New Roman"/>
          <w:sz w:val="24"/>
          <w:szCs w:val="24"/>
          <w:lang w:val="es-ES"/>
        </w:rPr>
      </w:pPr>
      <w:r w:rsidRPr="00C77EB3">
        <w:rPr>
          <w:rFonts w:ascii="Times New Roman" w:eastAsia="Calibri" w:hAnsi="Times New Roman" w:cs="Times New Roman"/>
          <w:b/>
          <w:sz w:val="24"/>
          <w:szCs w:val="24"/>
          <w:lang w:val="es-ES"/>
        </w:rPr>
        <w:t>Ejemplo de incidente crítico</w:t>
      </w:r>
      <w:r w:rsidRPr="00C77EB3">
        <w:rPr>
          <w:rFonts w:ascii="Times New Roman" w:eastAsia="Calibri" w:hAnsi="Times New Roman" w:cs="Times New Roman"/>
          <w:sz w:val="24"/>
          <w:szCs w:val="24"/>
          <w:lang w:val="es-ES"/>
        </w:rPr>
        <w:t xml:space="preserve"> </w:t>
      </w:r>
    </w:p>
    <w:p w:rsidR="00770DB7" w:rsidRDefault="00C77EB3" w:rsidP="00C77EB3">
      <w:pPr>
        <w:spacing w:after="0" w:line="240" w:lineRule="auto"/>
        <w:jc w:val="both"/>
        <w:rPr>
          <w:rFonts w:ascii="Times New Roman" w:eastAsia="Calibri" w:hAnsi="Times New Roman" w:cs="Times New Roman"/>
          <w:sz w:val="24"/>
          <w:szCs w:val="24"/>
          <w:lang w:val="es-ES"/>
        </w:rPr>
      </w:pPr>
      <w:r w:rsidRPr="00C77EB3">
        <w:rPr>
          <w:rFonts w:ascii="Times New Roman" w:eastAsia="Calibri" w:hAnsi="Times New Roman" w:cs="Times New Roman"/>
          <w:sz w:val="24"/>
          <w:szCs w:val="24"/>
          <w:lang w:val="es-ES"/>
        </w:rPr>
        <w:t xml:space="preserve">Aldo está en Copenhague (Dinamarca) </w:t>
      </w:r>
      <w:r w:rsidR="00770DB7">
        <w:rPr>
          <w:rFonts w:ascii="Times New Roman" w:eastAsia="Calibri" w:hAnsi="Times New Roman" w:cs="Times New Roman"/>
          <w:sz w:val="24"/>
          <w:szCs w:val="24"/>
          <w:lang w:val="es-ES"/>
        </w:rPr>
        <w:t>par</w:t>
      </w:r>
      <w:r w:rsidRPr="00C77EB3">
        <w:rPr>
          <w:rFonts w:ascii="Times New Roman" w:eastAsia="Calibri" w:hAnsi="Times New Roman" w:cs="Times New Roman"/>
          <w:sz w:val="24"/>
          <w:szCs w:val="24"/>
          <w:lang w:val="es-ES"/>
        </w:rPr>
        <w:t xml:space="preserve">a </w:t>
      </w:r>
      <w:r w:rsidR="00770DB7">
        <w:rPr>
          <w:rFonts w:ascii="Times New Roman" w:eastAsia="Calibri" w:hAnsi="Times New Roman" w:cs="Times New Roman"/>
          <w:sz w:val="24"/>
          <w:szCs w:val="24"/>
          <w:lang w:val="es-ES"/>
        </w:rPr>
        <w:t>frecuentar un curso de</w:t>
      </w:r>
      <w:r w:rsidRPr="00C77EB3">
        <w:rPr>
          <w:rFonts w:ascii="Times New Roman" w:eastAsia="Calibri" w:hAnsi="Times New Roman" w:cs="Times New Roman"/>
          <w:sz w:val="24"/>
          <w:szCs w:val="24"/>
          <w:lang w:val="es-ES"/>
        </w:rPr>
        <w:t xml:space="preserve"> lengua</w:t>
      </w:r>
      <w:r w:rsidR="00770DB7">
        <w:rPr>
          <w:rFonts w:ascii="Times New Roman" w:eastAsia="Calibri" w:hAnsi="Times New Roman" w:cs="Times New Roman"/>
          <w:sz w:val="24"/>
          <w:szCs w:val="24"/>
          <w:lang w:val="es-ES"/>
        </w:rPr>
        <w:t xml:space="preserve"> danesa</w:t>
      </w:r>
      <w:r w:rsidRPr="00C77EB3">
        <w:rPr>
          <w:rFonts w:ascii="Times New Roman" w:eastAsia="Calibri" w:hAnsi="Times New Roman" w:cs="Times New Roman"/>
          <w:sz w:val="24"/>
          <w:szCs w:val="24"/>
          <w:lang w:val="es-ES"/>
        </w:rPr>
        <w:t xml:space="preserve"> y se aloja con una familia que le acogió amistosamente y donde permanecerá durante dos semanas</w:t>
      </w:r>
      <w:r w:rsidR="00770DB7">
        <w:rPr>
          <w:rFonts w:ascii="Times New Roman" w:eastAsia="Calibri" w:hAnsi="Times New Roman" w:cs="Times New Roman"/>
          <w:sz w:val="24"/>
          <w:szCs w:val="24"/>
          <w:lang w:val="es-ES"/>
        </w:rPr>
        <w:t>.</w:t>
      </w:r>
    </w:p>
    <w:p w:rsidR="00770DB7" w:rsidRDefault="00C77EB3" w:rsidP="00C77EB3">
      <w:pPr>
        <w:spacing w:after="0" w:line="240" w:lineRule="auto"/>
        <w:jc w:val="both"/>
        <w:rPr>
          <w:rFonts w:ascii="Times New Roman" w:eastAsia="Calibri" w:hAnsi="Times New Roman" w:cs="Times New Roman"/>
          <w:sz w:val="24"/>
          <w:szCs w:val="24"/>
          <w:lang w:val="es-ES"/>
        </w:rPr>
      </w:pPr>
      <w:r w:rsidRPr="00C77EB3">
        <w:rPr>
          <w:rFonts w:ascii="Times New Roman" w:eastAsia="Calibri" w:hAnsi="Times New Roman" w:cs="Times New Roman"/>
          <w:sz w:val="24"/>
          <w:szCs w:val="24"/>
          <w:lang w:val="es-ES"/>
        </w:rPr>
        <w:t xml:space="preserve">El día </w:t>
      </w:r>
      <w:r w:rsidR="00770DB7">
        <w:rPr>
          <w:rFonts w:ascii="Times New Roman" w:eastAsia="Calibri" w:hAnsi="Times New Roman" w:cs="Times New Roman"/>
          <w:sz w:val="24"/>
          <w:szCs w:val="24"/>
          <w:lang w:val="es-ES"/>
        </w:rPr>
        <w:t xml:space="preserve">de </w:t>
      </w:r>
      <w:r w:rsidRPr="00C77EB3">
        <w:rPr>
          <w:rFonts w:ascii="Times New Roman" w:eastAsia="Calibri" w:hAnsi="Times New Roman" w:cs="Times New Roman"/>
          <w:sz w:val="24"/>
          <w:szCs w:val="24"/>
          <w:lang w:val="es-ES"/>
        </w:rPr>
        <w:t>inicio del cur</w:t>
      </w:r>
      <w:r w:rsidR="00770DB7">
        <w:rPr>
          <w:rFonts w:ascii="Times New Roman" w:eastAsia="Calibri" w:hAnsi="Times New Roman" w:cs="Times New Roman"/>
          <w:sz w:val="24"/>
          <w:szCs w:val="24"/>
          <w:lang w:val="es-ES"/>
        </w:rPr>
        <w:t>so, durante el desayuno</w:t>
      </w:r>
      <w:r w:rsidRPr="00C77EB3">
        <w:rPr>
          <w:rFonts w:ascii="Times New Roman" w:eastAsia="Calibri" w:hAnsi="Times New Roman" w:cs="Times New Roman"/>
          <w:sz w:val="24"/>
          <w:szCs w:val="24"/>
          <w:lang w:val="es-ES"/>
        </w:rPr>
        <w:t xml:space="preserve">, Aldo informa a la familia que va a terminar las lecciones a las 17.30 horas, tomará el </w:t>
      </w:r>
      <w:r w:rsidR="00770DB7">
        <w:rPr>
          <w:rFonts w:ascii="Times New Roman" w:eastAsia="Calibri" w:hAnsi="Times New Roman" w:cs="Times New Roman"/>
          <w:sz w:val="24"/>
          <w:szCs w:val="24"/>
          <w:lang w:val="es-ES"/>
        </w:rPr>
        <w:t xml:space="preserve">autobús a las </w:t>
      </w:r>
      <w:r w:rsidRPr="00C77EB3">
        <w:rPr>
          <w:rFonts w:ascii="Times New Roman" w:eastAsia="Calibri" w:hAnsi="Times New Roman" w:cs="Times New Roman"/>
          <w:sz w:val="24"/>
          <w:szCs w:val="24"/>
          <w:lang w:val="es-ES"/>
        </w:rPr>
        <w:t xml:space="preserve">18.00 y </w:t>
      </w:r>
      <w:r w:rsidR="00770DB7" w:rsidRPr="00C77EB3">
        <w:rPr>
          <w:rFonts w:ascii="Times New Roman" w:eastAsia="Calibri" w:hAnsi="Times New Roman" w:cs="Times New Roman"/>
          <w:sz w:val="24"/>
          <w:szCs w:val="24"/>
          <w:lang w:val="es-ES"/>
        </w:rPr>
        <w:t>cen</w:t>
      </w:r>
      <w:r w:rsidR="00770DB7">
        <w:rPr>
          <w:rFonts w:ascii="Times New Roman" w:eastAsia="Calibri" w:hAnsi="Times New Roman" w:cs="Times New Roman"/>
          <w:sz w:val="24"/>
          <w:szCs w:val="24"/>
          <w:lang w:val="es-ES"/>
        </w:rPr>
        <w:t>a</w:t>
      </w:r>
      <w:r w:rsidR="00770DB7" w:rsidRPr="00C77EB3">
        <w:rPr>
          <w:rFonts w:ascii="Times New Roman" w:eastAsia="Calibri" w:hAnsi="Times New Roman" w:cs="Times New Roman"/>
          <w:sz w:val="24"/>
          <w:szCs w:val="24"/>
          <w:lang w:val="es-ES"/>
        </w:rPr>
        <w:t>rá</w:t>
      </w:r>
      <w:r w:rsidRPr="00C77EB3">
        <w:rPr>
          <w:rFonts w:ascii="Times New Roman" w:eastAsia="Calibri" w:hAnsi="Times New Roman" w:cs="Times New Roman"/>
          <w:sz w:val="24"/>
          <w:szCs w:val="24"/>
          <w:lang w:val="es-ES"/>
        </w:rPr>
        <w:t xml:space="preserve"> en casa. </w:t>
      </w:r>
    </w:p>
    <w:p w:rsidR="00C77EB3" w:rsidRPr="00C77EB3" w:rsidRDefault="00770DB7" w:rsidP="00C77EB3">
      <w:p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Llegado</w:t>
      </w:r>
      <w:r w:rsidR="00C77EB3" w:rsidRPr="00C77EB3">
        <w:rPr>
          <w:rFonts w:ascii="Times New Roman" w:eastAsia="Calibri" w:hAnsi="Times New Roman" w:cs="Times New Roman"/>
          <w:sz w:val="24"/>
          <w:szCs w:val="24"/>
          <w:lang w:val="es-ES"/>
        </w:rPr>
        <w:t xml:space="preserve"> a casa, encontró la familia frente al televisor mientras toma una taza de té. El hijo de 10 años </w:t>
      </w:r>
      <w:r w:rsidRPr="00C77EB3">
        <w:rPr>
          <w:rFonts w:ascii="Times New Roman" w:eastAsia="Calibri" w:hAnsi="Times New Roman" w:cs="Times New Roman"/>
          <w:sz w:val="24"/>
          <w:szCs w:val="24"/>
          <w:lang w:val="es-ES"/>
        </w:rPr>
        <w:t>es</w:t>
      </w:r>
      <w:r>
        <w:rPr>
          <w:rFonts w:ascii="Times New Roman" w:eastAsia="Calibri" w:hAnsi="Times New Roman" w:cs="Times New Roman"/>
          <w:sz w:val="24"/>
          <w:szCs w:val="24"/>
          <w:lang w:val="es-ES"/>
        </w:rPr>
        <w:t>tá lavando</w:t>
      </w:r>
      <w:r w:rsidR="00C77EB3" w:rsidRPr="00C77EB3">
        <w:rPr>
          <w:rFonts w:ascii="Times New Roman" w:eastAsia="Calibri" w:hAnsi="Times New Roman" w:cs="Times New Roman"/>
          <w:sz w:val="24"/>
          <w:szCs w:val="24"/>
          <w:lang w:val="es-ES"/>
        </w:rPr>
        <w:t xml:space="preserve"> los platos y le dice a Aldo que puede calentar su cena en el microondas. Pero Aldo </w:t>
      </w:r>
      <w:r>
        <w:rPr>
          <w:rFonts w:ascii="Times New Roman" w:eastAsia="Calibri" w:hAnsi="Times New Roman" w:cs="Times New Roman"/>
          <w:sz w:val="24"/>
          <w:szCs w:val="24"/>
          <w:lang w:val="es-ES"/>
        </w:rPr>
        <w:t xml:space="preserve">se </w:t>
      </w:r>
      <w:r w:rsidR="00C77EB3" w:rsidRPr="00C77EB3">
        <w:rPr>
          <w:rFonts w:ascii="Times New Roman" w:eastAsia="Calibri" w:hAnsi="Times New Roman" w:cs="Times New Roman"/>
          <w:sz w:val="24"/>
          <w:szCs w:val="24"/>
          <w:lang w:val="es-ES"/>
        </w:rPr>
        <w:t>queda algo</w:t>
      </w:r>
      <w:r>
        <w:rPr>
          <w:rFonts w:ascii="Times New Roman" w:eastAsia="Calibri" w:hAnsi="Times New Roman" w:cs="Times New Roman"/>
          <w:sz w:val="24"/>
          <w:szCs w:val="24"/>
          <w:lang w:val="es-ES"/>
        </w:rPr>
        <w:t xml:space="preserve"> mal, no entiende por qué no lo han</w:t>
      </w:r>
      <w:r w:rsidR="00C77EB3" w:rsidRPr="00C77EB3">
        <w:rPr>
          <w:rFonts w:ascii="Times New Roman" w:eastAsia="Calibri" w:hAnsi="Times New Roman" w:cs="Times New Roman"/>
          <w:sz w:val="24"/>
          <w:szCs w:val="24"/>
          <w:lang w:val="es-ES"/>
        </w:rPr>
        <w:t xml:space="preserve"> esperado.</w:t>
      </w:r>
    </w:p>
    <w:p w:rsidR="00C77EB3" w:rsidRPr="00C77EB3" w:rsidRDefault="00C77EB3" w:rsidP="001C7491">
      <w:pPr>
        <w:spacing w:after="0" w:line="240" w:lineRule="auto"/>
        <w:jc w:val="both"/>
        <w:rPr>
          <w:rFonts w:ascii="Times New Roman" w:eastAsia="Calibri" w:hAnsi="Times New Roman" w:cs="Times New Roman"/>
          <w:sz w:val="24"/>
          <w:szCs w:val="24"/>
          <w:lang w:val="es-ES"/>
        </w:rPr>
      </w:pPr>
    </w:p>
    <w:p w:rsidR="00770DB7" w:rsidRDefault="00770DB7" w:rsidP="00770DB7">
      <w:pPr>
        <w:spacing w:after="0" w:line="240" w:lineRule="auto"/>
        <w:ind w:left="720" w:hanging="720"/>
        <w:contextualSpacing/>
        <w:jc w:val="both"/>
        <w:rPr>
          <w:rFonts w:ascii="Times New Roman" w:eastAsia="Calibri" w:hAnsi="Times New Roman" w:cs="Times New Roman"/>
          <w:sz w:val="24"/>
          <w:szCs w:val="24"/>
          <w:lang w:val="es-ES"/>
        </w:rPr>
      </w:pPr>
      <w:r w:rsidRPr="00770DB7">
        <w:rPr>
          <w:rFonts w:ascii="Times New Roman" w:eastAsia="Calibri" w:hAnsi="Times New Roman" w:cs="Times New Roman"/>
          <w:sz w:val="24"/>
          <w:szCs w:val="24"/>
          <w:lang w:val="es-ES"/>
        </w:rPr>
        <w:t>El enc</w:t>
      </w:r>
      <w:r>
        <w:rPr>
          <w:rFonts w:ascii="Times New Roman" w:eastAsia="Calibri" w:hAnsi="Times New Roman" w:cs="Times New Roman"/>
          <w:sz w:val="24"/>
          <w:szCs w:val="24"/>
          <w:lang w:val="es-ES"/>
        </w:rPr>
        <w:t>uentro i</w:t>
      </w:r>
      <w:r w:rsidRPr="00770DB7">
        <w:rPr>
          <w:rFonts w:ascii="Times New Roman" w:eastAsia="Calibri" w:hAnsi="Times New Roman" w:cs="Times New Roman"/>
          <w:sz w:val="24"/>
          <w:szCs w:val="24"/>
          <w:lang w:val="es-ES"/>
        </w:rPr>
        <w:t xml:space="preserve">ntercultural requiere: </w:t>
      </w:r>
    </w:p>
    <w:p w:rsidR="00770DB7" w:rsidRDefault="00770DB7" w:rsidP="008C19EE">
      <w:pPr>
        <w:pStyle w:val="Paragrafoelenco"/>
        <w:numPr>
          <w:ilvl w:val="0"/>
          <w:numId w:val="19"/>
        </w:numPr>
        <w:spacing w:after="0" w:line="240" w:lineRule="auto"/>
        <w:jc w:val="both"/>
        <w:rPr>
          <w:rFonts w:ascii="Times New Roman" w:eastAsia="Calibri" w:hAnsi="Times New Roman" w:cs="Times New Roman"/>
          <w:sz w:val="24"/>
          <w:szCs w:val="24"/>
          <w:lang w:val="es-ES"/>
        </w:rPr>
      </w:pPr>
      <w:r w:rsidRPr="00770DB7">
        <w:rPr>
          <w:rFonts w:ascii="Times New Roman" w:eastAsia="Calibri" w:hAnsi="Times New Roman" w:cs="Times New Roman"/>
          <w:sz w:val="24"/>
          <w:szCs w:val="24"/>
          <w:lang w:val="es-ES"/>
        </w:rPr>
        <w:t xml:space="preserve">saber gestionar sus emociones </w:t>
      </w:r>
    </w:p>
    <w:p w:rsidR="00770DB7" w:rsidRDefault="00770DB7" w:rsidP="008C19EE">
      <w:pPr>
        <w:pStyle w:val="Paragrafoelenco"/>
        <w:numPr>
          <w:ilvl w:val="0"/>
          <w:numId w:val="19"/>
        </w:num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suspender el juicio</w:t>
      </w:r>
      <w:r w:rsidRPr="00770DB7">
        <w:rPr>
          <w:rFonts w:ascii="Times New Roman" w:eastAsia="Calibri" w:hAnsi="Times New Roman" w:cs="Times New Roman"/>
          <w:sz w:val="24"/>
          <w:szCs w:val="24"/>
          <w:lang w:val="es-ES"/>
        </w:rPr>
        <w:t xml:space="preserve"> y formular</w:t>
      </w:r>
      <w:r>
        <w:rPr>
          <w:rFonts w:ascii="Times New Roman" w:eastAsia="Calibri" w:hAnsi="Times New Roman" w:cs="Times New Roman"/>
          <w:sz w:val="24"/>
          <w:szCs w:val="24"/>
          <w:lang w:val="es-ES"/>
        </w:rPr>
        <w:t>se</w:t>
      </w:r>
      <w:r w:rsidRPr="00770DB7">
        <w:rPr>
          <w:rFonts w:ascii="Times New Roman" w:eastAsia="Calibri" w:hAnsi="Times New Roman" w:cs="Times New Roman"/>
          <w:sz w:val="24"/>
          <w:szCs w:val="24"/>
          <w:lang w:val="es-ES"/>
        </w:rPr>
        <w:t xml:space="preserve"> preguntas para entender su propio marco cultural de referencia </w:t>
      </w:r>
    </w:p>
    <w:p w:rsidR="001C7491" w:rsidRPr="00770DB7" w:rsidRDefault="00770DB7" w:rsidP="008C19EE">
      <w:pPr>
        <w:pStyle w:val="Paragrafoelenco"/>
        <w:numPr>
          <w:ilvl w:val="0"/>
          <w:numId w:val="19"/>
        </w:numPr>
        <w:spacing w:after="0" w:line="240" w:lineRule="auto"/>
        <w:jc w:val="both"/>
        <w:rPr>
          <w:rFonts w:ascii="Times New Roman" w:eastAsia="Calibri" w:hAnsi="Times New Roman" w:cs="Times New Roman"/>
          <w:sz w:val="24"/>
          <w:szCs w:val="24"/>
          <w:lang w:val="es-ES"/>
        </w:rPr>
      </w:pPr>
      <w:r w:rsidRPr="00770DB7">
        <w:rPr>
          <w:rFonts w:ascii="Times New Roman" w:eastAsia="Calibri" w:hAnsi="Times New Roman" w:cs="Times New Roman"/>
          <w:sz w:val="24"/>
          <w:szCs w:val="24"/>
          <w:lang w:val="es-ES"/>
        </w:rPr>
        <w:t xml:space="preserve">y </w:t>
      </w:r>
      <w:r>
        <w:rPr>
          <w:rFonts w:ascii="Times New Roman" w:eastAsia="Calibri" w:hAnsi="Times New Roman" w:cs="Times New Roman"/>
          <w:sz w:val="24"/>
          <w:szCs w:val="24"/>
          <w:lang w:val="es-ES"/>
        </w:rPr>
        <w:t xml:space="preserve">pedir </w:t>
      </w:r>
      <w:r w:rsidRPr="00770DB7">
        <w:rPr>
          <w:rFonts w:ascii="Times New Roman" w:eastAsia="Calibri" w:hAnsi="Times New Roman" w:cs="Times New Roman"/>
          <w:sz w:val="24"/>
          <w:szCs w:val="24"/>
          <w:lang w:val="es-ES"/>
        </w:rPr>
        <w:t>aclaracion</w:t>
      </w:r>
      <w:r>
        <w:rPr>
          <w:rFonts w:ascii="Times New Roman" w:eastAsia="Calibri" w:hAnsi="Times New Roman" w:cs="Times New Roman"/>
          <w:sz w:val="24"/>
          <w:szCs w:val="24"/>
          <w:lang w:val="es-ES"/>
        </w:rPr>
        <w:t>es al otro haciendo</w:t>
      </w:r>
      <w:r w:rsidRPr="00770DB7">
        <w:rPr>
          <w:rFonts w:ascii="Times New Roman" w:eastAsia="Calibri" w:hAnsi="Times New Roman" w:cs="Times New Roman"/>
          <w:sz w:val="24"/>
          <w:szCs w:val="24"/>
          <w:lang w:val="es-ES"/>
        </w:rPr>
        <w:t xml:space="preserve"> el esfuerzo de entender su marco cultural</w:t>
      </w:r>
      <w:r>
        <w:rPr>
          <w:rFonts w:ascii="Times New Roman" w:eastAsia="Calibri" w:hAnsi="Times New Roman" w:cs="Times New Roman"/>
          <w:sz w:val="24"/>
          <w:szCs w:val="24"/>
          <w:lang w:val="es-ES"/>
        </w:rPr>
        <w:t xml:space="preserve"> </w:t>
      </w:r>
      <w:r w:rsidRPr="00770DB7">
        <w:rPr>
          <w:rFonts w:ascii="Times New Roman" w:eastAsia="Calibri" w:hAnsi="Times New Roman" w:cs="Times New Roman"/>
          <w:sz w:val="24"/>
          <w:szCs w:val="24"/>
          <w:lang w:val="es-ES"/>
        </w:rPr>
        <w:t xml:space="preserve">de referencia </w:t>
      </w:r>
    </w:p>
    <w:p w:rsidR="001C7491" w:rsidRPr="00770DB7" w:rsidRDefault="001C7491" w:rsidP="001C7491">
      <w:pPr>
        <w:spacing w:after="0" w:line="240" w:lineRule="auto"/>
        <w:jc w:val="both"/>
        <w:rPr>
          <w:rFonts w:ascii="Times New Roman" w:eastAsia="Calibri" w:hAnsi="Times New Roman" w:cs="Times New Roman"/>
          <w:sz w:val="24"/>
          <w:szCs w:val="24"/>
          <w:lang w:val="es-ES"/>
        </w:rPr>
      </w:pPr>
    </w:p>
    <w:p w:rsidR="00770DB7" w:rsidRDefault="00770DB7" w:rsidP="00770DB7">
      <w:pPr>
        <w:spacing w:after="0" w:line="240" w:lineRule="auto"/>
        <w:jc w:val="both"/>
        <w:rPr>
          <w:rFonts w:ascii="Times New Roman" w:eastAsia="Calibri" w:hAnsi="Times New Roman" w:cs="Times New Roman"/>
          <w:sz w:val="24"/>
          <w:szCs w:val="24"/>
          <w:lang w:val="es-ES"/>
        </w:rPr>
      </w:pPr>
      <w:r w:rsidRPr="00770DB7">
        <w:rPr>
          <w:rFonts w:ascii="Times New Roman" w:eastAsia="Calibri" w:hAnsi="Times New Roman" w:cs="Times New Roman"/>
          <w:b/>
          <w:sz w:val="24"/>
          <w:szCs w:val="24"/>
          <w:u w:val="single"/>
          <w:lang w:val="es-ES"/>
        </w:rPr>
        <w:t xml:space="preserve">*Preguntas para </w:t>
      </w:r>
      <w:r>
        <w:rPr>
          <w:rFonts w:ascii="Times New Roman" w:eastAsia="Calibri" w:hAnsi="Times New Roman" w:cs="Times New Roman"/>
          <w:b/>
          <w:sz w:val="24"/>
          <w:szCs w:val="24"/>
          <w:u w:val="single"/>
          <w:lang w:val="es-ES"/>
        </w:rPr>
        <w:t>la reflexión personal y el</w:t>
      </w:r>
      <w:r w:rsidRPr="00770DB7">
        <w:rPr>
          <w:rFonts w:ascii="Times New Roman" w:eastAsia="Calibri" w:hAnsi="Times New Roman" w:cs="Times New Roman"/>
          <w:b/>
          <w:sz w:val="24"/>
          <w:szCs w:val="24"/>
          <w:u w:val="single"/>
          <w:lang w:val="es-ES"/>
        </w:rPr>
        <w:t xml:space="preserve"> intercambio</w:t>
      </w:r>
      <w:r w:rsidRPr="00770DB7">
        <w:rPr>
          <w:rFonts w:ascii="Times New Roman" w:eastAsia="Calibri" w:hAnsi="Times New Roman" w:cs="Times New Roman"/>
          <w:sz w:val="24"/>
          <w:szCs w:val="24"/>
          <w:lang w:val="es-ES"/>
        </w:rPr>
        <w:t xml:space="preserve"> </w:t>
      </w:r>
    </w:p>
    <w:p w:rsidR="00770DB7" w:rsidRPr="00703020" w:rsidRDefault="00770DB7" w:rsidP="008C19EE">
      <w:pPr>
        <w:pStyle w:val="Paragrafoelenco"/>
        <w:numPr>
          <w:ilvl w:val="0"/>
          <w:numId w:val="48"/>
        </w:numPr>
        <w:spacing w:after="0" w:line="240" w:lineRule="auto"/>
        <w:jc w:val="both"/>
        <w:rPr>
          <w:rFonts w:ascii="Times New Roman" w:eastAsia="Calibri" w:hAnsi="Times New Roman" w:cs="Times New Roman"/>
          <w:sz w:val="24"/>
          <w:szCs w:val="24"/>
          <w:lang w:val="es-ES"/>
        </w:rPr>
      </w:pPr>
      <w:r w:rsidRPr="00770DB7">
        <w:rPr>
          <w:rFonts w:ascii="Times New Roman" w:eastAsia="Calibri" w:hAnsi="Times New Roman" w:cs="Times New Roman"/>
          <w:sz w:val="24"/>
          <w:szCs w:val="24"/>
          <w:lang w:val="es-ES"/>
        </w:rPr>
        <w:t xml:space="preserve">A partir </w:t>
      </w:r>
      <w:r>
        <w:rPr>
          <w:rFonts w:ascii="Times New Roman" w:eastAsia="Calibri" w:hAnsi="Times New Roman" w:cs="Times New Roman"/>
          <w:sz w:val="24"/>
          <w:szCs w:val="24"/>
          <w:lang w:val="es-ES"/>
        </w:rPr>
        <w:t>de t</w:t>
      </w:r>
      <w:r w:rsidRPr="00770DB7">
        <w:rPr>
          <w:rFonts w:ascii="Times New Roman" w:eastAsia="Calibri" w:hAnsi="Times New Roman" w:cs="Times New Roman"/>
          <w:sz w:val="24"/>
          <w:szCs w:val="24"/>
          <w:lang w:val="es-ES"/>
        </w:rPr>
        <w:t xml:space="preserve">u cultura original, identifica un ejemplo correspondiente a cada </w:t>
      </w:r>
      <w:r>
        <w:rPr>
          <w:rFonts w:ascii="Times New Roman" w:eastAsia="Calibri" w:hAnsi="Times New Roman" w:cs="Times New Roman"/>
          <w:sz w:val="24"/>
          <w:szCs w:val="24"/>
          <w:lang w:val="es-ES"/>
        </w:rPr>
        <w:t>una de las áreas sensibles mencionada</w:t>
      </w:r>
      <w:r w:rsidRPr="00770DB7">
        <w:rPr>
          <w:rFonts w:ascii="Times New Roman" w:eastAsia="Calibri" w:hAnsi="Times New Roman" w:cs="Times New Roman"/>
          <w:sz w:val="24"/>
          <w:szCs w:val="24"/>
          <w:lang w:val="es-ES"/>
        </w:rPr>
        <w:t xml:space="preserve">s. </w:t>
      </w:r>
    </w:p>
    <w:p w:rsidR="000F41E4" w:rsidRDefault="00770DB7" w:rsidP="008C19EE">
      <w:pPr>
        <w:pStyle w:val="Paragrafoelenco"/>
        <w:numPr>
          <w:ilvl w:val="0"/>
          <w:numId w:val="48"/>
        </w:numPr>
        <w:spacing w:after="0" w:line="240" w:lineRule="auto"/>
        <w:jc w:val="both"/>
        <w:rPr>
          <w:rFonts w:ascii="Times New Roman" w:eastAsia="Calibri" w:hAnsi="Times New Roman" w:cs="Times New Roman"/>
          <w:sz w:val="24"/>
          <w:szCs w:val="24"/>
          <w:lang w:val="es-ES"/>
        </w:rPr>
      </w:pPr>
      <w:r w:rsidRPr="00770DB7">
        <w:rPr>
          <w:rFonts w:ascii="Times New Roman" w:eastAsia="Calibri" w:hAnsi="Times New Roman" w:cs="Times New Roman"/>
          <w:sz w:val="24"/>
          <w:szCs w:val="24"/>
          <w:lang w:val="es-ES"/>
        </w:rPr>
        <w:t xml:space="preserve">Relata y analiza la experiencia de un incidente crítico que </w:t>
      </w:r>
      <w:r>
        <w:rPr>
          <w:rFonts w:ascii="Times New Roman" w:eastAsia="Calibri" w:hAnsi="Times New Roman" w:cs="Times New Roman"/>
          <w:sz w:val="24"/>
          <w:szCs w:val="24"/>
          <w:lang w:val="es-ES"/>
        </w:rPr>
        <w:t>te pasó a través</w:t>
      </w:r>
    </w:p>
    <w:p w:rsidR="00770DB7" w:rsidRPr="00703020" w:rsidRDefault="00770DB7" w:rsidP="000F41E4">
      <w:pPr>
        <w:pStyle w:val="Paragrafoelenco"/>
        <w:spacing w:after="0" w:line="240" w:lineRule="auto"/>
        <w:jc w:val="both"/>
        <w:rPr>
          <w:rFonts w:ascii="Times New Roman" w:eastAsia="Calibri" w:hAnsi="Times New Roman" w:cs="Times New Roman"/>
          <w:sz w:val="24"/>
          <w:szCs w:val="24"/>
          <w:lang w:val="es-ES"/>
        </w:rPr>
      </w:pPr>
      <w:r w:rsidRPr="00770DB7">
        <w:rPr>
          <w:rFonts w:ascii="Times New Roman" w:eastAsia="Calibri" w:hAnsi="Times New Roman" w:cs="Times New Roman"/>
          <w:sz w:val="24"/>
          <w:szCs w:val="24"/>
          <w:lang w:val="es-ES"/>
        </w:rPr>
        <w:t xml:space="preserve"> </w:t>
      </w:r>
    </w:p>
    <w:p w:rsidR="00107C7C" w:rsidRDefault="00770DB7" w:rsidP="000F41E4">
      <w:pPr>
        <w:pStyle w:val="Paragrafoelenco"/>
        <w:spacing w:after="0" w:line="240" w:lineRule="auto"/>
        <w:ind w:hanging="720"/>
        <w:jc w:val="center"/>
        <w:rPr>
          <w:rFonts w:ascii="Times New Roman" w:eastAsia="Calibri" w:hAnsi="Times New Roman" w:cs="Times New Roman"/>
          <w:sz w:val="24"/>
          <w:szCs w:val="24"/>
          <w:lang w:val="es-ES"/>
        </w:rPr>
      </w:pPr>
      <w:r w:rsidRPr="00770DB7">
        <w:rPr>
          <w:rFonts w:ascii="Times New Roman" w:eastAsia="Calibri" w:hAnsi="Times New Roman" w:cs="Times New Roman"/>
          <w:b/>
          <w:sz w:val="28"/>
          <w:szCs w:val="28"/>
          <w:lang w:val="es-ES"/>
        </w:rPr>
        <w:t xml:space="preserve">La </w:t>
      </w:r>
      <w:r w:rsidR="000F41E4" w:rsidRPr="00770DB7">
        <w:rPr>
          <w:rFonts w:ascii="Times New Roman" w:eastAsia="Calibri" w:hAnsi="Times New Roman" w:cs="Times New Roman"/>
          <w:b/>
          <w:sz w:val="28"/>
          <w:szCs w:val="28"/>
          <w:lang w:val="es-ES"/>
        </w:rPr>
        <w:t>trama</w:t>
      </w:r>
      <w:r w:rsidRPr="00770DB7">
        <w:rPr>
          <w:rFonts w:ascii="Times New Roman" w:eastAsia="Calibri" w:hAnsi="Times New Roman" w:cs="Times New Roman"/>
          <w:b/>
          <w:sz w:val="28"/>
          <w:szCs w:val="28"/>
          <w:lang w:val="es-ES"/>
        </w:rPr>
        <w:t xml:space="preserve"> de análisis de</w:t>
      </w:r>
      <w:r w:rsidR="000F41E4">
        <w:rPr>
          <w:rFonts w:ascii="Times New Roman" w:eastAsia="Calibri" w:hAnsi="Times New Roman" w:cs="Times New Roman"/>
          <w:b/>
          <w:sz w:val="28"/>
          <w:szCs w:val="28"/>
          <w:lang w:val="es-ES"/>
        </w:rPr>
        <w:t>l</w:t>
      </w:r>
      <w:r w:rsidRPr="00770DB7">
        <w:rPr>
          <w:rFonts w:ascii="Times New Roman" w:eastAsia="Calibri" w:hAnsi="Times New Roman" w:cs="Times New Roman"/>
          <w:b/>
          <w:sz w:val="28"/>
          <w:szCs w:val="28"/>
          <w:lang w:val="es-ES"/>
        </w:rPr>
        <w:t xml:space="preserve"> incidente crítico</w:t>
      </w:r>
    </w:p>
    <w:p w:rsidR="00107C7C" w:rsidRPr="00107C7C" w:rsidRDefault="00770DB7" w:rsidP="008C19EE">
      <w:pPr>
        <w:pStyle w:val="Paragrafoelenco"/>
        <w:numPr>
          <w:ilvl w:val="0"/>
          <w:numId w:val="49"/>
        </w:numPr>
        <w:spacing w:after="0" w:line="240" w:lineRule="auto"/>
        <w:jc w:val="both"/>
        <w:rPr>
          <w:rFonts w:ascii="Times New Roman" w:eastAsia="Calibri" w:hAnsi="Times New Roman" w:cs="Times New Roman"/>
          <w:sz w:val="24"/>
          <w:szCs w:val="24"/>
        </w:rPr>
      </w:pPr>
      <w:r w:rsidRPr="00770DB7">
        <w:rPr>
          <w:rFonts w:ascii="Times New Roman" w:eastAsia="Calibri" w:hAnsi="Times New Roman" w:cs="Times New Roman"/>
          <w:sz w:val="24"/>
          <w:szCs w:val="24"/>
          <w:lang w:val="es-ES"/>
        </w:rPr>
        <w:t xml:space="preserve">¿qué pasó? </w:t>
      </w:r>
    </w:p>
    <w:p w:rsidR="00107C7C" w:rsidRPr="00703020" w:rsidRDefault="00770DB7" w:rsidP="008C19EE">
      <w:pPr>
        <w:pStyle w:val="Paragrafoelenco"/>
        <w:numPr>
          <w:ilvl w:val="0"/>
          <w:numId w:val="49"/>
        </w:numPr>
        <w:spacing w:after="0" w:line="240" w:lineRule="auto"/>
        <w:jc w:val="both"/>
        <w:rPr>
          <w:rFonts w:ascii="Times New Roman" w:eastAsia="Calibri" w:hAnsi="Times New Roman" w:cs="Times New Roman"/>
          <w:sz w:val="24"/>
          <w:szCs w:val="24"/>
          <w:lang w:val="es-ES"/>
        </w:rPr>
      </w:pPr>
      <w:r w:rsidRPr="00770DB7">
        <w:rPr>
          <w:rFonts w:ascii="Times New Roman" w:eastAsia="Calibri" w:hAnsi="Times New Roman" w:cs="Times New Roman"/>
          <w:sz w:val="24"/>
          <w:szCs w:val="24"/>
          <w:lang w:val="es-ES"/>
        </w:rPr>
        <w:t xml:space="preserve">¿Cuál fue la respuesta emocional que has vivido?  </w:t>
      </w:r>
    </w:p>
    <w:p w:rsidR="00107C7C" w:rsidRPr="00703020" w:rsidRDefault="00770DB7" w:rsidP="008C19EE">
      <w:pPr>
        <w:pStyle w:val="Paragrafoelenco"/>
        <w:numPr>
          <w:ilvl w:val="0"/>
          <w:numId w:val="49"/>
        </w:numPr>
        <w:spacing w:after="0" w:line="240" w:lineRule="auto"/>
        <w:jc w:val="both"/>
        <w:rPr>
          <w:rFonts w:ascii="Times New Roman" w:eastAsia="Calibri" w:hAnsi="Times New Roman" w:cs="Times New Roman"/>
          <w:sz w:val="24"/>
          <w:szCs w:val="24"/>
          <w:lang w:val="es-ES"/>
        </w:rPr>
      </w:pPr>
      <w:r w:rsidRPr="00770DB7">
        <w:rPr>
          <w:rFonts w:ascii="Times New Roman" w:eastAsia="Calibri" w:hAnsi="Times New Roman" w:cs="Times New Roman"/>
          <w:sz w:val="24"/>
          <w:szCs w:val="24"/>
          <w:lang w:val="es-ES"/>
        </w:rPr>
        <w:t xml:space="preserve">¿Qué representaciones/valores/normas fueron </w:t>
      </w:r>
      <w:r w:rsidR="00107C7C">
        <w:rPr>
          <w:rFonts w:ascii="Times New Roman" w:eastAsia="Calibri" w:hAnsi="Times New Roman" w:cs="Times New Roman"/>
          <w:sz w:val="24"/>
          <w:szCs w:val="24"/>
          <w:lang w:val="es-ES"/>
        </w:rPr>
        <w:t>tocadas, amenazadas, puesta</w:t>
      </w:r>
      <w:r w:rsidRPr="00770DB7">
        <w:rPr>
          <w:rFonts w:ascii="Times New Roman" w:eastAsia="Calibri" w:hAnsi="Times New Roman" w:cs="Times New Roman"/>
          <w:sz w:val="24"/>
          <w:szCs w:val="24"/>
          <w:lang w:val="es-ES"/>
        </w:rPr>
        <w:t xml:space="preserve">s en </w:t>
      </w:r>
      <w:r w:rsidR="00A7156D">
        <w:rPr>
          <w:rFonts w:ascii="Times New Roman" w:eastAsia="Calibri" w:hAnsi="Times New Roman" w:cs="Times New Roman"/>
          <w:sz w:val="24"/>
          <w:szCs w:val="24"/>
          <w:lang w:val="es-ES"/>
        </w:rPr>
        <w:t>discusión en</w:t>
      </w:r>
      <w:r w:rsidR="00107C7C">
        <w:rPr>
          <w:rFonts w:ascii="Times New Roman" w:eastAsia="Calibri" w:hAnsi="Times New Roman" w:cs="Times New Roman"/>
          <w:sz w:val="24"/>
          <w:szCs w:val="24"/>
          <w:lang w:val="es-ES"/>
        </w:rPr>
        <w:t xml:space="preserve"> </w:t>
      </w:r>
      <w:r w:rsidRPr="00770DB7">
        <w:rPr>
          <w:rFonts w:ascii="Times New Roman" w:eastAsia="Calibri" w:hAnsi="Times New Roman" w:cs="Times New Roman"/>
          <w:sz w:val="24"/>
          <w:szCs w:val="24"/>
          <w:lang w:val="es-ES"/>
        </w:rPr>
        <w:t xml:space="preserve">ti? </w:t>
      </w:r>
    </w:p>
    <w:p w:rsidR="00107C7C" w:rsidRPr="00703020" w:rsidRDefault="00107C7C" w:rsidP="008C19EE">
      <w:pPr>
        <w:pStyle w:val="Paragrafoelenco"/>
        <w:numPr>
          <w:ilvl w:val="0"/>
          <w:numId w:val="49"/>
        </w:num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¿Qué imagen te formaste</w:t>
      </w:r>
      <w:r w:rsidR="00770DB7" w:rsidRPr="00770DB7">
        <w:rPr>
          <w:rFonts w:ascii="Times New Roman" w:eastAsia="Calibri" w:hAnsi="Times New Roman" w:cs="Times New Roman"/>
          <w:sz w:val="24"/>
          <w:szCs w:val="24"/>
          <w:lang w:val="es-ES"/>
        </w:rPr>
        <w:t xml:space="preserve"> de la otra persona? </w:t>
      </w:r>
    </w:p>
    <w:p w:rsidR="00107C7C" w:rsidRDefault="00107C7C" w:rsidP="008C19EE">
      <w:pPr>
        <w:pStyle w:val="Paragrafoelenco"/>
        <w:numPr>
          <w:ilvl w:val="0"/>
          <w:numId w:val="49"/>
        </w:num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¿Cuáles podrían ser</w:t>
      </w:r>
      <w:r w:rsidR="00770DB7" w:rsidRPr="00770DB7">
        <w:rPr>
          <w:rFonts w:ascii="Times New Roman" w:eastAsia="Calibri" w:hAnsi="Times New Roman" w:cs="Times New Roman"/>
          <w:sz w:val="24"/>
          <w:szCs w:val="24"/>
          <w:lang w:val="es-ES"/>
        </w:rPr>
        <w:t xml:space="preserve"> las normas/valores/representaciones de la persona/cultura que llevaron a ese comportamiento específico causante de la experiencia de</w:t>
      </w:r>
      <w:r w:rsidR="00A7156D">
        <w:rPr>
          <w:rFonts w:ascii="Times New Roman" w:eastAsia="Calibri" w:hAnsi="Times New Roman" w:cs="Times New Roman"/>
          <w:sz w:val="24"/>
          <w:szCs w:val="24"/>
          <w:lang w:val="es-ES"/>
        </w:rPr>
        <w:t>l</w:t>
      </w:r>
      <w:r w:rsidR="00770DB7" w:rsidRPr="00770DB7">
        <w:rPr>
          <w:rFonts w:ascii="Times New Roman" w:eastAsia="Calibri" w:hAnsi="Times New Roman" w:cs="Times New Roman"/>
          <w:sz w:val="24"/>
          <w:szCs w:val="24"/>
          <w:lang w:val="es-ES"/>
        </w:rPr>
        <w:t xml:space="preserve"> choque cultural?   </w:t>
      </w:r>
    </w:p>
    <w:p w:rsidR="001C7491" w:rsidRPr="00107C7C" w:rsidRDefault="00107C7C" w:rsidP="008C19EE">
      <w:pPr>
        <w:pStyle w:val="Paragrafoelenco"/>
        <w:numPr>
          <w:ilvl w:val="0"/>
          <w:numId w:val="49"/>
        </w:num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¿Qué lección s</w:t>
      </w:r>
      <w:r w:rsidR="00770DB7" w:rsidRPr="00107C7C">
        <w:rPr>
          <w:rFonts w:ascii="Times New Roman" w:eastAsia="Calibri" w:hAnsi="Times New Roman" w:cs="Times New Roman"/>
          <w:sz w:val="24"/>
          <w:szCs w:val="24"/>
          <w:lang w:val="es-ES"/>
        </w:rPr>
        <w:t>e puede aprender de esta experiencia?</w:t>
      </w:r>
    </w:p>
    <w:p w:rsidR="001C7491" w:rsidRPr="00107C7C" w:rsidRDefault="001C7491" w:rsidP="001C7491">
      <w:pPr>
        <w:spacing w:after="0" w:line="240" w:lineRule="auto"/>
        <w:jc w:val="both"/>
        <w:rPr>
          <w:rFonts w:ascii="Times New Roman" w:eastAsia="Calibri" w:hAnsi="Times New Roman" w:cs="Times New Roman"/>
          <w:sz w:val="24"/>
          <w:szCs w:val="24"/>
          <w:lang w:val="es-ES"/>
        </w:rPr>
      </w:pPr>
    </w:p>
    <w:p w:rsidR="001C7491" w:rsidRPr="00107C7C" w:rsidRDefault="001C7491" w:rsidP="001C7491">
      <w:pPr>
        <w:spacing w:after="0" w:line="240" w:lineRule="auto"/>
        <w:jc w:val="both"/>
        <w:rPr>
          <w:rFonts w:ascii="Times New Roman" w:eastAsia="Calibri" w:hAnsi="Times New Roman" w:cs="Times New Roman"/>
          <w:sz w:val="24"/>
          <w:szCs w:val="24"/>
          <w:lang w:val="es-ES"/>
        </w:rPr>
      </w:pPr>
    </w:p>
    <w:p w:rsidR="001C7491" w:rsidRPr="001C7491" w:rsidRDefault="001C7491" w:rsidP="001C7491">
      <w:pPr>
        <w:spacing w:after="0" w:line="240" w:lineRule="auto"/>
        <w:jc w:val="center"/>
        <w:rPr>
          <w:rFonts w:ascii="Times New Roman" w:eastAsia="Calibri" w:hAnsi="Times New Roman" w:cs="Times New Roman"/>
          <w:sz w:val="24"/>
          <w:szCs w:val="24"/>
        </w:rPr>
      </w:pPr>
      <w:r w:rsidRPr="001C7491">
        <w:rPr>
          <w:rFonts w:ascii="Times New Roman" w:eastAsia="Calibri" w:hAnsi="Times New Roman" w:cs="Times New Roman"/>
          <w:noProof/>
          <w:sz w:val="24"/>
          <w:szCs w:val="24"/>
          <w:lang w:eastAsia="it-IT"/>
        </w:rPr>
        <w:drawing>
          <wp:inline distT="0" distB="0" distL="0" distR="0" wp14:anchorId="6617EB70" wp14:editId="3EB009C5">
            <wp:extent cx="3162300" cy="1447800"/>
            <wp:effectExtent l="0" t="0" r="0" b="0"/>
            <wp:docPr id="115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2.jpg"/>
                    <pic:cNvPicPr/>
                  </pic:nvPicPr>
                  <pic:blipFill>
                    <a:blip r:embed="rId19">
                      <a:extLst>
                        <a:ext uri="{28A0092B-C50C-407E-A947-70E740481C1C}">
                          <a14:useLocalDpi xmlns:a14="http://schemas.microsoft.com/office/drawing/2010/main" val="0"/>
                        </a:ext>
                      </a:extLst>
                    </a:blip>
                    <a:stretch>
                      <a:fillRect/>
                    </a:stretch>
                  </pic:blipFill>
                  <pic:spPr>
                    <a:xfrm>
                      <a:off x="0" y="0"/>
                      <a:ext cx="3162300" cy="1447800"/>
                    </a:xfrm>
                    <a:prstGeom prst="rect">
                      <a:avLst/>
                    </a:prstGeom>
                  </pic:spPr>
                </pic:pic>
              </a:graphicData>
            </a:graphic>
          </wp:inline>
        </w:drawing>
      </w:r>
    </w:p>
    <w:p w:rsidR="001C7491" w:rsidRDefault="001C7491" w:rsidP="001C7491">
      <w:pPr>
        <w:spacing w:after="0" w:line="240" w:lineRule="auto"/>
        <w:jc w:val="both"/>
        <w:rPr>
          <w:rFonts w:ascii="Times New Roman" w:eastAsia="Calibri" w:hAnsi="Times New Roman" w:cs="Times New Roman"/>
          <w:sz w:val="24"/>
          <w:szCs w:val="24"/>
        </w:rPr>
      </w:pPr>
    </w:p>
    <w:p w:rsidR="00107C7C" w:rsidRDefault="00107C7C" w:rsidP="001C7491">
      <w:pPr>
        <w:spacing w:after="0" w:line="240" w:lineRule="auto"/>
        <w:jc w:val="both"/>
        <w:rPr>
          <w:rFonts w:ascii="Times New Roman" w:eastAsia="Calibri" w:hAnsi="Times New Roman" w:cs="Times New Roman"/>
          <w:sz w:val="24"/>
          <w:szCs w:val="24"/>
        </w:rPr>
      </w:pPr>
    </w:p>
    <w:p w:rsidR="00107C7C" w:rsidRDefault="00107C7C" w:rsidP="001C7491">
      <w:pPr>
        <w:spacing w:after="0" w:line="240" w:lineRule="auto"/>
        <w:jc w:val="both"/>
        <w:rPr>
          <w:rFonts w:ascii="Times New Roman" w:eastAsia="Calibri" w:hAnsi="Times New Roman" w:cs="Times New Roman"/>
          <w:sz w:val="24"/>
          <w:szCs w:val="24"/>
        </w:rPr>
      </w:pPr>
    </w:p>
    <w:p w:rsidR="00107C7C" w:rsidRPr="001C7491" w:rsidRDefault="00107C7C" w:rsidP="001C7491">
      <w:pPr>
        <w:spacing w:after="0" w:line="240" w:lineRule="auto"/>
        <w:jc w:val="both"/>
        <w:rPr>
          <w:rFonts w:ascii="Times New Roman" w:eastAsia="Calibri" w:hAnsi="Times New Roman" w:cs="Times New Roman"/>
          <w:sz w:val="24"/>
          <w:szCs w:val="24"/>
        </w:rPr>
      </w:pPr>
    </w:p>
    <w:p w:rsidR="001C7491" w:rsidRPr="00C020D5" w:rsidRDefault="00C020D5" w:rsidP="001C7491">
      <w:pPr>
        <w:autoSpaceDE w:val="0"/>
        <w:autoSpaceDN w:val="0"/>
        <w:adjustRightInd w:val="0"/>
        <w:rPr>
          <w:rFonts w:ascii="Times New Roman" w:eastAsia="Wingdings-Regular" w:hAnsi="Times New Roman" w:cs="Times New Roman"/>
          <w:b/>
          <w:bCs/>
          <w:sz w:val="24"/>
          <w:szCs w:val="24"/>
          <w:lang w:val="es-ES"/>
        </w:rPr>
      </w:pPr>
      <w:r w:rsidRPr="00C020D5">
        <w:rPr>
          <w:rFonts w:ascii="Times New Roman" w:eastAsia="Wingdings-Regular" w:hAnsi="Times New Roman" w:cs="Times New Roman"/>
          <w:b/>
          <w:bCs/>
          <w:sz w:val="24"/>
          <w:szCs w:val="24"/>
          <w:lang w:val="es-ES"/>
        </w:rPr>
        <w:t xml:space="preserve">EJERCICIO </w:t>
      </w:r>
    </w:p>
    <w:p w:rsidR="00C020D5" w:rsidRDefault="00C020D5" w:rsidP="00C020D5">
      <w:pPr>
        <w:spacing w:after="0" w:line="240" w:lineRule="auto"/>
        <w:rPr>
          <w:rFonts w:ascii="Times New Roman" w:eastAsia="Calibri" w:hAnsi="Times New Roman" w:cs="Times New Roman"/>
          <w:sz w:val="24"/>
          <w:szCs w:val="24"/>
          <w:lang w:val="es-ES"/>
        </w:rPr>
      </w:pPr>
      <w:r w:rsidRPr="00C020D5">
        <w:rPr>
          <w:rFonts w:ascii="Times New Roman" w:eastAsia="Calibri" w:hAnsi="Times New Roman" w:cs="Times New Roman"/>
          <w:b/>
          <w:sz w:val="24"/>
          <w:szCs w:val="24"/>
          <w:lang w:val="es-ES"/>
        </w:rPr>
        <w:t xml:space="preserve">INCIDENTE </w:t>
      </w:r>
      <w:r>
        <w:rPr>
          <w:rFonts w:ascii="Times New Roman" w:eastAsia="Calibri" w:hAnsi="Times New Roman" w:cs="Times New Roman"/>
          <w:b/>
          <w:sz w:val="24"/>
          <w:szCs w:val="24"/>
          <w:lang w:val="es-ES"/>
        </w:rPr>
        <w:t>CRÍTICO: "SOPLARSE LA</w:t>
      </w:r>
      <w:r w:rsidRPr="00C020D5">
        <w:rPr>
          <w:rFonts w:ascii="Times New Roman" w:eastAsia="Calibri" w:hAnsi="Times New Roman" w:cs="Times New Roman"/>
          <w:b/>
          <w:sz w:val="24"/>
          <w:szCs w:val="24"/>
          <w:lang w:val="es-ES"/>
        </w:rPr>
        <w:t xml:space="preserve"> NARIZ"</w:t>
      </w:r>
      <w:r w:rsidRPr="00C020D5">
        <w:rPr>
          <w:rFonts w:ascii="Times New Roman" w:eastAsia="Calibri" w:hAnsi="Times New Roman" w:cs="Times New Roman"/>
          <w:sz w:val="24"/>
          <w:szCs w:val="24"/>
          <w:lang w:val="es-ES"/>
        </w:rPr>
        <w:t xml:space="preserve"> </w:t>
      </w:r>
    </w:p>
    <w:p w:rsidR="00C020D5" w:rsidRDefault="00C020D5" w:rsidP="00C020D5">
      <w:pPr>
        <w:spacing w:after="0" w:line="240" w:lineRule="auto"/>
        <w:rPr>
          <w:rFonts w:ascii="Times New Roman" w:eastAsia="Calibri" w:hAnsi="Times New Roman" w:cs="Times New Roman"/>
          <w:sz w:val="24"/>
          <w:szCs w:val="24"/>
          <w:lang w:val="es-ES"/>
        </w:rPr>
      </w:pPr>
      <w:r w:rsidRPr="00C020D5">
        <w:rPr>
          <w:rFonts w:ascii="Times New Roman" w:eastAsia="Calibri" w:hAnsi="Times New Roman" w:cs="Times New Roman"/>
          <w:sz w:val="24"/>
          <w:szCs w:val="24"/>
          <w:lang w:val="es-ES"/>
        </w:rPr>
        <w:t xml:space="preserve">[de: Elan Interculturel, Francia, 2012] </w:t>
      </w:r>
    </w:p>
    <w:p w:rsidR="00C020D5" w:rsidRDefault="00C020D5" w:rsidP="00C020D5">
      <w:pPr>
        <w:spacing w:after="0" w:line="240" w:lineRule="auto"/>
        <w:rPr>
          <w:rFonts w:ascii="Times New Roman" w:eastAsia="Calibri" w:hAnsi="Times New Roman" w:cs="Times New Roman"/>
          <w:sz w:val="24"/>
          <w:szCs w:val="24"/>
          <w:lang w:val="es-ES"/>
        </w:rPr>
      </w:pPr>
    </w:p>
    <w:p w:rsidR="00C020D5" w:rsidRPr="00C020D5" w:rsidRDefault="00C020D5" w:rsidP="008C19EE">
      <w:pPr>
        <w:pStyle w:val="Paragrafoelenco"/>
        <w:numPr>
          <w:ilvl w:val="0"/>
          <w:numId w:val="50"/>
        </w:numPr>
        <w:spacing w:after="0" w:line="240" w:lineRule="auto"/>
        <w:ind w:left="0" w:firstLine="0"/>
        <w:rPr>
          <w:rFonts w:ascii="Times New Roman" w:eastAsia="Calibri" w:hAnsi="Times New Roman" w:cs="Times New Roman"/>
          <w:sz w:val="24"/>
          <w:szCs w:val="24"/>
          <w:lang w:val="es-ES"/>
        </w:rPr>
      </w:pPr>
      <w:r w:rsidRPr="00C020D5">
        <w:rPr>
          <w:rFonts w:ascii="Times New Roman" w:eastAsia="Calibri" w:hAnsi="Times New Roman" w:cs="Times New Roman"/>
          <w:b/>
          <w:sz w:val="24"/>
          <w:szCs w:val="24"/>
          <w:lang w:val="es-ES"/>
        </w:rPr>
        <w:t>La cultura de la persona que ha experimentado el choque</w:t>
      </w:r>
      <w:r w:rsidRPr="00C020D5">
        <w:rPr>
          <w:rFonts w:ascii="Times New Roman" w:eastAsia="Calibri" w:hAnsi="Times New Roman" w:cs="Times New Roman"/>
          <w:sz w:val="24"/>
          <w:szCs w:val="24"/>
          <w:lang w:val="es-ES"/>
        </w:rPr>
        <w:t xml:space="preserve">  </w:t>
      </w:r>
    </w:p>
    <w:p w:rsidR="00C020D5" w:rsidRPr="00C020D5" w:rsidRDefault="00C020D5" w:rsidP="00C020D5">
      <w:pPr>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M</w:t>
      </w:r>
      <w:r w:rsidRPr="00C020D5">
        <w:rPr>
          <w:rFonts w:ascii="Times New Roman" w:eastAsia="Calibri" w:hAnsi="Times New Roman" w:cs="Times New Roman"/>
          <w:sz w:val="24"/>
          <w:szCs w:val="24"/>
          <w:lang w:val="es-ES"/>
        </w:rPr>
        <w:t>ujer</w:t>
      </w:r>
      <w:r>
        <w:rPr>
          <w:rFonts w:ascii="Times New Roman" w:eastAsia="Calibri" w:hAnsi="Times New Roman" w:cs="Times New Roman"/>
          <w:sz w:val="24"/>
          <w:szCs w:val="24"/>
          <w:lang w:val="es-ES"/>
        </w:rPr>
        <w:t xml:space="preserve"> francesa</w:t>
      </w:r>
      <w:r w:rsidRPr="00C020D5">
        <w:rPr>
          <w:rFonts w:ascii="Times New Roman" w:eastAsia="Calibri" w:hAnsi="Times New Roman" w:cs="Times New Roman"/>
          <w:sz w:val="24"/>
          <w:szCs w:val="24"/>
          <w:lang w:val="es-ES"/>
        </w:rPr>
        <w:t>, 20 años o así, experie</w:t>
      </w:r>
      <w:r>
        <w:rPr>
          <w:rFonts w:ascii="Times New Roman" w:eastAsia="Calibri" w:hAnsi="Times New Roman" w:cs="Times New Roman"/>
          <w:sz w:val="24"/>
          <w:szCs w:val="24"/>
          <w:lang w:val="es-ES"/>
        </w:rPr>
        <w:t>ncia de trabajo en Corea como</w:t>
      </w:r>
      <w:r w:rsidRPr="00C020D5">
        <w:rPr>
          <w:rFonts w:ascii="Times New Roman" w:eastAsia="Calibri" w:hAnsi="Times New Roman" w:cs="Times New Roman"/>
          <w:sz w:val="24"/>
          <w:szCs w:val="24"/>
          <w:lang w:val="es-ES"/>
        </w:rPr>
        <w:t xml:space="preserve"> profesor</w:t>
      </w:r>
      <w:r>
        <w:rPr>
          <w:rFonts w:ascii="Times New Roman" w:eastAsia="Calibri" w:hAnsi="Times New Roman" w:cs="Times New Roman"/>
          <w:sz w:val="24"/>
          <w:szCs w:val="24"/>
          <w:lang w:val="es-ES"/>
        </w:rPr>
        <w:t>a</w:t>
      </w:r>
      <w:r w:rsidRPr="00C020D5">
        <w:rPr>
          <w:rFonts w:ascii="Times New Roman" w:eastAsia="Calibri" w:hAnsi="Times New Roman" w:cs="Times New Roman"/>
          <w:sz w:val="24"/>
          <w:szCs w:val="24"/>
          <w:lang w:val="es-ES"/>
        </w:rPr>
        <w:t xml:space="preserve"> de francés en una escuela militar. Ya tenía experiencia de enseñanza en el extranjero, particularmente en la India, en contextos urbano</w:t>
      </w:r>
      <w:r>
        <w:rPr>
          <w:rFonts w:ascii="Times New Roman" w:eastAsia="Calibri" w:hAnsi="Times New Roman" w:cs="Times New Roman"/>
          <w:sz w:val="24"/>
          <w:szCs w:val="24"/>
          <w:lang w:val="es-ES"/>
        </w:rPr>
        <w:t>s y rurales. Ama los intercambios culturales y al tiempo de la experiencia</w:t>
      </w:r>
      <w:r w:rsidRPr="00C020D5">
        <w:rPr>
          <w:rFonts w:ascii="Times New Roman" w:eastAsia="Calibri" w:hAnsi="Times New Roman" w:cs="Times New Roman"/>
          <w:sz w:val="24"/>
          <w:szCs w:val="24"/>
          <w:lang w:val="es-ES"/>
        </w:rPr>
        <w:t xml:space="preserve"> estaba escribiendo artículos para un periódico inglés, </w:t>
      </w:r>
      <w:r>
        <w:rPr>
          <w:rFonts w:ascii="Times New Roman" w:eastAsia="Calibri" w:hAnsi="Times New Roman" w:cs="Times New Roman"/>
          <w:sz w:val="24"/>
          <w:szCs w:val="24"/>
          <w:lang w:val="es-ES"/>
        </w:rPr>
        <w:t xml:space="preserve">en </w:t>
      </w:r>
      <w:r w:rsidRPr="00C020D5">
        <w:rPr>
          <w:rFonts w:ascii="Times New Roman" w:eastAsia="Calibri" w:hAnsi="Times New Roman" w:cs="Times New Roman"/>
          <w:sz w:val="24"/>
          <w:szCs w:val="24"/>
          <w:lang w:val="es-ES"/>
        </w:rPr>
        <w:t>donde relató sus experiencias de choque cultural mientras estaba en Corea.</w:t>
      </w:r>
    </w:p>
    <w:p w:rsidR="001C7491" w:rsidRPr="00C020D5" w:rsidRDefault="001C7491" w:rsidP="001C7491">
      <w:pPr>
        <w:spacing w:after="0" w:line="240" w:lineRule="auto"/>
        <w:rPr>
          <w:rFonts w:ascii="Times New Roman" w:eastAsia="Calibri" w:hAnsi="Times New Roman" w:cs="Times New Roman"/>
          <w:sz w:val="24"/>
          <w:szCs w:val="24"/>
          <w:lang w:val="es-ES"/>
        </w:rPr>
      </w:pPr>
    </w:p>
    <w:p w:rsidR="00C020D5" w:rsidRPr="00C020D5" w:rsidRDefault="00C020D5" w:rsidP="008C19EE">
      <w:pPr>
        <w:pStyle w:val="Paragrafoelenco"/>
        <w:numPr>
          <w:ilvl w:val="0"/>
          <w:numId w:val="50"/>
        </w:numPr>
        <w:spacing w:after="0" w:line="240" w:lineRule="auto"/>
        <w:ind w:left="0" w:firstLine="0"/>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La c</w:t>
      </w:r>
      <w:r w:rsidRPr="00C020D5">
        <w:rPr>
          <w:rFonts w:ascii="Times New Roman" w:eastAsia="Calibri" w:hAnsi="Times New Roman" w:cs="Times New Roman"/>
          <w:b/>
          <w:sz w:val="24"/>
          <w:szCs w:val="24"/>
          <w:lang w:val="es-ES"/>
        </w:rPr>
        <w:t>ultura de la persona que "causó" el choque</w:t>
      </w:r>
      <w:r w:rsidRPr="00C020D5">
        <w:rPr>
          <w:rFonts w:ascii="Times New Roman" w:eastAsia="Calibri" w:hAnsi="Times New Roman" w:cs="Times New Roman"/>
          <w:sz w:val="24"/>
          <w:szCs w:val="24"/>
          <w:lang w:val="es-ES"/>
        </w:rPr>
        <w:t xml:space="preserve"> </w:t>
      </w:r>
    </w:p>
    <w:p w:rsidR="00C020D5" w:rsidRPr="00C020D5" w:rsidRDefault="00C020D5" w:rsidP="00C020D5">
      <w:pPr>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J</w:t>
      </w:r>
      <w:r w:rsidRPr="00C020D5">
        <w:rPr>
          <w:rFonts w:ascii="Times New Roman" w:eastAsia="Calibri" w:hAnsi="Times New Roman" w:cs="Times New Roman"/>
          <w:sz w:val="24"/>
          <w:szCs w:val="24"/>
          <w:lang w:val="es-ES"/>
        </w:rPr>
        <w:t>óvenes estudiantes de la escuela militar. El narrador no tenía ninguna información específica sobre los antecedentes culturales de los estudiantes (en el momento de</w:t>
      </w:r>
      <w:r>
        <w:rPr>
          <w:rFonts w:ascii="Times New Roman" w:eastAsia="Calibri" w:hAnsi="Times New Roman" w:cs="Times New Roman"/>
          <w:sz w:val="24"/>
          <w:szCs w:val="24"/>
          <w:lang w:val="es-ES"/>
        </w:rPr>
        <w:t>l testimonio), pero estos parecía</w:t>
      </w:r>
      <w:r w:rsidRPr="00C020D5">
        <w:rPr>
          <w:rFonts w:ascii="Times New Roman" w:eastAsia="Calibri" w:hAnsi="Times New Roman" w:cs="Times New Roman"/>
          <w:sz w:val="24"/>
          <w:szCs w:val="24"/>
          <w:lang w:val="es-ES"/>
        </w:rPr>
        <w:t xml:space="preserve">n tener un gran sentido de respeto a las órdenes, jerarquías y reglas. Aunque la escuela es frecuentada sobre todo por los hombres, </w:t>
      </w:r>
      <w:r>
        <w:rPr>
          <w:rFonts w:ascii="Times New Roman" w:eastAsia="Calibri" w:hAnsi="Times New Roman" w:cs="Times New Roman"/>
          <w:sz w:val="24"/>
          <w:szCs w:val="24"/>
          <w:lang w:val="es-ES"/>
        </w:rPr>
        <w:t>a la clase de francés participó</w:t>
      </w:r>
      <w:r w:rsidRPr="00C020D5">
        <w:rPr>
          <w:rFonts w:ascii="Times New Roman" w:eastAsia="Calibri" w:hAnsi="Times New Roman" w:cs="Times New Roman"/>
          <w:sz w:val="24"/>
          <w:szCs w:val="24"/>
          <w:lang w:val="es-ES"/>
        </w:rPr>
        <w:t xml:space="preserve"> un número bastante ho</w:t>
      </w:r>
      <w:r>
        <w:rPr>
          <w:rFonts w:ascii="Times New Roman" w:eastAsia="Calibri" w:hAnsi="Times New Roman" w:cs="Times New Roman"/>
          <w:sz w:val="24"/>
          <w:szCs w:val="24"/>
          <w:lang w:val="es-ES"/>
        </w:rPr>
        <w:t>mogéneo de hombres y mujeres; las estudiantes parecía</w:t>
      </w:r>
      <w:r w:rsidRPr="00C020D5">
        <w:rPr>
          <w:rFonts w:ascii="Times New Roman" w:eastAsia="Calibri" w:hAnsi="Times New Roman" w:cs="Times New Roman"/>
          <w:sz w:val="24"/>
          <w:szCs w:val="24"/>
          <w:lang w:val="es-ES"/>
        </w:rPr>
        <w:t>n mostrar mucho interés en la lengua francesa.</w:t>
      </w:r>
    </w:p>
    <w:p w:rsidR="001C7491" w:rsidRPr="00C020D5" w:rsidRDefault="001C7491" w:rsidP="001C7491">
      <w:pPr>
        <w:spacing w:after="0" w:line="240" w:lineRule="auto"/>
        <w:rPr>
          <w:rFonts w:ascii="Times New Roman" w:eastAsia="Calibri" w:hAnsi="Times New Roman" w:cs="Times New Roman"/>
          <w:sz w:val="24"/>
          <w:szCs w:val="24"/>
          <w:lang w:val="es-ES"/>
        </w:rPr>
      </w:pPr>
    </w:p>
    <w:p w:rsidR="00C020D5" w:rsidRPr="00C020D5" w:rsidRDefault="00C020D5" w:rsidP="008C19EE">
      <w:pPr>
        <w:pStyle w:val="Paragrafoelenco"/>
        <w:numPr>
          <w:ilvl w:val="0"/>
          <w:numId w:val="50"/>
        </w:numPr>
        <w:autoSpaceDE w:val="0"/>
        <w:autoSpaceDN w:val="0"/>
        <w:adjustRightInd w:val="0"/>
        <w:spacing w:after="0" w:line="240" w:lineRule="auto"/>
        <w:ind w:left="0" w:firstLine="0"/>
        <w:rPr>
          <w:rFonts w:ascii="Times New Roman" w:eastAsia="Calibri" w:hAnsi="Times New Roman" w:cs="Times New Roman"/>
          <w:sz w:val="24"/>
          <w:szCs w:val="24"/>
          <w:lang w:val="es-ES"/>
        </w:rPr>
      </w:pPr>
      <w:r w:rsidRPr="00C020D5">
        <w:rPr>
          <w:rFonts w:ascii="Times New Roman" w:eastAsia="Calibri" w:hAnsi="Times New Roman" w:cs="Times New Roman"/>
          <w:b/>
          <w:sz w:val="24"/>
          <w:szCs w:val="24"/>
          <w:lang w:val="es-ES"/>
        </w:rPr>
        <w:t>Descripción del evento</w:t>
      </w:r>
      <w:r w:rsidRPr="00C020D5">
        <w:rPr>
          <w:rFonts w:ascii="Times New Roman" w:eastAsia="Calibri" w:hAnsi="Times New Roman" w:cs="Times New Roman"/>
          <w:sz w:val="24"/>
          <w:szCs w:val="24"/>
          <w:lang w:val="es-ES"/>
        </w:rPr>
        <w:t xml:space="preserve"> </w:t>
      </w:r>
    </w:p>
    <w:p w:rsidR="00C020D5" w:rsidRPr="00C020D5" w:rsidRDefault="00C020D5" w:rsidP="00C020D5">
      <w:pPr>
        <w:autoSpaceDE w:val="0"/>
        <w:autoSpaceDN w:val="0"/>
        <w:adjustRightInd w:val="0"/>
        <w:spacing w:after="0" w:line="240" w:lineRule="auto"/>
        <w:rPr>
          <w:rFonts w:ascii="Times New Roman" w:eastAsia="Calibri" w:hAnsi="Times New Roman" w:cs="Times New Roman"/>
          <w:i/>
          <w:sz w:val="24"/>
          <w:szCs w:val="24"/>
          <w:lang w:val="es-ES"/>
        </w:rPr>
      </w:pPr>
      <w:r w:rsidRPr="00C020D5">
        <w:rPr>
          <w:rFonts w:ascii="Times New Roman" w:eastAsia="Calibri" w:hAnsi="Times New Roman" w:cs="Times New Roman"/>
          <w:i/>
          <w:sz w:val="24"/>
          <w:szCs w:val="24"/>
          <w:lang w:val="es-ES"/>
        </w:rPr>
        <w:t xml:space="preserve">Estaba trabajando como profesora de francés en una escuela militar en Corea. Era invierno, estaba haciendo mi clase como de costumbre, cuando no pude </w:t>
      </w:r>
      <w:r>
        <w:rPr>
          <w:rFonts w:ascii="Times New Roman" w:eastAsia="Calibri" w:hAnsi="Times New Roman" w:cs="Times New Roman"/>
          <w:i/>
          <w:sz w:val="24"/>
          <w:szCs w:val="24"/>
          <w:lang w:val="es-ES"/>
        </w:rPr>
        <w:t>de notar</w:t>
      </w:r>
      <w:r w:rsidRPr="00C020D5">
        <w:rPr>
          <w:rFonts w:ascii="Times New Roman" w:eastAsia="Calibri" w:hAnsi="Times New Roman" w:cs="Times New Roman"/>
          <w:i/>
          <w:sz w:val="24"/>
          <w:szCs w:val="24"/>
          <w:lang w:val="es-ES"/>
        </w:rPr>
        <w:t xml:space="preserve"> que muchos de los estudiantes se</w:t>
      </w:r>
      <w:r w:rsidR="009D505E">
        <w:rPr>
          <w:rFonts w:ascii="Times New Roman" w:eastAsia="Calibri" w:hAnsi="Times New Roman" w:cs="Times New Roman"/>
          <w:i/>
          <w:sz w:val="24"/>
          <w:szCs w:val="24"/>
          <w:lang w:val="es-ES"/>
        </w:rPr>
        <w:t xml:space="preserve"> habían resfriado y</w:t>
      </w:r>
      <w:r w:rsidRPr="00C020D5">
        <w:rPr>
          <w:rFonts w:ascii="Times New Roman" w:eastAsia="Calibri" w:hAnsi="Times New Roman" w:cs="Times New Roman"/>
          <w:i/>
          <w:sz w:val="24"/>
          <w:szCs w:val="24"/>
          <w:lang w:val="es-ES"/>
        </w:rPr>
        <w:t xml:space="preserve"> </w:t>
      </w:r>
      <w:r w:rsidR="00A7156D">
        <w:rPr>
          <w:rFonts w:ascii="Times New Roman" w:eastAsia="Calibri" w:hAnsi="Times New Roman" w:cs="Times New Roman"/>
          <w:i/>
          <w:sz w:val="24"/>
          <w:szCs w:val="24"/>
          <w:lang w:val="es-ES"/>
        </w:rPr>
        <w:t xml:space="preserve">que </w:t>
      </w:r>
      <w:r w:rsidRPr="00C020D5">
        <w:rPr>
          <w:rFonts w:ascii="Times New Roman" w:eastAsia="Calibri" w:hAnsi="Times New Roman" w:cs="Times New Roman"/>
          <w:i/>
          <w:sz w:val="24"/>
          <w:szCs w:val="24"/>
          <w:lang w:val="es-ES"/>
        </w:rPr>
        <w:t xml:space="preserve">la nariz que </w:t>
      </w:r>
      <w:r w:rsidR="00A7156D">
        <w:rPr>
          <w:rFonts w:ascii="Times New Roman" w:eastAsia="Calibri" w:hAnsi="Times New Roman" w:cs="Times New Roman"/>
          <w:i/>
          <w:sz w:val="24"/>
          <w:szCs w:val="24"/>
          <w:lang w:val="es-ES"/>
        </w:rPr>
        <w:t xml:space="preserve">les </w:t>
      </w:r>
      <w:r w:rsidRPr="00C020D5">
        <w:rPr>
          <w:rFonts w:ascii="Times New Roman" w:eastAsia="Calibri" w:hAnsi="Times New Roman" w:cs="Times New Roman"/>
          <w:i/>
          <w:sz w:val="24"/>
          <w:szCs w:val="24"/>
          <w:lang w:val="es-ES"/>
        </w:rPr>
        <w:t xml:space="preserve">goteaba. Sin embargo, ninguno de ellos, trató de sonarse la </w:t>
      </w:r>
      <w:r w:rsidR="009D505E">
        <w:rPr>
          <w:rFonts w:ascii="Times New Roman" w:eastAsia="Calibri" w:hAnsi="Times New Roman" w:cs="Times New Roman"/>
          <w:i/>
          <w:sz w:val="24"/>
          <w:szCs w:val="24"/>
          <w:lang w:val="es-ES"/>
        </w:rPr>
        <w:t>nariz y al mismo tiempo continuaban conteniendo</w:t>
      </w:r>
      <w:r w:rsidRPr="00C020D5">
        <w:rPr>
          <w:rFonts w:ascii="Times New Roman" w:eastAsia="Calibri" w:hAnsi="Times New Roman" w:cs="Times New Roman"/>
          <w:i/>
          <w:sz w:val="24"/>
          <w:szCs w:val="24"/>
          <w:lang w:val="es-ES"/>
        </w:rPr>
        <w:t xml:space="preserve"> su nariz. Lo que me molestó un poco y no podía</w:t>
      </w:r>
      <w:r w:rsidR="009D505E">
        <w:rPr>
          <w:rFonts w:ascii="Times New Roman" w:eastAsia="Calibri" w:hAnsi="Times New Roman" w:cs="Times New Roman"/>
          <w:i/>
          <w:sz w:val="24"/>
          <w:szCs w:val="24"/>
          <w:lang w:val="es-ES"/>
        </w:rPr>
        <w:t xml:space="preserve"> concentrarse. Al final, saqué un paquete de pañuelos del bolsillo y </w:t>
      </w:r>
      <w:r w:rsidR="00A7156D">
        <w:rPr>
          <w:rFonts w:ascii="Times New Roman" w:eastAsia="Calibri" w:hAnsi="Times New Roman" w:cs="Times New Roman"/>
          <w:i/>
          <w:sz w:val="24"/>
          <w:szCs w:val="24"/>
          <w:lang w:val="es-ES"/>
        </w:rPr>
        <w:t>traté</w:t>
      </w:r>
      <w:r w:rsidRPr="00C020D5">
        <w:rPr>
          <w:rFonts w:ascii="Times New Roman" w:eastAsia="Calibri" w:hAnsi="Times New Roman" w:cs="Times New Roman"/>
          <w:i/>
          <w:sz w:val="24"/>
          <w:szCs w:val="24"/>
          <w:lang w:val="es-ES"/>
        </w:rPr>
        <w:t xml:space="preserve"> de distribuir</w:t>
      </w:r>
      <w:r w:rsidR="009D505E">
        <w:rPr>
          <w:rFonts w:ascii="Times New Roman" w:eastAsia="Calibri" w:hAnsi="Times New Roman" w:cs="Times New Roman"/>
          <w:i/>
          <w:sz w:val="24"/>
          <w:szCs w:val="24"/>
          <w:lang w:val="es-ES"/>
        </w:rPr>
        <w:t>los</w:t>
      </w:r>
      <w:r w:rsidRPr="00C020D5">
        <w:rPr>
          <w:rFonts w:ascii="Times New Roman" w:eastAsia="Calibri" w:hAnsi="Times New Roman" w:cs="Times New Roman"/>
          <w:i/>
          <w:sz w:val="24"/>
          <w:szCs w:val="24"/>
          <w:lang w:val="es-ES"/>
        </w:rPr>
        <w:t xml:space="preserve"> a los estudiantes</w:t>
      </w:r>
      <w:r w:rsidR="009D505E">
        <w:rPr>
          <w:rFonts w:ascii="Times New Roman" w:eastAsia="Calibri" w:hAnsi="Times New Roman" w:cs="Times New Roman"/>
          <w:i/>
          <w:sz w:val="24"/>
          <w:szCs w:val="24"/>
          <w:lang w:val="es-ES"/>
        </w:rPr>
        <w:t>. Me sorprendió que todos aquellos</w:t>
      </w:r>
      <w:r w:rsidRPr="00C020D5">
        <w:rPr>
          <w:rFonts w:ascii="Times New Roman" w:eastAsia="Calibri" w:hAnsi="Times New Roman" w:cs="Times New Roman"/>
          <w:i/>
          <w:sz w:val="24"/>
          <w:szCs w:val="24"/>
          <w:lang w:val="es-ES"/>
        </w:rPr>
        <w:t xml:space="preserve"> que realmente </w:t>
      </w:r>
      <w:r w:rsidR="009D505E">
        <w:rPr>
          <w:rFonts w:ascii="Times New Roman" w:eastAsia="Calibri" w:hAnsi="Times New Roman" w:cs="Times New Roman"/>
          <w:i/>
          <w:sz w:val="24"/>
          <w:szCs w:val="24"/>
          <w:lang w:val="es-ES"/>
        </w:rPr>
        <w:t>lo necesitaban, se negaron a tomarlos</w:t>
      </w:r>
      <w:r w:rsidRPr="00C020D5">
        <w:rPr>
          <w:rFonts w:ascii="Times New Roman" w:eastAsia="Calibri" w:hAnsi="Times New Roman" w:cs="Times New Roman"/>
          <w:i/>
          <w:sz w:val="24"/>
          <w:szCs w:val="24"/>
          <w:lang w:val="es-ES"/>
        </w:rPr>
        <w:t xml:space="preserve">. Así que continué mi lección aunque este gesto </w:t>
      </w:r>
      <w:r w:rsidR="009D505E" w:rsidRPr="009D505E">
        <w:rPr>
          <w:rFonts w:ascii="Times New Roman" w:eastAsia="Calibri" w:hAnsi="Times New Roman" w:cs="Times New Roman"/>
          <w:i/>
          <w:sz w:val="24"/>
          <w:szCs w:val="24"/>
          <w:lang w:val="es-ES"/>
        </w:rPr>
        <w:t xml:space="preserve">me tenía </w:t>
      </w:r>
      <w:r w:rsidRPr="00C020D5">
        <w:rPr>
          <w:rFonts w:ascii="Times New Roman" w:eastAsia="Calibri" w:hAnsi="Times New Roman" w:cs="Times New Roman"/>
          <w:i/>
          <w:sz w:val="24"/>
          <w:szCs w:val="24"/>
          <w:lang w:val="es-ES"/>
        </w:rPr>
        <w:t>un poco confundida. A conti</w:t>
      </w:r>
      <w:r w:rsidR="009D505E">
        <w:rPr>
          <w:rFonts w:ascii="Times New Roman" w:eastAsia="Calibri" w:hAnsi="Times New Roman" w:cs="Times New Roman"/>
          <w:i/>
          <w:sz w:val="24"/>
          <w:szCs w:val="24"/>
          <w:lang w:val="es-ES"/>
        </w:rPr>
        <w:t>nuación, fui al comandante (el g</w:t>
      </w:r>
      <w:r w:rsidRPr="00C020D5">
        <w:rPr>
          <w:rFonts w:ascii="Times New Roman" w:eastAsia="Calibri" w:hAnsi="Times New Roman" w:cs="Times New Roman"/>
          <w:i/>
          <w:sz w:val="24"/>
          <w:szCs w:val="24"/>
          <w:lang w:val="es-ES"/>
        </w:rPr>
        <w:t>erente de mi departamen</w:t>
      </w:r>
      <w:r w:rsidR="009D505E">
        <w:rPr>
          <w:rFonts w:ascii="Times New Roman" w:eastAsia="Calibri" w:hAnsi="Times New Roman" w:cs="Times New Roman"/>
          <w:i/>
          <w:sz w:val="24"/>
          <w:szCs w:val="24"/>
          <w:lang w:val="es-ES"/>
        </w:rPr>
        <w:t>to) para contarle lo sucedido. Me e</w:t>
      </w:r>
      <w:r w:rsidRPr="00C020D5">
        <w:rPr>
          <w:rFonts w:ascii="Times New Roman" w:eastAsia="Calibri" w:hAnsi="Times New Roman" w:cs="Times New Roman"/>
          <w:i/>
          <w:sz w:val="24"/>
          <w:szCs w:val="24"/>
          <w:lang w:val="es-ES"/>
        </w:rPr>
        <w:t>xplicó que en Corea, se considera mala educación sonarse la nariz en públic</w:t>
      </w:r>
      <w:r w:rsidR="009D505E">
        <w:rPr>
          <w:rFonts w:ascii="Times New Roman" w:eastAsia="Calibri" w:hAnsi="Times New Roman" w:cs="Times New Roman"/>
          <w:i/>
          <w:sz w:val="24"/>
          <w:szCs w:val="24"/>
          <w:lang w:val="es-ES"/>
        </w:rPr>
        <w:t>o. Me avergoncé mucho cuando fui</w:t>
      </w:r>
      <w:r w:rsidRPr="00C020D5">
        <w:rPr>
          <w:rFonts w:ascii="Times New Roman" w:eastAsia="Calibri" w:hAnsi="Times New Roman" w:cs="Times New Roman"/>
          <w:i/>
          <w:sz w:val="24"/>
          <w:szCs w:val="24"/>
          <w:lang w:val="es-ES"/>
        </w:rPr>
        <w:t xml:space="preserve"> capaz de entender, finalmente, la reacción de mis estudiantes.</w:t>
      </w:r>
    </w:p>
    <w:p w:rsidR="001C7491" w:rsidRPr="00C020D5" w:rsidRDefault="001C7491" w:rsidP="001C7491">
      <w:pPr>
        <w:autoSpaceDE w:val="0"/>
        <w:autoSpaceDN w:val="0"/>
        <w:adjustRightInd w:val="0"/>
        <w:spacing w:after="0" w:line="240" w:lineRule="auto"/>
        <w:rPr>
          <w:rFonts w:ascii="Times New Roman" w:eastAsia="Calibri" w:hAnsi="Times New Roman" w:cs="Times New Roman"/>
          <w:sz w:val="24"/>
          <w:szCs w:val="24"/>
          <w:lang w:val="es-ES"/>
        </w:rPr>
      </w:pPr>
    </w:p>
    <w:p w:rsidR="009D505E" w:rsidRDefault="009D505E" w:rsidP="008C19EE">
      <w:pPr>
        <w:pStyle w:val="Paragrafoelenco"/>
        <w:numPr>
          <w:ilvl w:val="0"/>
          <w:numId w:val="50"/>
        </w:numPr>
        <w:autoSpaceDE w:val="0"/>
        <w:autoSpaceDN w:val="0"/>
        <w:adjustRightInd w:val="0"/>
        <w:spacing w:after="0" w:line="240" w:lineRule="auto"/>
        <w:ind w:left="0" w:firstLine="0"/>
        <w:rPr>
          <w:rFonts w:ascii="Times New Roman" w:eastAsia="Calibri" w:hAnsi="Times New Roman" w:cs="Times New Roman"/>
          <w:sz w:val="24"/>
          <w:szCs w:val="24"/>
          <w:lang w:val="es-ES"/>
        </w:rPr>
      </w:pPr>
      <w:r w:rsidRPr="009D505E">
        <w:rPr>
          <w:rFonts w:ascii="Times New Roman" w:eastAsia="Calibri" w:hAnsi="Times New Roman" w:cs="Times New Roman"/>
          <w:b/>
          <w:sz w:val="24"/>
          <w:szCs w:val="24"/>
          <w:lang w:val="es-ES"/>
        </w:rPr>
        <w:t>Reacción emocional</w:t>
      </w:r>
      <w:r>
        <w:rPr>
          <w:rFonts w:ascii="Times New Roman" w:eastAsia="Calibri" w:hAnsi="Times New Roman" w:cs="Times New Roman"/>
          <w:sz w:val="24"/>
          <w:szCs w:val="24"/>
          <w:lang w:val="es-ES"/>
        </w:rPr>
        <w:t xml:space="preserve"> </w:t>
      </w:r>
    </w:p>
    <w:p w:rsidR="009D505E" w:rsidRPr="009D505E" w:rsidRDefault="009D505E" w:rsidP="009D505E">
      <w:pPr>
        <w:pStyle w:val="Paragrafoelenco"/>
        <w:autoSpaceDE w:val="0"/>
        <w:autoSpaceDN w:val="0"/>
        <w:adjustRightInd w:val="0"/>
        <w:spacing w:after="0" w:line="240" w:lineRule="auto"/>
        <w:ind w:left="0"/>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C</w:t>
      </w:r>
      <w:r w:rsidRPr="009D505E">
        <w:rPr>
          <w:rFonts w:ascii="Times New Roman" w:eastAsia="Calibri" w:hAnsi="Times New Roman" w:cs="Times New Roman"/>
          <w:sz w:val="24"/>
          <w:szCs w:val="24"/>
          <w:lang w:val="es-ES"/>
        </w:rPr>
        <w:t xml:space="preserve">uando los estudiantes se negaron a sonarse la nariz </w:t>
      </w:r>
      <w:r>
        <w:rPr>
          <w:rFonts w:ascii="Times New Roman" w:eastAsia="Calibri" w:hAnsi="Times New Roman" w:cs="Times New Roman"/>
          <w:sz w:val="24"/>
          <w:szCs w:val="24"/>
          <w:lang w:val="es-ES"/>
        </w:rPr>
        <w:t xml:space="preserve">me sentí </w:t>
      </w:r>
      <w:r w:rsidRPr="009D505E">
        <w:rPr>
          <w:rFonts w:ascii="Times New Roman" w:eastAsia="Calibri" w:hAnsi="Times New Roman" w:cs="Times New Roman"/>
          <w:sz w:val="24"/>
          <w:szCs w:val="24"/>
          <w:lang w:val="es-ES"/>
        </w:rPr>
        <w:t>definiti</w:t>
      </w:r>
      <w:r>
        <w:rPr>
          <w:rFonts w:ascii="Times New Roman" w:eastAsia="Calibri" w:hAnsi="Times New Roman" w:cs="Times New Roman"/>
          <w:sz w:val="24"/>
          <w:szCs w:val="24"/>
          <w:lang w:val="es-ES"/>
        </w:rPr>
        <w:t>vamente irritada</w:t>
      </w:r>
      <w:r w:rsidRPr="009D505E">
        <w:rPr>
          <w:rFonts w:ascii="Times New Roman" w:eastAsia="Calibri" w:hAnsi="Times New Roman" w:cs="Times New Roman"/>
          <w:sz w:val="24"/>
          <w:szCs w:val="24"/>
          <w:lang w:val="es-ES"/>
        </w:rPr>
        <w:t>, creyendo que su comportamiento era grosero. Después de esta reacción inicial, simplemente pensé que tenían con</w:t>
      </w:r>
      <w:r>
        <w:rPr>
          <w:rFonts w:ascii="Times New Roman" w:eastAsia="Calibri" w:hAnsi="Times New Roman" w:cs="Times New Roman"/>
          <w:sz w:val="24"/>
          <w:szCs w:val="24"/>
          <w:lang w:val="es-ES"/>
        </w:rPr>
        <w:t>sigo sus pañuelos</w:t>
      </w:r>
      <w:r w:rsidRPr="009D505E">
        <w:rPr>
          <w:rFonts w:ascii="Times New Roman" w:eastAsia="Calibri" w:hAnsi="Times New Roman" w:cs="Times New Roman"/>
          <w:sz w:val="24"/>
          <w:szCs w:val="24"/>
          <w:lang w:val="es-ES"/>
        </w:rPr>
        <w:t xml:space="preserve">, así que sentí </w:t>
      </w:r>
      <w:r>
        <w:rPr>
          <w:rFonts w:ascii="Times New Roman" w:eastAsia="Calibri" w:hAnsi="Times New Roman" w:cs="Times New Roman"/>
          <w:sz w:val="24"/>
          <w:szCs w:val="24"/>
          <w:lang w:val="es-ES"/>
        </w:rPr>
        <w:t>oportuno que debía sacar un paquete de pañuelos de mi bolso y ofrecérselos</w:t>
      </w:r>
      <w:r w:rsidRPr="009D505E">
        <w:rPr>
          <w:rFonts w:ascii="Times New Roman" w:eastAsia="Calibri" w:hAnsi="Times New Roman" w:cs="Times New Roman"/>
          <w:sz w:val="24"/>
          <w:szCs w:val="24"/>
          <w:lang w:val="es-ES"/>
        </w:rPr>
        <w:t>, para resolver el problema. Pero cuando se negar</w:t>
      </w:r>
      <w:r>
        <w:rPr>
          <w:rFonts w:ascii="Times New Roman" w:eastAsia="Calibri" w:hAnsi="Times New Roman" w:cs="Times New Roman"/>
          <w:sz w:val="24"/>
          <w:szCs w:val="24"/>
          <w:lang w:val="es-ES"/>
        </w:rPr>
        <w:t>on, me sentí un poco avergonzada y confundida</w:t>
      </w:r>
      <w:r w:rsidRPr="009D505E">
        <w:rPr>
          <w:rFonts w:ascii="Times New Roman" w:eastAsia="Calibri" w:hAnsi="Times New Roman" w:cs="Times New Roman"/>
          <w:sz w:val="24"/>
          <w:szCs w:val="24"/>
          <w:lang w:val="es-ES"/>
        </w:rPr>
        <w:t>. Sin embargo, de</w:t>
      </w:r>
      <w:r>
        <w:rPr>
          <w:rFonts w:ascii="Times New Roman" w:eastAsia="Calibri" w:hAnsi="Times New Roman" w:cs="Times New Roman"/>
          <w:sz w:val="24"/>
          <w:szCs w:val="24"/>
          <w:lang w:val="es-ES"/>
        </w:rPr>
        <w:t>spués de hablar con mi jefe y</w:t>
      </w:r>
      <w:r w:rsidRPr="009D505E">
        <w:rPr>
          <w:rFonts w:ascii="Times New Roman" w:eastAsia="Calibri" w:hAnsi="Times New Roman" w:cs="Times New Roman"/>
          <w:sz w:val="24"/>
          <w:szCs w:val="24"/>
          <w:lang w:val="es-ES"/>
        </w:rPr>
        <w:t xml:space="preserve"> entender por qué fueron rechazado</w:t>
      </w:r>
      <w:r>
        <w:rPr>
          <w:rFonts w:ascii="Times New Roman" w:eastAsia="Calibri" w:hAnsi="Times New Roman" w:cs="Times New Roman"/>
          <w:sz w:val="24"/>
          <w:szCs w:val="24"/>
          <w:lang w:val="es-ES"/>
        </w:rPr>
        <w:t>s, me sentía aún más abochornada</w:t>
      </w:r>
      <w:r w:rsidRPr="009D505E">
        <w:rPr>
          <w:rFonts w:ascii="Times New Roman" w:eastAsia="Calibri" w:hAnsi="Times New Roman" w:cs="Times New Roman"/>
          <w:sz w:val="24"/>
          <w:szCs w:val="24"/>
          <w:lang w:val="es-ES"/>
        </w:rPr>
        <w:t>.</w:t>
      </w:r>
    </w:p>
    <w:p w:rsidR="001C7491" w:rsidRPr="009D505E" w:rsidRDefault="001C7491" w:rsidP="001C7491">
      <w:pPr>
        <w:autoSpaceDE w:val="0"/>
        <w:autoSpaceDN w:val="0"/>
        <w:adjustRightInd w:val="0"/>
        <w:spacing w:after="0" w:line="240" w:lineRule="auto"/>
        <w:rPr>
          <w:rFonts w:ascii="Times New Roman" w:eastAsia="Calibri" w:hAnsi="Times New Roman" w:cs="Times New Roman"/>
          <w:sz w:val="24"/>
          <w:szCs w:val="24"/>
          <w:lang w:val="es-ES"/>
        </w:rPr>
      </w:pPr>
    </w:p>
    <w:p w:rsidR="000F41E4" w:rsidRDefault="009D505E" w:rsidP="008C19EE">
      <w:pPr>
        <w:pStyle w:val="Paragrafoelenco"/>
        <w:numPr>
          <w:ilvl w:val="0"/>
          <w:numId w:val="50"/>
        </w:numPr>
        <w:autoSpaceDE w:val="0"/>
        <w:autoSpaceDN w:val="0"/>
        <w:adjustRightInd w:val="0"/>
        <w:spacing w:after="0" w:line="240" w:lineRule="auto"/>
        <w:ind w:left="0" w:firstLine="0"/>
        <w:jc w:val="both"/>
        <w:rPr>
          <w:rFonts w:ascii="Times New Roman" w:eastAsia="Calibri" w:hAnsi="Times New Roman" w:cs="Times New Roman"/>
          <w:sz w:val="24"/>
          <w:szCs w:val="24"/>
          <w:lang w:val="es-ES"/>
        </w:rPr>
      </w:pPr>
      <w:r w:rsidRPr="000F3927">
        <w:rPr>
          <w:rFonts w:ascii="Times New Roman" w:eastAsia="Calibri" w:hAnsi="Times New Roman" w:cs="Times New Roman"/>
          <w:b/>
          <w:sz w:val="24"/>
          <w:szCs w:val="24"/>
          <w:lang w:val="es-ES"/>
        </w:rPr>
        <w:t>¿Qué normas/valores/representaciones ha</w:t>
      </w:r>
      <w:r w:rsidR="000F41E4">
        <w:rPr>
          <w:rFonts w:ascii="Times New Roman" w:eastAsia="Calibri" w:hAnsi="Times New Roman" w:cs="Times New Roman"/>
          <w:b/>
          <w:sz w:val="24"/>
          <w:szCs w:val="24"/>
          <w:lang w:val="es-ES"/>
        </w:rPr>
        <w:t>n</w:t>
      </w:r>
      <w:r w:rsidRPr="000F3927">
        <w:rPr>
          <w:rFonts w:ascii="Times New Roman" w:eastAsia="Calibri" w:hAnsi="Times New Roman" w:cs="Times New Roman"/>
          <w:b/>
          <w:sz w:val="24"/>
          <w:szCs w:val="24"/>
          <w:lang w:val="es-ES"/>
        </w:rPr>
        <w:t xml:space="preserve"> tocado/amenazado</w:t>
      </w:r>
      <w:r w:rsidR="000F41E4">
        <w:rPr>
          <w:rFonts w:ascii="Times New Roman" w:eastAsia="Calibri" w:hAnsi="Times New Roman" w:cs="Times New Roman"/>
          <w:b/>
          <w:sz w:val="24"/>
          <w:szCs w:val="24"/>
          <w:lang w:val="es-ES"/>
        </w:rPr>
        <w:t>/cuestionado a</w:t>
      </w:r>
      <w:r w:rsidR="000F3927" w:rsidRPr="000F3927">
        <w:rPr>
          <w:rFonts w:ascii="Times New Roman" w:eastAsia="Calibri" w:hAnsi="Times New Roman" w:cs="Times New Roman"/>
          <w:b/>
          <w:sz w:val="24"/>
          <w:szCs w:val="24"/>
          <w:lang w:val="es-ES"/>
        </w:rPr>
        <w:t>l</w:t>
      </w:r>
      <w:r w:rsidRPr="000F3927">
        <w:rPr>
          <w:rFonts w:ascii="Times New Roman" w:eastAsia="Calibri" w:hAnsi="Times New Roman" w:cs="Times New Roman"/>
          <w:b/>
          <w:sz w:val="24"/>
          <w:szCs w:val="24"/>
          <w:lang w:val="es-ES"/>
        </w:rPr>
        <w:t xml:space="preserve"> narrador?</w:t>
      </w:r>
      <w:r w:rsidRPr="000F3927">
        <w:rPr>
          <w:rFonts w:ascii="Times New Roman" w:eastAsia="Calibri" w:hAnsi="Times New Roman" w:cs="Times New Roman"/>
          <w:sz w:val="24"/>
          <w:szCs w:val="24"/>
          <w:lang w:val="es-ES"/>
        </w:rPr>
        <w:t xml:space="preserve"> </w:t>
      </w:r>
    </w:p>
    <w:p w:rsidR="000F3927" w:rsidRDefault="009D505E" w:rsidP="000F41E4">
      <w:pPr>
        <w:pStyle w:val="Paragrafoelenco"/>
        <w:autoSpaceDE w:val="0"/>
        <w:autoSpaceDN w:val="0"/>
        <w:adjustRightInd w:val="0"/>
        <w:spacing w:after="0" w:line="240" w:lineRule="auto"/>
        <w:ind w:left="0"/>
        <w:jc w:val="both"/>
        <w:rPr>
          <w:rFonts w:ascii="Times New Roman" w:eastAsia="Calibri" w:hAnsi="Times New Roman" w:cs="Times New Roman"/>
          <w:sz w:val="24"/>
          <w:szCs w:val="24"/>
          <w:lang w:val="es-ES"/>
        </w:rPr>
      </w:pPr>
      <w:r w:rsidRPr="000F3927">
        <w:rPr>
          <w:rFonts w:ascii="Times New Roman" w:eastAsia="Calibri" w:hAnsi="Times New Roman" w:cs="Times New Roman"/>
          <w:b/>
          <w:sz w:val="24"/>
          <w:szCs w:val="24"/>
          <w:lang w:val="es-ES"/>
        </w:rPr>
        <w:t>Higiene:</w:t>
      </w:r>
      <w:r w:rsidR="000F3927">
        <w:rPr>
          <w:rFonts w:ascii="Times New Roman" w:eastAsia="Calibri" w:hAnsi="Times New Roman" w:cs="Times New Roman"/>
          <w:sz w:val="24"/>
          <w:szCs w:val="24"/>
          <w:lang w:val="es-ES"/>
        </w:rPr>
        <w:t xml:space="preserve"> Para el narrador, una nariz que gotea</w:t>
      </w:r>
      <w:r w:rsidRPr="000F3927">
        <w:rPr>
          <w:rFonts w:ascii="Times New Roman" w:eastAsia="Calibri" w:hAnsi="Times New Roman" w:cs="Times New Roman"/>
          <w:sz w:val="24"/>
          <w:szCs w:val="24"/>
          <w:lang w:val="es-ES"/>
        </w:rPr>
        <w:t xml:space="preserve"> puede c</w:t>
      </w:r>
      <w:r w:rsidR="000F3927">
        <w:rPr>
          <w:rFonts w:ascii="Times New Roman" w:eastAsia="Calibri" w:hAnsi="Times New Roman" w:cs="Times New Roman"/>
          <w:sz w:val="24"/>
          <w:szCs w:val="24"/>
          <w:lang w:val="es-ES"/>
        </w:rPr>
        <w:t>ontribuir a la propagación de</w:t>
      </w:r>
      <w:r w:rsidRPr="000F3927">
        <w:rPr>
          <w:rFonts w:ascii="Times New Roman" w:eastAsia="Calibri" w:hAnsi="Times New Roman" w:cs="Times New Roman"/>
          <w:sz w:val="24"/>
          <w:szCs w:val="24"/>
          <w:lang w:val="es-ES"/>
        </w:rPr>
        <w:t xml:space="preserve"> enfermedad</w:t>
      </w:r>
      <w:r w:rsidR="000F3927">
        <w:rPr>
          <w:rFonts w:ascii="Times New Roman" w:eastAsia="Calibri" w:hAnsi="Times New Roman" w:cs="Times New Roman"/>
          <w:sz w:val="24"/>
          <w:szCs w:val="24"/>
          <w:lang w:val="es-ES"/>
        </w:rPr>
        <w:t>es. Su gesto de ofrecer un pañuelo</w:t>
      </w:r>
      <w:r w:rsidRPr="000F3927">
        <w:rPr>
          <w:rFonts w:ascii="Times New Roman" w:eastAsia="Calibri" w:hAnsi="Times New Roman" w:cs="Times New Roman"/>
          <w:sz w:val="24"/>
          <w:szCs w:val="24"/>
          <w:lang w:val="es-ES"/>
        </w:rPr>
        <w:t xml:space="preserve"> era sólo una manera discreta para ayudar a limpiar su nariz. La joven no sólo </w:t>
      </w:r>
      <w:r w:rsidR="000F3927">
        <w:rPr>
          <w:rFonts w:ascii="Times New Roman" w:eastAsia="Calibri" w:hAnsi="Times New Roman" w:cs="Times New Roman"/>
          <w:sz w:val="24"/>
          <w:szCs w:val="24"/>
          <w:lang w:val="es-ES"/>
        </w:rPr>
        <w:t>se ha sentido irritada sino también ligeramente disgustada</w:t>
      </w:r>
      <w:r w:rsidRPr="000F3927">
        <w:rPr>
          <w:rFonts w:ascii="Times New Roman" w:eastAsia="Calibri" w:hAnsi="Times New Roman" w:cs="Times New Roman"/>
          <w:sz w:val="24"/>
          <w:szCs w:val="24"/>
          <w:lang w:val="es-ES"/>
        </w:rPr>
        <w:t xml:space="preserve">. </w:t>
      </w:r>
    </w:p>
    <w:p w:rsidR="009D505E" w:rsidRPr="000F3927" w:rsidRDefault="009D505E" w:rsidP="000F3927">
      <w:pPr>
        <w:pStyle w:val="Paragrafoelenco"/>
        <w:autoSpaceDE w:val="0"/>
        <w:autoSpaceDN w:val="0"/>
        <w:adjustRightInd w:val="0"/>
        <w:spacing w:after="0" w:line="240" w:lineRule="auto"/>
        <w:ind w:left="0"/>
        <w:jc w:val="both"/>
        <w:rPr>
          <w:rFonts w:ascii="Times New Roman" w:eastAsia="Calibri" w:hAnsi="Times New Roman" w:cs="Times New Roman"/>
          <w:sz w:val="24"/>
          <w:szCs w:val="24"/>
          <w:lang w:val="es-ES"/>
        </w:rPr>
      </w:pPr>
      <w:r w:rsidRPr="000F3927">
        <w:rPr>
          <w:rFonts w:ascii="Times New Roman" w:eastAsia="Calibri" w:hAnsi="Times New Roman" w:cs="Times New Roman"/>
          <w:b/>
          <w:sz w:val="24"/>
          <w:szCs w:val="24"/>
          <w:lang w:val="es-ES"/>
        </w:rPr>
        <w:t xml:space="preserve">Modales y educación: </w:t>
      </w:r>
      <w:r w:rsidRPr="000F3927">
        <w:rPr>
          <w:rFonts w:ascii="Times New Roman" w:eastAsia="Calibri" w:hAnsi="Times New Roman" w:cs="Times New Roman"/>
          <w:sz w:val="24"/>
          <w:szCs w:val="24"/>
          <w:lang w:val="es-ES"/>
        </w:rPr>
        <w:t xml:space="preserve">Además de ser una cuestión de aseo, soplar la nariz en </w:t>
      </w:r>
      <w:r w:rsidR="000F3927">
        <w:rPr>
          <w:rFonts w:ascii="Times New Roman" w:eastAsia="Calibri" w:hAnsi="Times New Roman" w:cs="Times New Roman"/>
          <w:sz w:val="24"/>
          <w:szCs w:val="24"/>
          <w:lang w:val="es-ES"/>
        </w:rPr>
        <w:t>público es considerada apropiado</w:t>
      </w:r>
      <w:r w:rsidRPr="000F3927">
        <w:rPr>
          <w:rFonts w:ascii="Times New Roman" w:eastAsia="Calibri" w:hAnsi="Times New Roman" w:cs="Times New Roman"/>
          <w:sz w:val="24"/>
          <w:szCs w:val="24"/>
          <w:lang w:val="es-ES"/>
        </w:rPr>
        <w:t xml:space="preserve"> en</w:t>
      </w:r>
      <w:r w:rsidR="000F3927">
        <w:rPr>
          <w:rFonts w:ascii="Times New Roman" w:eastAsia="Calibri" w:hAnsi="Times New Roman" w:cs="Times New Roman"/>
          <w:sz w:val="24"/>
          <w:szCs w:val="24"/>
          <w:lang w:val="es-ES"/>
        </w:rPr>
        <w:t xml:space="preserve"> la cultura francesa. Permite</w:t>
      </w:r>
      <w:r w:rsidR="001E5C38">
        <w:rPr>
          <w:rFonts w:ascii="Times New Roman" w:eastAsia="Calibri" w:hAnsi="Times New Roman" w:cs="Times New Roman"/>
          <w:sz w:val="24"/>
          <w:szCs w:val="24"/>
          <w:lang w:val="es-ES"/>
        </w:rPr>
        <w:t xml:space="preserve"> a la persona resfriada aliviar</w:t>
      </w:r>
      <w:r w:rsidRPr="000F3927">
        <w:rPr>
          <w:rFonts w:ascii="Times New Roman" w:eastAsia="Calibri" w:hAnsi="Times New Roman" w:cs="Times New Roman"/>
          <w:sz w:val="24"/>
          <w:szCs w:val="24"/>
          <w:lang w:val="es-ES"/>
        </w:rPr>
        <w:t xml:space="preserve"> el problema de la congestión</w:t>
      </w:r>
      <w:r w:rsidR="000F3927">
        <w:rPr>
          <w:rFonts w:ascii="Times New Roman" w:eastAsia="Calibri" w:hAnsi="Times New Roman" w:cs="Times New Roman"/>
          <w:sz w:val="24"/>
          <w:szCs w:val="24"/>
          <w:lang w:val="es-ES"/>
        </w:rPr>
        <w:t xml:space="preserve"> discretamente, para que pueda</w:t>
      </w:r>
      <w:r w:rsidRPr="000F3927">
        <w:rPr>
          <w:rFonts w:ascii="Times New Roman" w:eastAsia="Calibri" w:hAnsi="Times New Roman" w:cs="Times New Roman"/>
          <w:sz w:val="24"/>
          <w:szCs w:val="24"/>
          <w:lang w:val="es-ES"/>
        </w:rPr>
        <w:t xml:space="preserve"> seguir haciendo </w:t>
      </w:r>
      <w:r w:rsidR="000F3927">
        <w:rPr>
          <w:rFonts w:ascii="Times New Roman" w:eastAsia="Calibri" w:hAnsi="Times New Roman" w:cs="Times New Roman"/>
          <w:sz w:val="24"/>
          <w:szCs w:val="24"/>
          <w:lang w:val="es-ES"/>
        </w:rPr>
        <w:t>en lo estaba ocupado</w:t>
      </w:r>
      <w:r w:rsidRPr="000F3927">
        <w:rPr>
          <w:rFonts w:ascii="Times New Roman" w:eastAsia="Calibri" w:hAnsi="Times New Roman" w:cs="Times New Roman"/>
          <w:sz w:val="24"/>
          <w:szCs w:val="24"/>
          <w:lang w:val="es-ES"/>
        </w:rPr>
        <w:t>.</w:t>
      </w:r>
    </w:p>
    <w:p w:rsidR="001C7491" w:rsidRPr="009D505E" w:rsidRDefault="001C7491" w:rsidP="001C7491">
      <w:pPr>
        <w:autoSpaceDE w:val="0"/>
        <w:autoSpaceDN w:val="0"/>
        <w:adjustRightInd w:val="0"/>
        <w:spacing w:after="0" w:line="240" w:lineRule="auto"/>
        <w:jc w:val="both"/>
        <w:rPr>
          <w:rFonts w:ascii="Times New Roman" w:eastAsia="Calibri" w:hAnsi="Times New Roman" w:cs="Times New Roman"/>
          <w:sz w:val="24"/>
          <w:szCs w:val="24"/>
          <w:lang w:val="es-ES"/>
        </w:rPr>
      </w:pPr>
    </w:p>
    <w:p w:rsidR="000F41E4" w:rsidRDefault="000F41E4" w:rsidP="000F41E4">
      <w:pPr>
        <w:pStyle w:val="Paragrafoelenco"/>
        <w:autoSpaceDE w:val="0"/>
        <w:autoSpaceDN w:val="0"/>
        <w:adjustRightInd w:val="0"/>
        <w:spacing w:after="0" w:line="240" w:lineRule="auto"/>
        <w:rPr>
          <w:rFonts w:ascii="Times New Roman" w:eastAsia="Calibri" w:hAnsi="Times New Roman" w:cs="Times New Roman"/>
          <w:sz w:val="24"/>
          <w:szCs w:val="24"/>
          <w:lang w:val="es-ES"/>
        </w:rPr>
      </w:pPr>
    </w:p>
    <w:p w:rsidR="000F41E4" w:rsidRDefault="000F41E4" w:rsidP="000F41E4">
      <w:pPr>
        <w:pStyle w:val="Paragrafoelenco"/>
        <w:autoSpaceDE w:val="0"/>
        <w:autoSpaceDN w:val="0"/>
        <w:adjustRightInd w:val="0"/>
        <w:spacing w:after="0" w:line="240" w:lineRule="auto"/>
        <w:rPr>
          <w:rFonts w:ascii="Times New Roman" w:eastAsia="Calibri" w:hAnsi="Times New Roman" w:cs="Times New Roman"/>
          <w:b/>
          <w:bCs/>
          <w:sz w:val="24"/>
          <w:szCs w:val="24"/>
          <w:lang w:val="es-ES"/>
        </w:rPr>
      </w:pPr>
    </w:p>
    <w:p w:rsidR="001C7491" w:rsidRPr="000F3927" w:rsidRDefault="000F3927" w:rsidP="008C19EE">
      <w:pPr>
        <w:pStyle w:val="Paragrafoelenco"/>
        <w:numPr>
          <w:ilvl w:val="0"/>
          <w:numId w:val="50"/>
        </w:numPr>
        <w:autoSpaceDE w:val="0"/>
        <w:autoSpaceDN w:val="0"/>
        <w:adjustRightInd w:val="0"/>
        <w:spacing w:after="0" w:line="240" w:lineRule="auto"/>
        <w:ind w:hanging="578"/>
        <w:rPr>
          <w:rFonts w:ascii="Times New Roman" w:eastAsia="Calibri" w:hAnsi="Times New Roman" w:cs="Times New Roman"/>
          <w:b/>
          <w:bCs/>
          <w:sz w:val="24"/>
          <w:szCs w:val="24"/>
          <w:lang w:val="es-ES"/>
        </w:rPr>
      </w:pPr>
      <w:r w:rsidRPr="000F3927">
        <w:rPr>
          <w:rFonts w:ascii="Times New Roman" w:eastAsia="Calibri" w:hAnsi="Times New Roman" w:cs="Times New Roman"/>
          <w:b/>
          <w:bCs/>
          <w:sz w:val="24"/>
          <w:szCs w:val="24"/>
          <w:lang w:val="es-ES"/>
        </w:rPr>
        <w:lastRenderedPageBreak/>
        <w:t xml:space="preserve">¿Qué imagen te has hecho de la otra persona? </w:t>
      </w:r>
    </w:p>
    <w:p w:rsidR="001C7491" w:rsidRPr="000F3927" w:rsidRDefault="000F3927" w:rsidP="001C7491">
      <w:pPr>
        <w:autoSpaceDE w:val="0"/>
        <w:autoSpaceDN w:val="0"/>
        <w:adjustRightInd w:val="0"/>
        <w:spacing w:after="0" w:line="240" w:lineRule="auto"/>
        <w:rPr>
          <w:rFonts w:ascii="Times New Roman" w:eastAsia="Calibri" w:hAnsi="Times New Roman" w:cs="Times New Roman"/>
          <w:sz w:val="24"/>
          <w:szCs w:val="24"/>
          <w:lang w:val="es-ES"/>
        </w:rPr>
      </w:pPr>
      <w:r w:rsidRPr="00703020">
        <w:rPr>
          <w:rFonts w:ascii="Times New Roman" w:eastAsia="Calibri" w:hAnsi="Times New Roman" w:cs="Times New Roman"/>
          <w:sz w:val="24"/>
          <w:szCs w:val="24"/>
          <w:lang w:val="es-ES"/>
        </w:rPr>
        <w:t xml:space="preserve">Ligeramente negativa. </w:t>
      </w:r>
      <w:r w:rsidRPr="000F3927">
        <w:rPr>
          <w:rFonts w:ascii="Times New Roman" w:eastAsia="Calibri" w:hAnsi="Times New Roman" w:cs="Times New Roman"/>
          <w:sz w:val="24"/>
          <w:szCs w:val="24"/>
          <w:lang w:val="es-ES"/>
        </w:rPr>
        <w:t>El narrador e</w:t>
      </w:r>
      <w:r w:rsidR="001C7491" w:rsidRPr="000F3927">
        <w:rPr>
          <w:rFonts w:ascii="Times New Roman" w:eastAsia="Calibri" w:hAnsi="Times New Roman" w:cs="Times New Roman"/>
          <w:sz w:val="24"/>
          <w:szCs w:val="24"/>
          <w:lang w:val="es-ES"/>
        </w:rPr>
        <w:t>n pri</w:t>
      </w:r>
      <w:r w:rsidRPr="000F3927">
        <w:rPr>
          <w:rFonts w:ascii="Times New Roman" w:eastAsia="Calibri" w:hAnsi="Times New Roman" w:cs="Times New Roman"/>
          <w:sz w:val="24"/>
          <w:szCs w:val="24"/>
          <w:lang w:val="es-ES"/>
        </w:rPr>
        <w:t>ncipio era irritado por el</w:t>
      </w:r>
      <w:r>
        <w:rPr>
          <w:rFonts w:ascii="Times New Roman" w:eastAsia="Calibri" w:hAnsi="Times New Roman" w:cs="Times New Roman"/>
          <w:sz w:val="24"/>
          <w:szCs w:val="24"/>
          <w:lang w:val="es-ES"/>
        </w:rPr>
        <w:t xml:space="preserve"> comportamiento de sus alumnos</w:t>
      </w:r>
      <w:r w:rsidR="001C7491" w:rsidRPr="000F3927">
        <w:rPr>
          <w:rFonts w:ascii="Times New Roman" w:eastAsia="Calibri" w:hAnsi="Times New Roman" w:cs="Times New Roman"/>
          <w:sz w:val="24"/>
          <w:szCs w:val="24"/>
          <w:lang w:val="es-ES"/>
        </w:rPr>
        <w:t>.</w:t>
      </w:r>
    </w:p>
    <w:p w:rsidR="001C7491" w:rsidRPr="000F3927" w:rsidRDefault="001C7491" w:rsidP="001C7491">
      <w:pPr>
        <w:autoSpaceDE w:val="0"/>
        <w:autoSpaceDN w:val="0"/>
        <w:adjustRightInd w:val="0"/>
        <w:spacing w:after="0" w:line="240" w:lineRule="auto"/>
        <w:rPr>
          <w:rFonts w:ascii="Times New Roman" w:eastAsia="Calibri" w:hAnsi="Times New Roman" w:cs="Times New Roman"/>
          <w:sz w:val="24"/>
          <w:szCs w:val="24"/>
          <w:lang w:val="es-ES"/>
        </w:rPr>
      </w:pPr>
    </w:p>
    <w:p w:rsidR="000F3927" w:rsidRPr="000F3927" w:rsidRDefault="000F3927" w:rsidP="008C19EE">
      <w:pPr>
        <w:pStyle w:val="Paragrafoelenco"/>
        <w:numPr>
          <w:ilvl w:val="0"/>
          <w:numId w:val="50"/>
        </w:numPr>
        <w:autoSpaceDE w:val="0"/>
        <w:autoSpaceDN w:val="0"/>
        <w:adjustRightInd w:val="0"/>
        <w:spacing w:after="0" w:line="240" w:lineRule="auto"/>
        <w:ind w:hanging="720"/>
        <w:rPr>
          <w:rFonts w:ascii="Times New Roman" w:eastAsia="Calibri" w:hAnsi="Times New Roman" w:cs="Times New Roman"/>
          <w:sz w:val="24"/>
          <w:szCs w:val="24"/>
          <w:lang w:val="es-ES"/>
        </w:rPr>
      </w:pPr>
      <w:r w:rsidRPr="000F3927">
        <w:rPr>
          <w:rFonts w:ascii="Times New Roman" w:eastAsia="Calibri" w:hAnsi="Times New Roman" w:cs="Times New Roman"/>
          <w:b/>
          <w:sz w:val="24"/>
          <w:szCs w:val="24"/>
          <w:lang w:val="es-ES"/>
        </w:rPr>
        <w:t xml:space="preserve">¿Cuáles </w:t>
      </w:r>
      <w:r w:rsidR="001E5C38">
        <w:rPr>
          <w:rFonts w:ascii="Times New Roman" w:eastAsia="Calibri" w:hAnsi="Times New Roman" w:cs="Times New Roman"/>
          <w:b/>
          <w:sz w:val="24"/>
          <w:szCs w:val="24"/>
          <w:lang w:val="es-ES"/>
        </w:rPr>
        <w:t xml:space="preserve">las </w:t>
      </w:r>
      <w:r w:rsidRPr="000F3927">
        <w:rPr>
          <w:rFonts w:ascii="Times New Roman" w:eastAsia="Calibri" w:hAnsi="Times New Roman" w:cs="Times New Roman"/>
          <w:b/>
          <w:sz w:val="24"/>
          <w:szCs w:val="24"/>
          <w:lang w:val="es-ES"/>
        </w:rPr>
        <w:t>normas/valores/representaciones de la otra persona/cultura que llevaron a ese comportamiento específico?</w:t>
      </w:r>
      <w:r w:rsidRPr="000F3927">
        <w:rPr>
          <w:rFonts w:ascii="Times New Roman" w:eastAsia="Calibri" w:hAnsi="Times New Roman" w:cs="Times New Roman"/>
          <w:sz w:val="24"/>
          <w:szCs w:val="24"/>
          <w:lang w:val="es-ES"/>
        </w:rPr>
        <w:t xml:space="preserve"> (Hipótesis) </w:t>
      </w:r>
    </w:p>
    <w:p w:rsidR="000F3927" w:rsidRPr="000F3927" w:rsidRDefault="000F3927" w:rsidP="000F3927">
      <w:pPr>
        <w:autoSpaceDE w:val="0"/>
        <w:autoSpaceDN w:val="0"/>
        <w:adjustRightInd w:val="0"/>
        <w:spacing w:after="0" w:line="240" w:lineRule="auto"/>
        <w:rPr>
          <w:rFonts w:ascii="Times New Roman" w:eastAsia="Calibri" w:hAnsi="Times New Roman" w:cs="Times New Roman"/>
          <w:sz w:val="24"/>
          <w:szCs w:val="24"/>
          <w:lang w:val="es-ES"/>
        </w:rPr>
      </w:pPr>
      <w:r w:rsidRPr="000F3927">
        <w:rPr>
          <w:rFonts w:ascii="Times New Roman" w:eastAsia="Calibri" w:hAnsi="Times New Roman" w:cs="Times New Roman"/>
          <w:sz w:val="24"/>
          <w:szCs w:val="24"/>
          <w:lang w:val="es-ES"/>
        </w:rPr>
        <w:t>En Corea, así como el na</w:t>
      </w:r>
      <w:r w:rsidR="00F55A87">
        <w:rPr>
          <w:rFonts w:ascii="Times New Roman" w:eastAsia="Calibri" w:hAnsi="Times New Roman" w:cs="Times New Roman"/>
          <w:sz w:val="24"/>
          <w:szCs w:val="24"/>
          <w:lang w:val="es-ES"/>
        </w:rPr>
        <w:t>rrador más tarde aprendió</w:t>
      </w:r>
      <w:r w:rsidRPr="000F3927">
        <w:rPr>
          <w:rFonts w:ascii="Times New Roman" w:eastAsia="Calibri" w:hAnsi="Times New Roman" w:cs="Times New Roman"/>
          <w:sz w:val="24"/>
          <w:szCs w:val="24"/>
          <w:lang w:val="es-ES"/>
        </w:rPr>
        <w:t xml:space="preserve"> de su jefe, soplar</w:t>
      </w:r>
      <w:r w:rsidR="001E5C38">
        <w:rPr>
          <w:rFonts w:ascii="Times New Roman" w:eastAsia="Calibri" w:hAnsi="Times New Roman" w:cs="Times New Roman"/>
          <w:sz w:val="24"/>
          <w:szCs w:val="24"/>
          <w:lang w:val="es-ES"/>
        </w:rPr>
        <w:t>se</w:t>
      </w:r>
      <w:r w:rsidRPr="000F3927">
        <w:rPr>
          <w:rFonts w:ascii="Times New Roman" w:eastAsia="Calibri" w:hAnsi="Times New Roman" w:cs="Times New Roman"/>
          <w:sz w:val="24"/>
          <w:szCs w:val="24"/>
          <w:lang w:val="es-ES"/>
        </w:rPr>
        <w:t xml:space="preserve"> la nariz en público es considerada un gesto grosero. Así, si en la percepción del narrador el comportamiento de sus alumnos</w:t>
      </w:r>
      <w:r w:rsidR="00F55A87">
        <w:rPr>
          <w:rFonts w:ascii="Times New Roman" w:eastAsia="Calibri" w:hAnsi="Times New Roman" w:cs="Times New Roman"/>
          <w:sz w:val="24"/>
          <w:szCs w:val="24"/>
          <w:lang w:val="es-ES"/>
        </w:rPr>
        <w:t xml:space="preserve"> es visto como vulgar, igualmente es vulgar es para los</w:t>
      </w:r>
      <w:r w:rsidRPr="000F3927">
        <w:rPr>
          <w:rFonts w:ascii="Times New Roman" w:eastAsia="Calibri" w:hAnsi="Times New Roman" w:cs="Times New Roman"/>
          <w:sz w:val="24"/>
          <w:szCs w:val="24"/>
          <w:lang w:val="es-ES"/>
        </w:rPr>
        <w:t xml:space="preserve"> estudiantes </w:t>
      </w:r>
      <w:r w:rsidR="001E5C38">
        <w:rPr>
          <w:rFonts w:ascii="Times New Roman" w:eastAsia="Calibri" w:hAnsi="Times New Roman" w:cs="Times New Roman"/>
          <w:sz w:val="24"/>
          <w:szCs w:val="24"/>
          <w:lang w:val="es-ES"/>
        </w:rPr>
        <w:t>son</w:t>
      </w:r>
      <w:r w:rsidR="00F55A87">
        <w:rPr>
          <w:rFonts w:ascii="Times New Roman" w:eastAsia="Calibri" w:hAnsi="Times New Roman" w:cs="Times New Roman"/>
          <w:sz w:val="24"/>
          <w:szCs w:val="24"/>
          <w:lang w:val="es-ES"/>
        </w:rPr>
        <w:t xml:space="preserve">arse </w:t>
      </w:r>
      <w:r w:rsidR="001E5C38">
        <w:rPr>
          <w:rFonts w:ascii="Times New Roman" w:eastAsia="Calibri" w:hAnsi="Times New Roman" w:cs="Times New Roman"/>
          <w:sz w:val="24"/>
          <w:szCs w:val="24"/>
          <w:lang w:val="es-ES"/>
        </w:rPr>
        <w:t>la nariz</w:t>
      </w:r>
      <w:r w:rsidRPr="000F3927">
        <w:rPr>
          <w:rFonts w:ascii="Times New Roman" w:eastAsia="Calibri" w:hAnsi="Times New Roman" w:cs="Times New Roman"/>
          <w:sz w:val="24"/>
          <w:szCs w:val="24"/>
          <w:lang w:val="es-ES"/>
        </w:rPr>
        <w:t xml:space="preserve"> en un contexto como el de la clase. Este código de conducta sólo puede entenderse si se tiene en cuenta que para ellos todas las funciones natural</w:t>
      </w:r>
      <w:r w:rsidR="00F55A87">
        <w:rPr>
          <w:rFonts w:ascii="Times New Roman" w:eastAsia="Calibri" w:hAnsi="Times New Roman" w:cs="Times New Roman"/>
          <w:sz w:val="24"/>
          <w:szCs w:val="24"/>
          <w:lang w:val="es-ES"/>
        </w:rPr>
        <w:t>es del cuerpo deben ser excluida</w:t>
      </w:r>
      <w:r w:rsidRPr="000F3927">
        <w:rPr>
          <w:rFonts w:ascii="Times New Roman" w:eastAsia="Calibri" w:hAnsi="Times New Roman" w:cs="Times New Roman"/>
          <w:sz w:val="24"/>
          <w:szCs w:val="24"/>
          <w:lang w:val="es-ES"/>
        </w:rPr>
        <w:t xml:space="preserve">s de la esfera pública. Sonarse la nariz en público, podría ser visto por los coreanos como una manera de atraer, en aquel momento, la atención a sí mismo, más que una manera de limpiar la nariz de manera discreta. Ignorar la congestión </w:t>
      </w:r>
      <w:r w:rsidR="001E5C38">
        <w:rPr>
          <w:rFonts w:ascii="Times New Roman" w:eastAsia="Calibri" w:hAnsi="Times New Roman" w:cs="Times New Roman"/>
          <w:sz w:val="24"/>
          <w:szCs w:val="24"/>
          <w:lang w:val="es-ES"/>
        </w:rPr>
        <w:t xml:space="preserve">de la </w:t>
      </w:r>
      <w:r w:rsidRPr="000F3927">
        <w:rPr>
          <w:rFonts w:ascii="Times New Roman" w:eastAsia="Calibri" w:hAnsi="Times New Roman" w:cs="Times New Roman"/>
          <w:sz w:val="24"/>
          <w:szCs w:val="24"/>
          <w:lang w:val="es-ES"/>
        </w:rPr>
        <w:t>nariz mientras se est</w:t>
      </w:r>
      <w:r w:rsidR="00F55A87">
        <w:rPr>
          <w:rFonts w:ascii="Times New Roman" w:eastAsia="Calibri" w:hAnsi="Times New Roman" w:cs="Times New Roman"/>
          <w:sz w:val="24"/>
          <w:szCs w:val="24"/>
          <w:lang w:val="es-ES"/>
        </w:rPr>
        <w:t>á en público y mantener la mucosidad</w:t>
      </w:r>
      <w:r w:rsidRPr="000F3927">
        <w:rPr>
          <w:rFonts w:ascii="Times New Roman" w:eastAsia="Calibri" w:hAnsi="Times New Roman" w:cs="Times New Roman"/>
          <w:sz w:val="24"/>
          <w:szCs w:val="24"/>
          <w:lang w:val="es-ES"/>
        </w:rPr>
        <w:t xml:space="preserve"> en la nariz, para ellos es más apropiado que el u</w:t>
      </w:r>
      <w:r w:rsidR="001E5C38">
        <w:rPr>
          <w:rFonts w:ascii="Times New Roman" w:eastAsia="Calibri" w:hAnsi="Times New Roman" w:cs="Times New Roman"/>
          <w:sz w:val="24"/>
          <w:szCs w:val="24"/>
          <w:lang w:val="es-ES"/>
        </w:rPr>
        <w:t>so de un pañuelo</w:t>
      </w:r>
      <w:r w:rsidR="00F55A87">
        <w:rPr>
          <w:rFonts w:ascii="Times New Roman" w:eastAsia="Calibri" w:hAnsi="Times New Roman" w:cs="Times New Roman"/>
          <w:sz w:val="24"/>
          <w:szCs w:val="24"/>
          <w:lang w:val="es-ES"/>
        </w:rPr>
        <w:t>, al cual se recurrirá sucesivamente en privado.</w:t>
      </w:r>
    </w:p>
    <w:p w:rsidR="001C7491" w:rsidRPr="000F3927" w:rsidRDefault="001C7491" w:rsidP="001C7491">
      <w:pPr>
        <w:autoSpaceDE w:val="0"/>
        <w:autoSpaceDN w:val="0"/>
        <w:adjustRightInd w:val="0"/>
        <w:spacing w:after="0" w:line="240" w:lineRule="auto"/>
        <w:rPr>
          <w:rFonts w:ascii="Times New Roman" w:eastAsia="Calibri" w:hAnsi="Times New Roman" w:cs="Times New Roman"/>
          <w:sz w:val="24"/>
          <w:szCs w:val="24"/>
          <w:lang w:val="es-ES"/>
        </w:rPr>
      </w:pPr>
    </w:p>
    <w:p w:rsidR="00F55A87" w:rsidRPr="00F55A87" w:rsidRDefault="00F55A87" w:rsidP="008C19EE">
      <w:pPr>
        <w:pStyle w:val="Paragrafoelenco"/>
        <w:numPr>
          <w:ilvl w:val="0"/>
          <w:numId w:val="50"/>
        </w:numPr>
        <w:autoSpaceDE w:val="0"/>
        <w:autoSpaceDN w:val="0"/>
        <w:adjustRightInd w:val="0"/>
        <w:spacing w:after="0" w:line="240" w:lineRule="auto"/>
        <w:ind w:hanging="720"/>
        <w:rPr>
          <w:rFonts w:ascii="Times New Roman" w:eastAsia="Wingdings-Regular" w:hAnsi="Times New Roman" w:cs="Times New Roman"/>
          <w:bCs/>
          <w:sz w:val="24"/>
          <w:szCs w:val="24"/>
          <w:lang w:val="es-ES"/>
        </w:rPr>
      </w:pPr>
      <w:r w:rsidRPr="00F55A87">
        <w:rPr>
          <w:rFonts w:ascii="Times New Roman" w:eastAsia="Wingdings-Regular" w:hAnsi="Times New Roman" w:cs="Times New Roman"/>
          <w:b/>
          <w:bCs/>
          <w:sz w:val="24"/>
          <w:szCs w:val="24"/>
          <w:lang w:val="es-ES"/>
        </w:rPr>
        <w:t>¿Qué has aprendido de esta experiencia?</w:t>
      </w:r>
      <w:r w:rsidRPr="00F55A87">
        <w:rPr>
          <w:rFonts w:ascii="Times New Roman" w:eastAsia="Wingdings-Regular" w:hAnsi="Times New Roman" w:cs="Times New Roman"/>
          <w:bCs/>
          <w:sz w:val="24"/>
          <w:szCs w:val="24"/>
          <w:lang w:val="es-ES"/>
        </w:rPr>
        <w:t xml:space="preserve"> </w:t>
      </w:r>
    </w:p>
    <w:p w:rsidR="00CC1641" w:rsidRPr="001E5C38" w:rsidRDefault="00F55A87" w:rsidP="00F55A87">
      <w:pPr>
        <w:autoSpaceDE w:val="0"/>
        <w:autoSpaceDN w:val="0"/>
        <w:adjustRightInd w:val="0"/>
        <w:spacing w:after="0" w:line="240" w:lineRule="auto"/>
        <w:rPr>
          <w:rFonts w:ascii="Times New Roman" w:eastAsia="Wingdings-Regular" w:hAnsi="Times New Roman" w:cs="Times New Roman"/>
          <w:bCs/>
          <w:sz w:val="24"/>
          <w:szCs w:val="24"/>
          <w:lang w:val="es-ES"/>
        </w:rPr>
      </w:pPr>
      <w:r w:rsidRPr="001E5C38">
        <w:rPr>
          <w:rFonts w:ascii="Times New Roman" w:eastAsia="Wingdings-Regular" w:hAnsi="Times New Roman" w:cs="Times New Roman"/>
          <w:bCs/>
          <w:sz w:val="24"/>
          <w:szCs w:val="24"/>
          <w:lang w:val="es-ES"/>
        </w:rPr>
        <w:t xml:space="preserve">La experiencia en cuestión ha llevado al narrador a cuestionar ciertos parámetros culturales que siempre le han parecido "naturales". Ver aplicado en una situación sencilla como el sonarse la nariz, un código de conducta/higiene distinto al suyo, dio a entender como sus nociones de higiene estén influenciadas culturalmente. Para su futura experiencia </w:t>
      </w:r>
      <w:r w:rsidR="001E5C38">
        <w:rPr>
          <w:rFonts w:ascii="Times New Roman" w:eastAsia="Wingdings-Regular" w:hAnsi="Times New Roman" w:cs="Times New Roman"/>
          <w:bCs/>
          <w:sz w:val="24"/>
          <w:szCs w:val="24"/>
          <w:lang w:val="es-ES"/>
        </w:rPr>
        <w:t xml:space="preserve">de </w:t>
      </w:r>
      <w:r w:rsidRPr="001E5C38">
        <w:rPr>
          <w:rFonts w:ascii="Times New Roman" w:eastAsia="Wingdings-Regular" w:hAnsi="Times New Roman" w:cs="Times New Roman"/>
          <w:bCs/>
          <w:sz w:val="24"/>
          <w:szCs w:val="24"/>
          <w:lang w:val="es-ES"/>
        </w:rPr>
        <w:t>docente</w:t>
      </w:r>
      <w:r w:rsidR="001E5C38">
        <w:rPr>
          <w:rFonts w:ascii="Times New Roman" w:eastAsia="Wingdings-Regular" w:hAnsi="Times New Roman" w:cs="Times New Roman"/>
          <w:bCs/>
          <w:sz w:val="24"/>
          <w:szCs w:val="24"/>
          <w:lang w:val="es-ES"/>
        </w:rPr>
        <w:t>, se dio cuenta de la</w:t>
      </w:r>
      <w:r w:rsidRPr="001E5C38">
        <w:rPr>
          <w:rFonts w:ascii="Times New Roman" w:eastAsia="Wingdings-Regular" w:hAnsi="Times New Roman" w:cs="Times New Roman"/>
          <w:bCs/>
          <w:sz w:val="24"/>
          <w:szCs w:val="24"/>
          <w:lang w:val="es-ES"/>
        </w:rPr>
        <w:t xml:space="preserve"> importancia de no imponerse a sus alumnos, no forzarlos a hacer gestos que </w:t>
      </w:r>
      <w:r w:rsidR="00CC1641" w:rsidRPr="001E5C38">
        <w:rPr>
          <w:rFonts w:ascii="Times New Roman" w:eastAsia="Wingdings-Regular" w:hAnsi="Times New Roman" w:cs="Times New Roman"/>
          <w:bCs/>
          <w:sz w:val="24"/>
          <w:szCs w:val="24"/>
          <w:lang w:val="es-ES"/>
        </w:rPr>
        <w:t xml:space="preserve">a ella le </w:t>
      </w:r>
      <w:r w:rsidRPr="001E5C38">
        <w:rPr>
          <w:rFonts w:ascii="Times New Roman" w:eastAsia="Wingdings-Regular" w:hAnsi="Times New Roman" w:cs="Times New Roman"/>
          <w:bCs/>
          <w:sz w:val="24"/>
          <w:szCs w:val="24"/>
          <w:lang w:val="es-ES"/>
        </w:rPr>
        <w:t>parecen simple</w:t>
      </w:r>
      <w:r w:rsidR="00CC1641" w:rsidRPr="001E5C38">
        <w:rPr>
          <w:rFonts w:ascii="Times New Roman" w:eastAsia="Wingdings-Regular" w:hAnsi="Times New Roman" w:cs="Times New Roman"/>
          <w:bCs/>
          <w:sz w:val="24"/>
          <w:szCs w:val="24"/>
          <w:lang w:val="es-ES"/>
        </w:rPr>
        <w:t>s</w:t>
      </w:r>
      <w:r w:rsidRPr="001E5C38">
        <w:rPr>
          <w:rFonts w:ascii="Times New Roman" w:eastAsia="Wingdings-Regular" w:hAnsi="Times New Roman" w:cs="Times New Roman"/>
          <w:bCs/>
          <w:sz w:val="24"/>
          <w:szCs w:val="24"/>
          <w:lang w:val="es-ES"/>
        </w:rPr>
        <w:t xml:space="preserve"> o trivial</w:t>
      </w:r>
      <w:r w:rsidR="00CC1641" w:rsidRPr="001E5C38">
        <w:rPr>
          <w:rFonts w:ascii="Times New Roman" w:eastAsia="Wingdings-Regular" w:hAnsi="Times New Roman" w:cs="Times New Roman"/>
          <w:bCs/>
          <w:sz w:val="24"/>
          <w:szCs w:val="24"/>
          <w:lang w:val="es-ES"/>
        </w:rPr>
        <w:t>es</w:t>
      </w:r>
      <w:r w:rsidRPr="001E5C38">
        <w:rPr>
          <w:rFonts w:ascii="Times New Roman" w:eastAsia="Wingdings-Regular" w:hAnsi="Times New Roman" w:cs="Times New Roman"/>
          <w:bCs/>
          <w:sz w:val="24"/>
          <w:szCs w:val="24"/>
          <w:lang w:val="es-ES"/>
        </w:rPr>
        <w:t>, tratar de adaptarse al nuevo contexto cultural para qu</w:t>
      </w:r>
      <w:r w:rsidR="00CC1641" w:rsidRPr="001E5C38">
        <w:rPr>
          <w:rFonts w:ascii="Times New Roman" w:eastAsia="Wingdings-Regular" w:hAnsi="Times New Roman" w:cs="Times New Roman"/>
          <w:bCs/>
          <w:sz w:val="24"/>
          <w:szCs w:val="24"/>
          <w:lang w:val="es-ES"/>
        </w:rPr>
        <w:t>e no se ofendan las personas con las que se está trabajando y se está relacionando</w:t>
      </w:r>
      <w:r w:rsidRPr="001E5C38">
        <w:rPr>
          <w:rFonts w:ascii="Times New Roman" w:eastAsia="Wingdings-Regular" w:hAnsi="Times New Roman" w:cs="Times New Roman"/>
          <w:bCs/>
          <w:sz w:val="24"/>
          <w:szCs w:val="24"/>
          <w:lang w:val="es-ES"/>
        </w:rPr>
        <w:t xml:space="preserve">.   </w:t>
      </w:r>
    </w:p>
    <w:p w:rsidR="00CC1641" w:rsidRDefault="00CC1641" w:rsidP="00F55A87">
      <w:pPr>
        <w:autoSpaceDE w:val="0"/>
        <w:autoSpaceDN w:val="0"/>
        <w:adjustRightInd w:val="0"/>
        <w:spacing w:after="0" w:line="240" w:lineRule="auto"/>
        <w:rPr>
          <w:rFonts w:ascii="Times New Roman" w:eastAsia="Wingdings-Regular" w:hAnsi="Times New Roman" w:cs="Times New Roman"/>
          <w:bCs/>
          <w:sz w:val="28"/>
          <w:szCs w:val="28"/>
          <w:lang w:val="es-ES"/>
        </w:rPr>
      </w:pPr>
    </w:p>
    <w:p w:rsidR="00F55A87" w:rsidRPr="00CC1641" w:rsidRDefault="00CC1641" w:rsidP="00F55A87">
      <w:pPr>
        <w:autoSpaceDE w:val="0"/>
        <w:autoSpaceDN w:val="0"/>
        <w:adjustRightInd w:val="0"/>
        <w:spacing w:after="0" w:line="240" w:lineRule="auto"/>
        <w:rPr>
          <w:rFonts w:ascii="Times New Roman" w:eastAsia="Wingdings-Regular" w:hAnsi="Times New Roman" w:cs="Times New Roman"/>
          <w:b/>
          <w:bCs/>
          <w:sz w:val="28"/>
          <w:szCs w:val="28"/>
          <w:lang w:val="es-ES"/>
        </w:rPr>
      </w:pPr>
      <w:r w:rsidRPr="00CC1641">
        <w:rPr>
          <w:rFonts w:ascii="Times New Roman" w:eastAsia="Wingdings-Regular" w:hAnsi="Times New Roman" w:cs="Times New Roman"/>
          <w:b/>
          <w:bCs/>
          <w:sz w:val="28"/>
          <w:szCs w:val="28"/>
          <w:lang w:val="es-ES"/>
        </w:rPr>
        <w:t>* Cuáles son t</w:t>
      </w:r>
      <w:r w:rsidR="00F55A87" w:rsidRPr="00CC1641">
        <w:rPr>
          <w:rFonts w:ascii="Times New Roman" w:eastAsia="Wingdings-Regular" w:hAnsi="Times New Roman" w:cs="Times New Roman"/>
          <w:b/>
          <w:bCs/>
          <w:sz w:val="28"/>
          <w:szCs w:val="28"/>
          <w:lang w:val="es-ES"/>
        </w:rPr>
        <w:t>us comentarios y reflexiones a la luz de lo que se ha presentado</w:t>
      </w:r>
      <w:r w:rsidRPr="00CC1641">
        <w:rPr>
          <w:rFonts w:ascii="Times New Roman" w:eastAsia="Wingdings-Regular" w:hAnsi="Times New Roman" w:cs="Times New Roman"/>
          <w:b/>
          <w:bCs/>
          <w:sz w:val="28"/>
          <w:szCs w:val="28"/>
          <w:lang w:val="es-ES"/>
        </w:rPr>
        <w:t xml:space="preserve"> en el incidente crítico: "Soplarse la</w:t>
      </w:r>
      <w:r w:rsidR="00F55A87" w:rsidRPr="00CC1641">
        <w:rPr>
          <w:rFonts w:ascii="Times New Roman" w:eastAsia="Wingdings-Regular" w:hAnsi="Times New Roman" w:cs="Times New Roman"/>
          <w:b/>
          <w:bCs/>
          <w:sz w:val="28"/>
          <w:szCs w:val="28"/>
          <w:lang w:val="es-ES"/>
        </w:rPr>
        <w:t xml:space="preserve"> nariz"</w:t>
      </w: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Cs/>
          <w:sz w:val="28"/>
          <w:szCs w:val="28"/>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Cs/>
          <w:sz w:val="24"/>
          <w:szCs w:val="24"/>
          <w:lang w:val="es-ES"/>
        </w:rPr>
      </w:pPr>
    </w:p>
    <w:p w:rsidR="001C7491" w:rsidRPr="00F55A87" w:rsidRDefault="00CC1641" w:rsidP="001C7491">
      <w:pPr>
        <w:autoSpaceDE w:val="0"/>
        <w:autoSpaceDN w:val="0"/>
        <w:adjustRightInd w:val="0"/>
        <w:spacing w:after="0" w:line="240" w:lineRule="auto"/>
        <w:rPr>
          <w:rFonts w:ascii="Times New Roman" w:eastAsia="Wingdings-Regular" w:hAnsi="Times New Roman" w:cs="Times New Roman"/>
          <w:bCs/>
          <w:sz w:val="24"/>
          <w:szCs w:val="24"/>
          <w:lang w:val="es-ES"/>
        </w:rPr>
      </w:pPr>
      <w:r w:rsidRPr="00F55A87">
        <w:rPr>
          <w:rFonts w:ascii="Times New Roman" w:eastAsia="Wingdings-Regular" w:hAnsi="Times New Roman" w:cs="Times New Roman"/>
          <w:bCs/>
          <w:noProof/>
          <w:sz w:val="24"/>
          <w:szCs w:val="24"/>
          <w:lang w:eastAsia="it-IT"/>
        </w:rPr>
        <w:drawing>
          <wp:anchor distT="0" distB="0" distL="114300" distR="114300" simplePos="0" relativeHeight="251680768" behindDoc="0" locked="0" layoutInCell="1" allowOverlap="1" wp14:anchorId="3946CA0E" wp14:editId="6BC254D9">
            <wp:simplePos x="0" y="0"/>
            <wp:positionH relativeFrom="margin">
              <wp:posOffset>1551940</wp:posOffset>
            </wp:positionH>
            <wp:positionV relativeFrom="margin">
              <wp:posOffset>5657215</wp:posOffset>
            </wp:positionV>
            <wp:extent cx="3104515" cy="2787015"/>
            <wp:effectExtent l="0" t="0" r="635" b="0"/>
            <wp:wrapSquare wrapText="bothSides"/>
            <wp:docPr id="1024" name="Immagin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tà multicultarale 1.jpg"/>
                    <pic:cNvPicPr/>
                  </pic:nvPicPr>
                  <pic:blipFill>
                    <a:blip r:embed="rId20">
                      <a:extLst>
                        <a:ext uri="{28A0092B-C50C-407E-A947-70E740481C1C}">
                          <a14:useLocalDpi xmlns:a14="http://schemas.microsoft.com/office/drawing/2010/main" val="0"/>
                        </a:ext>
                      </a:extLst>
                    </a:blip>
                    <a:stretch>
                      <a:fillRect/>
                    </a:stretch>
                  </pic:blipFill>
                  <pic:spPr>
                    <a:xfrm>
                      <a:off x="0" y="0"/>
                      <a:ext cx="3104515" cy="2787015"/>
                    </a:xfrm>
                    <a:prstGeom prst="rect">
                      <a:avLst/>
                    </a:prstGeom>
                  </pic:spPr>
                </pic:pic>
              </a:graphicData>
            </a:graphic>
            <wp14:sizeRelH relativeFrom="margin">
              <wp14:pctWidth>0</wp14:pctWidth>
            </wp14:sizeRelH>
            <wp14:sizeRelV relativeFrom="margin">
              <wp14:pctHeight>0</wp14:pctHeight>
            </wp14:sizeRelV>
          </wp:anchor>
        </w:drawing>
      </w: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F55A87" w:rsidRDefault="001C7491" w:rsidP="001C7491">
      <w:pPr>
        <w:autoSpaceDE w:val="0"/>
        <w:autoSpaceDN w:val="0"/>
        <w:adjustRightInd w:val="0"/>
        <w:spacing w:after="0" w:line="240" w:lineRule="auto"/>
        <w:rPr>
          <w:rFonts w:ascii="Times New Roman" w:eastAsia="Wingdings-Regular" w:hAnsi="Times New Roman" w:cs="Times New Roman"/>
          <w:b/>
          <w:bCs/>
          <w:sz w:val="24"/>
          <w:szCs w:val="24"/>
          <w:lang w:val="es-ES"/>
        </w:rPr>
      </w:pPr>
    </w:p>
    <w:p w:rsidR="001C7491" w:rsidRPr="001C7491" w:rsidRDefault="001C7491" w:rsidP="001C7491">
      <w:pPr>
        <w:contextualSpacing/>
        <w:jc w:val="center"/>
        <w:rPr>
          <w:rFonts w:ascii="Times New Roman" w:eastAsia="Calibri" w:hAnsi="Times New Roman" w:cs="Times New Roman"/>
          <w:b/>
          <w:bCs/>
          <w:sz w:val="28"/>
          <w:szCs w:val="28"/>
        </w:rPr>
      </w:pPr>
      <w:r w:rsidRPr="001C7491">
        <w:rPr>
          <w:rFonts w:ascii="Times New Roman" w:eastAsia="Calibri" w:hAnsi="Times New Roman" w:cs="Times New Roman"/>
          <w:b/>
          <w:bCs/>
          <w:noProof/>
          <w:sz w:val="28"/>
          <w:szCs w:val="28"/>
          <w:lang w:eastAsia="it-IT"/>
        </w:rPr>
        <w:lastRenderedPageBreak/>
        <w:drawing>
          <wp:inline distT="0" distB="0" distL="0" distR="0" wp14:anchorId="7989B886" wp14:editId="3378E52A">
            <wp:extent cx="6055304" cy="2105246"/>
            <wp:effectExtent l="133350" t="114300" r="155575" b="161925"/>
            <wp:docPr id="1025" name="Immagine 4" descr="comunicazione-interculturale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comunicazione-interculturale2jpg.jpg"/>
                    <pic:cNvPicPr>
                      <a:picLocks noChangeAspect="1"/>
                    </pic:cNvPicPr>
                  </pic:nvPicPr>
                  <pic:blipFill>
                    <a:blip r:embed="rId21" cstate="print">
                      <a:extLst>
                        <a:ext uri="{BEBA8EAE-BF5A-486C-A8C5-ECC9F3942E4B}">
                          <a14:imgProps xmlns:a14="http://schemas.microsoft.com/office/drawing/2010/main">
                            <a14:imgLayer r:embed="rId22">
                              <a14:imgEffect>
                                <a14:colorTemperature colorTemp="11200"/>
                              </a14:imgEffect>
                            </a14:imgLayer>
                          </a14:imgProps>
                        </a:ext>
                      </a:extLst>
                    </a:blip>
                    <a:stretch>
                      <a:fillRect/>
                    </a:stretch>
                  </pic:blipFill>
                  <pic:spPr>
                    <a:xfrm>
                      <a:off x="0" y="0"/>
                      <a:ext cx="6120130" cy="2127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C7491" w:rsidRPr="001C7491" w:rsidRDefault="001C7491" w:rsidP="001C7491">
      <w:pPr>
        <w:contextualSpacing/>
        <w:jc w:val="center"/>
        <w:rPr>
          <w:rFonts w:ascii="Times New Roman" w:eastAsia="Calibri" w:hAnsi="Times New Roman" w:cs="Times New Roman"/>
          <w:b/>
          <w:bCs/>
          <w:sz w:val="28"/>
          <w:szCs w:val="28"/>
        </w:rPr>
      </w:pPr>
    </w:p>
    <w:p w:rsidR="001C7491" w:rsidRPr="000810DF" w:rsidRDefault="000F41E4" w:rsidP="001C7491">
      <w:pPr>
        <w:contextualSpacing/>
        <w:jc w:val="center"/>
        <w:rPr>
          <w:rFonts w:ascii="Times New Roman" w:eastAsia="Calibri" w:hAnsi="Times New Roman" w:cs="Times New Roman"/>
          <w:b/>
          <w:bCs/>
          <w:sz w:val="28"/>
          <w:szCs w:val="28"/>
          <w:lang w:val="es-ES"/>
        </w:rPr>
      </w:pPr>
      <w:r w:rsidRPr="000F41E4">
        <w:rPr>
          <w:rFonts w:ascii="Times New Roman" w:eastAsia="Calibri" w:hAnsi="Times New Roman" w:cs="Times New Roman"/>
          <w:b/>
          <w:bCs/>
          <w:sz w:val="28"/>
          <w:szCs w:val="28"/>
          <w:lang w:val="es-ES"/>
        </w:rPr>
        <w:t>Capítulo</w:t>
      </w:r>
      <w:r w:rsidR="001C7491" w:rsidRPr="000810DF">
        <w:rPr>
          <w:rFonts w:ascii="Times New Roman" w:eastAsia="Calibri" w:hAnsi="Times New Roman" w:cs="Times New Roman"/>
          <w:b/>
          <w:bCs/>
          <w:sz w:val="28"/>
          <w:szCs w:val="28"/>
          <w:lang w:val="es-ES"/>
        </w:rPr>
        <w:t xml:space="preserve"> 6</w:t>
      </w:r>
    </w:p>
    <w:p w:rsidR="001C7491" w:rsidRPr="000810DF" w:rsidRDefault="001C7491" w:rsidP="001C7491">
      <w:pPr>
        <w:contextualSpacing/>
        <w:jc w:val="center"/>
        <w:rPr>
          <w:rFonts w:ascii="Times New Roman" w:eastAsia="Calibri" w:hAnsi="Times New Roman" w:cs="Times New Roman"/>
          <w:b/>
          <w:bCs/>
          <w:sz w:val="28"/>
          <w:szCs w:val="28"/>
          <w:lang w:val="es-ES"/>
        </w:rPr>
      </w:pPr>
    </w:p>
    <w:p w:rsidR="001C7491" w:rsidRPr="000810DF" w:rsidRDefault="001C7491" w:rsidP="001C7491">
      <w:pPr>
        <w:contextualSpacing/>
        <w:jc w:val="center"/>
        <w:rPr>
          <w:rFonts w:ascii="Times New Roman" w:eastAsia="Calibri" w:hAnsi="Times New Roman" w:cs="Times New Roman"/>
          <w:b/>
          <w:bCs/>
          <w:sz w:val="28"/>
          <w:szCs w:val="28"/>
          <w:lang w:val="es-ES"/>
        </w:rPr>
      </w:pPr>
      <w:r w:rsidRPr="001C7491">
        <w:rPr>
          <w:rFonts w:ascii="Times New Roman" w:eastAsia="Calibri" w:hAnsi="Times New Roman" w:cs="Times New Roman"/>
          <w:b/>
          <w:bCs/>
          <w:noProof/>
          <w:lang w:eastAsia="it-IT"/>
        </w:rPr>
        <mc:AlternateContent>
          <mc:Choice Requires="wps">
            <w:drawing>
              <wp:anchor distT="0" distB="0" distL="114300" distR="114300" simplePos="0" relativeHeight="251668480" behindDoc="0" locked="0" layoutInCell="1" allowOverlap="1" wp14:anchorId="4027F962" wp14:editId="5896EA0F">
                <wp:simplePos x="0" y="0"/>
                <wp:positionH relativeFrom="column">
                  <wp:posOffset>24189</wp:posOffset>
                </wp:positionH>
                <wp:positionV relativeFrom="paragraph">
                  <wp:posOffset>138652</wp:posOffset>
                </wp:positionV>
                <wp:extent cx="6060558" cy="776176"/>
                <wp:effectExtent l="0" t="0" r="16510" b="24130"/>
                <wp:wrapNone/>
                <wp:docPr id="1049" name="Rettangolo 1049"/>
                <wp:cNvGraphicFramePr/>
                <a:graphic xmlns:a="http://schemas.openxmlformats.org/drawingml/2006/main">
                  <a:graphicData uri="http://schemas.microsoft.com/office/word/2010/wordprocessingShape">
                    <wps:wsp>
                      <wps:cNvSpPr/>
                      <wps:spPr>
                        <a:xfrm>
                          <a:off x="0" y="0"/>
                          <a:ext cx="6060558" cy="776176"/>
                        </a:xfrm>
                        <a:prstGeom prst="rect">
                          <a:avLst/>
                        </a:prstGeom>
                        <a:solidFill>
                          <a:sysClr val="window" lastClr="FFFFFF"/>
                        </a:solidFill>
                        <a:ln w="25400" cap="flat" cmpd="sng" algn="ctr">
                          <a:solidFill>
                            <a:srgbClr val="4F81BD">
                              <a:shade val="50000"/>
                            </a:srgbClr>
                          </a:solidFill>
                          <a:prstDash val="solid"/>
                        </a:ln>
                        <a:effectLst/>
                      </wps:spPr>
                      <wps:txbx>
                        <w:txbxContent>
                          <w:p w:rsidR="00D31C9C" w:rsidRPr="00123AA3" w:rsidRDefault="00D31C9C" w:rsidP="001C7491">
                            <w:pPr>
                              <w:pStyle w:val="Prrafodelista1"/>
                              <w:ind w:left="0"/>
                              <w:jc w:val="center"/>
                              <w:rPr>
                                <w:rFonts w:ascii="Arial Black" w:hAnsi="Arial Black" w:cs="Times New Roman"/>
                                <w:b/>
                                <w:color w:val="000000" w:themeColor="text1"/>
                                <w:sz w:val="40"/>
                                <w:szCs w:val="40"/>
                              </w:rPr>
                            </w:pPr>
                            <w:r>
                              <w:rPr>
                                <w:rFonts w:ascii="Arial Black" w:hAnsi="Arial Black" w:cs="Times New Roman"/>
                                <w:b/>
                                <w:bCs/>
                                <w:color w:val="000000" w:themeColor="text1"/>
                                <w:sz w:val="40"/>
                                <w:szCs w:val="40"/>
                              </w:rPr>
                              <w:t>LA COMUNICACION</w:t>
                            </w:r>
                            <w:r w:rsidRPr="00123AA3">
                              <w:rPr>
                                <w:rFonts w:ascii="Arial Black" w:hAnsi="Arial Black" w:cs="Times New Roman"/>
                                <w:b/>
                                <w:bCs/>
                                <w:color w:val="000000" w:themeColor="text1"/>
                                <w:sz w:val="40"/>
                                <w:szCs w:val="40"/>
                              </w:rPr>
                              <w:t xml:space="preserve"> </w:t>
                            </w:r>
                            <w:r>
                              <w:rPr>
                                <w:rFonts w:ascii="Arial Black" w:hAnsi="Arial Black" w:cs="Times New Roman"/>
                                <w:b/>
                                <w:bCs/>
                                <w:color w:val="000000" w:themeColor="text1"/>
                                <w:sz w:val="40"/>
                                <w:szCs w:val="40"/>
                              </w:rPr>
                              <w:t>INTERCULTURAL</w:t>
                            </w:r>
                          </w:p>
                          <w:p w:rsidR="00D31C9C" w:rsidRPr="00123AA3" w:rsidRDefault="00D31C9C" w:rsidP="001C7491">
                            <w:pPr>
                              <w:pStyle w:val="Prrafodelista1"/>
                              <w:ind w:left="0"/>
                              <w:jc w:val="center"/>
                              <w:rPr>
                                <w:rFonts w:ascii="Times New Roman" w:hAnsi="Times New Roman" w:cs="Times New Roman"/>
                                <w:b/>
                                <w:bCs/>
                                <w:color w:val="000000" w:themeColor="text1"/>
                                <w:sz w:val="28"/>
                                <w:szCs w:val="28"/>
                              </w:rPr>
                            </w:pPr>
                            <w:r w:rsidRPr="002C47E8">
                              <w:rPr>
                                <w:rFonts w:ascii="Times New Roman" w:hAnsi="Times New Roman" w:cs="Times New Roman"/>
                                <w:b/>
                                <w:bCs/>
                                <w:color w:val="000000" w:themeColor="text1"/>
                                <w:sz w:val="28"/>
                                <w:szCs w:val="28"/>
                                <w:lang w:val="es-ES"/>
                              </w:rPr>
                              <w:t>Según</w:t>
                            </w:r>
                            <w:r>
                              <w:rPr>
                                <w:rFonts w:ascii="Times New Roman" w:hAnsi="Times New Roman" w:cs="Times New Roman"/>
                                <w:b/>
                                <w:bCs/>
                                <w:color w:val="000000" w:themeColor="text1"/>
                                <w:sz w:val="28"/>
                                <w:szCs w:val="28"/>
                              </w:rPr>
                              <w:t xml:space="preserve"> </w:t>
                            </w:r>
                            <w:r w:rsidRPr="00123AA3">
                              <w:rPr>
                                <w:rFonts w:ascii="Times New Roman" w:hAnsi="Times New Roman" w:cs="Times New Roman"/>
                                <w:b/>
                                <w:bCs/>
                                <w:color w:val="000000" w:themeColor="text1"/>
                                <w:sz w:val="28"/>
                                <w:szCs w:val="28"/>
                              </w:rPr>
                              <w:t>Paolo Balboni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7F962" id="Rettangolo 1049" o:spid="_x0000_s1041" style="position:absolute;left:0;text-align:left;margin-left:1.9pt;margin-top:10.9pt;width:477.2pt;height:6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" fillcolor="window" strokecolor="#385d8a" strokeweight="2pt">
                <v:textbox>
                  <w:txbxContent>
                    <w:p w:rsidR="00D31C9C" w:rsidRPr="00123AA3" w:rsidRDefault="00D31C9C" w:rsidP="001C7491">
                      <w:pPr>
                        <w:pStyle w:val="Prrafodelista1"/>
                        <w:ind w:left="0"/>
                        <w:jc w:val="center"/>
                        <w:rPr>
                          <w:rFonts w:ascii="Arial Black" w:hAnsi="Arial Black" w:cs="Times New Roman"/>
                          <w:b/>
                          <w:color w:val="000000" w:themeColor="text1"/>
                          <w:sz w:val="40"/>
                          <w:szCs w:val="40"/>
                        </w:rPr>
                      </w:pPr>
                      <w:r>
                        <w:rPr>
                          <w:rFonts w:ascii="Arial Black" w:hAnsi="Arial Black" w:cs="Times New Roman"/>
                          <w:b/>
                          <w:bCs/>
                          <w:color w:val="000000" w:themeColor="text1"/>
                          <w:sz w:val="40"/>
                          <w:szCs w:val="40"/>
                        </w:rPr>
                        <w:t>LA COMUNICACION</w:t>
                      </w:r>
                      <w:r w:rsidRPr="00123AA3">
                        <w:rPr>
                          <w:rFonts w:ascii="Arial Black" w:hAnsi="Arial Black" w:cs="Times New Roman"/>
                          <w:b/>
                          <w:bCs/>
                          <w:color w:val="000000" w:themeColor="text1"/>
                          <w:sz w:val="40"/>
                          <w:szCs w:val="40"/>
                        </w:rPr>
                        <w:t xml:space="preserve"> </w:t>
                      </w:r>
                      <w:r>
                        <w:rPr>
                          <w:rFonts w:ascii="Arial Black" w:hAnsi="Arial Black" w:cs="Times New Roman"/>
                          <w:b/>
                          <w:bCs/>
                          <w:color w:val="000000" w:themeColor="text1"/>
                          <w:sz w:val="40"/>
                          <w:szCs w:val="40"/>
                        </w:rPr>
                        <w:t>INTERCULTURAL</w:t>
                      </w:r>
                    </w:p>
                    <w:p w:rsidR="00D31C9C" w:rsidRPr="00123AA3" w:rsidRDefault="00D31C9C" w:rsidP="001C7491">
                      <w:pPr>
                        <w:pStyle w:val="Prrafodelista1"/>
                        <w:ind w:left="0"/>
                        <w:jc w:val="center"/>
                        <w:rPr>
                          <w:rFonts w:ascii="Times New Roman" w:hAnsi="Times New Roman" w:cs="Times New Roman"/>
                          <w:b/>
                          <w:bCs/>
                          <w:color w:val="000000" w:themeColor="text1"/>
                          <w:sz w:val="28"/>
                          <w:szCs w:val="28"/>
                        </w:rPr>
                      </w:pPr>
                      <w:r w:rsidRPr="002C47E8">
                        <w:rPr>
                          <w:rFonts w:ascii="Times New Roman" w:hAnsi="Times New Roman" w:cs="Times New Roman"/>
                          <w:b/>
                          <w:bCs/>
                          <w:color w:val="000000" w:themeColor="text1"/>
                          <w:sz w:val="28"/>
                          <w:szCs w:val="28"/>
                          <w:lang w:val="es-ES"/>
                        </w:rPr>
                        <w:t>Según</w:t>
                      </w:r>
                      <w:r>
                        <w:rPr>
                          <w:rFonts w:ascii="Times New Roman" w:hAnsi="Times New Roman" w:cs="Times New Roman"/>
                          <w:b/>
                          <w:bCs/>
                          <w:color w:val="000000" w:themeColor="text1"/>
                          <w:sz w:val="28"/>
                          <w:szCs w:val="28"/>
                        </w:rPr>
                        <w:t xml:space="preserve"> </w:t>
                      </w:r>
                      <w:r w:rsidRPr="00123AA3">
                        <w:rPr>
                          <w:rFonts w:ascii="Times New Roman" w:hAnsi="Times New Roman" w:cs="Times New Roman"/>
                          <w:b/>
                          <w:bCs/>
                          <w:color w:val="000000" w:themeColor="text1"/>
                          <w:sz w:val="28"/>
                          <w:szCs w:val="28"/>
                        </w:rPr>
                        <w:t>Paolo Balboni</w:t>
                      </w:r>
                    </w:p>
                  </w:txbxContent>
                </v:textbox>
              </v:rect>
            </w:pict>
          </mc:Fallback>
        </mc:AlternateContent>
      </w:r>
    </w:p>
    <w:p w:rsidR="001C7491" w:rsidRPr="000810DF" w:rsidRDefault="001C7491" w:rsidP="001C7491">
      <w:pPr>
        <w:contextualSpacing/>
        <w:jc w:val="center"/>
        <w:rPr>
          <w:rFonts w:ascii="Times New Roman" w:eastAsia="Calibri" w:hAnsi="Times New Roman" w:cs="Times New Roman"/>
          <w:b/>
          <w:bCs/>
          <w:sz w:val="28"/>
          <w:szCs w:val="28"/>
          <w:lang w:val="es-ES"/>
        </w:rPr>
      </w:pPr>
    </w:p>
    <w:p w:rsidR="001C7491" w:rsidRPr="000810DF" w:rsidRDefault="001C7491" w:rsidP="001C7491">
      <w:pPr>
        <w:contextualSpacing/>
        <w:jc w:val="center"/>
        <w:rPr>
          <w:rFonts w:ascii="Times New Roman" w:eastAsia="Calibri" w:hAnsi="Times New Roman" w:cs="Times New Roman"/>
          <w:b/>
          <w:bCs/>
          <w:lang w:val="es-ES"/>
        </w:rPr>
      </w:pPr>
    </w:p>
    <w:p w:rsidR="001C7491" w:rsidRPr="000810DF" w:rsidRDefault="001C7491" w:rsidP="001C7491">
      <w:pPr>
        <w:contextualSpacing/>
        <w:jc w:val="center"/>
        <w:rPr>
          <w:rFonts w:ascii="Times New Roman" w:eastAsia="Calibri" w:hAnsi="Times New Roman" w:cs="Times New Roman"/>
          <w:b/>
          <w:bCs/>
          <w:lang w:val="es-ES"/>
        </w:rPr>
      </w:pPr>
    </w:p>
    <w:p w:rsidR="001C7491" w:rsidRPr="000810DF" w:rsidRDefault="001C7491" w:rsidP="001C7491">
      <w:pPr>
        <w:contextualSpacing/>
        <w:jc w:val="center"/>
        <w:rPr>
          <w:rFonts w:ascii="Times New Roman" w:eastAsia="Calibri" w:hAnsi="Times New Roman" w:cs="Times New Roman"/>
          <w:b/>
          <w:bCs/>
          <w:lang w:val="es-ES"/>
        </w:rPr>
      </w:pPr>
    </w:p>
    <w:p w:rsidR="00703020" w:rsidRPr="00703020" w:rsidRDefault="00703020" w:rsidP="00703020">
      <w:pPr>
        <w:contextualSpacing/>
        <w:jc w:val="both"/>
        <w:rPr>
          <w:rFonts w:ascii="Times New Roman" w:eastAsia="Calibri" w:hAnsi="Times New Roman" w:cs="Times New Roman"/>
          <w:bCs/>
          <w:sz w:val="24"/>
          <w:szCs w:val="24"/>
          <w:lang w:val="es-ES"/>
        </w:rPr>
      </w:pPr>
    </w:p>
    <w:p w:rsidR="00703020" w:rsidRDefault="00703020" w:rsidP="00703020">
      <w:pPr>
        <w:contextualSpacing/>
        <w:jc w:val="both"/>
        <w:rPr>
          <w:rFonts w:ascii="Times New Roman" w:eastAsia="Calibri" w:hAnsi="Times New Roman" w:cs="Times New Roman"/>
          <w:bCs/>
          <w:sz w:val="24"/>
          <w:szCs w:val="24"/>
          <w:lang w:val="es-ES"/>
        </w:rPr>
      </w:pPr>
      <w:r w:rsidRPr="00703020">
        <w:rPr>
          <w:rFonts w:ascii="Times New Roman" w:eastAsia="Calibri" w:hAnsi="Times New Roman" w:cs="Times New Roman"/>
          <w:b/>
          <w:bCs/>
          <w:sz w:val="28"/>
          <w:szCs w:val="28"/>
          <w:lang w:val="es-ES"/>
        </w:rPr>
        <w:t>Introducción</w:t>
      </w:r>
      <w:r>
        <w:rPr>
          <w:rFonts w:ascii="Times New Roman" w:eastAsia="Calibri" w:hAnsi="Times New Roman" w:cs="Times New Roman"/>
          <w:bCs/>
          <w:sz w:val="24"/>
          <w:szCs w:val="24"/>
          <w:lang w:val="es-ES"/>
        </w:rPr>
        <w:t xml:space="preserve"> </w:t>
      </w:r>
    </w:p>
    <w:p w:rsidR="00703020" w:rsidRDefault="00703020" w:rsidP="00703020">
      <w:pPr>
        <w:contextualSpacing/>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L</w:t>
      </w:r>
      <w:r w:rsidRPr="00703020">
        <w:rPr>
          <w:rFonts w:ascii="Times New Roman" w:eastAsia="Calibri" w:hAnsi="Times New Roman" w:cs="Times New Roman"/>
          <w:bCs/>
          <w:sz w:val="24"/>
          <w:szCs w:val="24"/>
          <w:lang w:val="es-ES"/>
        </w:rPr>
        <w:t>as dificultades de aproximación entre personas de diferentes culturas se reduc</w:t>
      </w:r>
      <w:r>
        <w:rPr>
          <w:rFonts w:ascii="Times New Roman" w:eastAsia="Calibri" w:hAnsi="Times New Roman" w:cs="Times New Roman"/>
          <w:bCs/>
          <w:sz w:val="24"/>
          <w:szCs w:val="24"/>
          <w:lang w:val="es-ES"/>
        </w:rPr>
        <w:t>en al evaluar cuidadosamente</w:t>
      </w:r>
      <w:r w:rsidRPr="00703020">
        <w:rPr>
          <w:rFonts w:ascii="Times New Roman" w:eastAsia="Calibri" w:hAnsi="Times New Roman" w:cs="Times New Roman"/>
          <w:bCs/>
          <w:sz w:val="24"/>
          <w:szCs w:val="24"/>
          <w:lang w:val="es-ES"/>
        </w:rPr>
        <w:t xml:space="preserve"> tres elementos: </w:t>
      </w:r>
    </w:p>
    <w:p w:rsidR="00703020" w:rsidRDefault="00703020" w:rsidP="008C19EE">
      <w:pPr>
        <w:pStyle w:val="Paragrafoelenco"/>
        <w:numPr>
          <w:ilvl w:val="0"/>
          <w:numId w:val="51"/>
        </w:numPr>
        <w:jc w:val="both"/>
        <w:rPr>
          <w:rFonts w:ascii="Times New Roman" w:eastAsia="Calibri" w:hAnsi="Times New Roman" w:cs="Times New Roman"/>
          <w:bCs/>
          <w:sz w:val="24"/>
          <w:szCs w:val="24"/>
          <w:lang w:val="es-ES"/>
        </w:rPr>
      </w:pPr>
      <w:r w:rsidRPr="00703020">
        <w:rPr>
          <w:rFonts w:ascii="Times New Roman" w:eastAsia="Calibri" w:hAnsi="Times New Roman" w:cs="Times New Roman"/>
          <w:bCs/>
          <w:sz w:val="24"/>
          <w:szCs w:val="24"/>
          <w:lang w:val="es-ES"/>
        </w:rPr>
        <w:t>los valores culturales fundamentales, tales como: familia, relaciones sociales, los conceptos básicos,</w:t>
      </w:r>
      <w:r>
        <w:rPr>
          <w:rFonts w:ascii="Times New Roman" w:eastAsia="Calibri" w:hAnsi="Times New Roman" w:cs="Times New Roman"/>
          <w:bCs/>
          <w:sz w:val="24"/>
          <w:szCs w:val="24"/>
          <w:lang w:val="es-ES"/>
        </w:rPr>
        <w:t xml:space="preserve"> la estructura jerárquica </w:t>
      </w:r>
    </w:p>
    <w:p w:rsidR="00703020" w:rsidRDefault="00703020" w:rsidP="008C19EE">
      <w:pPr>
        <w:pStyle w:val="Paragrafoelenco"/>
        <w:numPr>
          <w:ilvl w:val="0"/>
          <w:numId w:val="51"/>
        </w:numPr>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la comunicación no verbal, y por lo tanto</w:t>
      </w:r>
      <w:r w:rsidRPr="00703020">
        <w:rPr>
          <w:rFonts w:ascii="Times New Roman" w:eastAsia="Calibri" w:hAnsi="Times New Roman" w:cs="Times New Roman"/>
          <w:bCs/>
          <w:sz w:val="24"/>
          <w:szCs w:val="24"/>
          <w:lang w:val="es-ES"/>
        </w:rPr>
        <w:t xml:space="preserve"> el mayor o menor peso dado a los gestos, el significado mismo de </w:t>
      </w:r>
      <w:r w:rsidR="001E5C38">
        <w:rPr>
          <w:rFonts w:ascii="Times New Roman" w:eastAsia="Calibri" w:hAnsi="Times New Roman" w:cs="Times New Roman"/>
          <w:bCs/>
          <w:sz w:val="24"/>
          <w:szCs w:val="24"/>
          <w:lang w:val="es-ES"/>
        </w:rPr>
        <w:t xml:space="preserve">los </w:t>
      </w:r>
      <w:r w:rsidRPr="00703020">
        <w:rPr>
          <w:rFonts w:ascii="Times New Roman" w:eastAsia="Calibri" w:hAnsi="Times New Roman" w:cs="Times New Roman"/>
          <w:bCs/>
          <w:sz w:val="24"/>
          <w:szCs w:val="24"/>
          <w:lang w:val="es-ES"/>
        </w:rPr>
        <w:t xml:space="preserve">gestos, </w:t>
      </w:r>
      <w:r>
        <w:rPr>
          <w:rFonts w:ascii="Times New Roman" w:eastAsia="Calibri" w:hAnsi="Times New Roman" w:cs="Times New Roman"/>
          <w:bCs/>
          <w:sz w:val="24"/>
          <w:szCs w:val="24"/>
          <w:lang w:val="es-ES"/>
        </w:rPr>
        <w:t xml:space="preserve">las </w:t>
      </w:r>
      <w:r w:rsidRPr="00703020">
        <w:rPr>
          <w:rFonts w:ascii="Times New Roman" w:eastAsia="Calibri" w:hAnsi="Times New Roman" w:cs="Times New Roman"/>
          <w:bCs/>
          <w:sz w:val="24"/>
          <w:szCs w:val="24"/>
          <w:lang w:val="es-ES"/>
        </w:rPr>
        <w:t xml:space="preserve">expresiones faciales, </w:t>
      </w:r>
      <w:r>
        <w:rPr>
          <w:rFonts w:ascii="Times New Roman" w:eastAsia="Calibri" w:hAnsi="Times New Roman" w:cs="Times New Roman"/>
          <w:bCs/>
          <w:sz w:val="24"/>
          <w:szCs w:val="24"/>
          <w:lang w:val="es-ES"/>
        </w:rPr>
        <w:t xml:space="preserve">la </w:t>
      </w:r>
      <w:r w:rsidRPr="00703020">
        <w:rPr>
          <w:rFonts w:ascii="Times New Roman" w:eastAsia="Calibri" w:hAnsi="Times New Roman" w:cs="Times New Roman"/>
          <w:bCs/>
          <w:sz w:val="24"/>
          <w:szCs w:val="24"/>
          <w:lang w:val="es-ES"/>
        </w:rPr>
        <w:t>ropa, la di</w:t>
      </w:r>
      <w:r>
        <w:rPr>
          <w:rFonts w:ascii="Times New Roman" w:eastAsia="Calibri" w:hAnsi="Times New Roman" w:cs="Times New Roman"/>
          <w:bCs/>
          <w:sz w:val="24"/>
          <w:szCs w:val="24"/>
          <w:lang w:val="es-ES"/>
        </w:rPr>
        <w:t>stancia entre los cuerpos</w:t>
      </w:r>
    </w:p>
    <w:p w:rsidR="00703020" w:rsidRDefault="00703020" w:rsidP="008C19EE">
      <w:pPr>
        <w:pStyle w:val="Paragrafoelenco"/>
        <w:numPr>
          <w:ilvl w:val="0"/>
          <w:numId w:val="51"/>
        </w:numPr>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La</w:t>
      </w:r>
      <w:r w:rsidR="00AD1779">
        <w:rPr>
          <w:rFonts w:ascii="Times New Roman" w:eastAsia="Calibri" w:hAnsi="Times New Roman" w:cs="Times New Roman"/>
          <w:bCs/>
          <w:sz w:val="24"/>
          <w:szCs w:val="24"/>
          <w:lang w:val="es-ES"/>
        </w:rPr>
        <w:t>s</w:t>
      </w:r>
      <w:r>
        <w:rPr>
          <w:rFonts w:ascii="Times New Roman" w:eastAsia="Calibri" w:hAnsi="Times New Roman" w:cs="Times New Roman"/>
          <w:bCs/>
          <w:sz w:val="24"/>
          <w:szCs w:val="24"/>
          <w:lang w:val="es-ES"/>
        </w:rPr>
        <w:t xml:space="preserve"> comunicaciones verbales</w:t>
      </w:r>
      <w:r w:rsidRPr="00703020">
        <w:rPr>
          <w:rFonts w:ascii="Times New Roman" w:eastAsia="Calibri" w:hAnsi="Times New Roman" w:cs="Times New Roman"/>
          <w:bCs/>
          <w:sz w:val="24"/>
          <w:szCs w:val="24"/>
          <w:lang w:val="es-ES"/>
        </w:rPr>
        <w:t xml:space="preserve"> tales como </w:t>
      </w:r>
      <w:r>
        <w:rPr>
          <w:rFonts w:ascii="Times New Roman" w:eastAsia="Calibri" w:hAnsi="Times New Roman" w:cs="Times New Roman"/>
          <w:bCs/>
          <w:sz w:val="24"/>
          <w:szCs w:val="24"/>
          <w:lang w:val="es-ES"/>
        </w:rPr>
        <w:t xml:space="preserve">el </w:t>
      </w:r>
      <w:r w:rsidRPr="00703020">
        <w:rPr>
          <w:rFonts w:ascii="Times New Roman" w:eastAsia="Calibri" w:hAnsi="Times New Roman" w:cs="Times New Roman"/>
          <w:bCs/>
          <w:sz w:val="24"/>
          <w:szCs w:val="24"/>
          <w:lang w:val="es-ES"/>
        </w:rPr>
        <w:t xml:space="preserve">tono, </w:t>
      </w:r>
      <w:r>
        <w:rPr>
          <w:rFonts w:ascii="Times New Roman" w:eastAsia="Calibri" w:hAnsi="Times New Roman" w:cs="Times New Roman"/>
          <w:bCs/>
          <w:sz w:val="24"/>
          <w:szCs w:val="24"/>
          <w:lang w:val="es-ES"/>
        </w:rPr>
        <w:t xml:space="preserve">las </w:t>
      </w:r>
      <w:r w:rsidRPr="00703020">
        <w:rPr>
          <w:rFonts w:ascii="Times New Roman" w:eastAsia="Calibri" w:hAnsi="Times New Roman" w:cs="Times New Roman"/>
          <w:bCs/>
          <w:sz w:val="24"/>
          <w:szCs w:val="24"/>
          <w:lang w:val="es-ES"/>
        </w:rPr>
        <w:t xml:space="preserve">pausas y </w:t>
      </w:r>
      <w:r>
        <w:rPr>
          <w:rFonts w:ascii="Times New Roman" w:eastAsia="Calibri" w:hAnsi="Times New Roman" w:cs="Times New Roman"/>
          <w:bCs/>
          <w:sz w:val="24"/>
          <w:szCs w:val="24"/>
          <w:lang w:val="es-ES"/>
        </w:rPr>
        <w:t xml:space="preserve">el </w:t>
      </w:r>
      <w:r w:rsidRPr="00703020">
        <w:rPr>
          <w:rFonts w:ascii="Times New Roman" w:eastAsia="Calibri" w:hAnsi="Times New Roman" w:cs="Times New Roman"/>
          <w:bCs/>
          <w:sz w:val="24"/>
          <w:szCs w:val="24"/>
          <w:lang w:val="es-ES"/>
        </w:rPr>
        <w:t xml:space="preserve">ritmo de voz, </w:t>
      </w:r>
      <w:r>
        <w:rPr>
          <w:rFonts w:ascii="Times New Roman" w:eastAsia="Calibri" w:hAnsi="Times New Roman" w:cs="Times New Roman"/>
          <w:bCs/>
          <w:sz w:val="24"/>
          <w:szCs w:val="24"/>
          <w:lang w:val="es-ES"/>
        </w:rPr>
        <w:t xml:space="preserve">la elección de las </w:t>
      </w:r>
      <w:r w:rsidRPr="00703020">
        <w:rPr>
          <w:rFonts w:ascii="Times New Roman" w:eastAsia="Calibri" w:hAnsi="Times New Roman" w:cs="Times New Roman"/>
          <w:bCs/>
          <w:sz w:val="24"/>
          <w:szCs w:val="24"/>
          <w:lang w:val="es-ES"/>
        </w:rPr>
        <w:t>palabra</w:t>
      </w:r>
      <w:r>
        <w:rPr>
          <w:rFonts w:ascii="Times New Roman" w:eastAsia="Calibri" w:hAnsi="Times New Roman" w:cs="Times New Roman"/>
          <w:bCs/>
          <w:sz w:val="24"/>
          <w:szCs w:val="24"/>
          <w:lang w:val="es-ES"/>
        </w:rPr>
        <w:t>s</w:t>
      </w:r>
      <w:r w:rsidRPr="00703020">
        <w:rPr>
          <w:rFonts w:ascii="Times New Roman" w:eastAsia="Calibri" w:hAnsi="Times New Roman" w:cs="Times New Roman"/>
          <w:bCs/>
          <w:sz w:val="24"/>
          <w:szCs w:val="24"/>
          <w:lang w:val="es-ES"/>
        </w:rPr>
        <w:t xml:space="preserve">, la construcción de </w:t>
      </w:r>
      <w:r>
        <w:rPr>
          <w:rFonts w:ascii="Times New Roman" w:eastAsia="Calibri" w:hAnsi="Times New Roman" w:cs="Times New Roman"/>
          <w:bCs/>
          <w:sz w:val="24"/>
          <w:szCs w:val="24"/>
          <w:lang w:val="es-ES"/>
        </w:rPr>
        <w:t xml:space="preserve">la frase. </w:t>
      </w:r>
    </w:p>
    <w:p w:rsidR="00703020" w:rsidRDefault="00703020" w:rsidP="00703020">
      <w:pPr>
        <w:pStyle w:val="Paragrafoelenco"/>
        <w:ind w:left="0"/>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 xml:space="preserve">A la misma palabra o comportamiento, </w:t>
      </w:r>
      <w:r w:rsidRPr="00703020">
        <w:rPr>
          <w:rFonts w:ascii="Times New Roman" w:eastAsia="Calibri" w:hAnsi="Times New Roman" w:cs="Times New Roman"/>
          <w:bCs/>
          <w:sz w:val="24"/>
          <w:szCs w:val="24"/>
          <w:lang w:val="es-ES"/>
        </w:rPr>
        <w:t xml:space="preserve">personas de diferentes culturas dan diversos significados, por ejemplo: </w:t>
      </w:r>
    </w:p>
    <w:p w:rsidR="00703020" w:rsidRDefault="00703020" w:rsidP="008C19EE">
      <w:pPr>
        <w:pStyle w:val="Paragrafoelenco"/>
        <w:numPr>
          <w:ilvl w:val="0"/>
          <w:numId w:val="52"/>
        </w:numPr>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familia, jerarquía, estatus</w:t>
      </w:r>
      <w:r w:rsidRPr="00703020">
        <w:rPr>
          <w:rFonts w:ascii="Times New Roman" w:eastAsia="Calibri" w:hAnsi="Times New Roman" w:cs="Times New Roman"/>
          <w:bCs/>
          <w:sz w:val="24"/>
          <w:szCs w:val="24"/>
          <w:lang w:val="es-ES"/>
        </w:rPr>
        <w:t>, tiempo, la relación entre privado – público, finanzas</w:t>
      </w:r>
    </w:p>
    <w:p w:rsidR="001C7491" w:rsidRPr="00703020" w:rsidRDefault="00703020" w:rsidP="008C19EE">
      <w:pPr>
        <w:pStyle w:val="Paragrafoelenco"/>
        <w:numPr>
          <w:ilvl w:val="0"/>
          <w:numId w:val="52"/>
        </w:numPr>
        <w:jc w:val="both"/>
        <w:rPr>
          <w:rFonts w:ascii="Times New Roman" w:eastAsia="Calibri" w:hAnsi="Times New Roman" w:cs="Times New Roman"/>
          <w:bCs/>
          <w:sz w:val="24"/>
          <w:szCs w:val="24"/>
          <w:lang w:val="es-ES"/>
        </w:rPr>
      </w:pPr>
      <w:r w:rsidRPr="00703020">
        <w:rPr>
          <w:rFonts w:ascii="Times New Roman" w:eastAsia="Calibri" w:hAnsi="Times New Roman" w:cs="Times New Roman"/>
          <w:bCs/>
          <w:sz w:val="24"/>
          <w:szCs w:val="24"/>
          <w:lang w:val="es-ES"/>
        </w:rPr>
        <w:t>cruzar las piernas, el espacio ent</w:t>
      </w:r>
      <w:r>
        <w:rPr>
          <w:rFonts w:ascii="Times New Roman" w:eastAsia="Calibri" w:hAnsi="Times New Roman" w:cs="Times New Roman"/>
          <w:bCs/>
          <w:sz w:val="24"/>
          <w:szCs w:val="24"/>
          <w:lang w:val="es-ES"/>
        </w:rPr>
        <w:t>re personas, contacto físico, el b</w:t>
      </w:r>
      <w:r w:rsidRPr="00703020">
        <w:rPr>
          <w:rFonts w:ascii="Times New Roman" w:eastAsia="Calibri" w:hAnsi="Times New Roman" w:cs="Times New Roman"/>
          <w:bCs/>
          <w:sz w:val="24"/>
          <w:szCs w:val="24"/>
          <w:lang w:val="es-ES"/>
        </w:rPr>
        <w:t xml:space="preserve">eso, </w:t>
      </w:r>
      <w:r>
        <w:rPr>
          <w:rFonts w:ascii="Times New Roman" w:eastAsia="Calibri" w:hAnsi="Times New Roman" w:cs="Times New Roman"/>
          <w:bCs/>
          <w:sz w:val="24"/>
          <w:szCs w:val="24"/>
          <w:lang w:val="es-ES"/>
        </w:rPr>
        <w:t xml:space="preserve">el </w:t>
      </w:r>
      <w:r w:rsidRPr="00703020">
        <w:rPr>
          <w:rFonts w:ascii="Times New Roman" w:eastAsia="Calibri" w:hAnsi="Times New Roman" w:cs="Times New Roman"/>
          <w:bCs/>
          <w:sz w:val="24"/>
          <w:szCs w:val="24"/>
          <w:lang w:val="es-ES"/>
        </w:rPr>
        <w:t>tono de voz...</w:t>
      </w:r>
    </w:p>
    <w:p w:rsidR="00AD1779" w:rsidRPr="00AD1779" w:rsidRDefault="00AD1779" w:rsidP="00AD1779">
      <w:pPr>
        <w:contextualSpacing/>
        <w:jc w:val="both"/>
        <w:rPr>
          <w:rFonts w:ascii="Times New Roman" w:eastAsia="Calibri" w:hAnsi="Times New Roman" w:cs="Times New Roman"/>
          <w:b/>
          <w:bCs/>
          <w:sz w:val="24"/>
          <w:szCs w:val="24"/>
          <w:lang w:val="es-ES"/>
        </w:rPr>
      </w:pPr>
      <w:r w:rsidRPr="00AD1779">
        <w:rPr>
          <w:rFonts w:ascii="Times New Roman" w:eastAsia="Calibri" w:hAnsi="Times New Roman" w:cs="Times New Roman"/>
          <w:b/>
          <w:bCs/>
          <w:sz w:val="24"/>
          <w:szCs w:val="24"/>
          <w:lang w:val="es-ES"/>
        </w:rPr>
        <w:t xml:space="preserve">En la comunicación INTERCULTURAL </w:t>
      </w:r>
    </w:p>
    <w:p w:rsidR="00AD1779" w:rsidRDefault="00AD1779" w:rsidP="008C19EE">
      <w:pPr>
        <w:pStyle w:val="Paragrafoelenco"/>
        <w:numPr>
          <w:ilvl w:val="0"/>
          <w:numId w:val="53"/>
        </w:numPr>
        <w:jc w:val="both"/>
        <w:rPr>
          <w:rFonts w:ascii="Times New Roman" w:eastAsia="Calibri" w:hAnsi="Times New Roman" w:cs="Times New Roman"/>
          <w:bCs/>
          <w:sz w:val="24"/>
          <w:szCs w:val="24"/>
          <w:lang w:val="es-ES"/>
        </w:rPr>
      </w:pPr>
      <w:r w:rsidRPr="00AD1779">
        <w:rPr>
          <w:rFonts w:ascii="Times New Roman" w:eastAsia="Calibri" w:hAnsi="Times New Roman" w:cs="Times New Roman"/>
          <w:b/>
          <w:bCs/>
          <w:sz w:val="24"/>
          <w:szCs w:val="24"/>
          <w:lang w:val="es-ES"/>
        </w:rPr>
        <w:t>el lenguaje puede ser:</w:t>
      </w:r>
      <w:r w:rsidRPr="00AD1779">
        <w:rPr>
          <w:rFonts w:ascii="Times New Roman" w:eastAsia="Calibri" w:hAnsi="Times New Roman" w:cs="Times New Roman"/>
          <w:bCs/>
          <w:sz w:val="24"/>
          <w:szCs w:val="24"/>
          <w:lang w:val="es-ES"/>
        </w:rPr>
        <w:t xml:space="preserve"> </w:t>
      </w:r>
    </w:p>
    <w:p w:rsidR="00AD1779" w:rsidRDefault="00AD1779" w:rsidP="00AD1779">
      <w:pPr>
        <w:pStyle w:val="Paragrafoelenco"/>
        <w:jc w:val="both"/>
        <w:rPr>
          <w:rFonts w:ascii="Times New Roman" w:eastAsia="Calibri" w:hAnsi="Times New Roman" w:cs="Times New Roman"/>
          <w:bCs/>
          <w:sz w:val="24"/>
          <w:szCs w:val="24"/>
          <w:lang w:val="es-ES"/>
        </w:rPr>
      </w:pPr>
      <w:r w:rsidRPr="00AD1779">
        <w:rPr>
          <w:rFonts w:ascii="Times New Roman" w:eastAsia="Calibri" w:hAnsi="Times New Roman" w:cs="Times New Roman"/>
          <w:bCs/>
          <w:sz w:val="24"/>
          <w:szCs w:val="24"/>
          <w:u w:val="single"/>
          <w:lang w:val="es-ES"/>
        </w:rPr>
        <w:t>Directo</w:t>
      </w:r>
      <w:r>
        <w:rPr>
          <w:rFonts w:ascii="Times New Roman" w:eastAsia="Calibri" w:hAnsi="Times New Roman" w:cs="Times New Roman"/>
          <w:bCs/>
          <w:sz w:val="24"/>
          <w:szCs w:val="24"/>
          <w:lang w:val="es-ES"/>
        </w:rPr>
        <w:t>: se habla mucho, se</w:t>
      </w:r>
      <w:r w:rsidRPr="00AD1779">
        <w:rPr>
          <w:rFonts w:ascii="Times New Roman" w:eastAsia="Calibri" w:hAnsi="Times New Roman" w:cs="Times New Roman"/>
          <w:bCs/>
          <w:sz w:val="24"/>
          <w:szCs w:val="24"/>
          <w:lang w:val="es-ES"/>
        </w:rPr>
        <w:t xml:space="preserve"> da el máximo de información. El lenguaje directo es típico de las normas, </w:t>
      </w:r>
      <w:r>
        <w:rPr>
          <w:rFonts w:ascii="Times New Roman" w:eastAsia="Calibri" w:hAnsi="Times New Roman" w:cs="Times New Roman"/>
          <w:bCs/>
          <w:sz w:val="24"/>
          <w:szCs w:val="24"/>
          <w:lang w:val="es-ES"/>
        </w:rPr>
        <w:t xml:space="preserve">las </w:t>
      </w:r>
      <w:r w:rsidRPr="00AD1779">
        <w:rPr>
          <w:rFonts w:ascii="Times New Roman" w:eastAsia="Calibri" w:hAnsi="Times New Roman" w:cs="Times New Roman"/>
          <w:bCs/>
          <w:sz w:val="24"/>
          <w:szCs w:val="24"/>
          <w:lang w:val="es-ES"/>
        </w:rPr>
        <w:t xml:space="preserve">leyes, </w:t>
      </w:r>
      <w:r>
        <w:rPr>
          <w:rFonts w:ascii="Times New Roman" w:eastAsia="Calibri" w:hAnsi="Times New Roman" w:cs="Times New Roman"/>
          <w:bCs/>
          <w:sz w:val="24"/>
          <w:szCs w:val="24"/>
          <w:lang w:val="es-ES"/>
        </w:rPr>
        <w:t xml:space="preserve">la </w:t>
      </w:r>
      <w:r w:rsidRPr="00AD1779">
        <w:rPr>
          <w:rFonts w:ascii="Times New Roman" w:eastAsia="Calibri" w:hAnsi="Times New Roman" w:cs="Times New Roman"/>
          <w:bCs/>
          <w:sz w:val="24"/>
          <w:szCs w:val="24"/>
          <w:lang w:val="es-ES"/>
        </w:rPr>
        <w:t xml:space="preserve">tecnología y </w:t>
      </w:r>
      <w:r>
        <w:rPr>
          <w:rFonts w:ascii="Times New Roman" w:eastAsia="Calibri" w:hAnsi="Times New Roman" w:cs="Times New Roman"/>
          <w:bCs/>
          <w:sz w:val="24"/>
          <w:szCs w:val="24"/>
          <w:lang w:val="es-ES"/>
        </w:rPr>
        <w:t>los modelos de ocupación</w:t>
      </w:r>
    </w:p>
    <w:p w:rsidR="00AD1779" w:rsidRDefault="00AD1779" w:rsidP="00AD1779">
      <w:pPr>
        <w:pStyle w:val="Paragrafoelenco"/>
        <w:jc w:val="both"/>
        <w:rPr>
          <w:rFonts w:ascii="Times New Roman" w:eastAsia="Calibri" w:hAnsi="Times New Roman" w:cs="Times New Roman"/>
          <w:bCs/>
          <w:sz w:val="24"/>
          <w:szCs w:val="24"/>
          <w:lang w:val="es-ES"/>
        </w:rPr>
      </w:pPr>
    </w:p>
    <w:p w:rsidR="00AD1779" w:rsidRPr="00AD1779" w:rsidRDefault="00AD1779" w:rsidP="00AD1779">
      <w:pPr>
        <w:pStyle w:val="Paragrafoelenco"/>
        <w:jc w:val="both"/>
        <w:rPr>
          <w:rFonts w:ascii="Times New Roman" w:eastAsia="Calibri" w:hAnsi="Times New Roman" w:cs="Times New Roman"/>
          <w:bCs/>
          <w:sz w:val="24"/>
          <w:szCs w:val="24"/>
          <w:lang w:val="es-ES"/>
        </w:rPr>
      </w:pPr>
      <w:r w:rsidRPr="00AD1779">
        <w:rPr>
          <w:rFonts w:ascii="Times New Roman" w:eastAsia="Calibri" w:hAnsi="Times New Roman" w:cs="Times New Roman"/>
          <w:bCs/>
          <w:sz w:val="24"/>
          <w:szCs w:val="24"/>
          <w:u w:val="single"/>
          <w:lang w:val="es-ES"/>
        </w:rPr>
        <w:lastRenderedPageBreak/>
        <w:t>Indirecto</w:t>
      </w:r>
      <w:r>
        <w:rPr>
          <w:rFonts w:ascii="Times New Roman" w:eastAsia="Calibri" w:hAnsi="Times New Roman" w:cs="Times New Roman"/>
          <w:bCs/>
          <w:sz w:val="24"/>
          <w:szCs w:val="24"/>
          <w:lang w:val="es-ES"/>
        </w:rPr>
        <w:t>:</w:t>
      </w:r>
      <w:r w:rsidRPr="00AD1779">
        <w:rPr>
          <w:rFonts w:ascii="Times New Roman" w:eastAsia="Calibri" w:hAnsi="Times New Roman" w:cs="Times New Roman"/>
          <w:bCs/>
          <w:sz w:val="24"/>
          <w:szCs w:val="24"/>
          <w:lang w:val="es-ES"/>
        </w:rPr>
        <w:t xml:space="preserve"> </w:t>
      </w:r>
      <w:r>
        <w:rPr>
          <w:rFonts w:ascii="Times New Roman" w:eastAsia="Calibri" w:hAnsi="Times New Roman" w:cs="Times New Roman"/>
          <w:bCs/>
          <w:sz w:val="24"/>
          <w:szCs w:val="24"/>
          <w:lang w:val="es-ES"/>
        </w:rPr>
        <w:t>se habla</w:t>
      </w:r>
      <w:r w:rsidRPr="00AD1779">
        <w:rPr>
          <w:rFonts w:ascii="Times New Roman" w:eastAsia="Calibri" w:hAnsi="Times New Roman" w:cs="Times New Roman"/>
          <w:bCs/>
          <w:sz w:val="24"/>
          <w:szCs w:val="24"/>
          <w:lang w:val="es-ES"/>
        </w:rPr>
        <w:t xml:space="preserve"> muy poco y los demás deben adivinar el resto (típico en la comunicación entre amigos). Se centra en el lenguaje no verbal, </w:t>
      </w:r>
      <w:r>
        <w:rPr>
          <w:rFonts w:ascii="Times New Roman" w:eastAsia="Calibri" w:hAnsi="Times New Roman" w:cs="Times New Roman"/>
          <w:bCs/>
          <w:sz w:val="24"/>
          <w:szCs w:val="24"/>
          <w:lang w:val="es-ES"/>
        </w:rPr>
        <w:t xml:space="preserve">los </w:t>
      </w:r>
      <w:r w:rsidRPr="00AD1779">
        <w:rPr>
          <w:rFonts w:ascii="Times New Roman" w:eastAsia="Calibri" w:hAnsi="Times New Roman" w:cs="Times New Roman"/>
          <w:bCs/>
          <w:sz w:val="24"/>
          <w:szCs w:val="24"/>
          <w:lang w:val="es-ES"/>
        </w:rPr>
        <w:t xml:space="preserve">rituales, </w:t>
      </w:r>
      <w:r>
        <w:rPr>
          <w:rFonts w:ascii="Times New Roman" w:eastAsia="Calibri" w:hAnsi="Times New Roman" w:cs="Times New Roman"/>
          <w:bCs/>
          <w:sz w:val="24"/>
          <w:szCs w:val="24"/>
          <w:lang w:val="es-ES"/>
        </w:rPr>
        <w:t xml:space="preserve">las </w:t>
      </w:r>
      <w:r w:rsidRPr="00AD1779">
        <w:rPr>
          <w:rFonts w:ascii="Times New Roman" w:eastAsia="Calibri" w:hAnsi="Times New Roman" w:cs="Times New Roman"/>
          <w:bCs/>
          <w:sz w:val="24"/>
          <w:szCs w:val="24"/>
          <w:lang w:val="es-ES"/>
        </w:rPr>
        <w:t>normas de buenas costumbres, etcétera.</w:t>
      </w:r>
    </w:p>
    <w:p w:rsidR="00AD1779" w:rsidRDefault="00AD1779" w:rsidP="00AD1779">
      <w:pPr>
        <w:tabs>
          <w:tab w:val="left" w:pos="851"/>
        </w:tabs>
        <w:ind w:left="1134" w:hanging="1134"/>
        <w:contextualSpacing/>
        <w:jc w:val="both"/>
        <w:rPr>
          <w:rFonts w:ascii="Times New Roman" w:eastAsia="Calibri" w:hAnsi="Times New Roman" w:cs="Times New Roman"/>
          <w:sz w:val="24"/>
          <w:szCs w:val="24"/>
          <w:lang w:val="es-ES"/>
        </w:rPr>
      </w:pPr>
      <w:r w:rsidRPr="00AD1779">
        <w:rPr>
          <w:rFonts w:ascii="Times New Roman" w:eastAsia="Calibri" w:hAnsi="Times New Roman" w:cs="Times New Roman"/>
          <w:sz w:val="24"/>
          <w:szCs w:val="24"/>
          <w:u w:val="single"/>
          <w:lang w:val="es-ES"/>
        </w:rPr>
        <w:t>Explícito</w:t>
      </w:r>
      <w:r w:rsidRPr="00AD1779">
        <w:rPr>
          <w:rFonts w:ascii="Times New Roman" w:eastAsia="Calibri" w:hAnsi="Times New Roman" w:cs="Times New Roman"/>
          <w:sz w:val="24"/>
          <w:szCs w:val="24"/>
          <w:lang w:val="es-ES"/>
        </w:rPr>
        <w:t xml:space="preserve">: </w:t>
      </w:r>
    </w:p>
    <w:p w:rsidR="00AD1779" w:rsidRDefault="00AD1779" w:rsidP="008C19EE">
      <w:pPr>
        <w:pStyle w:val="Paragrafoelenco"/>
        <w:numPr>
          <w:ilvl w:val="0"/>
          <w:numId w:val="19"/>
        </w:numPr>
        <w:tabs>
          <w:tab w:val="left" w:pos="851"/>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el confronto es directo y lineal </w:t>
      </w:r>
    </w:p>
    <w:p w:rsidR="00AD1779" w:rsidRDefault="00AD1779" w:rsidP="008C19EE">
      <w:pPr>
        <w:pStyle w:val="Paragrafoelenco"/>
        <w:numPr>
          <w:ilvl w:val="0"/>
          <w:numId w:val="19"/>
        </w:numPr>
        <w:tabs>
          <w:tab w:val="left" w:pos="851"/>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se</w:t>
      </w:r>
      <w:r w:rsidRPr="00AD1779">
        <w:rPr>
          <w:rFonts w:ascii="Times New Roman" w:eastAsia="Calibri" w:hAnsi="Times New Roman" w:cs="Times New Roman"/>
          <w:sz w:val="24"/>
          <w:szCs w:val="24"/>
          <w:lang w:val="es-ES"/>
        </w:rPr>
        <w:t xml:space="preserve"> habla con claridad</w:t>
      </w:r>
      <w:r>
        <w:rPr>
          <w:rFonts w:ascii="Times New Roman" w:eastAsia="Calibri" w:hAnsi="Times New Roman" w:cs="Times New Roman"/>
          <w:sz w:val="24"/>
          <w:szCs w:val="24"/>
          <w:lang w:val="es-ES"/>
        </w:rPr>
        <w:t>, en términos nada inciertos</w:t>
      </w:r>
      <w:r w:rsidRPr="00AD1779">
        <w:rPr>
          <w:rFonts w:ascii="Times New Roman" w:eastAsia="Calibri" w:hAnsi="Times New Roman" w:cs="Times New Roman"/>
          <w:sz w:val="24"/>
          <w:szCs w:val="24"/>
          <w:lang w:val="es-ES"/>
        </w:rPr>
        <w:t xml:space="preserve"> </w:t>
      </w:r>
    </w:p>
    <w:p w:rsidR="00AD1779" w:rsidRDefault="00AD1779" w:rsidP="008C19EE">
      <w:pPr>
        <w:pStyle w:val="Paragrafoelenco"/>
        <w:numPr>
          <w:ilvl w:val="0"/>
          <w:numId w:val="19"/>
        </w:numPr>
        <w:tabs>
          <w:tab w:val="left" w:pos="851"/>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se muestra la propia</w:t>
      </w:r>
      <w:r w:rsidRPr="00AD1779">
        <w:rPr>
          <w:rFonts w:ascii="Times New Roman" w:eastAsia="Calibri" w:hAnsi="Times New Roman" w:cs="Times New Roman"/>
          <w:sz w:val="24"/>
          <w:szCs w:val="24"/>
          <w:lang w:val="es-ES"/>
        </w:rPr>
        <w:t xml:space="preserve"> desaprobación </w:t>
      </w:r>
    </w:p>
    <w:p w:rsidR="00AD1779" w:rsidRDefault="00AD1779" w:rsidP="008C19EE">
      <w:pPr>
        <w:pStyle w:val="Paragrafoelenco"/>
        <w:numPr>
          <w:ilvl w:val="0"/>
          <w:numId w:val="19"/>
        </w:numPr>
        <w:tabs>
          <w:tab w:val="left" w:pos="851"/>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para cerrar un trato, confirmar</w:t>
      </w:r>
      <w:r w:rsidRPr="00AD1779">
        <w:rPr>
          <w:rFonts w:ascii="Times New Roman" w:eastAsia="Calibri" w:hAnsi="Times New Roman" w:cs="Times New Roman"/>
          <w:sz w:val="24"/>
          <w:szCs w:val="24"/>
          <w:lang w:val="es-ES"/>
        </w:rPr>
        <w:t xml:space="preserve"> un acuerdo </w:t>
      </w:r>
      <w:r>
        <w:rPr>
          <w:rFonts w:ascii="Times New Roman" w:eastAsia="Calibri" w:hAnsi="Times New Roman" w:cs="Times New Roman"/>
          <w:sz w:val="24"/>
          <w:szCs w:val="24"/>
          <w:lang w:val="es-ES"/>
        </w:rPr>
        <w:t>se pone todo por escrito</w:t>
      </w:r>
      <w:r w:rsidRPr="00AD1779">
        <w:rPr>
          <w:rFonts w:ascii="Times New Roman" w:eastAsia="Calibri" w:hAnsi="Times New Roman" w:cs="Times New Roman"/>
          <w:sz w:val="24"/>
          <w:szCs w:val="24"/>
          <w:lang w:val="es-ES"/>
        </w:rPr>
        <w:t xml:space="preserve"> </w:t>
      </w:r>
    </w:p>
    <w:p w:rsidR="00AD1779" w:rsidRDefault="00AD1779" w:rsidP="008C19EE">
      <w:pPr>
        <w:pStyle w:val="Paragrafoelenco"/>
        <w:numPr>
          <w:ilvl w:val="0"/>
          <w:numId w:val="19"/>
        </w:numPr>
        <w:tabs>
          <w:tab w:val="left" w:pos="851"/>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se habla</w:t>
      </w:r>
      <w:r w:rsidRPr="00AD1779">
        <w:rPr>
          <w:rFonts w:ascii="Times New Roman" w:eastAsia="Calibri" w:hAnsi="Times New Roman" w:cs="Times New Roman"/>
          <w:sz w:val="24"/>
          <w:szCs w:val="24"/>
          <w:lang w:val="es-ES"/>
        </w:rPr>
        <w:t xml:space="preserve"> cara a cara </w:t>
      </w:r>
    </w:p>
    <w:p w:rsidR="00AD1779" w:rsidRDefault="00AD1779" w:rsidP="008C19EE">
      <w:pPr>
        <w:pStyle w:val="Paragrafoelenco"/>
        <w:numPr>
          <w:ilvl w:val="0"/>
          <w:numId w:val="19"/>
        </w:numPr>
        <w:tabs>
          <w:tab w:val="left" w:pos="851"/>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la </w:t>
      </w:r>
      <w:r w:rsidRPr="00AD1779">
        <w:rPr>
          <w:rFonts w:ascii="Times New Roman" w:eastAsia="Calibri" w:hAnsi="Times New Roman" w:cs="Times New Roman"/>
          <w:sz w:val="24"/>
          <w:szCs w:val="24"/>
          <w:lang w:val="es-ES"/>
        </w:rPr>
        <w:t xml:space="preserve">comunicación es racional </w:t>
      </w:r>
    </w:p>
    <w:p w:rsidR="004D4B8B" w:rsidRDefault="004D4B8B" w:rsidP="008C19EE">
      <w:pPr>
        <w:pStyle w:val="Paragrafoelenco"/>
        <w:numPr>
          <w:ilvl w:val="0"/>
          <w:numId w:val="19"/>
        </w:numPr>
        <w:tabs>
          <w:tab w:val="left" w:pos="851"/>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comportamiento y </w:t>
      </w:r>
      <w:r w:rsidRPr="004D4B8B">
        <w:rPr>
          <w:rFonts w:ascii="Times New Roman" w:eastAsia="Calibri" w:hAnsi="Times New Roman" w:cs="Times New Roman"/>
          <w:sz w:val="24"/>
          <w:szCs w:val="24"/>
          <w:lang w:val="es-ES"/>
        </w:rPr>
        <w:t xml:space="preserve">apreciación </w:t>
      </w:r>
      <w:r>
        <w:rPr>
          <w:rFonts w:ascii="Times New Roman" w:eastAsia="Calibri" w:hAnsi="Times New Roman" w:cs="Times New Roman"/>
          <w:sz w:val="24"/>
          <w:szCs w:val="24"/>
          <w:lang w:val="es-ES"/>
        </w:rPr>
        <w:t xml:space="preserve">dependen de la </w:t>
      </w:r>
      <w:r w:rsidRPr="004D4B8B">
        <w:rPr>
          <w:rFonts w:ascii="Times New Roman" w:eastAsia="Calibri" w:hAnsi="Times New Roman" w:cs="Times New Roman"/>
          <w:sz w:val="24"/>
          <w:szCs w:val="24"/>
          <w:lang w:val="es-ES"/>
        </w:rPr>
        <w:t>personalidad</w:t>
      </w:r>
      <w:r w:rsidR="00AD1779" w:rsidRPr="00AD1779">
        <w:rPr>
          <w:rFonts w:ascii="Times New Roman" w:eastAsia="Calibri" w:hAnsi="Times New Roman" w:cs="Times New Roman"/>
          <w:sz w:val="24"/>
          <w:szCs w:val="24"/>
          <w:lang w:val="es-ES"/>
        </w:rPr>
        <w:t xml:space="preserve">. </w:t>
      </w:r>
    </w:p>
    <w:p w:rsidR="004D4B8B" w:rsidRDefault="004D4B8B" w:rsidP="008C19EE">
      <w:pPr>
        <w:pStyle w:val="Paragrafoelenco"/>
        <w:numPr>
          <w:ilvl w:val="0"/>
          <w:numId w:val="19"/>
        </w:numPr>
        <w:tabs>
          <w:tab w:val="left" w:pos="851"/>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w:t>
      </w:r>
      <w:r w:rsidR="00AD1779" w:rsidRPr="00AD1779">
        <w:rPr>
          <w:rFonts w:ascii="Times New Roman" w:eastAsia="Calibri" w:hAnsi="Times New Roman" w:cs="Times New Roman"/>
          <w:sz w:val="24"/>
          <w:szCs w:val="24"/>
          <w:lang w:val="es-ES"/>
        </w:rPr>
        <w:t xml:space="preserve">os hechos son lo que cuenta </w:t>
      </w:r>
    </w:p>
    <w:p w:rsidR="004D4B8B" w:rsidRDefault="00AD1779" w:rsidP="008C19EE">
      <w:pPr>
        <w:pStyle w:val="Paragrafoelenco"/>
        <w:numPr>
          <w:ilvl w:val="0"/>
          <w:numId w:val="19"/>
        </w:numPr>
        <w:tabs>
          <w:tab w:val="left" w:pos="851"/>
        </w:tabs>
        <w:jc w:val="both"/>
        <w:rPr>
          <w:rFonts w:ascii="Times New Roman" w:eastAsia="Calibri" w:hAnsi="Times New Roman" w:cs="Times New Roman"/>
          <w:sz w:val="24"/>
          <w:szCs w:val="24"/>
          <w:lang w:val="es-ES"/>
        </w:rPr>
      </w:pPr>
      <w:r w:rsidRPr="00AD1779">
        <w:rPr>
          <w:rFonts w:ascii="Times New Roman" w:eastAsia="Calibri" w:hAnsi="Times New Roman" w:cs="Times New Roman"/>
          <w:sz w:val="24"/>
          <w:szCs w:val="24"/>
          <w:lang w:val="es-ES"/>
        </w:rPr>
        <w:t xml:space="preserve">los conflictos se abordan explícitamente y rápido </w:t>
      </w:r>
    </w:p>
    <w:p w:rsidR="00AD1779" w:rsidRPr="00AD1779" w:rsidRDefault="004D4B8B" w:rsidP="008C19EE">
      <w:pPr>
        <w:pStyle w:val="Paragrafoelenco"/>
        <w:numPr>
          <w:ilvl w:val="0"/>
          <w:numId w:val="19"/>
        </w:numPr>
        <w:tabs>
          <w:tab w:val="left" w:pos="851"/>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no aparecen las propias</w:t>
      </w:r>
      <w:r w:rsidR="00AD1779" w:rsidRPr="00AD1779">
        <w:rPr>
          <w:rFonts w:ascii="Times New Roman" w:eastAsia="Calibri" w:hAnsi="Times New Roman" w:cs="Times New Roman"/>
          <w:sz w:val="24"/>
          <w:szCs w:val="24"/>
          <w:lang w:val="es-ES"/>
        </w:rPr>
        <w:t xml:space="preserve"> emociones</w:t>
      </w:r>
    </w:p>
    <w:p w:rsidR="001C7491" w:rsidRPr="00AD1779" w:rsidRDefault="001C7491" w:rsidP="001C7491">
      <w:pPr>
        <w:contextualSpacing/>
        <w:jc w:val="both"/>
        <w:rPr>
          <w:rFonts w:ascii="Times New Roman" w:eastAsia="Calibri" w:hAnsi="Times New Roman" w:cs="Times New Roman"/>
          <w:bCs/>
          <w:sz w:val="16"/>
          <w:szCs w:val="16"/>
          <w:u w:val="single"/>
          <w:lang w:val="es-ES"/>
        </w:rPr>
      </w:pPr>
    </w:p>
    <w:p w:rsidR="004D4B8B" w:rsidRDefault="004D4B8B" w:rsidP="004D4B8B">
      <w:pPr>
        <w:contextualSpacing/>
        <w:jc w:val="both"/>
        <w:rPr>
          <w:rFonts w:ascii="Times New Roman" w:eastAsia="Calibri" w:hAnsi="Times New Roman" w:cs="Times New Roman"/>
          <w:sz w:val="24"/>
          <w:szCs w:val="24"/>
          <w:lang w:val="es-ES"/>
        </w:rPr>
      </w:pPr>
      <w:r w:rsidRPr="004D4B8B">
        <w:rPr>
          <w:rFonts w:ascii="Times New Roman" w:eastAsia="Calibri" w:hAnsi="Times New Roman" w:cs="Times New Roman"/>
          <w:sz w:val="24"/>
          <w:szCs w:val="24"/>
          <w:u w:val="single"/>
          <w:lang w:val="es-ES"/>
        </w:rPr>
        <w:t>Implícito</w:t>
      </w:r>
      <w:r w:rsidRPr="004D4B8B">
        <w:rPr>
          <w:rFonts w:ascii="Times New Roman" w:eastAsia="Calibri" w:hAnsi="Times New Roman" w:cs="Times New Roman"/>
          <w:sz w:val="24"/>
          <w:szCs w:val="24"/>
          <w:lang w:val="es-ES"/>
        </w:rPr>
        <w:t xml:space="preserve">: </w:t>
      </w:r>
    </w:p>
    <w:p w:rsidR="004D4B8B" w:rsidRDefault="004D4B8B" w:rsidP="008C19EE">
      <w:pPr>
        <w:pStyle w:val="Paragrafoelenco"/>
        <w:numPr>
          <w:ilvl w:val="0"/>
          <w:numId w:val="54"/>
        </w:num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de forma indirecta</w:t>
      </w:r>
      <w:r w:rsidRPr="004D4B8B">
        <w:rPr>
          <w:rFonts w:ascii="Times New Roman" w:eastAsia="Calibri" w:hAnsi="Times New Roman" w:cs="Times New Roman"/>
          <w:sz w:val="24"/>
          <w:szCs w:val="24"/>
          <w:lang w:val="es-ES"/>
        </w:rPr>
        <w:t xml:space="preserve"> se alimenta la armonía en la</w:t>
      </w:r>
      <w:r>
        <w:rPr>
          <w:rFonts w:ascii="Times New Roman" w:eastAsia="Calibri" w:hAnsi="Times New Roman" w:cs="Times New Roman"/>
          <w:sz w:val="24"/>
          <w:szCs w:val="24"/>
          <w:lang w:val="es-ES"/>
        </w:rPr>
        <w:t xml:space="preserve"> relación y el prestigio</w:t>
      </w:r>
      <w:r w:rsidRPr="004D4B8B">
        <w:rPr>
          <w:rFonts w:ascii="Times New Roman" w:eastAsia="Calibri" w:hAnsi="Times New Roman" w:cs="Times New Roman"/>
          <w:sz w:val="24"/>
          <w:szCs w:val="24"/>
          <w:lang w:val="es-ES"/>
        </w:rPr>
        <w:t xml:space="preserve"> </w:t>
      </w:r>
    </w:p>
    <w:p w:rsidR="004D4B8B" w:rsidRDefault="004D4B8B" w:rsidP="008C19EE">
      <w:pPr>
        <w:pStyle w:val="Paragrafoelenco"/>
        <w:numPr>
          <w:ilvl w:val="0"/>
          <w:numId w:val="54"/>
        </w:num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se pide</w:t>
      </w:r>
      <w:r w:rsidRPr="004D4B8B">
        <w:rPr>
          <w:rFonts w:ascii="Times New Roman" w:eastAsia="Calibri" w:hAnsi="Times New Roman" w:cs="Times New Roman"/>
          <w:sz w:val="24"/>
          <w:szCs w:val="24"/>
          <w:lang w:val="es-ES"/>
        </w:rPr>
        <w:t xml:space="preserve"> sin pedir, implícitamente </w:t>
      </w:r>
    </w:p>
    <w:p w:rsidR="004D4B8B" w:rsidRDefault="004D4B8B" w:rsidP="008C19EE">
      <w:pPr>
        <w:pStyle w:val="Paragrafoelenco"/>
        <w:numPr>
          <w:ilvl w:val="0"/>
          <w:numId w:val="54"/>
        </w:num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se usa</w:t>
      </w:r>
      <w:r w:rsidRPr="004D4B8B">
        <w:rPr>
          <w:rFonts w:ascii="Times New Roman" w:eastAsia="Calibri" w:hAnsi="Times New Roman" w:cs="Times New Roman"/>
          <w:sz w:val="24"/>
          <w:szCs w:val="24"/>
          <w:lang w:val="es-ES"/>
        </w:rPr>
        <w:t xml:space="preserve"> u</w:t>
      </w:r>
      <w:r>
        <w:rPr>
          <w:rFonts w:ascii="Times New Roman" w:eastAsia="Calibri" w:hAnsi="Times New Roman" w:cs="Times New Roman"/>
          <w:sz w:val="24"/>
          <w:szCs w:val="24"/>
          <w:lang w:val="es-ES"/>
        </w:rPr>
        <w:t>na comunicación indirecta con un</w:t>
      </w:r>
      <w:r w:rsidRPr="004D4B8B">
        <w:rPr>
          <w:rFonts w:ascii="Times New Roman" w:eastAsia="Calibri" w:hAnsi="Times New Roman" w:cs="Times New Roman"/>
          <w:sz w:val="24"/>
          <w:szCs w:val="24"/>
          <w:lang w:val="es-ES"/>
        </w:rPr>
        <w:t xml:space="preserve"> intermediario </w:t>
      </w:r>
    </w:p>
    <w:p w:rsidR="004D4B8B" w:rsidRDefault="004D4B8B" w:rsidP="008C19EE">
      <w:pPr>
        <w:pStyle w:val="Paragrafoelenco"/>
        <w:numPr>
          <w:ilvl w:val="0"/>
          <w:numId w:val="54"/>
        </w:num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el lenguaje es</w:t>
      </w:r>
      <w:r w:rsidRPr="004D4B8B">
        <w:rPr>
          <w:rFonts w:ascii="Times New Roman" w:eastAsia="Calibri" w:hAnsi="Times New Roman" w:cs="Times New Roman"/>
          <w:sz w:val="24"/>
          <w:szCs w:val="24"/>
          <w:lang w:val="es-ES"/>
        </w:rPr>
        <w:t xml:space="preserve"> más emocional </w:t>
      </w:r>
    </w:p>
    <w:p w:rsidR="004D4B8B" w:rsidRDefault="004D4B8B" w:rsidP="008C19EE">
      <w:pPr>
        <w:pStyle w:val="Paragrafoelenco"/>
        <w:numPr>
          <w:ilvl w:val="0"/>
          <w:numId w:val="54"/>
        </w:num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el comportamiento </w:t>
      </w:r>
      <w:r w:rsidRPr="004D4B8B">
        <w:rPr>
          <w:rFonts w:ascii="Times New Roman" w:eastAsia="Calibri" w:hAnsi="Times New Roman" w:cs="Times New Roman"/>
          <w:sz w:val="24"/>
          <w:szCs w:val="24"/>
          <w:lang w:val="es-ES"/>
        </w:rPr>
        <w:t xml:space="preserve">y </w:t>
      </w:r>
      <w:r>
        <w:rPr>
          <w:rFonts w:ascii="Times New Roman" w:eastAsia="Calibri" w:hAnsi="Times New Roman" w:cs="Times New Roman"/>
          <w:sz w:val="24"/>
          <w:szCs w:val="24"/>
          <w:lang w:val="es-ES"/>
        </w:rPr>
        <w:t xml:space="preserve">el </w:t>
      </w:r>
      <w:r w:rsidRPr="004D4B8B">
        <w:rPr>
          <w:rFonts w:ascii="Times New Roman" w:eastAsia="Calibri" w:hAnsi="Times New Roman" w:cs="Times New Roman"/>
          <w:sz w:val="24"/>
          <w:szCs w:val="24"/>
          <w:lang w:val="es-ES"/>
        </w:rPr>
        <w:t>reconocimiento dependerá</w:t>
      </w:r>
      <w:r>
        <w:rPr>
          <w:rFonts w:ascii="Times New Roman" w:eastAsia="Calibri" w:hAnsi="Times New Roman" w:cs="Times New Roman"/>
          <w:sz w:val="24"/>
          <w:szCs w:val="24"/>
          <w:lang w:val="es-ES"/>
        </w:rPr>
        <w:t xml:space="preserve">n del rol </w:t>
      </w:r>
    </w:p>
    <w:p w:rsidR="004D4B8B" w:rsidRDefault="004D4B8B" w:rsidP="008C19EE">
      <w:pPr>
        <w:pStyle w:val="Paragrafoelenco"/>
        <w:numPr>
          <w:ilvl w:val="0"/>
          <w:numId w:val="54"/>
        </w:numPr>
        <w:jc w:val="both"/>
        <w:rPr>
          <w:rFonts w:ascii="Times New Roman" w:eastAsia="Calibri" w:hAnsi="Times New Roman" w:cs="Times New Roman"/>
          <w:sz w:val="24"/>
          <w:szCs w:val="24"/>
          <w:lang w:val="es-ES"/>
        </w:rPr>
      </w:pPr>
      <w:r w:rsidRPr="004D4B8B">
        <w:rPr>
          <w:rFonts w:ascii="Times New Roman" w:eastAsia="Calibri" w:hAnsi="Times New Roman" w:cs="Times New Roman"/>
          <w:sz w:val="24"/>
          <w:szCs w:val="24"/>
          <w:lang w:val="es-ES"/>
        </w:rPr>
        <w:t>el honor es más impo</w:t>
      </w:r>
      <w:r>
        <w:rPr>
          <w:rFonts w:ascii="Times New Roman" w:eastAsia="Calibri" w:hAnsi="Times New Roman" w:cs="Times New Roman"/>
          <w:sz w:val="24"/>
          <w:szCs w:val="24"/>
          <w:lang w:val="es-ES"/>
        </w:rPr>
        <w:t xml:space="preserve">rtante que los hechos </w:t>
      </w:r>
    </w:p>
    <w:p w:rsidR="004D4B8B" w:rsidRDefault="004D4B8B" w:rsidP="008C19EE">
      <w:pPr>
        <w:pStyle w:val="Paragrafoelenco"/>
        <w:numPr>
          <w:ilvl w:val="0"/>
          <w:numId w:val="54"/>
        </w:num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se evitan</w:t>
      </w:r>
      <w:r w:rsidRPr="004D4B8B">
        <w:rPr>
          <w:rFonts w:ascii="Times New Roman" w:eastAsia="Calibri" w:hAnsi="Times New Roman" w:cs="Times New Roman"/>
          <w:sz w:val="24"/>
          <w:szCs w:val="24"/>
          <w:lang w:val="es-ES"/>
        </w:rPr>
        <w:t xml:space="preserve"> conflictos </w:t>
      </w:r>
    </w:p>
    <w:p w:rsidR="001C7491" w:rsidRPr="004D4B8B" w:rsidRDefault="004D4B8B" w:rsidP="008C19EE">
      <w:pPr>
        <w:pStyle w:val="Paragrafoelenco"/>
        <w:numPr>
          <w:ilvl w:val="0"/>
          <w:numId w:val="54"/>
        </w:num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se </w:t>
      </w:r>
      <w:r w:rsidRPr="004D4B8B">
        <w:rPr>
          <w:rFonts w:ascii="Times New Roman" w:eastAsia="Calibri" w:hAnsi="Times New Roman" w:cs="Times New Roman"/>
          <w:sz w:val="24"/>
          <w:szCs w:val="24"/>
          <w:lang w:val="es-ES"/>
        </w:rPr>
        <w:t>m</w:t>
      </w:r>
      <w:r>
        <w:rPr>
          <w:rFonts w:ascii="Times New Roman" w:eastAsia="Calibri" w:hAnsi="Times New Roman" w:cs="Times New Roman"/>
          <w:sz w:val="24"/>
          <w:szCs w:val="24"/>
          <w:lang w:val="es-ES"/>
        </w:rPr>
        <w:t>uestran las propias</w:t>
      </w:r>
      <w:r w:rsidRPr="004D4B8B">
        <w:rPr>
          <w:rFonts w:ascii="Times New Roman" w:eastAsia="Calibri" w:hAnsi="Times New Roman" w:cs="Times New Roman"/>
          <w:sz w:val="24"/>
          <w:szCs w:val="24"/>
          <w:lang w:val="es-ES"/>
        </w:rPr>
        <w:t xml:space="preserve"> emociones.</w:t>
      </w:r>
    </w:p>
    <w:p w:rsidR="004D4B8B" w:rsidRPr="004D4B8B" w:rsidRDefault="004D4B8B" w:rsidP="004D4B8B">
      <w:pPr>
        <w:contextualSpacing/>
        <w:jc w:val="both"/>
        <w:rPr>
          <w:rFonts w:ascii="Times New Roman" w:eastAsia="Calibri" w:hAnsi="Times New Roman" w:cs="Times New Roman"/>
          <w:b/>
          <w:bCs/>
          <w:sz w:val="24"/>
          <w:szCs w:val="24"/>
          <w:u w:val="single"/>
          <w:lang w:val="es-ES"/>
        </w:rPr>
      </w:pPr>
    </w:p>
    <w:p w:rsidR="004D4B8B" w:rsidRPr="0037662C" w:rsidRDefault="0037662C" w:rsidP="0037662C">
      <w:pPr>
        <w:ind w:left="360"/>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4.</w:t>
      </w:r>
      <w:r>
        <w:rPr>
          <w:rFonts w:ascii="Times New Roman" w:eastAsia="Calibri" w:hAnsi="Times New Roman" w:cs="Times New Roman"/>
          <w:b/>
          <w:sz w:val="24"/>
          <w:szCs w:val="24"/>
          <w:lang w:val="es-ES"/>
        </w:rPr>
        <w:tab/>
      </w:r>
      <w:r w:rsidR="004D4B8B" w:rsidRPr="0037662C">
        <w:rPr>
          <w:rFonts w:ascii="Times New Roman" w:eastAsia="Calibri" w:hAnsi="Times New Roman" w:cs="Times New Roman"/>
          <w:b/>
          <w:sz w:val="24"/>
          <w:szCs w:val="24"/>
          <w:lang w:val="es-ES"/>
        </w:rPr>
        <w:t>La contextualidad puede ser</w:t>
      </w:r>
      <w:r w:rsidR="004D4B8B" w:rsidRPr="0037662C">
        <w:rPr>
          <w:rFonts w:ascii="Times New Roman" w:eastAsia="Calibri" w:hAnsi="Times New Roman" w:cs="Times New Roman"/>
          <w:sz w:val="24"/>
          <w:szCs w:val="24"/>
          <w:lang w:val="es-ES"/>
        </w:rPr>
        <w:t xml:space="preserve">: </w:t>
      </w:r>
    </w:p>
    <w:p w:rsidR="004D4B8B" w:rsidRDefault="004D4B8B" w:rsidP="004D4B8B">
      <w:pPr>
        <w:contextualSpacing/>
        <w:jc w:val="both"/>
        <w:rPr>
          <w:rFonts w:ascii="Times New Roman" w:eastAsia="Calibri" w:hAnsi="Times New Roman" w:cs="Times New Roman"/>
          <w:sz w:val="24"/>
          <w:szCs w:val="24"/>
          <w:lang w:val="es-ES"/>
        </w:rPr>
      </w:pPr>
      <w:r w:rsidRPr="004D4B8B">
        <w:rPr>
          <w:rFonts w:ascii="Times New Roman" w:eastAsia="Calibri" w:hAnsi="Times New Roman" w:cs="Times New Roman"/>
          <w:sz w:val="24"/>
          <w:szCs w:val="24"/>
          <w:u w:val="single"/>
          <w:lang w:val="es-ES"/>
        </w:rPr>
        <w:t>Alta</w:t>
      </w:r>
      <w:r w:rsidRPr="004D4B8B">
        <w:rPr>
          <w:rFonts w:ascii="Times New Roman" w:eastAsia="Calibri" w:hAnsi="Times New Roman" w:cs="Times New Roman"/>
          <w:sz w:val="24"/>
          <w:szCs w:val="24"/>
          <w:lang w:val="es-ES"/>
        </w:rPr>
        <w:t xml:space="preserve">: cuando un mensaje intercambiado contiene muy poca información objetiva, tenemos que encontrar </w:t>
      </w:r>
      <w:r>
        <w:rPr>
          <w:rFonts w:ascii="Times New Roman" w:eastAsia="Calibri" w:hAnsi="Times New Roman" w:cs="Times New Roman"/>
          <w:sz w:val="24"/>
          <w:szCs w:val="24"/>
          <w:lang w:val="es-ES"/>
        </w:rPr>
        <w:t>un sentido en la relación</w:t>
      </w:r>
      <w:r w:rsidRPr="004D4B8B">
        <w:rPr>
          <w:rFonts w:ascii="Times New Roman" w:eastAsia="Calibri" w:hAnsi="Times New Roman" w:cs="Times New Roman"/>
          <w:sz w:val="24"/>
          <w:szCs w:val="24"/>
          <w:lang w:val="es-ES"/>
        </w:rPr>
        <w:t xml:space="preserve"> o en</w:t>
      </w:r>
      <w:r>
        <w:rPr>
          <w:rFonts w:ascii="Times New Roman" w:eastAsia="Calibri" w:hAnsi="Times New Roman" w:cs="Times New Roman"/>
          <w:sz w:val="24"/>
          <w:szCs w:val="24"/>
          <w:lang w:val="es-ES"/>
        </w:rPr>
        <w:t xml:space="preserve"> la personalidad de ambas personas</w:t>
      </w:r>
      <w:r w:rsidRPr="004D4B8B">
        <w:rPr>
          <w:rFonts w:ascii="Times New Roman" w:eastAsia="Calibri" w:hAnsi="Times New Roman" w:cs="Times New Roman"/>
          <w:sz w:val="24"/>
          <w:szCs w:val="24"/>
          <w:lang w:val="es-ES"/>
        </w:rPr>
        <w:t xml:space="preserve"> </w:t>
      </w:r>
    </w:p>
    <w:p w:rsidR="004D4B8B" w:rsidRDefault="004D4B8B" w:rsidP="004D4B8B">
      <w:pPr>
        <w:contextualSpacing/>
        <w:jc w:val="both"/>
        <w:rPr>
          <w:rFonts w:ascii="Times New Roman" w:eastAsia="Calibri" w:hAnsi="Times New Roman" w:cs="Times New Roman"/>
          <w:sz w:val="24"/>
          <w:szCs w:val="24"/>
          <w:lang w:val="es-ES"/>
        </w:rPr>
      </w:pPr>
      <w:r w:rsidRPr="004D4B8B">
        <w:rPr>
          <w:rFonts w:ascii="Times New Roman" w:eastAsia="Calibri" w:hAnsi="Times New Roman" w:cs="Times New Roman"/>
          <w:sz w:val="24"/>
          <w:szCs w:val="24"/>
          <w:u w:val="single"/>
          <w:lang w:val="es-ES"/>
        </w:rPr>
        <w:t>Baja</w:t>
      </w:r>
      <w:r w:rsidRPr="004D4B8B">
        <w:rPr>
          <w:rFonts w:ascii="Times New Roman" w:eastAsia="Calibri" w:hAnsi="Times New Roman" w:cs="Times New Roman"/>
          <w:sz w:val="24"/>
          <w:szCs w:val="24"/>
          <w:lang w:val="es-ES"/>
        </w:rPr>
        <w:t>: cuando hay una fu</w:t>
      </w:r>
      <w:r>
        <w:rPr>
          <w:rFonts w:ascii="Times New Roman" w:eastAsia="Calibri" w:hAnsi="Times New Roman" w:cs="Times New Roman"/>
          <w:sz w:val="24"/>
          <w:szCs w:val="24"/>
          <w:lang w:val="es-ES"/>
        </w:rPr>
        <w:t xml:space="preserve">erte distinción entre </w:t>
      </w:r>
      <w:r w:rsidRPr="004D4B8B">
        <w:rPr>
          <w:rFonts w:ascii="Times New Roman" w:eastAsia="Calibri" w:hAnsi="Times New Roman" w:cs="Times New Roman"/>
          <w:sz w:val="24"/>
          <w:szCs w:val="24"/>
          <w:lang w:val="es-ES"/>
        </w:rPr>
        <w:t xml:space="preserve">vida privada </w:t>
      </w:r>
      <w:r>
        <w:rPr>
          <w:rFonts w:ascii="Times New Roman" w:eastAsia="Calibri" w:hAnsi="Times New Roman" w:cs="Times New Roman"/>
          <w:sz w:val="24"/>
          <w:szCs w:val="24"/>
          <w:lang w:val="es-ES"/>
        </w:rPr>
        <w:t>y vida p</w:t>
      </w:r>
      <w:r w:rsidRPr="004D4B8B">
        <w:rPr>
          <w:rFonts w:ascii="Times New Roman" w:eastAsia="Calibri" w:hAnsi="Times New Roman" w:cs="Times New Roman"/>
          <w:sz w:val="24"/>
          <w:szCs w:val="24"/>
          <w:lang w:val="es-ES"/>
        </w:rPr>
        <w:t>rofesiona</w:t>
      </w:r>
      <w:r>
        <w:rPr>
          <w:rFonts w:ascii="Times New Roman" w:eastAsia="Calibri" w:hAnsi="Times New Roman" w:cs="Times New Roman"/>
          <w:sz w:val="24"/>
          <w:szCs w:val="24"/>
          <w:lang w:val="es-ES"/>
        </w:rPr>
        <w:t>l, se</w:t>
      </w:r>
      <w:r w:rsidRPr="004D4B8B">
        <w:rPr>
          <w:rFonts w:ascii="Times New Roman" w:eastAsia="Calibri" w:hAnsi="Times New Roman" w:cs="Times New Roman"/>
          <w:sz w:val="24"/>
          <w:szCs w:val="24"/>
          <w:lang w:val="es-ES"/>
        </w:rPr>
        <w:t xml:space="preserve"> tiene que dar más infor</w:t>
      </w:r>
      <w:r>
        <w:rPr>
          <w:rFonts w:ascii="Times New Roman" w:eastAsia="Calibri" w:hAnsi="Times New Roman" w:cs="Times New Roman"/>
          <w:sz w:val="24"/>
          <w:szCs w:val="24"/>
          <w:lang w:val="es-ES"/>
        </w:rPr>
        <w:t>mación en la comunicación</w:t>
      </w:r>
    </w:p>
    <w:p w:rsidR="0037662C" w:rsidRDefault="0037662C" w:rsidP="004D4B8B">
      <w:pPr>
        <w:contextualSpacing/>
        <w:jc w:val="both"/>
        <w:rPr>
          <w:rFonts w:ascii="Times New Roman" w:eastAsia="Calibri" w:hAnsi="Times New Roman" w:cs="Times New Roman"/>
          <w:sz w:val="24"/>
          <w:szCs w:val="24"/>
          <w:lang w:val="es-ES"/>
        </w:rPr>
      </w:pPr>
    </w:p>
    <w:p w:rsidR="0037662C" w:rsidRDefault="0037662C" w:rsidP="004D4B8B">
      <w:pPr>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w:t>
      </w:r>
      <w:r w:rsidR="004D4B8B" w:rsidRPr="004D4B8B">
        <w:rPr>
          <w:rFonts w:ascii="Times New Roman" w:eastAsia="Calibri" w:hAnsi="Times New Roman" w:cs="Times New Roman"/>
          <w:sz w:val="24"/>
          <w:szCs w:val="24"/>
          <w:lang w:val="es-ES"/>
        </w:rPr>
        <w:t xml:space="preserve">as diferencias de </w:t>
      </w:r>
      <w:r>
        <w:rPr>
          <w:rFonts w:ascii="Times New Roman" w:eastAsia="Calibri" w:hAnsi="Times New Roman" w:cs="Times New Roman"/>
          <w:sz w:val="24"/>
          <w:szCs w:val="24"/>
          <w:lang w:val="es-ES"/>
        </w:rPr>
        <w:t>alta o baja</w:t>
      </w:r>
      <w:r w:rsidRPr="0037662C">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contextualidad</w:t>
      </w:r>
      <w:r w:rsidR="004D4B8B" w:rsidRPr="004D4B8B">
        <w:rPr>
          <w:rFonts w:ascii="Times New Roman" w:eastAsia="Calibri" w:hAnsi="Times New Roman" w:cs="Times New Roman"/>
          <w:sz w:val="24"/>
          <w:szCs w:val="24"/>
          <w:lang w:val="es-ES"/>
        </w:rPr>
        <w:t xml:space="preserve"> pueden causar malentendidos. </w:t>
      </w:r>
    </w:p>
    <w:p w:rsidR="0037662C" w:rsidRDefault="004D4B8B" w:rsidP="004D4B8B">
      <w:pPr>
        <w:contextualSpacing/>
        <w:jc w:val="both"/>
        <w:rPr>
          <w:rFonts w:ascii="Times New Roman" w:eastAsia="Calibri" w:hAnsi="Times New Roman" w:cs="Times New Roman"/>
          <w:sz w:val="24"/>
          <w:szCs w:val="24"/>
          <w:lang w:val="es-ES"/>
        </w:rPr>
      </w:pPr>
      <w:r w:rsidRPr="0037662C">
        <w:rPr>
          <w:rFonts w:ascii="Times New Roman" w:eastAsia="Calibri" w:hAnsi="Times New Roman" w:cs="Times New Roman"/>
          <w:sz w:val="24"/>
          <w:szCs w:val="24"/>
          <w:u w:val="single"/>
          <w:lang w:val="es-ES"/>
        </w:rPr>
        <w:t>Alta:</w:t>
      </w:r>
      <w:r w:rsidR="0037662C">
        <w:rPr>
          <w:rFonts w:ascii="Times New Roman" w:eastAsia="Calibri" w:hAnsi="Times New Roman" w:cs="Times New Roman"/>
          <w:sz w:val="24"/>
          <w:szCs w:val="24"/>
          <w:lang w:val="es-ES"/>
        </w:rPr>
        <w:t xml:space="preserve"> una persona de</w:t>
      </w:r>
      <w:r w:rsidRPr="004D4B8B">
        <w:rPr>
          <w:rFonts w:ascii="Times New Roman" w:eastAsia="Calibri" w:hAnsi="Times New Roman" w:cs="Times New Roman"/>
          <w:sz w:val="24"/>
          <w:szCs w:val="24"/>
          <w:lang w:val="es-ES"/>
        </w:rPr>
        <w:t xml:space="preserve"> una cultura de alta con</w:t>
      </w:r>
      <w:r w:rsidR="0037662C">
        <w:rPr>
          <w:rFonts w:ascii="Times New Roman" w:eastAsia="Calibri" w:hAnsi="Times New Roman" w:cs="Times New Roman"/>
          <w:sz w:val="24"/>
          <w:szCs w:val="24"/>
          <w:lang w:val="es-ES"/>
        </w:rPr>
        <w:t>textualidad</w:t>
      </w:r>
      <w:r w:rsidRPr="004D4B8B">
        <w:rPr>
          <w:rFonts w:ascii="Times New Roman" w:eastAsia="Calibri" w:hAnsi="Times New Roman" w:cs="Times New Roman"/>
          <w:sz w:val="24"/>
          <w:szCs w:val="24"/>
          <w:lang w:val="es-ES"/>
        </w:rPr>
        <w:t xml:space="preserve"> </w:t>
      </w:r>
      <w:r w:rsidR="0037662C">
        <w:rPr>
          <w:rFonts w:ascii="Times New Roman" w:eastAsia="Calibri" w:hAnsi="Times New Roman" w:cs="Times New Roman"/>
          <w:sz w:val="24"/>
          <w:szCs w:val="24"/>
          <w:lang w:val="es-ES"/>
        </w:rPr>
        <w:t>puede considerar</w:t>
      </w:r>
      <w:r w:rsidRPr="004D4B8B">
        <w:rPr>
          <w:rFonts w:ascii="Times New Roman" w:eastAsia="Calibri" w:hAnsi="Times New Roman" w:cs="Times New Roman"/>
          <w:sz w:val="24"/>
          <w:szCs w:val="24"/>
          <w:lang w:val="es-ES"/>
        </w:rPr>
        <w:t xml:space="preserve"> </w:t>
      </w:r>
      <w:r w:rsidR="0037662C">
        <w:rPr>
          <w:rFonts w:ascii="Times New Roman" w:eastAsia="Calibri" w:hAnsi="Times New Roman" w:cs="Times New Roman"/>
          <w:sz w:val="24"/>
          <w:szCs w:val="24"/>
          <w:lang w:val="es-ES"/>
        </w:rPr>
        <w:t xml:space="preserve">la </w:t>
      </w:r>
      <w:r w:rsidRPr="004D4B8B">
        <w:rPr>
          <w:rFonts w:ascii="Times New Roman" w:eastAsia="Calibri" w:hAnsi="Times New Roman" w:cs="Times New Roman"/>
          <w:sz w:val="24"/>
          <w:szCs w:val="24"/>
          <w:lang w:val="es-ES"/>
        </w:rPr>
        <w:t>otra cultura como hablador</w:t>
      </w:r>
      <w:r w:rsidR="0037662C">
        <w:rPr>
          <w:rFonts w:ascii="Times New Roman" w:eastAsia="Calibri" w:hAnsi="Times New Roman" w:cs="Times New Roman"/>
          <w:sz w:val="24"/>
          <w:szCs w:val="24"/>
          <w:lang w:val="es-ES"/>
        </w:rPr>
        <w:t>a o demasiado directa</w:t>
      </w:r>
      <w:r w:rsidRPr="004D4B8B">
        <w:rPr>
          <w:rFonts w:ascii="Times New Roman" w:eastAsia="Calibri" w:hAnsi="Times New Roman" w:cs="Times New Roman"/>
          <w:sz w:val="24"/>
          <w:szCs w:val="24"/>
          <w:lang w:val="es-ES"/>
        </w:rPr>
        <w:t xml:space="preserve">.  </w:t>
      </w:r>
    </w:p>
    <w:p w:rsidR="004D4B8B" w:rsidRPr="004D4B8B" w:rsidRDefault="004D4B8B" w:rsidP="004D4B8B">
      <w:pPr>
        <w:contextualSpacing/>
        <w:jc w:val="both"/>
        <w:rPr>
          <w:rFonts w:ascii="Times New Roman" w:eastAsia="Calibri" w:hAnsi="Times New Roman" w:cs="Times New Roman"/>
          <w:sz w:val="24"/>
          <w:szCs w:val="24"/>
          <w:lang w:val="es-ES"/>
        </w:rPr>
      </w:pPr>
      <w:r w:rsidRPr="0037662C">
        <w:rPr>
          <w:rFonts w:ascii="Times New Roman" w:eastAsia="Calibri" w:hAnsi="Times New Roman" w:cs="Times New Roman"/>
          <w:sz w:val="24"/>
          <w:szCs w:val="24"/>
          <w:u w:val="single"/>
          <w:lang w:val="es-ES"/>
        </w:rPr>
        <w:t>Baja</w:t>
      </w:r>
      <w:r w:rsidRPr="004D4B8B">
        <w:rPr>
          <w:rFonts w:ascii="Times New Roman" w:eastAsia="Calibri" w:hAnsi="Times New Roman" w:cs="Times New Roman"/>
          <w:sz w:val="24"/>
          <w:szCs w:val="24"/>
          <w:lang w:val="es-ES"/>
        </w:rPr>
        <w:t xml:space="preserve">: Por el contrario, alguien de </w:t>
      </w:r>
      <w:r w:rsidR="0037662C">
        <w:rPr>
          <w:rFonts w:ascii="Times New Roman" w:eastAsia="Calibri" w:hAnsi="Times New Roman" w:cs="Times New Roman"/>
          <w:sz w:val="24"/>
          <w:szCs w:val="24"/>
          <w:lang w:val="es-ES"/>
        </w:rPr>
        <w:t>una cultura de baja contextualidad</w:t>
      </w:r>
      <w:r w:rsidRPr="004D4B8B">
        <w:rPr>
          <w:rFonts w:ascii="Times New Roman" w:eastAsia="Calibri" w:hAnsi="Times New Roman" w:cs="Times New Roman"/>
          <w:sz w:val="24"/>
          <w:szCs w:val="24"/>
          <w:lang w:val="es-ES"/>
        </w:rPr>
        <w:t xml:space="preserve"> puede considerar </w:t>
      </w:r>
      <w:r w:rsidR="0037662C">
        <w:rPr>
          <w:rFonts w:ascii="Times New Roman" w:eastAsia="Calibri" w:hAnsi="Times New Roman" w:cs="Times New Roman"/>
          <w:sz w:val="24"/>
          <w:szCs w:val="24"/>
          <w:lang w:val="es-ES"/>
        </w:rPr>
        <w:t>la otra cultura como sospechosa, dudosa</w:t>
      </w:r>
      <w:r w:rsidRPr="004D4B8B">
        <w:rPr>
          <w:rFonts w:ascii="Times New Roman" w:eastAsia="Calibri" w:hAnsi="Times New Roman" w:cs="Times New Roman"/>
          <w:sz w:val="24"/>
          <w:szCs w:val="24"/>
          <w:lang w:val="es-ES"/>
        </w:rPr>
        <w:t xml:space="preserve"> (ocultar informació</w:t>
      </w:r>
      <w:r w:rsidR="0037662C">
        <w:rPr>
          <w:rFonts w:ascii="Times New Roman" w:eastAsia="Calibri" w:hAnsi="Times New Roman" w:cs="Times New Roman"/>
          <w:sz w:val="24"/>
          <w:szCs w:val="24"/>
          <w:lang w:val="es-ES"/>
        </w:rPr>
        <w:t>n) y por lo tanto no cooperativa</w:t>
      </w:r>
      <w:r w:rsidRPr="004D4B8B">
        <w:rPr>
          <w:rFonts w:ascii="Times New Roman" w:eastAsia="Calibri" w:hAnsi="Times New Roman" w:cs="Times New Roman"/>
          <w:sz w:val="24"/>
          <w:szCs w:val="24"/>
          <w:lang w:val="es-ES"/>
        </w:rPr>
        <w:t>.</w:t>
      </w:r>
    </w:p>
    <w:p w:rsidR="001C7491" w:rsidRPr="004D4B8B" w:rsidRDefault="001C7491" w:rsidP="001C7491">
      <w:pPr>
        <w:contextualSpacing/>
        <w:jc w:val="both"/>
        <w:rPr>
          <w:rFonts w:ascii="Times New Roman" w:eastAsia="Calibri" w:hAnsi="Times New Roman" w:cs="Times New Roman"/>
          <w:sz w:val="24"/>
          <w:szCs w:val="24"/>
          <w:u w:val="single"/>
          <w:lang w:val="es-ES"/>
        </w:rPr>
      </w:pPr>
    </w:p>
    <w:p w:rsidR="00902C8A" w:rsidRDefault="00902C8A" w:rsidP="00902C8A">
      <w:pPr>
        <w:ind w:left="360"/>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5.</w:t>
      </w:r>
      <w:r>
        <w:rPr>
          <w:rFonts w:ascii="Times New Roman" w:eastAsia="Calibri" w:hAnsi="Times New Roman" w:cs="Times New Roman"/>
          <w:b/>
          <w:sz w:val="24"/>
          <w:szCs w:val="24"/>
          <w:lang w:val="es-ES"/>
        </w:rPr>
        <w:tab/>
      </w:r>
      <w:r w:rsidRPr="00902C8A">
        <w:rPr>
          <w:rFonts w:ascii="Times New Roman" w:eastAsia="Calibri" w:hAnsi="Times New Roman" w:cs="Times New Roman"/>
          <w:b/>
          <w:sz w:val="24"/>
          <w:szCs w:val="24"/>
          <w:lang w:val="es-ES"/>
        </w:rPr>
        <w:t>El concepto de tiempo puede ser</w:t>
      </w:r>
      <w:r w:rsidRPr="00902C8A">
        <w:rPr>
          <w:rFonts w:ascii="Times New Roman" w:eastAsia="Calibri" w:hAnsi="Times New Roman" w:cs="Times New Roman"/>
          <w:sz w:val="24"/>
          <w:szCs w:val="24"/>
          <w:lang w:val="es-ES"/>
        </w:rPr>
        <w:t xml:space="preserve">: </w:t>
      </w:r>
    </w:p>
    <w:p w:rsidR="00902C8A" w:rsidRDefault="00902C8A" w:rsidP="00902C8A">
      <w:pPr>
        <w:spacing w:after="0"/>
        <w:jc w:val="both"/>
        <w:rPr>
          <w:rFonts w:ascii="Times New Roman" w:eastAsia="Calibri" w:hAnsi="Times New Roman" w:cs="Times New Roman"/>
          <w:sz w:val="24"/>
          <w:szCs w:val="24"/>
          <w:lang w:val="es-ES"/>
        </w:rPr>
      </w:pPr>
      <w:r w:rsidRPr="00902C8A">
        <w:rPr>
          <w:rFonts w:ascii="Times New Roman" w:eastAsia="Calibri" w:hAnsi="Times New Roman" w:cs="Times New Roman"/>
          <w:sz w:val="24"/>
          <w:szCs w:val="24"/>
          <w:lang w:val="es-ES"/>
        </w:rPr>
        <w:t xml:space="preserve">Monocromo: </w:t>
      </w:r>
      <w:r>
        <w:rPr>
          <w:rFonts w:ascii="Times New Roman" w:eastAsia="Calibri" w:hAnsi="Times New Roman" w:cs="Times New Roman"/>
          <w:sz w:val="24"/>
          <w:szCs w:val="24"/>
          <w:lang w:val="es-ES"/>
        </w:rPr>
        <w:t xml:space="preserve">el </w:t>
      </w:r>
      <w:r w:rsidRPr="00902C8A">
        <w:rPr>
          <w:rFonts w:ascii="Times New Roman" w:eastAsia="Calibri" w:hAnsi="Times New Roman" w:cs="Times New Roman"/>
          <w:sz w:val="24"/>
          <w:szCs w:val="24"/>
          <w:lang w:val="es-ES"/>
        </w:rPr>
        <w:t xml:space="preserve">tiempo es considerado </w:t>
      </w:r>
      <w:r>
        <w:rPr>
          <w:rFonts w:ascii="Times New Roman" w:eastAsia="Calibri" w:hAnsi="Times New Roman" w:cs="Times New Roman"/>
          <w:sz w:val="24"/>
          <w:szCs w:val="24"/>
          <w:lang w:val="es-ES"/>
        </w:rPr>
        <w:t xml:space="preserve">como </w:t>
      </w:r>
      <w:r w:rsidRPr="00902C8A">
        <w:rPr>
          <w:rFonts w:ascii="Times New Roman" w:eastAsia="Calibri" w:hAnsi="Times New Roman" w:cs="Times New Roman"/>
          <w:sz w:val="24"/>
          <w:szCs w:val="24"/>
          <w:lang w:val="es-ES"/>
        </w:rPr>
        <w:t xml:space="preserve">un recurso a gestionar; las tareas se dividen </w:t>
      </w:r>
      <w:r>
        <w:rPr>
          <w:rFonts w:ascii="Times New Roman" w:eastAsia="Calibri" w:hAnsi="Times New Roman" w:cs="Times New Roman"/>
          <w:sz w:val="24"/>
          <w:szCs w:val="24"/>
          <w:lang w:val="es-ES"/>
        </w:rPr>
        <w:t>en subsecciones para ser tratadas una por una según un plan establecido</w:t>
      </w:r>
      <w:r w:rsidRPr="00902C8A">
        <w:rPr>
          <w:rFonts w:ascii="Times New Roman" w:eastAsia="Calibri" w:hAnsi="Times New Roman" w:cs="Times New Roman"/>
          <w:sz w:val="24"/>
          <w:szCs w:val="24"/>
          <w:lang w:val="es-ES"/>
        </w:rPr>
        <w:t xml:space="preserve"> </w:t>
      </w:r>
    </w:p>
    <w:p w:rsidR="00902C8A" w:rsidRPr="00902C8A" w:rsidRDefault="00902C8A" w:rsidP="00902C8A">
      <w:pPr>
        <w:spacing w:after="0"/>
        <w:jc w:val="both"/>
        <w:rPr>
          <w:rFonts w:ascii="Times New Roman" w:eastAsia="Calibri" w:hAnsi="Times New Roman" w:cs="Times New Roman"/>
          <w:sz w:val="24"/>
          <w:szCs w:val="24"/>
          <w:lang w:val="es-ES"/>
        </w:rPr>
      </w:pPr>
      <w:r w:rsidRPr="00902C8A">
        <w:rPr>
          <w:rFonts w:ascii="Times New Roman" w:eastAsia="Calibri" w:hAnsi="Times New Roman" w:cs="Times New Roman"/>
          <w:sz w:val="24"/>
          <w:szCs w:val="24"/>
          <w:lang w:val="es-ES"/>
        </w:rPr>
        <w:lastRenderedPageBreak/>
        <w:t>Policromo</w:t>
      </w:r>
      <w:r>
        <w:rPr>
          <w:rFonts w:ascii="Times New Roman" w:eastAsia="Calibri" w:hAnsi="Times New Roman" w:cs="Times New Roman"/>
          <w:sz w:val="24"/>
          <w:szCs w:val="24"/>
          <w:lang w:val="es-ES"/>
        </w:rPr>
        <w:t>: las diferentes actividades</w:t>
      </w:r>
      <w:r w:rsidRPr="00902C8A">
        <w:rPr>
          <w:rFonts w:ascii="Times New Roman" w:eastAsia="Calibri" w:hAnsi="Times New Roman" w:cs="Times New Roman"/>
          <w:sz w:val="24"/>
          <w:szCs w:val="24"/>
          <w:lang w:val="es-ES"/>
        </w:rPr>
        <w:t xml:space="preserve"> se manejan en</w:t>
      </w:r>
      <w:r>
        <w:rPr>
          <w:rFonts w:ascii="Times New Roman" w:eastAsia="Calibri" w:hAnsi="Times New Roman" w:cs="Times New Roman"/>
          <w:sz w:val="24"/>
          <w:szCs w:val="24"/>
          <w:lang w:val="es-ES"/>
        </w:rPr>
        <w:t xml:space="preserve"> el tiempo disponible y se interrumpen</w:t>
      </w:r>
      <w:r w:rsidRPr="00902C8A">
        <w:rPr>
          <w:rFonts w:ascii="Times New Roman" w:eastAsia="Calibri" w:hAnsi="Times New Roman" w:cs="Times New Roman"/>
          <w:sz w:val="24"/>
          <w:szCs w:val="24"/>
          <w:lang w:val="es-ES"/>
        </w:rPr>
        <w:t xml:space="preserve"> tantas veces como sea necesario. Puede</w:t>
      </w:r>
      <w:r>
        <w:rPr>
          <w:rFonts w:ascii="Times New Roman" w:eastAsia="Calibri" w:hAnsi="Times New Roman" w:cs="Times New Roman"/>
          <w:sz w:val="24"/>
          <w:szCs w:val="24"/>
          <w:lang w:val="es-ES"/>
        </w:rPr>
        <w:t>n haber</w:t>
      </w:r>
      <w:r w:rsidRPr="00902C8A">
        <w:rPr>
          <w:rFonts w:ascii="Times New Roman" w:eastAsia="Calibri" w:hAnsi="Times New Roman" w:cs="Times New Roman"/>
          <w:sz w:val="24"/>
          <w:szCs w:val="24"/>
          <w:lang w:val="es-ES"/>
        </w:rPr>
        <w:t xml:space="preserve"> varias prioridades en un momento.</w:t>
      </w:r>
    </w:p>
    <w:p w:rsidR="00902C8A" w:rsidRPr="00902C8A" w:rsidRDefault="00902C8A" w:rsidP="00902C8A">
      <w:pPr>
        <w:spacing w:after="0"/>
        <w:contextualSpacing/>
        <w:jc w:val="both"/>
        <w:rPr>
          <w:rFonts w:ascii="Times New Roman" w:eastAsia="Calibri" w:hAnsi="Times New Roman" w:cs="Times New Roman"/>
          <w:sz w:val="24"/>
          <w:szCs w:val="24"/>
          <w:lang w:val="es-ES"/>
        </w:rPr>
      </w:pPr>
    </w:p>
    <w:p w:rsidR="001C7491" w:rsidRPr="00902C8A" w:rsidRDefault="001C7491" w:rsidP="001C7491">
      <w:pPr>
        <w:spacing w:line="240" w:lineRule="auto"/>
        <w:contextualSpacing/>
        <w:jc w:val="center"/>
        <w:rPr>
          <w:rFonts w:ascii="Times New Roman" w:eastAsia="Calibri" w:hAnsi="Times New Roman" w:cs="Times New Roman"/>
          <w:b/>
          <w:bCs/>
          <w:sz w:val="28"/>
          <w:szCs w:val="28"/>
          <w:lang w:val="es-ES"/>
        </w:rPr>
      </w:pPr>
    </w:p>
    <w:p w:rsidR="000810DF" w:rsidRDefault="000810DF" w:rsidP="000810DF">
      <w:pPr>
        <w:spacing w:line="240" w:lineRule="auto"/>
        <w:contextualSpacing/>
        <w:jc w:val="both"/>
        <w:rPr>
          <w:rFonts w:ascii="Times New Roman" w:eastAsia="Calibri" w:hAnsi="Times New Roman" w:cs="Times New Roman"/>
          <w:sz w:val="24"/>
          <w:szCs w:val="24"/>
          <w:lang w:val="es-ES"/>
        </w:rPr>
      </w:pPr>
      <w:r w:rsidRPr="000810DF">
        <w:rPr>
          <w:rFonts w:ascii="Times New Roman" w:eastAsia="Calibri" w:hAnsi="Times New Roman" w:cs="Times New Roman"/>
          <w:b/>
          <w:sz w:val="24"/>
          <w:szCs w:val="24"/>
          <w:lang w:val="es-ES"/>
        </w:rPr>
        <w:t xml:space="preserve">6. </w:t>
      </w:r>
      <w:r>
        <w:rPr>
          <w:rFonts w:ascii="Times New Roman" w:eastAsia="Calibri" w:hAnsi="Times New Roman" w:cs="Times New Roman"/>
          <w:b/>
          <w:sz w:val="24"/>
          <w:szCs w:val="24"/>
          <w:lang w:val="es-ES"/>
        </w:rPr>
        <w:t>El l</w:t>
      </w:r>
      <w:r w:rsidRPr="000810DF">
        <w:rPr>
          <w:rFonts w:ascii="Times New Roman" w:eastAsia="Calibri" w:hAnsi="Times New Roman" w:cs="Times New Roman"/>
          <w:b/>
          <w:sz w:val="24"/>
          <w:szCs w:val="24"/>
          <w:lang w:val="es-ES"/>
        </w:rPr>
        <w:t>enguaje corporal en las diferentes culturas</w:t>
      </w:r>
      <w:r w:rsidRPr="000810DF">
        <w:rPr>
          <w:rFonts w:ascii="Times New Roman" w:eastAsia="Calibri" w:hAnsi="Times New Roman" w:cs="Times New Roman"/>
          <w:sz w:val="24"/>
          <w:szCs w:val="24"/>
          <w:lang w:val="es-ES"/>
        </w:rPr>
        <w:t xml:space="preserve"> </w:t>
      </w:r>
    </w:p>
    <w:p w:rsidR="000810DF" w:rsidRDefault="000810DF" w:rsidP="000810DF">
      <w:pPr>
        <w:spacing w:line="240"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Los expertos de la comunicación </w:t>
      </w:r>
      <w:r w:rsidRPr="000810DF">
        <w:rPr>
          <w:rFonts w:ascii="Times New Roman" w:eastAsia="Calibri" w:hAnsi="Times New Roman" w:cs="Times New Roman"/>
          <w:sz w:val="24"/>
          <w:szCs w:val="24"/>
          <w:lang w:val="es-ES"/>
        </w:rPr>
        <w:t xml:space="preserve">nos recuerdan que un mensaje se compone de: </w:t>
      </w:r>
      <w:r>
        <w:rPr>
          <w:rFonts w:ascii="Times New Roman" w:eastAsia="Calibri" w:hAnsi="Times New Roman" w:cs="Times New Roman"/>
          <w:sz w:val="24"/>
          <w:szCs w:val="24"/>
          <w:lang w:val="es-ES"/>
        </w:rPr>
        <w:t>7% de contenido</w:t>
      </w:r>
      <w:r w:rsidRPr="000810DF">
        <w:rPr>
          <w:rFonts w:ascii="Times New Roman" w:eastAsia="Calibri" w:hAnsi="Times New Roman" w:cs="Times New Roman"/>
          <w:sz w:val="24"/>
          <w:szCs w:val="24"/>
          <w:lang w:val="es-ES"/>
        </w:rPr>
        <w:t xml:space="preserve">, 55% </w:t>
      </w:r>
      <w:r>
        <w:rPr>
          <w:rFonts w:ascii="Times New Roman" w:eastAsia="Calibri" w:hAnsi="Times New Roman" w:cs="Times New Roman"/>
          <w:sz w:val="24"/>
          <w:szCs w:val="24"/>
          <w:lang w:val="es-ES"/>
        </w:rPr>
        <w:t xml:space="preserve">de </w:t>
      </w:r>
      <w:r w:rsidRPr="000810DF">
        <w:rPr>
          <w:rFonts w:ascii="Times New Roman" w:eastAsia="Calibri" w:hAnsi="Times New Roman" w:cs="Times New Roman"/>
          <w:sz w:val="24"/>
          <w:szCs w:val="24"/>
          <w:lang w:val="es-ES"/>
        </w:rPr>
        <w:t xml:space="preserve">mímica y gestos, 38% </w:t>
      </w:r>
      <w:r>
        <w:rPr>
          <w:rFonts w:ascii="Times New Roman" w:eastAsia="Calibri" w:hAnsi="Times New Roman" w:cs="Times New Roman"/>
          <w:sz w:val="24"/>
          <w:szCs w:val="24"/>
          <w:lang w:val="es-ES"/>
        </w:rPr>
        <w:t>de entonación. El no verbal</w:t>
      </w:r>
      <w:r w:rsidRPr="000810DF">
        <w:rPr>
          <w:rFonts w:ascii="Times New Roman" w:eastAsia="Calibri" w:hAnsi="Times New Roman" w:cs="Times New Roman"/>
          <w:sz w:val="24"/>
          <w:szCs w:val="24"/>
          <w:lang w:val="es-ES"/>
        </w:rPr>
        <w:t xml:space="preserve"> es muy importante y más aún en la comunicación intercultural cuando falta un lenguaje común. La comunicación no verbal se compone de diferentes elementos: la distancia, el contacto físico, la mímica y </w:t>
      </w:r>
      <w:r>
        <w:rPr>
          <w:rFonts w:ascii="Times New Roman" w:eastAsia="Calibri" w:hAnsi="Times New Roman" w:cs="Times New Roman"/>
          <w:sz w:val="24"/>
          <w:szCs w:val="24"/>
          <w:lang w:val="es-ES"/>
        </w:rPr>
        <w:t xml:space="preserve">los </w:t>
      </w:r>
      <w:r w:rsidRPr="000810DF">
        <w:rPr>
          <w:rFonts w:ascii="Times New Roman" w:eastAsia="Calibri" w:hAnsi="Times New Roman" w:cs="Times New Roman"/>
          <w:sz w:val="24"/>
          <w:szCs w:val="24"/>
          <w:lang w:val="es-ES"/>
        </w:rPr>
        <w:t xml:space="preserve">gestos, </w:t>
      </w:r>
      <w:r>
        <w:rPr>
          <w:rFonts w:ascii="Times New Roman" w:eastAsia="Calibri" w:hAnsi="Times New Roman" w:cs="Times New Roman"/>
          <w:sz w:val="24"/>
          <w:szCs w:val="24"/>
          <w:lang w:val="es-ES"/>
        </w:rPr>
        <w:t>las expresiones faciales, postura</w:t>
      </w:r>
      <w:r w:rsidRPr="000810DF">
        <w:rPr>
          <w:rFonts w:ascii="Times New Roman" w:eastAsia="Calibri" w:hAnsi="Times New Roman" w:cs="Times New Roman"/>
          <w:sz w:val="24"/>
          <w:szCs w:val="24"/>
          <w:lang w:val="es-ES"/>
        </w:rPr>
        <w:t xml:space="preserve"> física</w:t>
      </w:r>
      <w:r>
        <w:rPr>
          <w:rFonts w:ascii="Times New Roman" w:eastAsia="Calibri" w:hAnsi="Times New Roman" w:cs="Times New Roman"/>
          <w:sz w:val="24"/>
          <w:szCs w:val="24"/>
          <w:lang w:val="es-ES"/>
        </w:rPr>
        <w:t>, el silencio</w:t>
      </w:r>
      <w:r w:rsidRPr="000810DF">
        <w:rPr>
          <w:rFonts w:ascii="Times New Roman" w:eastAsia="Calibri" w:hAnsi="Times New Roman" w:cs="Times New Roman"/>
          <w:sz w:val="24"/>
          <w:szCs w:val="24"/>
          <w:lang w:val="es-ES"/>
        </w:rPr>
        <w:t xml:space="preserve">... </w:t>
      </w:r>
    </w:p>
    <w:p w:rsidR="000810DF" w:rsidRPr="000810DF" w:rsidRDefault="000810DF" w:rsidP="000810DF">
      <w:pPr>
        <w:spacing w:line="240" w:lineRule="auto"/>
        <w:contextualSpacing/>
        <w:jc w:val="both"/>
        <w:rPr>
          <w:rFonts w:ascii="Times New Roman" w:eastAsia="Calibri" w:hAnsi="Times New Roman" w:cs="Times New Roman"/>
          <w:sz w:val="24"/>
          <w:szCs w:val="24"/>
          <w:lang w:val="es-ES"/>
        </w:rPr>
      </w:pPr>
      <w:r w:rsidRPr="000810DF">
        <w:rPr>
          <w:rFonts w:ascii="Times New Roman" w:eastAsia="Calibri" w:hAnsi="Times New Roman" w:cs="Times New Roman"/>
          <w:sz w:val="24"/>
          <w:szCs w:val="24"/>
          <w:lang w:val="es-ES"/>
        </w:rPr>
        <w:t xml:space="preserve">Es muy importante conocer el lenguaje corporal de la cultura en que vivimos porque la interpretación de </w:t>
      </w:r>
      <w:r>
        <w:rPr>
          <w:rFonts w:ascii="Times New Roman" w:eastAsia="Calibri" w:hAnsi="Times New Roman" w:cs="Times New Roman"/>
          <w:sz w:val="24"/>
          <w:szCs w:val="24"/>
          <w:lang w:val="es-ES"/>
        </w:rPr>
        <w:t xml:space="preserve">las </w:t>
      </w:r>
      <w:r w:rsidRPr="000810DF">
        <w:rPr>
          <w:rFonts w:ascii="Times New Roman" w:eastAsia="Calibri" w:hAnsi="Times New Roman" w:cs="Times New Roman"/>
          <w:sz w:val="24"/>
          <w:szCs w:val="24"/>
          <w:lang w:val="es-ES"/>
        </w:rPr>
        <w:t>conductas es bastante diferente según las diferentes culturas.  Es imposible saber todos los signos no verbales de cada cultura, hay alrededor de 70.000 en t</w:t>
      </w:r>
      <w:r>
        <w:rPr>
          <w:rFonts w:ascii="Times New Roman" w:eastAsia="Calibri" w:hAnsi="Times New Roman" w:cs="Times New Roman"/>
          <w:sz w:val="24"/>
          <w:szCs w:val="24"/>
          <w:lang w:val="es-ES"/>
        </w:rPr>
        <w:t>odo el mundo. Son importantes</w:t>
      </w:r>
      <w:r w:rsidRPr="000810DF">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la capacidad y la voluntad de</w:t>
      </w:r>
      <w:r w:rsidRPr="000810DF">
        <w:rPr>
          <w:rFonts w:ascii="Times New Roman" w:eastAsia="Calibri" w:hAnsi="Times New Roman" w:cs="Times New Roman"/>
          <w:sz w:val="24"/>
          <w:szCs w:val="24"/>
          <w:lang w:val="es-ES"/>
        </w:rPr>
        <w:t xml:space="preserve"> si</w:t>
      </w:r>
      <w:r>
        <w:rPr>
          <w:rFonts w:ascii="Times New Roman" w:eastAsia="Calibri" w:hAnsi="Times New Roman" w:cs="Times New Roman"/>
          <w:sz w:val="24"/>
          <w:szCs w:val="24"/>
          <w:lang w:val="es-ES"/>
        </w:rPr>
        <w:t xml:space="preserve">ncronización, es decir </w:t>
      </w:r>
      <w:r w:rsidR="001E5C38">
        <w:rPr>
          <w:rFonts w:ascii="Times New Roman" w:eastAsia="Calibri" w:hAnsi="Times New Roman" w:cs="Times New Roman"/>
          <w:sz w:val="24"/>
          <w:szCs w:val="24"/>
          <w:lang w:val="es-ES"/>
        </w:rPr>
        <w:t xml:space="preserve">de </w:t>
      </w:r>
      <w:r>
        <w:rPr>
          <w:rFonts w:ascii="Times New Roman" w:eastAsia="Calibri" w:hAnsi="Times New Roman" w:cs="Times New Roman"/>
          <w:sz w:val="24"/>
          <w:szCs w:val="24"/>
          <w:lang w:val="es-ES"/>
        </w:rPr>
        <w:t>adaptarse</w:t>
      </w:r>
      <w:r w:rsidRPr="000810DF">
        <w:rPr>
          <w:rFonts w:ascii="Times New Roman" w:eastAsia="Calibri" w:hAnsi="Times New Roman" w:cs="Times New Roman"/>
          <w:sz w:val="24"/>
          <w:szCs w:val="24"/>
          <w:lang w:val="es-ES"/>
        </w:rPr>
        <w:t xml:space="preserve"> uno al </w:t>
      </w:r>
      <w:r>
        <w:rPr>
          <w:rFonts w:ascii="Times New Roman" w:eastAsia="Calibri" w:hAnsi="Times New Roman" w:cs="Times New Roman"/>
          <w:sz w:val="24"/>
          <w:szCs w:val="24"/>
          <w:lang w:val="es-ES"/>
        </w:rPr>
        <w:t xml:space="preserve">otro, al grupo, hacerse </w:t>
      </w:r>
      <w:r w:rsidR="001E5C38">
        <w:rPr>
          <w:rFonts w:ascii="Times New Roman" w:eastAsia="Calibri" w:hAnsi="Times New Roman" w:cs="Times New Roman"/>
          <w:sz w:val="24"/>
          <w:szCs w:val="24"/>
          <w:lang w:val="es-ES"/>
        </w:rPr>
        <w:t>prójimo</w:t>
      </w:r>
      <w:r w:rsidRPr="000810DF">
        <w:rPr>
          <w:rFonts w:ascii="Times New Roman" w:eastAsia="Calibri" w:hAnsi="Times New Roman" w:cs="Times New Roman"/>
          <w:sz w:val="24"/>
          <w:szCs w:val="24"/>
          <w:lang w:val="es-ES"/>
        </w:rPr>
        <w:t>.</w:t>
      </w:r>
    </w:p>
    <w:p w:rsidR="001C7491" w:rsidRPr="000810DF" w:rsidRDefault="001C7491" w:rsidP="001C7491">
      <w:pPr>
        <w:spacing w:after="0" w:line="240" w:lineRule="auto"/>
        <w:contextualSpacing/>
        <w:jc w:val="both"/>
        <w:rPr>
          <w:rFonts w:ascii="Times New Roman" w:eastAsia="Calibri" w:hAnsi="Times New Roman" w:cs="Times New Roman"/>
          <w:b/>
          <w:sz w:val="24"/>
          <w:szCs w:val="24"/>
          <w:lang w:val="es-ES"/>
        </w:rPr>
      </w:pPr>
    </w:p>
    <w:p w:rsidR="008B4CA5" w:rsidRPr="008B4CA5" w:rsidRDefault="008B4CA5" w:rsidP="008B4CA5">
      <w:pPr>
        <w:spacing w:after="0" w:line="240" w:lineRule="auto"/>
        <w:contextualSpacing/>
        <w:jc w:val="both"/>
        <w:rPr>
          <w:rFonts w:ascii="Times New Roman" w:eastAsia="Calibri" w:hAnsi="Times New Roman" w:cs="Times New Roman"/>
          <w:b/>
          <w:bCs/>
          <w:sz w:val="24"/>
          <w:szCs w:val="24"/>
          <w:lang w:val="es-ES"/>
        </w:rPr>
      </w:pPr>
    </w:p>
    <w:p w:rsidR="008B4CA5" w:rsidRPr="008B4CA5" w:rsidRDefault="008B4CA5" w:rsidP="008B4CA5">
      <w:pPr>
        <w:spacing w:after="0" w:line="240" w:lineRule="auto"/>
        <w:contextualSpacing/>
        <w:jc w:val="both"/>
        <w:rPr>
          <w:rFonts w:ascii="Times New Roman" w:eastAsia="Calibri" w:hAnsi="Times New Roman" w:cs="Times New Roman"/>
          <w:b/>
          <w:sz w:val="24"/>
          <w:szCs w:val="24"/>
          <w:u w:val="single"/>
          <w:lang w:val="es-ES"/>
        </w:rPr>
      </w:pPr>
      <w:r w:rsidRPr="008B4CA5">
        <w:rPr>
          <w:rFonts w:ascii="Times New Roman" w:eastAsia="Calibri" w:hAnsi="Times New Roman" w:cs="Times New Roman"/>
          <w:b/>
          <w:sz w:val="24"/>
          <w:szCs w:val="24"/>
          <w:u w:val="single"/>
          <w:lang w:val="es-ES"/>
        </w:rPr>
        <w:t xml:space="preserve">*Preguntas para la reflexión personal y el compartir </w:t>
      </w:r>
    </w:p>
    <w:p w:rsidR="008B4CA5" w:rsidRDefault="008B4CA5" w:rsidP="008B4CA5">
      <w:pPr>
        <w:spacing w:after="0" w:line="240"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 T</w:t>
      </w:r>
      <w:r w:rsidRPr="008B4CA5">
        <w:rPr>
          <w:rFonts w:ascii="Times New Roman" w:eastAsia="Calibri" w:hAnsi="Times New Roman" w:cs="Times New Roman"/>
          <w:sz w:val="24"/>
          <w:szCs w:val="24"/>
          <w:lang w:val="es-ES"/>
        </w:rPr>
        <w:t xml:space="preserve">u cultura: </w:t>
      </w:r>
    </w:p>
    <w:p w:rsidR="008B4CA5" w:rsidRDefault="008B4CA5" w:rsidP="008C19EE">
      <w:pPr>
        <w:pStyle w:val="Paragrafoelenco"/>
        <w:numPr>
          <w:ilvl w:val="0"/>
          <w:numId w:val="55"/>
        </w:numPr>
        <w:spacing w:after="0" w:line="240" w:lineRule="auto"/>
        <w:jc w:val="both"/>
        <w:rPr>
          <w:rFonts w:ascii="Times New Roman" w:eastAsia="Calibri" w:hAnsi="Times New Roman" w:cs="Times New Roman"/>
          <w:sz w:val="24"/>
          <w:szCs w:val="24"/>
          <w:lang w:val="es-ES"/>
        </w:rPr>
      </w:pPr>
      <w:r w:rsidRPr="008B4CA5">
        <w:rPr>
          <w:rFonts w:ascii="Times New Roman" w:eastAsia="Calibri" w:hAnsi="Times New Roman" w:cs="Times New Roman"/>
          <w:sz w:val="24"/>
          <w:szCs w:val="24"/>
          <w:lang w:val="es-ES"/>
        </w:rPr>
        <w:t xml:space="preserve">¿es propensa al lenguaje directo y explícito o es propensa al lenguaje indirecto e implícito? </w:t>
      </w:r>
    </w:p>
    <w:p w:rsidR="008B4CA5" w:rsidRDefault="008B4CA5" w:rsidP="008C19EE">
      <w:pPr>
        <w:pStyle w:val="Paragrafoelenco"/>
        <w:numPr>
          <w:ilvl w:val="0"/>
          <w:numId w:val="55"/>
        </w:numPr>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¿es más bien de alta o baja contextualidad</w:t>
      </w:r>
      <w:r w:rsidRPr="008B4CA5">
        <w:rPr>
          <w:rFonts w:ascii="Times New Roman" w:eastAsia="Calibri" w:hAnsi="Times New Roman" w:cs="Times New Roman"/>
          <w:sz w:val="24"/>
          <w:szCs w:val="24"/>
          <w:lang w:val="es-ES"/>
        </w:rPr>
        <w:t xml:space="preserve">? </w:t>
      </w:r>
    </w:p>
    <w:p w:rsidR="008B4CA5" w:rsidRDefault="008B4CA5" w:rsidP="008C19EE">
      <w:pPr>
        <w:pStyle w:val="Paragrafoelenco"/>
        <w:numPr>
          <w:ilvl w:val="0"/>
          <w:numId w:val="55"/>
        </w:numPr>
        <w:spacing w:after="0" w:line="240" w:lineRule="auto"/>
        <w:jc w:val="both"/>
        <w:rPr>
          <w:rFonts w:ascii="Times New Roman" w:eastAsia="Calibri" w:hAnsi="Times New Roman" w:cs="Times New Roman"/>
          <w:sz w:val="24"/>
          <w:szCs w:val="24"/>
          <w:lang w:val="es-ES"/>
        </w:rPr>
      </w:pPr>
      <w:r w:rsidRPr="008B4CA5">
        <w:rPr>
          <w:rFonts w:ascii="Times New Roman" w:eastAsia="Calibri" w:hAnsi="Times New Roman" w:cs="Times New Roman"/>
          <w:sz w:val="24"/>
          <w:szCs w:val="24"/>
          <w:lang w:val="es-ES"/>
        </w:rPr>
        <w:t xml:space="preserve">¿Tiende a ser </w:t>
      </w:r>
      <w:r>
        <w:rPr>
          <w:rFonts w:ascii="Times New Roman" w:eastAsia="Calibri" w:hAnsi="Times New Roman" w:cs="Times New Roman"/>
          <w:sz w:val="24"/>
          <w:szCs w:val="24"/>
          <w:lang w:val="es-ES"/>
        </w:rPr>
        <w:t>mono</w:t>
      </w:r>
      <w:r w:rsidRPr="008B4CA5">
        <w:rPr>
          <w:rFonts w:ascii="Times New Roman" w:eastAsia="Calibri" w:hAnsi="Times New Roman" w:cs="Times New Roman"/>
          <w:sz w:val="24"/>
          <w:szCs w:val="24"/>
          <w:lang w:val="es-ES"/>
        </w:rPr>
        <w:t xml:space="preserve">crónica o </w:t>
      </w:r>
      <w:r>
        <w:rPr>
          <w:rFonts w:ascii="Times New Roman" w:eastAsia="Calibri" w:hAnsi="Times New Roman" w:cs="Times New Roman"/>
          <w:sz w:val="24"/>
          <w:szCs w:val="24"/>
          <w:lang w:val="es-ES"/>
        </w:rPr>
        <w:t>poli</w:t>
      </w:r>
      <w:r w:rsidRPr="008B4CA5">
        <w:rPr>
          <w:rFonts w:ascii="Times New Roman" w:eastAsia="Calibri" w:hAnsi="Times New Roman" w:cs="Times New Roman"/>
          <w:sz w:val="24"/>
          <w:szCs w:val="24"/>
          <w:lang w:val="es-ES"/>
        </w:rPr>
        <w:t xml:space="preserve">crónica?  </w:t>
      </w:r>
    </w:p>
    <w:p w:rsidR="008B4CA5" w:rsidRDefault="008B4CA5" w:rsidP="008B4CA5">
      <w:pPr>
        <w:pStyle w:val="Paragrafoelenco"/>
        <w:spacing w:after="0" w:line="240" w:lineRule="auto"/>
        <w:jc w:val="both"/>
        <w:rPr>
          <w:rFonts w:ascii="Times New Roman" w:eastAsia="Calibri" w:hAnsi="Times New Roman" w:cs="Times New Roman"/>
          <w:sz w:val="24"/>
          <w:szCs w:val="24"/>
          <w:lang w:val="es-ES"/>
        </w:rPr>
      </w:pPr>
    </w:p>
    <w:p w:rsidR="008B4CA5" w:rsidRDefault="008B4CA5" w:rsidP="008B4CA5">
      <w:pPr>
        <w:pStyle w:val="Paragrafoelenco"/>
        <w:spacing w:after="0" w:line="240" w:lineRule="auto"/>
        <w:ind w:hanging="72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2) Enumera alguna</w:t>
      </w:r>
      <w:r w:rsidRPr="008B4CA5">
        <w:rPr>
          <w:rFonts w:ascii="Times New Roman" w:eastAsia="Calibri" w:hAnsi="Times New Roman" w:cs="Times New Roman"/>
          <w:sz w:val="24"/>
          <w:szCs w:val="24"/>
          <w:lang w:val="es-ES"/>
        </w:rPr>
        <w:t>s comunicacion</w:t>
      </w:r>
      <w:r>
        <w:rPr>
          <w:rFonts w:ascii="Times New Roman" w:eastAsia="Calibri" w:hAnsi="Times New Roman" w:cs="Times New Roman"/>
          <w:sz w:val="24"/>
          <w:szCs w:val="24"/>
          <w:lang w:val="es-ES"/>
        </w:rPr>
        <w:t>es</w:t>
      </w:r>
      <w:r w:rsidRPr="008B4CA5">
        <w:rPr>
          <w:rFonts w:ascii="Times New Roman" w:eastAsia="Calibri" w:hAnsi="Times New Roman" w:cs="Times New Roman"/>
          <w:sz w:val="24"/>
          <w:szCs w:val="24"/>
          <w:lang w:val="es-ES"/>
        </w:rPr>
        <w:t xml:space="preserve"> no verbal</w:t>
      </w:r>
      <w:r>
        <w:rPr>
          <w:rFonts w:ascii="Times New Roman" w:eastAsia="Calibri" w:hAnsi="Times New Roman" w:cs="Times New Roman"/>
          <w:sz w:val="24"/>
          <w:szCs w:val="24"/>
          <w:lang w:val="es-ES"/>
        </w:rPr>
        <w:t>es de t</w:t>
      </w:r>
      <w:r w:rsidRPr="008B4CA5">
        <w:rPr>
          <w:rFonts w:ascii="Times New Roman" w:eastAsia="Calibri" w:hAnsi="Times New Roman" w:cs="Times New Roman"/>
          <w:sz w:val="24"/>
          <w:szCs w:val="24"/>
          <w:lang w:val="es-ES"/>
        </w:rPr>
        <w:t xml:space="preserve">u cultura de origen </w:t>
      </w:r>
    </w:p>
    <w:p w:rsidR="008B4CA5" w:rsidRDefault="008B4CA5" w:rsidP="008B4CA5">
      <w:pPr>
        <w:pStyle w:val="Paragrafoelenco"/>
        <w:spacing w:after="0" w:line="240" w:lineRule="auto"/>
        <w:ind w:left="0"/>
        <w:jc w:val="both"/>
        <w:rPr>
          <w:rFonts w:ascii="Times New Roman" w:eastAsia="Calibri" w:hAnsi="Times New Roman" w:cs="Times New Roman"/>
          <w:sz w:val="24"/>
          <w:szCs w:val="24"/>
          <w:lang w:val="es-ES"/>
        </w:rPr>
      </w:pPr>
      <w:r w:rsidRPr="008B4CA5">
        <w:rPr>
          <w:rFonts w:ascii="Times New Roman" w:eastAsia="Calibri" w:hAnsi="Times New Roman" w:cs="Times New Roman"/>
          <w:sz w:val="24"/>
          <w:szCs w:val="24"/>
          <w:lang w:val="es-ES"/>
        </w:rPr>
        <w:t xml:space="preserve">3) </w:t>
      </w:r>
      <w:r>
        <w:rPr>
          <w:rFonts w:ascii="Times New Roman" w:eastAsia="Calibri" w:hAnsi="Times New Roman" w:cs="Times New Roman"/>
          <w:sz w:val="24"/>
          <w:szCs w:val="24"/>
          <w:lang w:val="es-ES"/>
        </w:rPr>
        <w:t>¿Recuerdas</w:t>
      </w:r>
      <w:r w:rsidRPr="008B4CA5">
        <w:rPr>
          <w:rFonts w:ascii="Times New Roman" w:eastAsia="Calibri" w:hAnsi="Times New Roman" w:cs="Times New Roman"/>
          <w:sz w:val="24"/>
          <w:szCs w:val="24"/>
          <w:lang w:val="es-ES"/>
        </w:rPr>
        <w:t xml:space="preserve"> algunas expe</w:t>
      </w:r>
      <w:r>
        <w:rPr>
          <w:rFonts w:ascii="Times New Roman" w:eastAsia="Calibri" w:hAnsi="Times New Roman" w:cs="Times New Roman"/>
          <w:sz w:val="24"/>
          <w:szCs w:val="24"/>
          <w:lang w:val="es-ES"/>
        </w:rPr>
        <w:t>riencias de malentendidos debidas</w:t>
      </w:r>
      <w:r w:rsidRPr="008B4CA5">
        <w:rPr>
          <w:rFonts w:ascii="Times New Roman" w:eastAsia="Calibri" w:hAnsi="Times New Roman" w:cs="Times New Roman"/>
          <w:sz w:val="24"/>
          <w:szCs w:val="24"/>
          <w:lang w:val="es-ES"/>
        </w:rPr>
        <w:t xml:space="preserve"> a la comunicación no verbal de la cultura que ha</w:t>
      </w:r>
      <w:r>
        <w:rPr>
          <w:rFonts w:ascii="Times New Roman" w:eastAsia="Calibri" w:hAnsi="Times New Roman" w:cs="Times New Roman"/>
          <w:sz w:val="24"/>
          <w:szCs w:val="24"/>
          <w:lang w:val="es-ES"/>
        </w:rPr>
        <w:t>s conocido en t</w:t>
      </w:r>
      <w:r w:rsidRPr="008B4CA5">
        <w:rPr>
          <w:rFonts w:ascii="Times New Roman" w:eastAsia="Calibri" w:hAnsi="Times New Roman" w:cs="Times New Roman"/>
          <w:sz w:val="24"/>
          <w:szCs w:val="24"/>
          <w:lang w:val="es-ES"/>
        </w:rPr>
        <w:t>u exp</w:t>
      </w:r>
      <w:r>
        <w:rPr>
          <w:rFonts w:ascii="Times New Roman" w:eastAsia="Calibri" w:hAnsi="Times New Roman" w:cs="Times New Roman"/>
          <w:sz w:val="24"/>
          <w:szCs w:val="24"/>
          <w:lang w:val="es-ES"/>
        </w:rPr>
        <w:t>eriencia de misión, cuando todavía no te era familiar?</w:t>
      </w:r>
    </w:p>
    <w:p w:rsidR="008B4CA5" w:rsidRPr="008B4CA5" w:rsidRDefault="008B4CA5" w:rsidP="008B4CA5">
      <w:pPr>
        <w:pStyle w:val="Paragrafoelenco"/>
        <w:spacing w:after="0" w:line="240" w:lineRule="auto"/>
        <w:ind w:left="0"/>
        <w:jc w:val="both"/>
        <w:rPr>
          <w:rFonts w:ascii="Times New Roman" w:eastAsia="Calibri" w:hAnsi="Times New Roman" w:cs="Times New Roman"/>
          <w:sz w:val="24"/>
          <w:szCs w:val="24"/>
          <w:lang w:val="es-ES"/>
        </w:rPr>
      </w:pPr>
      <w:r w:rsidRPr="008B4CA5">
        <w:rPr>
          <w:rFonts w:ascii="Times New Roman" w:eastAsia="Calibri" w:hAnsi="Times New Roman" w:cs="Times New Roman"/>
          <w:sz w:val="24"/>
          <w:szCs w:val="24"/>
          <w:lang w:val="es-ES"/>
        </w:rPr>
        <w:t xml:space="preserve">4) </w:t>
      </w:r>
      <w:r>
        <w:rPr>
          <w:rFonts w:ascii="Times New Roman" w:eastAsia="Calibri" w:hAnsi="Times New Roman" w:cs="Times New Roman"/>
          <w:sz w:val="24"/>
          <w:szCs w:val="24"/>
          <w:lang w:val="es-ES"/>
        </w:rPr>
        <w:t>¿Cómo se experimenta el contacto físico en t</w:t>
      </w:r>
      <w:r w:rsidRPr="008B4CA5">
        <w:rPr>
          <w:rFonts w:ascii="Times New Roman" w:eastAsia="Calibri" w:hAnsi="Times New Roman" w:cs="Times New Roman"/>
          <w:sz w:val="24"/>
          <w:szCs w:val="24"/>
          <w:lang w:val="es-ES"/>
        </w:rPr>
        <w:t xml:space="preserve">u cultura de origen y </w:t>
      </w:r>
      <w:r>
        <w:rPr>
          <w:rFonts w:ascii="Times New Roman" w:eastAsia="Calibri" w:hAnsi="Times New Roman" w:cs="Times New Roman"/>
          <w:sz w:val="24"/>
          <w:szCs w:val="24"/>
          <w:lang w:val="es-ES"/>
        </w:rPr>
        <w:t>en</w:t>
      </w:r>
      <w:r w:rsidRPr="008B4CA5">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 xml:space="preserve">la de </w:t>
      </w:r>
      <w:r w:rsidRPr="008B4CA5">
        <w:rPr>
          <w:rFonts w:ascii="Times New Roman" w:eastAsia="Calibri" w:hAnsi="Times New Roman" w:cs="Times New Roman"/>
          <w:sz w:val="24"/>
          <w:szCs w:val="24"/>
          <w:lang w:val="es-ES"/>
        </w:rPr>
        <w:t xml:space="preserve">algunos otros </w:t>
      </w:r>
      <w:r>
        <w:rPr>
          <w:rFonts w:ascii="Times New Roman" w:eastAsia="Calibri" w:hAnsi="Times New Roman" w:cs="Times New Roman"/>
          <w:sz w:val="24"/>
          <w:szCs w:val="24"/>
          <w:lang w:val="es-ES"/>
        </w:rPr>
        <w:t>co</w:t>
      </w:r>
      <w:r w:rsidRPr="008B4CA5">
        <w:rPr>
          <w:rFonts w:ascii="Times New Roman" w:eastAsia="Calibri" w:hAnsi="Times New Roman" w:cs="Times New Roman"/>
          <w:sz w:val="24"/>
          <w:szCs w:val="24"/>
          <w:lang w:val="es-ES"/>
        </w:rPr>
        <w:t>hermano</w:t>
      </w:r>
      <w:r>
        <w:rPr>
          <w:rFonts w:ascii="Times New Roman" w:eastAsia="Calibri" w:hAnsi="Times New Roman" w:cs="Times New Roman"/>
          <w:sz w:val="24"/>
          <w:szCs w:val="24"/>
          <w:lang w:val="es-ES"/>
        </w:rPr>
        <w:t>s</w:t>
      </w:r>
      <w:r w:rsidRPr="008B4CA5">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de la cultura con la que has vivido</w:t>
      </w:r>
      <w:r w:rsidRPr="008B4CA5">
        <w:rPr>
          <w:rFonts w:ascii="Times New Roman" w:eastAsia="Calibri" w:hAnsi="Times New Roman" w:cs="Times New Roman"/>
          <w:sz w:val="24"/>
          <w:szCs w:val="24"/>
          <w:lang w:val="es-ES"/>
        </w:rPr>
        <w:t xml:space="preserve"> en comunidad?</w:t>
      </w:r>
    </w:p>
    <w:p w:rsidR="008B4CA5" w:rsidRPr="008B4CA5" w:rsidRDefault="008B4CA5" w:rsidP="001C7491">
      <w:pPr>
        <w:spacing w:after="0" w:line="240" w:lineRule="auto"/>
        <w:contextualSpacing/>
        <w:jc w:val="both"/>
        <w:rPr>
          <w:rFonts w:ascii="Times New Roman" w:eastAsia="Calibri" w:hAnsi="Times New Roman" w:cs="Times New Roman"/>
          <w:sz w:val="24"/>
          <w:szCs w:val="24"/>
          <w:lang w:val="es-ES"/>
        </w:rPr>
      </w:pPr>
    </w:p>
    <w:p w:rsidR="001C7491" w:rsidRPr="008B4CA5" w:rsidRDefault="001C7491" w:rsidP="001C7491">
      <w:pPr>
        <w:spacing w:after="0" w:line="240" w:lineRule="auto"/>
        <w:contextualSpacing/>
        <w:jc w:val="center"/>
        <w:rPr>
          <w:rFonts w:ascii="Times New Roman" w:eastAsia="Calibri" w:hAnsi="Times New Roman" w:cs="Times New Roman"/>
          <w:b/>
          <w:sz w:val="24"/>
          <w:szCs w:val="24"/>
          <w:lang w:val="es-ES"/>
        </w:rPr>
      </w:pPr>
    </w:p>
    <w:p w:rsidR="001C7491" w:rsidRPr="008B4CA5" w:rsidRDefault="001E5C38" w:rsidP="001C7491">
      <w:pPr>
        <w:spacing w:after="0" w:line="240" w:lineRule="auto"/>
        <w:contextualSpacing/>
        <w:jc w:val="center"/>
        <w:rPr>
          <w:rFonts w:ascii="Times New Roman" w:eastAsia="Calibri" w:hAnsi="Times New Roman" w:cs="Times New Roman"/>
          <w:b/>
          <w:sz w:val="24"/>
          <w:szCs w:val="24"/>
          <w:lang w:val="es-ES"/>
        </w:rPr>
      </w:pPr>
      <w:r w:rsidRPr="001C7491">
        <w:rPr>
          <w:rFonts w:ascii="Times New Roman" w:eastAsia="Calibri" w:hAnsi="Times New Roman" w:cs="Times New Roman"/>
          <w:b/>
          <w:bCs/>
          <w:noProof/>
          <w:sz w:val="24"/>
          <w:szCs w:val="24"/>
          <w:lang w:eastAsia="it-IT"/>
        </w:rPr>
        <w:drawing>
          <wp:inline distT="0" distB="0" distL="0" distR="0" wp14:anchorId="2D15BBC7" wp14:editId="35D191FE">
            <wp:extent cx="4453247" cy="3562519"/>
            <wp:effectExtent l="0" t="0" r="5080" b="0"/>
            <wp:docPr id="1027" name="Picture 2" descr="D:\Paris mars 2016\rencontre  conseil FMA-SDB Paris\tutti i popoli sorrid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Paris mars 2016\rencontre  conseil FMA-SDB Paris\tutti i popoli sorridon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9314" cy="3559373"/>
                    </a:xfrm>
                    <a:prstGeom prst="rect">
                      <a:avLst/>
                    </a:prstGeom>
                    <a:noFill/>
                    <a:extLst/>
                  </pic:spPr>
                </pic:pic>
              </a:graphicData>
            </a:graphic>
          </wp:inline>
        </w:drawing>
      </w:r>
    </w:p>
    <w:p w:rsidR="001C7491" w:rsidRPr="00935C5D" w:rsidRDefault="002C47E8" w:rsidP="001C7491">
      <w:pPr>
        <w:spacing w:after="0" w:line="240" w:lineRule="auto"/>
        <w:contextualSpacing/>
        <w:jc w:val="center"/>
        <w:rPr>
          <w:rFonts w:ascii="Times New Roman" w:eastAsia="Calibri" w:hAnsi="Times New Roman" w:cs="Times New Roman"/>
          <w:b/>
          <w:sz w:val="28"/>
          <w:szCs w:val="28"/>
          <w:lang w:val="es-ES"/>
        </w:rPr>
      </w:pPr>
      <w:r w:rsidRPr="00935C5D">
        <w:rPr>
          <w:rFonts w:ascii="Times New Roman" w:eastAsia="Calibri" w:hAnsi="Times New Roman" w:cs="Times New Roman"/>
          <w:b/>
          <w:sz w:val="28"/>
          <w:szCs w:val="28"/>
          <w:lang w:val="es-ES"/>
        </w:rPr>
        <w:lastRenderedPageBreak/>
        <w:t>Capítulo</w:t>
      </w:r>
      <w:r w:rsidR="001C7491" w:rsidRPr="00935C5D">
        <w:rPr>
          <w:rFonts w:ascii="Times New Roman" w:eastAsia="Calibri" w:hAnsi="Times New Roman" w:cs="Times New Roman"/>
          <w:b/>
          <w:sz w:val="28"/>
          <w:szCs w:val="28"/>
          <w:lang w:val="es-ES"/>
        </w:rPr>
        <w:t xml:space="preserve"> 7</w:t>
      </w:r>
    </w:p>
    <w:p w:rsidR="001C7491" w:rsidRPr="00935C5D" w:rsidRDefault="001C7491" w:rsidP="001C7491">
      <w:pPr>
        <w:spacing w:after="0" w:line="240" w:lineRule="auto"/>
        <w:contextualSpacing/>
        <w:jc w:val="center"/>
        <w:rPr>
          <w:rFonts w:ascii="Times New Roman" w:eastAsia="Calibri" w:hAnsi="Times New Roman" w:cs="Times New Roman"/>
          <w:b/>
          <w:sz w:val="28"/>
          <w:szCs w:val="28"/>
          <w:lang w:val="es-ES"/>
        </w:rPr>
      </w:pPr>
    </w:p>
    <w:p w:rsidR="001C7491" w:rsidRPr="00935C5D" w:rsidRDefault="001C7491" w:rsidP="001C7491">
      <w:pPr>
        <w:spacing w:after="0" w:line="240" w:lineRule="auto"/>
        <w:contextualSpacing/>
        <w:rPr>
          <w:rFonts w:ascii="Times New Roman" w:eastAsia="Calibri" w:hAnsi="Times New Roman" w:cs="Times New Roman"/>
          <w:b/>
          <w:sz w:val="24"/>
          <w:szCs w:val="24"/>
          <w:lang w:val="es-ES"/>
        </w:rPr>
      </w:pPr>
      <w:r w:rsidRPr="001C7491">
        <w:rPr>
          <w:rFonts w:ascii="Times New Roman" w:eastAsia="Calibri" w:hAnsi="Times New Roman" w:cs="Times New Roman"/>
          <w:b/>
          <w:noProof/>
          <w:sz w:val="24"/>
          <w:szCs w:val="24"/>
          <w:lang w:eastAsia="it-IT"/>
        </w:rPr>
        <mc:AlternateContent>
          <mc:Choice Requires="wps">
            <w:drawing>
              <wp:anchor distT="0" distB="0" distL="114300" distR="114300" simplePos="0" relativeHeight="251670528" behindDoc="0" locked="0" layoutInCell="1" allowOverlap="1" wp14:anchorId="71AC6DAC" wp14:editId="7EF84156">
                <wp:simplePos x="0" y="0"/>
                <wp:positionH relativeFrom="column">
                  <wp:posOffset>853440</wp:posOffset>
                </wp:positionH>
                <wp:positionV relativeFrom="paragraph">
                  <wp:posOffset>38100</wp:posOffset>
                </wp:positionV>
                <wp:extent cx="4539615" cy="818515"/>
                <wp:effectExtent l="0" t="0" r="13335" b="19685"/>
                <wp:wrapNone/>
                <wp:docPr id="1055" name="Rettangolo 1055"/>
                <wp:cNvGraphicFramePr/>
                <a:graphic xmlns:a="http://schemas.openxmlformats.org/drawingml/2006/main">
                  <a:graphicData uri="http://schemas.microsoft.com/office/word/2010/wordprocessingShape">
                    <wps:wsp>
                      <wps:cNvSpPr/>
                      <wps:spPr>
                        <a:xfrm>
                          <a:off x="0" y="0"/>
                          <a:ext cx="4539615" cy="818515"/>
                        </a:xfrm>
                        <a:prstGeom prst="rect">
                          <a:avLst/>
                        </a:prstGeom>
                        <a:solidFill>
                          <a:sysClr val="window" lastClr="FFFFFF"/>
                        </a:solidFill>
                        <a:ln w="25400" cap="flat" cmpd="sng" algn="ctr">
                          <a:solidFill>
                            <a:srgbClr val="4F81BD">
                              <a:shade val="50000"/>
                            </a:srgbClr>
                          </a:solidFill>
                          <a:prstDash val="solid"/>
                        </a:ln>
                        <a:effectLst/>
                      </wps:spPr>
                      <wps:txbx>
                        <w:txbxContent>
                          <w:p w:rsidR="00D31C9C" w:rsidRPr="005E428B" w:rsidRDefault="00D31C9C" w:rsidP="001C7491">
                            <w:pPr>
                              <w:pStyle w:val="Prrafodelista1"/>
                              <w:spacing w:after="0" w:line="240" w:lineRule="auto"/>
                              <w:ind w:left="0"/>
                              <w:jc w:val="center"/>
                              <w:rPr>
                                <w:rFonts w:ascii="Arial Black" w:hAnsi="Arial Black" w:cs="Times New Roman"/>
                                <w:b/>
                                <w:color w:val="000000" w:themeColor="text1"/>
                                <w:sz w:val="40"/>
                                <w:szCs w:val="40"/>
                              </w:rPr>
                            </w:pPr>
                            <w:r>
                              <w:rPr>
                                <w:rFonts w:ascii="Arial Black" w:hAnsi="Arial Black" w:cs="Times New Roman"/>
                                <w:b/>
                                <w:bCs/>
                                <w:color w:val="000000" w:themeColor="text1"/>
                                <w:sz w:val="40"/>
                                <w:szCs w:val="40"/>
                              </w:rPr>
                              <w:t>PREJUICIOS Y</w:t>
                            </w:r>
                            <w:r w:rsidRPr="005E428B">
                              <w:rPr>
                                <w:rFonts w:ascii="Arial Black" w:hAnsi="Arial Black" w:cs="Times New Roman"/>
                                <w:b/>
                                <w:bCs/>
                                <w:color w:val="000000" w:themeColor="text1"/>
                                <w:sz w:val="40"/>
                                <w:szCs w:val="40"/>
                              </w:rPr>
                              <w:t xml:space="preserve"> </w:t>
                            </w:r>
                            <w:r>
                              <w:rPr>
                                <w:rFonts w:ascii="Arial Black" w:hAnsi="Arial Black" w:cs="Times New Roman"/>
                                <w:b/>
                                <w:bCs/>
                                <w:color w:val="000000" w:themeColor="text1"/>
                                <w:sz w:val="40"/>
                                <w:szCs w:val="40"/>
                              </w:rPr>
                              <w:t>ESTEREOTIPOS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C6DAC" id="Rettangolo 1055" o:spid="_x0000_s1042" style="position:absolute;margin-left:67.2pt;margin-top:3pt;width:357.45pt;height:6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" fillcolor="window" strokecolor="#385d8a" strokeweight="2pt">
                <v:textbox>
                  <w:txbxContent>
                    <w:p w:rsidR="00D31C9C" w:rsidRPr="005E428B" w:rsidRDefault="00D31C9C" w:rsidP="001C7491">
                      <w:pPr>
                        <w:pStyle w:val="Prrafodelista1"/>
                        <w:spacing w:after="0" w:line="240" w:lineRule="auto"/>
                        <w:ind w:left="0"/>
                        <w:jc w:val="center"/>
                        <w:rPr>
                          <w:rFonts w:ascii="Arial Black" w:hAnsi="Arial Black" w:cs="Times New Roman"/>
                          <w:b/>
                          <w:color w:val="000000" w:themeColor="text1"/>
                          <w:sz w:val="40"/>
                          <w:szCs w:val="40"/>
                        </w:rPr>
                      </w:pPr>
                      <w:r>
                        <w:rPr>
                          <w:rFonts w:ascii="Arial Black" w:hAnsi="Arial Black" w:cs="Times New Roman"/>
                          <w:b/>
                          <w:bCs/>
                          <w:color w:val="000000" w:themeColor="text1"/>
                          <w:sz w:val="40"/>
                          <w:szCs w:val="40"/>
                        </w:rPr>
                        <w:t>PREJUICIOS Y</w:t>
                      </w:r>
                      <w:r w:rsidRPr="005E428B">
                        <w:rPr>
                          <w:rFonts w:ascii="Arial Black" w:hAnsi="Arial Black" w:cs="Times New Roman"/>
                          <w:b/>
                          <w:bCs/>
                          <w:color w:val="000000" w:themeColor="text1"/>
                          <w:sz w:val="40"/>
                          <w:szCs w:val="40"/>
                        </w:rPr>
                        <w:t xml:space="preserve"> </w:t>
                      </w:r>
                      <w:r>
                        <w:rPr>
                          <w:rFonts w:ascii="Arial Black" w:hAnsi="Arial Black" w:cs="Times New Roman"/>
                          <w:b/>
                          <w:bCs/>
                          <w:color w:val="000000" w:themeColor="text1"/>
                          <w:sz w:val="40"/>
                          <w:szCs w:val="40"/>
                        </w:rPr>
                        <w:t>ESTEREOTIPOS</w:t>
                      </w:r>
                    </w:p>
                  </w:txbxContent>
                </v:textbox>
              </v:rect>
            </w:pict>
          </mc:Fallback>
        </mc:AlternateContent>
      </w:r>
    </w:p>
    <w:p w:rsidR="001C7491" w:rsidRPr="00935C5D" w:rsidRDefault="001C7491" w:rsidP="001C7491">
      <w:pPr>
        <w:spacing w:after="0" w:line="240" w:lineRule="auto"/>
        <w:contextualSpacing/>
        <w:rPr>
          <w:rFonts w:ascii="Times New Roman" w:eastAsia="Calibri" w:hAnsi="Times New Roman" w:cs="Times New Roman"/>
          <w:b/>
          <w:sz w:val="24"/>
          <w:szCs w:val="24"/>
          <w:lang w:val="es-ES"/>
        </w:rPr>
      </w:pPr>
    </w:p>
    <w:p w:rsidR="001C7491" w:rsidRPr="00935C5D" w:rsidRDefault="001C7491" w:rsidP="001C7491">
      <w:pPr>
        <w:spacing w:after="0" w:line="240" w:lineRule="auto"/>
        <w:contextualSpacing/>
        <w:rPr>
          <w:rFonts w:ascii="Times New Roman" w:eastAsia="Calibri" w:hAnsi="Times New Roman" w:cs="Times New Roman"/>
          <w:b/>
          <w:sz w:val="24"/>
          <w:szCs w:val="24"/>
          <w:lang w:val="es-ES"/>
        </w:rPr>
      </w:pPr>
    </w:p>
    <w:p w:rsidR="001C7491" w:rsidRPr="00935C5D" w:rsidRDefault="001C7491" w:rsidP="001C7491">
      <w:pPr>
        <w:spacing w:after="0" w:line="240" w:lineRule="auto"/>
        <w:contextualSpacing/>
        <w:rPr>
          <w:rFonts w:ascii="Times New Roman" w:eastAsia="Calibri" w:hAnsi="Times New Roman" w:cs="Times New Roman"/>
          <w:b/>
          <w:sz w:val="24"/>
          <w:szCs w:val="24"/>
          <w:lang w:val="es-ES"/>
        </w:rPr>
      </w:pPr>
    </w:p>
    <w:p w:rsidR="001C7491" w:rsidRPr="00935C5D" w:rsidRDefault="001C7491" w:rsidP="001C7491">
      <w:pPr>
        <w:spacing w:after="0" w:line="240" w:lineRule="auto"/>
        <w:contextualSpacing/>
        <w:rPr>
          <w:rFonts w:ascii="Times New Roman" w:eastAsia="Calibri" w:hAnsi="Times New Roman" w:cs="Times New Roman"/>
          <w:b/>
          <w:sz w:val="24"/>
          <w:szCs w:val="24"/>
          <w:lang w:val="es-ES"/>
        </w:rPr>
      </w:pPr>
    </w:p>
    <w:p w:rsidR="001C7491" w:rsidRPr="00935C5D" w:rsidRDefault="001C7491" w:rsidP="001C7491">
      <w:pPr>
        <w:spacing w:after="0" w:line="240" w:lineRule="auto"/>
        <w:contextualSpacing/>
        <w:rPr>
          <w:rFonts w:ascii="Times New Roman" w:eastAsia="Calibri" w:hAnsi="Times New Roman" w:cs="Times New Roman"/>
          <w:b/>
          <w:sz w:val="24"/>
          <w:szCs w:val="24"/>
          <w:lang w:val="es-ES"/>
        </w:rPr>
      </w:pPr>
    </w:p>
    <w:p w:rsidR="001C7491" w:rsidRPr="00935C5D" w:rsidRDefault="001C7491" w:rsidP="001C7491">
      <w:pPr>
        <w:spacing w:after="0" w:line="240" w:lineRule="auto"/>
        <w:contextualSpacing/>
        <w:rPr>
          <w:rFonts w:ascii="Times New Roman" w:eastAsia="Calibri" w:hAnsi="Times New Roman" w:cs="Times New Roman"/>
          <w:b/>
          <w:sz w:val="24"/>
          <w:szCs w:val="24"/>
          <w:lang w:val="es-ES"/>
        </w:rPr>
      </w:pPr>
    </w:p>
    <w:p w:rsidR="001C7491" w:rsidRPr="00935C5D" w:rsidRDefault="00F44956" w:rsidP="001C7491">
      <w:pPr>
        <w:spacing w:after="0" w:line="240" w:lineRule="auto"/>
        <w:contextualSpacing/>
        <w:jc w:val="both"/>
        <w:rPr>
          <w:rFonts w:ascii="Times New Roman" w:eastAsia="Calibri" w:hAnsi="Times New Roman" w:cs="Times New Roman"/>
          <w:b/>
          <w:sz w:val="28"/>
          <w:szCs w:val="28"/>
          <w:lang w:val="es-ES"/>
        </w:rPr>
      </w:pPr>
      <w:r w:rsidRPr="00935C5D">
        <w:rPr>
          <w:rFonts w:ascii="Times New Roman" w:eastAsia="Calibri" w:hAnsi="Times New Roman" w:cs="Times New Roman"/>
          <w:b/>
          <w:sz w:val="28"/>
          <w:szCs w:val="28"/>
          <w:lang w:val="es-ES"/>
        </w:rPr>
        <w:t>INTRODUCCION</w:t>
      </w:r>
    </w:p>
    <w:p w:rsidR="00F44956" w:rsidRPr="00F44956" w:rsidRDefault="00CA1753" w:rsidP="00CA1753">
      <w:pPr>
        <w:tabs>
          <w:tab w:val="left" w:pos="1730"/>
        </w:tabs>
        <w:contextualSpacing/>
        <w:jc w:val="both"/>
        <w:rPr>
          <w:rFonts w:ascii="Times New Roman" w:eastAsia="Calibri" w:hAnsi="Times New Roman" w:cs="Times New Roman"/>
          <w:b/>
          <w:bCs/>
          <w:sz w:val="24"/>
          <w:szCs w:val="24"/>
          <w:lang w:val="es-ES"/>
        </w:rPr>
      </w:pPr>
      <w:r>
        <w:rPr>
          <w:rFonts w:ascii="Times New Roman" w:eastAsia="Calibri" w:hAnsi="Times New Roman" w:cs="Times New Roman"/>
          <w:b/>
          <w:bCs/>
          <w:sz w:val="24"/>
          <w:szCs w:val="24"/>
          <w:lang w:val="es-ES"/>
        </w:rPr>
        <w:tab/>
      </w:r>
    </w:p>
    <w:p w:rsidR="00CA1753" w:rsidRDefault="00F44956" w:rsidP="00F44956">
      <w:pPr>
        <w:contextualSpacing/>
        <w:jc w:val="both"/>
        <w:rPr>
          <w:rFonts w:ascii="Times New Roman" w:eastAsia="Calibri" w:hAnsi="Times New Roman" w:cs="Times New Roman"/>
          <w:sz w:val="24"/>
          <w:szCs w:val="24"/>
          <w:lang w:val="es-ES"/>
        </w:rPr>
      </w:pPr>
      <w:r w:rsidRPr="00F44956">
        <w:rPr>
          <w:rFonts w:ascii="Times New Roman" w:eastAsia="Calibri" w:hAnsi="Times New Roman" w:cs="Times New Roman"/>
          <w:sz w:val="24"/>
          <w:szCs w:val="24"/>
          <w:lang w:val="es-ES"/>
        </w:rPr>
        <w:t xml:space="preserve">El prejuicio es una opinión que formulamos a priori sin tener ninguna prueba, no </w:t>
      </w:r>
      <w:r w:rsidR="001B6342">
        <w:rPr>
          <w:rFonts w:ascii="Times New Roman" w:eastAsia="Calibri" w:hAnsi="Times New Roman" w:cs="Times New Roman"/>
          <w:sz w:val="24"/>
          <w:szCs w:val="24"/>
          <w:lang w:val="es-ES"/>
        </w:rPr>
        <w:t xml:space="preserve">es </w:t>
      </w:r>
      <w:r w:rsidRPr="00F44956">
        <w:rPr>
          <w:rFonts w:ascii="Times New Roman" w:eastAsia="Calibri" w:hAnsi="Times New Roman" w:cs="Times New Roman"/>
          <w:sz w:val="24"/>
          <w:szCs w:val="24"/>
          <w:lang w:val="es-ES"/>
        </w:rPr>
        <w:t>documentado. Puede ser positiva, pero generalmente</w:t>
      </w:r>
      <w:r w:rsidR="00CA1753">
        <w:rPr>
          <w:rFonts w:ascii="Times New Roman" w:eastAsia="Calibri" w:hAnsi="Times New Roman" w:cs="Times New Roman"/>
          <w:sz w:val="24"/>
          <w:szCs w:val="24"/>
          <w:lang w:val="es-ES"/>
        </w:rPr>
        <w:t xml:space="preserve"> es</w:t>
      </w:r>
      <w:r w:rsidRPr="00F44956">
        <w:rPr>
          <w:rFonts w:ascii="Times New Roman" w:eastAsia="Calibri" w:hAnsi="Times New Roman" w:cs="Times New Roman"/>
          <w:sz w:val="24"/>
          <w:szCs w:val="24"/>
          <w:lang w:val="es-ES"/>
        </w:rPr>
        <w:t xml:space="preserve"> negati</w:t>
      </w:r>
      <w:r w:rsidR="00CA1753">
        <w:rPr>
          <w:rFonts w:ascii="Times New Roman" w:eastAsia="Calibri" w:hAnsi="Times New Roman" w:cs="Times New Roman"/>
          <w:sz w:val="24"/>
          <w:szCs w:val="24"/>
          <w:lang w:val="es-ES"/>
        </w:rPr>
        <w:t>vo. El prejuicio vinculado a las razas es el</w:t>
      </w:r>
      <w:r w:rsidRPr="00F44956">
        <w:rPr>
          <w:rFonts w:ascii="Times New Roman" w:eastAsia="Calibri" w:hAnsi="Times New Roman" w:cs="Times New Roman"/>
          <w:sz w:val="24"/>
          <w:szCs w:val="24"/>
          <w:lang w:val="es-ES"/>
        </w:rPr>
        <w:t xml:space="preserve"> más común; Lo usamos para simplificar la realidad. </w:t>
      </w:r>
    </w:p>
    <w:p w:rsidR="00CA1753" w:rsidRDefault="00F44956" w:rsidP="00F44956">
      <w:pPr>
        <w:contextualSpacing/>
        <w:jc w:val="both"/>
        <w:rPr>
          <w:rFonts w:ascii="Times New Roman" w:eastAsia="Calibri" w:hAnsi="Times New Roman" w:cs="Times New Roman"/>
          <w:sz w:val="24"/>
          <w:szCs w:val="24"/>
          <w:lang w:val="es-ES"/>
        </w:rPr>
      </w:pPr>
      <w:r w:rsidRPr="00F44956">
        <w:rPr>
          <w:rFonts w:ascii="Times New Roman" w:eastAsia="Calibri" w:hAnsi="Times New Roman" w:cs="Times New Roman"/>
          <w:sz w:val="24"/>
          <w:szCs w:val="24"/>
          <w:lang w:val="es-ES"/>
        </w:rPr>
        <w:t xml:space="preserve">El estereotipo es un modelo, una simplificación de la realidad, con que </w:t>
      </w:r>
      <w:r w:rsidR="00CA1753">
        <w:rPr>
          <w:rFonts w:ascii="Times New Roman" w:eastAsia="Calibri" w:hAnsi="Times New Roman" w:cs="Times New Roman"/>
          <w:sz w:val="24"/>
          <w:szCs w:val="24"/>
          <w:lang w:val="es-ES"/>
        </w:rPr>
        <w:t>se pretende</w:t>
      </w:r>
      <w:r w:rsidRPr="00F44956">
        <w:rPr>
          <w:rFonts w:ascii="Times New Roman" w:eastAsia="Calibri" w:hAnsi="Times New Roman" w:cs="Times New Roman"/>
          <w:sz w:val="24"/>
          <w:szCs w:val="24"/>
          <w:lang w:val="es-ES"/>
        </w:rPr>
        <w:t xml:space="preserve"> describir la pertenencia del ser humano a un grupo o categoría de personas. Los estereotipos llevan </w:t>
      </w:r>
      <w:r w:rsidR="00CA1753">
        <w:rPr>
          <w:rFonts w:ascii="Times New Roman" w:eastAsia="Calibri" w:hAnsi="Times New Roman" w:cs="Times New Roman"/>
          <w:sz w:val="24"/>
          <w:szCs w:val="24"/>
          <w:lang w:val="es-ES"/>
        </w:rPr>
        <w:t xml:space="preserve">por fuerza </w:t>
      </w:r>
      <w:r w:rsidRPr="00F44956">
        <w:rPr>
          <w:rFonts w:ascii="Times New Roman" w:eastAsia="Calibri" w:hAnsi="Times New Roman" w:cs="Times New Roman"/>
          <w:sz w:val="24"/>
          <w:szCs w:val="24"/>
          <w:lang w:val="es-ES"/>
        </w:rPr>
        <w:t xml:space="preserve">a algo negativo. </w:t>
      </w:r>
    </w:p>
    <w:p w:rsidR="00CA1753" w:rsidRDefault="00CA1753" w:rsidP="00F44956">
      <w:pPr>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Quien ha estudiado más sobre</w:t>
      </w:r>
      <w:r w:rsidR="00F44956" w:rsidRPr="00F44956">
        <w:rPr>
          <w:rFonts w:ascii="Times New Roman" w:eastAsia="Calibri" w:hAnsi="Times New Roman" w:cs="Times New Roman"/>
          <w:sz w:val="24"/>
          <w:szCs w:val="24"/>
          <w:lang w:val="es-ES"/>
        </w:rPr>
        <w:t xml:space="preserve"> prejuicios y su naturaleza fue Allport que </w:t>
      </w:r>
      <w:r>
        <w:rPr>
          <w:rFonts w:ascii="Times New Roman" w:eastAsia="Calibri" w:hAnsi="Times New Roman" w:cs="Times New Roman"/>
          <w:sz w:val="24"/>
          <w:szCs w:val="24"/>
          <w:lang w:val="es-ES"/>
        </w:rPr>
        <w:t xml:space="preserve">los </w:t>
      </w:r>
      <w:r w:rsidR="00F44956" w:rsidRPr="00F44956">
        <w:rPr>
          <w:rFonts w:ascii="Times New Roman" w:eastAsia="Calibri" w:hAnsi="Times New Roman" w:cs="Times New Roman"/>
          <w:sz w:val="24"/>
          <w:szCs w:val="24"/>
          <w:lang w:val="es-ES"/>
        </w:rPr>
        <w:t>define como "pensar mal de otros sin razón suficiente." Esta definición contiene dos elem</w:t>
      </w:r>
      <w:r>
        <w:rPr>
          <w:rFonts w:ascii="Times New Roman" w:eastAsia="Calibri" w:hAnsi="Times New Roman" w:cs="Times New Roman"/>
          <w:sz w:val="24"/>
          <w:szCs w:val="24"/>
          <w:lang w:val="es-ES"/>
        </w:rPr>
        <w:t>entos esenciales: se refieren a un juicio sin</w:t>
      </w:r>
      <w:r w:rsidR="00F44956" w:rsidRPr="00F44956">
        <w:rPr>
          <w:rFonts w:ascii="Times New Roman" w:eastAsia="Calibri" w:hAnsi="Times New Roman" w:cs="Times New Roman"/>
          <w:sz w:val="24"/>
          <w:szCs w:val="24"/>
          <w:lang w:val="es-ES"/>
        </w:rPr>
        <w:t xml:space="preserve"> fundamento y su valor negativo. Muchas veces </w:t>
      </w:r>
      <w:r>
        <w:rPr>
          <w:rFonts w:ascii="Times New Roman" w:eastAsia="Calibri" w:hAnsi="Times New Roman" w:cs="Times New Roman"/>
          <w:sz w:val="24"/>
          <w:szCs w:val="24"/>
          <w:lang w:val="es-ES"/>
        </w:rPr>
        <w:t xml:space="preserve">nosotros formamos sobre las personas </w:t>
      </w:r>
      <w:r w:rsidR="00F44956" w:rsidRPr="00F44956">
        <w:rPr>
          <w:rFonts w:ascii="Times New Roman" w:eastAsia="Calibri" w:hAnsi="Times New Roman" w:cs="Times New Roman"/>
          <w:sz w:val="24"/>
          <w:szCs w:val="24"/>
          <w:lang w:val="es-ES"/>
        </w:rPr>
        <w:t xml:space="preserve">prejuicios, por ejemplo debido a la primera </w:t>
      </w:r>
      <w:r>
        <w:rPr>
          <w:rFonts w:ascii="Times New Roman" w:eastAsia="Calibri" w:hAnsi="Times New Roman" w:cs="Times New Roman"/>
          <w:sz w:val="24"/>
          <w:szCs w:val="24"/>
          <w:lang w:val="es-ES"/>
        </w:rPr>
        <w:t xml:space="preserve">impresión de gusto-disgusto. </w:t>
      </w:r>
    </w:p>
    <w:p w:rsidR="00F44956" w:rsidRPr="00F44956" w:rsidRDefault="00CA1753" w:rsidP="00F44956">
      <w:pPr>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Los más frecuentes e importunos son los</w:t>
      </w:r>
      <w:r w:rsidR="00F44956" w:rsidRPr="00F44956">
        <w:rPr>
          <w:rFonts w:ascii="Times New Roman" w:eastAsia="Calibri" w:hAnsi="Times New Roman" w:cs="Times New Roman"/>
          <w:sz w:val="24"/>
          <w:szCs w:val="24"/>
          <w:lang w:val="es-ES"/>
        </w:rPr>
        <w:t xml:space="preserve"> relacionados con la discriminación y el racismo (</w:t>
      </w:r>
      <w:r w:rsidRPr="00F44956">
        <w:rPr>
          <w:rFonts w:ascii="Times New Roman" w:eastAsia="Calibri" w:hAnsi="Times New Roman" w:cs="Times New Roman"/>
          <w:sz w:val="24"/>
          <w:szCs w:val="24"/>
          <w:lang w:val="es-ES"/>
        </w:rPr>
        <w:t>ej.</w:t>
      </w:r>
      <w:r w:rsidR="00F44956" w:rsidRPr="00F44956">
        <w:rPr>
          <w:rFonts w:ascii="Times New Roman" w:eastAsia="Calibri" w:hAnsi="Times New Roman" w:cs="Times New Roman"/>
          <w:sz w:val="24"/>
          <w:szCs w:val="24"/>
          <w:lang w:val="es-ES"/>
        </w:rPr>
        <w:t xml:space="preserve"> la película "Adivina </w:t>
      </w:r>
      <w:r w:rsidRPr="00F44956">
        <w:rPr>
          <w:rFonts w:ascii="Times New Roman" w:eastAsia="Calibri" w:hAnsi="Times New Roman" w:cs="Times New Roman"/>
          <w:sz w:val="24"/>
          <w:szCs w:val="24"/>
          <w:lang w:val="es-ES"/>
        </w:rPr>
        <w:t>quién</w:t>
      </w:r>
      <w:r w:rsidR="00F44956" w:rsidRPr="00F44956">
        <w:rPr>
          <w:rFonts w:ascii="Times New Roman" w:eastAsia="Calibri" w:hAnsi="Times New Roman" w:cs="Times New Roman"/>
          <w:sz w:val="24"/>
          <w:szCs w:val="24"/>
          <w:lang w:val="es-ES"/>
        </w:rPr>
        <w:t xml:space="preserve"> viene a cenar").</w:t>
      </w:r>
    </w:p>
    <w:p w:rsidR="001C7491" w:rsidRPr="00F44956" w:rsidRDefault="001C7491" w:rsidP="001C7491">
      <w:pPr>
        <w:spacing w:after="0" w:line="240" w:lineRule="auto"/>
        <w:contextualSpacing/>
        <w:rPr>
          <w:rFonts w:ascii="Times New Roman" w:eastAsia="Calibri" w:hAnsi="Times New Roman" w:cs="Times New Roman"/>
          <w:b/>
          <w:sz w:val="24"/>
          <w:szCs w:val="24"/>
          <w:lang w:val="es-ES"/>
        </w:rPr>
      </w:pPr>
    </w:p>
    <w:p w:rsidR="00CA1753" w:rsidRDefault="00CA1753" w:rsidP="008C19EE">
      <w:pPr>
        <w:pStyle w:val="Paragrafoelenco"/>
        <w:numPr>
          <w:ilvl w:val="0"/>
          <w:numId w:val="56"/>
        </w:numPr>
        <w:ind w:hanging="720"/>
        <w:jc w:val="both"/>
        <w:rPr>
          <w:rFonts w:ascii="Times New Roman" w:eastAsia="Calibri" w:hAnsi="Times New Roman" w:cs="Times New Roman"/>
          <w:bCs/>
          <w:sz w:val="24"/>
          <w:szCs w:val="24"/>
          <w:lang w:val="es-ES"/>
        </w:rPr>
      </w:pPr>
      <w:r w:rsidRPr="00CA1753">
        <w:rPr>
          <w:rFonts w:ascii="Times New Roman" w:eastAsia="Calibri" w:hAnsi="Times New Roman" w:cs="Times New Roman"/>
          <w:b/>
          <w:bCs/>
          <w:sz w:val="24"/>
          <w:szCs w:val="24"/>
          <w:lang w:val="es-ES"/>
        </w:rPr>
        <w:t>CÓMO SE FORMAN LOS PREJUICIOS</w:t>
      </w:r>
      <w:r w:rsidRPr="00CA1753">
        <w:rPr>
          <w:rFonts w:ascii="Times New Roman" w:eastAsia="Calibri" w:hAnsi="Times New Roman" w:cs="Times New Roman"/>
          <w:bCs/>
          <w:sz w:val="24"/>
          <w:szCs w:val="24"/>
          <w:lang w:val="es-ES"/>
        </w:rPr>
        <w:t xml:space="preserve"> </w:t>
      </w:r>
    </w:p>
    <w:p w:rsidR="001B6342" w:rsidRDefault="00CA1753" w:rsidP="001B6342">
      <w:pPr>
        <w:spacing w:after="0"/>
        <w:jc w:val="both"/>
        <w:rPr>
          <w:rFonts w:ascii="Times New Roman" w:hAnsi="Times New Roman" w:cs="Times New Roman"/>
          <w:sz w:val="24"/>
          <w:szCs w:val="24"/>
          <w:lang w:val="es-ES"/>
        </w:rPr>
      </w:pPr>
      <w:r w:rsidRPr="001B6342">
        <w:rPr>
          <w:rFonts w:ascii="Times New Roman" w:hAnsi="Times New Roman" w:cs="Times New Roman"/>
          <w:sz w:val="24"/>
          <w:szCs w:val="24"/>
          <w:lang w:val="es-ES"/>
        </w:rPr>
        <w:t xml:space="preserve">La educación puede afectar a la formación de prejuicios, que se aprenden primero en la familia. Los niños no nacen con prejuicios, pero son causados principalmente por </w:t>
      </w:r>
      <w:r w:rsidR="00997D11" w:rsidRPr="001B6342">
        <w:rPr>
          <w:rFonts w:ascii="Times New Roman" w:hAnsi="Times New Roman" w:cs="Times New Roman"/>
          <w:sz w:val="24"/>
          <w:szCs w:val="24"/>
          <w:lang w:val="es-ES"/>
        </w:rPr>
        <w:t xml:space="preserve">los </w:t>
      </w:r>
      <w:r w:rsidRPr="001B6342">
        <w:rPr>
          <w:rFonts w:ascii="Times New Roman" w:hAnsi="Times New Roman" w:cs="Times New Roman"/>
          <w:sz w:val="24"/>
          <w:szCs w:val="24"/>
          <w:lang w:val="es-ES"/>
        </w:rPr>
        <w:t>miembros de la familia. Los niños i</w:t>
      </w:r>
      <w:r w:rsidR="00997D11" w:rsidRPr="001B6342">
        <w:rPr>
          <w:rFonts w:ascii="Times New Roman" w:hAnsi="Times New Roman" w:cs="Times New Roman"/>
          <w:sz w:val="24"/>
          <w:szCs w:val="24"/>
          <w:lang w:val="es-ES"/>
        </w:rPr>
        <w:t>mitan a sus padres y si ven acciones de discriminación las imitan</w:t>
      </w:r>
      <w:r w:rsidRPr="001B6342">
        <w:rPr>
          <w:rFonts w:ascii="Times New Roman" w:hAnsi="Times New Roman" w:cs="Times New Roman"/>
          <w:sz w:val="24"/>
          <w:szCs w:val="24"/>
          <w:lang w:val="es-ES"/>
        </w:rPr>
        <w:t>. La mayoría de los prejuicios se aprende</w:t>
      </w:r>
      <w:r w:rsidR="00997D11" w:rsidRPr="001B6342">
        <w:rPr>
          <w:rFonts w:ascii="Times New Roman" w:hAnsi="Times New Roman" w:cs="Times New Roman"/>
          <w:sz w:val="24"/>
          <w:szCs w:val="24"/>
          <w:lang w:val="es-ES"/>
        </w:rPr>
        <w:t>n</w:t>
      </w:r>
      <w:r w:rsidRPr="001B6342">
        <w:rPr>
          <w:rFonts w:ascii="Times New Roman" w:hAnsi="Times New Roman" w:cs="Times New Roman"/>
          <w:sz w:val="24"/>
          <w:szCs w:val="24"/>
          <w:lang w:val="es-ES"/>
        </w:rPr>
        <w:t xml:space="preserve"> en </w:t>
      </w:r>
      <w:r w:rsidR="00997D11" w:rsidRPr="001B6342">
        <w:rPr>
          <w:rFonts w:ascii="Times New Roman" w:hAnsi="Times New Roman" w:cs="Times New Roman"/>
          <w:sz w:val="24"/>
          <w:szCs w:val="24"/>
          <w:lang w:val="es-ES"/>
        </w:rPr>
        <w:t xml:space="preserve">la </w:t>
      </w:r>
      <w:r w:rsidRPr="001B6342">
        <w:rPr>
          <w:rFonts w:ascii="Times New Roman" w:hAnsi="Times New Roman" w:cs="Times New Roman"/>
          <w:sz w:val="24"/>
          <w:szCs w:val="24"/>
          <w:lang w:val="es-ES"/>
        </w:rPr>
        <w:t>edad preescolar, pero puede</w:t>
      </w:r>
      <w:r w:rsidR="00997D11" w:rsidRPr="001B6342">
        <w:rPr>
          <w:rFonts w:ascii="Times New Roman" w:hAnsi="Times New Roman" w:cs="Times New Roman"/>
          <w:sz w:val="24"/>
          <w:szCs w:val="24"/>
          <w:lang w:val="es-ES"/>
        </w:rPr>
        <w:t>n ser superados</w:t>
      </w:r>
      <w:r w:rsidRPr="001B6342">
        <w:rPr>
          <w:rFonts w:ascii="Times New Roman" w:hAnsi="Times New Roman" w:cs="Times New Roman"/>
          <w:sz w:val="24"/>
          <w:szCs w:val="24"/>
          <w:lang w:val="es-ES"/>
        </w:rPr>
        <w:t xml:space="preserve"> con </w:t>
      </w:r>
      <w:r w:rsidR="00997D11" w:rsidRPr="001B6342">
        <w:rPr>
          <w:rFonts w:ascii="Times New Roman" w:hAnsi="Times New Roman" w:cs="Times New Roman"/>
          <w:sz w:val="24"/>
          <w:szCs w:val="24"/>
          <w:lang w:val="es-ES"/>
        </w:rPr>
        <w:t xml:space="preserve">la </w:t>
      </w:r>
      <w:r w:rsidRPr="001B6342">
        <w:rPr>
          <w:rFonts w:ascii="Times New Roman" w:hAnsi="Times New Roman" w:cs="Times New Roman"/>
          <w:sz w:val="24"/>
          <w:szCs w:val="24"/>
          <w:lang w:val="es-ES"/>
        </w:rPr>
        <w:t xml:space="preserve">experiencia. </w:t>
      </w:r>
    </w:p>
    <w:p w:rsidR="00997D11" w:rsidRDefault="00CA1753" w:rsidP="001B6342">
      <w:pPr>
        <w:spacing w:after="0"/>
        <w:jc w:val="both"/>
        <w:rPr>
          <w:rFonts w:ascii="Times New Roman" w:hAnsi="Times New Roman" w:cs="Times New Roman"/>
          <w:sz w:val="24"/>
          <w:szCs w:val="24"/>
          <w:lang w:val="es-ES"/>
        </w:rPr>
      </w:pPr>
      <w:r w:rsidRPr="001B6342">
        <w:rPr>
          <w:rFonts w:ascii="Times New Roman" w:hAnsi="Times New Roman" w:cs="Times New Roman"/>
          <w:sz w:val="24"/>
          <w:szCs w:val="24"/>
          <w:lang w:val="es-ES"/>
        </w:rPr>
        <w:t xml:space="preserve">Además de </w:t>
      </w:r>
      <w:r w:rsidR="00997D11" w:rsidRPr="001B6342">
        <w:rPr>
          <w:rFonts w:ascii="Times New Roman" w:hAnsi="Times New Roman" w:cs="Times New Roman"/>
          <w:sz w:val="24"/>
          <w:szCs w:val="24"/>
          <w:lang w:val="es-ES"/>
        </w:rPr>
        <w:t xml:space="preserve">la </w:t>
      </w:r>
      <w:r w:rsidRPr="001B6342">
        <w:rPr>
          <w:rFonts w:ascii="Times New Roman" w:hAnsi="Times New Roman" w:cs="Times New Roman"/>
          <w:sz w:val="24"/>
          <w:szCs w:val="24"/>
          <w:lang w:val="es-ES"/>
        </w:rPr>
        <w:t xml:space="preserve">educación familiar, </w:t>
      </w:r>
      <w:r w:rsidR="00997D11" w:rsidRPr="001B6342">
        <w:rPr>
          <w:rFonts w:ascii="Times New Roman" w:hAnsi="Times New Roman" w:cs="Times New Roman"/>
          <w:sz w:val="24"/>
          <w:szCs w:val="24"/>
          <w:lang w:val="es-ES"/>
        </w:rPr>
        <w:t xml:space="preserve">los </w:t>
      </w:r>
      <w:r w:rsidRPr="001B6342">
        <w:rPr>
          <w:rFonts w:ascii="Times New Roman" w:hAnsi="Times New Roman" w:cs="Times New Roman"/>
          <w:sz w:val="24"/>
          <w:szCs w:val="24"/>
          <w:lang w:val="es-ES"/>
        </w:rPr>
        <w:t>prejuicios están influenciados por la pertenencia a un grupo social y la competencia entre grupos. La personalidad au</w:t>
      </w:r>
      <w:r w:rsidR="00997D11" w:rsidRPr="001B6342">
        <w:rPr>
          <w:rFonts w:ascii="Times New Roman" w:hAnsi="Times New Roman" w:cs="Times New Roman"/>
          <w:sz w:val="24"/>
          <w:szCs w:val="24"/>
          <w:lang w:val="es-ES"/>
        </w:rPr>
        <w:t>toritaria y rígida es más propensa al prejuicio por su</w:t>
      </w:r>
      <w:r w:rsidRPr="001B6342">
        <w:rPr>
          <w:rFonts w:ascii="Times New Roman" w:hAnsi="Times New Roman" w:cs="Times New Roman"/>
          <w:sz w:val="24"/>
          <w:szCs w:val="24"/>
          <w:lang w:val="es-ES"/>
        </w:rPr>
        <w:t xml:space="preserve"> necesidad de que se respeten las reglas.</w:t>
      </w:r>
    </w:p>
    <w:p w:rsidR="001B6342" w:rsidRPr="001B6342" w:rsidRDefault="001B6342" w:rsidP="001B6342">
      <w:pPr>
        <w:spacing w:after="0"/>
        <w:jc w:val="both"/>
        <w:rPr>
          <w:rFonts w:ascii="Times New Roman" w:hAnsi="Times New Roman" w:cs="Times New Roman"/>
          <w:sz w:val="24"/>
          <w:szCs w:val="24"/>
          <w:lang w:val="es-ES"/>
        </w:rPr>
      </w:pPr>
    </w:p>
    <w:p w:rsidR="00997D11" w:rsidRDefault="00997D11" w:rsidP="00997D11">
      <w:pPr>
        <w:spacing w:after="0" w:line="240" w:lineRule="auto"/>
        <w:contextualSpacing/>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 xml:space="preserve">2. </w:t>
      </w:r>
      <w:r w:rsidRPr="00997D11">
        <w:rPr>
          <w:rFonts w:ascii="Times New Roman" w:eastAsia="Calibri" w:hAnsi="Times New Roman" w:cs="Times New Roman"/>
          <w:b/>
          <w:bCs/>
          <w:sz w:val="24"/>
          <w:szCs w:val="24"/>
          <w:lang w:val="es-ES"/>
        </w:rPr>
        <w:t>LAS CONSECUENCIAS DE PREJUICIO</w:t>
      </w:r>
      <w:r w:rsidRPr="00997D11">
        <w:rPr>
          <w:rFonts w:ascii="Times New Roman" w:eastAsia="Calibri" w:hAnsi="Times New Roman" w:cs="Times New Roman"/>
          <w:bCs/>
          <w:sz w:val="24"/>
          <w:szCs w:val="24"/>
          <w:lang w:val="es-ES"/>
        </w:rPr>
        <w:t xml:space="preserve"> </w:t>
      </w:r>
    </w:p>
    <w:p w:rsidR="00997D11" w:rsidRDefault="00997D11" w:rsidP="00997D11">
      <w:pPr>
        <w:spacing w:after="0" w:line="240" w:lineRule="auto"/>
        <w:contextualSpacing/>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L</w:t>
      </w:r>
      <w:r w:rsidRPr="00997D11">
        <w:rPr>
          <w:rFonts w:ascii="Times New Roman" w:eastAsia="Calibri" w:hAnsi="Times New Roman" w:cs="Times New Roman"/>
          <w:bCs/>
          <w:sz w:val="24"/>
          <w:szCs w:val="24"/>
          <w:lang w:val="es-ES"/>
        </w:rPr>
        <w:t>a discriminación</w:t>
      </w:r>
      <w:r>
        <w:rPr>
          <w:rFonts w:ascii="Times New Roman" w:eastAsia="Calibri" w:hAnsi="Times New Roman" w:cs="Times New Roman"/>
          <w:bCs/>
          <w:sz w:val="24"/>
          <w:szCs w:val="24"/>
          <w:lang w:val="es-ES"/>
        </w:rPr>
        <w:t>:</w:t>
      </w:r>
      <w:r w:rsidRPr="00997D11">
        <w:rPr>
          <w:rFonts w:ascii="Times New Roman" w:eastAsia="Calibri" w:hAnsi="Times New Roman" w:cs="Times New Roman"/>
          <w:bCs/>
          <w:sz w:val="24"/>
          <w:szCs w:val="24"/>
          <w:lang w:val="es-ES"/>
        </w:rPr>
        <w:t xml:space="preserve"> </w:t>
      </w:r>
      <w:r>
        <w:rPr>
          <w:rFonts w:ascii="Times New Roman" w:eastAsia="Calibri" w:hAnsi="Times New Roman" w:cs="Times New Roman"/>
          <w:bCs/>
          <w:sz w:val="24"/>
          <w:szCs w:val="24"/>
          <w:lang w:val="es-ES"/>
        </w:rPr>
        <w:t xml:space="preserve">se </w:t>
      </w:r>
      <w:r w:rsidRPr="00997D11">
        <w:rPr>
          <w:rFonts w:ascii="Times New Roman" w:eastAsia="Calibri" w:hAnsi="Times New Roman" w:cs="Times New Roman"/>
          <w:bCs/>
          <w:sz w:val="24"/>
          <w:szCs w:val="24"/>
          <w:lang w:val="es-ES"/>
        </w:rPr>
        <w:t>trata</w:t>
      </w:r>
      <w:r>
        <w:rPr>
          <w:rFonts w:ascii="Times New Roman" w:eastAsia="Calibri" w:hAnsi="Times New Roman" w:cs="Times New Roman"/>
          <w:bCs/>
          <w:sz w:val="24"/>
          <w:szCs w:val="24"/>
          <w:lang w:val="es-ES"/>
        </w:rPr>
        <w:t>n</w:t>
      </w:r>
      <w:r w:rsidRPr="00997D11">
        <w:rPr>
          <w:rFonts w:ascii="Times New Roman" w:eastAsia="Calibri" w:hAnsi="Times New Roman" w:cs="Times New Roman"/>
          <w:bCs/>
          <w:sz w:val="24"/>
          <w:szCs w:val="24"/>
          <w:lang w:val="es-ES"/>
        </w:rPr>
        <w:t xml:space="preserve"> de forma diferente a las personas pertenecientes </w:t>
      </w:r>
      <w:r>
        <w:rPr>
          <w:rFonts w:ascii="Times New Roman" w:eastAsia="Calibri" w:hAnsi="Times New Roman" w:cs="Times New Roman"/>
          <w:bCs/>
          <w:sz w:val="24"/>
          <w:szCs w:val="24"/>
          <w:lang w:val="es-ES"/>
        </w:rPr>
        <w:t>a otro grupo. Si nos alejamos</w:t>
      </w:r>
      <w:r w:rsidRPr="00997D11">
        <w:rPr>
          <w:rFonts w:ascii="Times New Roman" w:eastAsia="Calibri" w:hAnsi="Times New Roman" w:cs="Times New Roman"/>
          <w:bCs/>
          <w:sz w:val="24"/>
          <w:szCs w:val="24"/>
          <w:lang w:val="es-ES"/>
        </w:rPr>
        <w:t xml:space="preserve">, criticamos, despreciamos a determinadas personas, </w:t>
      </w:r>
      <w:r>
        <w:rPr>
          <w:rFonts w:ascii="Times New Roman" w:eastAsia="Calibri" w:hAnsi="Times New Roman" w:cs="Times New Roman"/>
          <w:bCs/>
          <w:sz w:val="24"/>
          <w:szCs w:val="24"/>
          <w:lang w:val="es-ES"/>
        </w:rPr>
        <w:t xml:space="preserve">ellas </w:t>
      </w:r>
      <w:r w:rsidRPr="00997D11">
        <w:rPr>
          <w:rFonts w:ascii="Times New Roman" w:eastAsia="Calibri" w:hAnsi="Times New Roman" w:cs="Times New Roman"/>
          <w:bCs/>
          <w:sz w:val="24"/>
          <w:szCs w:val="24"/>
          <w:lang w:val="es-ES"/>
        </w:rPr>
        <w:t>pueden disminuir su autoestima,</w:t>
      </w:r>
      <w:r>
        <w:rPr>
          <w:rFonts w:ascii="Times New Roman" w:eastAsia="Calibri" w:hAnsi="Times New Roman" w:cs="Times New Roman"/>
          <w:bCs/>
          <w:sz w:val="24"/>
          <w:szCs w:val="24"/>
          <w:lang w:val="es-ES"/>
        </w:rPr>
        <w:t xml:space="preserve"> cambiar el concepto de sí mismas</w:t>
      </w:r>
      <w:r w:rsidRPr="00997D11">
        <w:rPr>
          <w:rFonts w:ascii="Times New Roman" w:eastAsia="Calibri" w:hAnsi="Times New Roman" w:cs="Times New Roman"/>
          <w:bCs/>
          <w:sz w:val="24"/>
          <w:szCs w:val="24"/>
          <w:lang w:val="es-ES"/>
        </w:rPr>
        <w:t>, puede</w:t>
      </w:r>
      <w:r>
        <w:rPr>
          <w:rFonts w:ascii="Times New Roman" w:eastAsia="Calibri" w:hAnsi="Times New Roman" w:cs="Times New Roman"/>
          <w:bCs/>
          <w:sz w:val="24"/>
          <w:szCs w:val="24"/>
          <w:lang w:val="es-ES"/>
        </w:rPr>
        <w:t>n</w:t>
      </w:r>
      <w:r w:rsidRPr="00997D11">
        <w:rPr>
          <w:rFonts w:ascii="Times New Roman" w:eastAsia="Calibri" w:hAnsi="Times New Roman" w:cs="Times New Roman"/>
          <w:bCs/>
          <w:sz w:val="24"/>
          <w:szCs w:val="24"/>
          <w:lang w:val="es-ES"/>
        </w:rPr>
        <w:t xml:space="preserve"> llegar a de</w:t>
      </w:r>
      <w:r>
        <w:rPr>
          <w:rFonts w:ascii="Times New Roman" w:eastAsia="Calibri" w:hAnsi="Times New Roman" w:cs="Times New Roman"/>
          <w:bCs/>
          <w:sz w:val="24"/>
          <w:szCs w:val="24"/>
          <w:lang w:val="es-ES"/>
        </w:rPr>
        <w:t>s</w:t>
      </w:r>
      <w:r w:rsidRPr="00997D11">
        <w:rPr>
          <w:rFonts w:ascii="Times New Roman" w:eastAsia="Calibri" w:hAnsi="Times New Roman" w:cs="Times New Roman"/>
          <w:bCs/>
          <w:sz w:val="24"/>
          <w:szCs w:val="24"/>
          <w:lang w:val="es-ES"/>
        </w:rPr>
        <w:t xml:space="preserve">preciarse totalmente. </w:t>
      </w:r>
    </w:p>
    <w:p w:rsidR="00997D11" w:rsidRPr="00997D11" w:rsidRDefault="00997D11" w:rsidP="00997D11">
      <w:pPr>
        <w:spacing w:after="0" w:line="240" w:lineRule="auto"/>
        <w:contextualSpacing/>
        <w:jc w:val="both"/>
        <w:rPr>
          <w:rFonts w:ascii="Times New Roman" w:eastAsia="Calibri" w:hAnsi="Times New Roman" w:cs="Times New Roman"/>
          <w:bCs/>
          <w:sz w:val="24"/>
          <w:szCs w:val="24"/>
          <w:lang w:val="es-ES"/>
        </w:rPr>
      </w:pPr>
      <w:r w:rsidRPr="00997D11">
        <w:rPr>
          <w:rFonts w:ascii="Times New Roman" w:eastAsia="Calibri" w:hAnsi="Times New Roman" w:cs="Times New Roman"/>
          <w:bCs/>
          <w:sz w:val="24"/>
          <w:szCs w:val="24"/>
          <w:lang w:val="es-ES"/>
        </w:rPr>
        <w:t>Esto puede conducir a un</w:t>
      </w:r>
      <w:r w:rsidR="00574D82">
        <w:rPr>
          <w:rFonts w:ascii="Times New Roman" w:eastAsia="Calibri" w:hAnsi="Times New Roman" w:cs="Times New Roman"/>
          <w:bCs/>
          <w:sz w:val="24"/>
          <w:szCs w:val="24"/>
          <w:lang w:val="es-ES"/>
        </w:rPr>
        <w:t>a disminución del compromiso, se cambia</w:t>
      </w:r>
      <w:r w:rsidRPr="00997D11">
        <w:rPr>
          <w:rFonts w:ascii="Times New Roman" w:eastAsia="Calibri" w:hAnsi="Times New Roman" w:cs="Times New Roman"/>
          <w:bCs/>
          <w:sz w:val="24"/>
          <w:szCs w:val="24"/>
          <w:lang w:val="es-ES"/>
        </w:rPr>
        <w:t xml:space="preserve"> y </w:t>
      </w:r>
      <w:r w:rsidR="00574D82">
        <w:rPr>
          <w:rFonts w:ascii="Times New Roman" w:eastAsia="Calibri" w:hAnsi="Times New Roman" w:cs="Times New Roman"/>
          <w:bCs/>
          <w:sz w:val="24"/>
          <w:szCs w:val="24"/>
          <w:lang w:val="es-ES"/>
        </w:rPr>
        <w:t xml:space="preserve">se </w:t>
      </w:r>
      <w:r w:rsidRPr="00997D11">
        <w:rPr>
          <w:rFonts w:ascii="Times New Roman" w:eastAsia="Calibri" w:hAnsi="Times New Roman" w:cs="Times New Roman"/>
          <w:bCs/>
          <w:sz w:val="24"/>
          <w:szCs w:val="24"/>
          <w:lang w:val="es-ES"/>
        </w:rPr>
        <w:t>reduce la motivación, las profecías se ha</w:t>
      </w:r>
      <w:r w:rsidR="00574D82">
        <w:rPr>
          <w:rFonts w:ascii="Times New Roman" w:eastAsia="Calibri" w:hAnsi="Times New Roman" w:cs="Times New Roman"/>
          <w:bCs/>
          <w:sz w:val="24"/>
          <w:szCs w:val="24"/>
          <w:lang w:val="es-ES"/>
        </w:rPr>
        <w:t>cen realidad, cuando actuamos con</w:t>
      </w:r>
      <w:r w:rsidRPr="00997D11">
        <w:rPr>
          <w:rFonts w:ascii="Times New Roman" w:eastAsia="Calibri" w:hAnsi="Times New Roman" w:cs="Times New Roman"/>
          <w:bCs/>
          <w:sz w:val="24"/>
          <w:szCs w:val="24"/>
          <w:lang w:val="es-ES"/>
        </w:rPr>
        <w:t xml:space="preserve"> otros basados en </w:t>
      </w:r>
      <w:r w:rsidR="00574D82">
        <w:rPr>
          <w:rFonts w:ascii="Times New Roman" w:eastAsia="Calibri" w:hAnsi="Times New Roman" w:cs="Times New Roman"/>
          <w:bCs/>
          <w:sz w:val="24"/>
          <w:szCs w:val="24"/>
          <w:lang w:val="es-ES"/>
        </w:rPr>
        <w:t xml:space="preserve">base a </w:t>
      </w:r>
      <w:r w:rsidR="001B6342">
        <w:rPr>
          <w:rFonts w:ascii="Times New Roman" w:eastAsia="Calibri" w:hAnsi="Times New Roman" w:cs="Times New Roman"/>
          <w:bCs/>
          <w:sz w:val="24"/>
          <w:szCs w:val="24"/>
          <w:lang w:val="es-ES"/>
        </w:rPr>
        <w:t>lo que esperamos de ellos; e</w:t>
      </w:r>
      <w:r w:rsidRPr="00997D11">
        <w:rPr>
          <w:rFonts w:ascii="Times New Roman" w:eastAsia="Calibri" w:hAnsi="Times New Roman" w:cs="Times New Roman"/>
          <w:bCs/>
          <w:sz w:val="24"/>
          <w:szCs w:val="24"/>
          <w:lang w:val="es-ES"/>
        </w:rPr>
        <w:t>sto conduce al aislamiento</w:t>
      </w:r>
      <w:r w:rsidR="00574D82">
        <w:rPr>
          <w:rFonts w:ascii="Times New Roman" w:eastAsia="Calibri" w:hAnsi="Times New Roman" w:cs="Times New Roman"/>
          <w:bCs/>
          <w:sz w:val="24"/>
          <w:szCs w:val="24"/>
          <w:lang w:val="es-ES"/>
        </w:rPr>
        <w:t xml:space="preserve"> social, una dificultad a nivel social</w:t>
      </w:r>
      <w:r w:rsidRPr="00997D11">
        <w:rPr>
          <w:rFonts w:ascii="Times New Roman" w:eastAsia="Calibri" w:hAnsi="Times New Roman" w:cs="Times New Roman"/>
          <w:bCs/>
          <w:sz w:val="24"/>
          <w:szCs w:val="24"/>
          <w:lang w:val="es-ES"/>
        </w:rPr>
        <w:t xml:space="preserve"> a relacionarse con </w:t>
      </w:r>
      <w:r w:rsidR="00574D82">
        <w:rPr>
          <w:rFonts w:ascii="Times New Roman" w:eastAsia="Calibri" w:hAnsi="Times New Roman" w:cs="Times New Roman"/>
          <w:bCs/>
          <w:sz w:val="24"/>
          <w:szCs w:val="24"/>
          <w:lang w:val="es-ES"/>
        </w:rPr>
        <w:t>los otros, un cerrazón</w:t>
      </w:r>
      <w:r w:rsidRPr="00997D11">
        <w:rPr>
          <w:rFonts w:ascii="Times New Roman" w:eastAsia="Calibri" w:hAnsi="Times New Roman" w:cs="Times New Roman"/>
          <w:bCs/>
          <w:sz w:val="24"/>
          <w:szCs w:val="24"/>
          <w:lang w:val="es-ES"/>
        </w:rPr>
        <w:t xml:space="preserve"> y una dificultad para relacionarse con otros.</w:t>
      </w:r>
    </w:p>
    <w:p w:rsidR="00574D82" w:rsidRPr="00574D82" w:rsidRDefault="00574D82" w:rsidP="00574D82">
      <w:pPr>
        <w:spacing w:after="0" w:line="240" w:lineRule="auto"/>
        <w:contextualSpacing/>
        <w:rPr>
          <w:rFonts w:ascii="Times New Roman" w:eastAsia="Calibri" w:hAnsi="Times New Roman" w:cs="Times New Roman"/>
          <w:b/>
          <w:bCs/>
          <w:sz w:val="24"/>
          <w:szCs w:val="24"/>
          <w:lang w:val="es-ES"/>
        </w:rPr>
      </w:pPr>
    </w:p>
    <w:p w:rsidR="00574D82" w:rsidRDefault="00574D82" w:rsidP="00574D82">
      <w:pPr>
        <w:spacing w:after="0" w:line="240" w:lineRule="auto"/>
        <w:contextualSpacing/>
        <w:rPr>
          <w:rFonts w:ascii="Times New Roman" w:eastAsia="Calibri" w:hAnsi="Times New Roman" w:cs="Times New Roman"/>
          <w:bCs/>
          <w:sz w:val="24"/>
          <w:szCs w:val="24"/>
          <w:lang w:val="es-ES"/>
        </w:rPr>
      </w:pPr>
      <w:r w:rsidRPr="00574D82">
        <w:rPr>
          <w:rFonts w:ascii="Times New Roman" w:eastAsia="Calibri" w:hAnsi="Times New Roman" w:cs="Times New Roman"/>
          <w:b/>
          <w:bCs/>
          <w:sz w:val="24"/>
          <w:szCs w:val="24"/>
          <w:lang w:val="es-ES"/>
        </w:rPr>
        <w:t xml:space="preserve">3. CÓMO SUPERAR </w:t>
      </w:r>
      <w:r>
        <w:rPr>
          <w:rFonts w:ascii="Times New Roman" w:eastAsia="Calibri" w:hAnsi="Times New Roman" w:cs="Times New Roman"/>
          <w:b/>
          <w:bCs/>
          <w:sz w:val="24"/>
          <w:szCs w:val="24"/>
          <w:lang w:val="es-ES"/>
        </w:rPr>
        <w:t xml:space="preserve">LOS </w:t>
      </w:r>
      <w:r w:rsidRPr="00574D82">
        <w:rPr>
          <w:rFonts w:ascii="Times New Roman" w:eastAsia="Calibri" w:hAnsi="Times New Roman" w:cs="Times New Roman"/>
          <w:b/>
          <w:bCs/>
          <w:sz w:val="24"/>
          <w:szCs w:val="24"/>
          <w:lang w:val="es-ES"/>
        </w:rPr>
        <w:t>PREJUICIOS</w:t>
      </w:r>
      <w:r w:rsidRPr="00574D82">
        <w:rPr>
          <w:rFonts w:ascii="Times New Roman" w:eastAsia="Calibri" w:hAnsi="Times New Roman" w:cs="Times New Roman"/>
          <w:bCs/>
          <w:sz w:val="24"/>
          <w:szCs w:val="24"/>
          <w:lang w:val="es-ES"/>
        </w:rPr>
        <w:t xml:space="preserve"> </w:t>
      </w:r>
    </w:p>
    <w:p w:rsidR="00574D82" w:rsidRPr="00574D82" w:rsidRDefault="00574D82" w:rsidP="008C19EE">
      <w:pPr>
        <w:pStyle w:val="Paragrafoelenco"/>
        <w:numPr>
          <w:ilvl w:val="0"/>
          <w:numId w:val="57"/>
        </w:numPr>
        <w:spacing w:after="0" w:line="240" w:lineRule="auto"/>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d</w:t>
      </w:r>
      <w:r w:rsidRPr="00574D82">
        <w:rPr>
          <w:rFonts w:ascii="Times New Roman" w:eastAsia="Calibri" w:hAnsi="Times New Roman" w:cs="Times New Roman"/>
          <w:bCs/>
          <w:sz w:val="24"/>
          <w:szCs w:val="24"/>
          <w:lang w:val="es-ES"/>
        </w:rPr>
        <w:t>is</w:t>
      </w:r>
      <w:r>
        <w:rPr>
          <w:rFonts w:ascii="Times New Roman" w:eastAsia="Calibri" w:hAnsi="Times New Roman" w:cs="Times New Roman"/>
          <w:bCs/>
          <w:sz w:val="24"/>
          <w:szCs w:val="24"/>
          <w:lang w:val="es-ES"/>
        </w:rPr>
        <w:t>tinguir al individuo de su grupo</w:t>
      </w:r>
      <w:r w:rsidRPr="00574D82">
        <w:rPr>
          <w:rFonts w:ascii="Times New Roman" w:eastAsia="Calibri" w:hAnsi="Times New Roman" w:cs="Times New Roman"/>
          <w:bCs/>
          <w:sz w:val="24"/>
          <w:szCs w:val="24"/>
          <w:lang w:val="es-ES"/>
        </w:rPr>
        <w:t xml:space="preserve">, evitando generalizaciones </w:t>
      </w:r>
    </w:p>
    <w:p w:rsidR="00574D82" w:rsidRPr="00935C5D" w:rsidRDefault="00574D82" w:rsidP="008C19EE">
      <w:pPr>
        <w:pStyle w:val="Paragrafoelenco"/>
        <w:numPr>
          <w:ilvl w:val="0"/>
          <w:numId w:val="57"/>
        </w:numPr>
        <w:spacing w:after="0" w:line="240" w:lineRule="auto"/>
        <w:rPr>
          <w:rFonts w:ascii="Times New Roman" w:eastAsia="Calibri" w:hAnsi="Times New Roman" w:cs="Times New Roman"/>
          <w:bCs/>
          <w:sz w:val="24"/>
          <w:szCs w:val="24"/>
          <w:lang w:val="es-ES"/>
        </w:rPr>
      </w:pPr>
      <w:r w:rsidRPr="00574D82">
        <w:rPr>
          <w:rFonts w:ascii="Times New Roman" w:eastAsia="Calibri" w:hAnsi="Times New Roman" w:cs="Times New Roman"/>
          <w:bCs/>
          <w:sz w:val="24"/>
          <w:szCs w:val="24"/>
          <w:lang w:val="es-ES"/>
        </w:rPr>
        <w:t xml:space="preserve">aceptar la diversidad cultural y </w:t>
      </w:r>
      <w:r>
        <w:rPr>
          <w:rFonts w:ascii="Times New Roman" w:eastAsia="Calibri" w:hAnsi="Times New Roman" w:cs="Times New Roman"/>
          <w:bCs/>
          <w:sz w:val="24"/>
          <w:szCs w:val="24"/>
          <w:lang w:val="es-ES"/>
        </w:rPr>
        <w:t xml:space="preserve">los puntos de vista </w:t>
      </w:r>
    </w:p>
    <w:p w:rsidR="00574D82" w:rsidRPr="00935C5D" w:rsidRDefault="00574D82" w:rsidP="008C19EE">
      <w:pPr>
        <w:pStyle w:val="Paragrafoelenco"/>
        <w:numPr>
          <w:ilvl w:val="0"/>
          <w:numId w:val="57"/>
        </w:numPr>
        <w:spacing w:after="0" w:line="240" w:lineRule="auto"/>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buscar diferentes</w:t>
      </w:r>
      <w:r w:rsidRPr="00574D82">
        <w:rPr>
          <w:rFonts w:ascii="Times New Roman" w:eastAsia="Calibri" w:hAnsi="Times New Roman" w:cs="Times New Roman"/>
          <w:bCs/>
          <w:sz w:val="24"/>
          <w:szCs w:val="24"/>
          <w:lang w:val="es-ES"/>
        </w:rPr>
        <w:t xml:space="preserve"> explicaciones </w:t>
      </w:r>
      <w:r>
        <w:rPr>
          <w:rFonts w:ascii="Times New Roman" w:eastAsia="Calibri" w:hAnsi="Times New Roman" w:cs="Times New Roman"/>
          <w:bCs/>
          <w:sz w:val="24"/>
          <w:szCs w:val="24"/>
          <w:lang w:val="es-ES"/>
        </w:rPr>
        <w:t xml:space="preserve">de las preconcebidas </w:t>
      </w:r>
    </w:p>
    <w:p w:rsidR="00975620" w:rsidRPr="00935C5D" w:rsidRDefault="00574D82" w:rsidP="008C19EE">
      <w:pPr>
        <w:pStyle w:val="Paragrafoelenco"/>
        <w:numPr>
          <w:ilvl w:val="0"/>
          <w:numId w:val="57"/>
        </w:numPr>
        <w:spacing w:after="0" w:line="240" w:lineRule="auto"/>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lastRenderedPageBreak/>
        <w:t>crear contactos entre personas de</w:t>
      </w:r>
      <w:r w:rsidRPr="00574D82">
        <w:rPr>
          <w:rFonts w:ascii="Times New Roman" w:eastAsia="Calibri" w:hAnsi="Times New Roman" w:cs="Times New Roman"/>
          <w:bCs/>
          <w:sz w:val="24"/>
          <w:szCs w:val="24"/>
          <w:lang w:val="es-ES"/>
        </w:rPr>
        <w:t xml:space="preserve"> diferentes </w:t>
      </w:r>
      <w:r w:rsidR="00975620">
        <w:rPr>
          <w:rFonts w:ascii="Times New Roman" w:eastAsia="Calibri" w:hAnsi="Times New Roman" w:cs="Times New Roman"/>
          <w:bCs/>
          <w:sz w:val="24"/>
          <w:szCs w:val="24"/>
          <w:lang w:val="es-ES"/>
        </w:rPr>
        <w:t>niveles social</w:t>
      </w:r>
      <w:r w:rsidR="001B6342">
        <w:rPr>
          <w:rFonts w:ascii="Times New Roman" w:eastAsia="Calibri" w:hAnsi="Times New Roman" w:cs="Times New Roman"/>
          <w:bCs/>
          <w:sz w:val="24"/>
          <w:szCs w:val="24"/>
          <w:lang w:val="es-ES"/>
        </w:rPr>
        <w:t>es</w:t>
      </w:r>
      <w:r>
        <w:rPr>
          <w:rFonts w:ascii="Times New Roman" w:eastAsia="Calibri" w:hAnsi="Times New Roman" w:cs="Times New Roman"/>
          <w:bCs/>
          <w:sz w:val="24"/>
          <w:szCs w:val="24"/>
          <w:lang w:val="es-ES"/>
        </w:rPr>
        <w:t>,</w:t>
      </w:r>
      <w:r w:rsidRPr="00574D82">
        <w:rPr>
          <w:rFonts w:ascii="Times New Roman" w:eastAsia="Calibri" w:hAnsi="Times New Roman" w:cs="Times New Roman"/>
          <w:bCs/>
          <w:sz w:val="24"/>
          <w:szCs w:val="24"/>
          <w:lang w:val="es-ES"/>
        </w:rPr>
        <w:t xml:space="preserve"> interactuar </w:t>
      </w:r>
      <w:r w:rsidR="00975620">
        <w:rPr>
          <w:rFonts w:ascii="Times New Roman" w:eastAsia="Calibri" w:hAnsi="Times New Roman" w:cs="Times New Roman"/>
          <w:bCs/>
          <w:sz w:val="24"/>
          <w:szCs w:val="24"/>
          <w:lang w:val="es-ES"/>
        </w:rPr>
        <w:t>para poder</w:t>
      </w:r>
      <w:r w:rsidRPr="00574D82">
        <w:rPr>
          <w:rFonts w:ascii="Times New Roman" w:eastAsia="Calibri" w:hAnsi="Times New Roman" w:cs="Times New Roman"/>
          <w:bCs/>
          <w:sz w:val="24"/>
          <w:szCs w:val="24"/>
          <w:lang w:val="es-ES"/>
        </w:rPr>
        <w:t xml:space="preserve"> ver </w:t>
      </w:r>
      <w:r w:rsidR="00975620" w:rsidRPr="00975620">
        <w:rPr>
          <w:rFonts w:ascii="Times New Roman" w:eastAsia="Calibri" w:hAnsi="Times New Roman" w:cs="Times New Roman"/>
          <w:bCs/>
          <w:sz w:val="24"/>
          <w:szCs w:val="24"/>
          <w:lang w:val="es-ES"/>
        </w:rPr>
        <w:t xml:space="preserve">en </w:t>
      </w:r>
      <w:r w:rsidR="00975620">
        <w:rPr>
          <w:rFonts w:ascii="Times New Roman" w:eastAsia="Calibri" w:hAnsi="Times New Roman" w:cs="Times New Roman"/>
          <w:bCs/>
          <w:sz w:val="24"/>
          <w:szCs w:val="24"/>
          <w:lang w:val="es-ES"/>
        </w:rPr>
        <w:t xml:space="preserve">los </w:t>
      </w:r>
      <w:r w:rsidR="00975620" w:rsidRPr="00975620">
        <w:rPr>
          <w:rFonts w:ascii="Times New Roman" w:eastAsia="Calibri" w:hAnsi="Times New Roman" w:cs="Times New Roman"/>
          <w:bCs/>
          <w:sz w:val="24"/>
          <w:szCs w:val="24"/>
          <w:lang w:val="es-ES"/>
        </w:rPr>
        <w:t xml:space="preserve">otros </w:t>
      </w:r>
      <w:r w:rsidRPr="00574D82">
        <w:rPr>
          <w:rFonts w:ascii="Times New Roman" w:eastAsia="Calibri" w:hAnsi="Times New Roman" w:cs="Times New Roman"/>
          <w:bCs/>
          <w:sz w:val="24"/>
          <w:szCs w:val="24"/>
          <w:lang w:val="es-ES"/>
        </w:rPr>
        <w:t xml:space="preserve">el sesgo positivo </w:t>
      </w:r>
    </w:p>
    <w:p w:rsidR="00975620" w:rsidRPr="00935C5D" w:rsidRDefault="00975620" w:rsidP="008C19EE">
      <w:pPr>
        <w:pStyle w:val="Paragrafoelenco"/>
        <w:numPr>
          <w:ilvl w:val="0"/>
          <w:numId w:val="57"/>
        </w:numPr>
        <w:spacing w:after="0" w:line="240" w:lineRule="auto"/>
        <w:rPr>
          <w:rFonts w:ascii="Times New Roman" w:eastAsia="Calibri" w:hAnsi="Times New Roman" w:cs="Times New Roman"/>
          <w:bCs/>
          <w:sz w:val="24"/>
          <w:szCs w:val="24"/>
          <w:lang w:val="es-ES"/>
        </w:rPr>
      </w:pPr>
      <w:r w:rsidRPr="00975620">
        <w:rPr>
          <w:rFonts w:ascii="Times New Roman" w:eastAsia="Calibri" w:hAnsi="Times New Roman" w:cs="Times New Roman"/>
          <w:bCs/>
          <w:sz w:val="24"/>
          <w:szCs w:val="24"/>
          <w:lang w:val="es-ES"/>
        </w:rPr>
        <w:t xml:space="preserve">el prejuicio </w:t>
      </w:r>
      <w:r w:rsidR="00574D82" w:rsidRPr="00574D82">
        <w:rPr>
          <w:rFonts w:ascii="Times New Roman" w:eastAsia="Calibri" w:hAnsi="Times New Roman" w:cs="Times New Roman"/>
          <w:bCs/>
          <w:sz w:val="24"/>
          <w:szCs w:val="24"/>
          <w:lang w:val="es-ES"/>
        </w:rPr>
        <w:t xml:space="preserve">se elimina si </w:t>
      </w:r>
      <w:r>
        <w:rPr>
          <w:rFonts w:ascii="Times New Roman" w:eastAsia="Calibri" w:hAnsi="Times New Roman" w:cs="Times New Roman"/>
          <w:bCs/>
          <w:sz w:val="24"/>
          <w:szCs w:val="24"/>
          <w:lang w:val="es-ES"/>
        </w:rPr>
        <w:t xml:space="preserve">las clases sociales </w:t>
      </w:r>
      <w:r w:rsidR="00574D82" w:rsidRPr="00574D82">
        <w:rPr>
          <w:rFonts w:ascii="Times New Roman" w:eastAsia="Calibri" w:hAnsi="Times New Roman" w:cs="Times New Roman"/>
          <w:bCs/>
          <w:sz w:val="24"/>
          <w:szCs w:val="24"/>
          <w:lang w:val="es-ES"/>
        </w:rPr>
        <w:t xml:space="preserve">son más o menos equivalentes, </w:t>
      </w:r>
      <w:r>
        <w:rPr>
          <w:rFonts w:ascii="Times New Roman" w:eastAsia="Calibri" w:hAnsi="Times New Roman" w:cs="Times New Roman"/>
          <w:bCs/>
          <w:sz w:val="24"/>
          <w:szCs w:val="24"/>
          <w:lang w:val="es-ES"/>
        </w:rPr>
        <w:t>de lo contrario los prejuicios permanecen</w:t>
      </w:r>
      <w:r w:rsidR="00574D82" w:rsidRPr="00574D82">
        <w:rPr>
          <w:rFonts w:ascii="Times New Roman" w:eastAsia="Calibri" w:hAnsi="Times New Roman" w:cs="Times New Roman"/>
          <w:bCs/>
          <w:sz w:val="24"/>
          <w:szCs w:val="24"/>
          <w:lang w:val="es-ES"/>
        </w:rPr>
        <w:t xml:space="preserve">.  </w:t>
      </w:r>
    </w:p>
    <w:p w:rsidR="00975620" w:rsidRPr="00935C5D" w:rsidRDefault="00574D82" w:rsidP="008C19EE">
      <w:pPr>
        <w:pStyle w:val="Paragrafoelenco"/>
        <w:numPr>
          <w:ilvl w:val="0"/>
          <w:numId w:val="57"/>
        </w:numPr>
        <w:spacing w:after="0" w:line="240" w:lineRule="auto"/>
        <w:rPr>
          <w:rFonts w:ascii="Times New Roman" w:eastAsia="Calibri" w:hAnsi="Times New Roman" w:cs="Times New Roman"/>
          <w:b/>
          <w:bCs/>
          <w:sz w:val="24"/>
          <w:szCs w:val="24"/>
          <w:lang w:val="es-ES"/>
        </w:rPr>
      </w:pPr>
      <w:r w:rsidRPr="00574D82">
        <w:rPr>
          <w:rFonts w:ascii="Times New Roman" w:eastAsia="Calibri" w:hAnsi="Times New Roman" w:cs="Times New Roman"/>
          <w:bCs/>
          <w:sz w:val="24"/>
          <w:szCs w:val="24"/>
          <w:lang w:val="es-ES"/>
        </w:rPr>
        <w:t xml:space="preserve">Para superar los estereotipos y prejuicios </w:t>
      </w:r>
      <w:r w:rsidR="00975620">
        <w:rPr>
          <w:rFonts w:ascii="Times New Roman" w:eastAsia="Calibri" w:hAnsi="Times New Roman" w:cs="Times New Roman"/>
          <w:bCs/>
          <w:sz w:val="24"/>
          <w:szCs w:val="24"/>
          <w:lang w:val="es-ES"/>
        </w:rPr>
        <w:t>es necesario descentrarse es decir salir de</w:t>
      </w:r>
      <w:r w:rsidRPr="00574D82">
        <w:rPr>
          <w:rFonts w:ascii="Times New Roman" w:eastAsia="Calibri" w:hAnsi="Times New Roman" w:cs="Times New Roman"/>
          <w:bCs/>
          <w:sz w:val="24"/>
          <w:szCs w:val="24"/>
          <w:lang w:val="es-ES"/>
        </w:rPr>
        <w:t xml:space="preserve"> los marcos </w:t>
      </w:r>
      <w:r w:rsidR="00975620">
        <w:rPr>
          <w:rFonts w:ascii="Times New Roman" w:eastAsia="Calibri" w:hAnsi="Times New Roman" w:cs="Times New Roman"/>
          <w:bCs/>
          <w:sz w:val="24"/>
          <w:szCs w:val="24"/>
          <w:lang w:val="es-ES"/>
        </w:rPr>
        <w:t xml:space="preserve">de referencia </w:t>
      </w:r>
      <w:r w:rsidRPr="00574D82">
        <w:rPr>
          <w:rFonts w:ascii="Times New Roman" w:eastAsia="Calibri" w:hAnsi="Times New Roman" w:cs="Times New Roman"/>
          <w:bCs/>
          <w:sz w:val="24"/>
          <w:szCs w:val="24"/>
          <w:lang w:val="es-ES"/>
        </w:rPr>
        <w:t xml:space="preserve">tradicionales. </w:t>
      </w:r>
    </w:p>
    <w:p w:rsidR="00975620" w:rsidRPr="00975620" w:rsidRDefault="00975620" w:rsidP="00975620">
      <w:pPr>
        <w:pStyle w:val="Paragrafoelenco"/>
        <w:spacing w:after="0" w:line="240" w:lineRule="auto"/>
        <w:rPr>
          <w:rFonts w:ascii="Times New Roman" w:eastAsia="Calibri" w:hAnsi="Times New Roman" w:cs="Times New Roman"/>
          <w:b/>
          <w:bCs/>
          <w:sz w:val="24"/>
          <w:szCs w:val="24"/>
          <w:lang w:val="es-ES"/>
        </w:rPr>
      </w:pPr>
    </w:p>
    <w:p w:rsidR="00975620" w:rsidRPr="00975620" w:rsidRDefault="00574D82" w:rsidP="00975620">
      <w:pPr>
        <w:pStyle w:val="Paragrafoelenco"/>
        <w:spacing w:after="0" w:line="240" w:lineRule="auto"/>
        <w:jc w:val="center"/>
        <w:rPr>
          <w:rFonts w:ascii="Times New Roman" w:eastAsia="Calibri" w:hAnsi="Times New Roman" w:cs="Times New Roman"/>
          <w:b/>
          <w:bCs/>
          <w:sz w:val="28"/>
          <w:szCs w:val="28"/>
          <w:lang w:val="es-ES"/>
        </w:rPr>
      </w:pPr>
      <w:r w:rsidRPr="00975620">
        <w:rPr>
          <w:rFonts w:ascii="Times New Roman" w:eastAsia="Calibri" w:hAnsi="Times New Roman" w:cs="Times New Roman"/>
          <w:bCs/>
          <w:sz w:val="28"/>
          <w:szCs w:val="28"/>
          <w:lang w:val="es-ES"/>
        </w:rPr>
        <w:t xml:space="preserve">  </w:t>
      </w:r>
      <w:r w:rsidRPr="00975620">
        <w:rPr>
          <w:rFonts w:ascii="Times New Roman" w:eastAsia="Calibri" w:hAnsi="Times New Roman" w:cs="Times New Roman"/>
          <w:b/>
          <w:bCs/>
          <w:sz w:val="28"/>
          <w:szCs w:val="28"/>
          <w:lang w:val="es-ES"/>
        </w:rPr>
        <w:t xml:space="preserve">"Debemos aprender a vivir juntos como hermanos, </w:t>
      </w:r>
    </w:p>
    <w:p w:rsidR="00975620" w:rsidRDefault="00574D82" w:rsidP="00975620">
      <w:pPr>
        <w:pStyle w:val="Paragrafoelenco"/>
        <w:spacing w:after="0" w:line="240" w:lineRule="auto"/>
        <w:jc w:val="center"/>
        <w:rPr>
          <w:rFonts w:ascii="Times New Roman" w:eastAsia="Calibri" w:hAnsi="Times New Roman" w:cs="Times New Roman"/>
          <w:b/>
          <w:bCs/>
          <w:sz w:val="24"/>
          <w:szCs w:val="24"/>
          <w:lang w:val="es-ES"/>
        </w:rPr>
      </w:pPr>
      <w:r w:rsidRPr="00975620">
        <w:rPr>
          <w:rFonts w:ascii="Times New Roman" w:eastAsia="Calibri" w:hAnsi="Times New Roman" w:cs="Times New Roman"/>
          <w:b/>
          <w:bCs/>
          <w:sz w:val="28"/>
          <w:szCs w:val="28"/>
          <w:lang w:val="es-ES"/>
        </w:rPr>
        <w:t>de lo contrario morir</w:t>
      </w:r>
      <w:r w:rsidR="00975620" w:rsidRPr="00975620">
        <w:rPr>
          <w:rFonts w:ascii="Times New Roman" w:eastAsia="Calibri" w:hAnsi="Times New Roman" w:cs="Times New Roman"/>
          <w:b/>
          <w:bCs/>
          <w:sz w:val="28"/>
          <w:szCs w:val="28"/>
          <w:lang w:val="es-ES"/>
        </w:rPr>
        <w:t>íamos juntos como idiotas</w:t>
      </w:r>
      <w:r w:rsidRPr="00975620">
        <w:rPr>
          <w:rFonts w:ascii="Times New Roman" w:eastAsia="Calibri" w:hAnsi="Times New Roman" w:cs="Times New Roman"/>
          <w:b/>
          <w:bCs/>
          <w:sz w:val="28"/>
          <w:szCs w:val="28"/>
          <w:lang w:val="es-ES"/>
        </w:rPr>
        <w:t>".</w:t>
      </w:r>
      <w:r w:rsidRPr="00975620">
        <w:rPr>
          <w:rFonts w:ascii="Times New Roman" w:eastAsia="Calibri" w:hAnsi="Times New Roman" w:cs="Times New Roman"/>
          <w:b/>
          <w:bCs/>
          <w:sz w:val="24"/>
          <w:szCs w:val="24"/>
          <w:lang w:val="es-ES"/>
        </w:rPr>
        <w:t xml:space="preserve"> </w:t>
      </w:r>
    </w:p>
    <w:p w:rsidR="00574D82" w:rsidRPr="00975620" w:rsidRDefault="00574D82" w:rsidP="00975620">
      <w:pPr>
        <w:pStyle w:val="Paragrafoelenco"/>
        <w:spacing w:after="0" w:line="240" w:lineRule="auto"/>
        <w:jc w:val="center"/>
        <w:rPr>
          <w:rFonts w:ascii="Times New Roman" w:eastAsia="Calibri" w:hAnsi="Times New Roman" w:cs="Times New Roman"/>
          <w:bCs/>
          <w:sz w:val="24"/>
          <w:szCs w:val="24"/>
          <w:lang w:val="es-ES"/>
        </w:rPr>
      </w:pPr>
      <w:r w:rsidRPr="00975620">
        <w:rPr>
          <w:rFonts w:ascii="Times New Roman" w:eastAsia="Calibri" w:hAnsi="Times New Roman" w:cs="Times New Roman"/>
          <w:bCs/>
          <w:sz w:val="24"/>
          <w:szCs w:val="24"/>
          <w:lang w:val="es-ES"/>
        </w:rPr>
        <w:t>(Martin Luther King)</w:t>
      </w:r>
    </w:p>
    <w:p w:rsidR="001C7491" w:rsidRPr="00975620" w:rsidRDefault="001C7491" w:rsidP="001C7491">
      <w:pPr>
        <w:spacing w:after="0" w:line="240" w:lineRule="auto"/>
        <w:contextualSpacing/>
        <w:rPr>
          <w:rFonts w:ascii="Times New Roman" w:eastAsia="Calibri" w:hAnsi="Times New Roman" w:cs="Times New Roman"/>
          <w:b/>
          <w:bCs/>
          <w:sz w:val="24"/>
          <w:szCs w:val="24"/>
          <w:lang w:val="es-ES"/>
        </w:rPr>
      </w:pPr>
    </w:p>
    <w:p w:rsidR="00975620" w:rsidRDefault="00975620" w:rsidP="00975620">
      <w:pPr>
        <w:spacing w:after="0" w:line="240" w:lineRule="auto"/>
        <w:contextualSpacing/>
        <w:rPr>
          <w:rFonts w:ascii="Times New Roman" w:eastAsia="Calibri" w:hAnsi="Times New Roman" w:cs="Times New Roman"/>
          <w:bCs/>
          <w:sz w:val="24"/>
          <w:szCs w:val="24"/>
          <w:lang w:val="es-ES"/>
        </w:rPr>
      </w:pPr>
      <w:r w:rsidRPr="00975620">
        <w:rPr>
          <w:rFonts w:ascii="Times New Roman" w:eastAsia="Calibri" w:hAnsi="Times New Roman" w:cs="Times New Roman"/>
          <w:b/>
          <w:bCs/>
          <w:sz w:val="24"/>
          <w:szCs w:val="24"/>
          <w:u w:val="single"/>
          <w:lang w:val="es-ES"/>
        </w:rPr>
        <w:t xml:space="preserve">*Preguntas para reflexión personal y </w:t>
      </w:r>
      <w:r>
        <w:rPr>
          <w:rFonts w:ascii="Times New Roman" w:eastAsia="Calibri" w:hAnsi="Times New Roman" w:cs="Times New Roman"/>
          <w:b/>
          <w:bCs/>
          <w:sz w:val="24"/>
          <w:szCs w:val="24"/>
          <w:u w:val="single"/>
          <w:lang w:val="es-ES"/>
        </w:rPr>
        <w:t xml:space="preserve">el </w:t>
      </w:r>
      <w:r w:rsidRPr="00975620">
        <w:rPr>
          <w:rFonts w:ascii="Times New Roman" w:eastAsia="Calibri" w:hAnsi="Times New Roman" w:cs="Times New Roman"/>
          <w:b/>
          <w:bCs/>
          <w:sz w:val="24"/>
          <w:szCs w:val="24"/>
          <w:u w:val="single"/>
          <w:lang w:val="es-ES"/>
        </w:rPr>
        <w:t>compartir</w:t>
      </w:r>
      <w:r w:rsidRPr="00975620">
        <w:rPr>
          <w:rFonts w:ascii="Times New Roman" w:eastAsia="Calibri" w:hAnsi="Times New Roman" w:cs="Times New Roman"/>
          <w:bCs/>
          <w:sz w:val="24"/>
          <w:szCs w:val="24"/>
          <w:lang w:val="es-ES"/>
        </w:rPr>
        <w:t xml:space="preserve"> </w:t>
      </w:r>
    </w:p>
    <w:p w:rsidR="00975620" w:rsidRDefault="00975620" w:rsidP="00975620">
      <w:pPr>
        <w:spacing w:after="0" w:line="240" w:lineRule="auto"/>
        <w:contextualSpacing/>
        <w:rPr>
          <w:rFonts w:ascii="Times New Roman" w:eastAsia="Calibri" w:hAnsi="Times New Roman" w:cs="Times New Roman"/>
          <w:bCs/>
          <w:sz w:val="24"/>
          <w:szCs w:val="24"/>
          <w:lang w:val="es-ES"/>
        </w:rPr>
      </w:pPr>
      <w:r w:rsidRPr="00975620">
        <w:rPr>
          <w:rFonts w:ascii="Times New Roman" w:eastAsia="Calibri" w:hAnsi="Times New Roman" w:cs="Times New Roman"/>
          <w:bCs/>
          <w:sz w:val="24"/>
          <w:szCs w:val="24"/>
          <w:lang w:val="es-ES"/>
        </w:rPr>
        <w:t>1) enumera algunos prej</w:t>
      </w:r>
      <w:r>
        <w:rPr>
          <w:rFonts w:ascii="Times New Roman" w:eastAsia="Calibri" w:hAnsi="Times New Roman" w:cs="Times New Roman"/>
          <w:bCs/>
          <w:sz w:val="24"/>
          <w:szCs w:val="24"/>
          <w:lang w:val="es-ES"/>
        </w:rPr>
        <w:t>uicios o estereotipos que sufriste</w:t>
      </w:r>
      <w:r w:rsidRPr="00975620">
        <w:rPr>
          <w:rFonts w:ascii="Times New Roman" w:eastAsia="Calibri" w:hAnsi="Times New Roman" w:cs="Times New Roman"/>
          <w:bCs/>
          <w:sz w:val="24"/>
          <w:szCs w:val="24"/>
          <w:lang w:val="es-ES"/>
        </w:rPr>
        <w:t xml:space="preserve"> con respecto a los</w:t>
      </w:r>
      <w:r>
        <w:rPr>
          <w:rFonts w:ascii="Times New Roman" w:eastAsia="Calibri" w:hAnsi="Times New Roman" w:cs="Times New Roman"/>
          <w:bCs/>
          <w:sz w:val="24"/>
          <w:szCs w:val="24"/>
          <w:lang w:val="es-ES"/>
        </w:rPr>
        <w:t xml:space="preserve"> co</w:t>
      </w:r>
      <w:r w:rsidRPr="00975620">
        <w:rPr>
          <w:rFonts w:ascii="Times New Roman" w:eastAsia="Calibri" w:hAnsi="Times New Roman" w:cs="Times New Roman"/>
          <w:bCs/>
          <w:sz w:val="24"/>
          <w:szCs w:val="24"/>
          <w:lang w:val="es-ES"/>
        </w:rPr>
        <w:t>her</w:t>
      </w:r>
      <w:r>
        <w:rPr>
          <w:rFonts w:ascii="Times New Roman" w:eastAsia="Calibri" w:hAnsi="Times New Roman" w:cs="Times New Roman"/>
          <w:bCs/>
          <w:sz w:val="24"/>
          <w:szCs w:val="24"/>
          <w:lang w:val="es-ES"/>
        </w:rPr>
        <w:t>manos de la comunidad debido a t</w:t>
      </w:r>
      <w:r w:rsidRPr="00975620">
        <w:rPr>
          <w:rFonts w:ascii="Times New Roman" w:eastAsia="Calibri" w:hAnsi="Times New Roman" w:cs="Times New Roman"/>
          <w:bCs/>
          <w:sz w:val="24"/>
          <w:szCs w:val="24"/>
          <w:lang w:val="es-ES"/>
        </w:rPr>
        <w:t xml:space="preserve">u cultura. </w:t>
      </w:r>
    </w:p>
    <w:p w:rsidR="00975620" w:rsidRDefault="00975620" w:rsidP="00975620">
      <w:pPr>
        <w:spacing w:after="0" w:line="240" w:lineRule="auto"/>
        <w:contextualSpacing/>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2) recuerda</w:t>
      </w:r>
      <w:r w:rsidRPr="00975620">
        <w:rPr>
          <w:rFonts w:ascii="Times New Roman" w:eastAsia="Calibri" w:hAnsi="Times New Roman" w:cs="Times New Roman"/>
          <w:bCs/>
          <w:sz w:val="24"/>
          <w:szCs w:val="24"/>
          <w:lang w:val="es-ES"/>
        </w:rPr>
        <w:t xml:space="preserve"> algunos pre</w:t>
      </w:r>
      <w:r>
        <w:rPr>
          <w:rFonts w:ascii="Times New Roman" w:eastAsia="Calibri" w:hAnsi="Times New Roman" w:cs="Times New Roman"/>
          <w:bCs/>
          <w:sz w:val="24"/>
          <w:szCs w:val="24"/>
          <w:lang w:val="es-ES"/>
        </w:rPr>
        <w:t xml:space="preserve">juicios o estereotipos que tenías o </w:t>
      </w:r>
      <w:r w:rsidRPr="00975620">
        <w:rPr>
          <w:rFonts w:ascii="Times New Roman" w:eastAsia="Calibri" w:hAnsi="Times New Roman" w:cs="Times New Roman"/>
          <w:bCs/>
          <w:sz w:val="24"/>
          <w:szCs w:val="24"/>
          <w:lang w:val="es-ES"/>
        </w:rPr>
        <w:t>tiene</w:t>
      </w:r>
      <w:r>
        <w:rPr>
          <w:rFonts w:ascii="Times New Roman" w:eastAsia="Calibri" w:hAnsi="Times New Roman" w:cs="Times New Roman"/>
          <w:bCs/>
          <w:sz w:val="24"/>
          <w:szCs w:val="24"/>
          <w:lang w:val="es-ES"/>
        </w:rPr>
        <w:t>s</w:t>
      </w:r>
      <w:r w:rsidRPr="00975620">
        <w:rPr>
          <w:rFonts w:ascii="Times New Roman" w:eastAsia="Calibri" w:hAnsi="Times New Roman" w:cs="Times New Roman"/>
          <w:bCs/>
          <w:sz w:val="24"/>
          <w:szCs w:val="24"/>
          <w:lang w:val="es-ES"/>
        </w:rPr>
        <w:t xml:space="preserve"> hacia los herma</w:t>
      </w:r>
      <w:r>
        <w:rPr>
          <w:rFonts w:ascii="Times New Roman" w:eastAsia="Calibri" w:hAnsi="Times New Roman" w:cs="Times New Roman"/>
          <w:bCs/>
          <w:sz w:val="24"/>
          <w:szCs w:val="24"/>
          <w:lang w:val="es-ES"/>
        </w:rPr>
        <w:t xml:space="preserve">nos de otras culturas o gente donde hiciste tu misión. </w:t>
      </w:r>
    </w:p>
    <w:p w:rsidR="00975620" w:rsidRDefault="00975620" w:rsidP="00975620">
      <w:pPr>
        <w:spacing w:after="0" w:line="240" w:lineRule="auto"/>
        <w:contextualSpacing/>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3) ¿</w:t>
      </w:r>
      <w:r w:rsidRPr="00975620">
        <w:rPr>
          <w:rFonts w:ascii="Times New Roman" w:eastAsia="Calibri" w:hAnsi="Times New Roman" w:cs="Times New Roman"/>
          <w:bCs/>
          <w:sz w:val="24"/>
          <w:szCs w:val="24"/>
          <w:lang w:val="es-ES"/>
        </w:rPr>
        <w:t>tiene</w:t>
      </w:r>
      <w:r>
        <w:rPr>
          <w:rFonts w:ascii="Times New Roman" w:eastAsia="Calibri" w:hAnsi="Times New Roman" w:cs="Times New Roman"/>
          <w:bCs/>
          <w:sz w:val="24"/>
          <w:szCs w:val="24"/>
          <w:lang w:val="es-ES"/>
        </w:rPr>
        <w:t>s</w:t>
      </w:r>
      <w:r w:rsidRPr="00975620">
        <w:rPr>
          <w:rFonts w:ascii="Times New Roman" w:eastAsia="Calibri" w:hAnsi="Times New Roman" w:cs="Times New Roman"/>
          <w:bCs/>
          <w:sz w:val="24"/>
          <w:szCs w:val="24"/>
          <w:lang w:val="es-ES"/>
        </w:rPr>
        <w:t xml:space="preserve"> alguna experiencia positiva de la superación de </w:t>
      </w:r>
      <w:r>
        <w:rPr>
          <w:rFonts w:ascii="Times New Roman" w:eastAsia="Calibri" w:hAnsi="Times New Roman" w:cs="Times New Roman"/>
          <w:bCs/>
          <w:sz w:val="24"/>
          <w:szCs w:val="24"/>
          <w:lang w:val="es-ES"/>
        </w:rPr>
        <w:t>prejuicios o estereotipos de los cuales eras</w:t>
      </w:r>
      <w:r w:rsidRPr="00975620">
        <w:rPr>
          <w:rFonts w:ascii="Times New Roman" w:eastAsia="Calibri" w:hAnsi="Times New Roman" w:cs="Times New Roman"/>
          <w:bCs/>
          <w:sz w:val="24"/>
          <w:szCs w:val="24"/>
          <w:lang w:val="es-ES"/>
        </w:rPr>
        <w:t xml:space="preserve"> víctima o </w:t>
      </w:r>
      <w:r>
        <w:rPr>
          <w:rFonts w:ascii="Times New Roman" w:eastAsia="Calibri" w:hAnsi="Times New Roman" w:cs="Times New Roman"/>
          <w:bCs/>
          <w:sz w:val="24"/>
          <w:szCs w:val="24"/>
          <w:lang w:val="es-ES"/>
        </w:rPr>
        <w:t xml:space="preserve">que </w:t>
      </w:r>
      <w:r w:rsidRPr="00975620">
        <w:rPr>
          <w:rFonts w:ascii="Times New Roman" w:eastAsia="Calibri" w:hAnsi="Times New Roman" w:cs="Times New Roman"/>
          <w:bCs/>
          <w:sz w:val="24"/>
          <w:szCs w:val="24"/>
          <w:lang w:val="es-ES"/>
        </w:rPr>
        <w:t xml:space="preserve">tuviste hacia personas de otras culturas? </w:t>
      </w:r>
    </w:p>
    <w:p w:rsidR="00975620" w:rsidRPr="00975620" w:rsidRDefault="00975620" w:rsidP="00975620">
      <w:pPr>
        <w:spacing w:after="0" w:line="240" w:lineRule="auto"/>
        <w:contextualSpacing/>
        <w:rPr>
          <w:rFonts w:ascii="Times New Roman" w:eastAsia="Calibri" w:hAnsi="Times New Roman" w:cs="Times New Roman"/>
          <w:bCs/>
          <w:sz w:val="24"/>
          <w:szCs w:val="24"/>
          <w:lang w:val="es-ES"/>
        </w:rPr>
      </w:pPr>
      <w:r w:rsidRPr="00975620">
        <w:rPr>
          <w:rFonts w:ascii="Times New Roman" w:eastAsia="Calibri" w:hAnsi="Times New Roman" w:cs="Times New Roman"/>
          <w:bCs/>
          <w:sz w:val="24"/>
          <w:szCs w:val="24"/>
          <w:lang w:val="es-ES"/>
        </w:rPr>
        <w:t>4) ¿Qué puede</w:t>
      </w:r>
      <w:r>
        <w:rPr>
          <w:rFonts w:ascii="Times New Roman" w:eastAsia="Calibri" w:hAnsi="Times New Roman" w:cs="Times New Roman"/>
          <w:bCs/>
          <w:sz w:val="24"/>
          <w:szCs w:val="24"/>
          <w:lang w:val="es-ES"/>
        </w:rPr>
        <w:t>s</w:t>
      </w:r>
      <w:r w:rsidRPr="00975620">
        <w:rPr>
          <w:rFonts w:ascii="Times New Roman" w:eastAsia="Calibri" w:hAnsi="Times New Roman" w:cs="Times New Roman"/>
          <w:bCs/>
          <w:sz w:val="24"/>
          <w:szCs w:val="24"/>
          <w:lang w:val="es-ES"/>
        </w:rPr>
        <w:t xml:space="preserve"> hacer para superar </w:t>
      </w:r>
      <w:r>
        <w:rPr>
          <w:rFonts w:ascii="Times New Roman" w:eastAsia="Calibri" w:hAnsi="Times New Roman" w:cs="Times New Roman"/>
          <w:bCs/>
          <w:sz w:val="24"/>
          <w:szCs w:val="24"/>
          <w:lang w:val="es-ES"/>
        </w:rPr>
        <w:t xml:space="preserve">concretamente </w:t>
      </w:r>
      <w:r w:rsidRPr="00975620">
        <w:rPr>
          <w:rFonts w:ascii="Times New Roman" w:eastAsia="Calibri" w:hAnsi="Times New Roman" w:cs="Times New Roman"/>
          <w:bCs/>
          <w:sz w:val="24"/>
          <w:szCs w:val="24"/>
          <w:lang w:val="es-ES"/>
        </w:rPr>
        <w:t>los prejuicios que existen en nuestras comunidades?</w:t>
      </w:r>
    </w:p>
    <w:p w:rsidR="001C7491" w:rsidRPr="00975620" w:rsidRDefault="001C7491" w:rsidP="001C7491">
      <w:pPr>
        <w:spacing w:after="0" w:line="240" w:lineRule="auto"/>
        <w:contextualSpacing/>
        <w:rPr>
          <w:rFonts w:ascii="Times New Roman" w:eastAsia="Calibri" w:hAnsi="Times New Roman" w:cs="Times New Roman"/>
          <w:bCs/>
          <w:sz w:val="24"/>
          <w:szCs w:val="24"/>
          <w:lang w:val="es-ES"/>
        </w:rPr>
      </w:pPr>
    </w:p>
    <w:p w:rsidR="00935C5D" w:rsidRPr="00935C5D" w:rsidRDefault="001C7491" w:rsidP="00935C5D">
      <w:pPr>
        <w:spacing w:after="0" w:line="240" w:lineRule="auto"/>
        <w:contextualSpacing/>
        <w:jc w:val="center"/>
        <w:rPr>
          <w:rFonts w:ascii="Times New Roman" w:eastAsia="Calibri" w:hAnsi="Times New Roman" w:cs="Times New Roman"/>
          <w:b/>
          <w:bCs/>
          <w:sz w:val="24"/>
          <w:szCs w:val="24"/>
        </w:rPr>
      </w:pPr>
      <w:r w:rsidRPr="001C7491">
        <w:rPr>
          <w:rFonts w:ascii="Times New Roman" w:eastAsia="Calibri" w:hAnsi="Times New Roman" w:cs="Times New Roman"/>
          <w:b/>
          <w:noProof/>
          <w:sz w:val="24"/>
          <w:szCs w:val="24"/>
          <w:lang w:eastAsia="it-IT"/>
        </w:rPr>
        <w:drawing>
          <wp:inline distT="0" distB="0" distL="0" distR="0" wp14:anchorId="14F76536" wp14:editId="71F2756C">
            <wp:extent cx="2945219" cy="1942436"/>
            <wp:effectExtent l="0" t="0" r="7620" b="1270"/>
            <wp:docPr id="1028" name="Immagine 4" descr="Mani_un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Mani_unite.png"/>
                    <pic:cNvPicPr>
                      <a:picLocks noChangeAspect="1"/>
                    </pic:cNvPicPr>
                  </pic:nvPicPr>
                  <pic:blipFill>
                    <a:blip r:embed="rId24" cstate="print"/>
                    <a:stretch>
                      <a:fillRect/>
                    </a:stretch>
                  </pic:blipFill>
                  <pic:spPr>
                    <a:xfrm>
                      <a:off x="0" y="0"/>
                      <a:ext cx="2945902" cy="1942886"/>
                    </a:xfrm>
                    <a:prstGeom prst="rect">
                      <a:avLst/>
                    </a:prstGeom>
                    <a:ln>
                      <a:noFill/>
                    </a:ln>
                    <a:effectLst>
                      <a:softEdge rad="112500"/>
                    </a:effectLst>
                  </pic:spPr>
                </pic:pic>
              </a:graphicData>
            </a:graphic>
          </wp:inline>
        </w:drawing>
      </w:r>
    </w:p>
    <w:p w:rsidR="00935C5D" w:rsidRDefault="00935C5D" w:rsidP="00935C5D">
      <w:pPr>
        <w:pStyle w:val="Titolo2"/>
        <w:spacing w:before="0"/>
        <w:rPr>
          <w:rFonts w:eastAsia="Calibri"/>
          <w:color w:val="auto"/>
          <w:lang w:val="es-ES"/>
        </w:rPr>
      </w:pPr>
      <w:r w:rsidRPr="00935C5D">
        <w:rPr>
          <w:rFonts w:eastAsia="Calibri"/>
          <w:color w:val="auto"/>
          <w:lang w:val="es-ES"/>
        </w:rPr>
        <w:t>EJERCICIO</w:t>
      </w:r>
      <w:r>
        <w:rPr>
          <w:rFonts w:eastAsia="Calibri"/>
          <w:color w:val="auto"/>
          <w:lang w:val="es-ES"/>
        </w:rPr>
        <w:t>-E</w:t>
      </w:r>
      <w:r w:rsidRPr="00935C5D">
        <w:rPr>
          <w:rFonts w:eastAsia="Calibri"/>
          <w:color w:val="auto"/>
          <w:lang w:val="es-ES"/>
        </w:rPr>
        <w:t xml:space="preserve">stereotipos y prejuicios </w:t>
      </w:r>
    </w:p>
    <w:p w:rsidR="00935C5D" w:rsidRDefault="00935C5D" w:rsidP="00935C5D">
      <w:pPr>
        <w:pStyle w:val="Titolo2"/>
        <w:spacing w:before="0"/>
        <w:jc w:val="both"/>
        <w:rPr>
          <w:rFonts w:eastAsia="Calibri"/>
          <w:b w:val="0"/>
          <w:color w:val="auto"/>
          <w:lang w:val="es-ES"/>
        </w:rPr>
      </w:pPr>
      <w:r w:rsidRPr="00935C5D">
        <w:rPr>
          <w:rFonts w:eastAsia="Calibri"/>
          <w:b w:val="0"/>
          <w:color w:val="auto"/>
          <w:lang w:val="es-ES"/>
        </w:rPr>
        <w:t xml:space="preserve">en </w:t>
      </w:r>
      <w:hyperlink r:id="rId25" w:history="1">
        <w:r w:rsidRPr="001C6EDF">
          <w:rPr>
            <w:rStyle w:val="Collegamentoipertestuale"/>
            <w:rFonts w:eastAsia="Calibri"/>
            <w:b w:val="0"/>
            <w:lang w:val="es-ES"/>
          </w:rPr>
          <w:t>https://seieditrice.com/vivere-insieme/files/2013/02/13_stereotipi_pregiudizi.pdf</w:t>
        </w:r>
      </w:hyperlink>
    </w:p>
    <w:p w:rsidR="00935C5D" w:rsidRDefault="00935C5D" w:rsidP="00935C5D">
      <w:pPr>
        <w:pStyle w:val="Titolo2"/>
        <w:spacing w:before="0"/>
        <w:rPr>
          <w:rFonts w:eastAsia="Calibri"/>
          <w:b w:val="0"/>
          <w:color w:val="auto"/>
          <w:lang w:val="es-ES"/>
        </w:rPr>
      </w:pPr>
    </w:p>
    <w:p w:rsidR="00935C5D" w:rsidRPr="00EB3703" w:rsidRDefault="00935C5D" w:rsidP="008C19EE">
      <w:pPr>
        <w:pStyle w:val="Titolo2"/>
        <w:numPr>
          <w:ilvl w:val="0"/>
          <w:numId w:val="58"/>
        </w:numPr>
        <w:spacing w:before="0"/>
        <w:rPr>
          <w:rFonts w:eastAsia="Calibri"/>
          <w:b w:val="0"/>
          <w:color w:val="auto"/>
          <w:lang w:val="es-ES"/>
        </w:rPr>
      </w:pPr>
      <w:r>
        <w:rPr>
          <w:rFonts w:eastAsia="Calibri"/>
          <w:b w:val="0"/>
          <w:color w:val="auto"/>
          <w:lang w:val="es-ES"/>
        </w:rPr>
        <w:t xml:space="preserve">Lee la historia </w:t>
      </w:r>
      <w:r w:rsidRPr="00935C5D">
        <w:rPr>
          <w:rFonts w:eastAsia="Calibri"/>
          <w:b w:val="0"/>
          <w:i/>
          <w:color w:val="auto"/>
          <w:lang w:val="es-ES"/>
        </w:rPr>
        <w:t>un viaje en Italia</w:t>
      </w:r>
      <w:r w:rsidRPr="00935C5D">
        <w:rPr>
          <w:rFonts w:eastAsia="Calibri"/>
          <w:b w:val="0"/>
          <w:color w:val="auto"/>
          <w:lang w:val="es-ES"/>
        </w:rPr>
        <w:t>, qu</w:t>
      </w:r>
      <w:r>
        <w:rPr>
          <w:rFonts w:eastAsia="Calibri"/>
          <w:b w:val="0"/>
          <w:color w:val="auto"/>
          <w:lang w:val="es-ES"/>
        </w:rPr>
        <w:t>e cuenta cómo un bebé extranjero</w:t>
      </w:r>
      <w:r w:rsidRPr="00935C5D">
        <w:rPr>
          <w:rFonts w:eastAsia="Calibri"/>
          <w:b w:val="0"/>
          <w:color w:val="auto"/>
          <w:lang w:val="es-ES"/>
        </w:rPr>
        <w:t xml:space="preserve">, en este caso chino, ve a los italianos. </w:t>
      </w:r>
    </w:p>
    <w:p w:rsidR="00935C5D" w:rsidRPr="00EB3703" w:rsidRDefault="00935C5D" w:rsidP="008C19EE">
      <w:pPr>
        <w:pStyle w:val="Titolo2"/>
        <w:numPr>
          <w:ilvl w:val="0"/>
          <w:numId w:val="58"/>
        </w:numPr>
        <w:spacing w:before="0"/>
        <w:rPr>
          <w:rFonts w:eastAsia="Calibri"/>
          <w:b w:val="0"/>
          <w:color w:val="auto"/>
          <w:lang w:val="es-ES"/>
        </w:rPr>
      </w:pPr>
      <w:r>
        <w:rPr>
          <w:rFonts w:eastAsia="Calibri"/>
          <w:b w:val="0"/>
          <w:color w:val="auto"/>
          <w:lang w:val="es-ES"/>
        </w:rPr>
        <w:t>¿Cuáles son s</w:t>
      </w:r>
      <w:r w:rsidRPr="00935C5D">
        <w:rPr>
          <w:rFonts w:eastAsia="Calibri"/>
          <w:b w:val="0"/>
          <w:color w:val="auto"/>
          <w:lang w:val="es-ES"/>
        </w:rPr>
        <w:t xml:space="preserve">us prejuicios? ¿Cómo interpretas las acciones, </w:t>
      </w:r>
      <w:r>
        <w:rPr>
          <w:rFonts w:eastAsia="Calibri"/>
          <w:b w:val="0"/>
          <w:color w:val="auto"/>
          <w:lang w:val="es-ES"/>
        </w:rPr>
        <w:t xml:space="preserve">los </w:t>
      </w:r>
      <w:r w:rsidRPr="00935C5D">
        <w:rPr>
          <w:rFonts w:eastAsia="Calibri"/>
          <w:b w:val="0"/>
          <w:color w:val="auto"/>
          <w:lang w:val="es-ES"/>
        </w:rPr>
        <w:t xml:space="preserve">gestos, </w:t>
      </w:r>
      <w:r>
        <w:rPr>
          <w:rFonts w:eastAsia="Calibri"/>
          <w:b w:val="0"/>
          <w:color w:val="auto"/>
          <w:lang w:val="es-ES"/>
        </w:rPr>
        <w:t>los modos, que</w:t>
      </w:r>
      <w:r w:rsidRPr="00935C5D">
        <w:rPr>
          <w:rFonts w:eastAsia="Calibri"/>
          <w:b w:val="0"/>
          <w:color w:val="auto"/>
          <w:lang w:val="es-ES"/>
        </w:rPr>
        <w:t xml:space="preserve"> idea </w:t>
      </w:r>
      <w:r>
        <w:rPr>
          <w:rFonts w:eastAsia="Calibri"/>
          <w:b w:val="0"/>
          <w:color w:val="auto"/>
          <w:lang w:val="es-ES"/>
        </w:rPr>
        <w:t xml:space="preserve">tiene </w:t>
      </w:r>
      <w:r w:rsidRPr="00935C5D">
        <w:rPr>
          <w:rFonts w:eastAsia="Calibri"/>
          <w:b w:val="0"/>
          <w:color w:val="auto"/>
          <w:lang w:val="es-ES"/>
        </w:rPr>
        <w:t xml:space="preserve">de </w:t>
      </w:r>
      <w:r>
        <w:rPr>
          <w:rFonts w:eastAsia="Calibri"/>
          <w:b w:val="0"/>
          <w:color w:val="auto"/>
          <w:lang w:val="es-ES"/>
        </w:rPr>
        <w:t xml:space="preserve">la </w:t>
      </w:r>
      <w:r w:rsidRPr="00935C5D">
        <w:rPr>
          <w:rFonts w:eastAsia="Calibri"/>
          <w:b w:val="0"/>
          <w:color w:val="auto"/>
          <w:lang w:val="es-ES"/>
        </w:rPr>
        <w:t xml:space="preserve">sociedad italiana? </w:t>
      </w:r>
    </w:p>
    <w:p w:rsidR="00935C5D" w:rsidRPr="00935C5D" w:rsidRDefault="00935C5D" w:rsidP="008C19EE">
      <w:pPr>
        <w:pStyle w:val="Titolo2"/>
        <w:numPr>
          <w:ilvl w:val="0"/>
          <w:numId w:val="58"/>
        </w:numPr>
        <w:spacing w:before="0"/>
        <w:rPr>
          <w:rFonts w:eastAsia="Calibri"/>
          <w:b w:val="0"/>
          <w:color w:val="auto"/>
          <w:lang w:val="es-ES"/>
        </w:rPr>
      </w:pPr>
      <w:r w:rsidRPr="00935C5D">
        <w:rPr>
          <w:rFonts w:eastAsia="Calibri"/>
          <w:b w:val="0"/>
          <w:color w:val="auto"/>
          <w:lang w:val="es-ES"/>
        </w:rPr>
        <w:t xml:space="preserve">¿Cuáles son los prejuicios y estereotipos </w:t>
      </w:r>
      <w:r>
        <w:rPr>
          <w:rFonts w:eastAsia="Calibri"/>
          <w:b w:val="0"/>
          <w:color w:val="auto"/>
          <w:lang w:val="es-ES"/>
        </w:rPr>
        <w:t>más comunes de tu</w:t>
      </w:r>
      <w:r w:rsidRPr="00935C5D">
        <w:rPr>
          <w:rFonts w:eastAsia="Calibri"/>
          <w:b w:val="0"/>
          <w:color w:val="auto"/>
          <w:lang w:val="es-ES"/>
        </w:rPr>
        <w:t xml:space="preserve"> cultura o </w:t>
      </w:r>
      <w:r>
        <w:rPr>
          <w:rFonts w:eastAsia="Calibri"/>
          <w:b w:val="0"/>
          <w:color w:val="auto"/>
          <w:lang w:val="es-ES"/>
        </w:rPr>
        <w:t>de tu contexto de la misión</w:t>
      </w:r>
      <w:r w:rsidRPr="00935C5D">
        <w:rPr>
          <w:rFonts w:eastAsia="Calibri"/>
          <w:b w:val="0"/>
          <w:color w:val="auto"/>
          <w:lang w:val="es-ES"/>
        </w:rPr>
        <w:t xml:space="preserve">? ¿Cómo </w:t>
      </w:r>
      <w:r>
        <w:rPr>
          <w:rFonts w:eastAsia="Calibri"/>
          <w:b w:val="0"/>
          <w:color w:val="auto"/>
          <w:lang w:val="es-ES"/>
        </w:rPr>
        <w:t>los has interiorizado</w:t>
      </w:r>
      <w:r w:rsidRPr="00935C5D">
        <w:rPr>
          <w:rFonts w:eastAsia="Calibri"/>
          <w:b w:val="0"/>
          <w:color w:val="auto"/>
          <w:lang w:val="es-ES"/>
        </w:rPr>
        <w:t>?</w:t>
      </w:r>
    </w:p>
    <w:p w:rsidR="001C7491" w:rsidRPr="00935C5D" w:rsidRDefault="001C7491" w:rsidP="001C7491">
      <w:pPr>
        <w:autoSpaceDE w:val="0"/>
        <w:autoSpaceDN w:val="0"/>
        <w:adjustRightInd w:val="0"/>
        <w:spacing w:after="0" w:line="240" w:lineRule="auto"/>
        <w:jc w:val="both"/>
        <w:rPr>
          <w:rFonts w:ascii="Times New Roman" w:eastAsia="Calibri" w:hAnsi="Times New Roman" w:cs="Times New Roman"/>
          <w:sz w:val="24"/>
          <w:szCs w:val="24"/>
          <w:lang w:val="es-ES"/>
        </w:rPr>
      </w:pPr>
    </w:p>
    <w:p w:rsidR="00935C5D" w:rsidRPr="00935C5D" w:rsidRDefault="00935C5D" w:rsidP="00935C5D">
      <w:pPr>
        <w:autoSpaceDE w:val="0"/>
        <w:autoSpaceDN w:val="0"/>
        <w:adjustRightInd w:val="0"/>
        <w:spacing w:after="0" w:line="240" w:lineRule="auto"/>
        <w:jc w:val="both"/>
        <w:rPr>
          <w:rFonts w:ascii="Times New Roman" w:eastAsia="Calibri" w:hAnsi="Times New Roman" w:cs="Times New Roman"/>
          <w:b/>
          <w:bCs/>
          <w:color w:val="231F20"/>
          <w:sz w:val="24"/>
          <w:szCs w:val="24"/>
          <w:lang w:val="es-ES"/>
        </w:rPr>
      </w:pPr>
    </w:p>
    <w:p w:rsidR="00935C5D" w:rsidRDefault="00935C5D" w:rsidP="00935C5D">
      <w:pPr>
        <w:autoSpaceDE w:val="0"/>
        <w:autoSpaceDN w:val="0"/>
        <w:adjustRightInd w:val="0"/>
        <w:spacing w:after="0" w:line="240" w:lineRule="auto"/>
        <w:jc w:val="both"/>
        <w:rPr>
          <w:rFonts w:ascii="Times New Roman" w:eastAsia="Calibri" w:hAnsi="Times New Roman" w:cs="Times New Roman"/>
          <w:color w:val="231F20"/>
          <w:sz w:val="24"/>
          <w:szCs w:val="24"/>
          <w:lang w:val="es-ES"/>
        </w:rPr>
      </w:pPr>
      <w:r w:rsidRPr="00935C5D">
        <w:rPr>
          <w:rFonts w:ascii="Times New Roman" w:eastAsia="Calibri" w:hAnsi="Times New Roman" w:cs="Times New Roman"/>
          <w:b/>
          <w:color w:val="231F20"/>
          <w:sz w:val="24"/>
          <w:szCs w:val="24"/>
          <w:lang w:val="es-ES"/>
        </w:rPr>
        <w:t>Un viaje en Italia</w:t>
      </w:r>
      <w:r>
        <w:rPr>
          <w:rFonts w:ascii="Times New Roman" w:eastAsia="Calibri" w:hAnsi="Times New Roman" w:cs="Times New Roman"/>
          <w:color w:val="231F20"/>
          <w:sz w:val="24"/>
          <w:szCs w:val="24"/>
          <w:lang w:val="es-ES"/>
        </w:rPr>
        <w:t xml:space="preserve"> </w:t>
      </w:r>
    </w:p>
    <w:p w:rsidR="00935C5D" w:rsidRPr="00935C5D" w:rsidRDefault="00935C5D" w:rsidP="00935C5D">
      <w:pPr>
        <w:autoSpaceDE w:val="0"/>
        <w:autoSpaceDN w:val="0"/>
        <w:adjustRightInd w:val="0"/>
        <w:spacing w:after="0" w:line="240" w:lineRule="auto"/>
        <w:jc w:val="both"/>
        <w:rPr>
          <w:rFonts w:ascii="Times New Roman" w:eastAsia="Calibri" w:hAnsi="Times New Roman" w:cs="Times New Roman"/>
          <w:color w:val="231F20"/>
          <w:sz w:val="24"/>
          <w:szCs w:val="24"/>
          <w:lang w:val="es-ES"/>
        </w:rPr>
      </w:pPr>
      <w:r>
        <w:rPr>
          <w:rFonts w:ascii="Times New Roman" w:eastAsia="Calibri" w:hAnsi="Times New Roman" w:cs="Times New Roman"/>
          <w:color w:val="231F20"/>
          <w:sz w:val="24"/>
          <w:szCs w:val="24"/>
          <w:lang w:val="es-ES"/>
        </w:rPr>
        <w:t>F</w:t>
      </w:r>
      <w:r w:rsidRPr="00935C5D">
        <w:rPr>
          <w:rFonts w:ascii="Times New Roman" w:eastAsia="Calibri" w:hAnsi="Times New Roman" w:cs="Times New Roman"/>
          <w:color w:val="231F20"/>
          <w:sz w:val="24"/>
          <w:szCs w:val="24"/>
          <w:lang w:val="es-ES"/>
        </w:rPr>
        <w:t>ui a Italia con mi papá y</w:t>
      </w:r>
      <w:r w:rsidR="001B6342">
        <w:rPr>
          <w:rFonts w:ascii="Times New Roman" w:eastAsia="Calibri" w:hAnsi="Times New Roman" w:cs="Times New Roman"/>
          <w:color w:val="231F20"/>
          <w:sz w:val="24"/>
          <w:szCs w:val="24"/>
          <w:lang w:val="es-ES"/>
        </w:rPr>
        <w:t xml:space="preserve"> sus amigos. Era la primera vez que salía</w:t>
      </w:r>
      <w:r w:rsidRPr="00935C5D">
        <w:rPr>
          <w:rFonts w:ascii="Times New Roman" w:eastAsia="Calibri" w:hAnsi="Times New Roman" w:cs="Times New Roman"/>
          <w:color w:val="231F20"/>
          <w:sz w:val="24"/>
          <w:szCs w:val="24"/>
          <w:lang w:val="es-ES"/>
        </w:rPr>
        <w:t xml:space="preserve"> de China. El mundo exterior es muy diferente. La maestra dice que las personas están más </w:t>
      </w:r>
      <w:r>
        <w:rPr>
          <w:rFonts w:ascii="Times New Roman" w:eastAsia="Calibri" w:hAnsi="Times New Roman" w:cs="Times New Roman"/>
          <w:color w:val="231F20"/>
          <w:sz w:val="24"/>
          <w:szCs w:val="24"/>
          <w:lang w:val="es-ES"/>
        </w:rPr>
        <w:t>sub</w:t>
      </w:r>
      <w:r w:rsidRPr="00935C5D">
        <w:rPr>
          <w:rFonts w:ascii="Times New Roman" w:eastAsia="Calibri" w:hAnsi="Times New Roman" w:cs="Times New Roman"/>
          <w:color w:val="231F20"/>
          <w:sz w:val="24"/>
          <w:szCs w:val="24"/>
          <w:lang w:val="es-ES"/>
        </w:rPr>
        <w:t xml:space="preserve">desarrolladas que nosotros y </w:t>
      </w:r>
      <w:r>
        <w:rPr>
          <w:rFonts w:ascii="Times New Roman" w:eastAsia="Calibri" w:hAnsi="Times New Roman" w:cs="Times New Roman"/>
          <w:color w:val="231F20"/>
          <w:sz w:val="24"/>
          <w:szCs w:val="24"/>
          <w:lang w:val="es-ES"/>
        </w:rPr>
        <w:t>en China somos</w:t>
      </w:r>
      <w:r w:rsidRPr="00935C5D">
        <w:rPr>
          <w:rFonts w:ascii="Times New Roman" w:eastAsia="Calibri" w:hAnsi="Times New Roman" w:cs="Times New Roman"/>
          <w:color w:val="231F20"/>
          <w:sz w:val="24"/>
          <w:szCs w:val="24"/>
          <w:lang w:val="es-ES"/>
        </w:rPr>
        <w:t xml:space="preserve"> mejor</w:t>
      </w:r>
      <w:r>
        <w:rPr>
          <w:rFonts w:ascii="Times New Roman" w:eastAsia="Calibri" w:hAnsi="Times New Roman" w:cs="Times New Roman"/>
          <w:color w:val="231F20"/>
          <w:sz w:val="24"/>
          <w:szCs w:val="24"/>
          <w:lang w:val="es-ES"/>
        </w:rPr>
        <w:t>es</w:t>
      </w:r>
      <w:r w:rsidRPr="00935C5D">
        <w:rPr>
          <w:rFonts w:ascii="Times New Roman" w:eastAsia="Calibri" w:hAnsi="Times New Roman" w:cs="Times New Roman"/>
          <w:color w:val="231F20"/>
          <w:sz w:val="24"/>
          <w:szCs w:val="24"/>
          <w:lang w:val="es-ES"/>
        </w:rPr>
        <w:t xml:space="preserve">. He visto que realmente allí no son </w:t>
      </w:r>
      <w:r w:rsidR="0013362C">
        <w:rPr>
          <w:rFonts w:ascii="Times New Roman" w:eastAsia="Calibri" w:hAnsi="Times New Roman" w:cs="Times New Roman"/>
          <w:color w:val="231F20"/>
          <w:sz w:val="24"/>
          <w:szCs w:val="24"/>
          <w:lang w:val="es-ES"/>
        </w:rPr>
        <w:t>tan buenos como nosotros. Italia es un gran país. E</w:t>
      </w:r>
      <w:r w:rsidRPr="00935C5D">
        <w:rPr>
          <w:rFonts w:ascii="Times New Roman" w:eastAsia="Calibri" w:hAnsi="Times New Roman" w:cs="Times New Roman"/>
          <w:color w:val="231F20"/>
          <w:sz w:val="24"/>
          <w:szCs w:val="24"/>
          <w:lang w:val="es-ES"/>
        </w:rPr>
        <w:t xml:space="preserve">stá </w:t>
      </w:r>
      <w:r w:rsidR="0013362C">
        <w:rPr>
          <w:rFonts w:ascii="Times New Roman" w:eastAsia="Calibri" w:hAnsi="Times New Roman" w:cs="Times New Roman"/>
          <w:color w:val="231F20"/>
          <w:sz w:val="24"/>
          <w:szCs w:val="24"/>
          <w:lang w:val="es-ES"/>
        </w:rPr>
        <w:t xml:space="preserve">todo </w:t>
      </w:r>
      <w:r w:rsidRPr="00935C5D">
        <w:rPr>
          <w:rFonts w:ascii="Times New Roman" w:eastAsia="Calibri" w:hAnsi="Times New Roman" w:cs="Times New Roman"/>
          <w:color w:val="231F20"/>
          <w:sz w:val="24"/>
          <w:szCs w:val="24"/>
          <w:lang w:val="es-ES"/>
        </w:rPr>
        <w:t>en</w:t>
      </w:r>
      <w:r w:rsidR="0013362C">
        <w:rPr>
          <w:rFonts w:ascii="Times New Roman" w:eastAsia="Calibri" w:hAnsi="Times New Roman" w:cs="Times New Roman"/>
          <w:color w:val="231F20"/>
          <w:sz w:val="24"/>
          <w:szCs w:val="24"/>
          <w:lang w:val="es-ES"/>
        </w:rPr>
        <w:t>tre las montañas. Del avión</w:t>
      </w:r>
      <w:r w:rsidR="001B6342">
        <w:rPr>
          <w:rFonts w:ascii="Times New Roman" w:eastAsia="Calibri" w:hAnsi="Times New Roman" w:cs="Times New Roman"/>
          <w:color w:val="231F20"/>
          <w:sz w:val="24"/>
          <w:szCs w:val="24"/>
          <w:lang w:val="es-ES"/>
        </w:rPr>
        <w:t xml:space="preserve"> son hermosas. Llegamos a</w:t>
      </w:r>
      <w:r w:rsidRPr="00935C5D">
        <w:rPr>
          <w:rFonts w:ascii="Times New Roman" w:eastAsia="Calibri" w:hAnsi="Times New Roman" w:cs="Times New Roman"/>
          <w:color w:val="231F20"/>
          <w:sz w:val="24"/>
          <w:szCs w:val="24"/>
          <w:lang w:val="es-ES"/>
        </w:rPr>
        <w:t xml:space="preserve">l aeropuerto. Papá me </w:t>
      </w:r>
      <w:r w:rsidRPr="00935C5D">
        <w:rPr>
          <w:rFonts w:ascii="Times New Roman" w:eastAsia="Calibri" w:hAnsi="Times New Roman" w:cs="Times New Roman"/>
          <w:color w:val="231F20"/>
          <w:sz w:val="24"/>
          <w:szCs w:val="24"/>
          <w:lang w:val="es-ES"/>
        </w:rPr>
        <w:lastRenderedPageBreak/>
        <w:t>dijo que cuidado con las bolsas porque era peligroso. Y</w:t>
      </w:r>
      <w:r w:rsidR="0013362C">
        <w:rPr>
          <w:rFonts w:ascii="Times New Roman" w:eastAsia="Calibri" w:hAnsi="Times New Roman" w:cs="Times New Roman"/>
          <w:color w:val="231F20"/>
          <w:sz w:val="24"/>
          <w:szCs w:val="24"/>
          <w:lang w:val="es-ES"/>
        </w:rPr>
        <w:t>o he prestado atención pero a un amigo de mi papá le robaron</w:t>
      </w:r>
      <w:r w:rsidRPr="00935C5D">
        <w:rPr>
          <w:rFonts w:ascii="Times New Roman" w:eastAsia="Calibri" w:hAnsi="Times New Roman" w:cs="Times New Roman"/>
          <w:color w:val="231F20"/>
          <w:sz w:val="24"/>
          <w:szCs w:val="24"/>
          <w:lang w:val="es-ES"/>
        </w:rPr>
        <w:t xml:space="preserve"> su cartera. Llamó a un policía. Este no entendía ni el chino ni</w:t>
      </w:r>
      <w:r w:rsidR="0013362C">
        <w:rPr>
          <w:rFonts w:ascii="Times New Roman" w:eastAsia="Calibri" w:hAnsi="Times New Roman" w:cs="Times New Roman"/>
          <w:color w:val="231F20"/>
          <w:sz w:val="24"/>
          <w:szCs w:val="24"/>
          <w:lang w:val="es-ES"/>
        </w:rPr>
        <w:t xml:space="preserve"> el inglés y no sé qué se habrán dicho</w:t>
      </w:r>
      <w:r w:rsidRPr="00935C5D">
        <w:rPr>
          <w:rFonts w:ascii="Times New Roman" w:eastAsia="Calibri" w:hAnsi="Times New Roman" w:cs="Times New Roman"/>
          <w:color w:val="231F20"/>
          <w:sz w:val="24"/>
          <w:szCs w:val="24"/>
          <w:lang w:val="es-ES"/>
        </w:rPr>
        <w:t>.</w:t>
      </w:r>
    </w:p>
    <w:p w:rsidR="00935C5D" w:rsidRPr="00935C5D" w:rsidRDefault="00935C5D" w:rsidP="001C7491">
      <w:pPr>
        <w:autoSpaceDE w:val="0"/>
        <w:autoSpaceDN w:val="0"/>
        <w:adjustRightInd w:val="0"/>
        <w:spacing w:after="0" w:line="240" w:lineRule="auto"/>
        <w:jc w:val="both"/>
        <w:rPr>
          <w:rFonts w:ascii="Times New Roman" w:eastAsia="Calibri" w:hAnsi="Times New Roman" w:cs="Times New Roman"/>
          <w:color w:val="231F20"/>
          <w:sz w:val="24"/>
          <w:szCs w:val="24"/>
          <w:lang w:val="es-ES"/>
        </w:rPr>
      </w:pPr>
    </w:p>
    <w:p w:rsidR="0013362C" w:rsidRPr="00762510" w:rsidRDefault="0013362C" w:rsidP="0013362C">
      <w:pPr>
        <w:autoSpaceDE w:val="0"/>
        <w:autoSpaceDN w:val="0"/>
        <w:adjustRightInd w:val="0"/>
        <w:spacing w:after="0" w:line="240" w:lineRule="auto"/>
        <w:jc w:val="both"/>
        <w:rPr>
          <w:rFonts w:ascii="Times New Roman" w:eastAsia="Calibri" w:hAnsi="Times New Roman" w:cs="Times New Roman"/>
          <w:color w:val="231F20"/>
          <w:sz w:val="24"/>
          <w:szCs w:val="24"/>
          <w:lang w:val="es-ES"/>
        </w:rPr>
      </w:pPr>
      <w:r>
        <w:rPr>
          <w:rFonts w:ascii="Times New Roman" w:eastAsia="Calibri" w:hAnsi="Times New Roman" w:cs="Times New Roman"/>
          <w:color w:val="231F20"/>
          <w:sz w:val="24"/>
          <w:szCs w:val="24"/>
          <w:lang w:val="es-ES"/>
        </w:rPr>
        <w:t>Un señor</w:t>
      </w:r>
      <w:r w:rsidRPr="0013362C">
        <w:rPr>
          <w:rFonts w:ascii="Times New Roman" w:eastAsia="Calibri" w:hAnsi="Times New Roman" w:cs="Times New Roman"/>
          <w:color w:val="231F20"/>
          <w:sz w:val="24"/>
          <w:szCs w:val="24"/>
          <w:lang w:val="es-ES"/>
        </w:rPr>
        <w:t xml:space="preserve"> estaba esperando </w:t>
      </w:r>
      <w:r>
        <w:rPr>
          <w:rFonts w:ascii="Times New Roman" w:eastAsia="Calibri" w:hAnsi="Times New Roman" w:cs="Times New Roman"/>
          <w:color w:val="231F20"/>
          <w:sz w:val="24"/>
          <w:szCs w:val="24"/>
          <w:lang w:val="es-ES"/>
        </w:rPr>
        <w:t>en un mini</w:t>
      </w:r>
      <w:r w:rsidRPr="0013362C">
        <w:rPr>
          <w:rFonts w:ascii="Times New Roman" w:eastAsia="Calibri" w:hAnsi="Times New Roman" w:cs="Times New Roman"/>
          <w:color w:val="231F20"/>
          <w:sz w:val="24"/>
          <w:szCs w:val="24"/>
          <w:lang w:val="es-ES"/>
        </w:rPr>
        <w:t xml:space="preserve">bús. Él nos llevó a la ciudad </w:t>
      </w:r>
      <w:r>
        <w:rPr>
          <w:rFonts w:ascii="Times New Roman" w:eastAsia="Calibri" w:hAnsi="Times New Roman" w:cs="Times New Roman"/>
          <w:color w:val="231F20"/>
          <w:sz w:val="24"/>
          <w:szCs w:val="24"/>
          <w:lang w:val="es-ES"/>
        </w:rPr>
        <w:t xml:space="preserve">del encuentro </w:t>
      </w:r>
      <w:r w:rsidRPr="0013362C">
        <w:rPr>
          <w:rFonts w:ascii="Times New Roman" w:eastAsia="Calibri" w:hAnsi="Times New Roman" w:cs="Times New Roman"/>
          <w:color w:val="231F20"/>
          <w:sz w:val="24"/>
          <w:szCs w:val="24"/>
          <w:lang w:val="es-ES"/>
        </w:rPr>
        <w:t>(la ciudad del hermanamiento, no especi</w:t>
      </w:r>
      <w:r>
        <w:rPr>
          <w:rFonts w:ascii="Times New Roman" w:eastAsia="Calibri" w:hAnsi="Times New Roman" w:cs="Times New Roman"/>
          <w:color w:val="231F20"/>
          <w:sz w:val="24"/>
          <w:szCs w:val="24"/>
          <w:lang w:val="es-ES"/>
        </w:rPr>
        <w:t>ficada). Era muy lejana</w:t>
      </w:r>
      <w:r w:rsidRPr="0013362C">
        <w:rPr>
          <w:rFonts w:ascii="Times New Roman" w:eastAsia="Calibri" w:hAnsi="Times New Roman" w:cs="Times New Roman"/>
          <w:color w:val="231F20"/>
          <w:sz w:val="24"/>
          <w:szCs w:val="24"/>
          <w:lang w:val="es-ES"/>
        </w:rPr>
        <w:t>. El jefe de la ciudad nos estaba esperando delante de su palacio. Tenía un b</w:t>
      </w:r>
      <w:r>
        <w:rPr>
          <w:rFonts w:ascii="Times New Roman" w:eastAsia="Calibri" w:hAnsi="Times New Roman" w:cs="Times New Roman"/>
          <w:color w:val="231F20"/>
          <w:sz w:val="24"/>
          <w:szCs w:val="24"/>
          <w:lang w:val="es-ES"/>
        </w:rPr>
        <w:t>onito vestido elegante, pero encima había puesto una faja de</w:t>
      </w:r>
      <w:r w:rsidRPr="0013362C">
        <w:rPr>
          <w:rFonts w:ascii="Times New Roman" w:eastAsia="Calibri" w:hAnsi="Times New Roman" w:cs="Times New Roman"/>
          <w:color w:val="231F20"/>
          <w:sz w:val="24"/>
          <w:szCs w:val="24"/>
          <w:lang w:val="es-ES"/>
        </w:rPr>
        <w:t xml:space="preserve"> color</w:t>
      </w:r>
      <w:r>
        <w:rPr>
          <w:rFonts w:ascii="Times New Roman" w:eastAsia="Calibri" w:hAnsi="Times New Roman" w:cs="Times New Roman"/>
          <w:color w:val="231F20"/>
          <w:sz w:val="24"/>
          <w:szCs w:val="24"/>
          <w:lang w:val="es-ES"/>
        </w:rPr>
        <w:t xml:space="preserve"> rojo blanco y verde que hacía</w:t>
      </w:r>
      <w:r w:rsidRPr="0013362C">
        <w:rPr>
          <w:rFonts w:ascii="Times New Roman" w:eastAsia="Calibri" w:hAnsi="Times New Roman" w:cs="Times New Roman"/>
          <w:color w:val="231F20"/>
          <w:sz w:val="24"/>
          <w:szCs w:val="24"/>
          <w:lang w:val="es-ES"/>
        </w:rPr>
        <w:t xml:space="preserve"> reír. Pienso que son los colores de su tribu. Detrás de él había dos soldados vestidos de blanco, con el casco. Uno llevaba </w:t>
      </w:r>
      <w:r>
        <w:rPr>
          <w:rFonts w:ascii="Times New Roman" w:eastAsia="Calibri" w:hAnsi="Times New Roman" w:cs="Times New Roman"/>
          <w:color w:val="231F20"/>
          <w:sz w:val="24"/>
          <w:szCs w:val="24"/>
          <w:lang w:val="es-ES"/>
        </w:rPr>
        <w:t>una pequeña bandera en una asta</w:t>
      </w:r>
      <w:r w:rsidRPr="0013362C">
        <w:rPr>
          <w:rFonts w:ascii="Times New Roman" w:eastAsia="Calibri" w:hAnsi="Times New Roman" w:cs="Times New Roman"/>
          <w:color w:val="231F20"/>
          <w:sz w:val="24"/>
          <w:szCs w:val="24"/>
          <w:lang w:val="es-ES"/>
        </w:rPr>
        <w:t xml:space="preserve"> de plástico. La gente de ese país es aú</w:t>
      </w:r>
      <w:r>
        <w:rPr>
          <w:rFonts w:ascii="Times New Roman" w:eastAsia="Calibri" w:hAnsi="Times New Roman" w:cs="Times New Roman"/>
          <w:color w:val="231F20"/>
          <w:sz w:val="24"/>
          <w:szCs w:val="24"/>
          <w:lang w:val="es-ES"/>
        </w:rPr>
        <w:t>n primitiva. En lugar de hacer una inclinación</w:t>
      </w:r>
      <w:r w:rsidRPr="0013362C">
        <w:rPr>
          <w:rFonts w:ascii="Times New Roman" w:eastAsia="Calibri" w:hAnsi="Times New Roman" w:cs="Times New Roman"/>
          <w:color w:val="231F20"/>
          <w:sz w:val="24"/>
          <w:szCs w:val="24"/>
          <w:lang w:val="es-ES"/>
        </w:rPr>
        <w:t>, el jefe de la ciudad tomó la m</w:t>
      </w:r>
      <w:r>
        <w:rPr>
          <w:rFonts w:ascii="Times New Roman" w:eastAsia="Calibri" w:hAnsi="Times New Roman" w:cs="Times New Roman"/>
          <w:color w:val="231F20"/>
          <w:sz w:val="24"/>
          <w:szCs w:val="24"/>
          <w:lang w:val="es-ES"/>
        </w:rPr>
        <w:t>ano de mi papá y la apretó</w:t>
      </w:r>
      <w:r w:rsidRPr="0013362C">
        <w:rPr>
          <w:rFonts w:ascii="Times New Roman" w:eastAsia="Calibri" w:hAnsi="Times New Roman" w:cs="Times New Roman"/>
          <w:color w:val="231F20"/>
          <w:sz w:val="24"/>
          <w:szCs w:val="24"/>
          <w:lang w:val="es-ES"/>
        </w:rPr>
        <w:t xml:space="preserve"> fuerte</w:t>
      </w:r>
      <w:r>
        <w:rPr>
          <w:rFonts w:ascii="Times New Roman" w:eastAsia="Calibri" w:hAnsi="Times New Roman" w:cs="Times New Roman"/>
          <w:color w:val="231F20"/>
          <w:sz w:val="24"/>
          <w:szCs w:val="24"/>
          <w:lang w:val="es-ES"/>
        </w:rPr>
        <w:t>mente</w:t>
      </w:r>
      <w:r w:rsidRPr="0013362C">
        <w:rPr>
          <w:rFonts w:ascii="Times New Roman" w:eastAsia="Calibri" w:hAnsi="Times New Roman" w:cs="Times New Roman"/>
          <w:color w:val="231F20"/>
          <w:sz w:val="24"/>
          <w:szCs w:val="24"/>
          <w:lang w:val="es-ES"/>
        </w:rPr>
        <w:t xml:space="preserve">. Creo que es un signo de poder, porque </w:t>
      </w:r>
      <w:r>
        <w:rPr>
          <w:rFonts w:ascii="Times New Roman" w:eastAsia="Calibri" w:hAnsi="Times New Roman" w:cs="Times New Roman"/>
          <w:color w:val="231F20"/>
          <w:sz w:val="24"/>
          <w:szCs w:val="24"/>
          <w:lang w:val="es-ES"/>
        </w:rPr>
        <w:t xml:space="preserve">también </w:t>
      </w:r>
      <w:r w:rsidRPr="0013362C">
        <w:rPr>
          <w:rFonts w:ascii="Times New Roman" w:eastAsia="Calibri" w:hAnsi="Times New Roman" w:cs="Times New Roman"/>
          <w:color w:val="231F20"/>
          <w:sz w:val="24"/>
          <w:szCs w:val="24"/>
          <w:lang w:val="es-ES"/>
        </w:rPr>
        <w:t>los otros hicieron lo mi</w:t>
      </w:r>
      <w:r>
        <w:rPr>
          <w:rFonts w:ascii="Times New Roman" w:eastAsia="Calibri" w:hAnsi="Times New Roman" w:cs="Times New Roman"/>
          <w:color w:val="231F20"/>
          <w:sz w:val="24"/>
          <w:szCs w:val="24"/>
          <w:lang w:val="es-ES"/>
        </w:rPr>
        <w:t>smo, pero con menos fuerza. Todos me tocaban la cabeza, la mejilla, la</w:t>
      </w:r>
      <w:r w:rsidRPr="0013362C">
        <w:rPr>
          <w:rFonts w:ascii="Times New Roman" w:eastAsia="Calibri" w:hAnsi="Times New Roman" w:cs="Times New Roman"/>
          <w:color w:val="231F20"/>
          <w:sz w:val="24"/>
          <w:szCs w:val="24"/>
          <w:lang w:val="es-ES"/>
        </w:rPr>
        <w:t xml:space="preserve"> mano. Tal vez nunca habían vi</w:t>
      </w:r>
      <w:r>
        <w:rPr>
          <w:rFonts w:ascii="Times New Roman" w:eastAsia="Calibri" w:hAnsi="Times New Roman" w:cs="Times New Roman"/>
          <w:color w:val="231F20"/>
          <w:sz w:val="24"/>
          <w:szCs w:val="24"/>
          <w:lang w:val="es-ES"/>
        </w:rPr>
        <w:t>sto a un bebé amarillo. Cuando p</w:t>
      </w:r>
      <w:r w:rsidRPr="0013362C">
        <w:rPr>
          <w:rFonts w:ascii="Times New Roman" w:eastAsia="Calibri" w:hAnsi="Times New Roman" w:cs="Times New Roman"/>
          <w:color w:val="231F20"/>
          <w:sz w:val="24"/>
          <w:szCs w:val="24"/>
          <w:lang w:val="es-ES"/>
        </w:rPr>
        <w:t xml:space="preserve">apá dijo que eran de Ningpo nadie sabía </w:t>
      </w:r>
      <w:r w:rsidR="002C47E8" w:rsidRPr="0013362C">
        <w:rPr>
          <w:rFonts w:ascii="Times New Roman" w:eastAsia="Calibri" w:hAnsi="Times New Roman" w:cs="Times New Roman"/>
          <w:color w:val="231F20"/>
          <w:sz w:val="24"/>
          <w:szCs w:val="24"/>
          <w:lang w:val="es-ES"/>
        </w:rPr>
        <w:t>dónde</w:t>
      </w:r>
      <w:r w:rsidRPr="0013362C">
        <w:rPr>
          <w:rFonts w:ascii="Times New Roman" w:eastAsia="Calibri" w:hAnsi="Times New Roman" w:cs="Times New Roman"/>
          <w:color w:val="231F20"/>
          <w:sz w:val="24"/>
          <w:szCs w:val="24"/>
          <w:lang w:val="es-ES"/>
        </w:rPr>
        <w:t xml:space="preserve"> estaba. El jefe de la ciudad dijo que él lo sabía. </w:t>
      </w:r>
      <w:r w:rsidRPr="00762510">
        <w:rPr>
          <w:rFonts w:ascii="Times New Roman" w:eastAsia="Calibri" w:hAnsi="Times New Roman" w:cs="Times New Roman"/>
          <w:color w:val="231F20"/>
          <w:sz w:val="24"/>
          <w:szCs w:val="24"/>
          <w:lang w:val="es-ES"/>
        </w:rPr>
        <w:t>Allí sólo conocen Beijing y Shanghai.</w:t>
      </w:r>
    </w:p>
    <w:p w:rsidR="0013362C" w:rsidRPr="00762510" w:rsidRDefault="0013362C" w:rsidP="001C7491">
      <w:pPr>
        <w:autoSpaceDE w:val="0"/>
        <w:autoSpaceDN w:val="0"/>
        <w:adjustRightInd w:val="0"/>
        <w:spacing w:after="0" w:line="240" w:lineRule="auto"/>
        <w:jc w:val="both"/>
        <w:rPr>
          <w:rFonts w:ascii="Times New Roman" w:eastAsia="Calibri" w:hAnsi="Times New Roman" w:cs="Times New Roman"/>
          <w:color w:val="231F20"/>
          <w:sz w:val="24"/>
          <w:szCs w:val="24"/>
          <w:lang w:val="es-ES"/>
        </w:rPr>
      </w:pPr>
    </w:p>
    <w:p w:rsidR="00762510" w:rsidRDefault="0013362C" w:rsidP="0013362C">
      <w:pPr>
        <w:autoSpaceDE w:val="0"/>
        <w:autoSpaceDN w:val="0"/>
        <w:adjustRightInd w:val="0"/>
        <w:spacing w:after="0" w:line="240" w:lineRule="auto"/>
        <w:jc w:val="both"/>
        <w:rPr>
          <w:rFonts w:ascii="Times New Roman" w:eastAsia="Calibri" w:hAnsi="Times New Roman" w:cs="Times New Roman"/>
          <w:color w:val="231F20"/>
          <w:sz w:val="24"/>
          <w:szCs w:val="24"/>
          <w:lang w:val="es-ES"/>
        </w:rPr>
      </w:pPr>
      <w:r>
        <w:rPr>
          <w:rFonts w:ascii="Times New Roman" w:eastAsia="Calibri" w:hAnsi="Times New Roman" w:cs="Times New Roman"/>
          <w:color w:val="231F20"/>
          <w:sz w:val="24"/>
          <w:szCs w:val="24"/>
          <w:lang w:val="es-ES"/>
        </w:rPr>
        <w:t>Un señor</w:t>
      </w:r>
      <w:r w:rsidRPr="0013362C">
        <w:rPr>
          <w:rFonts w:ascii="Times New Roman" w:eastAsia="Calibri" w:hAnsi="Times New Roman" w:cs="Times New Roman"/>
          <w:color w:val="231F20"/>
          <w:sz w:val="24"/>
          <w:szCs w:val="24"/>
          <w:lang w:val="es-ES"/>
        </w:rPr>
        <w:t xml:space="preserve"> tenía un mapa del mundo. E</w:t>
      </w:r>
      <w:r w:rsidR="00762510">
        <w:rPr>
          <w:rFonts w:ascii="Times New Roman" w:eastAsia="Calibri" w:hAnsi="Times New Roman" w:cs="Times New Roman"/>
          <w:color w:val="231F20"/>
          <w:sz w:val="24"/>
          <w:szCs w:val="24"/>
          <w:lang w:val="es-ES"/>
        </w:rPr>
        <w:t>staba todo mal, porque China estaba</w:t>
      </w:r>
      <w:r w:rsidRPr="0013362C">
        <w:rPr>
          <w:rFonts w:ascii="Times New Roman" w:eastAsia="Calibri" w:hAnsi="Times New Roman" w:cs="Times New Roman"/>
          <w:color w:val="231F20"/>
          <w:sz w:val="24"/>
          <w:szCs w:val="24"/>
          <w:lang w:val="es-ES"/>
        </w:rPr>
        <w:t xml:space="preserve"> de un lado y no en el centro como es realmente. Papá no dijo nada para no ofenderlos. </w:t>
      </w:r>
    </w:p>
    <w:p w:rsidR="0013362C" w:rsidRPr="0013362C" w:rsidRDefault="0013362C" w:rsidP="0013362C">
      <w:pPr>
        <w:autoSpaceDE w:val="0"/>
        <w:autoSpaceDN w:val="0"/>
        <w:adjustRightInd w:val="0"/>
        <w:spacing w:after="0" w:line="240" w:lineRule="auto"/>
        <w:jc w:val="both"/>
        <w:rPr>
          <w:rFonts w:ascii="Times New Roman" w:eastAsia="Calibri" w:hAnsi="Times New Roman" w:cs="Times New Roman"/>
          <w:color w:val="231F20"/>
          <w:sz w:val="24"/>
          <w:szCs w:val="24"/>
          <w:lang w:val="es-ES"/>
        </w:rPr>
      </w:pPr>
      <w:r w:rsidRPr="0013362C">
        <w:rPr>
          <w:rFonts w:ascii="Times New Roman" w:eastAsia="Calibri" w:hAnsi="Times New Roman" w:cs="Times New Roman"/>
          <w:color w:val="231F20"/>
          <w:sz w:val="24"/>
          <w:szCs w:val="24"/>
          <w:lang w:val="es-ES"/>
        </w:rPr>
        <w:t>Nos fuimos para el almuerzo. En</w:t>
      </w:r>
      <w:r w:rsidR="00762510">
        <w:rPr>
          <w:rFonts w:ascii="Times New Roman" w:eastAsia="Calibri" w:hAnsi="Times New Roman" w:cs="Times New Roman"/>
          <w:color w:val="231F20"/>
          <w:sz w:val="24"/>
          <w:szCs w:val="24"/>
          <w:lang w:val="es-ES"/>
        </w:rPr>
        <w:t xml:space="preserve"> ese país no son civiles y no saben</w:t>
      </w:r>
      <w:r w:rsidRPr="0013362C">
        <w:rPr>
          <w:rFonts w:ascii="Times New Roman" w:eastAsia="Calibri" w:hAnsi="Times New Roman" w:cs="Times New Roman"/>
          <w:color w:val="231F20"/>
          <w:sz w:val="24"/>
          <w:szCs w:val="24"/>
          <w:lang w:val="es-ES"/>
        </w:rPr>
        <w:t xml:space="preserve"> </w:t>
      </w:r>
      <w:r w:rsidR="00762510">
        <w:rPr>
          <w:rFonts w:ascii="Times New Roman" w:eastAsia="Calibri" w:hAnsi="Times New Roman" w:cs="Times New Roman"/>
          <w:color w:val="231F20"/>
          <w:sz w:val="24"/>
          <w:szCs w:val="24"/>
          <w:lang w:val="es-ES"/>
        </w:rPr>
        <w:t>cómo usar los palillos. No cortan</w:t>
      </w:r>
      <w:r w:rsidRPr="0013362C">
        <w:rPr>
          <w:rFonts w:ascii="Times New Roman" w:eastAsia="Calibri" w:hAnsi="Times New Roman" w:cs="Times New Roman"/>
          <w:color w:val="231F20"/>
          <w:sz w:val="24"/>
          <w:szCs w:val="24"/>
          <w:lang w:val="es-ES"/>
        </w:rPr>
        <w:t xml:space="preserve"> los alimentos en la cocina pero cada uno tiene un cuchillo y corta </w:t>
      </w:r>
      <w:r w:rsidR="00762510">
        <w:rPr>
          <w:rFonts w:ascii="Times New Roman" w:eastAsia="Calibri" w:hAnsi="Times New Roman" w:cs="Times New Roman"/>
          <w:color w:val="231F20"/>
          <w:sz w:val="24"/>
          <w:szCs w:val="24"/>
          <w:lang w:val="es-ES"/>
        </w:rPr>
        <w:t>las cosas en su plato. Nosotros hemos hecho c</w:t>
      </w:r>
      <w:r w:rsidRPr="0013362C">
        <w:rPr>
          <w:rFonts w:ascii="Times New Roman" w:eastAsia="Calibri" w:hAnsi="Times New Roman" w:cs="Times New Roman"/>
          <w:color w:val="231F20"/>
          <w:sz w:val="24"/>
          <w:szCs w:val="24"/>
          <w:lang w:val="es-ES"/>
        </w:rPr>
        <w:t>omo ellos, porque papá di</w:t>
      </w:r>
      <w:r w:rsidR="00762510">
        <w:rPr>
          <w:rFonts w:ascii="Times New Roman" w:eastAsia="Calibri" w:hAnsi="Times New Roman" w:cs="Times New Roman"/>
          <w:color w:val="231F20"/>
          <w:sz w:val="24"/>
          <w:szCs w:val="24"/>
          <w:lang w:val="es-ES"/>
        </w:rPr>
        <w:t>ce que uno no debe ofenderlos. No t</w:t>
      </w:r>
      <w:r w:rsidRPr="0013362C">
        <w:rPr>
          <w:rFonts w:ascii="Times New Roman" w:eastAsia="Calibri" w:hAnsi="Times New Roman" w:cs="Times New Roman"/>
          <w:color w:val="231F20"/>
          <w:sz w:val="24"/>
          <w:szCs w:val="24"/>
          <w:lang w:val="es-ES"/>
        </w:rPr>
        <w:t>ienen cada</w:t>
      </w:r>
      <w:r w:rsidR="00762510">
        <w:rPr>
          <w:rFonts w:ascii="Times New Roman" w:eastAsia="Calibri" w:hAnsi="Times New Roman" w:cs="Times New Roman"/>
          <w:color w:val="231F20"/>
          <w:sz w:val="24"/>
          <w:szCs w:val="24"/>
          <w:lang w:val="es-ES"/>
        </w:rPr>
        <w:t xml:space="preserve"> uno un tazón de arroz, sino</w:t>
      </w:r>
      <w:r w:rsidRPr="0013362C">
        <w:rPr>
          <w:rFonts w:ascii="Times New Roman" w:eastAsia="Calibri" w:hAnsi="Times New Roman" w:cs="Times New Roman"/>
          <w:color w:val="231F20"/>
          <w:sz w:val="24"/>
          <w:szCs w:val="24"/>
          <w:lang w:val="es-ES"/>
        </w:rPr>
        <w:t xml:space="preserve"> una canasta de pan para todos. Todo</w:t>
      </w:r>
      <w:r w:rsidR="00762510">
        <w:rPr>
          <w:rFonts w:ascii="Times New Roman" w:eastAsia="Calibri" w:hAnsi="Times New Roman" w:cs="Times New Roman"/>
          <w:color w:val="231F20"/>
          <w:sz w:val="24"/>
          <w:szCs w:val="24"/>
          <w:lang w:val="es-ES"/>
        </w:rPr>
        <w:t>s lo toman con las manos. No beben té, sino sólo agua y tanto</w:t>
      </w:r>
      <w:r w:rsidRPr="0013362C">
        <w:rPr>
          <w:rFonts w:ascii="Times New Roman" w:eastAsia="Calibri" w:hAnsi="Times New Roman" w:cs="Times New Roman"/>
          <w:color w:val="231F20"/>
          <w:sz w:val="24"/>
          <w:szCs w:val="24"/>
          <w:lang w:val="es-ES"/>
        </w:rPr>
        <w:t xml:space="preserve"> de vino. La comida era buena, pero papá me dijo </w:t>
      </w:r>
      <w:r w:rsidR="00762510">
        <w:rPr>
          <w:rFonts w:ascii="Times New Roman" w:eastAsia="Calibri" w:hAnsi="Times New Roman" w:cs="Times New Roman"/>
          <w:color w:val="231F20"/>
          <w:sz w:val="24"/>
          <w:szCs w:val="24"/>
          <w:lang w:val="es-ES"/>
        </w:rPr>
        <w:t>de no tomar la ensalada porque allí la comen cruda y podemos enfermar</w:t>
      </w:r>
      <w:r w:rsidRPr="0013362C">
        <w:rPr>
          <w:rFonts w:ascii="Times New Roman" w:eastAsia="Calibri" w:hAnsi="Times New Roman" w:cs="Times New Roman"/>
          <w:color w:val="231F20"/>
          <w:sz w:val="24"/>
          <w:szCs w:val="24"/>
          <w:lang w:val="es-ES"/>
        </w:rPr>
        <w:t>.</w:t>
      </w:r>
    </w:p>
    <w:p w:rsidR="0013362C" w:rsidRPr="0013362C" w:rsidRDefault="0013362C" w:rsidP="001C7491">
      <w:pPr>
        <w:autoSpaceDE w:val="0"/>
        <w:autoSpaceDN w:val="0"/>
        <w:adjustRightInd w:val="0"/>
        <w:spacing w:after="0" w:line="240" w:lineRule="auto"/>
        <w:jc w:val="both"/>
        <w:rPr>
          <w:rFonts w:ascii="Times New Roman" w:eastAsia="Calibri" w:hAnsi="Times New Roman" w:cs="Times New Roman"/>
          <w:color w:val="231F20"/>
          <w:sz w:val="24"/>
          <w:szCs w:val="24"/>
          <w:lang w:val="es-ES"/>
        </w:rPr>
      </w:pPr>
    </w:p>
    <w:p w:rsidR="00762510" w:rsidRPr="00762510" w:rsidRDefault="00762510" w:rsidP="00762510">
      <w:pPr>
        <w:autoSpaceDE w:val="0"/>
        <w:autoSpaceDN w:val="0"/>
        <w:adjustRightInd w:val="0"/>
        <w:spacing w:after="0" w:line="240" w:lineRule="auto"/>
        <w:jc w:val="both"/>
        <w:rPr>
          <w:rFonts w:ascii="Times New Roman" w:eastAsia="Calibri" w:hAnsi="Times New Roman" w:cs="Times New Roman"/>
          <w:b/>
          <w:bCs/>
          <w:color w:val="231F20"/>
          <w:sz w:val="24"/>
          <w:szCs w:val="24"/>
          <w:lang w:val="es-ES"/>
        </w:rPr>
      </w:pPr>
    </w:p>
    <w:p w:rsidR="00762510" w:rsidRPr="00EB3703" w:rsidRDefault="00762510" w:rsidP="00762510">
      <w:pPr>
        <w:autoSpaceDE w:val="0"/>
        <w:autoSpaceDN w:val="0"/>
        <w:adjustRightInd w:val="0"/>
        <w:spacing w:after="0" w:line="240" w:lineRule="auto"/>
        <w:jc w:val="both"/>
        <w:rPr>
          <w:rFonts w:ascii="Times New Roman" w:eastAsia="Calibri" w:hAnsi="Times New Roman" w:cs="Times New Roman"/>
          <w:color w:val="231F20"/>
          <w:sz w:val="24"/>
          <w:szCs w:val="24"/>
          <w:lang w:val="es-ES"/>
        </w:rPr>
      </w:pPr>
      <w:r w:rsidRPr="00762510">
        <w:rPr>
          <w:rFonts w:ascii="Times New Roman" w:eastAsia="Calibri" w:hAnsi="Times New Roman" w:cs="Times New Roman"/>
          <w:color w:val="231F20"/>
          <w:sz w:val="24"/>
          <w:szCs w:val="24"/>
          <w:lang w:val="es-ES"/>
        </w:rPr>
        <w:t>Al día siguiente vi lo más curioso: todas las tiendas estaban cerradas. El jefe de la aldea vino al hotel. Nos preguntó si queríamos ver un rito religioso. Nos fuimos en una iglesia grande. Las personas estaban todos vestidas muy bien. Papá dic</w:t>
      </w:r>
      <w:r>
        <w:rPr>
          <w:rFonts w:ascii="Times New Roman" w:eastAsia="Calibri" w:hAnsi="Times New Roman" w:cs="Times New Roman"/>
          <w:color w:val="231F20"/>
          <w:sz w:val="24"/>
          <w:szCs w:val="24"/>
          <w:lang w:val="es-ES"/>
        </w:rPr>
        <w:t>e que el único vestido bonito lo ponen ese día. Delante</w:t>
      </w:r>
      <w:r w:rsidRPr="00762510">
        <w:rPr>
          <w:rFonts w:ascii="Times New Roman" w:eastAsia="Calibri" w:hAnsi="Times New Roman" w:cs="Times New Roman"/>
          <w:color w:val="231F20"/>
          <w:sz w:val="24"/>
          <w:szCs w:val="24"/>
          <w:lang w:val="es-ES"/>
        </w:rPr>
        <w:t xml:space="preserve"> había un anciano con un vestido largo, blanco y verde, d</w:t>
      </w:r>
      <w:r>
        <w:rPr>
          <w:rFonts w:ascii="Times New Roman" w:eastAsia="Calibri" w:hAnsi="Times New Roman" w:cs="Times New Roman"/>
          <w:color w:val="231F20"/>
          <w:sz w:val="24"/>
          <w:szCs w:val="24"/>
          <w:lang w:val="es-ES"/>
        </w:rPr>
        <w:t>ando órdenes y todos se alzaban, se sentaban, se arrodillaban</w:t>
      </w:r>
      <w:r w:rsidRPr="00762510">
        <w:rPr>
          <w:rFonts w:ascii="Times New Roman" w:eastAsia="Calibri" w:hAnsi="Times New Roman" w:cs="Times New Roman"/>
          <w:color w:val="231F20"/>
          <w:sz w:val="24"/>
          <w:szCs w:val="24"/>
          <w:lang w:val="es-ES"/>
        </w:rPr>
        <w:t>. Había música. Entonces todo el m</w:t>
      </w:r>
      <w:r>
        <w:rPr>
          <w:rFonts w:ascii="Times New Roman" w:eastAsia="Calibri" w:hAnsi="Times New Roman" w:cs="Times New Roman"/>
          <w:color w:val="231F20"/>
          <w:sz w:val="24"/>
          <w:szCs w:val="24"/>
          <w:lang w:val="es-ES"/>
        </w:rPr>
        <w:t>undo debe dar dinero para hacer la cola y</w:t>
      </w:r>
      <w:r w:rsidRPr="00762510">
        <w:rPr>
          <w:rFonts w:ascii="Times New Roman" w:eastAsia="Calibri" w:hAnsi="Times New Roman" w:cs="Times New Roman"/>
          <w:color w:val="231F20"/>
          <w:sz w:val="24"/>
          <w:szCs w:val="24"/>
          <w:lang w:val="es-ES"/>
        </w:rPr>
        <w:t xml:space="preserve"> tomar</w:t>
      </w:r>
      <w:r>
        <w:rPr>
          <w:rFonts w:ascii="Times New Roman" w:eastAsia="Calibri" w:hAnsi="Times New Roman" w:cs="Times New Roman"/>
          <w:color w:val="231F20"/>
          <w:sz w:val="24"/>
          <w:szCs w:val="24"/>
          <w:lang w:val="es-ES"/>
        </w:rPr>
        <w:t xml:space="preserve"> un pequeño pedazo de pan. No lo</w:t>
      </w:r>
      <w:r w:rsidRPr="00762510">
        <w:rPr>
          <w:rFonts w:ascii="Times New Roman" w:eastAsia="Calibri" w:hAnsi="Times New Roman" w:cs="Times New Roman"/>
          <w:color w:val="231F20"/>
          <w:sz w:val="24"/>
          <w:szCs w:val="24"/>
          <w:lang w:val="es-ES"/>
        </w:rPr>
        <w:t xml:space="preserve"> dan a los extranjeros, así que estábamos sentados. </w:t>
      </w:r>
      <w:r w:rsidRPr="00EB3703">
        <w:rPr>
          <w:rFonts w:ascii="Times New Roman" w:eastAsia="Calibri" w:hAnsi="Times New Roman" w:cs="Times New Roman"/>
          <w:color w:val="231F20"/>
          <w:sz w:val="24"/>
          <w:szCs w:val="24"/>
          <w:lang w:val="es-ES"/>
        </w:rPr>
        <w:t>Después nos fuimos a dormir. Estaba muy cansado.</w:t>
      </w:r>
    </w:p>
    <w:p w:rsidR="00762510" w:rsidRPr="00EB3703" w:rsidRDefault="00762510" w:rsidP="00762510">
      <w:pPr>
        <w:autoSpaceDE w:val="0"/>
        <w:autoSpaceDN w:val="0"/>
        <w:adjustRightInd w:val="0"/>
        <w:spacing w:after="0" w:line="240" w:lineRule="auto"/>
        <w:jc w:val="both"/>
        <w:rPr>
          <w:rFonts w:ascii="Times New Roman" w:eastAsia="Calibri" w:hAnsi="Times New Roman" w:cs="Times New Roman"/>
          <w:color w:val="231F20"/>
          <w:sz w:val="24"/>
          <w:szCs w:val="24"/>
          <w:lang w:val="es-ES"/>
        </w:rPr>
      </w:pPr>
    </w:p>
    <w:p w:rsidR="009F1E5F" w:rsidRPr="00EB3703" w:rsidRDefault="00762510" w:rsidP="00762510">
      <w:pPr>
        <w:autoSpaceDE w:val="0"/>
        <w:autoSpaceDN w:val="0"/>
        <w:adjustRightInd w:val="0"/>
        <w:spacing w:after="0" w:line="240" w:lineRule="auto"/>
        <w:jc w:val="both"/>
        <w:rPr>
          <w:rFonts w:ascii="Times New Roman" w:eastAsia="Calibri" w:hAnsi="Times New Roman" w:cs="Times New Roman"/>
          <w:color w:val="231F20"/>
          <w:sz w:val="24"/>
          <w:szCs w:val="24"/>
          <w:lang w:val="es-ES"/>
        </w:rPr>
      </w:pPr>
      <w:r>
        <w:rPr>
          <w:rFonts w:ascii="Times New Roman" w:eastAsia="Calibri" w:hAnsi="Times New Roman" w:cs="Times New Roman"/>
          <w:color w:val="231F20"/>
          <w:sz w:val="24"/>
          <w:szCs w:val="24"/>
          <w:lang w:val="es-ES"/>
        </w:rPr>
        <w:t>Al</w:t>
      </w:r>
      <w:r w:rsidRPr="00762510">
        <w:rPr>
          <w:rFonts w:ascii="Times New Roman" w:eastAsia="Calibri" w:hAnsi="Times New Roman" w:cs="Times New Roman"/>
          <w:color w:val="231F20"/>
          <w:sz w:val="24"/>
          <w:szCs w:val="24"/>
          <w:lang w:val="es-ES"/>
        </w:rPr>
        <w:t xml:space="preserve"> día siguiente </w:t>
      </w:r>
      <w:r>
        <w:rPr>
          <w:rFonts w:ascii="Times New Roman" w:eastAsia="Calibri" w:hAnsi="Times New Roman" w:cs="Times New Roman"/>
          <w:color w:val="231F20"/>
          <w:sz w:val="24"/>
          <w:szCs w:val="24"/>
          <w:lang w:val="es-ES"/>
        </w:rPr>
        <w:t>papá f</w:t>
      </w:r>
      <w:r w:rsidRPr="00762510">
        <w:rPr>
          <w:rFonts w:ascii="Times New Roman" w:eastAsia="Calibri" w:hAnsi="Times New Roman" w:cs="Times New Roman"/>
          <w:color w:val="231F20"/>
          <w:sz w:val="24"/>
          <w:szCs w:val="24"/>
          <w:lang w:val="es-ES"/>
        </w:rPr>
        <w:t>ue invitado a una reunión de ese pueblo. Fui con él.</w:t>
      </w:r>
      <w:r w:rsidR="009802CA">
        <w:rPr>
          <w:rFonts w:ascii="Times New Roman" w:eastAsia="Calibri" w:hAnsi="Times New Roman" w:cs="Times New Roman"/>
          <w:color w:val="231F20"/>
          <w:sz w:val="24"/>
          <w:szCs w:val="24"/>
          <w:lang w:val="es-ES"/>
        </w:rPr>
        <w:t xml:space="preserve"> Han hecho muchos discursos en i</w:t>
      </w:r>
      <w:r w:rsidRPr="00762510">
        <w:rPr>
          <w:rFonts w:ascii="Times New Roman" w:eastAsia="Calibri" w:hAnsi="Times New Roman" w:cs="Times New Roman"/>
          <w:color w:val="231F20"/>
          <w:sz w:val="24"/>
          <w:szCs w:val="24"/>
          <w:lang w:val="es-ES"/>
        </w:rPr>
        <w:t>taliano. Na</w:t>
      </w:r>
      <w:r>
        <w:rPr>
          <w:rFonts w:ascii="Times New Roman" w:eastAsia="Calibri" w:hAnsi="Times New Roman" w:cs="Times New Roman"/>
          <w:color w:val="231F20"/>
          <w:sz w:val="24"/>
          <w:szCs w:val="24"/>
          <w:lang w:val="es-ES"/>
        </w:rPr>
        <w:t>die sabe hablar a chino. No había orden al hablar. A veces un joven hablaba</w:t>
      </w:r>
      <w:r w:rsidRPr="00762510">
        <w:rPr>
          <w:rFonts w:ascii="Times New Roman" w:eastAsia="Calibri" w:hAnsi="Times New Roman" w:cs="Times New Roman"/>
          <w:color w:val="231F20"/>
          <w:sz w:val="24"/>
          <w:szCs w:val="24"/>
          <w:lang w:val="es-ES"/>
        </w:rPr>
        <w:t xml:space="preserve"> ante</w:t>
      </w:r>
      <w:r>
        <w:rPr>
          <w:rFonts w:ascii="Times New Roman" w:eastAsia="Calibri" w:hAnsi="Times New Roman" w:cs="Times New Roman"/>
          <w:color w:val="231F20"/>
          <w:sz w:val="24"/>
          <w:szCs w:val="24"/>
          <w:lang w:val="es-ES"/>
        </w:rPr>
        <w:t>s de un anciano, o una</w:t>
      </w:r>
      <w:r w:rsidRPr="00762510">
        <w:rPr>
          <w:rFonts w:ascii="Times New Roman" w:eastAsia="Calibri" w:hAnsi="Times New Roman" w:cs="Times New Roman"/>
          <w:color w:val="231F20"/>
          <w:sz w:val="24"/>
          <w:szCs w:val="24"/>
          <w:lang w:val="es-ES"/>
        </w:rPr>
        <w:t xml:space="preserve"> mujer ante</w:t>
      </w:r>
      <w:r>
        <w:rPr>
          <w:rFonts w:ascii="Times New Roman" w:eastAsia="Calibri" w:hAnsi="Times New Roman" w:cs="Times New Roman"/>
          <w:color w:val="231F20"/>
          <w:sz w:val="24"/>
          <w:szCs w:val="24"/>
          <w:lang w:val="es-ES"/>
        </w:rPr>
        <w:t>s de</w:t>
      </w:r>
      <w:r w:rsidR="009F1E5F">
        <w:rPr>
          <w:rFonts w:ascii="Times New Roman" w:eastAsia="Calibri" w:hAnsi="Times New Roman" w:cs="Times New Roman"/>
          <w:color w:val="231F20"/>
          <w:sz w:val="24"/>
          <w:szCs w:val="24"/>
          <w:lang w:val="es-ES"/>
        </w:rPr>
        <w:t xml:space="preserve"> un hombre. Un tal sentado junto a papá </w:t>
      </w:r>
      <w:r w:rsidR="009802CA">
        <w:rPr>
          <w:rFonts w:ascii="Times New Roman" w:eastAsia="Calibri" w:hAnsi="Times New Roman" w:cs="Times New Roman"/>
          <w:color w:val="231F20"/>
          <w:sz w:val="24"/>
          <w:szCs w:val="24"/>
          <w:lang w:val="es-ES"/>
        </w:rPr>
        <w:t xml:space="preserve">lo </w:t>
      </w:r>
      <w:r w:rsidR="009F1E5F">
        <w:rPr>
          <w:rFonts w:ascii="Times New Roman" w:eastAsia="Calibri" w:hAnsi="Times New Roman" w:cs="Times New Roman"/>
          <w:color w:val="231F20"/>
          <w:sz w:val="24"/>
          <w:szCs w:val="24"/>
          <w:lang w:val="es-ES"/>
        </w:rPr>
        <w:t>traducía</w:t>
      </w:r>
      <w:r w:rsidRPr="00762510">
        <w:rPr>
          <w:rFonts w:ascii="Times New Roman" w:eastAsia="Calibri" w:hAnsi="Times New Roman" w:cs="Times New Roman"/>
          <w:color w:val="231F20"/>
          <w:sz w:val="24"/>
          <w:szCs w:val="24"/>
          <w:lang w:val="es-ES"/>
        </w:rPr>
        <w:t xml:space="preserve"> todo. Papá me dijo que el jefe </w:t>
      </w:r>
      <w:r w:rsidR="009F1E5F">
        <w:rPr>
          <w:rFonts w:ascii="Times New Roman" w:eastAsia="Calibri" w:hAnsi="Times New Roman" w:cs="Times New Roman"/>
          <w:color w:val="231F20"/>
          <w:sz w:val="24"/>
          <w:szCs w:val="24"/>
          <w:lang w:val="es-ES"/>
        </w:rPr>
        <w:t>del pueblo es elegido contando</w:t>
      </w:r>
      <w:r w:rsidRPr="00762510">
        <w:rPr>
          <w:rFonts w:ascii="Times New Roman" w:eastAsia="Calibri" w:hAnsi="Times New Roman" w:cs="Times New Roman"/>
          <w:color w:val="231F20"/>
          <w:sz w:val="24"/>
          <w:szCs w:val="24"/>
          <w:lang w:val="es-ES"/>
        </w:rPr>
        <w:t xml:space="preserve"> los votos de todos. El voto fe</w:t>
      </w:r>
      <w:r w:rsidR="009F1E5F">
        <w:rPr>
          <w:rFonts w:ascii="Times New Roman" w:eastAsia="Calibri" w:hAnsi="Times New Roman" w:cs="Times New Roman"/>
          <w:color w:val="231F20"/>
          <w:sz w:val="24"/>
          <w:szCs w:val="24"/>
          <w:lang w:val="es-ES"/>
        </w:rPr>
        <w:t>menino se cuenta como el</w:t>
      </w:r>
      <w:r w:rsidRPr="00762510">
        <w:rPr>
          <w:rFonts w:ascii="Times New Roman" w:eastAsia="Calibri" w:hAnsi="Times New Roman" w:cs="Times New Roman"/>
          <w:color w:val="231F20"/>
          <w:sz w:val="24"/>
          <w:szCs w:val="24"/>
          <w:lang w:val="es-ES"/>
        </w:rPr>
        <w:t xml:space="preserve"> de los </w:t>
      </w:r>
      <w:r w:rsidR="009F1E5F">
        <w:rPr>
          <w:rFonts w:ascii="Times New Roman" w:eastAsia="Calibri" w:hAnsi="Times New Roman" w:cs="Times New Roman"/>
          <w:color w:val="231F20"/>
          <w:sz w:val="24"/>
          <w:szCs w:val="24"/>
          <w:lang w:val="es-ES"/>
        </w:rPr>
        <w:t>hombres y el voto de alguien</w:t>
      </w:r>
      <w:r w:rsidRPr="00762510">
        <w:rPr>
          <w:rFonts w:ascii="Times New Roman" w:eastAsia="Calibri" w:hAnsi="Times New Roman" w:cs="Times New Roman"/>
          <w:color w:val="231F20"/>
          <w:sz w:val="24"/>
          <w:szCs w:val="24"/>
          <w:lang w:val="es-ES"/>
        </w:rPr>
        <w:t xml:space="preserve"> poderoso como el de un mendigo. Me parece que así es como de</w:t>
      </w:r>
      <w:r w:rsidR="009F1E5F">
        <w:rPr>
          <w:rFonts w:ascii="Times New Roman" w:eastAsia="Calibri" w:hAnsi="Times New Roman" w:cs="Times New Roman"/>
          <w:color w:val="231F20"/>
          <w:sz w:val="24"/>
          <w:szCs w:val="24"/>
          <w:lang w:val="es-ES"/>
        </w:rPr>
        <w:t>cirle a un estudiante que haga el maestro</w:t>
      </w:r>
      <w:r w:rsidRPr="00762510">
        <w:rPr>
          <w:rFonts w:ascii="Times New Roman" w:eastAsia="Calibri" w:hAnsi="Times New Roman" w:cs="Times New Roman"/>
          <w:color w:val="231F20"/>
          <w:sz w:val="24"/>
          <w:szCs w:val="24"/>
          <w:lang w:val="es-ES"/>
        </w:rPr>
        <w:t xml:space="preserve">. En China es mucho mejor. En la tarde fueron a visitar un museo, pero </w:t>
      </w:r>
      <w:r w:rsidR="009F1E5F">
        <w:rPr>
          <w:rFonts w:ascii="Times New Roman" w:eastAsia="Calibri" w:hAnsi="Times New Roman" w:cs="Times New Roman"/>
          <w:color w:val="231F20"/>
          <w:sz w:val="24"/>
          <w:szCs w:val="24"/>
          <w:lang w:val="es-ES"/>
        </w:rPr>
        <w:t xml:space="preserve">yo </w:t>
      </w:r>
      <w:r w:rsidRPr="00762510">
        <w:rPr>
          <w:rFonts w:ascii="Times New Roman" w:eastAsia="Calibri" w:hAnsi="Times New Roman" w:cs="Times New Roman"/>
          <w:color w:val="231F20"/>
          <w:sz w:val="24"/>
          <w:szCs w:val="24"/>
          <w:lang w:val="es-ES"/>
        </w:rPr>
        <w:t xml:space="preserve">estaba cansado y dormido. </w:t>
      </w:r>
    </w:p>
    <w:p w:rsidR="00762510" w:rsidRPr="00762510" w:rsidRDefault="00762510" w:rsidP="00762510">
      <w:pPr>
        <w:autoSpaceDE w:val="0"/>
        <w:autoSpaceDN w:val="0"/>
        <w:adjustRightInd w:val="0"/>
        <w:spacing w:after="0" w:line="240" w:lineRule="auto"/>
        <w:jc w:val="both"/>
        <w:rPr>
          <w:rFonts w:ascii="Times New Roman" w:eastAsia="Calibri" w:hAnsi="Times New Roman" w:cs="Times New Roman"/>
          <w:color w:val="231F20"/>
          <w:sz w:val="24"/>
          <w:szCs w:val="24"/>
          <w:lang w:val="es-ES"/>
        </w:rPr>
      </w:pPr>
      <w:r w:rsidRPr="00762510">
        <w:rPr>
          <w:rFonts w:ascii="Times New Roman" w:eastAsia="Calibri" w:hAnsi="Times New Roman" w:cs="Times New Roman"/>
          <w:color w:val="231F20"/>
          <w:sz w:val="24"/>
          <w:szCs w:val="24"/>
          <w:lang w:val="es-ES"/>
        </w:rPr>
        <w:t>Después de uno de sus almuerzos, papá f</w:t>
      </w:r>
      <w:r w:rsidR="009F1E5F">
        <w:rPr>
          <w:rFonts w:ascii="Times New Roman" w:eastAsia="Calibri" w:hAnsi="Times New Roman" w:cs="Times New Roman"/>
          <w:color w:val="231F20"/>
          <w:sz w:val="24"/>
          <w:szCs w:val="24"/>
          <w:lang w:val="es-ES"/>
        </w:rPr>
        <w:t>ue a una reunión. Los señores me llevaron a</w:t>
      </w:r>
      <w:r w:rsidRPr="00762510">
        <w:rPr>
          <w:rFonts w:ascii="Times New Roman" w:eastAsia="Calibri" w:hAnsi="Times New Roman" w:cs="Times New Roman"/>
          <w:color w:val="231F20"/>
          <w:sz w:val="24"/>
          <w:szCs w:val="24"/>
          <w:lang w:val="es-ES"/>
        </w:rPr>
        <w:t xml:space="preserve"> las montañas. Fue impresionante. No tienen fábricas y el aire es limpio! En Italia son todos los p</w:t>
      </w:r>
      <w:r w:rsidR="009F1E5F">
        <w:rPr>
          <w:rFonts w:ascii="Times New Roman" w:eastAsia="Calibri" w:hAnsi="Times New Roman" w:cs="Times New Roman"/>
          <w:color w:val="231F20"/>
          <w:sz w:val="24"/>
          <w:szCs w:val="24"/>
          <w:lang w:val="es-ES"/>
        </w:rPr>
        <w:t>astores. Cada familia tiene</w:t>
      </w:r>
      <w:r w:rsidRPr="00762510">
        <w:rPr>
          <w:rFonts w:ascii="Times New Roman" w:eastAsia="Calibri" w:hAnsi="Times New Roman" w:cs="Times New Roman"/>
          <w:color w:val="231F20"/>
          <w:sz w:val="24"/>
          <w:szCs w:val="24"/>
          <w:lang w:val="es-ES"/>
        </w:rPr>
        <w:t xml:space="preserve"> cabras y un perro. Espero que cuand</w:t>
      </w:r>
      <w:r w:rsidR="009F1E5F">
        <w:rPr>
          <w:rFonts w:ascii="Times New Roman" w:eastAsia="Calibri" w:hAnsi="Times New Roman" w:cs="Times New Roman"/>
          <w:color w:val="231F20"/>
          <w:sz w:val="24"/>
          <w:szCs w:val="24"/>
          <w:lang w:val="es-ES"/>
        </w:rPr>
        <w:t>o la civilización China llegue aquí no destruya</w:t>
      </w:r>
      <w:r w:rsidRPr="00762510">
        <w:rPr>
          <w:rFonts w:ascii="Times New Roman" w:eastAsia="Calibri" w:hAnsi="Times New Roman" w:cs="Times New Roman"/>
          <w:color w:val="231F20"/>
          <w:sz w:val="24"/>
          <w:szCs w:val="24"/>
          <w:lang w:val="es-ES"/>
        </w:rPr>
        <w:t xml:space="preserve"> esos lugares hermosos.</w:t>
      </w:r>
    </w:p>
    <w:p w:rsidR="00762510" w:rsidRPr="00762510" w:rsidRDefault="00762510" w:rsidP="001C7491">
      <w:pPr>
        <w:autoSpaceDE w:val="0"/>
        <w:autoSpaceDN w:val="0"/>
        <w:adjustRightInd w:val="0"/>
        <w:spacing w:after="0" w:line="240" w:lineRule="auto"/>
        <w:jc w:val="both"/>
        <w:rPr>
          <w:rFonts w:ascii="Times New Roman" w:eastAsia="Calibri" w:hAnsi="Times New Roman" w:cs="Times New Roman"/>
          <w:color w:val="231F20"/>
          <w:sz w:val="24"/>
          <w:szCs w:val="24"/>
          <w:lang w:val="es-ES"/>
        </w:rPr>
      </w:pPr>
    </w:p>
    <w:p w:rsidR="001C7491" w:rsidRPr="00762510" w:rsidRDefault="001C7491" w:rsidP="001C7491">
      <w:pPr>
        <w:autoSpaceDE w:val="0"/>
        <w:autoSpaceDN w:val="0"/>
        <w:adjustRightInd w:val="0"/>
        <w:spacing w:after="0" w:line="240" w:lineRule="auto"/>
        <w:rPr>
          <w:rFonts w:ascii="Times New Roman" w:eastAsia="Calibri" w:hAnsi="Times New Roman" w:cs="Times New Roman"/>
          <w:b/>
          <w:bCs/>
          <w:color w:val="231F20"/>
          <w:sz w:val="24"/>
          <w:szCs w:val="24"/>
          <w:lang w:val="es-ES"/>
        </w:rPr>
      </w:pPr>
    </w:p>
    <w:p w:rsidR="009F1E5F" w:rsidRPr="009F1E5F" w:rsidRDefault="009F1E5F" w:rsidP="009F1E5F">
      <w:pPr>
        <w:autoSpaceDE w:val="0"/>
        <w:autoSpaceDN w:val="0"/>
        <w:adjustRightInd w:val="0"/>
        <w:spacing w:after="0" w:line="240" w:lineRule="auto"/>
        <w:jc w:val="both"/>
        <w:rPr>
          <w:rFonts w:ascii="Calibri" w:eastAsia="Calibri" w:hAnsi="Calibri" w:cs="Times New Roman"/>
          <w:b/>
          <w:sz w:val="24"/>
          <w:szCs w:val="24"/>
          <w:lang w:val="es-ES"/>
        </w:rPr>
      </w:pPr>
      <w:r>
        <w:rPr>
          <w:rFonts w:ascii="Calibri" w:eastAsia="Calibri" w:hAnsi="Calibri" w:cs="Times New Roman"/>
          <w:b/>
          <w:sz w:val="24"/>
          <w:szCs w:val="24"/>
          <w:lang w:val="es-ES"/>
        </w:rPr>
        <w:t>N.B.</w:t>
      </w:r>
      <w:r w:rsidRPr="009F1E5F">
        <w:rPr>
          <w:rFonts w:ascii="Calibri" w:eastAsia="Calibri" w:hAnsi="Calibri" w:cs="Times New Roman"/>
          <w:b/>
          <w:sz w:val="24"/>
          <w:szCs w:val="24"/>
          <w:lang w:val="es-ES"/>
        </w:rPr>
        <w:t>: Si queremos ir más allá de l</w:t>
      </w:r>
      <w:r>
        <w:rPr>
          <w:rFonts w:ascii="Calibri" w:eastAsia="Calibri" w:hAnsi="Calibri" w:cs="Times New Roman"/>
          <w:b/>
          <w:sz w:val="24"/>
          <w:szCs w:val="24"/>
          <w:lang w:val="es-ES"/>
        </w:rPr>
        <w:t>os estereotipos y prejuicios</w:t>
      </w:r>
      <w:r w:rsidRPr="009F1E5F">
        <w:rPr>
          <w:rFonts w:ascii="Calibri" w:eastAsia="Calibri" w:hAnsi="Calibri" w:cs="Times New Roman"/>
          <w:b/>
          <w:sz w:val="24"/>
          <w:szCs w:val="24"/>
          <w:lang w:val="es-ES"/>
        </w:rPr>
        <w:t xml:space="preserve"> tenemos solamente u</w:t>
      </w:r>
      <w:r w:rsidR="009802CA">
        <w:rPr>
          <w:rFonts w:ascii="Calibri" w:eastAsia="Calibri" w:hAnsi="Calibri" w:cs="Times New Roman"/>
          <w:b/>
          <w:sz w:val="24"/>
          <w:szCs w:val="24"/>
          <w:lang w:val="es-ES"/>
        </w:rPr>
        <w:t>na opción:</w:t>
      </w:r>
      <w:r>
        <w:rPr>
          <w:rFonts w:ascii="Calibri" w:eastAsia="Calibri" w:hAnsi="Calibri" w:cs="Times New Roman"/>
          <w:b/>
          <w:sz w:val="24"/>
          <w:szCs w:val="24"/>
          <w:lang w:val="es-ES"/>
        </w:rPr>
        <w:t xml:space="preserve"> conocer y encontrar al otro. Debemos encontr</w:t>
      </w:r>
      <w:r w:rsidRPr="009F1E5F">
        <w:rPr>
          <w:rFonts w:ascii="Calibri" w:eastAsia="Calibri" w:hAnsi="Calibri" w:cs="Times New Roman"/>
          <w:b/>
          <w:sz w:val="24"/>
          <w:szCs w:val="24"/>
          <w:lang w:val="es-ES"/>
        </w:rPr>
        <w:t>arlo, escucharl</w:t>
      </w:r>
      <w:r>
        <w:rPr>
          <w:rFonts w:ascii="Calibri" w:eastAsia="Calibri" w:hAnsi="Calibri" w:cs="Times New Roman"/>
          <w:b/>
          <w:sz w:val="24"/>
          <w:szCs w:val="24"/>
          <w:lang w:val="es-ES"/>
        </w:rPr>
        <w:t>o, entenderlo y aceptarlo. No siempre coincidiremos con él,</w:t>
      </w:r>
      <w:r w:rsidRPr="009F1E5F">
        <w:rPr>
          <w:rFonts w:ascii="Calibri" w:eastAsia="Calibri" w:hAnsi="Calibri" w:cs="Times New Roman"/>
          <w:b/>
          <w:sz w:val="24"/>
          <w:szCs w:val="24"/>
          <w:lang w:val="es-ES"/>
        </w:rPr>
        <w:t xml:space="preserve"> no siempre entende</w:t>
      </w:r>
      <w:r>
        <w:rPr>
          <w:rFonts w:ascii="Calibri" w:eastAsia="Calibri" w:hAnsi="Calibri" w:cs="Times New Roman"/>
          <w:b/>
          <w:sz w:val="24"/>
          <w:szCs w:val="24"/>
          <w:lang w:val="es-ES"/>
        </w:rPr>
        <w:t>re</w:t>
      </w:r>
      <w:r w:rsidRPr="009F1E5F">
        <w:rPr>
          <w:rFonts w:ascii="Calibri" w:eastAsia="Calibri" w:hAnsi="Calibri" w:cs="Times New Roman"/>
          <w:b/>
          <w:sz w:val="24"/>
          <w:szCs w:val="24"/>
          <w:lang w:val="es-ES"/>
        </w:rPr>
        <w:t>mos su forma de pensar, pero si lo intentamos seremos más ricos, más libre</w:t>
      </w:r>
      <w:r w:rsidR="004C6A5F">
        <w:rPr>
          <w:rFonts w:ascii="Calibri" w:eastAsia="Calibri" w:hAnsi="Calibri" w:cs="Times New Roman"/>
          <w:b/>
          <w:sz w:val="24"/>
          <w:szCs w:val="24"/>
          <w:lang w:val="es-ES"/>
        </w:rPr>
        <w:t>s y más felices</w:t>
      </w:r>
      <w:r w:rsidRPr="009F1E5F">
        <w:rPr>
          <w:rFonts w:ascii="Calibri" w:eastAsia="Calibri" w:hAnsi="Calibri" w:cs="Times New Roman"/>
          <w:b/>
          <w:sz w:val="24"/>
          <w:szCs w:val="24"/>
          <w:lang w:val="es-ES"/>
        </w:rPr>
        <w:t>.</w:t>
      </w:r>
    </w:p>
    <w:p w:rsidR="009F1E5F" w:rsidRPr="009F1E5F" w:rsidRDefault="009F1E5F" w:rsidP="001C7491">
      <w:pPr>
        <w:spacing w:after="0" w:line="240" w:lineRule="auto"/>
        <w:contextualSpacing/>
        <w:rPr>
          <w:rFonts w:ascii="Times New Roman" w:eastAsia="Calibri" w:hAnsi="Times New Roman" w:cs="Times New Roman"/>
          <w:b/>
          <w:sz w:val="24"/>
          <w:szCs w:val="24"/>
          <w:lang w:val="es-ES"/>
        </w:rPr>
      </w:pPr>
    </w:p>
    <w:p w:rsidR="009F1E5F" w:rsidRPr="009F1E5F" w:rsidRDefault="009F1E5F" w:rsidP="001C7491">
      <w:pPr>
        <w:spacing w:after="0" w:line="240" w:lineRule="auto"/>
        <w:contextualSpacing/>
        <w:rPr>
          <w:rFonts w:ascii="Times New Roman" w:eastAsia="Calibri" w:hAnsi="Times New Roman" w:cs="Times New Roman"/>
          <w:b/>
          <w:sz w:val="24"/>
          <w:szCs w:val="24"/>
          <w:lang w:val="es-ES"/>
        </w:rPr>
      </w:pPr>
    </w:p>
    <w:p w:rsidR="0031361A" w:rsidRPr="0031361A" w:rsidRDefault="0031361A" w:rsidP="001C7491">
      <w:pPr>
        <w:spacing w:after="0" w:line="240" w:lineRule="auto"/>
        <w:contextualSpacing/>
        <w:jc w:val="center"/>
        <w:rPr>
          <w:rFonts w:ascii="Times New Roman" w:eastAsia="Calibri" w:hAnsi="Times New Roman" w:cs="Times New Roman"/>
          <w:b/>
          <w:sz w:val="28"/>
          <w:szCs w:val="28"/>
          <w:lang w:val="es-ES"/>
        </w:rPr>
      </w:pPr>
      <w:r w:rsidRPr="001C7491">
        <w:rPr>
          <w:rFonts w:ascii="Times New Roman" w:eastAsia="Calibri" w:hAnsi="Times New Roman" w:cs="Times New Roman"/>
          <w:b/>
          <w:noProof/>
          <w:sz w:val="24"/>
          <w:szCs w:val="24"/>
          <w:lang w:eastAsia="it-IT"/>
        </w:rPr>
        <w:drawing>
          <wp:inline distT="0" distB="0" distL="0" distR="0" wp14:anchorId="54C95B42" wp14:editId="4BBEE34B">
            <wp:extent cx="1569493" cy="1253281"/>
            <wp:effectExtent l="19050" t="19050" r="12065" b="23495"/>
            <wp:docPr id="1029" name="Immagin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7.jpg"/>
                    <pic:cNvPicPr/>
                  </pic:nvPicPr>
                  <pic:blipFill rotWithShape="1">
                    <a:blip r:embed="rId26">
                      <a:extLst>
                        <a:ext uri="{28A0092B-C50C-407E-A947-70E740481C1C}">
                          <a14:useLocalDpi xmlns:a14="http://schemas.microsoft.com/office/drawing/2010/main" val="0"/>
                        </a:ext>
                      </a:extLst>
                    </a:blip>
                    <a:srcRect l="10434" r="10434"/>
                    <a:stretch/>
                  </pic:blipFill>
                  <pic:spPr bwMode="auto">
                    <a:xfrm>
                      <a:off x="0" y="0"/>
                      <a:ext cx="1576183" cy="125862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1C7491" w:rsidRPr="0031361A" w:rsidRDefault="002C47E8" w:rsidP="001C7491">
      <w:pPr>
        <w:spacing w:after="0" w:line="240" w:lineRule="auto"/>
        <w:contextualSpacing/>
        <w:jc w:val="center"/>
        <w:rPr>
          <w:rFonts w:ascii="Times New Roman" w:eastAsia="Calibri" w:hAnsi="Times New Roman" w:cs="Times New Roman"/>
          <w:b/>
          <w:sz w:val="28"/>
          <w:szCs w:val="28"/>
          <w:lang w:val="es-ES"/>
        </w:rPr>
      </w:pPr>
      <w:r w:rsidRPr="0031361A">
        <w:rPr>
          <w:rFonts w:ascii="Times New Roman" w:eastAsia="Calibri" w:hAnsi="Times New Roman" w:cs="Times New Roman"/>
          <w:b/>
          <w:sz w:val="28"/>
          <w:szCs w:val="28"/>
          <w:lang w:val="es-ES"/>
        </w:rPr>
        <w:t>Capítulo</w:t>
      </w:r>
      <w:r w:rsidR="001C7491" w:rsidRPr="0031361A">
        <w:rPr>
          <w:rFonts w:ascii="Times New Roman" w:eastAsia="Calibri" w:hAnsi="Times New Roman" w:cs="Times New Roman"/>
          <w:b/>
          <w:sz w:val="28"/>
          <w:szCs w:val="28"/>
          <w:lang w:val="es-ES"/>
        </w:rPr>
        <w:t xml:space="preserve"> 8</w:t>
      </w:r>
    </w:p>
    <w:p w:rsidR="001C7491" w:rsidRPr="0031361A" w:rsidRDefault="001C7491" w:rsidP="001C7491">
      <w:pPr>
        <w:contextualSpacing/>
        <w:jc w:val="center"/>
        <w:rPr>
          <w:rFonts w:ascii="Times New Roman" w:eastAsia="Calibri" w:hAnsi="Times New Roman" w:cs="Times New Roman"/>
          <w:b/>
          <w:bCs/>
          <w:sz w:val="28"/>
          <w:szCs w:val="28"/>
          <w:lang w:val="es-ES"/>
        </w:rPr>
      </w:pPr>
      <w:r w:rsidRPr="001C7491">
        <w:rPr>
          <w:rFonts w:ascii="Times New Roman" w:eastAsia="Calibri" w:hAnsi="Times New Roman" w:cs="Times New Roman"/>
          <w:b/>
          <w:bCs/>
          <w:noProof/>
          <w:sz w:val="32"/>
          <w:szCs w:val="32"/>
          <w:lang w:eastAsia="it-IT"/>
        </w:rPr>
        <mc:AlternateContent>
          <mc:Choice Requires="wps">
            <w:drawing>
              <wp:anchor distT="0" distB="0" distL="114300" distR="114300" simplePos="0" relativeHeight="251672576" behindDoc="0" locked="0" layoutInCell="1" allowOverlap="1" wp14:anchorId="6AAE7238" wp14:editId="4160BBBD">
                <wp:simplePos x="0" y="0"/>
                <wp:positionH relativeFrom="column">
                  <wp:posOffset>-208300</wp:posOffset>
                </wp:positionH>
                <wp:positionV relativeFrom="paragraph">
                  <wp:posOffset>86000</wp:posOffset>
                </wp:positionV>
                <wp:extent cx="6707875" cy="1020726"/>
                <wp:effectExtent l="0" t="0" r="17145" b="27305"/>
                <wp:wrapNone/>
                <wp:docPr id="1056" name="Rettangolo 1056"/>
                <wp:cNvGraphicFramePr/>
                <a:graphic xmlns:a="http://schemas.openxmlformats.org/drawingml/2006/main">
                  <a:graphicData uri="http://schemas.microsoft.com/office/word/2010/wordprocessingShape">
                    <wps:wsp>
                      <wps:cNvSpPr/>
                      <wps:spPr>
                        <a:xfrm>
                          <a:off x="0" y="0"/>
                          <a:ext cx="6707875" cy="1020726"/>
                        </a:xfrm>
                        <a:prstGeom prst="rect">
                          <a:avLst/>
                        </a:prstGeom>
                        <a:solidFill>
                          <a:sysClr val="window" lastClr="FFFFFF"/>
                        </a:solidFill>
                        <a:ln w="25400" cap="flat" cmpd="sng" algn="ctr">
                          <a:solidFill>
                            <a:srgbClr val="4F81BD">
                              <a:shade val="50000"/>
                            </a:srgbClr>
                          </a:solidFill>
                          <a:prstDash val="solid"/>
                        </a:ln>
                        <a:effectLst/>
                      </wps:spPr>
                      <wps:txbx>
                        <w:txbxContent>
                          <w:p w:rsidR="00D31C9C" w:rsidRPr="00EB3703" w:rsidRDefault="00D31C9C" w:rsidP="001C7491">
                            <w:pPr>
                              <w:pStyle w:val="Prrafodelista1"/>
                              <w:ind w:left="0"/>
                              <w:jc w:val="center"/>
                              <w:rPr>
                                <w:rFonts w:ascii="Times New Roman" w:hAnsi="Times New Roman" w:cs="Times New Roman"/>
                                <w:b/>
                                <w:bCs/>
                                <w:color w:val="000000" w:themeColor="text1"/>
                                <w:sz w:val="36"/>
                                <w:szCs w:val="36"/>
                                <w:lang w:val="es-ES"/>
                              </w:rPr>
                            </w:pPr>
                            <w:r w:rsidRPr="00EB3703">
                              <w:rPr>
                                <w:rFonts w:ascii="Times New Roman" w:hAnsi="Times New Roman" w:cs="Times New Roman"/>
                                <w:b/>
                                <w:bCs/>
                                <w:color w:val="000000" w:themeColor="text1"/>
                                <w:sz w:val="36"/>
                                <w:szCs w:val="36"/>
                                <w:lang w:val="es-ES"/>
                              </w:rPr>
                              <w:t>LOS TRES NIVELES DE LA RELACION INTERCULTURAL</w:t>
                            </w:r>
                            <w:r>
                              <w:rPr>
                                <w:rFonts w:ascii="Times New Roman" w:hAnsi="Times New Roman" w:cs="Times New Roman"/>
                                <w:b/>
                                <w:bCs/>
                                <w:color w:val="000000" w:themeColor="text1"/>
                                <w:sz w:val="36"/>
                                <w:szCs w:val="36"/>
                                <w:lang w:val="es-ES"/>
                              </w:rPr>
                              <w:t>:</w:t>
                            </w:r>
                          </w:p>
                          <w:p w:rsidR="00D31C9C" w:rsidRPr="00B575B6" w:rsidRDefault="00D31C9C" w:rsidP="001C7491">
                            <w:pPr>
                              <w:pStyle w:val="Prrafodelista1"/>
                              <w:ind w:left="0"/>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INTERPERSONAL, INTERCULTURAL</w:t>
                            </w:r>
                            <w:r w:rsidRPr="00B575B6">
                              <w:rPr>
                                <w:rFonts w:ascii="Times New Roman" w:hAnsi="Times New Roman" w:cs="Times New Roman"/>
                                <w:b/>
                                <w:bCs/>
                                <w:color w:val="000000" w:themeColor="text1"/>
                                <w:sz w:val="36"/>
                                <w:szCs w:val="36"/>
                              </w:rPr>
                              <w:t xml:space="preserve"> </w:t>
                            </w:r>
                          </w:p>
                          <w:p w:rsidR="00D31C9C" w:rsidRPr="00B575B6" w:rsidRDefault="00D31C9C" w:rsidP="001C7491">
                            <w:pPr>
                              <w:pStyle w:val="Prrafodelista1"/>
                              <w:ind w:left="0"/>
                              <w:jc w:val="center"/>
                              <w:rPr>
                                <w:rFonts w:ascii="Arial Black" w:hAnsi="Arial Black" w:cs="Times New Roman"/>
                                <w:b/>
                                <w:bCs/>
                                <w:color w:val="000000" w:themeColor="text1"/>
                                <w:sz w:val="36"/>
                                <w:szCs w:val="36"/>
                              </w:rPr>
                            </w:pPr>
                            <w:r w:rsidRPr="00B575B6">
                              <w:rPr>
                                <w:rFonts w:ascii="Times New Roman" w:hAnsi="Times New Roman" w:cs="Times New Roman"/>
                                <w:b/>
                                <w:bCs/>
                                <w:color w:val="000000" w:themeColor="text1"/>
                                <w:sz w:val="36"/>
                                <w:szCs w:val="36"/>
                              </w:rPr>
                              <w:t xml:space="preserve">E </w:t>
                            </w:r>
                            <w:r>
                              <w:rPr>
                                <w:rFonts w:ascii="Times New Roman" w:hAnsi="Times New Roman" w:cs="Times New Roman"/>
                                <w:b/>
                                <w:color w:val="000000" w:themeColor="text1"/>
                                <w:sz w:val="36"/>
                                <w:szCs w:val="36"/>
                              </w:rPr>
                              <w:t>INTER-RELACIONAL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E7238" id="Rettangolo 1056" o:spid="_x0000_s1043" style="position:absolute;left:0;text-align:left;margin-left:-16.4pt;margin-top:6.75pt;width:528.2pt;height:8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" fillcolor="window" strokecolor="#385d8a" strokeweight="2pt">
                <v:textbox>
                  <w:txbxContent>
                    <w:p w:rsidR="00D31C9C" w:rsidRPr="00EB3703" w:rsidRDefault="00D31C9C" w:rsidP="001C7491">
                      <w:pPr>
                        <w:pStyle w:val="Prrafodelista1"/>
                        <w:ind w:left="0"/>
                        <w:jc w:val="center"/>
                        <w:rPr>
                          <w:rFonts w:ascii="Times New Roman" w:hAnsi="Times New Roman" w:cs="Times New Roman"/>
                          <w:b/>
                          <w:bCs/>
                          <w:color w:val="000000" w:themeColor="text1"/>
                          <w:sz w:val="36"/>
                          <w:szCs w:val="36"/>
                          <w:lang w:val="es-ES"/>
                        </w:rPr>
                      </w:pPr>
                      <w:r w:rsidRPr="00EB3703">
                        <w:rPr>
                          <w:rFonts w:ascii="Times New Roman" w:hAnsi="Times New Roman" w:cs="Times New Roman"/>
                          <w:b/>
                          <w:bCs/>
                          <w:color w:val="000000" w:themeColor="text1"/>
                          <w:sz w:val="36"/>
                          <w:szCs w:val="36"/>
                          <w:lang w:val="es-ES"/>
                        </w:rPr>
                        <w:t>LOS TRES NIVELES DE LA RELACION INTERCULTURAL</w:t>
                      </w:r>
                      <w:r>
                        <w:rPr>
                          <w:rFonts w:ascii="Times New Roman" w:hAnsi="Times New Roman" w:cs="Times New Roman"/>
                          <w:b/>
                          <w:bCs/>
                          <w:color w:val="000000" w:themeColor="text1"/>
                          <w:sz w:val="36"/>
                          <w:szCs w:val="36"/>
                          <w:lang w:val="es-ES"/>
                        </w:rPr>
                        <w:t>:</w:t>
                      </w:r>
                    </w:p>
                    <w:p w:rsidR="00D31C9C" w:rsidRPr="00B575B6" w:rsidRDefault="00D31C9C" w:rsidP="001C7491">
                      <w:pPr>
                        <w:pStyle w:val="Prrafodelista1"/>
                        <w:ind w:left="0"/>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INTERPERSONAL, INTERCULTURAL</w:t>
                      </w:r>
                      <w:r w:rsidRPr="00B575B6">
                        <w:rPr>
                          <w:rFonts w:ascii="Times New Roman" w:hAnsi="Times New Roman" w:cs="Times New Roman"/>
                          <w:b/>
                          <w:bCs/>
                          <w:color w:val="000000" w:themeColor="text1"/>
                          <w:sz w:val="36"/>
                          <w:szCs w:val="36"/>
                        </w:rPr>
                        <w:t xml:space="preserve"> </w:t>
                      </w:r>
                    </w:p>
                    <w:p w:rsidR="00D31C9C" w:rsidRPr="00B575B6" w:rsidRDefault="00D31C9C" w:rsidP="001C7491">
                      <w:pPr>
                        <w:pStyle w:val="Prrafodelista1"/>
                        <w:ind w:left="0"/>
                        <w:jc w:val="center"/>
                        <w:rPr>
                          <w:rFonts w:ascii="Arial Black" w:hAnsi="Arial Black" w:cs="Times New Roman"/>
                          <w:b/>
                          <w:bCs/>
                          <w:color w:val="000000" w:themeColor="text1"/>
                          <w:sz w:val="36"/>
                          <w:szCs w:val="36"/>
                        </w:rPr>
                      </w:pPr>
                      <w:r w:rsidRPr="00B575B6">
                        <w:rPr>
                          <w:rFonts w:ascii="Times New Roman" w:hAnsi="Times New Roman" w:cs="Times New Roman"/>
                          <w:b/>
                          <w:bCs/>
                          <w:color w:val="000000" w:themeColor="text1"/>
                          <w:sz w:val="36"/>
                          <w:szCs w:val="36"/>
                        </w:rPr>
                        <w:t xml:space="preserve">E </w:t>
                      </w:r>
                      <w:r>
                        <w:rPr>
                          <w:rFonts w:ascii="Times New Roman" w:hAnsi="Times New Roman" w:cs="Times New Roman"/>
                          <w:b/>
                          <w:color w:val="000000" w:themeColor="text1"/>
                          <w:sz w:val="36"/>
                          <w:szCs w:val="36"/>
                        </w:rPr>
                        <w:t>INTER-RELACIONAL</w:t>
                      </w:r>
                    </w:p>
                  </w:txbxContent>
                </v:textbox>
              </v:rect>
            </w:pict>
          </mc:Fallback>
        </mc:AlternateContent>
      </w:r>
    </w:p>
    <w:p w:rsidR="001C7491" w:rsidRPr="0031361A" w:rsidRDefault="001C7491" w:rsidP="001C7491">
      <w:pPr>
        <w:contextualSpacing/>
        <w:jc w:val="center"/>
        <w:rPr>
          <w:rFonts w:ascii="Times New Roman" w:eastAsia="Calibri" w:hAnsi="Times New Roman" w:cs="Times New Roman"/>
          <w:b/>
          <w:bCs/>
          <w:sz w:val="32"/>
          <w:szCs w:val="32"/>
          <w:lang w:val="es-ES"/>
        </w:rPr>
      </w:pPr>
    </w:p>
    <w:p w:rsidR="001C7491" w:rsidRPr="0031361A" w:rsidRDefault="001C7491" w:rsidP="001C7491">
      <w:pPr>
        <w:contextualSpacing/>
        <w:jc w:val="center"/>
        <w:rPr>
          <w:rFonts w:ascii="Times New Roman" w:eastAsia="Calibri" w:hAnsi="Times New Roman" w:cs="Times New Roman"/>
          <w:b/>
          <w:bCs/>
          <w:sz w:val="32"/>
          <w:szCs w:val="32"/>
          <w:lang w:val="es-ES"/>
        </w:rPr>
      </w:pPr>
    </w:p>
    <w:p w:rsidR="001C7491" w:rsidRPr="0031361A" w:rsidRDefault="001C7491" w:rsidP="001C7491">
      <w:pPr>
        <w:contextualSpacing/>
        <w:jc w:val="center"/>
        <w:rPr>
          <w:rFonts w:ascii="Times New Roman" w:eastAsia="Calibri" w:hAnsi="Times New Roman" w:cs="Times New Roman"/>
          <w:b/>
          <w:sz w:val="32"/>
          <w:szCs w:val="32"/>
          <w:lang w:val="es-ES"/>
        </w:rPr>
      </w:pPr>
    </w:p>
    <w:p w:rsidR="001C7491" w:rsidRPr="0031361A" w:rsidRDefault="001C7491" w:rsidP="001C7491">
      <w:pPr>
        <w:contextualSpacing/>
        <w:rPr>
          <w:rFonts w:ascii="Times New Roman" w:eastAsia="Calibri" w:hAnsi="Times New Roman" w:cs="Times New Roman"/>
          <w:b/>
          <w:bCs/>
          <w:sz w:val="24"/>
          <w:szCs w:val="24"/>
          <w:lang w:val="es-ES"/>
        </w:rPr>
      </w:pPr>
    </w:p>
    <w:p w:rsidR="0031361A" w:rsidRPr="0031361A" w:rsidRDefault="00EB3703" w:rsidP="001C7491">
      <w:pPr>
        <w:contextualSpacing/>
        <w:rPr>
          <w:rFonts w:ascii="Times New Roman" w:eastAsia="Calibri" w:hAnsi="Times New Roman" w:cs="Times New Roman"/>
          <w:b/>
          <w:bCs/>
          <w:sz w:val="28"/>
          <w:szCs w:val="28"/>
          <w:lang w:val="es-ES"/>
        </w:rPr>
      </w:pPr>
      <w:r w:rsidRPr="0031361A">
        <w:rPr>
          <w:rFonts w:ascii="Times New Roman" w:eastAsia="Calibri" w:hAnsi="Times New Roman" w:cs="Times New Roman"/>
          <w:b/>
          <w:bCs/>
          <w:sz w:val="28"/>
          <w:szCs w:val="28"/>
          <w:lang w:val="es-ES"/>
        </w:rPr>
        <w:t>INTRODUCCION</w:t>
      </w:r>
    </w:p>
    <w:p w:rsidR="00EB3703" w:rsidRPr="00EB3703" w:rsidRDefault="0031361A" w:rsidP="00EB3703">
      <w:pPr>
        <w:contextualSpacing/>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1) P</w:t>
      </w:r>
      <w:r w:rsidR="00EB3703" w:rsidRPr="00EB3703">
        <w:rPr>
          <w:rFonts w:ascii="Times New Roman" w:eastAsia="Calibri" w:hAnsi="Times New Roman" w:cs="Times New Roman"/>
          <w:b/>
          <w:sz w:val="24"/>
          <w:szCs w:val="24"/>
          <w:lang w:val="es-ES"/>
        </w:rPr>
        <w:t xml:space="preserve">ara un enfoque intercultural los conocimientos teóricos del otro no son suficientes </w:t>
      </w:r>
    </w:p>
    <w:p w:rsidR="002C47E8" w:rsidRDefault="009802CA" w:rsidP="00EB3703">
      <w:pPr>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w:t>
      </w:r>
      <w:r w:rsidR="00EB3703" w:rsidRPr="00EB3703">
        <w:rPr>
          <w:rFonts w:ascii="Times New Roman" w:eastAsia="Calibri" w:hAnsi="Times New Roman" w:cs="Times New Roman"/>
          <w:sz w:val="24"/>
          <w:szCs w:val="24"/>
          <w:lang w:val="es-ES"/>
        </w:rPr>
        <w:t>l camino hacia el descubrimiento del otro es demasiado a menudo influenciado por estereotipos, por ejempl</w:t>
      </w:r>
      <w:r w:rsidR="00EB3703">
        <w:rPr>
          <w:rFonts w:ascii="Times New Roman" w:eastAsia="Calibri" w:hAnsi="Times New Roman" w:cs="Times New Roman"/>
          <w:sz w:val="24"/>
          <w:szCs w:val="24"/>
          <w:lang w:val="es-ES"/>
        </w:rPr>
        <w:t>o: "Todos los brasileños aman</w:t>
      </w:r>
      <w:r w:rsidR="00EB3703" w:rsidRPr="00EB3703">
        <w:rPr>
          <w:rFonts w:ascii="Times New Roman" w:eastAsia="Calibri" w:hAnsi="Times New Roman" w:cs="Times New Roman"/>
          <w:sz w:val="24"/>
          <w:szCs w:val="24"/>
          <w:lang w:val="es-ES"/>
        </w:rPr>
        <w:t xml:space="preserve"> </w:t>
      </w:r>
      <w:r w:rsidR="00EB3703">
        <w:rPr>
          <w:rFonts w:ascii="Times New Roman" w:eastAsia="Calibri" w:hAnsi="Times New Roman" w:cs="Times New Roman"/>
          <w:sz w:val="24"/>
          <w:szCs w:val="24"/>
          <w:lang w:val="es-ES"/>
        </w:rPr>
        <w:t xml:space="preserve">el </w:t>
      </w:r>
      <w:r w:rsidR="00EB3703" w:rsidRPr="00EB3703">
        <w:rPr>
          <w:rFonts w:ascii="Times New Roman" w:eastAsia="Calibri" w:hAnsi="Times New Roman" w:cs="Times New Roman"/>
          <w:sz w:val="24"/>
          <w:szCs w:val="24"/>
          <w:lang w:val="es-ES"/>
        </w:rPr>
        <w:t xml:space="preserve">carnaval y </w:t>
      </w:r>
      <w:r w:rsidR="00EB3703">
        <w:rPr>
          <w:rFonts w:ascii="Times New Roman" w:eastAsia="Calibri" w:hAnsi="Times New Roman" w:cs="Times New Roman"/>
          <w:sz w:val="24"/>
          <w:szCs w:val="24"/>
          <w:lang w:val="es-ES"/>
        </w:rPr>
        <w:t xml:space="preserve">el </w:t>
      </w:r>
      <w:r w:rsidR="00EB3703" w:rsidRPr="00EB3703">
        <w:rPr>
          <w:rFonts w:ascii="Times New Roman" w:eastAsia="Calibri" w:hAnsi="Times New Roman" w:cs="Times New Roman"/>
          <w:sz w:val="24"/>
          <w:szCs w:val="24"/>
          <w:lang w:val="es-ES"/>
        </w:rPr>
        <w:t xml:space="preserve">fútbol". A menudo espontáneamente se proyecta en un individuo o </w:t>
      </w:r>
      <w:r>
        <w:rPr>
          <w:rFonts w:ascii="Times New Roman" w:eastAsia="Calibri" w:hAnsi="Times New Roman" w:cs="Times New Roman"/>
          <w:sz w:val="24"/>
          <w:szCs w:val="24"/>
          <w:lang w:val="es-ES"/>
        </w:rPr>
        <w:t xml:space="preserve">un </w:t>
      </w:r>
      <w:r w:rsidR="00EB3703" w:rsidRPr="00EB3703">
        <w:rPr>
          <w:rFonts w:ascii="Times New Roman" w:eastAsia="Calibri" w:hAnsi="Times New Roman" w:cs="Times New Roman"/>
          <w:sz w:val="24"/>
          <w:szCs w:val="24"/>
          <w:lang w:val="es-ES"/>
        </w:rPr>
        <w:t xml:space="preserve">grupo el escaso conocimiento que </w:t>
      </w:r>
      <w:r w:rsidR="00EB3703">
        <w:rPr>
          <w:rFonts w:ascii="Times New Roman" w:eastAsia="Calibri" w:hAnsi="Times New Roman" w:cs="Times New Roman"/>
          <w:sz w:val="24"/>
          <w:szCs w:val="24"/>
          <w:lang w:val="es-ES"/>
        </w:rPr>
        <w:t xml:space="preserve">se </w:t>
      </w:r>
      <w:r w:rsidR="00EB3703" w:rsidRPr="00EB3703">
        <w:rPr>
          <w:rFonts w:ascii="Times New Roman" w:eastAsia="Calibri" w:hAnsi="Times New Roman" w:cs="Times New Roman"/>
          <w:sz w:val="24"/>
          <w:szCs w:val="24"/>
          <w:lang w:val="es-ES"/>
        </w:rPr>
        <w:t>tiene de su cultura, sin tomar en cuenta el carácter único de la persona.</w:t>
      </w:r>
    </w:p>
    <w:p w:rsidR="00EB3703" w:rsidRDefault="00EB3703" w:rsidP="00EB3703">
      <w:pPr>
        <w:contextualSpacing/>
        <w:jc w:val="both"/>
        <w:rPr>
          <w:rFonts w:ascii="Times New Roman" w:eastAsia="Calibri" w:hAnsi="Times New Roman" w:cs="Times New Roman"/>
          <w:sz w:val="24"/>
          <w:szCs w:val="24"/>
          <w:lang w:val="es-ES"/>
        </w:rPr>
      </w:pPr>
      <w:r w:rsidRPr="00EB3703">
        <w:rPr>
          <w:rFonts w:ascii="Times New Roman" w:eastAsia="Calibri" w:hAnsi="Times New Roman" w:cs="Times New Roman"/>
          <w:sz w:val="24"/>
          <w:szCs w:val="24"/>
          <w:lang w:val="es-ES"/>
        </w:rPr>
        <w:t xml:space="preserve">  </w:t>
      </w:r>
    </w:p>
    <w:p w:rsidR="00EB3703" w:rsidRPr="00EB3703" w:rsidRDefault="0031361A" w:rsidP="00EB3703">
      <w:pPr>
        <w:contextualSpacing/>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2) C</w:t>
      </w:r>
      <w:r w:rsidR="00EB3703" w:rsidRPr="00EB3703">
        <w:rPr>
          <w:rFonts w:ascii="Times New Roman" w:eastAsia="Calibri" w:hAnsi="Times New Roman" w:cs="Times New Roman"/>
          <w:b/>
          <w:sz w:val="24"/>
          <w:szCs w:val="24"/>
          <w:lang w:val="es-ES"/>
        </w:rPr>
        <w:t xml:space="preserve">uando la diversidad del otro nos amenaza en la propia identidad </w:t>
      </w:r>
    </w:p>
    <w:p w:rsidR="00EB3703" w:rsidRPr="00EB3703" w:rsidRDefault="00EB3703" w:rsidP="00EB3703">
      <w:pPr>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w:t>
      </w:r>
      <w:r w:rsidRPr="00EB3703">
        <w:rPr>
          <w:rFonts w:ascii="Times New Roman" w:eastAsia="Calibri" w:hAnsi="Times New Roman" w:cs="Times New Roman"/>
          <w:sz w:val="24"/>
          <w:szCs w:val="24"/>
          <w:lang w:val="es-ES"/>
        </w:rPr>
        <w:t>sta proyecc</w:t>
      </w:r>
      <w:r>
        <w:rPr>
          <w:rFonts w:ascii="Times New Roman" w:eastAsia="Calibri" w:hAnsi="Times New Roman" w:cs="Times New Roman"/>
          <w:sz w:val="24"/>
          <w:szCs w:val="24"/>
          <w:lang w:val="es-ES"/>
        </w:rPr>
        <w:t xml:space="preserve">ión </w:t>
      </w:r>
      <w:r w:rsidR="009802CA">
        <w:rPr>
          <w:rFonts w:ascii="Times New Roman" w:eastAsia="Calibri" w:hAnsi="Times New Roman" w:cs="Times New Roman"/>
          <w:sz w:val="24"/>
          <w:szCs w:val="24"/>
          <w:lang w:val="es-ES"/>
        </w:rPr>
        <w:t xml:space="preserve">se </w:t>
      </w:r>
      <w:r>
        <w:rPr>
          <w:rFonts w:ascii="Times New Roman" w:eastAsia="Calibri" w:hAnsi="Times New Roman" w:cs="Times New Roman"/>
          <w:sz w:val="24"/>
          <w:szCs w:val="24"/>
          <w:lang w:val="es-ES"/>
        </w:rPr>
        <w:t>realiza sobre todo cuando nos sentimos afectados/amenazados en la propia</w:t>
      </w:r>
      <w:r w:rsidRPr="00EB3703">
        <w:rPr>
          <w:rFonts w:ascii="Times New Roman" w:eastAsia="Calibri" w:hAnsi="Times New Roman" w:cs="Times New Roman"/>
          <w:sz w:val="24"/>
          <w:szCs w:val="24"/>
          <w:lang w:val="es-ES"/>
        </w:rPr>
        <w:t xml:space="preserve"> identidad, y </w:t>
      </w:r>
      <w:r>
        <w:rPr>
          <w:rFonts w:ascii="Times New Roman" w:eastAsia="Calibri" w:hAnsi="Times New Roman" w:cs="Times New Roman"/>
          <w:sz w:val="24"/>
          <w:szCs w:val="24"/>
          <w:lang w:val="es-ES"/>
        </w:rPr>
        <w:t>se reacciona emocionalmente, replicando</w:t>
      </w:r>
      <w:r w:rsidRPr="00EB3703">
        <w:rPr>
          <w:rFonts w:ascii="Times New Roman" w:eastAsia="Calibri" w:hAnsi="Times New Roman" w:cs="Times New Roman"/>
          <w:sz w:val="24"/>
          <w:szCs w:val="24"/>
          <w:lang w:val="es-ES"/>
        </w:rPr>
        <w:t>, tal vez agresivame</w:t>
      </w:r>
      <w:r>
        <w:rPr>
          <w:rFonts w:ascii="Times New Roman" w:eastAsia="Calibri" w:hAnsi="Times New Roman" w:cs="Times New Roman"/>
          <w:sz w:val="24"/>
          <w:szCs w:val="24"/>
          <w:lang w:val="es-ES"/>
        </w:rPr>
        <w:t>nte y reafirmando las falsas imágenes</w:t>
      </w:r>
      <w:r w:rsidRPr="00EB3703">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 xml:space="preserve">que se tienen </w:t>
      </w:r>
      <w:r w:rsidRPr="00EB3703">
        <w:rPr>
          <w:rFonts w:ascii="Times New Roman" w:eastAsia="Calibri" w:hAnsi="Times New Roman" w:cs="Times New Roman"/>
          <w:sz w:val="24"/>
          <w:szCs w:val="24"/>
          <w:lang w:val="es-ES"/>
        </w:rPr>
        <w:t xml:space="preserve">de la otra. El conflicto es </w:t>
      </w:r>
      <w:r>
        <w:rPr>
          <w:rFonts w:ascii="Times New Roman" w:eastAsia="Calibri" w:hAnsi="Times New Roman" w:cs="Times New Roman"/>
          <w:sz w:val="24"/>
          <w:szCs w:val="24"/>
          <w:lang w:val="es-ES"/>
        </w:rPr>
        <w:t xml:space="preserve">entonces </w:t>
      </w:r>
      <w:r w:rsidRPr="00EB3703">
        <w:rPr>
          <w:rFonts w:ascii="Times New Roman" w:eastAsia="Calibri" w:hAnsi="Times New Roman" w:cs="Times New Roman"/>
          <w:sz w:val="24"/>
          <w:szCs w:val="24"/>
          <w:lang w:val="es-ES"/>
        </w:rPr>
        <w:t xml:space="preserve">inevitable. Por lo tanto, el enfoque que </w:t>
      </w:r>
      <w:r>
        <w:rPr>
          <w:rFonts w:ascii="Times New Roman" w:eastAsia="Calibri" w:hAnsi="Times New Roman" w:cs="Times New Roman"/>
          <w:sz w:val="24"/>
          <w:szCs w:val="24"/>
          <w:lang w:val="es-ES"/>
        </w:rPr>
        <w:t xml:space="preserve">se limita </w:t>
      </w:r>
      <w:r w:rsidRPr="00EB3703">
        <w:rPr>
          <w:rFonts w:ascii="Times New Roman" w:eastAsia="Calibri" w:hAnsi="Times New Roman" w:cs="Times New Roman"/>
          <w:sz w:val="24"/>
          <w:szCs w:val="24"/>
          <w:lang w:val="es-ES"/>
        </w:rPr>
        <w:t xml:space="preserve">simplemente </w:t>
      </w:r>
      <w:r w:rsidR="0031361A">
        <w:rPr>
          <w:rFonts w:ascii="Times New Roman" w:eastAsia="Calibri" w:hAnsi="Times New Roman" w:cs="Times New Roman"/>
          <w:sz w:val="24"/>
          <w:szCs w:val="24"/>
          <w:lang w:val="es-ES"/>
        </w:rPr>
        <w:t xml:space="preserve">a </w:t>
      </w:r>
      <w:r w:rsidRPr="00EB3703">
        <w:rPr>
          <w:rFonts w:ascii="Times New Roman" w:eastAsia="Calibri" w:hAnsi="Times New Roman" w:cs="Times New Roman"/>
          <w:sz w:val="24"/>
          <w:szCs w:val="24"/>
          <w:lang w:val="es-ES"/>
        </w:rPr>
        <w:t xml:space="preserve">difundir </w:t>
      </w:r>
      <w:r w:rsidR="0031361A" w:rsidRPr="00EB3703">
        <w:rPr>
          <w:rFonts w:ascii="Times New Roman" w:eastAsia="Calibri" w:hAnsi="Times New Roman" w:cs="Times New Roman"/>
          <w:sz w:val="24"/>
          <w:szCs w:val="24"/>
          <w:lang w:val="es-ES"/>
        </w:rPr>
        <w:t>informacion</w:t>
      </w:r>
      <w:r w:rsidR="0031361A">
        <w:rPr>
          <w:rFonts w:ascii="Times New Roman" w:eastAsia="Calibri" w:hAnsi="Times New Roman" w:cs="Times New Roman"/>
          <w:sz w:val="24"/>
          <w:szCs w:val="24"/>
          <w:lang w:val="es-ES"/>
        </w:rPr>
        <w:t xml:space="preserve">es  sobre el </w:t>
      </w:r>
      <w:r w:rsidR="0031361A" w:rsidRPr="0031361A">
        <w:rPr>
          <w:rFonts w:ascii="Times New Roman" w:eastAsia="Calibri" w:hAnsi="Times New Roman" w:cs="Times New Roman"/>
          <w:i/>
          <w:sz w:val="24"/>
          <w:szCs w:val="24"/>
          <w:lang w:val="es-ES"/>
        </w:rPr>
        <w:t>extranjero</w:t>
      </w:r>
      <w:r w:rsidRPr="00EB3703">
        <w:rPr>
          <w:rFonts w:ascii="Times New Roman" w:eastAsia="Calibri" w:hAnsi="Times New Roman" w:cs="Times New Roman"/>
          <w:sz w:val="24"/>
          <w:szCs w:val="24"/>
          <w:lang w:val="es-ES"/>
        </w:rPr>
        <w:t xml:space="preserve"> es insuficiente: el énfasis debe colocarse sobre la relación entre yo y el otro.</w:t>
      </w:r>
    </w:p>
    <w:p w:rsidR="001C7491" w:rsidRPr="00EB3703" w:rsidRDefault="001C7491" w:rsidP="001C7491">
      <w:pPr>
        <w:contextualSpacing/>
        <w:rPr>
          <w:rFonts w:ascii="Times New Roman" w:eastAsia="Calibri" w:hAnsi="Times New Roman" w:cs="Times New Roman"/>
          <w:b/>
          <w:sz w:val="16"/>
          <w:szCs w:val="16"/>
          <w:lang w:val="es-ES"/>
        </w:rPr>
      </w:pPr>
    </w:p>
    <w:p w:rsidR="0031361A" w:rsidRDefault="0031361A" w:rsidP="0031361A">
      <w:pPr>
        <w:contextualSpacing/>
        <w:rPr>
          <w:rFonts w:ascii="Times New Roman" w:eastAsia="Calibri" w:hAnsi="Times New Roman" w:cs="Times New Roman"/>
          <w:sz w:val="24"/>
          <w:szCs w:val="24"/>
          <w:lang w:val="es-ES"/>
        </w:rPr>
      </w:pPr>
      <w:r w:rsidRPr="0031361A">
        <w:rPr>
          <w:rFonts w:ascii="Times New Roman" w:eastAsia="Calibri" w:hAnsi="Times New Roman" w:cs="Times New Roman"/>
          <w:b/>
          <w:sz w:val="24"/>
          <w:szCs w:val="24"/>
          <w:lang w:val="es-ES"/>
        </w:rPr>
        <w:t>3) El encuentro intercultural es entre personas</w:t>
      </w:r>
      <w:r w:rsidRPr="0031361A">
        <w:rPr>
          <w:rFonts w:ascii="Times New Roman" w:eastAsia="Calibri" w:hAnsi="Times New Roman" w:cs="Times New Roman"/>
          <w:sz w:val="24"/>
          <w:szCs w:val="24"/>
          <w:lang w:val="es-ES"/>
        </w:rPr>
        <w:t xml:space="preserve"> </w:t>
      </w:r>
    </w:p>
    <w:p w:rsidR="0031361A" w:rsidRPr="0031361A" w:rsidRDefault="0031361A" w:rsidP="0031361A">
      <w:pPr>
        <w:contextualSpacing/>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En g</w:t>
      </w:r>
      <w:r w:rsidRPr="0031361A">
        <w:rPr>
          <w:rFonts w:ascii="Times New Roman" w:eastAsia="Calibri" w:hAnsi="Times New Roman" w:cs="Times New Roman"/>
          <w:sz w:val="24"/>
          <w:szCs w:val="24"/>
          <w:lang w:val="es-ES"/>
        </w:rPr>
        <w:t xml:space="preserve">eneral, se cree que el encuentro </w:t>
      </w:r>
      <w:r>
        <w:rPr>
          <w:rFonts w:ascii="Times New Roman" w:eastAsia="Calibri" w:hAnsi="Times New Roman" w:cs="Times New Roman"/>
          <w:sz w:val="24"/>
          <w:szCs w:val="24"/>
          <w:lang w:val="es-ES"/>
        </w:rPr>
        <w:t>i</w:t>
      </w:r>
      <w:r w:rsidRPr="0031361A">
        <w:rPr>
          <w:rFonts w:ascii="Times New Roman" w:eastAsia="Calibri" w:hAnsi="Times New Roman" w:cs="Times New Roman"/>
          <w:sz w:val="24"/>
          <w:szCs w:val="24"/>
          <w:lang w:val="es-ES"/>
        </w:rPr>
        <w:t xml:space="preserve">ntercultural </w:t>
      </w:r>
      <w:r>
        <w:rPr>
          <w:rFonts w:ascii="Times New Roman" w:eastAsia="Calibri" w:hAnsi="Times New Roman" w:cs="Times New Roman"/>
          <w:sz w:val="24"/>
          <w:szCs w:val="24"/>
          <w:lang w:val="es-ES"/>
        </w:rPr>
        <w:t xml:space="preserve">sea </w:t>
      </w:r>
      <w:r w:rsidRPr="0031361A">
        <w:rPr>
          <w:rFonts w:ascii="Times New Roman" w:eastAsia="Calibri" w:hAnsi="Times New Roman" w:cs="Times New Roman"/>
          <w:sz w:val="24"/>
          <w:szCs w:val="24"/>
          <w:lang w:val="es-ES"/>
        </w:rPr>
        <w:t xml:space="preserve">entre culturas e identidades nacionales. En realidad </w:t>
      </w:r>
      <w:r>
        <w:rPr>
          <w:rFonts w:ascii="Times New Roman" w:eastAsia="Calibri" w:hAnsi="Times New Roman" w:cs="Times New Roman"/>
          <w:sz w:val="24"/>
          <w:szCs w:val="24"/>
          <w:lang w:val="es-ES"/>
        </w:rPr>
        <w:t xml:space="preserve">a entrar </w:t>
      </w:r>
      <w:r w:rsidRPr="0031361A">
        <w:rPr>
          <w:rFonts w:ascii="Times New Roman" w:eastAsia="Calibri" w:hAnsi="Times New Roman" w:cs="Times New Roman"/>
          <w:sz w:val="24"/>
          <w:szCs w:val="24"/>
          <w:lang w:val="es-ES"/>
        </w:rPr>
        <w:t xml:space="preserve">en contacto son </w:t>
      </w:r>
      <w:r>
        <w:rPr>
          <w:rFonts w:ascii="Times New Roman" w:eastAsia="Calibri" w:hAnsi="Times New Roman" w:cs="Times New Roman"/>
          <w:sz w:val="24"/>
          <w:szCs w:val="24"/>
          <w:lang w:val="es-ES"/>
        </w:rPr>
        <w:t>las personas, personas portadoras de</w:t>
      </w:r>
      <w:r w:rsidRPr="0031361A">
        <w:rPr>
          <w:rFonts w:ascii="Times New Roman" w:eastAsia="Calibri" w:hAnsi="Times New Roman" w:cs="Times New Roman"/>
          <w:sz w:val="24"/>
          <w:szCs w:val="24"/>
          <w:lang w:val="es-ES"/>
        </w:rPr>
        <w:t xml:space="preserve"> diferentes culturas.</w:t>
      </w:r>
    </w:p>
    <w:p w:rsidR="0031361A" w:rsidRPr="0031361A" w:rsidRDefault="0031361A" w:rsidP="001C7491">
      <w:pPr>
        <w:contextualSpacing/>
        <w:rPr>
          <w:rFonts w:ascii="Times New Roman" w:eastAsia="Calibri" w:hAnsi="Times New Roman" w:cs="Times New Roman"/>
          <w:sz w:val="24"/>
          <w:szCs w:val="24"/>
          <w:lang w:val="es-ES"/>
        </w:rPr>
      </w:pPr>
    </w:p>
    <w:p w:rsidR="0031361A" w:rsidRPr="00E2635A" w:rsidRDefault="0031361A" w:rsidP="0031361A">
      <w:pPr>
        <w:contextualSpacing/>
        <w:rPr>
          <w:rFonts w:ascii="Times New Roman" w:eastAsia="Calibri" w:hAnsi="Times New Roman" w:cs="Times New Roman"/>
          <w:bCs/>
          <w:sz w:val="24"/>
          <w:szCs w:val="24"/>
          <w:lang w:val="es-ES"/>
        </w:rPr>
      </w:pPr>
    </w:p>
    <w:p w:rsidR="0031361A" w:rsidRPr="002C47E8" w:rsidRDefault="0031361A" w:rsidP="00E6060E">
      <w:pPr>
        <w:spacing w:after="0"/>
        <w:contextualSpacing/>
        <w:rPr>
          <w:rFonts w:ascii="Times New Roman" w:eastAsia="Calibri" w:hAnsi="Times New Roman" w:cs="Times New Roman"/>
          <w:b/>
          <w:bCs/>
          <w:sz w:val="24"/>
          <w:szCs w:val="24"/>
          <w:lang w:val="es-ES"/>
        </w:rPr>
      </w:pPr>
      <w:r w:rsidRPr="002C47E8">
        <w:rPr>
          <w:rFonts w:ascii="Times New Roman" w:eastAsia="Calibri" w:hAnsi="Times New Roman" w:cs="Times New Roman"/>
          <w:b/>
          <w:bCs/>
          <w:sz w:val="24"/>
          <w:szCs w:val="24"/>
          <w:lang w:val="es-ES"/>
        </w:rPr>
        <w:t xml:space="preserve">1. LA RELACIÓN INTERCULTURAL JUEGA A TRES NIVELES </w:t>
      </w:r>
    </w:p>
    <w:p w:rsidR="009075F8" w:rsidRDefault="009075F8" w:rsidP="008C19EE">
      <w:pPr>
        <w:pStyle w:val="Paragrafoelenco"/>
        <w:numPr>
          <w:ilvl w:val="0"/>
          <w:numId w:val="59"/>
        </w:numPr>
        <w:spacing w:after="0"/>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Interpersonal</w:t>
      </w:r>
      <w:r w:rsidR="0031361A" w:rsidRPr="009075F8">
        <w:rPr>
          <w:rFonts w:ascii="Times New Roman" w:eastAsia="Calibri" w:hAnsi="Times New Roman" w:cs="Times New Roman"/>
          <w:bCs/>
          <w:sz w:val="24"/>
          <w:szCs w:val="24"/>
          <w:lang w:val="es-ES"/>
        </w:rPr>
        <w:t xml:space="preserve">, donde </w:t>
      </w:r>
      <w:r w:rsidRPr="009075F8">
        <w:rPr>
          <w:rFonts w:ascii="Times New Roman" w:eastAsia="Calibri" w:hAnsi="Times New Roman" w:cs="Times New Roman"/>
          <w:bCs/>
          <w:sz w:val="24"/>
          <w:szCs w:val="24"/>
          <w:lang w:val="es-ES"/>
        </w:rPr>
        <w:t xml:space="preserve">interactúa </w:t>
      </w:r>
      <w:r w:rsidR="0031361A" w:rsidRPr="009075F8">
        <w:rPr>
          <w:rFonts w:ascii="Times New Roman" w:eastAsia="Calibri" w:hAnsi="Times New Roman" w:cs="Times New Roman"/>
          <w:bCs/>
          <w:sz w:val="24"/>
          <w:szCs w:val="24"/>
          <w:lang w:val="es-ES"/>
        </w:rPr>
        <w:t xml:space="preserve">la identidad personal y social de un individuo </w:t>
      </w:r>
    </w:p>
    <w:p w:rsidR="009075F8" w:rsidRDefault="009075F8" w:rsidP="008C19EE">
      <w:pPr>
        <w:pStyle w:val="Paragrafoelenco"/>
        <w:numPr>
          <w:ilvl w:val="0"/>
          <w:numId w:val="59"/>
        </w:numPr>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Intercultural, donde intervienen</w:t>
      </w:r>
      <w:r w:rsidR="0031361A" w:rsidRPr="009075F8">
        <w:rPr>
          <w:rFonts w:ascii="Times New Roman" w:eastAsia="Calibri" w:hAnsi="Times New Roman" w:cs="Times New Roman"/>
          <w:bCs/>
          <w:sz w:val="24"/>
          <w:szCs w:val="24"/>
          <w:lang w:val="es-ES"/>
        </w:rPr>
        <w:t xml:space="preserve"> las diferencias culturales entre los individuos en interacción</w:t>
      </w:r>
    </w:p>
    <w:p w:rsidR="002C47E8" w:rsidRDefault="009075F8" w:rsidP="008C19EE">
      <w:pPr>
        <w:pStyle w:val="Paragrafoelenco"/>
        <w:numPr>
          <w:ilvl w:val="0"/>
          <w:numId w:val="59"/>
        </w:numPr>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I</w:t>
      </w:r>
      <w:r w:rsidR="0031361A" w:rsidRPr="009075F8">
        <w:rPr>
          <w:rFonts w:ascii="Times New Roman" w:eastAsia="Calibri" w:hAnsi="Times New Roman" w:cs="Times New Roman"/>
          <w:bCs/>
          <w:sz w:val="24"/>
          <w:szCs w:val="24"/>
          <w:lang w:val="es-ES"/>
        </w:rPr>
        <w:t>nterrelaci</w:t>
      </w:r>
      <w:r>
        <w:rPr>
          <w:rFonts w:ascii="Times New Roman" w:eastAsia="Calibri" w:hAnsi="Times New Roman" w:cs="Times New Roman"/>
          <w:bCs/>
          <w:sz w:val="24"/>
          <w:szCs w:val="24"/>
          <w:lang w:val="es-ES"/>
        </w:rPr>
        <w:t>onal / meta-comunicación que</w:t>
      </w:r>
      <w:r w:rsidR="0031361A" w:rsidRPr="009075F8">
        <w:rPr>
          <w:rFonts w:ascii="Times New Roman" w:eastAsia="Calibri" w:hAnsi="Times New Roman" w:cs="Times New Roman"/>
          <w:bCs/>
          <w:sz w:val="24"/>
          <w:szCs w:val="24"/>
          <w:lang w:val="es-ES"/>
        </w:rPr>
        <w:t xml:space="preserve"> permite reflexionar sobre la relación actual. </w:t>
      </w:r>
    </w:p>
    <w:p w:rsidR="009075F8" w:rsidRPr="00871B2A" w:rsidRDefault="0031361A" w:rsidP="002C47E8">
      <w:pPr>
        <w:pStyle w:val="Paragrafoelenco"/>
        <w:rPr>
          <w:rFonts w:ascii="Times New Roman" w:eastAsia="Calibri" w:hAnsi="Times New Roman" w:cs="Times New Roman"/>
          <w:bCs/>
          <w:sz w:val="24"/>
          <w:szCs w:val="24"/>
          <w:lang w:val="es-ES"/>
        </w:rPr>
      </w:pPr>
      <w:r w:rsidRPr="009075F8">
        <w:rPr>
          <w:rFonts w:ascii="Times New Roman" w:eastAsia="Calibri" w:hAnsi="Times New Roman" w:cs="Times New Roman"/>
          <w:bCs/>
          <w:sz w:val="24"/>
          <w:szCs w:val="24"/>
          <w:lang w:val="es-ES"/>
        </w:rPr>
        <w:t xml:space="preserve"> </w:t>
      </w:r>
    </w:p>
    <w:p w:rsidR="009075F8" w:rsidRDefault="0031361A" w:rsidP="009075F8">
      <w:pPr>
        <w:pStyle w:val="Paragrafoelenco"/>
        <w:ind w:left="0"/>
        <w:rPr>
          <w:rFonts w:ascii="Times New Roman" w:eastAsia="Calibri" w:hAnsi="Times New Roman" w:cs="Times New Roman"/>
          <w:b/>
          <w:bCs/>
          <w:sz w:val="24"/>
          <w:szCs w:val="24"/>
          <w:lang w:val="es-ES"/>
        </w:rPr>
      </w:pPr>
      <w:r w:rsidRPr="009075F8">
        <w:rPr>
          <w:rFonts w:ascii="Times New Roman" w:eastAsia="Calibri" w:hAnsi="Times New Roman" w:cs="Times New Roman"/>
          <w:b/>
          <w:bCs/>
          <w:sz w:val="24"/>
          <w:szCs w:val="24"/>
          <w:lang w:val="es-ES"/>
        </w:rPr>
        <w:t>2</w:t>
      </w:r>
      <w:r w:rsidR="009075F8" w:rsidRPr="009075F8">
        <w:rPr>
          <w:rFonts w:ascii="Times New Roman" w:eastAsia="Calibri" w:hAnsi="Times New Roman" w:cs="Times New Roman"/>
          <w:b/>
          <w:bCs/>
          <w:sz w:val="24"/>
          <w:szCs w:val="24"/>
          <w:lang w:val="es-ES"/>
        </w:rPr>
        <w:t xml:space="preserve">. LAS TRES FASES DEL ENFOQUE INTERCULTURAL </w:t>
      </w:r>
    </w:p>
    <w:p w:rsidR="00116D81" w:rsidRDefault="009075F8" w:rsidP="009075F8">
      <w:pPr>
        <w:pStyle w:val="Paragrafoelenco"/>
        <w:ind w:left="0"/>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Cada una de las cuales</w:t>
      </w:r>
      <w:r w:rsidR="0031361A" w:rsidRPr="009075F8">
        <w:rPr>
          <w:rFonts w:ascii="Times New Roman" w:eastAsia="Calibri" w:hAnsi="Times New Roman" w:cs="Times New Roman"/>
          <w:bCs/>
          <w:sz w:val="24"/>
          <w:szCs w:val="24"/>
          <w:lang w:val="es-ES"/>
        </w:rPr>
        <w:t xml:space="preserve"> se </w:t>
      </w:r>
      <w:r>
        <w:rPr>
          <w:rFonts w:ascii="Times New Roman" w:eastAsia="Calibri" w:hAnsi="Times New Roman" w:cs="Times New Roman"/>
          <w:bCs/>
          <w:sz w:val="24"/>
          <w:szCs w:val="24"/>
          <w:lang w:val="es-ES"/>
        </w:rPr>
        <w:t xml:space="preserve">basa en métodos de </w:t>
      </w:r>
      <w:r w:rsidR="00116D81">
        <w:rPr>
          <w:rFonts w:ascii="Times New Roman" w:eastAsia="Calibri" w:hAnsi="Times New Roman" w:cs="Times New Roman"/>
          <w:bCs/>
          <w:sz w:val="24"/>
          <w:szCs w:val="24"/>
          <w:lang w:val="es-ES"/>
        </w:rPr>
        <w:t>formación</w:t>
      </w:r>
      <w:r w:rsidR="0031361A" w:rsidRPr="009075F8">
        <w:rPr>
          <w:rFonts w:ascii="Times New Roman" w:eastAsia="Calibri" w:hAnsi="Times New Roman" w:cs="Times New Roman"/>
          <w:bCs/>
          <w:sz w:val="24"/>
          <w:szCs w:val="24"/>
          <w:lang w:val="es-ES"/>
        </w:rPr>
        <w:t xml:space="preserve"> y herramientas</w:t>
      </w:r>
      <w:r w:rsidR="00116D81">
        <w:rPr>
          <w:rFonts w:ascii="Times New Roman" w:eastAsia="Calibri" w:hAnsi="Times New Roman" w:cs="Times New Roman"/>
          <w:bCs/>
          <w:sz w:val="24"/>
          <w:szCs w:val="24"/>
          <w:lang w:val="es-ES"/>
        </w:rPr>
        <w:t xml:space="preserve"> </w:t>
      </w:r>
      <w:r w:rsidR="00116D81" w:rsidRPr="009075F8">
        <w:rPr>
          <w:rFonts w:ascii="Times New Roman" w:eastAsia="Calibri" w:hAnsi="Times New Roman" w:cs="Times New Roman"/>
          <w:bCs/>
          <w:sz w:val="24"/>
          <w:szCs w:val="24"/>
          <w:lang w:val="es-ES"/>
        </w:rPr>
        <w:t>diferentes</w:t>
      </w:r>
      <w:r w:rsidR="009802CA">
        <w:rPr>
          <w:rFonts w:ascii="Times New Roman" w:eastAsia="Calibri" w:hAnsi="Times New Roman" w:cs="Times New Roman"/>
          <w:bCs/>
          <w:sz w:val="24"/>
          <w:szCs w:val="24"/>
          <w:lang w:val="es-ES"/>
        </w:rPr>
        <w:t>, basados</w:t>
      </w:r>
      <w:r w:rsidR="0031361A" w:rsidRPr="009075F8">
        <w:rPr>
          <w:rFonts w:ascii="Times New Roman" w:eastAsia="Calibri" w:hAnsi="Times New Roman" w:cs="Times New Roman"/>
          <w:bCs/>
          <w:sz w:val="24"/>
          <w:szCs w:val="24"/>
          <w:lang w:val="es-ES"/>
        </w:rPr>
        <w:t xml:space="preserve"> en el desarrollo de diferentes habilidades: </w:t>
      </w:r>
    </w:p>
    <w:p w:rsidR="00116D81" w:rsidRDefault="00116D81" w:rsidP="008C19EE">
      <w:pPr>
        <w:pStyle w:val="Paragrafoelenco"/>
        <w:numPr>
          <w:ilvl w:val="0"/>
          <w:numId w:val="60"/>
        </w:numPr>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 xml:space="preserve">descentramiento </w:t>
      </w:r>
      <w:r w:rsidR="0031361A" w:rsidRPr="009075F8">
        <w:rPr>
          <w:rFonts w:ascii="Times New Roman" w:eastAsia="Calibri" w:hAnsi="Times New Roman" w:cs="Times New Roman"/>
          <w:bCs/>
          <w:sz w:val="24"/>
          <w:szCs w:val="24"/>
          <w:lang w:val="es-ES"/>
        </w:rPr>
        <w:t>-</w:t>
      </w:r>
      <w:r>
        <w:rPr>
          <w:rFonts w:ascii="Times New Roman" w:eastAsia="Calibri" w:hAnsi="Times New Roman" w:cs="Times New Roman"/>
          <w:bCs/>
          <w:sz w:val="24"/>
          <w:szCs w:val="24"/>
          <w:lang w:val="es-ES"/>
        </w:rPr>
        <w:t xml:space="preserve"> </w:t>
      </w:r>
      <w:r w:rsidR="0031361A" w:rsidRPr="009075F8">
        <w:rPr>
          <w:rFonts w:ascii="Times New Roman" w:eastAsia="Calibri" w:hAnsi="Times New Roman" w:cs="Times New Roman"/>
          <w:bCs/>
          <w:sz w:val="24"/>
          <w:szCs w:val="24"/>
          <w:lang w:val="es-ES"/>
        </w:rPr>
        <w:t xml:space="preserve">en referencia a mí mismo </w:t>
      </w:r>
    </w:p>
    <w:p w:rsidR="00116D81" w:rsidRDefault="0031361A" w:rsidP="008C19EE">
      <w:pPr>
        <w:pStyle w:val="Paragrafoelenco"/>
        <w:numPr>
          <w:ilvl w:val="0"/>
          <w:numId w:val="60"/>
        </w:numPr>
        <w:rPr>
          <w:rFonts w:ascii="Times New Roman" w:eastAsia="Calibri" w:hAnsi="Times New Roman" w:cs="Times New Roman"/>
          <w:bCs/>
          <w:sz w:val="24"/>
          <w:szCs w:val="24"/>
          <w:lang w:val="es-ES"/>
        </w:rPr>
      </w:pPr>
      <w:r w:rsidRPr="009075F8">
        <w:rPr>
          <w:rFonts w:ascii="Times New Roman" w:eastAsia="Calibri" w:hAnsi="Times New Roman" w:cs="Times New Roman"/>
          <w:bCs/>
          <w:sz w:val="24"/>
          <w:szCs w:val="24"/>
          <w:lang w:val="es-ES"/>
        </w:rPr>
        <w:t>la comprensión de</w:t>
      </w:r>
      <w:r w:rsidR="00116D81">
        <w:rPr>
          <w:rFonts w:ascii="Times New Roman" w:eastAsia="Calibri" w:hAnsi="Times New Roman" w:cs="Times New Roman"/>
          <w:bCs/>
          <w:sz w:val="24"/>
          <w:szCs w:val="24"/>
          <w:lang w:val="es-ES"/>
        </w:rPr>
        <w:t>l otro</w:t>
      </w:r>
      <w:r w:rsidRPr="009075F8">
        <w:rPr>
          <w:rFonts w:ascii="Times New Roman" w:eastAsia="Calibri" w:hAnsi="Times New Roman" w:cs="Times New Roman"/>
          <w:bCs/>
          <w:sz w:val="24"/>
          <w:szCs w:val="24"/>
          <w:lang w:val="es-ES"/>
        </w:rPr>
        <w:t xml:space="preserve"> con respecto </w:t>
      </w:r>
      <w:r w:rsidR="00116D81">
        <w:rPr>
          <w:rFonts w:ascii="Times New Roman" w:eastAsia="Calibri" w:hAnsi="Times New Roman" w:cs="Times New Roman"/>
          <w:bCs/>
          <w:sz w:val="24"/>
          <w:szCs w:val="24"/>
          <w:lang w:val="es-ES"/>
        </w:rPr>
        <w:t xml:space="preserve"> - en referencia al otro </w:t>
      </w:r>
    </w:p>
    <w:p w:rsidR="0034001F" w:rsidRPr="00E6060E" w:rsidRDefault="00116D81" w:rsidP="008C19EE">
      <w:pPr>
        <w:pStyle w:val="Paragrafoelenco"/>
        <w:numPr>
          <w:ilvl w:val="0"/>
          <w:numId w:val="60"/>
        </w:numPr>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la negociación en referencia a la relación</w:t>
      </w:r>
      <w:r w:rsidR="0031361A" w:rsidRPr="009075F8">
        <w:rPr>
          <w:rFonts w:ascii="Times New Roman" w:eastAsia="Calibri" w:hAnsi="Times New Roman" w:cs="Times New Roman"/>
          <w:bCs/>
          <w:sz w:val="24"/>
          <w:szCs w:val="24"/>
          <w:lang w:val="es-ES"/>
        </w:rPr>
        <w:t>.</w:t>
      </w:r>
    </w:p>
    <w:p w:rsidR="00116D81" w:rsidRDefault="00116D81" w:rsidP="008C19EE">
      <w:pPr>
        <w:pStyle w:val="Paragrafoelenco"/>
        <w:numPr>
          <w:ilvl w:val="0"/>
          <w:numId w:val="61"/>
        </w:numPr>
        <w:ind w:left="0" w:firstLine="0"/>
        <w:jc w:val="both"/>
        <w:rPr>
          <w:rFonts w:ascii="Times New Roman" w:eastAsia="Calibri" w:hAnsi="Times New Roman" w:cs="Times New Roman"/>
          <w:sz w:val="24"/>
          <w:szCs w:val="24"/>
          <w:lang w:val="es-ES"/>
        </w:rPr>
      </w:pPr>
      <w:r w:rsidRPr="00116D81">
        <w:rPr>
          <w:rFonts w:ascii="Times New Roman" w:eastAsia="Calibri" w:hAnsi="Times New Roman" w:cs="Times New Roman"/>
          <w:b/>
          <w:sz w:val="24"/>
          <w:szCs w:val="24"/>
          <w:lang w:val="es-ES"/>
        </w:rPr>
        <w:lastRenderedPageBreak/>
        <w:t>El descentramiento</w:t>
      </w:r>
      <w:r w:rsidRPr="00116D81">
        <w:rPr>
          <w:rFonts w:ascii="Times New Roman" w:eastAsia="Calibri" w:hAnsi="Times New Roman" w:cs="Times New Roman"/>
          <w:sz w:val="24"/>
          <w:szCs w:val="24"/>
          <w:lang w:val="es-ES"/>
        </w:rPr>
        <w:t xml:space="preserve"> </w:t>
      </w:r>
    </w:p>
    <w:p w:rsidR="0034001F" w:rsidRDefault="0034001F" w:rsidP="0034001F">
      <w:pPr>
        <w:pStyle w:val="Paragrafoelenco"/>
        <w:ind w:left="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w:t>
      </w:r>
      <w:r w:rsidR="00116D81" w:rsidRPr="00116D81">
        <w:rPr>
          <w:rFonts w:ascii="Times New Roman" w:eastAsia="Calibri" w:hAnsi="Times New Roman" w:cs="Times New Roman"/>
          <w:sz w:val="24"/>
          <w:szCs w:val="24"/>
          <w:lang w:val="es-ES"/>
        </w:rPr>
        <w:t>e basa en el reconocimiento de que si hay un conflicto es no sólo el resultado de</w:t>
      </w:r>
      <w:r>
        <w:rPr>
          <w:rFonts w:ascii="Times New Roman" w:eastAsia="Calibri" w:hAnsi="Times New Roman" w:cs="Times New Roman"/>
          <w:sz w:val="24"/>
          <w:szCs w:val="24"/>
          <w:lang w:val="es-ES"/>
        </w:rPr>
        <w:t>l otro culturalmente diferente</w:t>
      </w:r>
      <w:r w:rsidR="00116D81" w:rsidRPr="00116D81">
        <w:rPr>
          <w:rFonts w:ascii="Times New Roman" w:eastAsia="Calibri" w:hAnsi="Times New Roman" w:cs="Times New Roman"/>
          <w:sz w:val="24"/>
          <w:szCs w:val="24"/>
          <w:lang w:val="es-ES"/>
        </w:rPr>
        <w:t>, sino más bien la interacción entre dos diferentes marc</w:t>
      </w:r>
      <w:r>
        <w:rPr>
          <w:rFonts w:ascii="Times New Roman" w:eastAsia="Calibri" w:hAnsi="Times New Roman" w:cs="Times New Roman"/>
          <w:sz w:val="24"/>
          <w:szCs w:val="24"/>
          <w:lang w:val="es-ES"/>
        </w:rPr>
        <w:t>os culturales. El descentramiento</w:t>
      </w:r>
      <w:r w:rsidR="00116D81" w:rsidRPr="00116D81">
        <w:rPr>
          <w:rFonts w:ascii="Times New Roman" w:eastAsia="Calibri" w:hAnsi="Times New Roman" w:cs="Times New Roman"/>
          <w:sz w:val="24"/>
          <w:szCs w:val="24"/>
          <w:lang w:val="es-ES"/>
        </w:rPr>
        <w:t xml:space="preserve"> así </w:t>
      </w:r>
      <w:r>
        <w:rPr>
          <w:rFonts w:ascii="Times New Roman" w:eastAsia="Calibri" w:hAnsi="Times New Roman" w:cs="Times New Roman"/>
          <w:sz w:val="24"/>
          <w:szCs w:val="24"/>
          <w:lang w:val="es-ES"/>
        </w:rPr>
        <w:t xml:space="preserve">pues </w:t>
      </w:r>
      <w:r w:rsidR="00116D81" w:rsidRPr="00116D81">
        <w:rPr>
          <w:rFonts w:ascii="Times New Roman" w:eastAsia="Calibri" w:hAnsi="Times New Roman" w:cs="Times New Roman"/>
          <w:sz w:val="24"/>
          <w:szCs w:val="24"/>
          <w:lang w:val="es-ES"/>
        </w:rPr>
        <w:t>nos in</w:t>
      </w:r>
      <w:r>
        <w:rPr>
          <w:rFonts w:ascii="Times New Roman" w:eastAsia="Calibri" w:hAnsi="Times New Roman" w:cs="Times New Roman"/>
          <w:sz w:val="24"/>
          <w:szCs w:val="24"/>
          <w:lang w:val="es-ES"/>
        </w:rPr>
        <w:t>vita a explorar la presencia</w:t>
      </w:r>
      <w:r w:rsidR="00116D81" w:rsidRPr="00116D81">
        <w:rPr>
          <w:rFonts w:ascii="Times New Roman" w:eastAsia="Calibri" w:hAnsi="Times New Roman" w:cs="Times New Roman"/>
          <w:sz w:val="24"/>
          <w:szCs w:val="24"/>
          <w:lang w:val="es-ES"/>
        </w:rPr>
        <w:t xml:space="preserve"> de los patrones,</w:t>
      </w:r>
      <w:r>
        <w:rPr>
          <w:rFonts w:ascii="Times New Roman" w:eastAsia="Calibri" w:hAnsi="Times New Roman" w:cs="Times New Roman"/>
          <w:sz w:val="24"/>
          <w:szCs w:val="24"/>
          <w:lang w:val="es-ES"/>
        </w:rPr>
        <w:t xml:space="preserve"> prácticas y normas culturales -</w:t>
      </w:r>
      <w:r w:rsidR="00116D81" w:rsidRPr="00116D81">
        <w:rPr>
          <w:rFonts w:ascii="Times New Roman" w:eastAsia="Calibri" w:hAnsi="Times New Roman" w:cs="Times New Roman"/>
          <w:sz w:val="24"/>
          <w:szCs w:val="24"/>
          <w:lang w:val="es-ES"/>
        </w:rPr>
        <w:t xml:space="preserve"> y también profesional</w:t>
      </w:r>
      <w:r>
        <w:rPr>
          <w:rFonts w:ascii="Times New Roman" w:eastAsia="Calibri" w:hAnsi="Times New Roman" w:cs="Times New Roman"/>
          <w:sz w:val="24"/>
          <w:szCs w:val="24"/>
          <w:lang w:val="es-ES"/>
        </w:rPr>
        <w:t>es - del individuo y su forma de interactuar con lo</w:t>
      </w:r>
      <w:r w:rsidR="00116D81" w:rsidRPr="00116D81">
        <w:rPr>
          <w:rFonts w:ascii="Times New Roman" w:eastAsia="Calibri" w:hAnsi="Times New Roman" w:cs="Times New Roman"/>
          <w:sz w:val="24"/>
          <w:szCs w:val="24"/>
          <w:lang w:val="es-ES"/>
        </w:rPr>
        <w:t xml:space="preserve">s valores/normas/expectativas del otro.  </w:t>
      </w:r>
    </w:p>
    <w:p w:rsidR="0034001F" w:rsidRDefault="009802CA" w:rsidP="0034001F">
      <w:pPr>
        <w:pStyle w:val="Paragrafoelenco"/>
        <w:ind w:left="0"/>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a. D</w:t>
      </w:r>
      <w:r w:rsidR="00116D81" w:rsidRPr="0034001F">
        <w:rPr>
          <w:rFonts w:ascii="Times New Roman" w:eastAsia="Calibri" w:hAnsi="Times New Roman" w:cs="Times New Roman"/>
          <w:b/>
          <w:sz w:val="24"/>
          <w:szCs w:val="24"/>
          <w:lang w:val="es-ES"/>
        </w:rPr>
        <w:t>es</w:t>
      </w:r>
      <w:r w:rsidR="0034001F" w:rsidRPr="0034001F">
        <w:rPr>
          <w:rFonts w:ascii="Times New Roman" w:eastAsia="Calibri" w:hAnsi="Times New Roman" w:cs="Times New Roman"/>
          <w:b/>
          <w:sz w:val="24"/>
          <w:szCs w:val="24"/>
          <w:lang w:val="es-ES"/>
        </w:rPr>
        <w:t>centramiento para evitar de</w:t>
      </w:r>
      <w:r w:rsidR="00116D81" w:rsidRPr="0034001F">
        <w:rPr>
          <w:rFonts w:ascii="Times New Roman" w:eastAsia="Calibri" w:hAnsi="Times New Roman" w:cs="Times New Roman"/>
          <w:b/>
          <w:sz w:val="24"/>
          <w:szCs w:val="24"/>
          <w:lang w:val="es-ES"/>
        </w:rPr>
        <w:t xml:space="preserve"> distorsionar la percepción del otro</w:t>
      </w:r>
      <w:r w:rsidR="0034001F">
        <w:rPr>
          <w:rFonts w:ascii="Times New Roman" w:eastAsia="Calibri" w:hAnsi="Times New Roman" w:cs="Times New Roman"/>
          <w:sz w:val="24"/>
          <w:szCs w:val="24"/>
          <w:lang w:val="es-ES"/>
        </w:rPr>
        <w:t xml:space="preserve"> </w:t>
      </w:r>
    </w:p>
    <w:p w:rsidR="0034001F" w:rsidRPr="00E6060E" w:rsidRDefault="0034001F" w:rsidP="00E6060E">
      <w:pPr>
        <w:pStyle w:val="Paragrafoelenco"/>
        <w:spacing w:after="0"/>
        <w:ind w:left="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w:t>
      </w:r>
      <w:r w:rsidR="00116D81" w:rsidRPr="00116D81">
        <w:rPr>
          <w:rFonts w:ascii="Times New Roman" w:eastAsia="Calibri" w:hAnsi="Times New Roman" w:cs="Times New Roman"/>
          <w:sz w:val="24"/>
          <w:szCs w:val="24"/>
          <w:lang w:val="es-ES"/>
        </w:rPr>
        <w:t>s el</w:t>
      </w:r>
      <w:r>
        <w:rPr>
          <w:rFonts w:ascii="Times New Roman" w:eastAsia="Calibri" w:hAnsi="Times New Roman" w:cs="Times New Roman"/>
          <w:sz w:val="24"/>
          <w:szCs w:val="24"/>
          <w:lang w:val="es-ES"/>
        </w:rPr>
        <w:t xml:space="preserve"> primer paso en cuanto nace</w:t>
      </w:r>
      <w:r w:rsidR="00116D81" w:rsidRPr="00116D81">
        <w:rPr>
          <w:rFonts w:ascii="Times New Roman" w:eastAsia="Calibri" w:hAnsi="Times New Roman" w:cs="Times New Roman"/>
          <w:sz w:val="24"/>
          <w:szCs w:val="24"/>
          <w:lang w:val="es-ES"/>
        </w:rPr>
        <w:t xml:space="preserve"> de la observación de que nuestros marcos de referencia culturales actúan como filtros</w:t>
      </w:r>
      <w:r>
        <w:rPr>
          <w:rFonts w:ascii="Times New Roman" w:eastAsia="Calibri" w:hAnsi="Times New Roman" w:cs="Times New Roman"/>
          <w:sz w:val="24"/>
          <w:szCs w:val="24"/>
          <w:lang w:val="es-ES"/>
        </w:rPr>
        <w:t xml:space="preserve"> </w:t>
      </w:r>
      <w:r w:rsidR="00116D81" w:rsidRPr="00116D81">
        <w:rPr>
          <w:rFonts w:ascii="Times New Roman" w:eastAsia="Calibri" w:hAnsi="Times New Roman" w:cs="Times New Roman"/>
          <w:sz w:val="24"/>
          <w:szCs w:val="24"/>
          <w:lang w:val="es-ES"/>
        </w:rPr>
        <w:t>-</w:t>
      </w:r>
      <w:r>
        <w:rPr>
          <w:rFonts w:ascii="Times New Roman" w:eastAsia="Calibri" w:hAnsi="Times New Roman" w:cs="Times New Roman"/>
          <w:sz w:val="24"/>
          <w:szCs w:val="24"/>
          <w:lang w:val="es-ES"/>
        </w:rPr>
        <w:t xml:space="preserve"> </w:t>
      </w:r>
      <w:r w:rsidRPr="0034001F">
        <w:rPr>
          <w:rFonts w:ascii="Times New Roman" w:eastAsia="Calibri" w:hAnsi="Times New Roman" w:cs="Times New Roman"/>
          <w:i/>
          <w:sz w:val="24"/>
          <w:szCs w:val="24"/>
          <w:lang w:val="es-ES"/>
        </w:rPr>
        <w:t>como si fueran las lentes</w:t>
      </w:r>
      <w:r>
        <w:rPr>
          <w:rFonts w:ascii="Times New Roman" w:eastAsia="Calibri" w:hAnsi="Times New Roman" w:cs="Times New Roman"/>
          <w:sz w:val="24"/>
          <w:szCs w:val="24"/>
          <w:lang w:val="es-ES"/>
        </w:rPr>
        <w:t xml:space="preserve"> - que influyen en nuestra manera de ver</w:t>
      </w:r>
      <w:r w:rsidR="00116D81" w:rsidRPr="00116D81">
        <w:rPr>
          <w:rFonts w:ascii="Times New Roman" w:eastAsia="Calibri" w:hAnsi="Times New Roman" w:cs="Times New Roman"/>
          <w:sz w:val="24"/>
          <w:szCs w:val="24"/>
          <w:lang w:val="es-ES"/>
        </w:rPr>
        <w:t xml:space="preserve"> el mund</w:t>
      </w:r>
      <w:r>
        <w:rPr>
          <w:rFonts w:ascii="Times New Roman" w:eastAsia="Calibri" w:hAnsi="Times New Roman" w:cs="Times New Roman"/>
          <w:sz w:val="24"/>
          <w:szCs w:val="24"/>
          <w:lang w:val="es-ES"/>
        </w:rPr>
        <w:t>o exterior. El descentramiento permite quitar</w:t>
      </w:r>
      <w:r w:rsidR="00116D81" w:rsidRPr="00116D81">
        <w:rPr>
          <w:rFonts w:ascii="Times New Roman" w:eastAsia="Calibri" w:hAnsi="Times New Roman" w:cs="Times New Roman"/>
          <w:sz w:val="24"/>
          <w:szCs w:val="24"/>
          <w:lang w:val="es-ES"/>
        </w:rPr>
        <w:t xml:space="preserve"> </w:t>
      </w:r>
      <w:r w:rsidR="00116D81" w:rsidRPr="0034001F">
        <w:rPr>
          <w:rFonts w:ascii="Times New Roman" w:eastAsia="Calibri" w:hAnsi="Times New Roman" w:cs="Times New Roman"/>
          <w:i/>
          <w:sz w:val="24"/>
          <w:szCs w:val="24"/>
          <w:lang w:val="es-ES"/>
        </w:rPr>
        <w:t>estas gafas lo suficiente</w:t>
      </w:r>
      <w:r w:rsidR="00116D81" w:rsidRPr="00116D81">
        <w:rPr>
          <w:rFonts w:ascii="Times New Roman" w:eastAsia="Calibri" w:hAnsi="Times New Roman" w:cs="Times New Roman"/>
          <w:sz w:val="24"/>
          <w:szCs w:val="24"/>
          <w:lang w:val="es-ES"/>
        </w:rPr>
        <w:t xml:space="preserve"> para</w:t>
      </w:r>
      <w:r>
        <w:rPr>
          <w:rFonts w:ascii="Times New Roman" w:eastAsia="Calibri" w:hAnsi="Times New Roman" w:cs="Times New Roman"/>
          <w:sz w:val="24"/>
          <w:szCs w:val="24"/>
          <w:lang w:val="es-ES"/>
        </w:rPr>
        <w:t xml:space="preserve"> poder</w:t>
      </w:r>
      <w:r w:rsidR="00116D81" w:rsidRPr="00116D81">
        <w:rPr>
          <w:rFonts w:ascii="Times New Roman" w:eastAsia="Calibri" w:hAnsi="Times New Roman" w:cs="Times New Roman"/>
          <w:sz w:val="24"/>
          <w:szCs w:val="24"/>
          <w:lang w:val="es-ES"/>
        </w:rPr>
        <w:t xml:space="preserve"> ver su color y su forma y así entender mejor cómo filtramos nuestra percepción de los demás.</w:t>
      </w:r>
    </w:p>
    <w:p w:rsidR="0034001F" w:rsidRDefault="0034001F" w:rsidP="00E6060E">
      <w:pPr>
        <w:spacing w:after="0"/>
        <w:contextualSpacing/>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b. D</w:t>
      </w:r>
      <w:r w:rsidRPr="0034001F">
        <w:rPr>
          <w:rFonts w:ascii="Times New Roman" w:eastAsia="Calibri" w:hAnsi="Times New Roman" w:cs="Times New Roman"/>
          <w:b/>
          <w:sz w:val="24"/>
          <w:szCs w:val="24"/>
          <w:lang w:val="es-ES"/>
        </w:rPr>
        <w:t>escentramiento - conciencia y percepción de si</w:t>
      </w:r>
      <w:r w:rsidRPr="0034001F">
        <w:rPr>
          <w:rFonts w:ascii="Times New Roman" w:eastAsia="Calibri" w:hAnsi="Times New Roman" w:cs="Times New Roman"/>
          <w:sz w:val="24"/>
          <w:szCs w:val="24"/>
          <w:lang w:val="es-ES"/>
        </w:rPr>
        <w:t xml:space="preserve"> </w:t>
      </w:r>
    </w:p>
    <w:p w:rsidR="001C7491" w:rsidRPr="00E6060E" w:rsidRDefault="0034001F" w:rsidP="001C7491">
      <w:pPr>
        <w:contextualSpacing/>
        <w:jc w:val="both"/>
        <w:rPr>
          <w:rFonts w:ascii="Times New Roman" w:eastAsia="Calibri" w:hAnsi="Times New Roman" w:cs="Times New Roman"/>
          <w:i/>
          <w:sz w:val="24"/>
          <w:szCs w:val="24"/>
          <w:lang w:val="es-ES"/>
        </w:rPr>
      </w:pPr>
      <w:r>
        <w:rPr>
          <w:rFonts w:ascii="Times New Roman" w:eastAsia="Calibri" w:hAnsi="Times New Roman" w:cs="Times New Roman"/>
          <w:sz w:val="24"/>
          <w:szCs w:val="24"/>
          <w:lang w:val="es-ES"/>
        </w:rPr>
        <w:t>El descentramiento</w:t>
      </w:r>
      <w:r w:rsidRPr="0034001F">
        <w:rPr>
          <w:rFonts w:ascii="Times New Roman" w:eastAsia="Calibri" w:hAnsi="Times New Roman" w:cs="Times New Roman"/>
          <w:sz w:val="24"/>
          <w:szCs w:val="24"/>
          <w:lang w:val="es-ES"/>
        </w:rPr>
        <w:t xml:space="preserve"> implica la adquisición de herramientas para facilitar la toma de conciencia y percepción de sí mismo. Nos permite d</w:t>
      </w:r>
      <w:r w:rsidR="00E6060E">
        <w:rPr>
          <w:rFonts w:ascii="Times New Roman" w:eastAsia="Calibri" w:hAnsi="Times New Roman" w:cs="Times New Roman"/>
          <w:sz w:val="24"/>
          <w:szCs w:val="24"/>
          <w:lang w:val="es-ES"/>
        </w:rPr>
        <w:t>ar un paso atrás respecto a</w:t>
      </w:r>
      <w:r w:rsidRPr="0034001F">
        <w:rPr>
          <w:rFonts w:ascii="Times New Roman" w:eastAsia="Calibri" w:hAnsi="Times New Roman" w:cs="Times New Roman"/>
          <w:sz w:val="24"/>
          <w:szCs w:val="24"/>
          <w:lang w:val="es-ES"/>
        </w:rPr>
        <w:t xml:space="preserve"> una situación</w:t>
      </w:r>
      <w:r w:rsidR="00E6060E">
        <w:rPr>
          <w:rFonts w:ascii="Times New Roman" w:eastAsia="Calibri" w:hAnsi="Times New Roman" w:cs="Times New Roman"/>
          <w:sz w:val="24"/>
          <w:szCs w:val="24"/>
          <w:lang w:val="es-ES"/>
        </w:rPr>
        <w:t xml:space="preserve"> potencialmente delicada y tratar</w:t>
      </w:r>
      <w:r w:rsidRPr="0034001F">
        <w:rPr>
          <w:rFonts w:ascii="Times New Roman" w:eastAsia="Calibri" w:hAnsi="Times New Roman" w:cs="Times New Roman"/>
          <w:sz w:val="24"/>
          <w:szCs w:val="24"/>
          <w:lang w:val="es-ES"/>
        </w:rPr>
        <w:t xml:space="preserve"> de resistir </w:t>
      </w:r>
      <w:r w:rsidR="00E6060E">
        <w:rPr>
          <w:rFonts w:ascii="Times New Roman" w:eastAsia="Calibri" w:hAnsi="Times New Roman" w:cs="Times New Roman"/>
          <w:sz w:val="24"/>
          <w:szCs w:val="24"/>
          <w:lang w:val="es-ES"/>
        </w:rPr>
        <w:t xml:space="preserve">a </w:t>
      </w:r>
      <w:r w:rsidRPr="0034001F">
        <w:rPr>
          <w:rFonts w:ascii="Times New Roman" w:eastAsia="Calibri" w:hAnsi="Times New Roman" w:cs="Times New Roman"/>
          <w:sz w:val="24"/>
          <w:szCs w:val="24"/>
          <w:lang w:val="es-ES"/>
        </w:rPr>
        <w:t xml:space="preserve">las ganas de obtener una respuesta </w:t>
      </w:r>
      <w:r w:rsidR="00E6060E">
        <w:rPr>
          <w:rFonts w:ascii="Times New Roman" w:eastAsia="Calibri" w:hAnsi="Times New Roman" w:cs="Times New Roman"/>
          <w:sz w:val="24"/>
          <w:szCs w:val="24"/>
          <w:lang w:val="es-ES"/>
        </w:rPr>
        <w:t>inmediata y un juicio del prójimo</w:t>
      </w:r>
      <w:r w:rsidRPr="0034001F">
        <w:rPr>
          <w:rFonts w:ascii="Times New Roman" w:eastAsia="Calibri" w:hAnsi="Times New Roman" w:cs="Times New Roman"/>
          <w:sz w:val="24"/>
          <w:szCs w:val="24"/>
          <w:lang w:val="es-ES"/>
        </w:rPr>
        <w:t xml:space="preserve"> </w:t>
      </w:r>
      <w:r w:rsidRPr="00E6060E">
        <w:rPr>
          <w:rFonts w:ascii="Times New Roman" w:eastAsia="Calibri" w:hAnsi="Times New Roman" w:cs="Times New Roman"/>
          <w:i/>
          <w:sz w:val="24"/>
          <w:szCs w:val="24"/>
          <w:lang w:val="es-ES"/>
        </w:rPr>
        <w:t xml:space="preserve">"Cómo </w:t>
      </w:r>
      <w:r w:rsidR="00E6060E" w:rsidRPr="00E6060E">
        <w:rPr>
          <w:rFonts w:ascii="Times New Roman" w:eastAsia="Calibri" w:hAnsi="Times New Roman" w:cs="Times New Roman"/>
          <w:i/>
          <w:sz w:val="24"/>
          <w:szCs w:val="24"/>
          <w:lang w:val="es-ES"/>
        </w:rPr>
        <w:t xml:space="preserve">se </w:t>
      </w:r>
      <w:r w:rsidRPr="00E6060E">
        <w:rPr>
          <w:rFonts w:ascii="Times New Roman" w:eastAsia="Calibri" w:hAnsi="Times New Roman" w:cs="Times New Roman"/>
          <w:i/>
          <w:sz w:val="24"/>
          <w:szCs w:val="24"/>
          <w:lang w:val="es-ES"/>
        </w:rPr>
        <w:t>puede oprim</w:t>
      </w:r>
      <w:r w:rsidR="00E6060E" w:rsidRPr="00E6060E">
        <w:rPr>
          <w:rFonts w:ascii="Times New Roman" w:eastAsia="Calibri" w:hAnsi="Times New Roman" w:cs="Times New Roman"/>
          <w:i/>
          <w:sz w:val="24"/>
          <w:szCs w:val="24"/>
          <w:lang w:val="es-ES"/>
        </w:rPr>
        <w:t xml:space="preserve">ir a las mujeres forzándolas </w:t>
      </w:r>
      <w:r w:rsidRPr="00E6060E">
        <w:rPr>
          <w:rFonts w:ascii="Times New Roman" w:eastAsia="Calibri" w:hAnsi="Times New Roman" w:cs="Times New Roman"/>
          <w:i/>
          <w:sz w:val="24"/>
          <w:szCs w:val="24"/>
          <w:lang w:val="es-ES"/>
        </w:rPr>
        <w:t>a ocultar su cara y sus formas?"</w:t>
      </w:r>
      <w:r w:rsidR="00E6060E">
        <w:rPr>
          <w:rFonts w:ascii="Times New Roman" w:eastAsia="Calibri" w:hAnsi="Times New Roman" w:cs="Times New Roman"/>
          <w:sz w:val="24"/>
          <w:szCs w:val="24"/>
          <w:lang w:val="es-ES"/>
        </w:rPr>
        <w:t xml:space="preserve">  y en cambio </w:t>
      </w:r>
      <w:r w:rsidRPr="0034001F">
        <w:rPr>
          <w:rFonts w:ascii="Times New Roman" w:eastAsia="Calibri" w:hAnsi="Times New Roman" w:cs="Times New Roman"/>
          <w:sz w:val="24"/>
          <w:szCs w:val="24"/>
          <w:lang w:val="es-ES"/>
        </w:rPr>
        <w:t xml:space="preserve">centrarse en nosotros mismos, </w:t>
      </w:r>
      <w:r w:rsidRPr="00E6060E">
        <w:rPr>
          <w:rFonts w:ascii="Times New Roman" w:eastAsia="Calibri" w:hAnsi="Times New Roman" w:cs="Times New Roman"/>
          <w:i/>
          <w:sz w:val="24"/>
          <w:szCs w:val="24"/>
          <w:lang w:val="es-ES"/>
        </w:rPr>
        <w:t>"¿por qué es importa</w:t>
      </w:r>
      <w:r w:rsidR="00E6060E" w:rsidRPr="00E6060E">
        <w:rPr>
          <w:rFonts w:ascii="Times New Roman" w:eastAsia="Calibri" w:hAnsi="Times New Roman" w:cs="Times New Roman"/>
          <w:i/>
          <w:sz w:val="24"/>
          <w:szCs w:val="24"/>
          <w:lang w:val="es-ES"/>
        </w:rPr>
        <w:t>nte para mí elegir cómo quiero ir v</w:t>
      </w:r>
      <w:r w:rsidRPr="00E6060E">
        <w:rPr>
          <w:rFonts w:ascii="Times New Roman" w:eastAsia="Calibri" w:hAnsi="Times New Roman" w:cs="Times New Roman"/>
          <w:i/>
          <w:sz w:val="24"/>
          <w:szCs w:val="24"/>
          <w:lang w:val="es-ES"/>
        </w:rPr>
        <w:t xml:space="preserve">estido? </w:t>
      </w:r>
      <w:r w:rsidR="00E6060E" w:rsidRPr="00E6060E">
        <w:rPr>
          <w:rFonts w:ascii="Times New Roman" w:eastAsia="Calibri" w:hAnsi="Times New Roman" w:cs="Times New Roman"/>
          <w:i/>
          <w:sz w:val="24"/>
          <w:szCs w:val="24"/>
          <w:lang w:val="es-ES"/>
        </w:rPr>
        <w:t>¿</w:t>
      </w:r>
      <w:r w:rsidR="009802CA">
        <w:rPr>
          <w:rFonts w:ascii="Times New Roman" w:eastAsia="Calibri" w:hAnsi="Times New Roman" w:cs="Times New Roman"/>
          <w:i/>
          <w:sz w:val="24"/>
          <w:szCs w:val="24"/>
          <w:lang w:val="es-ES"/>
        </w:rPr>
        <w:t>p</w:t>
      </w:r>
      <w:r w:rsidR="009802CA" w:rsidRPr="00E6060E">
        <w:rPr>
          <w:rFonts w:ascii="Times New Roman" w:eastAsia="Calibri" w:hAnsi="Times New Roman" w:cs="Times New Roman"/>
          <w:i/>
          <w:sz w:val="24"/>
          <w:szCs w:val="24"/>
          <w:lang w:val="es-ES"/>
        </w:rPr>
        <w:t>or</w:t>
      </w:r>
      <w:r w:rsidR="009802CA">
        <w:rPr>
          <w:rFonts w:ascii="Times New Roman" w:eastAsia="Calibri" w:hAnsi="Times New Roman" w:cs="Times New Roman"/>
          <w:i/>
          <w:sz w:val="24"/>
          <w:szCs w:val="24"/>
          <w:lang w:val="es-ES"/>
        </w:rPr>
        <w:t xml:space="preserve"> </w:t>
      </w:r>
      <w:r w:rsidR="009802CA" w:rsidRPr="00E6060E">
        <w:rPr>
          <w:rFonts w:ascii="Times New Roman" w:eastAsia="Calibri" w:hAnsi="Times New Roman" w:cs="Times New Roman"/>
          <w:i/>
          <w:sz w:val="24"/>
          <w:szCs w:val="24"/>
          <w:lang w:val="es-ES"/>
        </w:rPr>
        <w:t>qué</w:t>
      </w:r>
      <w:r w:rsidRPr="00E6060E">
        <w:rPr>
          <w:rFonts w:ascii="Times New Roman" w:eastAsia="Calibri" w:hAnsi="Times New Roman" w:cs="Times New Roman"/>
          <w:i/>
          <w:sz w:val="24"/>
          <w:szCs w:val="24"/>
          <w:lang w:val="es-ES"/>
        </w:rPr>
        <w:t xml:space="preserve"> es importante para las mujeres mostrar sus rostros y sus formas? ".</w:t>
      </w:r>
    </w:p>
    <w:p w:rsidR="00E6060E" w:rsidRDefault="00E6060E" w:rsidP="00E6060E">
      <w:pPr>
        <w:spacing w:after="0"/>
        <w:rPr>
          <w:rFonts w:ascii="Times New Roman" w:eastAsia="Calibri" w:hAnsi="Times New Roman" w:cs="Times New Roman"/>
          <w:sz w:val="24"/>
          <w:szCs w:val="24"/>
          <w:lang w:val="es-ES"/>
        </w:rPr>
      </w:pPr>
      <w:r w:rsidRPr="00E6060E">
        <w:rPr>
          <w:rFonts w:ascii="Times New Roman" w:eastAsia="Calibri" w:hAnsi="Times New Roman" w:cs="Times New Roman"/>
          <w:b/>
          <w:sz w:val="24"/>
          <w:szCs w:val="24"/>
          <w:lang w:val="es-ES"/>
        </w:rPr>
        <w:t>2)</w:t>
      </w:r>
      <w:r w:rsidRPr="00E6060E">
        <w:rPr>
          <w:rFonts w:ascii="Times New Roman" w:eastAsia="Calibri" w:hAnsi="Times New Roman" w:cs="Times New Roman"/>
          <w:b/>
          <w:sz w:val="24"/>
          <w:szCs w:val="24"/>
          <w:lang w:val="es-ES"/>
        </w:rPr>
        <w:tab/>
        <w:t>La comprensión</w:t>
      </w:r>
      <w:r w:rsidRPr="00E6060E">
        <w:rPr>
          <w:rFonts w:ascii="Times New Roman" w:eastAsia="Calibri" w:hAnsi="Times New Roman" w:cs="Times New Roman"/>
          <w:sz w:val="24"/>
          <w:szCs w:val="24"/>
          <w:lang w:val="es-ES"/>
        </w:rPr>
        <w:t xml:space="preserve"> </w:t>
      </w:r>
    </w:p>
    <w:p w:rsidR="00E6060E" w:rsidRDefault="00E6060E" w:rsidP="00E6060E">
      <w:pPr>
        <w:spacing w:after="0"/>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Una vez que hemos adquirido conciencia de nuestras norma</w:t>
      </w:r>
      <w:r w:rsidRPr="00E6060E">
        <w:rPr>
          <w:rFonts w:ascii="Times New Roman" w:eastAsia="Calibri" w:hAnsi="Times New Roman" w:cs="Times New Roman"/>
          <w:sz w:val="24"/>
          <w:szCs w:val="24"/>
          <w:lang w:val="es-ES"/>
        </w:rPr>
        <w:t xml:space="preserve">s, valores, patrones culturales, estamos dispuestos a abrir los ojos al prójimo. Los objetivos de esta fase: </w:t>
      </w:r>
    </w:p>
    <w:p w:rsidR="0096603F" w:rsidRDefault="00E6060E" w:rsidP="008C19EE">
      <w:pPr>
        <w:pStyle w:val="Paragrafoelenco"/>
        <w:numPr>
          <w:ilvl w:val="0"/>
          <w:numId w:val="62"/>
        </w:numPr>
        <w:spacing w:after="0"/>
        <w:ind w:left="709" w:hanging="283"/>
        <w:rPr>
          <w:rFonts w:ascii="Times New Roman" w:eastAsia="Calibri" w:hAnsi="Times New Roman" w:cs="Times New Roman"/>
          <w:sz w:val="24"/>
          <w:szCs w:val="24"/>
          <w:lang w:val="es-ES"/>
        </w:rPr>
      </w:pPr>
      <w:r w:rsidRPr="00E6060E">
        <w:rPr>
          <w:rFonts w:ascii="Times New Roman" w:eastAsia="Calibri" w:hAnsi="Times New Roman" w:cs="Times New Roman"/>
          <w:sz w:val="24"/>
          <w:szCs w:val="24"/>
          <w:lang w:val="es-ES"/>
        </w:rPr>
        <w:t>obtener un</w:t>
      </w:r>
      <w:r>
        <w:rPr>
          <w:rFonts w:ascii="Times New Roman" w:eastAsia="Calibri" w:hAnsi="Times New Roman" w:cs="Times New Roman"/>
          <w:sz w:val="24"/>
          <w:szCs w:val="24"/>
          <w:lang w:val="es-ES"/>
        </w:rPr>
        <w:t>a mejor percepción que corresponda</w:t>
      </w:r>
      <w:r w:rsidR="0096603F">
        <w:rPr>
          <w:rFonts w:ascii="Times New Roman" w:eastAsia="Calibri" w:hAnsi="Times New Roman" w:cs="Times New Roman"/>
          <w:sz w:val="24"/>
          <w:szCs w:val="24"/>
          <w:lang w:val="es-ES"/>
        </w:rPr>
        <w:t xml:space="preserve"> a la realidad sobre</w:t>
      </w:r>
      <w:r w:rsidRPr="00E6060E">
        <w:rPr>
          <w:rFonts w:ascii="Times New Roman" w:eastAsia="Calibri" w:hAnsi="Times New Roman" w:cs="Times New Roman"/>
          <w:sz w:val="24"/>
          <w:szCs w:val="24"/>
          <w:lang w:val="es-ES"/>
        </w:rPr>
        <w:t xml:space="preserve"> los valores, normas, patrones culturales de las personas de otras culturas, más allá de valoraciones s</w:t>
      </w:r>
      <w:r w:rsidR="0096603F">
        <w:rPr>
          <w:rFonts w:ascii="Times New Roman" w:eastAsia="Calibri" w:hAnsi="Times New Roman" w:cs="Times New Roman"/>
          <w:sz w:val="24"/>
          <w:szCs w:val="24"/>
          <w:lang w:val="es-ES"/>
        </w:rPr>
        <w:t xml:space="preserve">implistas y estereotipos </w:t>
      </w:r>
    </w:p>
    <w:p w:rsidR="0096603F" w:rsidRDefault="0096603F" w:rsidP="008C19EE">
      <w:pPr>
        <w:pStyle w:val="Paragrafoelenco"/>
        <w:numPr>
          <w:ilvl w:val="0"/>
          <w:numId w:val="62"/>
        </w:numPr>
        <w:spacing w:after="0"/>
        <w:ind w:left="709" w:hanging="283"/>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t</w:t>
      </w:r>
      <w:r w:rsidR="00E6060E" w:rsidRPr="00E6060E">
        <w:rPr>
          <w:rFonts w:ascii="Times New Roman" w:eastAsia="Calibri" w:hAnsi="Times New Roman" w:cs="Times New Roman"/>
          <w:sz w:val="24"/>
          <w:szCs w:val="24"/>
          <w:lang w:val="es-ES"/>
        </w:rPr>
        <w:t>omar conciencia de la multitud de factores que pueden influir en el m</w:t>
      </w:r>
      <w:r>
        <w:rPr>
          <w:rFonts w:ascii="Times New Roman" w:eastAsia="Calibri" w:hAnsi="Times New Roman" w:cs="Times New Roman"/>
          <w:sz w:val="24"/>
          <w:szCs w:val="24"/>
          <w:lang w:val="es-ES"/>
        </w:rPr>
        <w:t>arco de referencia cultural d</w:t>
      </w:r>
      <w:r w:rsidR="00E6060E" w:rsidRPr="00E6060E">
        <w:rPr>
          <w:rFonts w:ascii="Times New Roman" w:eastAsia="Calibri" w:hAnsi="Times New Roman" w:cs="Times New Roman"/>
          <w:sz w:val="24"/>
          <w:szCs w:val="24"/>
          <w:lang w:val="es-ES"/>
        </w:rPr>
        <w:t xml:space="preserve">el otro. </w:t>
      </w:r>
    </w:p>
    <w:p w:rsidR="0096603F" w:rsidRDefault="0096603F" w:rsidP="0096603F">
      <w:pPr>
        <w:pStyle w:val="Paragrafoelenco"/>
        <w:spacing w:after="0"/>
        <w:ind w:left="0"/>
        <w:rPr>
          <w:rFonts w:ascii="Times New Roman" w:eastAsia="Calibri" w:hAnsi="Times New Roman" w:cs="Times New Roman"/>
          <w:sz w:val="24"/>
          <w:szCs w:val="24"/>
          <w:lang w:val="es-ES"/>
        </w:rPr>
      </w:pPr>
      <w:r w:rsidRPr="0096603F">
        <w:rPr>
          <w:rFonts w:ascii="Times New Roman" w:eastAsia="Calibri" w:hAnsi="Times New Roman" w:cs="Times New Roman"/>
          <w:b/>
          <w:sz w:val="24"/>
          <w:szCs w:val="24"/>
          <w:lang w:val="es-ES"/>
        </w:rPr>
        <w:t>Las habilidades clave</w:t>
      </w:r>
      <w:r w:rsidR="00E6060E" w:rsidRPr="0096603F">
        <w:rPr>
          <w:rFonts w:ascii="Times New Roman" w:eastAsia="Calibri" w:hAnsi="Times New Roman" w:cs="Times New Roman"/>
          <w:b/>
          <w:sz w:val="24"/>
          <w:szCs w:val="24"/>
          <w:lang w:val="es-ES"/>
        </w:rPr>
        <w:t xml:space="preserve"> para la comprensión del marco de </w:t>
      </w:r>
      <w:r w:rsidRPr="0096603F">
        <w:rPr>
          <w:rFonts w:ascii="Times New Roman" w:eastAsia="Calibri" w:hAnsi="Times New Roman" w:cs="Times New Roman"/>
          <w:b/>
          <w:sz w:val="24"/>
          <w:szCs w:val="24"/>
          <w:lang w:val="es-ES"/>
        </w:rPr>
        <w:t>referencia del otro</w:t>
      </w:r>
      <w:r w:rsidR="00E6060E" w:rsidRPr="00E6060E">
        <w:rPr>
          <w:rFonts w:ascii="Times New Roman" w:eastAsia="Calibri" w:hAnsi="Times New Roman" w:cs="Times New Roman"/>
          <w:sz w:val="24"/>
          <w:szCs w:val="24"/>
          <w:lang w:val="es-ES"/>
        </w:rPr>
        <w:t xml:space="preserve"> </w:t>
      </w:r>
    </w:p>
    <w:p w:rsidR="0096603F" w:rsidRDefault="0096603F" w:rsidP="008C19EE">
      <w:pPr>
        <w:pStyle w:val="Paragrafoelenco"/>
        <w:numPr>
          <w:ilvl w:val="0"/>
          <w:numId w:val="63"/>
        </w:numPr>
        <w:spacing w:after="0"/>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Atreverse a ser curiosos para</w:t>
      </w:r>
      <w:r w:rsidR="00E6060E" w:rsidRPr="00E6060E">
        <w:rPr>
          <w:rFonts w:ascii="Times New Roman" w:eastAsia="Calibri" w:hAnsi="Times New Roman" w:cs="Times New Roman"/>
          <w:sz w:val="24"/>
          <w:szCs w:val="24"/>
          <w:lang w:val="es-ES"/>
        </w:rPr>
        <w:t xml:space="preserve"> comparar</w:t>
      </w:r>
      <w:r>
        <w:rPr>
          <w:rFonts w:ascii="Times New Roman" w:eastAsia="Calibri" w:hAnsi="Times New Roman" w:cs="Times New Roman"/>
          <w:sz w:val="24"/>
          <w:szCs w:val="24"/>
          <w:lang w:val="es-ES"/>
        </w:rPr>
        <w:t>se con el otro</w:t>
      </w:r>
      <w:r w:rsidR="00E6060E" w:rsidRPr="00E6060E">
        <w:rPr>
          <w:rFonts w:ascii="Times New Roman" w:eastAsia="Calibri" w:hAnsi="Times New Roman" w:cs="Times New Roman"/>
          <w:sz w:val="24"/>
          <w:szCs w:val="24"/>
          <w:lang w:val="es-ES"/>
        </w:rPr>
        <w:t xml:space="preserve"> cuando </w:t>
      </w:r>
      <w:r>
        <w:rPr>
          <w:rFonts w:ascii="Times New Roman" w:eastAsia="Calibri" w:hAnsi="Times New Roman" w:cs="Times New Roman"/>
          <w:sz w:val="24"/>
          <w:szCs w:val="24"/>
          <w:lang w:val="es-ES"/>
        </w:rPr>
        <w:t>emerge una norma/</w:t>
      </w:r>
      <w:r w:rsidR="00E6060E" w:rsidRPr="00E6060E">
        <w:rPr>
          <w:rFonts w:ascii="Times New Roman" w:eastAsia="Calibri" w:hAnsi="Times New Roman" w:cs="Times New Roman"/>
          <w:sz w:val="24"/>
          <w:szCs w:val="24"/>
          <w:lang w:val="es-ES"/>
        </w:rPr>
        <w:t>c</w:t>
      </w:r>
      <w:r>
        <w:rPr>
          <w:rFonts w:ascii="Times New Roman" w:eastAsia="Calibri" w:hAnsi="Times New Roman" w:cs="Times New Roman"/>
          <w:sz w:val="24"/>
          <w:szCs w:val="24"/>
          <w:lang w:val="es-ES"/>
        </w:rPr>
        <w:t xml:space="preserve">omportamiento que parece extraña a nosotros </w:t>
      </w:r>
    </w:p>
    <w:p w:rsidR="0096603F" w:rsidRDefault="0096603F" w:rsidP="008C19EE">
      <w:pPr>
        <w:pStyle w:val="Paragrafoelenco"/>
        <w:numPr>
          <w:ilvl w:val="0"/>
          <w:numId w:val="63"/>
        </w:numPr>
        <w:spacing w:after="0"/>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O</w:t>
      </w:r>
      <w:r w:rsidR="00E6060E" w:rsidRPr="00E6060E">
        <w:rPr>
          <w:rFonts w:ascii="Times New Roman" w:eastAsia="Calibri" w:hAnsi="Times New Roman" w:cs="Times New Roman"/>
          <w:sz w:val="24"/>
          <w:szCs w:val="24"/>
          <w:lang w:val="es-ES"/>
        </w:rPr>
        <w:t xml:space="preserve">bservar </w:t>
      </w:r>
      <w:r w:rsidRPr="0096603F">
        <w:rPr>
          <w:rFonts w:ascii="Times New Roman" w:eastAsia="Calibri" w:hAnsi="Times New Roman" w:cs="Times New Roman"/>
          <w:sz w:val="24"/>
          <w:szCs w:val="24"/>
          <w:lang w:val="es-ES"/>
        </w:rPr>
        <w:t xml:space="preserve">cuidadosamente </w:t>
      </w:r>
      <w:r w:rsidR="00E6060E" w:rsidRPr="00E6060E">
        <w:rPr>
          <w:rFonts w:ascii="Times New Roman" w:eastAsia="Calibri" w:hAnsi="Times New Roman" w:cs="Times New Roman"/>
          <w:sz w:val="24"/>
          <w:szCs w:val="24"/>
          <w:lang w:val="es-ES"/>
        </w:rPr>
        <w:t xml:space="preserve">comportamientos y reacciones </w:t>
      </w:r>
      <w:r>
        <w:rPr>
          <w:rFonts w:ascii="Times New Roman" w:eastAsia="Calibri" w:hAnsi="Times New Roman" w:cs="Times New Roman"/>
          <w:sz w:val="24"/>
          <w:szCs w:val="24"/>
          <w:lang w:val="es-ES"/>
        </w:rPr>
        <w:t xml:space="preserve">diversas de lo que podemos considerar </w:t>
      </w:r>
      <w:r w:rsidR="00E6060E" w:rsidRPr="0096603F">
        <w:rPr>
          <w:rFonts w:ascii="Times New Roman" w:eastAsia="Calibri" w:hAnsi="Times New Roman" w:cs="Times New Roman"/>
          <w:i/>
          <w:sz w:val="24"/>
          <w:szCs w:val="24"/>
          <w:lang w:val="es-ES"/>
        </w:rPr>
        <w:t xml:space="preserve">normales </w:t>
      </w:r>
      <w:r w:rsidR="00E6060E" w:rsidRPr="00E6060E">
        <w:rPr>
          <w:rFonts w:ascii="Times New Roman" w:eastAsia="Calibri" w:hAnsi="Times New Roman" w:cs="Times New Roman"/>
          <w:sz w:val="24"/>
          <w:szCs w:val="24"/>
          <w:lang w:val="es-ES"/>
        </w:rPr>
        <w:t xml:space="preserve">(es decir: ser capaces de notar </w:t>
      </w:r>
      <w:r>
        <w:rPr>
          <w:rFonts w:ascii="Times New Roman" w:eastAsia="Calibri" w:hAnsi="Times New Roman" w:cs="Times New Roman"/>
          <w:sz w:val="24"/>
          <w:szCs w:val="24"/>
          <w:lang w:val="es-ES"/>
        </w:rPr>
        <w:t xml:space="preserve">que </w:t>
      </w:r>
      <w:r w:rsidR="00E6060E" w:rsidRPr="00E6060E">
        <w:rPr>
          <w:rFonts w:ascii="Times New Roman" w:eastAsia="Calibri" w:hAnsi="Times New Roman" w:cs="Times New Roman"/>
          <w:sz w:val="24"/>
          <w:szCs w:val="24"/>
          <w:lang w:val="es-ES"/>
        </w:rPr>
        <w:t>en Japón el apretón de manos</w:t>
      </w:r>
      <w:r>
        <w:rPr>
          <w:rFonts w:ascii="Times New Roman" w:eastAsia="Calibri" w:hAnsi="Times New Roman" w:cs="Times New Roman"/>
          <w:sz w:val="24"/>
          <w:szCs w:val="24"/>
          <w:lang w:val="es-ES"/>
        </w:rPr>
        <w:t xml:space="preserve"> está ausente como saludo</w:t>
      </w:r>
      <w:r w:rsidR="00E6060E" w:rsidRPr="00E6060E">
        <w:rPr>
          <w:rFonts w:ascii="Times New Roman" w:eastAsia="Calibri" w:hAnsi="Times New Roman" w:cs="Times New Roman"/>
          <w:sz w:val="24"/>
          <w:szCs w:val="24"/>
          <w:lang w:val="es-ES"/>
        </w:rPr>
        <w:t xml:space="preserve">) </w:t>
      </w:r>
    </w:p>
    <w:p w:rsidR="001C7491" w:rsidRPr="00871B2A" w:rsidRDefault="0096603F" w:rsidP="008C19EE">
      <w:pPr>
        <w:pStyle w:val="Paragrafoelenco"/>
        <w:numPr>
          <w:ilvl w:val="0"/>
          <w:numId w:val="63"/>
        </w:numPr>
        <w:rPr>
          <w:rFonts w:ascii="Times New Roman" w:eastAsia="Calibri" w:hAnsi="Times New Roman" w:cs="Times New Roman"/>
          <w:b/>
          <w:bCs/>
          <w:sz w:val="24"/>
          <w:szCs w:val="24"/>
          <w:lang w:val="es-ES"/>
        </w:rPr>
      </w:pPr>
      <w:r>
        <w:rPr>
          <w:rFonts w:ascii="Times New Roman" w:eastAsia="Calibri" w:hAnsi="Times New Roman" w:cs="Times New Roman"/>
          <w:sz w:val="24"/>
          <w:szCs w:val="24"/>
          <w:lang w:val="es-ES"/>
        </w:rPr>
        <w:t xml:space="preserve">Relacionar las observaciones de forma sistemática a </w:t>
      </w:r>
      <w:r w:rsidR="00E6060E" w:rsidRPr="00E6060E">
        <w:rPr>
          <w:rFonts w:ascii="Times New Roman" w:eastAsia="Calibri" w:hAnsi="Times New Roman" w:cs="Times New Roman"/>
          <w:sz w:val="24"/>
          <w:szCs w:val="24"/>
          <w:lang w:val="es-ES"/>
        </w:rPr>
        <w:t>nuestra riqueza conocimientos y prácticas</w:t>
      </w:r>
      <w:r>
        <w:rPr>
          <w:rFonts w:ascii="Times New Roman" w:eastAsia="Calibri" w:hAnsi="Times New Roman" w:cs="Times New Roman"/>
          <w:sz w:val="24"/>
          <w:szCs w:val="24"/>
          <w:lang w:val="es-ES"/>
        </w:rPr>
        <w:t xml:space="preserve"> (por ejemplo, </w:t>
      </w:r>
      <w:r w:rsidRPr="0096603F">
        <w:rPr>
          <w:rFonts w:ascii="Times New Roman" w:eastAsia="Calibri" w:hAnsi="Times New Roman" w:cs="Times New Roman"/>
          <w:sz w:val="24"/>
          <w:szCs w:val="24"/>
          <w:lang w:val="es-ES"/>
        </w:rPr>
        <w:t xml:space="preserve">ampliar nuestras representaciones de lo que puede ser un ritual de saludo aprendiendo poco a poco los </w:t>
      </w:r>
      <w:r w:rsidR="00871B2A" w:rsidRPr="00871B2A">
        <w:rPr>
          <w:rFonts w:ascii="Times New Roman" w:eastAsia="Calibri" w:hAnsi="Times New Roman" w:cs="Times New Roman"/>
          <w:sz w:val="24"/>
          <w:szCs w:val="24"/>
          <w:lang w:val="es-ES"/>
        </w:rPr>
        <w:t xml:space="preserve">leves </w:t>
      </w:r>
      <w:r w:rsidRPr="0096603F">
        <w:rPr>
          <w:rFonts w:ascii="Times New Roman" w:eastAsia="Calibri" w:hAnsi="Times New Roman" w:cs="Times New Roman"/>
          <w:sz w:val="24"/>
          <w:szCs w:val="24"/>
          <w:lang w:val="es-ES"/>
        </w:rPr>
        <w:t>matices de</w:t>
      </w:r>
      <w:r w:rsidR="00871B2A">
        <w:rPr>
          <w:rFonts w:ascii="Times New Roman" w:eastAsia="Calibri" w:hAnsi="Times New Roman" w:cs="Times New Roman"/>
          <w:sz w:val="24"/>
          <w:szCs w:val="24"/>
          <w:lang w:val="es-ES"/>
        </w:rPr>
        <w:t xml:space="preserve"> la</w:t>
      </w:r>
      <w:r w:rsidRPr="0096603F">
        <w:rPr>
          <w:rFonts w:ascii="Times New Roman" w:eastAsia="Calibri" w:hAnsi="Times New Roman" w:cs="Times New Roman"/>
          <w:sz w:val="24"/>
          <w:szCs w:val="24"/>
          <w:lang w:val="es-ES"/>
        </w:rPr>
        <w:t xml:space="preserve"> inclinación</w:t>
      </w:r>
      <w:r w:rsidR="009802CA">
        <w:rPr>
          <w:rFonts w:ascii="Times New Roman" w:eastAsia="Calibri" w:hAnsi="Times New Roman" w:cs="Times New Roman"/>
          <w:sz w:val="24"/>
          <w:szCs w:val="24"/>
          <w:lang w:val="es-ES"/>
        </w:rPr>
        <w:t>)</w:t>
      </w:r>
    </w:p>
    <w:p w:rsidR="001C7491" w:rsidRPr="001C7491" w:rsidRDefault="001C7491" w:rsidP="001C7491">
      <w:pPr>
        <w:contextualSpacing/>
        <w:jc w:val="center"/>
        <w:rPr>
          <w:rFonts w:ascii="Times New Roman" w:eastAsia="Calibri" w:hAnsi="Times New Roman" w:cs="Times New Roman"/>
          <w:b/>
          <w:sz w:val="24"/>
          <w:szCs w:val="24"/>
        </w:rPr>
      </w:pPr>
      <w:r w:rsidRPr="001C7491">
        <w:rPr>
          <w:rFonts w:ascii="Times New Roman" w:eastAsia="Calibri" w:hAnsi="Times New Roman" w:cs="Times New Roman"/>
          <w:b/>
          <w:noProof/>
          <w:sz w:val="24"/>
          <w:szCs w:val="24"/>
          <w:lang w:eastAsia="it-IT"/>
        </w:rPr>
        <w:drawing>
          <wp:inline distT="0" distB="0" distL="0" distR="0" wp14:anchorId="64266C7A" wp14:editId="311C638E">
            <wp:extent cx="2342829" cy="1531088"/>
            <wp:effectExtent l="38100" t="38100" r="38735" b="31115"/>
            <wp:docPr id="1030" name="Picture 2" descr="https://3.bp.blogspot.com/-WT7tBb8obr4/WG1odB6k7UI/AAAAAAAACss/xxntXin46zQRkR4XOEoaedmjBcCOE1KfgCLcB/s1600/em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3.bp.blogspot.com/-WT7tBb8obr4/WG1odB6k7UI/AAAAAAAACss/xxntXin46zQRkR4XOEoaedmjBcCOE1KfgCLcB/s1600/empathy.jpg"/>
                    <pic:cNvPicPr>
                      <a:picLocks noChangeAspect="1" noChangeArrowheads="1"/>
                    </pic:cNvPicPr>
                  </pic:nvPicPr>
                  <pic:blipFill>
                    <a:blip r:embed="rId27" cstate="print"/>
                    <a:srcRect/>
                    <a:stretch>
                      <a:fillRect/>
                    </a:stretch>
                  </pic:blipFill>
                  <pic:spPr bwMode="auto">
                    <a:xfrm>
                      <a:off x="0" y="0"/>
                      <a:ext cx="2410641" cy="1575405"/>
                    </a:xfrm>
                    <a:prstGeom prst="rect">
                      <a:avLst/>
                    </a:prstGeom>
                    <a:noFill/>
                    <a:ln w="38100">
                      <a:solidFill>
                        <a:sysClr val="windowText" lastClr="000000"/>
                      </a:solidFill>
                    </a:ln>
                  </pic:spPr>
                </pic:pic>
              </a:graphicData>
            </a:graphic>
          </wp:inline>
        </w:drawing>
      </w:r>
    </w:p>
    <w:p w:rsidR="00C92D3F" w:rsidRPr="00C92D3F" w:rsidRDefault="00C92D3F" w:rsidP="00C92D3F">
      <w:pPr>
        <w:contextualSpacing/>
        <w:jc w:val="both"/>
        <w:rPr>
          <w:rFonts w:ascii="Times New Roman" w:eastAsia="Calibri" w:hAnsi="Times New Roman" w:cs="Times New Roman"/>
          <w:sz w:val="24"/>
          <w:szCs w:val="24"/>
          <w:lang w:val="es-ES"/>
        </w:rPr>
      </w:pPr>
    </w:p>
    <w:p w:rsidR="00C92D3F" w:rsidRDefault="002D125B" w:rsidP="00C92D3F">
      <w:pPr>
        <w:contextualSpacing/>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lastRenderedPageBreak/>
        <w:t xml:space="preserve">3. </w:t>
      </w:r>
      <w:r w:rsidR="00C92D3F" w:rsidRPr="00C92D3F">
        <w:rPr>
          <w:rFonts w:ascii="Times New Roman" w:eastAsia="Calibri" w:hAnsi="Times New Roman" w:cs="Times New Roman"/>
          <w:b/>
          <w:sz w:val="24"/>
          <w:szCs w:val="24"/>
          <w:lang w:val="es-ES"/>
        </w:rPr>
        <w:t>LA NEGOCIACIÓN/MEDIACIÓN</w:t>
      </w:r>
      <w:r w:rsidR="00C92D3F" w:rsidRPr="00C92D3F">
        <w:rPr>
          <w:rFonts w:ascii="Times New Roman" w:eastAsia="Calibri" w:hAnsi="Times New Roman" w:cs="Times New Roman"/>
          <w:sz w:val="24"/>
          <w:szCs w:val="24"/>
          <w:lang w:val="es-ES"/>
        </w:rPr>
        <w:t xml:space="preserve"> </w:t>
      </w:r>
    </w:p>
    <w:p w:rsidR="00C92D3F" w:rsidRDefault="00C92D3F" w:rsidP="00C92D3F">
      <w:pPr>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C</w:t>
      </w:r>
      <w:r w:rsidRPr="00C92D3F">
        <w:rPr>
          <w:rFonts w:ascii="Times New Roman" w:eastAsia="Calibri" w:hAnsi="Times New Roman" w:cs="Times New Roman"/>
          <w:sz w:val="24"/>
          <w:szCs w:val="24"/>
          <w:lang w:val="es-ES"/>
        </w:rPr>
        <w:t xml:space="preserve">onsiste en encontrar una solución a un problema específico a fin de respetar lo más posible la identidad de ambas partes. Las actitudes y habilidades a desarrollar para mejorar nuestra negociación: </w:t>
      </w:r>
    </w:p>
    <w:p w:rsidR="00C92D3F" w:rsidRDefault="00C92D3F" w:rsidP="008C19EE">
      <w:pPr>
        <w:pStyle w:val="Paragrafoelenco"/>
        <w:numPr>
          <w:ilvl w:val="0"/>
          <w:numId w:val="64"/>
        </w:numPr>
        <w:jc w:val="both"/>
        <w:rPr>
          <w:rFonts w:ascii="Times New Roman" w:eastAsia="Calibri" w:hAnsi="Times New Roman" w:cs="Times New Roman"/>
          <w:sz w:val="24"/>
          <w:szCs w:val="24"/>
          <w:lang w:val="es-ES"/>
        </w:rPr>
      </w:pPr>
      <w:r w:rsidRPr="00C92D3F">
        <w:rPr>
          <w:rFonts w:ascii="Times New Roman" w:eastAsia="Calibri" w:hAnsi="Times New Roman" w:cs="Times New Roman"/>
          <w:sz w:val="24"/>
          <w:szCs w:val="24"/>
          <w:lang w:val="es-ES"/>
        </w:rPr>
        <w:t>escucha activa y comunicación no violenta: escuchar al otro, centrándose no sólo en</w:t>
      </w:r>
      <w:r>
        <w:rPr>
          <w:rFonts w:ascii="Times New Roman" w:eastAsia="Calibri" w:hAnsi="Times New Roman" w:cs="Times New Roman"/>
          <w:sz w:val="24"/>
          <w:szCs w:val="24"/>
          <w:lang w:val="es-ES"/>
        </w:rPr>
        <w:t xml:space="preserve"> lo que queremos lograr y donde se encuentra</w:t>
      </w:r>
      <w:r w:rsidRPr="00C92D3F">
        <w:rPr>
          <w:rFonts w:ascii="Times New Roman" w:eastAsia="Calibri" w:hAnsi="Times New Roman" w:cs="Times New Roman"/>
          <w:sz w:val="24"/>
          <w:szCs w:val="24"/>
          <w:lang w:val="es-ES"/>
        </w:rPr>
        <w:t xml:space="preserve"> nuestra línea de reserva. </w:t>
      </w:r>
    </w:p>
    <w:p w:rsidR="00C92D3F" w:rsidRDefault="00C92D3F" w:rsidP="008C19EE">
      <w:pPr>
        <w:pStyle w:val="Paragrafoelenco"/>
        <w:numPr>
          <w:ilvl w:val="0"/>
          <w:numId w:val="64"/>
        </w:numPr>
        <w:jc w:val="both"/>
        <w:rPr>
          <w:rFonts w:ascii="Times New Roman" w:eastAsia="Calibri" w:hAnsi="Times New Roman" w:cs="Times New Roman"/>
          <w:sz w:val="24"/>
          <w:szCs w:val="24"/>
          <w:lang w:val="es-ES"/>
        </w:rPr>
      </w:pPr>
      <w:r w:rsidRPr="00C92D3F">
        <w:rPr>
          <w:rFonts w:ascii="Times New Roman" w:eastAsia="Calibri" w:hAnsi="Times New Roman" w:cs="Times New Roman"/>
          <w:sz w:val="24"/>
          <w:szCs w:val="24"/>
          <w:lang w:val="es-ES"/>
        </w:rPr>
        <w:t>La resistencia a la tendencia a cerrar</w:t>
      </w:r>
      <w:r>
        <w:rPr>
          <w:rFonts w:ascii="Times New Roman" w:eastAsia="Calibri" w:hAnsi="Times New Roman" w:cs="Times New Roman"/>
          <w:sz w:val="24"/>
          <w:szCs w:val="24"/>
          <w:lang w:val="es-ES"/>
        </w:rPr>
        <w:t>se</w:t>
      </w:r>
      <w:r w:rsidRPr="00C92D3F">
        <w:rPr>
          <w:rFonts w:ascii="Times New Roman" w:eastAsia="Calibri" w:hAnsi="Times New Roman" w:cs="Times New Roman"/>
          <w:sz w:val="24"/>
          <w:szCs w:val="24"/>
          <w:lang w:val="es-ES"/>
        </w:rPr>
        <w:t>: evitar las</w:t>
      </w:r>
      <w:r>
        <w:rPr>
          <w:rFonts w:ascii="Times New Roman" w:eastAsia="Calibri" w:hAnsi="Times New Roman" w:cs="Times New Roman"/>
          <w:sz w:val="24"/>
          <w:szCs w:val="24"/>
          <w:lang w:val="es-ES"/>
        </w:rPr>
        <w:t xml:space="preserve"> ganas de</w:t>
      </w:r>
      <w:r w:rsidRPr="00C92D3F">
        <w:rPr>
          <w:rFonts w:ascii="Times New Roman" w:eastAsia="Calibri" w:hAnsi="Times New Roman" w:cs="Times New Roman"/>
          <w:sz w:val="24"/>
          <w:szCs w:val="24"/>
          <w:lang w:val="es-ES"/>
        </w:rPr>
        <w:t xml:space="preserve"> poner fin a la </w:t>
      </w:r>
      <w:r>
        <w:rPr>
          <w:rFonts w:ascii="Times New Roman" w:eastAsia="Calibri" w:hAnsi="Times New Roman" w:cs="Times New Roman"/>
          <w:sz w:val="24"/>
          <w:szCs w:val="24"/>
          <w:lang w:val="es-ES"/>
        </w:rPr>
        <w:t xml:space="preserve">comunicación y terminar la </w:t>
      </w:r>
      <w:r w:rsidRPr="00C92D3F">
        <w:rPr>
          <w:rFonts w:ascii="Times New Roman" w:eastAsia="Calibri" w:hAnsi="Times New Roman" w:cs="Times New Roman"/>
          <w:sz w:val="24"/>
          <w:szCs w:val="24"/>
          <w:lang w:val="es-ES"/>
        </w:rPr>
        <w:t xml:space="preserve">relación </w:t>
      </w:r>
      <w:r>
        <w:rPr>
          <w:rFonts w:ascii="Times New Roman" w:eastAsia="Calibri" w:hAnsi="Times New Roman" w:cs="Times New Roman"/>
          <w:sz w:val="24"/>
          <w:szCs w:val="24"/>
          <w:lang w:val="es-ES"/>
        </w:rPr>
        <w:t xml:space="preserve">en </w:t>
      </w:r>
      <w:r w:rsidRPr="00C92D3F">
        <w:rPr>
          <w:rFonts w:ascii="Times New Roman" w:eastAsia="Calibri" w:hAnsi="Times New Roman" w:cs="Times New Roman"/>
          <w:sz w:val="24"/>
          <w:szCs w:val="24"/>
          <w:lang w:val="es-ES"/>
        </w:rPr>
        <w:t xml:space="preserve">situaciones emocionalmente exigentes y amenazadoras. </w:t>
      </w:r>
    </w:p>
    <w:p w:rsidR="00C92D3F" w:rsidRDefault="00194495" w:rsidP="008C19EE">
      <w:pPr>
        <w:pStyle w:val="Paragrafoelenco"/>
        <w:numPr>
          <w:ilvl w:val="0"/>
          <w:numId w:val="64"/>
        </w:num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La</w:t>
      </w:r>
      <w:r w:rsidR="00C92D3F">
        <w:rPr>
          <w:rFonts w:ascii="Times New Roman" w:eastAsia="Calibri" w:hAnsi="Times New Roman" w:cs="Times New Roman"/>
          <w:sz w:val="24"/>
          <w:szCs w:val="24"/>
          <w:lang w:val="es-ES"/>
        </w:rPr>
        <w:t xml:space="preserve"> conciencia</w:t>
      </w:r>
      <w:r w:rsidR="00C92D3F" w:rsidRPr="00C92D3F">
        <w:rPr>
          <w:rFonts w:ascii="Times New Roman" w:eastAsia="Calibri" w:hAnsi="Times New Roman" w:cs="Times New Roman"/>
          <w:sz w:val="24"/>
          <w:szCs w:val="24"/>
          <w:lang w:val="es-ES"/>
        </w:rPr>
        <w:t xml:space="preserve"> de la </w:t>
      </w:r>
      <w:r w:rsidR="00C92D3F">
        <w:rPr>
          <w:rFonts w:ascii="Times New Roman" w:eastAsia="Calibri" w:hAnsi="Times New Roman" w:cs="Times New Roman"/>
          <w:sz w:val="24"/>
          <w:szCs w:val="24"/>
          <w:lang w:val="es-ES"/>
        </w:rPr>
        <w:t>comunicación no verbal, nuestra</w:t>
      </w:r>
      <w:r w:rsidR="00C92D3F" w:rsidRPr="00C92D3F">
        <w:rPr>
          <w:rFonts w:ascii="Times New Roman" w:eastAsia="Calibri" w:hAnsi="Times New Roman" w:cs="Times New Roman"/>
          <w:sz w:val="24"/>
          <w:szCs w:val="24"/>
          <w:lang w:val="es-ES"/>
        </w:rPr>
        <w:t xml:space="preserve"> y </w:t>
      </w:r>
      <w:r w:rsidR="00C92D3F">
        <w:rPr>
          <w:rFonts w:ascii="Times New Roman" w:eastAsia="Calibri" w:hAnsi="Times New Roman" w:cs="Times New Roman"/>
          <w:sz w:val="24"/>
          <w:szCs w:val="24"/>
          <w:lang w:val="es-ES"/>
        </w:rPr>
        <w:t xml:space="preserve">la </w:t>
      </w:r>
      <w:r w:rsidR="00C92D3F" w:rsidRPr="00C92D3F">
        <w:rPr>
          <w:rFonts w:ascii="Times New Roman" w:eastAsia="Calibri" w:hAnsi="Times New Roman" w:cs="Times New Roman"/>
          <w:sz w:val="24"/>
          <w:szCs w:val="24"/>
          <w:lang w:val="es-ES"/>
        </w:rPr>
        <w:t xml:space="preserve">de los demás. </w:t>
      </w:r>
    </w:p>
    <w:p w:rsidR="002D125B" w:rsidRPr="002D125B" w:rsidRDefault="00C92D3F" w:rsidP="008C19EE">
      <w:pPr>
        <w:pStyle w:val="Paragrafoelenco"/>
        <w:numPr>
          <w:ilvl w:val="0"/>
          <w:numId w:val="64"/>
        </w:num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La capacidad de moverse</w:t>
      </w:r>
      <w:r w:rsidRPr="00C92D3F">
        <w:rPr>
          <w:rFonts w:ascii="Times New Roman" w:eastAsia="Calibri" w:hAnsi="Times New Roman" w:cs="Times New Roman"/>
          <w:sz w:val="24"/>
          <w:szCs w:val="24"/>
          <w:lang w:val="es-ES"/>
        </w:rPr>
        <w:t xml:space="preserve"> entre las esferas personales y profesionales para mantener la relación: cuando hay una obstrucción en el proceso, te das cuenta de que la transición entre el profesional y el personal puede convertirse en un recurso para mantenerse conectado.</w:t>
      </w:r>
    </w:p>
    <w:p w:rsidR="002D125B" w:rsidRPr="00C92D3F" w:rsidRDefault="002D125B" w:rsidP="008C19EE">
      <w:pPr>
        <w:pStyle w:val="Paragrafoelenco"/>
        <w:numPr>
          <w:ilvl w:val="0"/>
          <w:numId w:val="64"/>
        </w:num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Cuando hay un conflicto, situarse a</w:t>
      </w:r>
      <w:r w:rsidRPr="002D125B">
        <w:rPr>
          <w:rFonts w:ascii="Times New Roman" w:eastAsia="Calibri" w:hAnsi="Times New Roman" w:cs="Times New Roman"/>
          <w:sz w:val="24"/>
          <w:szCs w:val="24"/>
          <w:lang w:val="es-ES"/>
        </w:rPr>
        <w:t xml:space="preserve"> nivel de los valores, es decir, la atribución de </w:t>
      </w:r>
      <w:r>
        <w:rPr>
          <w:rFonts w:ascii="Times New Roman" w:eastAsia="Calibri" w:hAnsi="Times New Roman" w:cs="Times New Roman"/>
          <w:sz w:val="24"/>
          <w:szCs w:val="24"/>
          <w:lang w:val="es-ES"/>
        </w:rPr>
        <w:t>significado, para una lectura/</w:t>
      </w:r>
      <w:r w:rsidRPr="002D125B">
        <w:rPr>
          <w:rFonts w:ascii="Times New Roman" w:eastAsia="Calibri" w:hAnsi="Times New Roman" w:cs="Times New Roman"/>
          <w:sz w:val="24"/>
          <w:szCs w:val="24"/>
          <w:lang w:val="es-ES"/>
        </w:rPr>
        <w:t>interpretación de la realidad.</w:t>
      </w:r>
    </w:p>
    <w:p w:rsidR="00C92D3F" w:rsidRDefault="00C92D3F" w:rsidP="008C19EE">
      <w:pPr>
        <w:pStyle w:val="Paragrafoelenco"/>
        <w:numPr>
          <w:ilvl w:val="0"/>
          <w:numId w:val="64"/>
        </w:numPr>
        <w:jc w:val="both"/>
        <w:rPr>
          <w:rFonts w:ascii="Times New Roman" w:eastAsia="Calibri" w:hAnsi="Times New Roman" w:cs="Times New Roman"/>
          <w:sz w:val="24"/>
          <w:szCs w:val="24"/>
          <w:lang w:val="es-ES"/>
        </w:rPr>
      </w:pPr>
      <w:r w:rsidRPr="00C92D3F">
        <w:rPr>
          <w:rFonts w:ascii="Times New Roman" w:eastAsia="Calibri" w:hAnsi="Times New Roman" w:cs="Times New Roman"/>
          <w:sz w:val="24"/>
          <w:szCs w:val="24"/>
          <w:lang w:val="es-ES"/>
        </w:rPr>
        <w:t>Reconociendo al otro como un interlocutor indispensable</w:t>
      </w:r>
      <w:r>
        <w:rPr>
          <w:rFonts w:ascii="Times New Roman" w:eastAsia="Calibri" w:hAnsi="Times New Roman" w:cs="Times New Roman"/>
          <w:sz w:val="24"/>
          <w:szCs w:val="24"/>
          <w:lang w:val="es-ES"/>
        </w:rPr>
        <w:t xml:space="preserve">, por esto cada ataque </w:t>
      </w:r>
      <w:r w:rsidRPr="00C92D3F">
        <w:rPr>
          <w:rFonts w:ascii="Times New Roman" w:eastAsia="Calibri" w:hAnsi="Times New Roman" w:cs="Times New Roman"/>
          <w:sz w:val="24"/>
          <w:szCs w:val="24"/>
          <w:lang w:val="es-ES"/>
        </w:rPr>
        <w:t xml:space="preserve">personal debería suprimirse. </w:t>
      </w:r>
    </w:p>
    <w:p w:rsidR="001C7491" w:rsidRPr="00C92D3F" w:rsidRDefault="00C92D3F" w:rsidP="008C19EE">
      <w:pPr>
        <w:pStyle w:val="Paragrafoelenco"/>
        <w:numPr>
          <w:ilvl w:val="0"/>
          <w:numId w:val="64"/>
        </w:numPr>
        <w:jc w:val="both"/>
        <w:rPr>
          <w:rFonts w:ascii="Times New Roman" w:eastAsia="Calibri" w:hAnsi="Times New Roman" w:cs="Times New Roman"/>
          <w:b/>
          <w:sz w:val="24"/>
          <w:szCs w:val="24"/>
          <w:lang w:val="es-ES"/>
        </w:rPr>
      </w:pPr>
      <w:r w:rsidRPr="00C92D3F">
        <w:rPr>
          <w:rFonts w:ascii="Times New Roman" w:eastAsia="Calibri" w:hAnsi="Times New Roman" w:cs="Times New Roman"/>
          <w:sz w:val="24"/>
          <w:szCs w:val="24"/>
          <w:lang w:val="es-ES"/>
        </w:rPr>
        <w:t xml:space="preserve">No vacilar en declarar la propia falta de conocimiento de las especificidades culturales del otro y hacer preguntas para que no dejar nada implícito. </w:t>
      </w:r>
    </w:p>
    <w:p w:rsidR="002D125B" w:rsidRDefault="002D125B" w:rsidP="002D125B">
      <w:pPr>
        <w:contextualSpacing/>
        <w:jc w:val="both"/>
        <w:rPr>
          <w:rFonts w:ascii="Times New Roman" w:eastAsia="Calibri" w:hAnsi="Times New Roman" w:cs="Times New Roman"/>
          <w:sz w:val="24"/>
          <w:szCs w:val="24"/>
          <w:lang w:val="es-ES"/>
        </w:rPr>
      </w:pPr>
      <w:r w:rsidRPr="002D125B">
        <w:rPr>
          <w:rFonts w:ascii="Times New Roman" w:eastAsia="Calibri" w:hAnsi="Times New Roman" w:cs="Times New Roman"/>
          <w:b/>
          <w:sz w:val="24"/>
          <w:szCs w:val="24"/>
          <w:lang w:val="es-ES"/>
        </w:rPr>
        <w:t>CONCLUSIÓN: la interculturalidad es una experiencia de cambio permanente</w:t>
      </w:r>
      <w:r>
        <w:rPr>
          <w:rFonts w:ascii="Times New Roman" w:eastAsia="Calibri" w:hAnsi="Times New Roman" w:cs="Times New Roman"/>
          <w:sz w:val="24"/>
          <w:szCs w:val="24"/>
          <w:lang w:val="es-ES"/>
        </w:rPr>
        <w:t xml:space="preserve"> </w:t>
      </w:r>
    </w:p>
    <w:p w:rsidR="002D125B" w:rsidRPr="002D125B" w:rsidRDefault="002D125B" w:rsidP="002D125B">
      <w:pPr>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w:t>
      </w:r>
      <w:r w:rsidRPr="002D125B">
        <w:rPr>
          <w:rFonts w:ascii="Times New Roman" w:eastAsia="Calibri" w:hAnsi="Times New Roman" w:cs="Times New Roman"/>
          <w:sz w:val="24"/>
          <w:szCs w:val="24"/>
          <w:lang w:val="es-ES"/>
        </w:rPr>
        <w:t>s otra característica destacada: nada se da de una vez por todas. La persona es dinámica y portador</w:t>
      </w:r>
      <w:r>
        <w:rPr>
          <w:rFonts w:ascii="Times New Roman" w:eastAsia="Calibri" w:hAnsi="Times New Roman" w:cs="Times New Roman"/>
          <w:sz w:val="24"/>
          <w:szCs w:val="24"/>
          <w:lang w:val="es-ES"/>
        </w:rPr>
        <w:t xml:space="preserve">a </w:t>
      </w:r>
      <w:r w:rsidRPr="002D125B">
        <w:rPr>
          <w:rFonts w:ascii="Times New Roman" w:eastAsia="Calibri" w:hAnsi="Times New Roman" w:cs="Times New Roman"/>
          <w:sz w:val="24"/>
          <w:szCs w:val="24"/>
          <w:lang w:val="es-ES"/>
        </w:rPr>
        <w:t xml:space="preserve">de </w:t>
      </w:r>
      <w:r>
        <w:rPr>
          <w:rFonts w:ascii="Times New Roman" w:eastAsia="Calibri" w:hAnsi="Times New Roman" w:cs="Times New Roman"/>
          <w:sz w:val="24"/>
          <w:szCs w:val="24"/>
          <w:lang w:val="es-ES"/>
        </w:rPr>
        <w:t>un misterio inenarrable</w:t>
      </w:r>
      <w:r w:rsidRPr="002D125B">
        <w:rPr>
          <w:rFonts w:ascii="Times New Roman" w:eastAsia="Calibri" w:hAnsi="Times New Roman" w:cs="Times New Roman"/>
          <w:sz w:val="24"/>
          <w:szCs w:val="24"/>
          <w:lang w:val="es-ES"/>
        </w:rPr>
        <w:t>. A menudo las preguntas perm</w:t>
      </w:r>
      <w:r>
        <w:rPr>
          <w:rFonts w:ascii="Times New Roman" w:eastAsia="Calibri" w:hAnsi="Times New Roman" w:cs="Times New Roman"/>
          <w:sz w:val="24"/>
          <w:szCs w:val="24"/>
          <w:lang w:val="es-ES"/>
        </w:rPr>
        <w:t>anecen suspendidas y solo puedes</w:t>
      </w:r>
      <w:r w:rsidRPr="002D125B">
        <w:rPr>
          <w:rFonts w:ascii="Times New Roman" w:eastAsia="Calibri" w:hAnsi="Times New Roman" w:cs="Times New Roman"/>
          <w:sz w:val="24"/>
          <w:szCs w:val="24"/>
          <w:lang w:val="es-ES"/>
        </w:rPr>
        <w:t xml:space="preserve"> aceptar que </w:t>
      </w:r>
      <w:r>
        <w:rPr>
          <w:rFonts w:ascii="Times New Roman" w:eastAsia="Calibri" w:hAnsi="Times New Roman" w:cs="Times New Roman"/>
          <w:sz w:val="24"/>
          <w:szCs w:val="24"/>
          <w:lang w:val="es-ES"/>
        </w:rPr>
        <w:t xml:space="preserve">no hay siempre </w:t>
      </w:r>
      <w:r w:rsidR="00194495">
        <w:rPr>
          <w:rFonts w:ascii="Times New Roman" w:eastAsia="Calibri" w:hAnsi="Times New Roman" w:cs="Times New Roman"/>
          <w:sz w:val="24"/>
          <w:szCs w:val="24"/>
          <w:lang w:val="es-ES"/>
        </w:rPr>
        <w:t>una</w:t>
      </w:r>
      <w:r w:rsidRPr="002D125B">
        <w:rPr>
          <w:rFonts w:ascii="Times New Roman" w:eastAsia="Calibri" w:hAnsi="Times New Roman" w:cs="Times New Roman"/>
          <w:sz w:val="24"/>
          <w:szCs w:val="24"/>
          <w:lang w:val="es-ES"/>
        </w:rPr>
        <w:t xml:space="preserve"> respuesta. Para continuar el proceso de manera satisfactoria, la persona debe ser capaz de cuestionar</w:t>
      </w:r>
      <w:r>
        <w:rPr>
          <w:rFonts w:ascii="Times New Roman" w:eastAsia="Calibri" w:hAnsi="Times New Roman" w:cs="Times New Roman"/>
          <w:sz w:val="24"/>
          <w:szCs w:val="24"/>
          <w:lang w:val="es-ES"/>
        </w:rPr>
        <w:t>se</w:t>
      </w:r>
      <w:r w:rsidRPr="002D125B">
        <w:rPr>
          <w:rFonts w:ascii="Times New Roman" w:eastAsia="Calibri" w:hAnsi="Times New Roman" w:cs="Times New Roman"/>
          <w:sz w:val="24"/>
          <w:szCs w:val="24"/>
          <w:lang w:val="es-ES"/>
        </w:rPr>
        <w:t xml:space="preserve"> constantemente.</w:t>
      </w:r>
    </w:p>
    <w:p w:rsidR="001C7491" w:rsidRPr="002D125B" w:rsidRDefault="001C7491" w:rsidP="001C7491">
      <w:pPr>
        <w:contextualSpacing/>
        <w:jc w:val="both"/>
        <w:rPr>
          <w:rFonts w:ascii="Times New Roman" w:eastAsia="Calibri" w:hAnsi="Times New Roman" w:cs="Times New Roman"/>
          <w:sz w:val="24"/>
          <w:szCs w:val="24"/>
          <w:lang w:val="es-ES"/>
        </w:rPr>
      </w:pPr>
    </w:p>
    <w:p w:rsidR="002D125B" w:rsidRDefault="002D125B" w:rsidP="002D125B">
      <w:pPr>
        <w:contextualSpacing/>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u w:val="single"/>
          <w:lang w:val="es-ES"/>
        </w:rPr>
        <w:t>*</w:t>
      </w:r>
      <w:r w:rsidRPr="002D125B">
        <w:rPr>
          <w:rFonts w:ascii="Times New Roman" w:eastAsia="Calibri" w:hAnsi="Times New Roman" w:cs="Times New Roman"/>
          <w:b/>
          <w:sz w:val="24"/>
          <w:szCs w:val="24"/>
          <w:u w:val="single"/>
          <w:lang w:val="es-ES"/>
        </w:rPr>
        <w:t xml:space="preserve">Preguntas para reflexión personal y </w:t>
      </w:r>
      <w:r>
        <w:rPr>
          <w:rFonts w:ascii="Times New Roman" w:eastAsia="Calibri" w:hAnsi="Times New Roman" w:cs="Times New Roman"/>
          <w:b/>
          <w:sz w:val="24"/>
          <w:szCs w:val="24"/>
          <w:u w:val="single"/>
          <w:lang w:val="es-ES"/>
        </w:rPr>
        <w:t xml:space="preserve">el </w:t>
      </w:r>
      <w:r w:rsidRPr="002D125B">
        <w:rPr>
          <w:rFonts w:ascii="Times New Roman" w:eastAsia="Calibri" w:hAnsi="Times New Roman" w:cs="Times New Roman"/>
          <w:b/>
          <w:sz w:val="24"/>
          <w:szCs w:val="24"/>
          <w:u w:val="single"/>
          <w:lang w:val="es-ES"/>
        </w:rPr>
        <w:t>compartir</w:t>
      </w:r>
      <w:r w:rsidRPr="002D125B">
        <w:rPr>
          <w:rFonts w:ascii="Times New Roman" w:eastAsia="Calibri" w:hAnsi="Times New Roman" w:cs="Times New Roman"/>
          <w:sz w:val="24"/>
          <w:szCs w:val="24"/>
          <w:lang w:val="es-ES"/>
        </w:rPr>
        <w:t xml:space="preserve"> </w:t>
      </w:r>
    </w:p>
    <w:p w:rsidR="002D125B" w:rsidRDefault="002D125B" w:rsidP="002D125B">
      <w:pPr>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1) describe</w:t>
      </w:r>
      <w:r w:rsidRPr="002D125B">
        <w:rPr>
          <w:rFonts w:ascii="Times New Roman" w:eastAsia="Calibri" w:hAnsi="Times New Roman" w:cs="Times New Roman"/>
          <w:sz w:val="24"/>
          <w:szCs w:val="24"/>
          <w:lang w:val="es-ES"/>
        </w:rPr>
        <w:t xml:space="preserve"> la experiencia de un conflicto que se presentó p</w:t>
      </w:r>
      <w:r>
        <w:rPr>
          <w:rFonts w:ascii="Times New Roman" w:eastAsia="Calibri" w:hAnsi="Times New Roman" w:cs="Times New Roman"/>
          <w:sz w:val="24"/>
          <w:szCs w:val="24"/>
          <w:lang w:val="es-ES"/>
        </w:rPr>
        <w:t>or la falta de descentramiento por parte tuya</w:t>
      </w:r>
      <w:r w:rsidRPr="002D125B">
        <w:rPr>
          <w:rFonts w:ascii="Times New Roman" w:eastAsia="Calibri" w:hAnsi="Times New Roman" w:cs="Times New Roman"/>
          <w:sz w:val="24"/>
          <w:szCs w:val="24"/>
          <w:lang w:val="es-ES"/>
        </w:rPr>
        <w:t xml:space="preserve"> </w:t>
      </w:r>
    </w:p>
    <w:p w:rsidR="002D125B" w:rsidRDefault="002D125B" w:rsidP="002D125B">
      <w:pPr>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2) en tu experiencia de</w:t>
      </w:r>
      <w:r w:rsidRPr="002D125B">
        <w:rPr>
          <w:rFonts w:ascii="Times New Roman" w:eastAsia="Calibri" w:hAnsi="Times New Roman" w:cs="Times New Roman"/>
          <w:sz w:val="24"/>
          <w:szCs w:val="24"/>
          <w:lang w:val="es-ES"/>
        </w:rPr>
        <w:t xml:space="preserve"> comunidad </w:t>
      </w:r>
      <w:r>
        <w:rPr>
          <w:rFonts w:ascii="Times New Roman" w:eastAsia="Calibri" w:hAnsi="Times New Roman" w:cs="Times New Roman"/>
          <w:sz w:val="24"/>
          <w:szCs w:val="24"/>
          <w:lang w:val="es-ES"/>
        </w:rPr>
        <w:t>¿</w:t>
      </w:r>
      <w:r w:rsidRPr="002D125B">
        <w:rPr>
          <w:rFonts w:ascii="Times New Roman" w:eastAsia="Calibri" w:hAnsi="Times New Roman" w:cs="Times New Roman"/>
          <w:sz w:val="24"/>
          <w:szCs w:val="24"/>
          <w:lang w:val="es-ES"/>
        </w:rPr>
        <w:t>puede</w:t>
      </w:r>
      <w:r>
        <w:rPr>
          <w:rFonts w:ascii="Times New Roman" w:eastAsia="Calibri" w:hAnsi="Times New Roman" w:cs="Times New Roman"/>
          <w:sz w:val="24"/>
          <w:szCs w:val="24"/>
          <w:lang w:val="es-ES"/>
        </w:rPr>
        <w:t>s</w:t>
      </w:r>
      <w:r w:rsidRPr="002D125B">
        <w:rPr>
          <w:rFonts w:ascii="Times New Roman" w:eastAsia="Calibri" w:hAnsi="Times New Roman" w:cs="Times New Roman"/>
          <w:sz w:val="24"/>
          <w:szCs w:val="24"/>
          <w:lang w:val="es-ES"/>
        </w:rPr>
        <w:t xml:space="preserve"> recordar una experiencia positiva de </w:t>
      </w:r>
      <w:r>
        <w:rPr>
          <w:rFonts w:ascii="Times New Roman" w:eastAsia="Calibri" w:hAnsi="Times New Roman" w:cs="Times New Roman"/>
          <w:sz w:val="24"/>
          <w:szCs w:val="24"/>
          <w:lang w:val="es-ES"/>
        </w:rPr>
        <w:t>diálogo y comunicación que haya hecho posible</w:t>
      </w:r>
      <w:r w:rsidRPr="002D125B">
        <w:rPr>
          <w:rFonts w:ascii="Times New Roman" w:eastAsia="Calibri" w:hAnsi="Times New Roman" w:cs="Times New Roman"/>
          <w:sz w:val="24"/>
          <w:szCs w:val="24"/>
          <w:lang w:val="es-ES"/>
        </w:rPr>
        <w:t xml:space="preserve"> una comprensión mutua de las diferencias culturales</w:t>
      </w:r>
      <w:r>
        <w:rPr>
          <w:rFonts w:ascii="Times New Roman" w:eastAsia="Calibri" w:hAnsi="Times New Roman" w:cs="Times New Roman"/>
          <w:sz w:val="24"/>
          <w:szCs w:val="24"/>
          <w:lang w:val="es-ES"/>
        </w:rPr>
        <w:t>?</w:t>
      </w:r>
      <w:r w:rsidRPr="002D125B">
        <w:rPr>
          <w:rFonts w:ascii="Times New Roman" w:eastAsia="Calibri" w:hAnsi="Times New Roman" w:cs="Times New Roman"/>
          <w:sz w:val="24"/>
          <w:szCs w:val="24"/>
          <w:lang w:val="es-ES"/>
        </w:rPr>
        <w:t xml:space="preserve"> </w:t>
      </w:r>
    </w:p>
    <w:p w:rsidR="002D125B" w:rsidRPr="002D125B" w:rsidRDefault="00D85F6A" w:rsidP="002D125B">
      <w:pPr>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3) de t</w:t>
      </w:r>
      <w:r w:rsidR="002D125B" w:rsidRPr="002D125B">
        <w:rPr>
          <w:rFonts w:ascii="Times New Roman" w:eastAsia="Calibri" w:hAnsi="Times New Roman" w:cs="Times New Roman"/>
          <w:sz w:val="24"/>
          <w:szCs w:val="24"/>
          <w:lang w:val="es-ES"/>
        </w:rPr>
        <w:t xml:space="preserve">u experiencia ¿qué obstaculiza y qué puede ayudar </w:t>
      </w:r>
      <w:r>
        <w:rPr>
          <w:rFonts w:ascii="Times New Roman" w:eastAsia="Calibri" w:hAnsi="Times New Roman" w:cs="Times New Roman"/>
          <w:sz w:val="24"/>
          <w:szCs w:val="24"/>
          <w:lang w:val="es-ES"/>
        </w:rPr>
        <w:t xml:space="preserve">en </w:t>
      </w:r>
      <w:r w:rsidR="002D125B" w:rsidRPr="002D125B">
        <w:rPr>
          <w:rFonts w:ascii="Times New Roman" w:eastAsia="Calibri" w:hAnsi="Times New Roman" w:cs="Times New Roman"/>
          <w:sz w:val="24"/>
          <w:szCs w:val="24"/>
          <w:lang w:val="es-ES"/>
        </w:rPr>
        <w:t xml:space="preserve">la búsqueda de una solución a un problema real que respete </w:t>
      </w:r>
      <w:r>
        <w:rPr>
          <w:rFonts w:ascii="Times New Roman" w:eastAsia="Calibri" w:hAnsi="Times New Roman" w:cs="Times New Roman"/>
          <w:sz w:val="24"/>
          <w:szCs w:val="24"/>
          <w:lang w:val="es-ES"/>
        </w:rPr>
        <w:t xml:space="preserve">lo más posible </w:t>
      </w:r>
      <w:r w:rsidR="002D125B" w:rsidRPr="002D125B">
        <w:rPr>
          <w:rFonts w:ascii="Times New Roman" w:eastAsia="Calibri" w:hAnsi="Times New Roman" w:cs="Times New Roman"/>
          <w:sz w:val="24"/>
          <w:szCs w:val="24"/>
          <w:lang w:val="es-ES"/>
        </w:rPr>
        <w:t>las diferentes identidades culturales que interactúan?</w:t>
      </w:r>
    </w:p>
    <w:p w:rsidR="001C7491" w:rsidRPr="002D125B" w:rsidRDefault="001C7491" w:rsidP="001C7491">
      <w:pPr>
        <w:contextualSpacing/>
        <w:jc w:val="both"/>
        <w:rPr>
          <w:rFonts w:ascii="Times New Roman" w:eastAsia="Calibri" w:hAnsi="Times New Roman" w:cs="Times New Roman"/>
          <w:sz w:val="24"/>
          <w:szCs w:val="24"/>
          <w:lang w:val="es-ES"/>
        </w:rPr>
      </w:pPr>
    </w:p>
    <w:p w:rsidR="001C7491" w:rsidRDefault="001C7491" w:rsidP="001C7491">
      <w:pPr>
        <w:contextualSpacing/>
        <w:jc w:val="both"/>
        <w:rPr>
          <w:rFonts w:ascii="Times New Roman" w:eastAsia="Calibri" w:hAnsi="Times New Roman" w:cs="Times New Roman"/>
          <w:sz w:val="24"/>
          <w:szCs w:val="24"/>
          <w:lang w:val="es-ES"/>
        </w:rPr>
      </w:pPr>
    </w:p>
    <w:p w:rsidR="002C47E8" w:rsidRDefault="002C47E8" w:rsidP="001C7491">
      <w:pPr>
        <w:contextualSpacing/>
        <w:jc w:val="both"/>
        <w:rPr>
          <w:rFonts w:ascii="Times New Roman" w:eastAsia="Calibri" w:hAnsi="Times New Roman" w:cs="Times New Roman"/>
          <w:sz w:val="24"/>
          <w:szCs w:val="24"/>
          <w:lang w:val="es-ES"/>
        </w:rPr>
      </w:pPr>
    </w:p>
    <w:p w:rsidR="002C47E8" w:rsidRDefault="002C47E8" w:rsidP="001C7491">
      <w:pPr>
        <w:contextualSpacing/>
        <w:jc w:val="both"/>
        <w:rPr>
          <w:rFonts w:ascii="Times New Roman" w:eastAsia="Calibri" w:hAnsi="Times New Roman" w:cs="Times New Roman"/>
          <w:sz w:val="24"/>
          <w:szCs w:val="24"/>
          <w:lang w:val="es-ES"/>
        </w:rPr>
      </w:pPr>
    </w:p>
    <w:p w:rsidR="002C47E8" w:rsidRDefault="002C47E8" w:rsidP="001C7491">
      <w:pPr>
        <w:contextualSpacing/>
        <w:jc w:val="both"/>
        <w:rPr>
          <w:rFonts w:ascii="Times New Roman" w:eastAsia="Calibri" w:hAnsi="Times New Roman" w:cs="Times New Roman"/>
          <w:sz w:val="24"/>
          <w:szCs w:val="24"/>
          <w:lang w:val="es-ES"/>
        </w:rPr>
      </w:pPr>
    </w:p>
    <w:p w:rsidR="002C47E8" w:rsidRDefault="002C47E8" w:rsidP="001C7491">
      <w:pPr>
        <w:contextualSpacing/>
        <w:jc w:val="both"/>
        <w:rPr>
          <w:rFonts w:ascii="Times New Roman" w:eastAsia="Calibri" w:hAnsi="Times New Roman" w:cs="Times New Roman"/>
          <w:sz w:val="24"/>
          <w:szCs w:val="24"/>
          <w:lang w:val="es-ES"/>
        </w:rPr>
      </w:pPr>
    </w:p>
    <w:p w:rsidR="002C47E8" w:rsidRDefault="002C47E8" w:rsidP="001C7491">
      <w:pPr>
        <w:contextualSpacing/>
        <w:jc w:val="both"/>
        <w:rPr>
          <w:rFonts w:ascii="Times New Roman" w:eastAsia="Calibri" w:hAnsi="Times New Roman" w:cs="Times New Roman"/>
          <w:sz w:val="24"/>
          <w:szCs w:val="24"/>
          <w:lang w:val="es-ES"/>
        </w:rPr>
      </w:pPr>
    </w:p>
    <w:p w:rsidR="002C47E8" w:rsidRDefault="002C47E8" w:rsidP="001C7491">
      <w:pPr>
        <w:contextualSpacing/>
        <w:jc w:val="both"/>
        <w:rPr>
          <w:rFonts w:ascii="Times New Roman" w:eastAsia="Calibri" w:hAnsi="Times New Roman" w:cs="Times New Roman"/>
          <w:sz w:val="24"/>
          <w:szCs w:val="24"/>
          <w:lang w:val="es-ES"/>
        </w:rPr>
      </w:pPr>
    </w:p>
    <w:p w:rsidR="002C47E8" w:rsidRDefault="002C47E8" w:rsidP="001C7491">
      <w:pPr>
        <w:contextualSpacing/>
        <w:jc w:val="both"/>
        <w:rPr>
          <w:rFonts w:ascii="Times New Roman" w:eastAsia="Calibri" w:hAnsi="Times New Roman" w:cs="Times New Roman"/>
          <w:sz w:val="24"/>
          <w:szCs w:val="24"/>
          <w:lang w:val="es-ES"/>
        </w:rPr>
      </w:pPr>
    </w:p>
    <w:p w:rsidR="002C47E8" w:rsidRDefault="002C47E8" w:rsidP="001C7491">
      <w:pPr>
        <w:contextualSpacing/>
        <w:jc w:val="both"/>
        <w:rPr>
          <w:rFonts w:ascii="Times New Roman" w:eastAsia="Calibri" w:hAnsi="Times New Roman" w:cs="Times New Roman"/>
          <w:sz w:val="24"/>
          <w:szCs w:val="24"/>
          <w:lang w:val="es-ES"/>
        </w:rPr>
      </w:pPr>
    </w:p>
    <w:p w:rsidR="002C47E8" w:rsidRPr="002D125B" w:rsidRDefault="002C47E8" w:rsidP="001C7491">
      <w:pPr>
        <w:contextualSpacing/>
        <w:jc w:val="both"/>
        <w:rPr>
          <w:rFonts w:ascii="Times New Roman" w:eastAsia="Calibri" w:hAnsi="Times New Roman" w:cs="Times New Roman"/>
          <w:sz w:val="24"/>
          <w:szCs w:val="24"/>
          <w:lang w:val="es-ES"/>
        </w:rPr>
      </w:pPr>
    </w:p>
    <w:p w:rsidR="001C7491" w:rsidRPr="002D125B" w:rsidRDefault="001C7491" w:rsidP="001C7491">
      <w:pPr>
        <w:contextualSpacing/>
        <w:jc w:val="both"/>
        <w:rPr>
          <w:rFonts w:ascii="Times New Roman" w:eastAsia="Calibri" w:hAnsi="Times New Roman" w:cs="Times New Roman"/>
          <w:sz w:val="24"/>
          <w:szCs w:val="24"/>
          <w:lang w:val="es-ES"/>
        </w:rPr>
      </w:pPr>
    </w:p>
    <w:p w:rsidR="001C7491" w:rsidRPr="00E60466" w:rsidRDefault="002C47E8" w:rsidP="001C7491">
      <w:pPr>
        <w:contextualSpacing/>
        <w:jc w:val="center"/>
        <w:rPr>
          <w:rFonts w:ascii="Times New Roman" w:eastAsia="Calibri" w:hAnsi="Times New Roman" w:cs="Times New Roman"/>
          <w:b/>
          <w:sz w:val="28"/>
          <w:szCs w:val="28"/>
          <w:lang w:val="es-ES"/>
        </w:rPr>
      </w:pPr>
      <w:r w:rsidRPr="00E60466">
        <w:rPr>
          <w:rFonts w:ascii="Times New Roman" w:eastAsia="Calibri" w:hAnsi="Times New Roman" w:cs="Times New Roman"/>
          <w:b/>
          <w:sz w:val="28"/>
          <w:szCs w:val="28"/>
          <w:lang w:val="es-ES"/>
        </w:rPr>
        <w:lastRenderedPageBreak/>
        <w:t>Capítulo</w:t>
      </w:r>
      <w:r w:rsidR="0013699E" w:rsidRPr="00E60466">
        <w:rPr>
          <w:rFonts w:ascii="Times New Roman" w:eastAsia="Calibri" w:hAnsi="Times New Roman" w:cs="Times New Roman"/>
          <w:b/>
          <w:sz w:val="28"/>
          <w:szCs w:val="28"/>
          <w:lang w:val="es-ES"/>
        </w:rPr>
        <w:t xml:space="preserve"> 9</w:t>
      </w:r>
    </w:p>
    <w:p w:rsidR="001C7491" w:rsidRPr="00E60466" w:rsidRDefault="001C7491" w:rsidP="001C7491">
      <w:pPr>
        <w:contextualSpacing/>
        <w:jc w:val="both"/>
        <w:rPr>
          <w:rFonts w:ascii="Times New Roman" w:eastAsia="Calibri" w:hAnsi="Times New Roman" w:cs="Times New Roman"/>
          <w:sz w:val="24"/>
          <w:szCs w:val="24"/>
          <w:lang w:val="es-ES"/>
        </w:rPr>
      </w:pPr>
      <w:r w:rsidRPr="001C7491">
        <w:rPr>
          <w:rFonts w:ascii="Times New Roman" w:eastAsia="Calibri" w:hAnsi="Times New Roman" w:cs="Times New Roman"/>
          <w:b/>
          <w:noProof/>
          <w:sz w:val="24"/>
          <w:szCs w:val="24"/>
          <w:lang w:eastAsia="it-IT"/>
        </w:rPr>
        <mc:AlternateContent>
          <mc:Choice Requires="wps">
            <w:drawing>
              <wp:anchor distT="0" distB="0" distL="114300" distR="114300" simplePos="0" relativeHeight="251676672" behindDoc="0" locked="0" layoutInCell="1" allowOverlap="1" wp14:anchorId="71520074" wp14:editId="71E8530E">
                <wp:simplePos x="0" y="0"/>
                <wp:positionH relativeFrom="column">
                  <wp:posOffset>-112395</wp:posOffset>
                </wp:positionH>
                <wp:positionV relativeFrom="paragraph">
                  <wp:posOffset>51141</wp:posOffset>
                </wp:positionV>
                <wp:extent cx="6358270" cy="1112293"/>
                <wp:effectExtent l="0" t="0" r="23495" b="12065"/>
                <wp:wrapNone/>
                <wp:docPr id="1070" name="Rettangolo 1070"/>
                <wp:cNvGraphicFramePr/>
                <a:graphic xmlns:a="http://schemas.openxmlformats.org/drawingml/2006/main">
                  <a:graphicData uri="http://schemas.microsoft.com/office/word/2010/wordprocessingShape">
                    <wps:wsp>
                      <wps:cNvSpPr/>
                      <wps:spPr>
                        <a:xfrm>
                          <a:off x="0" y="0"/>
                          <a:ext cx="6358270" cy="1112293"/>
                        </a:xfrm>
                        <a:prstGeom prst="rect">
                          <a:avLst/>
                        </a:prstGeom>
                        <a:solidFill>
                          <a:sysClr val="window" lastClr="FFFFFF"/>
                        </a:solidFill>
                        <a:ln w="25400" cap="flat" cmpd="sng" algn="ctr">
                          <a:solidFill>
                            <a:sysClr val="windowText" lastClr="000000"/>
                          </a:solidFill>
                          <a:prstDash val="solid"/>
                        </a:ln>
                        <a:effectLst/>
                      </wps:spPr>
                      <wps:txbx>
                        <w:txbxContent>
                          <w:p w:rsidR="00D31C9C" w:rsidRPr="00E03056" w:rsidRDefault="00D31C9C" w:rsidP="001C7491">
                            <w:pPr>
                              <w:pStyle w:val="Prrafodelista1"/>
                              <w:spacing w:after="0" w:line="240" w:lineRule="auto"/>
                              <w:ind w:left="0"/>
                              <w:jc w:val="center"/>
                              <w:rPr>
                                <w:rFonts w:ascii="Arial Black" w:hAnsi="Arial Black" w:cs="Times New Roman"/>
                                <w:b/>
                                <w:bCs/>
                                <w:color w:val="000000" w:themeColor="text1"/>
                                <w:sz w:val="36"/>
                                <w:szCs w:val="36"/>
                                <w:lang w:val="es-ES"/>
                              </w:rPr>
                            </w:pPr>
                            <w:r w:rsidRPr="00E03056">
                              <w:rPr>
                                <w:rFonts w:ascii="Arial Black" w:hAnsi="Arial Black" w:cs="Times New Roman"/>
                                <w:b/>
                                <w:bCs/>
                                <w:color w:val="000000" w:themeColor="text1"/>
                                <w:sz w:val="36"/>
                                <w:szCs w:val="36"/>
                                <w:lang w:val="es-ES"/>
                              </w:rPr>
                              <w:t xml:space="preserve">IDENTIDADES MULTICULTURALES </w:t>
                            </w:r>
                          </w:p>
                          <w:p w:rsidR="00D31C9C" w:rsidRPr="00E03056" w:rsidRDefault="00D31C9C" w:rsidP="001C7491">
                            <w:pPr>
                              <w:pStyle w:val="Prrafodelista1"/>
                              <w:spacing w:after="0" w:line="240" w:lineRule="auto"/>
                              <w:ind w:left="0"/>
                              <w:jc w:val="center"/>
                              <w:rPr>
                                <w:rFonts w:ascii="Arial Black" w:hAnsi="Arial Black" w:cs="Times New Roman"/>
                                <w:b/>
                                <w:color w:val="000000" w:themeColor="text1"/>
                                <w:sz w:val="36"/>
                                <w:szCs w:val="36"/>
                                <w:lang w:val="es-ES"/>
                              </w:rPr>
                            </w:pPr>
                            <w:r w:rsidRPr="00E03056">
                              <w:rPr>
                                <w:rFonts w:ascii="Arial Black" w:hAnsi="Arial Black" w:cs="Times New Roman"/>
                                <w:b/>
                                <w:bCs/>
                                <w:color w:val="000000" w:themeColor="text1"/>
                                <w:sz w:val="36"/>
                                <w:szCs w:val="36"/>
                                <w:lang w:val="es-ES"/>
                              </w:rPr>
                              <w:t>EN LAS COMUNIDADES RELIGIOSAS</w:t>
                            </w:r>
                            <w:r>
                              <w:rPr>
                                <w:rFonts w:ascii="Arial Black" w:hAnsi="Arial Black" w:cs="Times New Roman"/>
                                <w:b/>
                                <w:bCs/>
                                <w:color w:val="000000" w:themeColor="text1"/>
                                <w:sz w:val="36"/>
                                <w:szCs w:val="36"/>
                                <w:lang w:val="es-ES"/>
                              </w:rPr>
                              <w:t xml:space="preserve">   MULTIETNICAS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20074" id="Rettangolo 1070" o:spid="_x0000_s1044" style="position:absolute;left:0;text-align:left;margin-left:-8.85pt;margin-top:4.05pt;width:500.65pt;height:8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" fillcolor="window" strokecolor="windowText" strokeweight="2pt">
                <v:textbox>
                  <w:txbxContent>
                    <w:p w:rsidR="00D31C9C" w:rsidRPr="00E03056" w:rsidRDefault="00D31C9C" w:rsidP="001C7491">
                      <w:pPr>
                        <w:pStyle w:val="Prrafodelista1"/>
                        <w:spacing w:after="0" w:line="240" w:lineRule="auto"/>
                        <w:ind w:left="0"/>
                        <w:jc w:val="center"/>
                        <w:rPr>
                          <w:rFonts w:ascii="Arial Black" w:hAnsi="Arial Black" w:cs="Times New Roman"/>
                          <w:b/>
                          <w:bCs/>
                          <w:color w:val="000000" w:themeColor="text1"/>
                          <w:sz w:val="36"/>
                          <w:szCs w:val="36"/>
                          <w:lang w:val="es-ES"/>
                        </w:rPr>
                      </w:pPr>
                      <w:r w:rsidRPr="00E03056">
                        <w:rPr>
                          <w:rFonts w:ascii="Arial Black" w:hAnsi="Arial Black" w:cs="Times New Roman"/>
                          <w:b/>
                          <w:bCs/>
                          <w:color w:val="000000" w:themeColor="text1"/>
                          <w:sz w:val="36"/>
                          <w:szCs w:val="36"/>
                          <w:lang w:val="es-ES"/>
                        </w:rPr>
                        <w:t xml:space="preserve">IDENTIDADES MULTICULTURALES </w:t>
                      </w:r>
                    </w:p>
                    <w:p w:rsidR="00D31C9C" w:rsidRPr="00E03056" w:rsidRDefault="00D31C9C" w:rsidP="001C7491">
                      <w:pPr>
                        <w:pStyle w:val="Prrafodelista1"/>
                        <w:spacing w:after="0" w:line="240" w:lineRule="auto"/>
                        <w:ind w:left="0"/>
                        <w:jc w:val="center"/>
                        <w:rPr>
                          <w:rFonts w:ascii="Arial Black" w:hAnsi="Arial Black" w:cs="Times New Roman"/>
                          <w:b/>
                          <w:color w:val="000000" w:themeColor="text1"/>
                          <w:sz w:val="36"/>
                          <w:szCs w:val="36"/>
                          <w:lang w:val="es-ES"/>
                        </w:rPr>
                      </w:pPr>
                      <w:r w:rsidRPr="00E03056">
                        <w:rPr>
                          <w:rFonts w:ascii="Arial Black" w:hAnsi="Arial Black" w:cs="Times New Roman"/>
                          <w:b/>
                          <w:bCs/>
                          <w:color w:val="000000" w:themeColor="text1"/>
                          <w:sz w:val="36"/>
                          <w:szCs w:val="36"/>
                          <w:lang w:val="es-ES"/>
                        </w:rPr>
                        <w:t>EN LAS COMUNIDADES RELIGIOSAS</w:t>
                      </w:r>
                      <w:r>
                        <w:rPr>
                          <w:rFonts w:ascii="Arial Black" w:hAnsi="Arial Black" w:cs="Times New Roman"/>
                          <w:b/>
                          <w:bCs/>
                          <w:color w:val="000000" w:themeColor="text1"/>
                          <w:sz w:val="36"/>
                          <w:szCs w:val="36"/>
                          <w:lang w:val="es-ES"/>
                        </w:rPr>
                        <w:t xml:space="preserve">   MULTIETNICAS</w:t>
                      </w:r>
                    </w:p>
                  </w:txbxContent>
                </v:textbox>
              </v:rect>
            </w:pict>
          </mc:Fallback>
        </mc:AlternateContent>
      </w:r>
    </w:p>
    <w:p w:rsidR="001C7491" w:rsidRPr="00E60466" w:rsidRDefault="001C7491" w:rsidP="001C7491">
      <w:pPr>
        <w:contextualSpacing/>
        <w:jc w:val="center"/>
        <w:rPr>
          <w:rFonts w:ascii="Times New Roman" w:eastAsia="Calibri" w:hAnsi="Times New Roman" w:cs="Times New Roman"/>
          <w:b/>
          <w:sz w:val="24"/>
          <w:szCs w:val="24"/>
          <w:lang w:val="es-ES"/>
        </w:rPr>
      </w:pPr>
    </w:p>
    <w:p w:rsidR="001C7491" w:rsidRPr="00E60466" w:rsidRDefault="001C7491" w:rsidP="001C7491">
      <w:pPr>
        <w:contextualSpacing/>
        <w:rPr>
          <w:rFonts w:ascii="Times New Roman" w:eastAsia="Calibri" w:hAnsi="Times New Roman" w:cs="Times New Roman"/>
          <w:b/>
          <w:sz w:val="24"/>
          <w:szCs w:val="24"/>
          <w:lang w:val="es-ES"/>
        </w:rPr>
      </w:pPr>
    </w:p>
    <w:p w:rsidR="001C7491" w:rsidRPr="00E60466" w:rsidRDefault="001C7491" w:rsidP="001C7491">
      <w:pPr>
        <w:contextualSpacing/>
        <w:rPr>
          <w:rFonts w:ascii="Times New Roman" w:eastAsia="Calibri" w:hAnsi="Times New Roman" w:cs="Times New Roman"/>
          <w:b/>
          <w:sz w:val="24"/>
          <w:szCs w:val="24"/>
          <w:lang w:val="es-ES"/>
        </w:rPr>
      </w:pPr>
    </w:p>
    <w:p w:rsidR="001C7491" w:rsidRPr="00E60466" w:rsidRDefault="001C7491" w:rsidP="001C7491">
      <w:pPr>
        <w:contextualSpacing/>
        <w:rPr>
          <w:rFonts w:ascii="Times New Roman" w:eastAsia="Calibri" w:hAnsi="Times New Roman" w:cs="Times New Roman"/>
          <w:b/>
          <w:sz w:val="24"/>
          <w:szCs w:val="24"/>
          <w:lang w:val="es-ES"/>
        </w:rPr>
      </w:pPr>
    </w:p>
    <w:p w:rsidR="001C7491" w:rsidRPr="00E60466" w:rsidRDefault="001C7491" w:rsidP="001C7491">
      <w:pPr>
        <w:contextualSpacing/>
        <w:rPr>
          <w:rFonts w:ascii="Times New Roman" w:eastAsia="Calibri" w:hAnsi="Times New Roman" w:cs="Times New Roman"/>
          <w:b/>
          <w:sz w:val="24"/>
          <w:szCs w:val="24"/>
          <w:lang w:val="es-ES"/>
        </w:rPr>
      </w:pPr>
    </w:p>
    <w:p w:rsidR="00432429" w:rsidRDefault="00432429" w:rsidP="00432429">
      <w:pPr>
        <w:spacing w:after="0" w:line="240" w:lineRule="auto"/>
        <w:contextualSpacing/>
        <w:rPr>
          <w:rFonts w:ascii="Times New Roman" w:eastAsia="Calibri" w:hAnsi="Times New Roman" w:cs="Times New Roman"/>
          <w:b/>
          <w:bCs/>
          <w:sz w:val="24"/>
          <w:szCs w:val="24"/>
          <w:lang w:val="es-ES"/>
        </w:rPr>
      </w:pPr>
      <w:r w:rsidRPr="00432429">
        <w:rPr>
          <w:rFonts w:ascii="Times New Roman" w:eastAsia="Calibri" w:hAnsi="Times New Roman" w:cs="Times New Roman"/>
          <w:b/>
          <w:bCs/>
          <w:sz w:val="24"/>
          <w:szCs w:val="24"/>
          <w:lang w:val="es-ES"/>
        </w:rPr>
        <w:t xml:space="preserve">Introducción </w:t>
      </w:r>
    </w:p>
    <w:p w:rsidR="00432429" w:rsidRDefault="00432429" w:rsidP="00432429">
      <w:pPr>
        <w:spacing w:after="0" w:line="240" w:lineRule="auto"/>
        <w:contextualSpacing/>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Muchas personas mantienen</w:t>
      </w:r>
      <w:r w:rsidRPr="00432429">
        <w:rPr>
          <w:rFonts w:ascii="Times New Roman" w:eastAsia="Calibri" w:hAnsi="Times New Roman" w:cs="Times New Roman"/>
          <w:bCs/>
          <w:sz w:val="24"/>
          <w:szCs w:val="24"/>
          <w:lang w:val="es-ES"/>
        </w:rPr>
        <w:t xml:space="preserve"> un contacto con su cultura, con sus valores, tradiciones, costumbres y reg</w:t>
      </w:r>
      <w:r>
        <w:rPr>
          <w:rFonts w:ascii="Times New Roman" w:eastAsia="Calibri" w:hAnsi="Times New Roman" w:cs="Times New Roman"/>
          <w:bCs/>
          <w:sz w:val="24"/>
          <w:szCs w:val="24"/>
          <w:lang w:val="es-ES"/>
        </w:rPr>
        <w:t>las sociales y a la vez se pueden identificar con una nueva cultura, aquella</w:t>
      </w:r>
      <w:r w:rsidRPr="00432429">
        <w:rPr>
          <w:rFonts w:ascii="Times New Roman" w:eastAsia="Calibri" w:hAnsi="Times New Roman" w:cs="Times New Roman"/>
          <w:bCs/>
          <w:sz w:val="24"/>
          <w:szCs w:val="24"/>
          <w:lang w:val="es-ES"/>
        </w:rPr>
        <w:t xml:space="preserve"> del lugar donde están. De esta manera, los individuos siguen</w:t>
      </w:r>
      <w:r>
        <w:rPr>
          <w:rFonts w:ascii="Times New Roman" w:eastAsia="Calibri" w:hAnsi="Times New Roman" w:cs="Times New Roman"/>
          <w:bCs/>
          <w:sz w:val="24"/>
          <w:szCs w:val="24"/>
          <w:lang w:val="es-ES"/>
        </w:rPr>
        <w:t xml:space="preserve"> </w:t>
      </w:r>
      <w:r w:rsidRPr="00432429">
        <w:rPr>
          <w:rFonts w:ascii="Times New Roman" w:eastAsia="Calibri" w:hAnsi="Times New Roman" w:cs="Times New Roman"/>
          <w:bCs/>
          <w:sz w:val="24"/>
          <w:szCs w:val="24"/>
          <w:lang w:val="es-ES"/>
        </w:rPr>
        <w:t>llevan</w:t>
      </w:r>
      <w:r>
        <w:rPr>
          <w:rFonts w:ascii="Times New Roman" w:eastAsia="Calibri" w:hAnsi="Times New Roman" w:cs="Times New Roman"/>
          <w:bCs/>
          <w:sz w:val="24"/>
          <w:szCs w:val="24"/>
          <w:lang w:val="es-ES"/>
        </w:rPr>
        <w:t>do dentro de sí</w:t>
      </w:r>
      <w:r w:rsidRPr="00432429">
        <w:rPr>
          <w:rFonts w:ascii="Times New Roman" w:eastAsia="Calibri" w:hAnsi="Times New Roman" w:cs="Times New Roman"/>
          <w:bCs/>
          <w:sz w:val="24"/>
          <w:szCs w:val="24"/>
          <w:lang w:val="es-ES"/>
        </w:rPr>
        <w:t xml:space="preserve"> creencias</w:t>
      </w:r>
      <w:r>
        <w:rPr>
          <w:rFonts w:ascii="Times New Roman" w:eastAsia="Calibri" w:hAnsi="Times New Roman" w:cs="Times New Roman"/>
          <w:bCs/>
          <w:sz w:val="24"/>
          <w:szCs w:val="24"/>
          <w:lang w:val="es-ES"/>
        </w:rPr>
        <w:t xml:space="preserve"> culturales y de valor</w:t>
      </w:r>
      <w:r w:rsidRPr="00432429">
        <w:rPr>
          <w:rFonts w:ascii="Times New Roman" w:eastAsia="Calibri" w:hAnsi="Times New Roman" w:cs="Times New Roman"/>
          <w:bCs/>
          <w:sz w:val="24"/>
          <w:szCs w:val="24"/>
          <w:lang w:val="es-ES"/>
        </w:rPr>
        <w:t xml:space="preserve"> que guían sus pensamientos y sus afectos, aunque exteriormente puede haber una aparente adaptación a las expectativas del grupo cultural dominante. </w:t>
      </w:r>
    </w:p>
    <w:p w:rsidR="00E03056" w:rsidRPr="00432429" w:rsidRDefault="00432429" w:rsidP="00432429">
      <w:pPr>
        <w:spacing w:after="0" w:line="240" w:lineRule="auto"/>
        <w:contextualSpacing/>
        <w:rPr>
          <w:rFonts w:ascii="Times New Roman" w:eastAsia="Calibri" w:hAnsi="Times New Roman" w:cs="Times New Roman"/>
          <w:bCs/>
          <w:sz w:val="24"/>
          <w:szCs w:val="24"/>
          <w:lang w:val="es-ES"/>
        </w:rPr>
      </w:pPr>
      <w:r w:rsidRPr="00432429">
        <w:rPr>
          <w:rFonts w:ascii="Times New Roman" w:eastAsia="Calibri" w:hAnsi="Times New Roman" w:cs="Times New Roman"/>
          <w:bCs/>
          <w:sz w:val="24"/>
          <w:szCs w:val="24"/>
          <w:lang w:val="es-ES"/>
        </w:rPr>
        <w:t xml:space="preserve">Lo que parece natural en una cultura puede influir en la manera en que evaluamos </w:t>
      </w:r>
      <w:r>
        <w:rPr>
          <w:rFonts w:ascii="Times New Roman" w:eastAsia="Calibri" w:hAnsi="Times New Roman" w:cs="Times New Roman"/>
          <w:bCs/>
          <w:sz w:val="24"/>
          <w:szCs w:val="24"/>
          <w:lang w:val="es-ES"/>
        </w:rPr>
        <w:t xml:space="preserve">a </w:t>
      </w:r>
      <w:r w:rsidRPr="00432429">
        <w:rPr>
          <w:rFonts w:ascii="Times New Roman" w:eastAsia="Calibri" w:hAnsi="Times New Roman" w:cs="Times New Roman"/>
          <w:bCs/>
          <w:sz w:val="24"/>
          <w:szCs w:val="24"/>
          <w:lang w:val="es-ES"/>
        </w:rPr>
        <w:t xml:space="preserve">nosotros mismos y </w:t>
      </w:r>
      <w:r>
        <w:rPr>
          <w:rFonts w:ascii="Times New Roman" w:eastAsia="Calibri" w:hAnsi="Times New Roman" w:cs="Times New Roman"/>
          <w:bCs/>
          <w:sz w:val="24"/>
          <w:szCs w:val="24"/>
          <w:lang w:val="es-ES"/>
        </w:rPr>
        <w:t xml:space="preserve">a los </w:t>
      </w:r>
      <w:r w:rsidRPr="00432429">
        <w:rPr>
          <w:rFonts w:ascii="Times New Roman" w:eastAsia="Calibri" w:hAnsi="Times New Roman" w:cs="Times New Roman"/>
          <w:bCs/>
          <w:sz w:val="24"/>
          <w:szCs w:val="24"/>
          <w:lang w:val="es-ES"/>
        </w:rPr>
        <w:t>otros. Esto ocurre a menudo en las comunidades religiosas multiculturales.</w:t>
      </w:r>
    </w:p>
    <w:p w:rsidR="001C7491" w:rsidRPr="00E60466" w:rsidRDefault="001C7491" w:rsidP="001C7491">
      <w:pPr>
        <w:spacing w:after="0" w:line="240" w:lineRule="auto"/>
        <w:contextualSpacing/>
        <w:rPr>
          <w:rFonts w:ascii="Times New Roman" w:eastAsia="Calibri" w:hAnsi="Times New Roman" w:cs="Times New Roman"/>
          <w:sz w:val="24"/>
          <w:szCs w:val="24"/>
          <w:lang w:val="es-ES"/>
        </w:rPr>
      </w:pPr>
    </w:p>
    <w:p w:rsidR="00432429" w:rsidRDefault="00432429" w:rsidP="00432429">
      <w:pPr>
        <w:spacing w:after="0" w:line="240" w:lineRule="auto"/>
        <w:contextualSpacing/>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1. LA IDENTIDAD CONFUSA</w:t>
      </w:r>
      <w:r w:rsidRPr="00432429">
        <w:rPr>
          <w:rFonts w:ascii="Times New Roman" w:eastAsia="Calibri" w:hAnsi="Times New Roman" w:cs="Times New Roman"/>
          <w:b/>
          <w:sz w:val="24"/>
          <w:szCs w:val="24"/>
          <w:lang w:val="es-ES"/>
        </w:rPr>
        <w:t xml:space="preserve"> EN LA COMUNIDAD RELIGIOSA</w:t>
      </w:r>
      <w:r w:rsidRPr="00432429">
        <w:rPr>
          <w:rFonts w:ascii="Times New Roman" w:eastAsia="Calibri" w:hAnsi="Times New Roman" w:cs="Times New Roman"/>
          <w:sz w:val="24"/>
          <w:szCs w:val="24"/>
          <w:lang w:val="es-ES"/>
        </w:rPr>
        <w:t xml:space="preserve"> </w:t>
      </w:r>
    </w:p>
    <w:p w:rsidR="00E766A5" w:rsidRDefault="00432429" w:rsidP="00432429">
      <w:pPr>
        <w:spacing w:after="0" w:line="240" w:lineRule="auto"/>
        <w:contextualSpacing/>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M</w:t>
      </w:r>
      <w:r w:rsidR="00E766A5">
        <w:rPr>
          <w:rFonts w:ascii="Times New Roman" w:eastAsia="Calibri" w:hAnsi="Times New Roman" w:cs="Times New Roman"/>
          <w:sz w:val="24"/>
          <w:szCs w:val="24"/>
          <w:lang w:val="es-ES"/>
        </w:rPr>
        <w:t>uchas veces</w:t>
      </w:r>
      <w:r w:rsidRPr="00432429">
        <w:rPr>
          <w:rFonts w:ascii="Times New Roman" w:eastAsia="Calibri" w:hAnsi="Times New Roman" w:cs="Times New Roman"/>
          <w:sz w:val="24"/>
          <w:szCs w:val="24"/>
          <w:lang w:val="es-ES"/>
        </w:rPr>
        <w:t xml:space="preserve"> </w:t>
      </w:r>
      <w:r w:rsidR="00E766A5">
        <w:rPr>
          <w:rFonts w:ascii="Times New Roman" w:eastAsia="Calibri" w:hAnsi="Times New Roman" w:cs="Times New Roman"/>
          <w:sz w:val="24"/>
          <w:szCs w:val="24"/>
          <w:lang w:val="es-ES"/>
        </w:rPr>
        <w:t xml:space="preserve">en </w:t>
      </w:r>
      <w:r w:rsidRPr="00432429">
        <w:rPr>
          <w:rFonts w:ascii="Times New Roman" w:eastAsia="Calibri" w:hAnsi="Times New Roman" w:cs="Times New Roman"/>
          <w:sz w:val="24"/>
          <w:szCs w:val="24"/>
          <w:lang w:val="es-ES"/>
        </w:rPr>
        <w:t xml:space="preserve">las comunidades religiosas </w:t>
      </w:r>
      <w:r w:rsidR="00E766A5">
        <w:rPr>
          <w:rFonts w:ascii="Times New Roman" w:eastAsia="Calibri" w:hAnsi="Times New Roman" w:cs="Times New Roman"/>
          <w:sz w:val="24"/>
          <w:szCs w:val="24"/>
          <w:lang w:val="es-ES"/>
        </w:rPr>
        <w:t>inter</w:t>
      </w:r>
      <w:r w:rsidRPr="00432429">
        <w:rPr>
          <w:rFonts w:ascii="Times New Roman" w:eastAsia="Calibri" w:hAnsi="Times New Roman" w:cs="Times New Roman"/>
          <w:sz w:val="24"/>
          <w:szCs w:val="24"/>
          <w:lang w:val="es-ES"/>
        </w:rPr>
        <w:t>étni</w:t>
      </w:r>
      <w:r w:rsidR="00E766A5">
        <w:rPr>
          <w:rFonts w:ascii="Times New Roman" w:eastAsia="Calibri" w:hAnsi="Times New Roman" w:cs="Times New Roman"/>
          <w:sz w:val="24"/>
          <w:szCs w:val="24"/>
          <w:lang w:val="es-ES"/>
        </w:rPr>
        <w:t>cas</w:t>
      </w:r>
      <w:r w:rsidRPr="00432429">
        <w:rPr>
          <w:rFonts w:ascii="Times New Roman" w:eastAsia="Calibri" w:hAnsi="Times New Roman" w:cs="Times New Roman"/>
          <w:sz w:val="24"/>
          <w:szCs w:val="24"/>
          <w:lang w:val="es-ES"/>
        </w:rPr>
        <w:t xml:space="preserve"> </w:t>
      </w:r>
      <w:r w:rsidR="00E766A5">
        <w:rPr>
          <w:rFonts w:ascii="Times New Roman" w:eastAsia="Calibri" w:hAnsi="Times New Roman" w:cs="Times New Roman"/>
          <w:sz w:val="24"/>
          <w:szCs w:val="24"/>
          <w:lang w:val="es-ES"/>
        </w:rPr>
        <w:t xml:space="preserve">las personas </w:t>
      </w:r>
      <w:r w:rsidRPr="00432429">
        <w:rPr>
          <w:rFonts w:ascii="Times New Roman" w:eastAsia="Calibri" w:hAnsi="Times New Roman" w:cs="Times New Roman"/>
          <w:sz w:val="24"/>
          <w:szCs w:val="24"/>
          <w:lang w:val="es-ES"/>
        </w:rPr>
        <w:t xml:space="preserve">se encuentran viviendo una </w:t>
      </w:r>
      <w:r w:rsidR="00E766A5">
        <w:rPr>
          <w:rFonts w:ascii="Times New Roman" w:eastAsia="Calibri" w:hAnsi="Times New Roman" w:cs="Times New Roman"/>
          <w:sz w:val="24"/>
          <w:szCs w:val="24"/>
          <w:lang w:val="es-ES"/>
        </w:rPr>
        <w:t>desorientación cultural profunda</w:t>
      </w:r>
      <w:r w:rsidRPr="00432429">
        <w:rPr>
          <w:rFonts w:ascii="Times New Roman" w:eastAsia="Calibri" w:hAnsi="Times New Roman" w:cs="Times New Roman"/>
          <w:sz w:val="24"/>
          <w:szCs w:val="24"/>
          <w:lang w:val="es-ES"/>
        </w:rPr>
        <w:t xml:space="preserve">, porque por un lado son invadidas por mensajes culturales que les </w:t>
      </w:r>
      <w:r w:rsidR="00E766A5">
        <w:rPr>
          <w:rFonts w:ascii="Times New Roman" w:eastAsia="Calibri" w:hAnsi="Times New Roman" w:cs="Times New Roman"/>
          <w:sz w:val="24"/>
          <w:szCs w:val="24"/>
          <w:lang w:val="es-ES"/>
        </w:rPr>
        <w:t xml:space="preserve">son </w:t>
      </w:r>
      <w:r w:rsidRPr="00432429">
        <w:rPr>
          <w:rFonts w:ascii="Times New Roman" w:eastAsia="Calibri" w:hAnsi="Times New Roman" w:cs="Times New Roman"/>
          <w:sz w:val="24"/>
          <w:szCs w:val="24"/>
          <w:lang w:val="es-ES"/>
        </w:rPr>
        <w:t xml:space="preserve">extraños, del grupo dominante o </w:t>
      </w:r>
      <w:r w:rsidR="00E766A5">
        <w:rPr>
          <w:rFonts w:ascii="Times New Roman" w:eastAsia="Calibri" w:hAnsi="Times New Roman" w:cs="Times New Roman"/>
          <w:sz w:val="24"/>
          <w:szCs w:val="24"/>
          <w:lang w:val="es-ES"/>
        </w:rPr>
        <w:t>d</w:t>
      </w:r>
      <w:r w:rsidRPr="00432429">
        <w:rPr>
          <w:rFonts w:ascii="Times New Roman" w:eastAsia="Calibri" w:hAnsi="Times New Roman" w:cs="Times New Roman"/>
          <w:sz w:val="24"/>
          <w:szCs w:val="24"/>
          <w:lang w:val="es-ES"/>
        </w:rPr>
        <w:t xml:space="preserve">el lugar donde viven, </w:t>
      </w:r>
      <w:r w:rsidR="00E766A5">
        <w:rPr>
          <w:rFonts w:ascii="Times New Roman" w:eastAsia="Calibri" w:hAnsi="Times New Roman" w:cs="Times New Roman"/>
          <w:sz w:val="24"/>
          <w:szCs w:val="24"/>
          <w:lang w:val="es-ES"/>
        </w:rPr>
        <w:t>por otra parte llevan consigo</w:t>
      </w:r>
      <w:r w:rsidRPr="00432429">
        <w:rPr>
          <w:rFonts w:ascii="Times New Roman" w:eastAsia="Calibri" w:hAnsi="Times New Roman" w:cs="Times New Roman"/>
          <w:sz w:val="24"/>
          <w:szCs w:val="24"/>
          <w:lang w:val="es-ES"/>
        </w:rPr>
        <w:t xml:space="preserve"> patrones culturales arraigados </w:t>
      </w:r>
      <w:r w:rsidR="00E766A5">
        <w:rPr>
          <w:rFonts w:ascii="Times New Roman" w:eastAsia="Calibri" w:hAnsi="Times New Roman" w:cs="Times New Roman"/>
          <w:sz w:val="24"/>
          <w:szCs w:val="24"/>
          <w:lang w:val="es-ES"/>
        </w:rPr>
        <w:t xml:space="preserve">que </w:t>
      </w:r>
      <w:r w:rsidRPr="00432429">
        <w:rPr>
          <w:rFonts w:ascii="Times New Roman" w:eastAsia="Calibri" w:hAnsi="Times New Roman" w:cs="Times New Roman"/>
          <w:sz w:val="24"/>
          <w:szCs w:val="24"/>
          <w:lang w:val="es-ES"/>
        </w:rPr>
        <w:t xml:space="preserve">traen consigo, pero que son incapaces de integrar en forma positiva con los modelos de la cultura en que se encuentran.  </w:t>
      </w:r>
    </w:p>
    <w:p w:rsidR="00E766A5" w:rsidRDefault="00432429" w:rsidP="00432429">
      <w:pPr>
        <w:spacing w:after="0" w:line="240" w:lineRule="auto"/>
        <w:contextualSpacing/>
        <w:rPr>
          <w:rFonts w:ascii="Times New Roman" w:eastAsia="Calibri" w:hAnsi="Times New Roman" w:cs="Times New Roman"/>
          <w:sz w:val="24"/>
          <w:szCs w:val="24"/>
          <w:lang w:val="es-ES"/>
        </w:rPr>
      </w:pPr>
      <w:r w:rsidRPr="00432429">
        <w:rPr>
          <w:rFonts w:ascii="Times New Roman" w:eastAsia="Calibri" w:hAnsi="Times New Roman" w:cs="Times New Roman"/>
          <w:sz w:val="24"/>
          <w:szCs w:val="24"/>
          <w:lang w:val="es-ES"/>
        </w:rPr>
        <w:t>El impacto con la novedad de</w:t>
      </w:r>
      <w:r w:rsidR="00E766A5">
        <w:rPr>
          <w:rFonts w:ascii="Times New Roman" w:eastAsia="Calibri" w:hAnsi="Times New Roman" w:cs="Times New Roman"/>
          <w:sz w:val="24"/>
          <w:szCs w:val="24"/>
          <w:lang w:val="es-ES"/>
        </w:rPr>
        <w:t>l ambiente culturalmente diferente del propio</w:t>
      </w:r>
      <w:r w:rsidRPr="00432429">
        <w:rPr>
          <w:rFonts w:ascii="Times New Roman" w:eastAsia="Calibri" w:hAnsi="Times New Roman" w:cs="Times New Roman"/>
          <w:sz w:val="24"/>
          <w:szCs w:val="24"/>
          <w:lang w:val="es-ES"/>
        </w:rPr>
        <w:t xml:space="preserve"> desorienta a la persona causando u</w:t>
      </w:r>
      <w:r w:rsidR="00E766A5">
        <w:rPr>
          <w:rFonts w:ascii="Times New Roman" w:eastAsia="Calibri" w:hAnsi="Times New Roman" w:cs="Times New Roman"/>
          <w:sz w:val="24"/>
          <w:szCs w:val="24"/>
          <w:lang w:val="es-ES"/>
        </w:rPr>
        <w:t xml:space="preserve">na "confusión de identidad", a </w:t>
      </w:r>
      <w:r w:rsidRPr="00432429">
        <w:rPr>
          <w:rFonts w:ascii="Times New Roman" w:eastAsia="Calibri" w:hAnsi="Times New Roman" w:cs="Times New Roman"/>
          <w:sz w:val="24"/>
          <w:szCs w:val="24"/>
          <w:lang w:val="es-ES"/>
        </w:rPr>
        <w:t xml:space="preserve">la que es difícil dar respuestas adecuadas. Las consecuencias más visibles de esta confusión son: un peligroso sentido de alienación y </w:t>
      </w:r>
      <w:r w:rsidR="00E766A5">
        <w:rPr>
          <w:rFonts w:ascii="Times New Roman" w:eastAsia="Calibri" w:hAnsi="Times New Roman" w:cs="Times New Roman"/>
          <w:sz w:val="24"/>
          <w:szCs w:val="24"/>
          <w:lang w:val="es-ES"/>
        </w:rPr>
        <w:t xml:space="preserve">de </w:t>
      </w:r>
      <w:r w:rsidRPr="00432429">
        <w:rPr>
          <w:rFonts w:ascii="Times New Roman" w:eastAsia="Calibri" w:hAnsi="Times New Roman" w:cs="Times New Roman"/>
          <w:sz w:val="24"/>
          <w:szCs w:val="24"/>
          <w:lang w:val="es-ES"/>
        </w:rPr>
        <w:t>desarraigo durante la fase de a</w:t>
      </w:r>
      <w:r w:rsidR="00E766A5">
        <w:rPr>
          <w:rFonts w:ascii="Times New Roman" w:eastAsia="Calibri" w:hAnsi="Times New Roman" w:cs="Times New Roman"/>
          <w:sz w:val="24"/>
          <w:szCs w:val="24"/>
          <w:lang w:val="es-ES"/>
        </w:rPr>
        <w:t>daptación, la falta de certidumbre cultural</w:t>
      </w:r>
      <w:r w:rsidRPr="00432429">
        <w:rPr>
          <w:rFonts w:ascii="Times New Roman" w:eastAsia="Calibri" w:hAnsi="Times New Roman" w:cs="Times New Roman"/>
          <w:sz w:val="24"/>
          <w:szCs w:val="24"/>
          <w:lang w:val="es-ES"/>
        </w:rPr>
        <w:t xml:space="preserve"> y </w:t>
      </w:r>
      <w:r w:rsidR="00E766A5">
        <w:rPr>
          <w:rFonts w:ascii="Times New Roman" w:eastAsia="Calibri" w:hAnsi="Times New Roman" w:cs="Times New Roman"/>
          <w:sz w:val="24"/>
          <w:szCs w:val="24"/>
          <w:lang w:val="es-ES"/>
        </w:rPr>
        <w:t xml:space="preserve">de </w:t>
      </w:r>
      <w:r w:rsidRPr="00432429">
        <w:rPr>
          <w:rFonts w:ascii="Times New Roman" w:eastAsia="Calibri" w:hAnsi="Times New Roman" w:cs="Times New Roman"/>
          <w:sz w:val="24"/>
          <w:szCs w:val="24"/>
          <w:lang w:val="es-ES"/>
        </w:rPr>
        <w:t>directrices para gestionar</w:t>
      </w:r>
      <w:r w:rsidR="00E766A5">
        <w:rPr>
          <w:rFonts w:ascii="Times New Roman" w:eastAsia="Calibri" w:hAnsi="Times New Roman" w:cs="Times New Roman"/>
          <w:sz w:val="24"/>
          <w:szCs w:val="24"/>
          <w:lang w:val="es-ES"/>
        </w:rPr>
        <w:t>se</w:t>
      </w:r>
      <w:r w:rsidRPr="00432429">
        <w:rPr>
          <w:rFonts w:ascii="Times New Roman" w:eastAsia="Calibri" w:hAnsi="Times New Roman" w:cs="Times New Roman"/>
          <w:sz w:val="24"/>
          <w:szCs w:val="24"/>
          <w:lang w:val="es-ES"/>
        </w:rPr>
        <w:t xml:space="preserve"> ellos mismos en la vida y </w:t>
      </w:r>
      <w:r w:rsidR="00E766A5">
        <w:rPr>
          <w:rFonts w:ascii="Times New Roman" w:eastAsia="Calibri" w:hAnsi="Times New Roman" w:cs="Times New Roman"/>
          <w:sz w:val="24"/>
          <w:szCs w:val="24"/>
          <w:lang w:val="es-ES"/>
        </w:rPr>
        <w:t>par</w:t>
      </w:r>
      <w:r w:rsidRPr="00432429">
        <w:rPr>
          <w:rFonts w:ascii="Times New Roman" w:eastAsia="Calibri" w:hAnsi="Times New Roman" w:cs="Times New Roman"/>
          <w:sz w:val="24"/>
          <w:szCs w:val="24"/>
          <w:lang w:val="es-ES"/>
        </w:rPr>
        <w:t xml:space="preserve">a integrar las experiencias. </w:t>
      </w:r>
    </w:p>
    <w:p w:rsidR="00E766A5" w:rsidRPr="00E766A5" w:rsidRDefault="00432429" w:rsidP="00E766A5">
      <w:pPr>
        <w:spacing w:after="0" w:line="240" w:lineRule="auto"/>
        <w:contextualSpacing/>
        <w:rPr>
          <w:rFonts w:ascii="Times New Roman" w:eastAsia="Calibri" w:hAnsi="Times New Roman" w:cs="Times New Roman"/>
          <w:b/>
          <w:bCs/>
          <w:sz w:val="24"/>
          <w:szCs w:val="24"/>
          <w:lang w:val="es-ES"/>
        </w:rPr>
      </w:pPr>
      <w:r w:rsidRPr="00432429">
        <w:rPr>
          <w:rFonts w:ascii="Times New Roman" w:eastAsia="Calibri" w:hAnsi="Times New Roman" w:cs="Times New Roman"/>
          <w:sz w:val="24"/>
          <w:szCs w:val="24"/>
          <w:lang w:val="es-ES"/>
        </w:rPr>
        <w:t>La persona de una cultura diferente a la dominante pu</w:t>
      </w:r>
      <w:r w:rsidR="00E766A5">
        <w:rPr>
          <w:rFonts w:ascii="Times New Roman" w:eastAsia="Calibri" w:hAnsi="Times New Roman" w:cs="Times New Roman"/>
          <w:sz w:val="24"/>
          <w:szCs w:val="24"/>
          <w:lang w:val="es-ES"/>
        </w:rPr>
        <w:t>ede incurrir en el riesgo de sentirse marginada</w:t>
      </w:r>
    </w:p>
    <w:p w:rsidR="00E766A5" w:rsidRPr="00E766A5" w:rsidRDefault="00E766A5" w:rsidP="00E766A5">
      <w:pPr>
        <w:spacing w:after="0" w:line="240" w:lineRule="auto"/>
        <w:contextualSpacing/>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w:t>
      </w:r>
      <w:r w:rsidRPr="00E766A5">
        <w:rPr>
          <w:rFonts w:ascii="Times New Roman" w:eastAsia="Calibri" w:hAnsi="Times New Roman" w:cs="Times New Roman"/>
          <w:sz w:val="24"/>
          <w:szCs w:val="24"/>
          <w:lang w:val="es-ES"/>
        </w:rPr>
        <w:t xml:space="preserve">i no se </w:t>
      </w:r>
      <w:r w:rsidR="00AF17D4">
        <w:rPr>
          <w:rFonts w:ascii="Times New Roman" w:eastAsia="Calibri" w:hAnsi="Times New Roman" w:cs="Times New Roman"/>
          <w:sz w:val="24"/>
          <w:szCs w:val="24"/>
          <w:lang w:val="es-ES"/>
        </w:rPr>
        <w:t>consigue reconocer</w:t>
      </w:r>
      <w:r w:rsidRPr="00E766A5">
        <w:rPr>
          <w:rFonts w:ascii="Times New Roman" w:eastAsia="Calibri" w:hAnsi="Times New Roman" w:cs="Times New Roman"/>
          <w:sz w:val="24"/>
          <w:szCs w:val="24"/>
          <w:lang w:val="es-ES"/>
        </w:rPr>
        <w:t xml:space="preserve"> los propios modelos culturales como válido</w:t>
      </w:r>
      <w:r w:rsidR="00AF17D4">
        <w:rPr>
          <w:rFonts w:ascii="Times New Roman" w:eastAsia="Calibri" w:hAnsi="Times New Roman" w:cs="Times New Roman"/>
          <w:sz w:val="24"/>
          <w:szCs w:val="24"/>
          <w:lang w:val="es-ES"/>
        </w:rPr>
        <w:t>s</w:t>
      </w:r>
      <w:r w:rsidRPr="00E766A5">
        <w:rPr>
          <w:rFonts w:ascii="Times New Roman" w:eastAsia="Calibri" w:hAnsi="Times New Roman" w:cs="Times New Roman"/>
          <w:sz w:val="24"/>
          <w:szCs w:val="24"/>
          <w:lang w:val="es-ES"/>
        </w:rPr>
        <w:t xml:space="preserve"> para orientarse en el nuevo entorno, y si vive la comparación con la cultura de acogida con una perspectiva competitiva</w:t>
      </w:r>
    </w:p>
    <w:p w:rsidR="00432429" w:rsidRPr="00432429" w:rsidRDefault="00E766A5" w:rsidP="00432429">
      <w:pPr>
        <w:spacing w:after="0" w:line="240" w:lineRule="auto"/>
        <w:contextualSpacing/>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p>
    <w:p w:rsidR="00AF17D4" w:rsidRDefault="00AF17D4" w:rsidP="00AF17D4">
      <w:pPr>
        <w:spacing w:after="0" w:line="240" w:lineRule="auto"/>
        <w:contextualSpacing/>
        <w:jc w:val="both"/>
        <w:rPr>
          <w:rFonts w:ascii="Times New Roman" w:eastAsia="Calibri" w:hAnsi="Times New Roman" w:cs="Times New Roman"/>
          <w:sz w:val="24"/>
          <w:szCs w:val="24"/>
          <w:lang w:val="es-ES"/>
        </w:rPr>
      </w:pPr>
      <w:r w:rsidRPr="00AF17D4">
        <w:rPr>
          <w:rFonts w:ascii="Times New Roman" w:eastAsia="Calibri" w:hAnsi="Times New Roman" w:cs="Times New Roman"/>
          <w:b/>
          <w:sz w:val="24"/>
          <w:szCs w:val="24"/>
          <w:lang w:val="es-ES"/>
        </w:rPr>
        <w:t>Ejemplo de un religios</w:t>
      </w:r>
      <w:r>
        <w:rPr>
          <w:rFonts w:ascii="Times New Roman" w:eastAsia="Calibri" w:hAnsi="Times New Roman" w:cs="Times New Roman"/>
          <w:b/>
          <w:sz w:val="24"/>
          <w:szCs w:val="24"/>
          <w:lang w:val="es-ES"/>
        </w:rPr>
        <w:t>o asiático en una comunidad de i</w:t>
      </w:r>
      <w:r w:rsidRPr="00AF17D4">
        <w:rPr>
          <w:rFonts w:ascii="Times New Roman" w:eastAsia="Calibri" w:hAnsi="Times New Roman" w:cs="Times New Roman"/>
          <w:b/>
          <w:sz w:val="24"/>
          <w:szCs w:val="24"/>
          <w:lang w:val="es-ES"/>
        </w:rPr>
        <w:t>ngles</w:t>
      </w:r>
      <w:r>
        <w:rPr>
          <w:rFonts w:ascii="Times New Roman" w:eastAsia="Calibri" w:hAnsi="Times New Roman" w:cs="Times New Roman"/>
          <w:b/>
          <w:sz w:val="24"/>
          <w:szCs w:val="24"/>
          <w:lang w:val="es-ES"/>
        </w:rPr>
        <w:t>a</w:t>
      </w:r>
      <w:r w:rsidRPr="00AF17D4">
        <w:rPr>
          <w:rFonts w:ascii="Times New Roman" w:eastAsia="Calibri" w:hAnsi="Times New Roman" w:cs="Times New Roman"/>
          <w:sz w:val="24"/>
          <w:szCs w:val="24"/>
          <w:lang w:val="es-ES"/>
        </w:rPr>
        <w:t xml:space="preserve"> </w:t>
      </w:r>
    </w:p>
    <w:p w:rsidR="00AF17D4" w:rsidRDefault="00AF17D4" w:rsidP="00AF17D4">
      <w:pPr>
        <w:spacing w:after="0" w:line="240"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Un religioso asiático</w:t>
      </w:r>
      <w:r w:rsidRPr="00AF17D4">
        <w:rPr>
          <w:rFonts w:ascii="Times New Roman" w:eastAsia="Calibri" w:hAnsi="Times New Roman" w:cs="Times New Roman"/>
          <w:sz w:val="24"/>
          <w:szCs w:val="24"/>
          <w:lang w:val="es-ES"/>
        </w:rPr>
        <w:t xml:space="preserve"> que llega a una comunidad religiosa donde las personas son de nacionalidad britá</w:t>
      </w:r>
      <w:r>
        <w:rPr>
          <w:rFonts w:ascii="Times New Roman" w:eastAsia="Calibri" w:hAnsi="Times New Roman" w:cs="Times New Roman"/>
          <w:sz w:val="24"/>
          <w:szCs w:val="24"/>
          <w:lang w:val="es-ES"/>
        </w:rPr>
        <w:t>nica. Los e</w:t>
      </w:r>
      <w:r w:rsidRPr="00AF17D4">
        <w:rPr>
          <w:rFonts w:ascii="Times New Roman" w:eastAsia="Calibri" w:hAnsi="Times New Roman" w:cs="Times New Roman"/>
          <w:sz w:val="24"/>
          <w:szCs w:val="24"/>
          <w:lang w:val="es-ES"/>
        </w:rPr>
        <w:t>squemas de referencia de la organización de esa comunidad natural</w:t>
      </w:r>
      <w:r>
        <w:rPr>
          <w:rFonts w:ascii="Times New Roman" w:eastAsia="Calibri" w:hAnsi="Times New Roman" w:cs="Times New Roman"/>
          <w:sz w:val="24"/>
          <w:szCs w:val="24"/>
          <w:lang w:val="es-ES"/>
        </w:rPr>
        <w:t>mente</w:t>
      </w:r>
      <w:r w:rsidRPr="00AF17D4">
        <w:rPr>
          <w:rFonts w:ascii="Times New Roman" w:eastAsia="Calibri" w:hAnsi="Times New Roman" w:cs="Times New Roman"/>
          <w:sz w:val="24"/>
          <w:szCs w:val="24"/>
          <w:lang w:val="es-ES"/>
        </w:rPr>
        <w:t xml:space="preserve"> se establecerá según la cultura dominante en ese contexto, a saber </w:t>
      </w:r>
      <w:r>
        <w:rPr>
          <w:rFonts w:ascii="Times New Roman" w:eastAsia="Calibri" w:hAnsi="Times New Roman" w:cs="Times New Roman"/>
          <w:sz w:val="24"/>
          <w:szCs w:val="24"/>
          <w:lang w:val="es-ES"/>
        </w:rPr>
        <w:t>la inglesa, así que los</w:t>
      </w:r>
      <w:r w:rsidRPr="00AF17D4">
        <w:rPr>
          <w:rFonts w:ascii="Times New Roman" w:eastAsia="Calibri" w:hAnsi="Times New Roman" w:cs="Times New Roman"/>
          <w:sz w:val="24"/>
          <w:szCs w:val="24"/>
          <w:lang w:val="es-ES"/>
        </w:rPr>
        <w:t xml:space="preserve"> mensajes que se envían al hermano </w:t>
      </w:r>
      <w:r>
        <w:rPr>
          <w:rFonts w:ascii="Times New Roman" w:eastAsia="Calibri" w:hAnsi="Times New Roman" w:cs="Times New Roman"/>
          <w:sz w:val="24"/>
          <w:szCs w:val="24"/>
          <w:lang w:val="es-ES"/>
        </w:rPr>
        <w:t>proveniente del oriente se establecerán</w:t>
      </w:r>
      <w:r w:rsidR="00194495">
        <w:rPr>
          <w:rFonts w:ascii="Times New Roman" w:eastAsia="Calibri" w:hAnsi="Times New Roman" w:cs="Times New Roman"/>
          <w:sz w:val="24"/>
          <w:szCs w:val="24"/>
          <w:lang w:val="es-ES"/>
        </w:rPr>
        <w:t xml:space="preserve"> de modo que él pueda</w:t>
      </w:r>
      <w:r w:rsidRPr="00AF17D4">
        <w:rPr>
          <w:rFonts w:ascii="Times New Roman" w:eastAsia="Calibri" w:hAnsi="Times New Roman" w:cs="Times New Roman"/>
          <w:sz w:val="24"/>
          <w:szCs w:val="24"/>
          <w:lang w:val="es-ES"/>
        </w:rPr>
        <w:t xml:space="preserve"> hacer según el estilo inglés normal de comer, sanar, orar, abrazar, hablar. </w:t>
      </w:r>
    </w:p>
    <w:p w:rsidR="003B4ED1" w:rsidRDefault="00AF17D4" w:rsidP="00AF17D4">
      <w:pPr>
        <w:spacing w:after="0" w:line="240" w:lineRule="auto"/>
        <w:contextualSpacing/>
        <w:jc w:val="both"/>
        <w:rPr>
          <w:rFonts w:ascii="Times New Roman" w:eastAsia="Calibri" w:hAnsi="Times New Roman" w:cs="Times New Roman"/>
          <w:sz w:val="24"/>
          <w:szCs w:val="24"/>
          <w:lang w:val="es-ES"/>
        </w:rPr>
      </w:pPr>
      <w:r w:rsidRPr="00AF17D4">
        <w:rPr>
          <w:rFonts w:ascii="Times New Roman" w:eastAsia="Calibri" w:hAnsi="Times New Roman" w:cs="Times New Roman"/>
          <w:sz w:val="24"/>
          <w:szCs w:val="24"/>
          <w:lang w:val="es-ES"/>
        </w:rPr>
        <w:t>Hasta a</w:t>
      </w:r>
      <w:r>
        <w:rPr>
          <w:rFonts w:ascii="Times New Roman" w:eastAsia="Calibri" w:hAnsi="Times New Roman" w:cs="Times New Roman"/>
          <w:sz w:val="24"/>
          <w:szCs w:val="24"/>
          <w:lang w:val="es-ES"/>
        </w:rPr>
        <w:t>hora nada de extraño. Se activarán</w:t>
      </w:r>
      <w:r w:rsidRPr="00AF17D4">
        <w:rPr>
          <w:rFonts w:ascii="Times New Roman" w:eastAsia="Calibri" w:hAnsi="Times New Roman" w:cs="Times New Roman"/>
          <w:sz w:val="24"/>
          <w:szCs w:val="24"/>
          <w:lang w:val="es-ES"/>
        </w:rPr>
        <w:t xml:space="preserve"> los mecanismos psicológicos de confu</w:t>
      </w:r>
      <w:r>
        <w:rPr>
          <w:rFonts w:ascii="Times New Roman" w:eastAsia="Calibri" w:hAnsi="Times New Roman" w:cs="Times New Roman"/>
          <w:sz w:val="24"/>
          <w:szCs w:val="24"/>
          <w:lang w:val="es-ES"/>
        </w:rPr>
        <w:t xml:space="preserve">sión cuando la carga de </w:t>
      </w:r>
      <w:r w:rsidRPr="00AF17D4">
        <w:rPr>
          <w:rFonts w:ascii="Times New Roman" w:eastAsia="Calibri" w:hAnsi="Times New Roman" w:cs="Times New Roman"/>
          <w:sz w:val="24"/>
          <w:szCs w:val="24"/>
          <w:lang w:val="es-ES"/>
        </w:rPr>
        <w:t xml:space="preserve">la información </w:t>
      </w:r>
      <w:r w:rsidR="003B4ED1">
        <w:rPr>
          <w:rFonts w:ascii="Times New Roman" w:eastAsia="Calibri" w:hAnsi="Times New Roman" w:cs="Times New Roman"/>
          <w:sz w:val="24"/>
          <w:szCs w:val="24"/>
          <w:lang w:val="es-ES"/>
        </w:rPr>
        <w:t>de la cultura dominante inglesa</w:t>
      </w:r>
      <w:r w:rsidRPr="00AF17D4">
        <w:rPr>
          <w:rFonts w:ascii="Times New Roman" w:eastAsia="Calibri" w:hAnsi="Times New Roman" w:cs="Times New Roman"/>
          <w:sz w:val="24"/>
          <w:szCs w:val="24"/>
          <w:lang w:val="es-ES"/>
        </w:rPr>
        <w:t xml:space="preserve">, </w:t>
      </w:r>
      <w:r w:rsidR="003B4ED1">
        <w:rPr>
          <w:rFonts w:ascii="Times New Roman" w:eastAsia="Calibri" w:hAnsi="Times New Roman" w:cs="Times New Roman"/>
          <w:sz w:val="24"/>
          <w:szCs w:val="24"/>
          <w:lang w:val="es-ES"/>
        </w:rPr>
        <w:t>no sea</w:t>
      </w:r>
      <w:r w:rsidR="00194495">
        <w:rPr>
          <w:rFonts w:ascii="Times New Roman" w:eastAsia="Calibri" w:hAnsi="Times New Roman" w:cs="Times New Roman"/>
          <w:sz w:val="24"/>
          <w:szCs w:val="24"/>
          <w:lang w:val="es-ES"/>
        </w:rPr>
        <w:t xml:space="preserve"> metabolizada</w:t>
      </w:r>
      <w:r w:rsidR="00A94C25" w:rsidRPr="00A94C25">
        <w:rPr>
          <w:rFonts w:ascii="Times New Roman" w:eastAsia="Calibri" w:hAnsi="Times New Roman" w:cs="Times New Roman"/>
          <w:sz w:val="24"/>
          <w:szCs w:val="24"/>
          <w:lang w:val="es-ES"/>
        </w:rPr>
        <w:t xml:space="preserve"> </w:t>
      </w:r>
      <w:r w:rsidRPr="00AF17D4">
        <w:rPr>
          <w:rFonts w:ascii="Times New Roman" w:eastAsia="Calibri" w:hAnsi="Times New Roman" w:cs="Times New Roman"/>
          <w:sz w:val="24"/>
          <w:szCs w:val="24"/>
          <w:lang w:val="es-ES"/>
        </w:rPr>
        <w:t>junto con el model</w:t>
      </w:r>
      <w:r w:rsidR="00A94C25">
        <w:rPr>
          <w:rFonts w:ascii="Times New Roman" w:eastAsia="Calibri" w:hAnsi="Times New Roman" w:cs="Times New Roman"/>
          <w:sz w:val="24"/>
          <w:szCs w:val="24"/>
          <w:lang w:val="es-ES"/>
        </w:rPr>
        <w:t>o cultural que naturalmente trae el cohermano</w:t>
      </w:r>
      <w:r w:rsidRPr="00AF17D4">
        <w:rPr>
          <w:rFonts w:ascii="Times New Roman" w:eastAsia="Calibri" w:hAnsi="Times New Roman" w:cs="Times New Roman"/>
          <w:sz w:val="24"/>
          <w:szCs w:val="24"/>
          <w:lang w:val="es-ES"/>
        </w:rPr>
        <w:t xml:space="preserve">. </w:t>
      </w:r>
    </w:p>
    <w:p w:rsidR="00AF17D4" w:rsidRPr="00E60466" w:rsidRDefault="00AF17D4" w:rsidP="001C7491">
      <w:pPr>
        <w:spacing w:after="0" w:line="240" w:lineRule="auto"/>
        <w:contextualSpacing/>
        <w:jc w:val="both"/>
        <w:rPr>
          <w:rFonts w:ascii="Times New Roman" w:eastAsia="Calibri" w:hAnsi="Times New Roman" w:cs="Times New Roman"/>
          <w:b/>
          <w:bCs/>
          <w:sz w:val="24"/>
          <w:szCs w:val="24"/>
          <w:lang w:val="es-ES"/>
        </w:rPr>
      </w:pPr>
      <w:r w:rsidRPr="00AF17D4">
        <w:rPr>
          <w:rFonts w:ascii="Times New Roman" w:eastAsia="Calibri" w:hAnsi="Times New Roman" w:cs="Times New Roman"/>
          <w:sz w:val="24"/>
          <w:szCs w:val="24"/>
          <w:lang w:val="es-ES"/>
        </w:rPr>
        <w:t xml:space="preserve">Aunque exteriormente </w:t>
      </w:r>
      <w:r w:rsidR="003B4ED1">
        <w:rPr>
          <w:rFonts w:ascii="Times New Roman" w:eastAsia="Calibri" w:hAnsi="Times New Roman" w:cs="Times New Roman"/>
          <w:sz w:val="24"/>
          <w:szCs w:val="24"/>
          <w:lang w:val="es-ES"/>
        </w:rPr>
        <w:t xml:space="preserve">él </w:t>
      </w:r>
      <w:r w:rsidRPr="00AF17D4">
        <w:rPr>
          <w:rFonts w:ascii="Times New Roman" w:eastAsia="Calibri" w:hAnsi="Times New Roman" w:cs="Times New Roman"/>
          <w:sz w:val="24"/>
          <w:szCs w:val="24"/>
          <w:lang w:val="es-ES"/>
        </w:rPr>
        <w:t xml:space="preserve">puede mostrar una </w:t>
      </w:r>
      <w:r w:rsidR="003B4ED1">
        <w:rPr>
          <w:rFonts w:ascii="Times New Roman" w:eastAsia="Calibri" w:hAnsi="Times New Roman" w:cs="Times New Roman"/>
          <w:sz w:val="24"/>
          <w:szCs w:val="24"/>
          <w:lang w:val="es-ES"/>
        </w:rPr>
        <w:t>discreta</w:t>
      </w:r>
      <w:r w:rsidRPr="00AF17D4">
        <w:rPr>
          <w:rFonts w:ascii="Times New Roman" w:eastAsia="Calibri" w:hAnsi="Times New Roman" w:cs="Times New Roman"/>
          <w:sz w:val="24"/>
          <w:szCs w:val="24"/>
          <w:lang w:val="es-ES"/>
        </w:rPr>
        <w:t xml:space="preserve"> adaptación </w:t>
      </w:r>
      <w:r w:rsidR="003B4ED1">
        <w:rPr>
          <w:rFonts w:ascii="Times New Roman" w:eastAsia="Calibri" w:hAnsi="Times New Roman" w:cs="Times New Roman"/>
          <w:sz w:val="24"/>
          <w:szCs w:val="24"/>
          <w:lang w:val="es-ES"/>
        </w:rPr>
        <w:t>(</w:t>
      </w:r>
      <w:r w:rsidRPr="00AF17D4">
        <w:rPr>
          <w:rFonts w:ascii="Times New Roman" w:eastAsia="Calibri" w:hAnsi="Times New Roman" w:cs="Times New Roman"/>
          <w:sz w:val="24"/>
          <w:szCs w:val="24"/>
          <w:lang w:val="es-ES"/>
        </w:rPr>
        <w:t xml:space="preserve">funcional </w:t>
      </w:r>
      <w:r w:rsidR="003B4ED1">
        <w:rPr>
          <w:rFonts w:ascii="Times New Roman" w:eastAsia="Calibri" w:hAnsi="Times New Roman" w:cs="Times New Roman"/>
          <w:sz w:val="24"/>
          <w:szCs w:val="24"/>
          <w:lang w:val="es-ES"/>
        </w:rPr>
        <w:t>a un proceso defensivo</w:t>
      </w:r>
      <w:r w:rsidR="003B4ED1" w:rsidRPr="003B4ED1">
        <w:rPr>
          <w:rFonts w:ascii="Times New Roman" w:eastAsia="Calibri" w:hAnsi="Times New Roman" w:cs="Times New Roman"/>
          <w:sz w:val="24"/>
          <w:szCs w:val="24"/>
          <w:lang w:val="es-ES"/>
        </w:rPr>
        <w:t xml:space="preserve"> </w:t>
      </w:r>
      <w:r w:rsidRPr="00AF17D4">
        <w:rPr>
          <w:rFonts w:ascii="Times New Roman" w:eastAsia="Calibri" w:hAnsi="Times New Roman" w:cs="Times New Roman"/>
          <w:sz w:val="24"/>
          <w:szCs w:val="24"/>
          <w:lang w:val="es-ES"/>
        </w:rPr>
        <w:t>para evitar una</w:t>
      </w:r>
      <w:r w:rsidR="003B4ED1">
        <w:rPr>
          <w:rFonts w:ascii="Times New Roman" w:eastAsia="Calibri" w:hAnsi="Times New Roman" w:cs="Times New Roman"/>
          <w:sz w:val="24"/>
          <w:szCs w:val="24"/>
          <w:lang w:val="es-ES"/>
        </w:rPr>
        <w:t xml:space="preserve"> dolorosa </w:t>
      </w:r>
      <w:r w:rsidR="003B4ED1" w:rsidRPr="003B4ED1">
        <w:rPr>
          <w:rFonts w:ascii="Times New Roman" w:eastAsia="Calibri" w:hAnsi="Times New Roman" w:cs="Times New Roman"/>
          <w:sz w:val="24"/>
          <w:szCs w:val="24"/>
          <w:lang w:val="es-ES"/>
        </w:rPr>
        <w:t xml:space="preserve">y frustrante </w:t>
      </w:r>
      <w:r w:rsidR="003B4ED1">
        <w:rPr>
          <w:rFonts w:ascii="Times New Roman" w:eastAsia="Calibri" w:hAnsi="Times New Roman" w:cs="Times New Roman"/>
          <w:sz w:val="24"/>
          <w:szCs w:val="24"/>
          <w:lang w:val="es-ES"/>
        </w:rPr>
        <w:t>marginación),</w:t>
      </w:r>
      <w:r w:rsidR="003B4ED1">
        <w:rPr>
          <w:rFonts w:ascii="Times New Roman" w:eastAsia="Calibri" w:hAnsi="Times New Roman" w:cs="Times New Roman"/>
          <w:b/>
          <w:bCs/>
          <w:sz w:val="24"/>
          <w:szCs w:val="24"/>
          <w:lang w:val="es-ES"/>
        </w:rPr>
        <w:t xml:space="preserve"> </w:t>
      </w:r>
      <w:r w:rsidR="003B4ED1" w:rsidRPr="003B4ED1">
        <w:rPr>
          <w:rFonts w:ascii="Times New Roman" w:eastAsia="Calibri" w:hAnsi="Times New Roman" w:cs="Times New Roman"/>
          <w:bCs/>
          <w:sz w:val="24"/>
          <w:szCs w:val="24"/>
          <w:lang w:val="es-ES"/>
        </w:rPr>
        <w:t>por otra parte</w:t>
      </w:r>
      <w:r w:rsidR="003B4ED1" w:rsidRPr="003B4ED1">
        <w:rPr>
          <w:rFonts w:ascii="Times New Roman" w:eastAsia="Calibri" w:hAnsi="Times New Roman" w:cs="Times New Roman"/>
          <w:sz w:val="24"/>
          <w:szCs w:val="24"/>
          <w:lang w:val="es-ES"/>
        </w:rPr>
        <w:t xml:space="preserve"> es probable </w:t>
      </w:r>
      <w:r w:rsidR="003B4ED1">
        <w:rPr>
          <w:rFonts w:ascii="Times New Roman" w:eastAsia="Calibri" w:hAnsi="Times New Roman" w:cs="Times New Roman"/>
          <w:sz w:val="24"/>
          <w:szCs w:val="24"/>
          <w:lang w:val="es-ES"/>
        </w:rPr>
        <w:t xml:space="preserve">que pueda </w:t>
      </w:r>
      <w:r w:rsidR="003B4ED1" w:rsidRPr="003B4ED1">
        <w:rPr>
          <w:rFonts w:ascii="Times New Roman" w:eastAsia="Calibri" w:hAnsi="Times New Roman" w:cs="Times New Roman"/>
          <w:sz w:val="24"/>
          <w:szCs w:val="24"/>
          <w:lang w:val="es-ES"/>
        </w:rPr>
        <w:t xml:space="preserve">confundir </w:t>
      </w:r>
      <w:r w:rsidR="003B4ED1">
        <w:rPr>
          <w:rFonts w:ascii="Times New Roman" w:eastAsia="Calibri" w:hAnsi="Times New Roman" w:cs="Times New Roman"/>
          <w:sz w:val="24"/>
          <w:szCs w:val="24"/>
          <w:lang w:val="es-ES"/>
        </w:rPr>
        <w:t>la propia identidad cultural y la de la cultura hospedante</w:t>
      </w:r>
      <w:r w:rsidR="003B4ED1" w:rsidRPr="003B4ED1">
        <w:rPr>
          <w:rFonts w:ascii="Times New Roman" w:eastAsia="Calibri" w:hAnsi="Times New Roman" w:cs="Times New Roman"/>
          <w:sz w:val="24"/>
          <w:szCs w:val="24"/>
          <w:lang w:val="es-ES"/>
        </w:rPr>
        <w:t xml:space="preserve">. Las consecuencias pueden ser múltiples. </w:t>
      </w:r>
      <w:r w:rsidR="003B4ED1" w:rsidRPr="00E60466">
        <w:rPr>
          <w:rFonts w:ascii="Times New Roman" w:eastAsia="Calibri" w:hAnsi="Times New Roman" w:cs="Times New Roman"/>
          <w:sz w:val="24"/>
          <w:szCs w:val="24"/>
          <w:lang w:val="es-ES"/>
        </w:rPr>
        <w:t>Él puede adaptarse pretendiendo de...</w:t>
      </w:r>
    </w:p>
    <w:p w:rsidR="003B4ED1" w:rsidRPr="003B4ED1" w:rsidRDefault="00354FF9" w:rsidP="003B4ED1">
      <w:pPr>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O bien podrá</w:t>
      </w:r>
      <w:r w:rsidR="003B4ED1" w:rsidRPr="003B4ED1">
        <w:rPr>
          <w:rFonts w:ascii="Times New Roman" w:eastAsia="Calibri" w:hAnsi="Times New Roman" w:cs="Times New Roman"/>
          <w:sz w:val="24"/>
          <w:szCs w:val="24"/>
          <w:lang w:val="es-ES"/>
        </w:rPr>
        <w:t xml:space="preserve"> alcanzar un nivel de saturación de su </w:t>
      </w:r>
      <w:r>
        <w:rPr>
          <w:rFonts w:ascii="Times New Roman" w:eastAsia="Calibri" w:hAnsi="Times New Roman" w:cs="Times New Roman"/>
          <w:sz w:val="24"/>
          <w:szCs w:val="24"/>
          <w:lang w:val="es-ES"/>
        </w:rPr>
        <w:t xml:space="preserve">propia </w:t>
      </w:r>
      <w:r w:rsidR="003B4ED1" w:rsidRPr="003B4ED1">
        <w:rPr>
          <w:rFonts w:ascii="Times New Roman" w:eastAsia="Calibri" w:hAnsi="Times New Roman" w:cs="Times New Roman"/>
          <w:sz w:val="24"/>
          <w:szCs w:val="24"/>
          <w:lang w:val="es-ES"/>
        </w:rPr>
        <w:t xml:space="preserve">adaptación, </w:t>
      </w:r>
      <w:r>
        <w:rPr>
          <w:rFonts w:ascii="Times New Roman" w:eastAsia="Calibri" w:hAnsi="Times New Roman" w:cs="Times New Roman"/>
          <w:sz w:val="24"/>
          <w:szCs w:val="24"/>
          <w:lang w:val="es-ES"/>
        </w:rPr>
        <w:t>para luego comenzar</w:t>
      </w:r>
      <w:r w:rsidR="003B4ED1" w:rsidRPr="003B4ED1">
        <w:rPr>
          <w:rFonts w:ascii="Times New Roman" w:eastAsia="Calibri" w:hAnsi="Times New Roman" w:cs="Times New Roman"/>
          <w:sz w:val="24"/>
          <w:szCs w:val="24"/>
          <w:lang w:val="es-ES"/>
        </w:rPr>
        <w:t xml:space="preserve"> a rechazar sistemáticamente </w:t>
      </w:r>
      <w:r>
        <w:rPr>
          <w:rFonts w:ascii="Times New Roman" w:eastAsia="Calibri" w:hAnsi="Times New Roman" w:cs="Times New Roman"/>
          <w:sz w:val="24"/>
          <w:szCs w:val="24"/>
          <w:lang w:val="es-ES"/>
        </w:rPr>
        <w:t xml:space="preserve">el </w:t>
      </w:r>
      <w:r w:rsidR="003B4ED1" w:rsidRPr="003B4ED1">
        <w:rPr>
          <w:rFonts w:ascii="Times New Roman" w:eastAsia="Calibri" w:hAnsi="Times New Roman" w:cs="Times New Roman"/>
          <w:sz w:val="24"/>
          <w:szCs w:val="24"/>
          <w:lang w:val="es-ES"/>
        </w:rPr>
        <w:t xml:space="preserve">modelo </w:t>
      </w:r>
      <w:r w:rsidRPr="00354FF9">
        <w:rPr>
          <w:rFonts w:ascii="Times New Roman" w:eastAsia="Calibri" w:hAnsi="Times New Roman" w:cs="Times New Roman"/>
          <w:sz w:val="24"/>
          <w:szCs w:val="24"/>
          <w:lang w:val="es-ES"/>
        </w:rPr>
        <w:t xml:space="preserve">cultural </w:t>
      </w:r>
      <w:r>
        <w:rPr>
          <w:rFonts w:ascii="Times New Roman" w:eastAsia="Calibri" w:hAnsi="Times New Roman" w:cs="Times New Roman"/>
          <w:sz w:val="24"/>
          <w:szCs w:val="24"/>
          <w:lang w:val="es-ES"/>
        </w:rPr>
        <w:t>inglés, o bien podrá alternar</w:t>
      </w:r>
      <w:r w:rsidR="003B4ED1" w:rsidRPr="003B4ED1">
        <w:rPr>
          <w:rFonts w:ascii="Times New Roman" w:eastAsia="Calibri" w:hAnsi="Times New Roman" w:cs="Times New Roman"/>
          <w:sz w:val="24"/>
          <w:szCs w:val="24"/>
          <w:lang w:val="es-ES"/>
        </w:rPr>
        <w:t xml:space="preserve"> momentos de adaptación (por </w:t>
      </w:r>
      <w:r>
        <w:rPr>
          <w:rFonts w:ascii="Times New Roman" w:eastAsia="Calibri" w:hAnsi="Times New Roman" w:cs="Times New Roman"/>
          <w:sz w:val="24"/>
          <w:szCs w:val="24"/>
          <w:lang w:val="es-ES"/>
        </w:rPr>
        <w:t>ejemplo en la comunidad) a momentos</w:t>
      </w:r>
      <w:r w:rsidR="003B4ED1" w:rsidRPr="003B4ED1">
        <w:rPr>
          <w:rFonts w:ascii="Times New Roman" w:eastAsia="Calibri" w:hAnsi="Times New Roman" w:cs="Times New Roman"/>
          <w:sz w:val="24"/>
          <w:szCs w:val="24"/>
          <w:lang w:val="es-ES"/>
        </w:rPr>
        <w:t xml:space="preserve"> cuando expresa sus expectativas o sus propias necesidades cul</w:t>
      </w:r>
      <w:r>
        <w:rPr>
          <w:rFonts w:ascii="Times New Roman" w:eastAsia="Calibri" w:hAnsi="Times New Roman" w:cs="Times New Roman"/>
          <w:sz w:val="24"/>
          <w:szCs w:val="24"/>
          <w:lang w:val="es-ES"/>
        </w:rPr>
        <w:t>turales fuera</w:t>
      </w:r>
      <w:r w:rsidR="003B4ED1" w:rsidRPr="003B4ED1">
        <w:rPr>
          <w:rFonts w:ascii="Times New Roman" w:eastAsia="Calibri" w:hAnsi="Times New Roman" w:cs="Times New Roman"/>
          <w:sz w:val="24"/>
          <w:szCs w:val="24"/>
          <w:lang w:val="es-ES"/>
        </w:rPr>
        <w:t xml:space="preserve"> del control de la com</w:t>
      </w:r>
      <w:r>
        <w:rPr>
          <w:rFonts w:ascii="Times New Roman" w:eastAsia="Calibri" w:hAnsi="Times New Roman" w:cs="Times New Roman"/>
          <w:sz w:val="24"/>
          <w:szCs w:val="24"/>
          <w:lang w:val="es-ES"/>
        </w:rPr>
        <w:t>unidad (por ejemplo cuando está</w:t>
      </w:r>
      <w:r w:rsidR="003B4ED1" w:rsidRPr="003B4ED1">
        <w:rPr>
          <w:rFonts w:ascii="Times New Roman" w:eastAsia="Calibri" w:hAnsi="Times New Roman" w:cs="Times New Roman"/>
          <w:sz w:val="24"/>
          <w:szCs w:val="24"/>
          <w:lang w:val="es-ES"/>
        </w:rPr>
        <w:t xml:space="preserve"> fuera de la comunidad)</w:t>
      </w:r>
    </w:p>
    <w:p w:rsidR="001C7491" w:rsidRPr="003B4ED1" w:rsidRDefault="001C7491" w:rsidP="001C7491">
      <w:pPr>
        <w:spacing w:after="0" w:line="240" w:lineRule="auto"/>
        <w:rPr>
          <w:rFonts w:ascii="Times New Roman" w:eastAsia="Calibri" w:hAnsi="Times New Roman" w:cs="Times New Roman"/>
          <w:sz w:val="24"/>
          <w:szCs w:val="24"/>
          <w:lang w:val="es-ES"/>
        </w:rPr>
      </w:pPr>
    </w:p>
    <w:p w:rsidR="005E2EE6" w:rsidRPr="005E2EE6" w:rsidRDefault="005E2EE6" w:rsidP="002F1862">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val="es-ES"/>
        </w:rPr>
      </w:pPr>
      <w:r w:rsidRPr="005E2EE6">
        <w:rPr>
          <w:rFonts w:ascii="Times New Roman" w:eastAsia="Calibri" w:hAnsi="Times New Roman" w:cs="Times New Roman"/>
          <w:b/>
          <w:sz w:val="24"/>
          <w:szCs w:val="24"/>
          <w:lang w:val="es-ES"/>
        </w:rPr>
        <w:lastRenderedPageBreak/>
        <w:t>2. ESTRÉS DE ACULTURACIÓN</w:t>
      </w:r>
      <w:r w:rsidRPr="005E2EE6">
        <w:rPr>
          <w:rFonts w:ascii="Times New Roman" w:eastAsia="Calibri" w:hAnsi="Times New Roman" w:cs="Times New Roman"/>
          <w:sz w:val="24"/>
          <w:szCs w:val="24"/>
          <w:lang w:val="es-ES"/>
        </w:rPr>
        <w:t xml:space="preserve"> </w:t>
      </w:r>
    </w:p>
    <w:p w:rsidR="005E2EE6" w:rsidRDefault="005E2EE6" w:rsidP="002F1862">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val="es-ES"/>
        </w:rPr>
      </w:pPr>
      <w:r w:rsidRPr="005E2EE6">
        <w:rPr>
          <w:rFonts w:ascii="Times New Roman" w:eastAsia="Calibri" w:hAnsi="Times New Roman" w:cs="Times New Roman"/>
          <w:sz w:val="24"/>
          <w:szCs w:val="24"/>
          <w:lang w:val="es-ES"/>
        </w:rPr>
        <w:t>El riesgo de</w:t>
      </w:r>
      <w:r w:rsidR="002F1862" w:rsidRPr="005E2EE6">
        <w:rPr>
          <w:rFonts w:ascii="Times New Roman" w:eastAsia="Calibri" w:hAnsi="Times New Roman" w:cs="Times New Roman"/>
          <w:sz w:val="24"/>
          <w:szCs w:val="24"/>
          <w:lang w:val="es-ES"/>
        </w:rPr>
        <w:t xml:space="preserve"> vivir su cultura de origen como "irrelevante" y de todos modos como "</w:t>
      </w:r>
      <w:r>
        <w:rPr>
          <w:rFonts w:ascii="Times New Roman" w:eastAsia="Calibri" w:hAnsi="Times New Roman" w:cs="Times New Roman"/>
          <w:sz w:val="24"/>
          <w:szCs w:val="24"/>
          <w:lang w:val="es-ES"/>
        </w:rPr>
        <w:t xml:space="preserve">para </w:t>
      </w:r>
      <w:r w:rsidR="002F1862" w:rsidRPr="005E2EE6">
        <w:rPr>
          <w:rFonts w:ascii="Times New Roman" w:eastAsia="Calibri" w:hAnsi="Times New Roman" w:cs="Times New Roman"/>
          <w:sz w:val="24"/>
          <w:szCs w:val="24"/>
          <w:lang w:val="es-ES"/>
        </w:rPr>
        <w:t>olvidar"</w:t>
      </w:r>
      <w:r>
        <w:rPr>
          <w:rFonts w:ascii="Times New Roman" w:eastAsia="Calibri" w:hAnsi="Times New Roman" w:cs="Times New Roman"/>
          <w:sz w:val="24"/>
          <w:szCs w:val="24"/>
          <w:lang w:val="es-ES"/>
        </w:rPr>
        <w:t>,</w:t>
      </w:r>
      <w:r w:rsidR="002F1862" w:rsidRPr="005E2EE6">
        <w:rPr>
          <w:rFonts w:ascii="Times New Roman" w:eastAsia="Calibri" w:hAnsi="Times New Roman" w:cs="Times New Roman"/>
          <w:sz w:val="24"/>
          <w:szCs w:val="24"/>
          <w:lang w:val="es-ES"/>
        </w:rPr>
        <w:t xml:space="preserve"> lleva a la persona a rechazar los pilares </w:t>
      </w:r>
      <w:r>
        <w:rPr>
          <w:rFonts w:ascii="Times New Roman" w:eastAsia="Calibri" w:hAnsi="Times New Roman" w:cs="Times New Roman"/>
          <w:sz w:val="24"/>
          <w:szCs w:val="24"/>
          <w:lang w:val="es-ES"/>
        </w:rPr>
        <w:t>que posee</w:t>
      </w:r>
      <w:r w:rsidR="002F1862" w:rsidRPr="005E2EE6">
        <w:rPr>
          <w:rFonts w:ascii="Times New Roman" w:eastAsia="Calibri" w:hAnsi="Times New Roman" w:cs="Times New Roman"/>
          <w:sz w:val="24"/>
          <w:szCs w:val="24"/>
          <w:lang w:val="es-ES"/>
        </w:rPr>
        <w:t xml:space="preserve"> en su propia cultura, sin haber integrado las nuevas or</w:t>
      </w:r>
      <w:r w:rsidR="00194495">
        <w:rPr>
          <w:rFonts w:ascii="Times New Roman" w:eastAsia="Calibri" w:hAnsi="Times New Roman" w:cs="Times New Roman"/>
          <w:sz w:val="24"/>
          <w:szCs w:val="24"/>
          <w:lang w:val="es-ES"/>
        </w:rPr>
        <w:t>ientaciones culturales propuesta</w:t>
      </w:r>
      <w:r w:rsidR="002F1862" w:rsidRPr="005E2EE6">
        <w:rPr>
          <w:rFonts w:ascii="Times New Roman" w:eastAsia="Calibri" w:hAnsi="Times New Roman" w:cs="Times New Roman"/>
          <w:sz w:val="24"/>
          <w:szCs w:val="24"/>
          <w:lang w:val="es-ES"/>
        </w:rPr>
        <w:t>s, con</w:t>
      </w:r>
      <w:r>
        <w:rPr>
          <w:rFonts w:ascii="Times New Roman" w:eastAsia="Calibri" w:hAnsi="Times New Roman" w:cs="Times New Roman"/>
          <w:sz w:val="24"/>
          <w:szCs w:val="24"/>
          <w:lang w:val="es-ES"/>
        </w:rPr>
        <w:t xml:space="preserve"> la consecuente pérdida de puntos de referencia</w:t>
      </w:r>
      <w:r w:rsidR="002F1862" w:rsidRPr="005E2EE6">
        <w:rPr>
          <w:rFonts w:ascii="Times New Roman" w:eastAsia="Calibri" w:hAnsi="Times New Roman" w:cs="Times New Roman"/>
          <w:sz w:val="24"/>
          <w:szCs w:val="24"/>
          <w:lang w:val="es-ES"/>
        </w:rPr>
        <w:t xml:space="preserve"> emocionales e ideológicos que </w:t>
      </w:r>
      <w:r w:rsidR="00194495">
        <w:rPr>
          <w:rFonts w:ascii="Times New Roman" w:eastAsia="Calibri" w:hAnsi="Times New Roman" w:cs="Times New Roman"/>
          <w:sz w:val="24"/>
          <w:szCs w:val="24"/>
          <w:lang w:val="es-ES"/>
        </w:rPr>
        <w:t xml:space="preserve">la </w:t>
      </w:r>
      <w:r w:rsidR="002F1862" w:rsidRPr="005E2EE6">
        <w:rPr>
          <w:rFonts w:ascii="Times New Roman" w:eastAsia="Calibri" w:hAnsi="Times New Roman" w:cs="Times New Roman"/>
          <w:sz w:val="24"/>
          <w:szCs w:val="24"/>
          <w:lang w:val="es-ES"/>
        </w:rPr>
        <w:t xml:space="preserve">cultura local </w:t>
      </w:r>
      <w:r>
        <w:rPr>
          <w:rFonts w:ascii="Times New Roman" w:eastAsia="Calibri" w:hAnsi="Times New Roman" w:cs="Times New Roman"/>
          <w:sz w:val="24"/>
          <w:szCs w:val="24"/>
          <w:lang w:val="es-ES"/>
        </w:rPr>
        <w:t xml:space="preserve">proveería </w:t>
      </w:r>
      <w:r w:rsidR="002F1862" w:rsidRPr="005E2EE6">
        <w:rPr>
          <w:rFonts w:ascii="Times New Roman" w:eastAsia="Calibri" w:hAnsi="Times New Roman" w:cs="Times New Roman"/>
          <w:sz w:val="24"/>
          <w:szCs w:val="24"/>
          <w:lang w:val="es-ES"/>
        </w:rPr>
        <w:t xml:space="preserve">a la persona.  </w:t>
      </w:r>
    </w:p>
    <w:p w:rsidR="002F1862" w:rsidRPr="005E2EE6" w:rsidRDefault="005E2EE6" w:rsidP="002F1862">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El </w:t>
      </w:r>
      <w:r w:rsidR="002F1862" w:rsidRPr="005E2EE6">
        <w:rPr>
          <w:rFonts w:ascii="Times New Roman" w:eastAsia="Calibri" w:hAnsi="Times New Roman" w:cs="Times New Roman"/>
          <w:sz w:val="24"/>
          <w:szCs w:val="24"/>
          <w:lang w:val="es-ES"/>
        </w:rPr>
        <w:t>distancia</w:t>
      </w:r>
      <w:r>
        <w:rPr>
          <w:rFonts w:ascii="Times New Roman" w:eastAsia="Calibri" w:hAnsi="Times New Roman" w:cs="Times New Roman"/>
          <w:sz w:val="24"/>
          <w:szCs w:val="24"/>
          <w:lang w:val="es-ES"/>
        </w:rPr>
        <w:t>miento</w:t>
      </w:r>
      <w:r w:rsidR="002F1862" w:rsidRPr="005E2EE6">
        <w:rPr>
          <w:rFonts w:ascii="Times New Roman" w:eastAsia="Calibri" w:hAnsi="Times New Roman" w:cs="Times New Roman"/>
          <w:sz w:val="24"/>
          <w:szCs w:val="24"/>
          <w:lang w:val="es-ES"/>
        </w:rPr>
        <w:t xml:space="preserve"> </w:t>
      </w:r>
      <w:r w:rsidRPr="005E2EE6">
        <w:rPr>
          <w:rFonts w:ascii="Times New Roman" w:eastAsia="Calibri" w:hAnsi="Times New Roman" w:cs="Times New Roman"/>
          <w:sz w:val="24"/>
          <w:szCs w:val="24"/>
          <w:lang w:val="es-ES"/>
        </w:rPr>
        <w:t xml:space="preserve">de la cultura local </w:t>
      </w:r>
      <w:r>
        <w:rPr>
          <w:rFonts w:ascii="Times New Roman" w:eastAsia="Calibri" w:hAnsi="Times New Roman" w:cs="Times New Roman"/>
          <w:sz w:val="24"/>
          <w:szCs w:val="24"/>
          <w:lang w:val="es-ES"/>
        </w:rPr>
        <w:t>provoca el estrés</w:t>
      </w:r>
      <w:r w:rsidR="002F1862" w:rsidRPr="005E2EE6">
        <w:rPr>
          <w:rFonts w:ascii="Times New Roman" w:eastAsia="Calibri" w:hAnsi="Times New Roman" w:cs="Times New Roman"/>
          <w:sz w:val="24"/>
          <w:szCs w:val="24"/>
          <w:lang w:val="es-ES"/>
        </w:rPr>
        <w:t xml:space="preserve"> de aculturación, especialmente si la aculturación no es voluntaria. Dicha tensión aumenta al aumentar la distancia entre s</w:t>
      </w:r>
      <w:r>
        <w:rPr>
          <w:rFonts w:ascii="Times New Roman" w:eastAsia="Calibri" w:hAnsi="Times New Roman" w:cs="Times New Roman"/>
          <w:sz w:val="24"/>
          <w:szCs w:val="24"/>
          <w:lang w:val="es-ES"/>
        </w:rPr>
        <w:t>u cultura y la cultura en que es recibido</w:t>
      </w:r>
      <w:r w:rsidR="002F1862" w:rsidRPr="005E2EE6">
        <w:rPr>
          <w:rFonts w:ascii="Times New Roman" w:eastAsia="Calibri" w:hAnsi="Times New Roman" w:cs="Times New Roman"/>
          <w:sz w:val="24"/>
          <w:szCs w:val="24"/>
          <w:lang w:val="es-ES"/>
        </w:rPr>
        <w:t xml:space="preserve">. Esto puede ser una </w:t>
      </w:r>
      <w:r>
        <w:rPr>
          <w:rFonts w:ascii="Times New Roman" w:eastAsia="Calibri" w:hAnsi="Times New Roman" w:cs="Times New Roman"/>
          <w:sz w:val="24"/>
          <w:szCs w:val="24"/>
          <w:lang w:val="es-ES"/>
        </w:rPr>
        <w:t xml:space="preserve">fuente de considerable </w:t>
      </w:r>
      <w:r w:rsidR="00194495">
        <w:rPr>
          <w:rFonts w:ascii="Times New Roman" w:eastAsia="Calibri" w:hAnsi="Times New Roman" w:cs="Times New Roman"/>
          <w:sz w:val="24"/>
          <w:szCs w:val="24"/>
          <w:lang w:val="es-ES"/>
        </w:rPr>
        <w:t xml:space="preserve">de </w:t>
      </w:r>
      <w:r>
        <w:rPr>
          <w:rFonts w:ascii="Times New Roman" w:eastAsia="Calibri" w:hAnsi="Times New Roman" w:cs="Times New Roman"/>
          <w:sz w:val="24"/>
          <w:szCs w:val="24"/>
          <w:lang w:val="es-ES"/>
        </w:rPr>
        <w:t>rupturas</w:t>
      </w:r>
      <w:r w:rsidR="002F1862" w:rsidRPr="005E2EE6">
        <w:rPr>
          <w:rFonts w:ascii="Times New Roman" w:eastAsia="Calibri" w:hAnsi="Times New Roman" w:cs="Times New Roman"/>
          <w:sz w:val="24"/>
          <w:szCs w:val="24"/>
          <w:lang w:val="es-ES"/>
        </w:rPr>
        <w:t xml:space="preserve"> hasta </w:t>
      </w:r>
      <w:r>
        <w:rPr>
          <w:rFonts w:ascii="Times New Roman" w:eastAsia="Calibri" w:hAnsi="Times New Roman" w:cs="Times New Roman"/>
          <w:sz w:val="24"/>
          <w:szCs w:val="24"/>
          <w:lang w:val="es-ES"/>
        </w:rPr>
        <w:t xml:space="preserve">llegar </w:t>
      </w:r>
      <w:r w:rsidR="00194495">
        <w:rPr>
          <w:rFonts w:ascii="Times New Roman" w:eastAsia="Calibri" w:hAnsi="Times New Roman" w:cs="Times New Roman"/>
          <w:sz w:val="24"/>
          <w:szCs w:val="24"/>
          <w:lang w:val="es-ES"/>
        </w:rPr>
        <w:t xml:space="preserve">a </w:t>
      </w:r>
      <w:r>
        <w:rPr>
          <w:rFonts w:ascii="Times New Roman" w:eastAsia="Calibri" w:hAnsi="Times New Roman" w:cs="Times New Roman"/>
          <w:sz w:val="24"/>
          <w:szCs w:val="24"/>
          <w:lang w:val="es-ES"/>
        </w:rPr>
        <w:t>verdaderas estructuras de personalidad</w:t>
      </w:r>
      <w:r w:rsidR="002F1862" w:rsidRPr="005E2EE6">
        <w:rPr>
          <w:rFonts w:ascii="Times New Roman" w:eastAsia="Calibri" w:hAnsi="Times New Roman" w:cs="Times New Roman"/>
          <w:sz w:val="24"/>
          <w:szCs w:val="24"/>
          <w:lang w:val="es-ES"/>
        </w:rPr>
        <w:t xml:space="preserve"> que se desarrollan en paralelo sin </w:t>
      </w:r>
      <w:r>
        <w:rPr>
          <w:rFonts w:ascii="Times New Roman" w:eastAsia="Calibri" w:hAnsi="Times New Roman" w:cs="Times New Roman"/>
          <w:sz w:val="24"/>
          <w:szCs w:val="24"/>
          <w:lang w:val="es-ES"/>
        </w:rPr>
        <w:t>integrarse a niveles</w:t>
      </w:r>
      <w:r w:rsidR="002F1862" w:rsidRPr="005E2EE6">
        <w:rPr>
          <w:rFonts w:ascii="Times New Roman" w:eastAsia="Calibri" w:hAnsi="Times New Roman" w:cs="Times New Roman"/>
          <w:sz w:val="24"/>
          <w:szCs w:val="24"/>
          <w:lang w:val="es-ES"/>
        </w:rPr>
        <w:t xml:space="preserve"> suficientemente funcionales.</w:t>
      </w:r>
    </w:p>
    <w:p w:rsidR="005E2EE6" w:rsidRPr="005E2EE6" w:rsidRDefault="005E2EE6" w:rsidP="005E2EE6">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val="es-ES"/>
        </w:rPr>
      </w:pPr>
    </w:p>
    <w:p w:rsidR="005E2EE6" w:rsidRDefault="005E2EE6" w:rsidP="005E2EE6">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val="es-ES"/>
        </w:rPr>
      </w:pPr>
      <w:r w:rsidRPr="005E2EE6">
        <w:rPr>
          <w:rFonts w:ascii="Times New Roman" w:eastAsia="Calibri" w:hAnsi="Times New Roman" w:cs="Times New Roman"/>
          <w:b/>
          <w:sz w:val="24"/>
          <w:szCs w:val="24"/>
          <w:lang w:val="es-ES"/>
        </w:rPr>
        <w:t xml:space="preserve">3. EL RETO DE LAS COMUNIDADES RELIGIOSAS </w:t>
      </w:r>
      <w:r>
        <w:rPr>
          <w:rFonts w:ascii="Times New Roman" w:eastAsia="Calibri" w:hAnsi="Times New Roman" w:cs="Times New Roman"/>
          <w:b/>
          <w:sz w:val="24"/>
          <w:szCs w:val="24"/>
          <w:lang w:val="es-ES"/>
        </w:rPr>
        <w:t>MULTI</w:t>
      </w:r>
      <w:r w:rsidRPr="005E2EE6">
        <w:rPr>
          <w:rFonts w:ascii="Times New Roman" w:eastAsia="Calibri" w:hAnsi="Times New Roman" w:cs="Times New Roman"/>
          <w:b/>
          <w:sz w:val="24"/>
          <w:szCs w:val="24"/>
          <w:lang w:val="es-ES"/>
        </w:rPr>
        <w:t>ÉTNICAS</w:t>
      </w:r>
      <w:r w:rsidRPr="005E2EE6">
        <w:rPr>
          <w:rFonts w:ascii="Times New Roman" w:eastAsia="Calibri" w:hAnsi="Times New Roman" w:cs="Times New Roman"/>
          <w:sz w:val="24"/>
          <w:szCs w:val="24"/>
          <w:lang w:val="es-ES"/>
        </w:rPr>
        <w:t xml:space="preserve"> </w:t>
      </w:r>
    </w:p>
    <w:p w:rsidR="003C4116" w:rsidRDefault="005E2EE6" w:rsidP="005E2EE6">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val="es-ES"/>
        </w:rPr>
      </w:pPr>
      <w:r w:rsidRPr="005E2EE6">
        <w:rPr>
          <w:rFonts w:ascii="Times New Roman" w:eastAsia="Calibri" w:hAnsi="Times New Roman" w:cs="Times New Roman"/>
          <w:sz w:val="24"/>
          <w:szCs w:val="24"/>
          <w:lang w:val="es-ES"/>
        </w:rPr>
        <w:t xml:space="preserve">El fenómeno de la multiculturalidad </w:t>
      </w:r>
      <w:r>
        <w:rPr>
          <w:rFonts w:ascii="Times New Roman" w:eastAsia="Calibri" w:hAnsi="Times New Roman" w:cs="Times New Roman"/>
          <w:sz w:val="24"/>
          <w:szCs w:val="24"/>
          <w:lang w:val="es-ES"/>
        </w:rPr>
        <w:t xml:space="preserve">aumenta </w:t>
      </w:r>
      <w:r w:rsidRPr="005E2EE6">
        <w:rPr>
          <w:rFonts w:ascii="Times New Roman" w:eastAsia="Calibri" w:hAnsi="Times New Roman" w:cs="Times New Roman"/>
          <w:sz w:val="24"/>
          <w:szCs w:val="24"/>
          <w:lang w:val="es-ES"/>
        </w:rPr>
        <w:t xml:space="preserve">en las comunidades religiosas, esto produce amplios </w:t>
      </w:r>
      <w:r>
        <w:rPr>
          <w:rFonts w:ascii="Times New Roman" w:eastAsia="Calibri" w:hAnsi="Times New Roman" w:cs="Times New Roman"/>
          <w:sz w:val="24"/>
          <w:szCs w:val="24"/>
          <w:lang w:val="es-ES"/>
        </w:rPr>
        <w:t>contactos entre</w:t>
      </w:r>
      <w:r w:rsidRPr="005E2EE6">
        <w:rPr>
          <w:rFonts w:ascii="Times New Roman" w:eastAsia="Calibri" w:hAnsi="Times New Roman" w:cs="Times New Roman"/>
          <w:sz w:val="24"/>
          <w:szCs w:val="24"/>
          <w:lang w:val="es-ES"/>
        </w:rPr>
        <w:t xml:space="preserve"> culturas y subculturas</w:t>
      </w:r>
      <w:r w:rsidR="003C4116">
        <w:rPr>
          <w:rFonts w:ascii="Times New Roman" w:eastAsia="Calibri" w:hAnsi="Times New Roman" w:cs="Times New Roman"/>
          <w:sz w:val="24"/>
          <w:szCs w:val="24"/>
          <w:lang w:val="es-ES"/>
        </w:rPr>
        <w:t xml:space="preserve"> con rapidez nunca experimentada de forma tan extendida</w:t>
      </w:r>
      <w:r w:rsidRPr="005E2EE6">
        <w:rPr>
          <w:rFonts w:ascii="Times New Roman" w:eastAsia="Calibri" w:hAnsi="Times New Roman" w:cs="Times New Roman"/>
          <w:sz w:val="24"/>
          <w:szCs w:val="24"/>
          <w:lang w:val="es-ES"/>
        </w:rPr>
        <w:t xml:space="preserve">. </w:t>
      </w:r>
    </w:p>
    <w:p w:rsidR="005E2EE6" w:rsidRPr="005E2EE6" w:rsidRDefault="003C4116" w:rsidP="005E2EE6">
      <w:pPr>
        <w:widowControl w:val="0"/>
        <w:suppressAutoHyphens/>
        <w:autoSpaceDE w:val="0"/>
        <w:autoSpaceDN w:val="0"/>
        <w:adjustRightInd w:val="0"/>
        <w:spacing w:after="0" w:line="24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De aquí</w:t>
      </w:r>
      <w:r w:rsidR="005E2EE6" w:rsidRPr="005E2EE6">
        <w:rPr>
          <w:rFonts w:ascii="Times New Roman" w:eastAsia="Calibri" w:hAnsi="Times New Roman" w:cs="Times New Roman"/>
          <w:sz w:val="24"/>
          <w:szCs w:val="24"/>
          <w:lang w:val="es-ES"/>
        </w:rPr>
        <w:t xml:space="preserve">, la importancia de la mediación entre diferentes modelos culturales, esto significa entrar en contacto con </w:t>
      </w:r>
      <w:r>
        <w:rPr>
          <w:rFonts w:ascii="Times New Roman" w:eastAsia="Calibri" w:hAnsi="Times New Roman" w:cs="Times New Roman"/>
          <w:sz w:val="24"/>
          <w:szCs w:val="24"/>
          <w:lang w:val="es-ES"/>
        </w:rPr>
        <w:t>las diferentes culturas, conocerlas, amarlas, confrontarlas, pero quiere decir permitir a uno mismo</w:t>
      </w:r>
      <w:r w:rsidR="005E2EE6" w:rsidRPr="005E2EE6">
        <w:rPr>
          <w:rFonts w:ascii="Times New Roman" w:eastAsia="Calibri" w:hAnsi="Times New Roman" w:cs="Times New Roman"/>
          <w:sz w:val="24"/>
          <w:szCs w:val="24"/>
          <w:lang w:val="es-ES"/>
        </w:rPr>
        <w:t xml:space="preserve"> conocer y amar su propia cul</w:t>
      </w:r>
      <w:r>
        <w:rPr>
          <w:rFonts w:ascii="Times New Roman" w:eastAsia="Calibri" w:hAnsi="Times New Roman" w:cs="Times New Roman"/>
          <w:sz w:val="24"/>
          <w:szCs w:val="24"/>
          <w:lang w:val="es-ES"/>
        </w:rPr>
        <w:t xml:space="preserve">tura, con el fin de permitir con el otro un confronto positivo </w:t>
      </w:r>
      <w:r w:rsidR="005E2EE6" w:rsidRPr="005E2EE6">
        <w:rPr>
          <w:rFonts w:ascii="Times New Roman" w:eastAsia="Calibri" w:hAnsi="Times New Roman" w:cs="Times New Roman"/>
          <w:sz w:val="24"/>
          <w:szCs w:val="24"/>
          <w:lang w:val="es-ES"/>
        </w:rPr>
        <w:t>en el sentido de la reciprocidad.</w:t>
      </w:r>
    </w:p>
    <w:p w:rsidR="003C4116" w:rsidRDefault="003C4116" w:rsidP="003C4116">
      <w:pPr>
        <w:spacing w:after="0" w:line="240" w:lineRule="auto"/>
        <w:contextualSpacing/>
        <w:rPr>
          <w:rFonts w:ascii="Times New Roman" w:eastAsia="Calibri" w:hAnsi="Times New Roman" w:cs="Times New Roman"/>
          <w:sz w:val="24"/>
          <w:szCs w:val="24"/>
          <w:lang w:val="es-ES"/>
        </w:rPr>
      </w:pPr>
      <w:r w:rsidRPr="003C4116">
        <w:rPr>
          <w:rFonts w:ascii="Times New Roman" w:eastAsia="Calibri" w:hAnsi="Times New Roman" w:cs="Times New Roman"/>
          <w:sz w:val="24"/>
          <w:szCs w:val="24"/>
          <w:lang w:val="es-ES"/>
        </w:rPr>
        <w:t>El desafío es</w:t>
      </w:r>
      <w:r>
        <w:rPr>
          <w:rFonts w:ascii="Times New Roman" w:eastAsia="Calibri" w:hAnsi="Times New Roman" w:cs="Times New Roman"/>
          <w:sz w:val="24"/>
          <w:szCs w:val="24"/>
          <w:lang w:val="es-ES"/>
        </w:rPr>
        <w:t>:</w:t>
      </w:r>
    </w:p>
    <w:p w:rsidR="003C4116" w:rsidRDefault="003C4116" w:rsidP="008C19EE">
      <w:pPr>
        <w:pStyle w:val="Paragrafoelenco"/>
        <w:numPr>
          <w:ilvl w:val="0"/>
          <w:numId w:val="65"/>
        </w:numPr>
        <w:spacing w:after="0" w:line="240" w:lineRule="auto"/>
        <w:rPr>
          <w:rFonts w:ascii="Times New Roman" w:eastAsia="Calibri" w:hAnsi="Times New Roman" w:cs="Times New Roman"/>
          <w:sz w:val="24"/>
          <w:szCs w:val="24"/>
          <w:lang w:val="es-ES"/>
        </w:rPr>
      </w:pPr>
      <w:r w:rsidRPr="003C4116">
        <w:rPr>
          <w:rFonts w:ascii="Times New Roman" w:eastAsia="Calibri" w:hAnsi="Times New Roman" w:cs="Times New Roman"/>
          <w:sz w:val="24"/>
          <w:szCs w:val="24"/>
          <w:lang w:val="es-ES"/>
        </w:rPr>
        <w:t xml:space="preserve">integrar la diversidad en una unidad que </w:t>
      </w:r>
      <w:r>
        <w:rPr>
          <w:rFonts w:ascii="Times New Roman" w:eastAsia="Calibri" w:hAnsi="Times New Roman" w:cs="Times New Roman"/>
          <w:sz w:val="24"/>
          <w:szCs w:val="24"/>
          <w:lang w:val="es-ES"/>
        </w:rPr>
        <w:t>es no un aplanamiento indistinto</w:t>
      </w:r>
      <w:r w:rsidRPr="003C4116">
        <w:rPr>
          <w:rFonts w:ascii="Times New Roman" w:eastAsia="Calibri" w:hAnsi="Times New Roman" w:cs="Times New Roman"/>
          <w:sz w:val="24"/>
          <w:szCs w:val="24"/>
          <w:lang w:val="es-ES"/>
        </w:rPr>
        <w:t xml:space="preserve"> o un</w:t>
      </w:r>
      <w:r>
        <w:rPr>
          <w:rFonts w:ascii="Times New Roman" w:eastAsia="Calibri" w:hAnsi="Times New Roman" w:cs="Times New Roman"/>
          <w:sz w:val="24"/>
          <w:szCs w:val="24"/>
          <w:lang w:val="es-ES"/>
        </w:rPr>
        <w:t>a pasiva</w:t>
      </w:r>
      <w:r w:rsidRPr="003C4116">
        <w:rPr>
          <w:rFonts w:ascii="Times New Roman" w:eastAsia="Calibri" w:hAnsi="Times New Roman" w:cs="Times New Roman"/>
          <w:sz w:val="24"/>
          <w:szCs w:val="24"/>
          <w:lang w:val="es-ES"/>
        </w:rPr>
        <w:t xml:space="preserve"> conformidad, sino una reconstrucción permanente de </w:t>
      </w:r>
      <w:r>
        <w:rPr>
          <w:rFonts w:ascii="Times New Roman" w:eastAsia="Calibri" w:hAnsi="Times New Roman" w:cs="Times New Roman"/>
          <w:sz w:val="24"/>
          <w:szCs w:val="24"/>
          <w:lang w:val="es-ES"/>
        </w:rPr>
        <w:t>la plataforma común, consolidada</w:t>
      </w:r>
      <w:r w:rsidRPr="003C4116">
        <w:rPr>
          <w:rFonts w:ascii="Times New Roman" w:eastAsia="Calibri" w:hAnsi="Times New Roman" w:cs="Times New Roman"/>
          <w:sz w:val="24"/>
          <w:szCs w:val="24"/>
          <w:lang w:val="es-ES"/>
        </w:rPr>
        <w:t xml:space="preserve"> por la conciencia de los recursos culturales </w:t>
      </w:r>
      <w:r>
        <w:rPr>
          <w:rFonts w:ascii="Times New Roman" w:eastAsia="Calibri" w:hAnsi="Times New Roman" w:cs="Times New Roman"/>
          <w:sz w:val="24"/>
          <w:szCs w:val="24"/>
          <w:lang w:val="es-ES"/>
        </w:rPr>
        <w:t xml:space="preserve">del cohermano </w:t>
      </w:r>
      <w:r w:rsidR="00194495" w:rsidRPr="003C4116">
        <w:rPr>
          <w:rFonts w:ascii="Times New Roman" w:eastAsia="Calibri" w:hAnsi="Times New Roman" w:cs="Times New Roman"/>
          <w:sz w:val="24"/>
          <w:szCs w:val="24"/>
          <w:lang w:val="es-ES"/>
        </w:rPr>
        <w:t>convivencia humana en</w:t>
      </w:r>
      <w:r w:rsidR="00194495">
        <w:rPr>
          <w:rFonts w:ascii="Times New Roman" w:eastAsia="Calibri" w:hAnsi="Times New Roman" w:cs="Times New Roman"/>
          <w:sz w:val="24"/>
          <w:szCs w:val="24"/>
          <w:lang w:val="es-ES"/>
        </w:rPr>
        <w:t xml:space="preserve"> un entorno privilegiado para una</w:t>
      </w:r>
      <w:r w:rsidR="00194495" w:rsidRPr="003C4116">
        <w:rPr>
          <w:rFonts w:ascii="Times New Roman" w:eastAsia="Calibri" w:hAnsi="Times New Roman" w:cs="Times New Roman"/>
          <w:sz w:val="24"/>
          <w:szCs w:val="24"/>
          <w:lang w:val="es-ES"/>
        </w:rPr>
        <w:t xml:space="preserve"> ef</w:t>
      </w:r>
      <w:r w:rsidR="00194495">
        <w:rPr>
          <w:rFonts w:ascii="Times New Roman" w:eastAsia="Calibri" w:hAnsi="Times New Roman" w:cs="Times New Roman"/>
          <w:sz w:val="24"/>
          <w:szCs w:val="24"/>
          <w:lang w:val="es-ES"/>
        </w:rPr>
        <w:t xml:space="preserve">icaz experiencia de comunión como es la comunidad religiosa </w:t>
      </w:r>
      <w:r>
        <w:rPr>
          <w:rFonts w:ascii="Times New Roman" w:eastAsia="Calibri" w:hAnsi="Times New Roman" w:cs="Times New Roman"/>
          <w:sz w:val="24"/>
          <w:szCs w:val="24"/>
          <w:lang w:val="es-ES"/>
        </w:rPr>
        <w:t>y sostenida por</w:t>
      </w:r>
      <w:r w:rsidRPr="003C4116">
        <w:rPr>
          <w:rFonts w:ascii="Times New Roman" w:eastAsia="Calibri" w:hAnsi="Times New Roman" w:cs="Times New Roman"/>
          <w:sz w:val="24"/>
          <w:szCs w:val="24"/>
          <w:lang w:val="es-ES"/>
        </w:rPr>
        <w:t xml:space="preserve"> objetivos compartidos </w:t>
      </w:r>
    </w:p>
    <w:p w:rsidR="003C4116" w:rsidRDefault="003C4116" w:rsidP="008C19EE">
      <w:pPr>
        <w:pStyle w:val="Paragrafoelenco"/>
        <w:numPr>
          <w:ilvl w:val="0"/>
          <w:numId w:val="65"/>
        </w:numPr>
        <w:spacing w:after="0" w:line="240" w:lineRule="auto"/>
        <w:rPr>
          <w:rFonts w:ascii="Times New Roman" w:eastAsia="Calibri" w:hAnsi="Times New Roman" w:cs="Times New Roman"/>
          <w:sz w:val="24"/>
          <w:szCs w:val="24"/>
          <w:lang w:val="es-ES"/>
        </w:rPr>
      </w:pPr>
      <w:r w:rsidRPr="003C4116">
        <w:rPr>
          <w:rFonts w:ascii="Times New Roman" w:eastAsia="Calibri" w:hAnsi="Times New Roman" w:cs="Times New Roman"/>
          <w:sz w:val="24"/>
          <w:szCs w:val="24"/>
          <w:lang w:val="es-ES"/>
        </w:rPr>
        <w:t>evitar la homogeneización, el aislam</w:t>
      </w:r>
      <w:r>
        <w:rPr>
          <w:rFonts w:ascii="Times New Roman" w:eastAsia="Calibri" w:hAnsi="Times New Roman" w:cs="Times New Roman"/>
          <w:sz w:val="24"/>
          <w:szCs w:val="24"/>
          <w:lang w:val="es-ES"/>
        </w:rPr>
        <w:t>iento, la desintegración del propio yo</w:t>
      </w:r>
      <w:r w:rsidRPr="003C4116">
        <w:rPr>
          <w:rFonts w:ascii="Times New Roman" w:eastAsia="Calibri" w:hAnsi="Times New Roman" w:cs="Times New Roman"/>
          <w:sz w:val="24"/>
          <w:szCs w:val="24"/>
          <w:lang w:val="es-ES"/>
        </w:rPr>
        <w:t xml:space="preserve"> </w:t>
      </w:r>
    </w:p>
    <w:p w:rsidR="003C4116" w:rsidRDefault="003C4116" w:rsidP="00194495">
      <w:pPr>
        <w:pStyle w:val="Paragrafoelenco"/>
        <w:numPr>
          <w:ilvl w:val="0"/>
          <w:numId w:val="65"/>
        </w:numPr>
        <w:spacing w:after="0" w:line="240" w:lineRule="auto"/>
        <w:jc w:val="both"/>
        <w:rPr>
          <w:rFonts w:ascii="Times New Roman" w:eastAsia="Calibri" w:hAnsi="Times New Roman" w:cs="Times New Roman"/>
          <w:sz w:val="24"/>
          <w:szCs w:val="24"/>
          <w:lang w:val="es-ES"/>
        </w:rPr>
      </w:pPr>
      <w:r w:rsidRPr="003C4116">
        <w:rPr>
          <w:rFonts w:ascii="Times New Roman" w:eastAsia="Calibri" w:hAnsi="Times New Roman" w:cs="Times New Roman"/>
          <w:sz w:val="24"/>
          <w:szCs w:val="24"/>
          <w:lang w:val="es-ES"/>
        </w:rPr>
        <w:t xml:space="preserve">armonizar los valores de la </w:t>
      </w:r>
    </w:p>
    <w:p w:rsidR="00284C8B" w:rsidRPr="003C4116" w:rsidRDefault="00284C8B" w:rsidP="002C47E8">
      <w:pPr>
        <w:pStyle w:val="Paragrafoelenco"/>
        <w:spacing w:after="0" w:line="240" w:lineRule="auto"/>
        <w:rPr>
          <w:rFonts w:ascii="Times New Roman" w:eastAsia="Calibri" w:hAnsi="Times New Roman" w:cs="Times New Roman"/>
          <w:sz w:val="24"/>
          <w:szCs w:val="24"/>
          <w:lang w:val="es-ES"/>
        </w:rPr>
      </w:pPr>
    </w:p>
    <w:p w:rsidR="003C4116" w:rsidRDefault="003C4116" w:rsidP="003C4116">
      <w:pPr>
        <w:contextualSpacing/>
        <w:jc w:val="both"/>
        <w:rPr>
          <w:rFonts w:ascii="Times New Roman" w:eastAsia="Calibri" w:hAnsi="Times New Roman" w:cs="Times New Roman"/>
          <w:sz w:val="24"/>
          <w:szCs w:val="24"/>
          <w:lang w:val="es-ES"/>
        </w:rPr>
      </w:pPr>
      <w:r w:rsidRPr="003C4116">
        <w:rPr>
          <w:rFonts w:ascii="Times New Roman" w:eastAsia="Calibri" w:hAnsi="Times New Roman" w:cs="Times New Roman"/>
          <w:b/>
          <w:sz w:val="24"/>
          <w:szCs w:val="24"/>
          <w:lang w:val="es-ES"/>
        </w:rPr>
        <w:t>4. LA RECÍPROCA EXPLORACIÓN RELACIONAL</w:t>
      </w:r>
      <w:r w:rsidRPr="003C4116">
        <w:rPr>
          <w:rFonts w:ascii="Times New Roman" w:eastAsia="Calibri" w:hAnsi="Times New Roman" w:cs="Times New Roman"/>
          <w:sz w:val="24"/>
          <w:szCs w:val="24"/>
          <w:lang w:val="es-ES"/>
        </w:rPr>
        <w:t xml:space="preserve"> </w:t>
      </w:r>
    </w:p>
    <w:p w:rsidR="003C4116" w:rsidRDefault="003C4116" w:rsidP="003C4116">
      <w:pPr>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w:t>
      </w:r>
      <w:r w:rsidRPr="003C4116">
        <w:rPr>
          <w:rFonts w:ascii="Times New Roman" w:eastAsia="Calibri" w:hAnsi="Times New Roman" w:cs="Times New Roman"/>
          <w:sz w:val="24"/>
          <w:szCs w:val="24"/>
          <w:lang w:val="es-ES"/>
        </w:rPr>
        <w:t>a integración de diferentes culturas en la misma comunidad es un proceso relacional de exploración mutua que ayuda a conocernos mejor para poder entender cómo integrar la diversidad person</w:t>
      </w:r>
      <w:r>
        <w:rPr>
          <w:rFonts w:ascii="Times New Roman" w:eastAsia="Calibri" w:hAnsi="Times New Roman" w:cs="Times New Roman"/>
          <w:sz w:val="24"/>
          <w:szCs w:val="24"/>
          <w:lang w:val="es-ES"/>
        </w:rPr>
        <w:t>al y cultural hacia la fraternidad y responsabilidad</w:t>
      </w:r>
      <w:r w:rsidRPr="003C4116">
        <w:rPr>
          <w:rFonts w:ascii="Times New Roman" w:eastAsia="Calibri" w:hAnsi="Times New Roman" w:cs="Times New Roman"/>
          <w:sz w:val="24"/>
          <w:szCs w:val="24"/>
          <w:lang w:val="es-ES"/>
        </w:rPr>
        <w:t xml:space="preserve">. </w:t>
      </w:r>
    </w:p>
    <w:p w:rsidR="003C4116" w:rsidRPr="003C4116" w:rsidRDefault="003C4116" w:rsidP="003C4116">
      <w:pPr>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En el confronto recíproco las</w:t>
      </w:r>
      <w:r w:rsidRPr="003C4116">
        <w:rPr>
          <w:rFonts w:ascii="Times New Roman" w:eastAsia="Calibri" w:hAnsi="Times New Roman" w:cs="Times New Roman"/>
          <w:sz w:val="24"/>
          <w:szCs w:val="24"/>
          <w:lang w:val="es-ES"/>
        </w:rPr>
        <w:t xml:space="preserve"> personas tienen una doble tarea que se relaciona con su propia </w:t>
      </w:r>
      <w:r w:rsidR="00284C8B">
        <w:rPr>
          <w:rFonts w:ascii="Times New Roman" w:eastAsia="Calibri" w:hAnsi="Times New Roman" w:cs="Times New Roman"/>
          <w:sz w:val="24"/>
          <w:szCs w:val="24"/>
          <w:lang w:val="es-ES"/>
        </w:rPr>
        <w:t xml:space="preserve">identidad </w:t>
      </w:r>
      <w:r w:rsidRPr="003C4116">
        <w:rPr>
          <w:rFonts w:ascii="Times New Roman" w:eastAsia="Calibri" w:hAnsi="Times New Roman" w:cs="Times New Roman"/>
          <w:sz w:val="24"/>
          <w:szCs w:val="24"/>
          <w:lang w:val="es-ES"/>
        </w:rPr>
        <w:t>y</w:t>
      </w:r>
      <w:r w:rsidR="00284C8B">
        <w:rPr>
          <w:rFonts w:ascii="Times New Roman" w:eastAsia="Calibri" w:hAnsi="Times New Roman" w:cs="Times New Roman"/>
          <w:sz w:val="24"/>
          <w:szCs w:val="24"/>
          <w:lang w:val="es-ES"/>
        </w:rPr>
        <w:t xml:space="preserve"> la de las demás</w:t>
      </w:r>
      <w:r w:rsidRPr="003C4116">
        <w:rPr>
          <w:rFonts w:ascii="Times New Roman" w:eastAsia="Calibri" w:hAnsi="Times New Roman" w:cs="Times New Roman"/>
          <w:sz w:val="24"/>
          <w:szCs w:val="24"/>
          <w:lang w:val="es-ES"/>
        </w:rPr>
        <w:t xml:space="preserve">: mantener un fuerte sentido de </w:t>
      </w:r>
      <w:r w:rsidR="00194495">
        <w:rPr>
          <w:rFonts w:ascii="Times New Roman" w:eastAsia="Calibri" w:hAnsi="Times New Roman" w:cs="Times New Roman"/>
          <w:sz w:val="24"/>
          <w:szCs w:val="24"/>
          <w:lang w:val="es-ES"/>
        </w:rPr>
        <w:t xml:space="preserve">las </w:t>
      </w:r>
      <w:r w:rsidRPr="003C4116">
        <w:rPr>
          <w:rFonts w:ascii="Times New Roman" w:eastAsia="Calibri" w:hAnsi="Times New Roman" w:cs="Times New Roman"/>
          <w:sz w:val="24"/>
          <w:szCs w:val="24"/>
          <w:lang w:val="es-ES"/>
        </w:rPr>
        <w:t>t</w:t>
      </w:r>
      <w:r w:rsidR="00284C8B">
        <w:rPr>
          <w:rFonts w:ascii="Times New Roman" w:eastAsia="Calibri" w:hAnsi="Times New Roman" w:cs="Times New Roman"/>
          <w:sz w:val="24"/>
          <w:szCs w:val="24"/>
          <w:lang w:val="es-ES"/>
        </w:rPr>
        <w:t>radiciones culturales originaria</w:t>
      </w:r>
      <w:r w:rsidRPr="003C4116">
        <w:rPr>
          <w:rFonts w:ascii="Times New Roman" w:eastAsia="Calibri" w:hAnsi="Times New Roman" w:cs="Times New Roman"/>
          <w:sz w:val="24"/>
          <w:szCs w:val="24"/>
          <w:lang w:val="es-ES"/>
        </w:rPr>
        <w:t xml:space="preserve">s y al mismo tiempo, incorporar una cantidad de valores y normas de comportamiento de la cultura de mayoría suficiente para que </w:t>
      </w:r>
      <w:r w:rsidR="00284C8B">
        <w:rPr>
          <w:rFonts w:ascii="Times New Roman" w:eastAsia="Calibri" w:hAnsi="Times New Roman" w:cs="Times New Roman"/>
          <w:sz w:val="24"/>
          <w:szCs w:val="24"/>
          <w:lang w:val="es-ES"/>
        </w:rPr>
        <w:t>los miembros de ese grupo se sientan y se comporte</w:t>
      </w:r>
      <w:r w:rsidRPr="003C4116">
        <w:rPr>
          <w:rFonts w:ascii="Times New Roman" w:eastAsia="Calibri" w:hAnsi="Times New Roman" w:cs="Times New Roman"/>
          <w:sz w:val="24"/>
          <w:szCs w:val="24"/>
          <w:lang w:val="es-ES"/>
        </w:rPr>
        <w:t>n como miembros de esa cultura.  La característica distintiva de la integración es por lo tanto un sentido bicultural, que teje las características únicas de dos grupos culturales.</w:t>
      </w:r>
    </w:p>
    <w:p w:rsidR="001C7491" w:rsidRPr="003C4116" w:rsidRDefault="001C7491" w:rsidP="001C7491">
      <w:pPr>
        <w:contextualSpacing/>
        <w:jc w:val="both"/>
        <w:rPr>
          <w:rFonts w:ascii="Times New Roman" w:eastAsia="Calibri" w:hAnsi="Times New Roman" w:cs="Times New Roman"/>
          <w:sz w:val="24"/>
          <w:szCs w:val="24"/>
          <w:lang w:val="es-ES"/>
        </w:rPr>
      </w:pPr>
    </w:p>
    <w:p w:rsidR="00284C8B" w:rsidRPr="00284C8B" w:rsidRDefault="00284C8B" w:rsidP="00284C8B">
      <w:pPr>
        <w:spacing w:after="0" w:line="240" w:lineRule="auto"/>
        <w:contextualSpacing/>
        <w:jc w:val="both"/>
        <w:rPr>
          <w:rFonts w:ascii="Times New Roman" w:eastAsia="Calibri" w:hAnsi="Times New Roman" w:cs="Times New Roman"/>
          <w:b/>
          <w:bCs/>
          <w:sz w:val="24"/>
          <w:szCs w:val="24"/>
          <w:lang w:val="es-ES"/>
        </w:rPr>
      </w:pPr>
    </w:p>
    <w:p w:rsidR="00284C8B" w:rsidRDefault="00284C8B" w:rsidP="00284C8B">
      <w:pPr>
        <w:spacing w:after="0" w:line="240" w:lineRule="auto"/>
        <w:contextualSpacing/>
        <w:jc w:val="both"/>
        <w:rPr>
          <w:rFonts w:ascii="Times New Roman" w:eastAsia="Calibri" w:hAnsi="Times New Roman" w:cs="Times New Roman"/>
          <w:sz w:val="24"/>
          <w:szCs w:val="24"/>
          <w:lang w:val="es-ES"/>
        </w:rPr>
      </w:pPr>
      <w:r w:rsidRPr="00284C8B">
        <w:rPr>
          <w:rFonts w:ascii="Times New Roman" w:eastAsia="Calibri" w:hAnsi="Times New Roman" w:cs="Times New Roman"/>
          <w:sz w:val="24"/>
          <w:szCs w:val="24"/>
          <w:lang w:val="es-ES"/>
        </w:rPr>
        <w:t>*</w:t>
      </w:r>
      <w:r w:rsidRPr="00284C8B">
        <w:rPr>
          <w:rFonts w:ascii="Times New Roman" w:eastAsia="Calibri" w:hAnsi="Times New Roman" w:cs="Times New Roman"/>
          <w:b/>
          <w:sz w:val="24"/>
          <w:szCs w:val="24"/>
          <w:u w:val="single"/>
          <w:lang w:val="es-ES"/>
        </w:rPr>
        <w:t xml:space="preserve">Preguntas para reflexión personal e </w:t>
      </w:r>
      <w:r>
        <w:rPr>
          <w:rFonts w:ascii="Times New Roman" w:eastAsia="Calibri" w:hAnsi="Times New Roman" w:cs="Times New Roman"/>
          <w:b/>
          <w:sz w:val="24"/>
          <w:szCs w:val="24"/>
          <w:u w:val="single"/>
          <w:lang w:val="es-ES"/>
        </w:rPr>
        <w:t xml:space="preserve">el </w:t>
      </w:r>
      <w:r w:rsidRPr="00284C8B">
        <w:rPr>
          <w:rFonts w:ascii="Times New Roman" w:eastAsia="Calibri" w:hAnsi="Times New Roman" w:cs="Times New Roman"/>
          <w:b/>
          <w:sz w:val="24"/>
          <w:szCs w:val="24"/>
          <w:u w:val="single"/>
          <w:lang w:val="es-ES"/>
        </w:rPr>
        <w:t>intercambio</w:t>
      </w:r>
      <w:r w:rsidRPr="00284C8B">
        <w:rPr>
          <w:rFonts w:ascii="Times New Roman" w:eastAsia="Calibri" w:hAnsi="Times New Roman" w:cs="Times New Roman"/>
          <w:sz w:val="24"/>
          <w:szCs w:val="24"/>
          <w:lang w:val="es-ES"/>
        </w:rPr>
        <w:t xml:space="preserve"> </w:t>
      </w:r>
    </w:p>
    <w:p w:rsidR="00284C8B" w:rsidRDefault="00284C8B" w:rsidP="00284C8B">
      <w:pPr>
        <w:spacing w:after="0" w:line="240" w:lineRule="auto"/>
        <w:contextualSpacing/>
        <w:jc w:val="both"/>
        <w:rPr>
          <w:rFonts w:ascii="Times New Roman" w:eastAsia="Calibri" w:hAnsi="Times New Roman" w:cs="Times New Roman"/>
          <w:sz w:val="24"/>
          <w:szCs w:val="24"/>
          <w:lang w:val="es-ES"/>
        </w:rPr>
      </w:pPr>
      <w:r w:rsidRPr="00284C8B">
        <w:rPr>
          <w:rFonts w:ascii="Times New Roman" w:eastAsia="Calibri" w:hAnsi="Times New Roman" w:cs="Times New Roman"/>
          <w:sz w:val="24"/>
          <w:szCs w:val="24"/>
          <w:lang w:val="es-ES"/>
        </w:rPr>
        <w:t>1) estrés de aculturación, confusión de identidad: puede</w:t>
      </w:r>
      <w:r>
        <w:rPr>
          <w:rFonts w:ascii="Times New Roman" w:eastAsia="Calibri" w:hAnsi="Times New Roman" w:cs="Times New Roman"/>
          <w:sz w:val="24"/>
          <w:szCs w:val="24"/>
          <w:lang w:val="es-ES"/>
        </w:rPr>
        <w:t>s</w:t>
      </w:r>
      <w:r w:rsidRPr="00284C8B">
        <w:rPr>
          <w:rFonts w:ascii="Times New Roman" w:eastAsia="Calibri" w:hAnsi="Times New Roman" w:cs="Times New Roman"/>
          <w:sz w:val="24"/>
          <w:szCs w:val="24"/>
          <w:lang w:val="es-ES"/>
        </w:rPr>
        <w:t xml:space="preserve"> compartir alguna exper</w:t>
      </w:r>
      <w:r>
        <w:rPr>
          <w:rFonts w:ascii="Times New Roman" w:eastAsia="Calibri" w:hAnsi="Times New Roman" w:cs="Times New Roman"/>
          <w:sz w:val="24"/>
          <w:szCs w:val="24"/>
          <w:lang w:val="es-ES"/>
        </w:rPr>
        <w:t>iencia personal o de los co</w:t>
      </w:r>
      <w:r w:rsidRPr="00284C8B">
        <w:rPr>
          <w:rFonts w:ascii="Times New Roman" w:eastAsia="Calibri" w:hAnsi="Times New Roman" w:cs="Times New Roman"/>
          <w:sz w:val="24"/>
          <w:szCs w:val="24"/>
          <w:lang w:val="es-ES"/>
        </w:rPr>
        <w:t xml:space="preserve">hermanos con quien viviste </w:t>
      </w:r>
    </w:p>
    <w:p w:rsidR="00284C8B" w:rsidRDefault="00284C8B" w:rsidP="00284C8B">
      <w:pPr>
        <w:spacing w:after="0" w:line="240"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2) si tuviste en tu formación inicial</w:t>
      </w:r>
      <w:r w:rsidRPr="00284C8B">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formadores de una cultura que no era la tuya</w:t>
      </w:r>
      <w:r w:rsidRPr="00284C8B">
        <w:rPr>
          <w:rFonts w:ascii="Times New Roman" w:eastAsia="Calibri" w:hAnsi="Times New Roman" w:cs="Times New Roman"/>
          <w:sz w:val="24"/>
          <w:szCs w:val="24"/>
          <w:lang w:val="es-ES"/>
        </w:rPr>
        <w:t>, ¿cuál ha sido tu experiencia? Dificultades y</w:t>
      </w:r>
      <w:r>
        <w:rPr>
          <w:rFonts w:ascii="Times New Roman" w:eastAsia="Calibri" w:hAnsi="Times New Roman" w:cs="Times New Roman"/>
          <w:sz w:val="24"/>
          <w:szCs w:val="24"/>
          <w:lang w:val="es-ES"/>
        </w:rPr>
        <w:t xml:space="preserve"> aspectos positivos que recuerde</w:t>
      </w:r>
      <w:r w:rsidRPr="00284C8B">
        <w:rPr>
          <w:rFonts w:ascii="Times New Roman" w:eastAsia="Calibri" w:hAnsi="Times New Roman" w:cs="Times New Roman"/>
          <w:sz w:val="24"/>
          <w:szCs w:val="24"/>
          <w:lang w:val="es-ES"/>
        </w:rPr>
        <w:t xml:space="preserve">s </w:t>
      </w:r>
    </w:p>
    <w:p w:rsidR="00284C8B" w:rsidRPr="00284C8B" w:rsidRDefault="00284C8B" w:rsidP="00284C8B">
      <w:pPr>
        <w:spacing w:after="0" w:line="240"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3) si</w:t>
      </w:r>
      <w:r w:rsidRPr="00284C8B">
        <w:rPr>
          <w:rFonts w:ascii="Times New Roman" w:eastAsia="Calibri" w:hAnsi="Times New Roman" w:cs="Times New Roman"/>
          <w:sz w:val="24"/>
          <w:szCs w:val="24"/>
          <w:lang w:val="es-ES"/>
        </w:rPr>
        <w:t xml:space="preserve"> pertenece</w:t>
      </w:r>
      <w:r>
        <w:rPr>
          <w:rFonts w:ascii="Times New Roman" w:eastAsia="Calibri" w:hAnsi="Times New Roman" w:cs="Times New Roman"/>
          <w:sz w:val="24"/>
          <w:szCs w:val="24"/>
          <w:lang w:val="es-ES"/>
        </w:rPr>
        <w:t>s</w:t>
      </w:r>
      <w:r w:rsidRPr="00284C8B">
        <w:rPr>
          <w:rFonts w:ascii="Times New Roman" w:eastAsia="Calibri" w:hAnsi="Times New Roman" w:cs="Times New Roman"/>
          <w:sz w:val="24"/>
          <w:szCs w:val="24"/>
          <w:lang w:val="es-ES"/>
        </w:rPr>
        <w:t xml:space="preserve"> a un grupo minoritario en nuestra congregación, </w:t>
      </w:r>
      <w:r>
        <w:rPr>
          <w:rFonts w:ascii="Times New Roman" w:eastAsia="Calibri" w:hAnsi="Times New Roman" w:cs="Times New Roman"/>
          <w:sz w:val="24"/>
          <w:szCs w:val="24"/>
          <w:lang w:val="es-ES"/>
        </w:rPr>
        <w:t xml:space="preserve">¿cuál ha sido tu experiencia de </w:t>
      </w:r>
      <w:r w:rsidRPr="00284C8B">
        <w:rPr>
          <w:rFonts w:ascii="Times New Roman" w:eastAsia="Calibri" w:hAnsi="Times New Roman" w:cs="Times New Roman"/>
          <w:sz w:val="24"/>
          <w:szCs w:val="24"/>
          <w:lang w:val="es-ES"/>
        </w:rPr>
        <w:t>vivir con hermanos que pertenecen a la cultura dominante?</w:t>
      </w:r>
    </w:p>
    <w:p w:rsidR="00284C8B" w:rsidRPr="00284C8B" w:rsidRDefault="00284C8B" w:rsidP="001C7491">
      <w:pPr>
        <w:spacing w:after="0" w:line="240" w:lineRule="auto"/>
        <w:contextualSpacing/>
        <w:jc w:val="both"/>
        <w:rPr>
          <w:rFonts w:ascii="Times New Roman" w:eastAsia="Calibri" w:hAnsi="Times New Roman" w:cs="Times New Roman"/>
          <w:sz w:val="24"/>
          <w:szCs w:val="24"/>
          <w:lang w:val="es-ES"/>
        </w:rPr>
      </w:pPr>
    </w:p>
    <w:p w:rsidR="00284C8B" w:rsidRPr="00284C8B" w:rsidRDefault="00284C8B" w:rsidP="001C7491">
      <w:pPr>
        <w:spacing w:after="0" w:line="240" w:lineRule="auto"/>
        <w:contextualSpacing/>
        <w:jc w:val="both"/>
        <w:rPr>
          <w:rFonts w:ascii="Times New Roman" w:eastAsia="Calibri" w:hAnsi="Times New Roman" w:cs="Times New Roman"/>
          <w:sz w:val="24"/>
          <w:szCs w:val="24"/>
          <w:lang w:val="es-ES"/>
        </w:rPr>
      </w:pPr>
    </w:p>
    <w:p w:rsidR="00284C8B" w:rsidRPr="00284C8B" w:rsidRDefault="00284C8B" w:rsidP="001C7491">
      <w:pPr>
        <w:spacing w:after="0" w:line="240" w:lineRule="auto"/>
        <w:contextualSpacing/>
        <w:jc w:val="both"/>
        <w:rPr>
          <w:rFonts w:ascii="Times New Roman" w:eastAsia="Calibri" w:hAnsi="Times New Roman" w:cs="Times New Roman"/>
          <w:sz w:val="24"/>
          <w:szCs w:val="24"/>
          <w:lang w:val="es-ES"/>
        </w:rPr>
      </w:pPr>
    </w:p>
    <w:p w:rsidR="00284C8B" w:rsidRPr="00284C8B" w:rsidRDefault="00284C8B" w:rsidP="001C7491">
      <w:pPr>
        <w:spacing w:after="0" w:line="240" w:lineRule="auto"/>
        <w:contextualSpacing/>
        <w:jc w:val="both"/>
        <w:rPr>
          <w:rFonts w:ascii="Times New Roman" w:eastAsia="Calibri" w:hAnsi="Times New Roman" w:cs="Times New Roman"/>
          <w:sz w:val="24"/>
          <w:szCs w:val="24"/>
          <w:lang w:val="es-ES"/>
        </w:rPr>
      </w:pPr>
    </w:p>
    <w:p w:rsidR="001C7491" w:rsidRPr="00E60466" w:rsidRDefault="00E60466" w:rsidP="001C7491">
      <w:pPr>
        <w:contextualSpacing/>
        <w:jc w:val="center"/>
        <w:rPr>
          <w:rFonts w:ascii="Arial Black" w:eastAsia="Calibri" w:hAnsi="Arial Black" w:cs="Times New Roman"/>
          <w:sz w:val="36"/>
          <w:szCs w:val="36"/>
          <w:lang w:val="es-ES"/>
        </w:rPr>
      </w:pPr>
      <w:r w:rsidRPr="00E60466">
        <w:rPr>
          <w:rFonts w:ascii="Arial Black" w:eastAsia="Calibri" w:hAnsi="Arial Black" w:cs="Times New Roman"/>
          <w:sz w:val="36"/>
          <w:szCs w:val="36"/>
          <w:lang w:val="es-ES"/>
        </w:rPr>
        <w:lastRenderedPageBreak/>
        <w:t>ELABORACION</w:t>
      </w:r>
      <w:r w:rsidR="001C7491" w:rsidRPr="00E60466">
        <w:rPr>
          <w:rFonts w:ascii="Arial Black" w:eastAsia="Calibri" w:hAnsi="Arial Black" w:cs="Times New Roman"/>
          <w:sz w:val="36"/>
          <w:szCs w:val="36"/>
          <w:lang w:val="es-ES"/>
        </w:rPr>
        <w:t xml:space="preserve"> </w:t>
      </w:r>
    </w:p>
    <w:p w:rsidR="001C7491" w:rsidRPr="00E60466" w:rsidRDefault="00E60466" w:rsidP="001C7491">
      <w:pPr>
        <w:contextualSpacing/>
        <w:jc w:val="center"/>
        <w:rPr>
          <w:rFonts w:ascii="Arial Black" w:eastAsia="Calibri" w:hAnsi="Arial Black" w:cs="Times New Roman"/>
          <w:sz w:val="36"/>
          <w:szCs w:val="36"/>
          <w:lang w:val="es-ES"/>
        </w:rPr>
      </w:pPr>
      <w:r w:rsidRPr="00E60466">
        <w:rPr>
          <w:rFonts w:ascii="Arial Black" w:eastAsia="Calibri" w:hAnsi="Arial Black" w:cs="Times New Roman"/>
          <w:sz w:val="36"/>
          <w:szCs w:val="36"/>
          <w:lang w:val="es-ES"/>
        </w:rPr>
        <w:t>DEL COMPROMISO</w:t>
      </w:r>
      <w:r w:rsidR="001C7491" w:rsidRPr="00E60466">
        <w:rPr>
          <w:rFonts w:ascii="Arial Black" w:eastAsia="Calibri" w:hAnsi="Arial Black" w:cs="Times New Roman"/>
          <w:sz w:val="36"/>
          <w:szCs w:val="36"/>
          <w:lang w:val="es-ES"/>
        </w:rPr>
        <w:t xml:space="preserve"> COMUNITARIO</w:t>
      </w:r>
    </w:p>
    <w:p w:rsidR="001C7491" w:rsidRPr="005415E7" w:rsidRDefault="00E60466" w:rsidP="001C7491">
      <w:pPr>
        <w:contextualSpacing/>
        <w:jc w:val="center"/>
        <w:rPr>
          <w:rFonts w:ascii="Arial Black" w:eastAsia="Calibri" w:hAnsi="Arial Black" w:cs="Times New Roman"/>
          <w:sz w:val="36"/>
          <w:szCs w:val="36"/>
          <w:lang w:val="es-ES"/>
        </w:rPr>
      </w:pPr>
      <w:r w:rsidRPr="005415E7">
        <w:rPr>
          <w:rFonts w:ascii="Arial Black" w:eastAsia="Calibri" w:hAnsi="Arial Black" w:cs="Times New Roman"/>
          <w:sz w:val="36"/>
          <w:szCs w:val="36"/>
          <w:lang w:val="es-ES"/>
        </w:rPr>
        <w:t>PARA CRECER EN CAPACIDAD  MULTICULTURAL</w:t>
      </w:r>
    </w:p>
    <w:p w:rsidR="001C7491" w:rsidRPr="005415E7" w:rsidRDefault="001C7491" w:rsidP="001C7491">
      <w:pPr>
        <w:contextualSpacing/>
        <w:jc w:val="center"/>
        <w:rPr>
          <w:rFonts w:ascii="Arial Black" w:eastAsia="Calibri" w:hAnsi="Arial Black" w:cs="Times New Roman"/>
          <w:sz w:val="36"/>
          <w:szCs w:val="36"/>
          <w:lang w:val="es-ES"/>
        </w:rPr>
      </w:pPr>
    </w:p>
    <w:p w:rsidR="001C7491" w:rsidRPr="005415E7" w:rsidRDefault="00E60466" w:rsidP="001C7491">
      <w:pPr>
        <w:spacing w:after="0" w:line="240" w:lineRule="auto"/>
        <w:contextualSpacing/>
        <w:jc w:val="center"/>
        <w:rPr>
          <w:rFonts w:ascii="Arial Black" w:eastAsia="Calibri" w:hAnsi="Arial Black" w:cs="Times New Roman"/>
          <w:sz w:val="32"/>
          <w:szCs w:val="32"/>
          <w:lang w:val="es-ES"/>
        </w:rPr>
      </w:pPr>
      <w:r w:rsidRPr="005415E7">
        <w:rPr>
          <w:rFonts w:ascii="Arial Black" w:eastAsia="Calibri" w:hAnsi="Arial Black" w:cs="Times New Roman"/>
          <w:sz w:val="32"/>
          <w:szCs w:val="32"/>
          <w:lang w:val="es-ES"/>
        </w:rPr>
        <w:t xml:space="preserve">Para que nuestras comunidades </w:t>
      </w:r>
      <w:r w:rsidR="002C47E8" w:rsidRPr="005415E7">
        <w:rPr>
          <w:rFonts w:ascii="Arial Black" w:eastAsia="Calibri" w:hAnsi="Arial Black" w:cs="Times New Roman"/>
          <w:sz w:val="32"/>
          <w:szCs w:val="32"/>
          <w:lang w:val="es-ES"/>
        </w:rPr>
        <w:t>multiétnicas</w:t>
      </w:r>
      <w:r w:rsidRPr="005415E7">
        <w:rPr>
          <w:rFonts w:ascii="Arial Black" w:eastAsia="Calibri" w:hAnsi="Arial Black" w:cs="Times New Roman"/>
          <w:sz w:val="32"/>
          <w:szCs w:val="32"/>
          <w:lang w:val="es-ES"/>
        </w:rPr>
        <w:t xml:space="preserve"> sean el signo del Reino </w:t>
      </w:r>
      <w:r w:rsidR="00DA3056" w:rsidRPr="005415E7">
        <w:rPr>
          <w:rFonts w:ascii="Arial Black" w:eastAsia="Calibri" w:hAnsi="Arial Black" w:cs="Times New Roman"/>
          <w:sz w:val="32"/>
          <w:szCs w:val="32"/>
          <w:lang w:val="es-ES"/>
        </w:rPr>
        <w:t>según</w:t>
      </w:r>
      <w:r w:rsidRPr="005415E7">
        <w:rPr>
          <w:rFonts w:ascii="Arial Black" w:eastAsia="Calibri" w:hAnsi="Arial Black" w:cs="Times New Roman"/>
          <w:sz w:val="32"/>
          <w:szCs w:val="32"/>
          <w:lang w:val="es-ES"/>
        </w:rPr>
        <w:t xml:space="preserve"> el carisma Comboniano </w:t>
      </w:r>
    </w:p>
    <w:p w:rsidR="001C7491" w:rsidRPr="005415E7" w:rsidRDefault="001C7491" w:rsidP="001C7491">
      <w:pPr>
        <w:contextualSpacing/>
        <w:jc w:val="both"/>
        <w:rPr>
          <w:rFonts w:ascii="Times New Roman" w:eastAsia="Calibri" w:hAnsi="Times New Roman" w:cs="Times New Roman"/>
          <w:sz w:val="24"/>
          <w:szCs w:val="24"/>
          <w:lang w:val="es-ES"/>
        </w:rPr>
      </w:pPr>
    </w:p>
    <w:p w:rsidR="001C7491" w:rsidRPr="005415E7" w:rsidRDefault="001C7491" w:rsidP="001C7491">
      <w:pPr>
        <w:contextualSpacing/>
        <w:jc w:val="both"/>
        <w:rPr>
          <w:rFonts w:ascii="Times New Roman" w:eastAsia="Calibri" w:hAnsi="Times New Roman" w:cs="Times New Roman"/>
          <w:sz w:val="24"/>
          <w:szCs w:val="24"/>
          <w:lang w:val="es-ES"/>
        </w:rPr>
      </w:pPr>
    </w:p>
    <w:p w:rsidR="00E60466" w:rsidRPr="00E60466" w:rsidRDefault="00E60466" w:rsidP="00E60466">
      <w:pPr>
        <w:spacing w:after="0" w:line="240" w:lineRule="auto"/>
        <w:contextualSpacing/>
        <w:jc w:val="both"/>
        <w:rPr>
          <w:rFonts w:ascii="Times New Roman" w:eastAsia="Calibri" w:hAnsi="Times New Roman" w:cs="Times New Roman"/>
          <w:bCs/>
          <w:sz w:val="28"/>
          <w:szCs w:val="28"/>
          <w:lang w:val="es-ES"/>
        </w:rPr>
      </w:pPr>
      <w:r w:rsidRPr="00E60466">
        <w:rPr>
          <w:rFonts w:ascii="Times New Roman" w:eastAsia="Calibri" w:hAnsi="Times New Roman" w:cs="Times New Roman"/>
          <w:bCs/>
          <w:sz w:val="28"/>
          <w:szCs w:val="28"/>
          <w:lang w:val="es-ES"/>
        </w:rPr>
        <w:t>Como se anunció en la introd</w:t>
      </w:r>
      <w:r>
        <w:rPr>
          <w:rFonts w:ascii="Times New Roman" w:eastAsia="Calibri" w:hAnsi="Times New Roman" w:cs="Times New Roman"/>
          <w:bCs/>
          <w:sz w:val="28"/>
          <w:szCs w:val="28"/>
          <w:lang w:val="es-ES"/>
        </w:rPr>
        <w:t>ucción, esta publicación</w:t>
      </w:r>
      <w:r w:rsidRPr="00E60466">
        <w:rPr>
          <w:rFonts w:ascii="Times New Roman" w:eastAsia="Calibri" w:hAnsi="Times New Roman" w:cs="Times New Roman"/>
          <w:bCs/>
          <w:sz w:val="28"/>
          <w:szCs w:val="28"/>
          <w:lang w:val="es-ES"/>
        </w:rPr>
        <w:t xml:space="preserve"> termina con una invitación a elaborar, al final del taller, </w:t>
      </w:r>
      <w:r w:rsidRPr="00E60466">
        <w:rPr>
          <w:rFonts w:ascii="Times New Roman" w:eastAsia="Calibri" w:hAnsi="Times New Roman" w:cs="Times New Roman"/>
          <w:b/>
          <w:bCs/>
          <w:sz w:val="28"/>
          <w:szCs w:val="28"/>
          <w:lang w:val="es-ES"/>
        </w:rPr>
        <w:t>el compromiso de la comunidad para crecer la capacidad intercultural</w:t>
      </w:r>
      <w:r w:rsidRPr="00E60466">
        <w:rPr>
          <w:rFonts w:ascii="Times New Roman" w:eastAsia="Calibri" w:hAnsi="Times New Roman" w:cs="Times New Roman"/>
          <w:bCs/>
          <w:sz w:val="28"/>
          <w:szCs w:val="28"/>
          <w:lang w:val="es-ES"/>
        </w:rPr>
        <w:t>. Este compromiso reanuda el compromiso adquirido en la comunidad (</w:t>
      </w:r>
      <w:r>
        <w:rPr>
          <w:rFonts w:ascii="Times New Roman" w:eastAsia="Calibri" w:hAnsi="Times New Roman" w:cs="Times New Roman"/>
          <w:bCs/>
          <w:sz w:val="28"/>
          <w:szCs w:val="28"/>
          <w:lang w:val="es-ES"/>
        </w:rPr>
        <w:t>o grupo) al final de cada compartir</w:t>
      </w:r>
      <w:r w:rsidRPr="00E60466">
        <w:rPr>
          <w:rFonts w:ascii="Times New Roman" w:eastAsia="Calibri" w:hAnsi="Times New Roman" w:cs="Times New Roman"/>
          <w:bCs/>
          <w:sz w:val="28"/>
          <w:szCs w:val="28"/>
          <w:lang w:val="es-ES"/>
        </w:rPr>
        <w:t>.</w:t>
      </w:r>
    </w:p>
    <w:p w:rsidR="001C7491" w:rsidRPr="00E60466" w:rsidRDefault="001C7491" w:rsidP="001C7491">
      <w:pPr>
        <w:spacing w:after="0" w:line="240" w:lineRule="auto"/>
        <w:contextualSpacing/>
        <w:jc w:val="both"/>
        <w:rPr>
          <w:rFonts w:ascii="Times New Roman" w:eastAsia="Calibri" w:hAnsi="Times New Roman" w:cs="Times New Roman"/>
          <w:bCs/>
          <w:sz w:val="28"/>
          <w:szCs w:val="28"/>
          <w:lang w:val="es-ES"/>
        </w:rPr>
      </w:pPr>
    </w:p>
    <w:p w:rsidR="00E60466" w:rsidRDefault="00E60466" w:rsidP="00E60466">
      <w:pPr>
        <w:contextualSpacing/>
        <w:jc w:val="both"/>
        <w:rPr>
          <w:rFonts w:ascii="Times New Roman" w:eastAsia="Calibri" w:hAnsi="Times New Roman" w:cs="Times New Roman"/>
          <w:sz w:val="28"/>
          <w:szCs w:val="28"/>
          <w:lang w:val="es-ES"/>
        </w:rPr>
      </w:pPr>
      <w:r w:rsidRPr="00E60466">
        <w:rPr>
          <w:rFonts w:ascii="Times New Roman" w:eastAsia="Calibri" w:hAnsi="Times New Roman" w:cs="Times New Roman"/>
          <w:sz w:val="28"/>
          <w:szCs w:val="28"/>
          <w:lang w:val="es-ES"/>
        </w:rPr>
        <w:t xml:space="preserve">Este compromiso debe tener estas características: </w:t>
      </w:r>
    </w:p>
    <w:p w:rsidR="00E60466" w:rsidRDefault="00E60466" w:rsidP="00E60466">
      <w:pPr>
        <w:pStyle w:val="Paragrafoelenco"/>
        <w:numPr>
          <w:ilvl w:val="0"/>
          <w:numId w:val="66"/>
        </w:numPr>
        <w:jc w:val="both"/>
        <w:rPr>
          <w:rFonts w:ascii="Times New Roman" w:eastAsia="Calibri" w:hAnsi="Times New Roman" w:cs="Times New Roman"/>
          <w:sz w:val="28"/>
          <w:szCs w:val="28"/>
          <w:lang w:val="es-ES"/>
        </w:rPr>
      </w:pPr>
      <w:r w:rsidRPr="00E60466">
        <w:rPr>
          <w:rFonts w:ascii="Times New Roman" w:eastAsia="Calibri" w:hAnsi="Times New Roman" w:cs="Times New Roman"/>
          <w:sz w:val="28"/>
          <w:szCs w:val="28"/>
          <w:lang w:val="es-ES"/>
        </w:rPr>
        <w:t xml:space="preserve">simplicidad </w:t>
      </w:r>
    </w:p>
    <w:p w:rsidR="004C5CE7" w:rsidRDefault="00E60466" w:rsidP="00E60466">
      <w:pPr>
        <w:pStyle w:val="Paragrafoelenco"/>
        <w:numPr>
          <w:ilvl w:val="0"/>
          <w:numId w:val="66"/>
        </w:numPr>
        <w:jc w:val="both"/>
        <w:rPr>
          <w:rFonts w:ascii="Times New Roman" w:eastAsia="Calibri" w:hAnsi="Times New Roman" w:cs="Times New Roman"/>
          <w:sz w:val="28"/>
          <w:szCs w:val="28"/>
          <w:lang w:val="es-ES"/>
        </w:rPr>
      </w:pPr>
      <w:r w:rsidRPr="00E60466">
        <w:rPr>
          <w:rFonts w:ascii="Times New Roman" w:eastAsia="Calibri" w:hAnsi="Times New Roman" w:cs="Times New Roman"/>
          <w:sz w:val="28"/>
          <w:szCs w:val="28"/>
          <w:lang w:val="es-ES"/>
        </w:rPr>
        <w:t xml:space="preserve">las iniciativas claras y concretas </w:t>
      </w:r>
    </w:p>
    <w:p w:rsidR="004C5CE7" w:rsidRDefault="004C5CE7" w:rsidP="004C5CE7">
      <w:pPr>
        <w:pStyle w:val="Paragrafoelenco"/>
        <w:numPr>
          <w:ilvl w:val="0"/>
          <w:numId w:val="66"/>
        </w:numPr>
        <w:jc w:val="both"/>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 xml:space="preserve">el </w:t>
      </w:r>
      <w:r w:rsidR="005415E7">
        <w:rPr>
          <w:rFonts w:ascii="Times New Roman" w:eastAsia="Calibri" w:hAnsi="Times New Roman" w:cs="Times New Roman"/>
          <w:sz w:val="28"/>
          <w:szCs w:val="28"/>
          <w:lang w:val="es-ES"/>
        </w:rPr>
        <w:t>realismo</w:t>
      </w:r>
      <w:r w:rsidR="00E60466" w:rsidRPr="00E60466">
        <w:rPr>
          <w:rFonts w:ascii="Times New Roman" w:eastAsia="Calibri" w:hAnsi="Times New Roman" w:cs="Times New Roman"/>
          <w:sz w:val="28"/>
          <w:szCs w:val="28"/>
          <w:lang w:val="es-ES"/>
        </w:rPr>
        <w:t xml:space="preserve"> </w:t>
      </w:r>
    </w:p>
    <w:p w:rsidR="004C5CE7" w:rsidRDefault="005741A1" w:rsidP="004C5CE7">
      <w:pPr>
        <w:pStyle w:val="Paragrafoelenco"/>
        <w:numPr>
          <w:ilvl w:val="0"/>
          <w:numId w:val="66"/>
        </w:numPr>
        <w:jc w:val="both"/>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que indique</w:t>
      </w:r>
      <w:r w:rsidR="004C5CE7">
        <w:rPr>
          <w:rFonts w:ascii="Times New Roman" w:eastAsia="Calibri" w:hAnsi="Times New Roman" w:cs="Times New Roman"/>
          <w:sz w:val="28"/>
          <w:szCs w:val="28"/>
          <w:lang w:val="es-ES"/>
        </w:rPr>
        <w:t xml:space="preserve"> actitudes para asumir</w:t>
      </w:r>
      <w:r w:rsidR="004C5CE7" w:rsidRPr="004C5CE7">
        <w:rPr>
          <w:rFonts w:ascii="Times New Roman" w:eastAsia="Calibri" w:hAnsi="Times New Roman" w:cs="Times New Roman"/>
          <w:sz w:val="28"/>
          <w:szCs w:val="28"/>
          <w:lang w:val="es-ES"/>
        </w:rPr>
        <w:t xml:space="preserve"> </w:t>
      </w:r>
      <w:r w:rsidR="004C5CE7">
        <w:rPr>
          <w:rFonts w:ascii="Times New Roman" w:eastAsia="Calibri" w:hAnsi="Times New Roman" w:cs="Times New Roman"/>
          <w:sz w:val="28"/>
          <w:szCs w:val="28"/>
          <w:lang w:val="es-ES"/>
        </w:rPr>
        <w:t>e iniciativas para vivir en comunidad</w:t>
      </w:r>
      <w:r w:rsidR="00E60466" w:rsidRPr="00E60466">
        <w:rPr>
          <w:rFonts w:ascii="Times New Roman" w:eastAsia="Calibri" w:hAnsi="Times New Roman" w:cs="Times New Roman"/>
          <w:sz w:val="28"/>
          <w:szCs w:val="28"/>
          <w:lang w:val="es-ES"/>
        </w:rPr>
        <w:t xml:space="preserve"> </w:t>
      </w:r>
    </w:p>
    <w:p w:rsidR="004C5CE7" w:rsidRPr="004C5CE7" w:rsidRDefault="004C5CE7" w:rsidP="004C5CE7">
      <w:pPr>
        <w:pStyle w:val="Paragrafoelenco"/>
        <w:jc w:val="both"/>
        <w:rPr>
          <w:rFonts w:ascii="Times New Roman" w:eastAsia="Calibri" w:hAnsi="Times New Roman" w:cs="Times New Roman"/>
          <w:sz w:val="28"/>
          <w:szCs w:val="28"/>
          <w:lang w:val="es-ES"/>
        </w:rPr>
      </w:pPr>
    </w:p>
    <w:p w:rsidR="001C7491" w:rsidRPr="00E60466" w:rsidRDefault="004C5CE7" w:rsidP="004C5CE7">
      <w:pPr>
        <w:pStyle w:val="Paragrafoelenco"/>
        <w:ind w:left="0"/>
        <w:jc w:val="both"/>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L</w:t>
      </w:r>
      <w:r w:rsidR="00E60466" w:rsidRPr="00E60466">
        <w:rPr>
          <w:rFonts w:ascii="Times New Roman" w:eastAsia="Calibri" w:hAnsi="Times New Roman" w:cs="Times New Roman"/>
          <w:sz w:val="28"/>
          <w:szCs w:val="28"/>
          <w:lang w:val="es-ES"/>
        </w:rPr>
        <w:t>a ac</w:t>
      </w:r>
      <w:r>
        <w:rPr>
          <w:rFonts w:ascii="Times New Roman" w:eastAsia="Calibri" w:hAnsi="Times New Roman" w:cs="Times New Roman"/>
          <w:sz w:val="28"/>
          <w:szCs w:val="28"/>
          <w:lang w:val="es-ES"/>
        </w:rPr>
        <w:t xml:space="preserve">titud fundamental requerida es la de </w:t>
      </w:r>
      <w:r w:rsidRPr="004C5CE7">
        <w:rPr>
          <w:rFonts w:ascii="Times New Roman" w:eastAsia="Calibri" w:hAnsi="Times New Roman" w:cs="Times New Roman"/>
          <w:sz w:val="28"/>
          <w:szCs w:val="28"/>
          <w:u w:val="single"/>
          <w:lang w:val="es-ES"/>
        </w:rPr>
        <w:t>dejarse cuestionar</w:t>
      </w:r>
      <w:r>
        <w:rPr>
          <w:rFonts w:ascii="Times New Roman" w:eastAsia="Calibri" w:hAnsi="Times New Roman" w:cs="Times New Roman"/>
          <w:sz w:val="28"/>
          <w:szCs w:val="28"/>
          <w:lang w:val="es-ES"/>
        </w:rPr>
        <w:t xml:space="preserve"> y la</w:t>
      </w:r>
      <w:r w:rsidR="00E60466" w:rsidRPr="00E60466">
        <w:rPr>
          <w:rFonts w:ascii="Times New Roman" w:eastAsia="Calibri" w:hAnsi="Times New Roman" w:cs="Times New Roman"/>
          <w:sz w:val="28"/>
          <w:szCs w:val="28"/>
          <w:lang w:val="es-ES"/>
        </w:rPr>
        <w:t xml:space="preserve"> determinación </w:t>
      </w:r>
      <w:r>
        <w:rPr>
          <w:rFonts w:ascii="Times New Roman" w:eastAsia="Calibri" w:hAnsi="Times New Roman" w:cs="Times New Roman"/>
          <w:sz w:val="28"/>
          <w:szCs w:val="28"/>
          <w:lang w:val="es-ES"/>
        </w:rPr>
        <w:t xml:space="preserve">por parte </w:t>
      </w:r>
      <w:r w:rsidR="00E60466" w:rsidRPr="00E60466">
        <w:rPr>
          <w:rFonts w:ascii="Times New Roman" w:eastAsia="Calibri" w:hAnsi="Times New Roman" w:cs="Times New Roman"/>
          <w:sz w:val="28"/>
          <w:szCs w:val="28"/>
          <w:lang w:val="es-ES"/>
        </w:rPr>
        <w:t>de todo</w:t>
      </w:r>
      <w:r>
        <w:rPr>
          <w:rFonts w:ascii="Times New Roman" w:eastAsia="Calibri" w:hAnsi="Times New Roman" w:cs="Times New Roman"/>
          <w:sz w:val="28"/>
          <w:szCs w:val="28"/>
          <w:lang w:val="es-ES"/>
        </w:rPr>
        <w:t>s</w:t>
      </w:r>
      <w:r w:rsidR="00E60466" w:rsidRPr="00E60466">
        <w:rPr>
          <w:rFonts w:ascii="Times New Roman" w:eastAsia="Calibri" w:hAnsi="Times New Roman" w:cs="Times New Roman"/>
          <w:sz w:val="28"/>
          <w:szCs w:val="28"/>
          <w:lang w:val="es-ES"/>
        </w:rPr>
        <w:t xml:space="preserve"> en </w:t>
      </w:r>
      <w:r>
        <w:rPr>
          <w:rFonts w:ascii="Times New Roman" w:eastAsia="Calibri" w:hAnsi="Times New Roman" w:cs="Times New Roman"/>
          <w:sz w:val="28"/>
          <w:szCs w:val="28"/>
          <w:lang w:val="es-ES"/>
        </w:rPr>
        <w:t xml:space="preserve">asumir </w:t>
      </w:r>
      <w:r w:rsidR="00E60466" w:rsidRPr="00E60466">
        <w:rPr>
          <w:rFonts w:ascii="Times New Roman" w:eastAsia="Calibri" w:hAnsi="Times New Roman" w:cs="Times New Roman"/>
          <w:sz w:val="28"/>
          <w:szCs w:val="28"/>
          <w:lang w:val="es-ES"/>
        </w:rPr>
        <w:t>lo que se decide.</w:t>
      </w:r>
    </w:p>
    <w:p w:rsidR="001C7491" w:rsidRPr="00E60466" w:rsidRDefault="001C7491" w:rsidP="001C7491">
      <w:pPr>
        <w:contextualSpacing/>
        <w:jc w:val="both"/>
        <w:rPr>
          <w:rFonts w:ascii="Times New Roman" w:eastAsia="Calibri" w:hAnsi="Times New Roman" w:cs="Times New Roman"/>
          <w:sz w:val="28"/>
          <w:szCs w:val="28"/>
          <w:lang w:val="es-ES"/>
        </w:rPr>
      </w:pPr>
    </w:p>
    <w:p w:rsidR="001C7491" w:rsidRPr="00E60466" w:rsidRDefault="001C7491" w:rsidP="001C7491">
      <w:pPr>
        <w:contextualSpacing/>
        <w:jc w:val="both"/>
        <w:rPr>
          <w:rFonts w:ascii="Times New Roman" w:eastAsia="Calibri" w:hAnsi="Times New Roman" w:cs="Times New Roman"/>
          <w:sz w:val="28"/>
          <w:szCs w:val="28"/>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r w:rsidRPr="001C7491">
        <w:rPr>
          <w:rFonts w:ascii="Calibri" w:eastAsia="Calibri" w:hAnsi="Calibri" w:cs="Times New Roman"/>
          <w:noProof/>
          <w:lang w:eastAsia="it-IT"/>
        </w:rPr>
        <w:lastRenderedPageBreak/>
        <mc:AlternateContent>
          <mc:Choice Requires="wps">
            <w:drawing>
              <wp:anchor distT="0" distB="0" distL="114300" distR="114300" simplePos="0" relativeHeight="251674624" behindDoc="0" locked="0" layoutInCell="1" allowOverlap="1" wp14:anchorId="40F1D4EE" wp14:editId="18829231">
                <wp:simplePos x="0" y="0"/>
                <wp:positionH relativeFrom="column">
                  <wp:posOffset>1471930</wp:posOffset>
                </wp:positionH>
                <wp:positionV relativeFrom="paragraph">
                  <wp:posOffset>-2540</wp:posOffset>
                </wp:positionV>
                <wp:extent cx="3115310" cy="414020"/>
                <wp:effectExtent l="0" t="0" r="27940" b="24130"/>
                <wp:wrapNone/>
                <wp:docPr id="1069" name="Rettangolo 1069"/>
                <wp:cNvGraphicFramePr/>
                <a:graphic xmlns:a="http://schemas.openxmlformats.org/drawingml/2006/main">
                  <a:graphicData uri="http://schemas.microsoft.com/office/word/2010/wordprocessingShape">
                    <wps:wsp>
                      <wps:cNvSpPr/>
                      <wps:spPr>
                        <a:xfrm>
                          <a:off x="0" y="0"/>
                          <a:ext cx="3115310" cy="414020"/>
                        </a:xfrm>
                        <a:prstGeom prst="rect">
                          <a:avLst/>
                        </a:prstGeom>
                        <a:solidFill>
                          <a:sysClr val="window" lastClr="FFFFFF"/>
                        </a:solidFill>
                        <a:ln w="25400" cap="flat" cmpd="sng" algn="ctr">
                          <a:solidFill>
                            <a:srgbClr val="4F81BD">
                              <a:shade val="50000"/>
                            </a:srgbClr>
                          </a:solidFill>
                          <a:prstDash val="solid"/>
                        </a:ln>
                        <a:effectLst/>
                      </wps:spPr>
                      <wps:txbx>
                        <w:txbxContent>
                          <w:p w:rsidR="00D31C9C" w:rsidRPr="0046055D" w:rsidRDefault="00D31C9C" w:rsidP="001C7491">
                            <w:pPr>
                              <w:jc w:val="center"/>
                              <w:rPr>
                                <w:rFonts w:ascii="Arial Black" w:hAnsi="Arial Black"/>
                                <w:color w:val="000000" w:themeColor="text1"/>
                                <w:sz w:val="36"/>
                                <w:szCs w:val="36"/>
                              </w:rPr>
                            </w:pPr>
                            <w:r w:rsidRPr="002652F9">
                              <w:rPr>
                                <w:rFonts w:ascii="Arial Black" w:hAnsi="Arial Black"/>
                                <w:color w:val="000000" w:themeColor="text1"/>
                                <w:sz w:val="36"/>
                                <w:szCs w:val="36"/>
                              </w:rPr>
                              <w:t>ANE</w:t>
                            </w:r>
                            <w:r w:rsidR="002652F9" w:rsidRPr="002652F9">
                              <w:rPr>
                                <w:rFonts w:ascii="Arial Black" w:hAnsi="Arial Black"/>
                                <w:color w:val="000000" w:themeColor="text1"/>
                                <w:sz w:val="36"/>
                                <w:szCs w:val="36"/>
                              </w:rPr>
                              <w:t>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1D4EE" id="Rettangolo 1069" o:spid="_x0000_s1045" style="position:absolute;left:0;text-align:left;margin-left:115.9pt;margin-top:-.2pt;width:245.3pt;height:3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" fillcolor="window" strokecolor="#385d8a" strokeweight="2pt">
                <v:textbox>
                  <w:txbxContent>
                    <w:p w:rsidR="00D31C9C" w:rsidRPr="0046055D" w:rsidRDefault="00D31C9C" w:rsidP="001C7491">
                      <w:pPr>
                        <w:jc w:val="center"/>
                        <w:rPr>
                          <w:rFonts w:ascii="Arial Black" w:hAnsi="Arial Black"/>
                          <w:color w:val="000000" w:themeColor="text1"/>
                          <w:sz w:val="36"/>
                          <w:szCs w:val="36"/>
                        </w:rPr>
                      </w:pPr>
                      <w:r w:rsidRPr="002652F9">
                        <w:rPr>
                          <w:rFonts w:ascii="Arial Black" w:hAnsi="Arial Black"/>
                          <w:color w:val="000000" w:themeColor="text1"/>
                          <w:sz w:val="36"/>
                          <w:szCs w:val="36"/>
                        </w:rPr>
                        <w:t>ANE</w:t>
                      </w:r>
                      <w:r w:rsidR="002652F9" w:rsidRPr="002652F9">
                        <w:rPr>
                          <w:rFonts w:ascii="Arial Black" w:hAnsi="Arial Black"/>
                          <w:color w:val="000000" w:themeColor="text1"/>
                          <w:sz w:val="36"/>
                          <w:szCs w:val="36"/>
                        </w:rPr>
                        <w:t>XOS</w:t>
                      </w:r>
                    </w:p>
                  </w:txbxContent>
                </v:textbox>
              </v:rect>
            </w:pict>
          </mc:Fallback>
        </mc:AlternateContent>
      </w:r>
    </w:p>
    <w:p w:rsidR="001C7491" w:rsidRPr="00E60466" w:rsidRDefault="001C7491" w:rsidP="001C7491">
      <w:pPr>
        <w:contextualSpacing/>
        <w:jc w:val="both"/>
        <w:rPr>
          <w:rFonts w:ascii="Times New Roman" w:eastAsia="Calibri" w:hAnsi="Times New Roman" w:cs="Times New Roman"/>
          <w:sz w:val="24"/>
          <w:szCs w:val="24"/>
          <w:lang w:val="es-ES"/>
        </w:rPr>
      </w:pPr>
    </w:p>
    <w:p w:rsidR="001C7491" w:rsidRPr="00E60466" w:rsidRDefault="001C7491" w:rsidP="001C7491">
      <w:pPr>
        <w:contextualSpacing/>
        <w:jc w:val="both"/>
        <w:rPr>
          <w:rFonts w:ascii="Times New Roman" w:eastAsia="Calibri" w:hAnsi="Times New Roman" w:cs="Times New Roman"/>
          <w:sz w:val="24"/>
          <w:szCs w:val="24"/>
          <w:lang w:val="es-ES"/>
        </w:rPr>
      </w:pPr>
    </w:p>
    <w:p w:rsidR="002652F9" w:rsidRPr="000F7A94" w:rsidRDefault="002652F9" w:rsidP="002652F9">
      <w:pPr>
        <w:pStyle w:val="Paragrafoelenco"/>
        <w:numPr>
          <w:ilvl w:val="0"/>
          <w:numId w:val="23"/>
        </w:numPr>
        <w:jc w:val="center"/>
        <w:rPr>
          <w:rFonts w:ascii="Times New Roman" w:hAnsi="Times New Roman" w:cs="Times New Roman"/>
          <w:b/>
          <w:sz w:val="32"/>
          <w:szCs w:val="32"/>
          <w:lang w:val="es-ES"/>
        </w:rPr>
      </w:pPr>
      <w:r w:rsidRPr="000F7A94">
        <w:rPr>
          <w:rFonts w:ascii="Times New Roman" w:hAnsi="Times New Roman" w:cs="Times New Roman"/>
          <w:b/>
          <w:sz w:val="32"/>
          <w:szCs w:val="32"/>
          <w:lang w:val="es-ES"/>
        </w:rPr>
        <w:t>MOLECULA DE LA IDENTIDAD CULTURAL</w:t>
      </w:r>
    </w:p>
    <w:p w:rsidR="002652F9" w:rsidRPr="000F7A94" w:rsidRDefault="002652F9" w:rsidP="002652F9">
      <w:pPr>
        <w:pStyle w:val="Paragrafoelenco"/>
        <w:ind w:left="0"/>
        <w:jc w:val="both"/>
        <w:rPr>
          <w:rFonts w:ascii="Times New Roman" w:hAnsi="Times New Roman" w:cs="Times New Roman"/>
          <w:sz w:val="24"/>
          <w:szCs w:val="24"/>
          <w:lang w:val="es-ES"/>
        </w:rPr>
      </w:pPr>
    </w:p>
    <w:p w:rsidR="002652F9" w:rsidRPr="000F7A94" w:rsidRDefault="002652F9" w:rsidP="002652F9">
      <w:pPr>
        <w:pStyle w:val="Paragrafoelenco"/>
        <w:ind w:left="0"/>
        <w:jc w:val="both"/>
        <w:rPr>
          <w:rFonts w:ascii="Times New Roman" w:hAnsi="Times New Roman" w:cs="Times New Roman"/>
          <w:sz w:val="24"/>
          <w:szCs w:val="24"/>
          <w:lang w:val="es-ES"/>
        </w:rPr>
      </w:pPr>
    </w:p>
    <w:p w:rsidR="002652F9" w:rsidRPr="000F7A94" w:rsidRDefault="002652F9" w:rsidP="002652F9">
      <w:pPr>
        <w:pStyle w:val="Paragrafoelenco"/>
        <w:tabs>
          <w:tab w:val="left" w:pos="1557"/>
          <w:tab w:val="left" w:pos="3060"/>
        </w:tabs>
        <w:ind w:left="0"/>
        <w:jc w:val="both"/>
        <w:rPr>
          <w:rFonts w:ascii="Times New Roman" w:hAnsi="Times New Roman" w:cs="Times New Roman"/>
          <w:sz w:val="24"/>
          <w:szCs w:val="24"/>
          <w:lang w:val="es-ES"/>
        </w:rPr>
      </w:pPr>
      <w:r w:rsidRPr="000F7A94">
        <w:rPr>
          <w:rFonts w:ascii="Times New Roman" w:hAnsi="Times New Roman" w:cs="Times New Roman"/>
          <w:sz w:val="24"/>
          <w:szCs w:val="24"/>
          <w:lang w:val="es-ES"/>
        </w:rPr>
        <w:tab/>
      </w:r>
      <w:r w:rsidRPr="000F7A94">
        <w:rPr>
          <w:rFonts w:ascii="Times New Roman" w:hAnsi="Times New Roman" w:cs="Times New Roman"/>
          <w:sz w:val="24"/>
          <w:szCs w:val="24"/>
          <w:lang w:val="es-ES"/>
        </w:rPr>
        <w:tab/>
      </w:r>
    </w:p>
    <w:p w:rsidR="002652F9" w:rsidRPr="000F7A94" w:rsidRDefault="002652F9" w:rsidP="002652F9">
      <w:pPr>
        <w:pStyle w:val="Paragrafoelenco"/>
        <w:tabs>
          <w:tab w:val="left" w:pos="1557"/>
        </w:tabs>
        <w:ind w:left="0"/>
        <w:jc w:val="both"/>
        <w:rPr>
          <w:rFonts w:ascii="Times New Roman" w:hAnsi="Times New Roman" w:cs="Times New Roman"/>
          <w:sz w:val="24"/>
          <w:szCs w:val="24"/>
          <w:lang w:val="es-ES"/>
        </w:rPr>
      </w:pPr>
    </w:p>
    <w:p w:rsidR="002652F9" w:rsidRPr="000F7A94" w:rsidRDefault="002652F9" w:rsidP="002652F9">
      <w:pPr>
        <w:pStyle w:val="Paragrafoelenco"/>
        <w:tabs>
          <w:tab w:val="left" w:pos="1557"/>
        </w:tabs>
        <w:ind w:left="0"/>
        <w:jc w:val="both"/>
        <w:rPr>
          <w:rFonts w:ascii="Times New Roman" w:hAnsi="Times New Roman" w:cs="Times New Roman"/>
          <w:sz w:val="24"/>
          <w:szCs w:val="24"/>
          <w:lang w:val="es-ES"/>
        </w:rPr>
      </w:pPr>
      <w:r w:rsidRPr="00E90F45">
        <w:rPr>
          <w:noProof/>
          <w:lang w:eastAsia="it-IT"/>
        </w:rPr>
        <mc:AlternateContent>
          <mc:Choice Requires="wps">
            <w:drawing>
              <wp:anchor distT="0" distB="0" distL="114300" distR="114300" simplePos="0" relativeHeight="251645952" behindDoc="0" locked="0" layoutInCell="1" allowOverlap="1" wp14:anchorId="4BEF7A2F" wp14:editId="3D2F485F">
                <wp:simplePos x="0" y="0"/>
                <wp:positionH relativeFrom="column">
                  <wp:posOffset>4288638</wp:posOffset>
                </wp:positionH>
                <wp:positionV relativeFrom="paragraph">
                  <wp:posOffset>309302</wp:posOffset>
                </wp:positionV>
                <wp:extent cx="2319020" cy="825689"/>
                <wp:effectExtent l="0" t="0" r="5080" b="0"/>
                <wp:wrapNone/>
                <wp:docPr id="1077" name="Casella di testo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8256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52F9" w:rsidRDefault="002652F9" w:rsidP="002652F9">
                            <w:pPr>
                              <w:rPr>
                                <w:rFonts w:ascii="TrebuchetMS" w:hAnsi="TrebuchetMS" w:cs="TrebuchetMS"/>
                                <w:sz w:val="20"/>
                                <w:szCs w:val="24"/>
                                <w:lang w:val="fr-FR"/>
                              </w:rPr>
                            </w:pPr>
                            <w:proofErr w:type="gramStart"/>
                            <w:r w:rsidRPr="00800A8A">
                              <w:rPr>
                                <w:rFonts w:ascii="TrebuchetMS" w:hAnsi="TrebuchetMS" w:cs="TrebuchetMS"/>
                                <w:b/>
                                <w:sz w:val="20"/>
                                <w:szCs w:val="24"/>
                                <w:lang w:val="fr-FR"/>
                              </w:rPr>
                              <w:t>Fuente</w:t>
                            </w:r>
                            <w:r w:rsidRPr="00800A8A">
                              <w:rPr>
                                <w:rFonts w:ascii="TrebuchetMS" w:hAnsi="TrebuchetMS" w:cs="TrebuchetMS"/>
                                <w:sz w:val="20"/>
                                <w:szCs w:val="24"/>
                                <w:lang w:val="fr-FR"/>
                              </w:rPr>
                              <w:t>:</w:t>
                            </w:r>
                            <w:proofErr w:type="gramEnd"/>
                            <w:r w:rsidRPr="00800A8A">
                              <w:rPr>
                                <w:rFonts w:ascii="TrebuchetMS" w:hAnsi="TrebuchetMS" w:cs="TrebuchetMS"/>
                                <w:sz w:val="20"/>
                                <w:szCs w:val="24"/>
                                <w:lang w:val="fr-FR"/>
                              </w:rPr>
                              <w:t xml:space="preserve"> </w:t>
                            </w:r>
                            <w:r w:rsidRPr="000D0419">
                              <w:rPr>
                                <w:rFonts w:ascii="TrebuchetMS" w:hAnsi="TrebuchetMS" w:cs="TrebuchetMS"/>
                                <w:sz w:val="20"/>
                                <w:szCs w:val="24"/>
                                <w:lang w:val="fr-FR"/>
                              </w:rPr>
                              <w:t>ANNONCER</w:t>
                            </w:r>
                            <w:r w:rsidRPr="003F54F1">
                              <w:rPr>
                                <w:rFonts w:ascii="TrebuchetMS" w:hAnsi="TrebuchetMS" w:cs="TrebuchetMS"/>
                                <w:smallCaps/>
                                <w:sz w:val="20"/>
                                <w:szCs w:val="24"/>
                                <w:lang w:val="fr-FR"/>
                              </w:rPr>
                              <w:t xml:space="preserve"> la couleur,</w:t>
                            </w:r>
                            <w:r w:rsidRPr="000D0419">
                              <w:rPr>
                                <w:rFonts w:ascii="TrebuchetMS" w:hAnsi="TrebuchetMS" w:cs="TrebuchetMS"/>
                                <w:sz w:val="20"/>
                                <w:szCs w:val="24"/>
                                <w:lang w:val="fr-FR"/>
                              </w:rPr>
                              <w:t xml:space="preserve"> </w:t>
                            </w:r>
                            <w:r w:rsidRPr="000D0419">
                              <w:rPr>
                                <w:rFonts w:ascii="TrebuchetMS,Italic" w:hAnsi="TrebuchetMS,Italic" w:cs="TrebuchetMS,Italic"/>
                                <w:i/>
                                <w:iCs/>
                                <w:sz w:val="20"/>
                                <w:szCs w:val="24"/>
                                <w:lang w:val="fr-FR"/>
                              </w:rPr>
                              <w:t>Vivre ensemble autrement – guide pédagogique</w:t>
                            </w:r>
                            <w:r w:rsidRPr="000D0419">
                              <w:rPr>
                                <w:rFonts w:ascii="TrebuchetMS" w:hAnsi="TrebuchetMS" w:cs="TrebuchetMS"/>
                                <w:sz w:val="20"/>
                                <w:szCs w:val="24"/>
                                <w:lang w:val="fr-FR"/>
                              </w:rPr>
                              <w:t>, p. 13.</w:t>
                            </w:r>
                            <w:r>
                              <w:rPr>
                                <w:rFonts w:ascii="TrebuchetMS" w:hAnsi="TrebuchetMS" w:cs="TrebuchetMS"/>
                                <w:sz w:val="20"/>
                                <w:szCs w:val="24"/>
                                <w:lang w:val="fr-FR"/>
                              </w:rPr>
                              <w:t xml:space="preserve"> </w:t>
                            </w:r>
                            <w:r>
                              <w:rPr>
                                <w:rFonts w:ascii="TrebuchetMS" w:hAnsi="TrebuchetMS" w:cs="TrebuchetMS"/>
                                <w:sz w:val="20"/>
                                <w:szCs w:val="24"/>
                                <w:lang w:val="fr-FR"/>
                              </w:rPr>
                              <w:br/>
                            </w:r>
                            <w:proofErr w:type="spellStart"/>
                            <w:r>
                              <w:rPr>
                                <w:rFonts w:ascii="TrebuchetMS" w:hAnsi="TrebuchetMS" w:cs="TrebuchetMS"/>
                                <w:sz w:val="20"/>
                                <w:szCs w:val="24"/>
                                <w:lang w:val="fr-FR"/>
                              </w:rPr>
                              <w:t>Adaptado</w:t>
                            </w:r>
                            <w:proofErr w:type="spellEnd"/>
                            <w:r>
                              <w:rPr>
                                <w:rFonts w:ascii="TrebuchetMS" w:hAnsi="TrebuchetMS" w:cs="TrebuchetMS"/>
                                <w:sz w:val="20"/>
                                <w:szCs w:val="24"/>
                                <w:lang w:val="fr-FR"/>
                              </w:rPr>
                              <w:t xml:space="preserve"> para </w:t>
                            </w:r>
                            <w:proofErr w:type="spellStart"/>
                            <w:r>
                              <w:rPr>
                                <w:rFonts w:ascii="TrebuchetMS" w:hAnsi="TrebuchetMS" w:cs="TrebuchetMS"/>
                                <w:sz w:val="20"/>
                                <w:szCs w:val="24"/>
                                <w:lang w:val="fr-FR"/>
                              </w:rPr>
                              <w:t>nuestra</w:t>
                            </w:r>
                            <w:proofErr w:type="spellEnd"/>
                            <w:r>
                              <w:rPr>
                                <w:rFonts w:ascii="TrebuchetMS" w:hAnsi="TrebuchetMS" w:cs="TrebuchetMS"/>
                                <w:sz w:val="20"/>
                                <w:szCs w:val="24"/>
                                <w:lang w:val="fr-FR"/>
                              </w:rPr>
                              <w:t xml:space="preserve"> </w:t>
                            </w:r>
                            <w:proofErr w:type="spellStart"/>
                            <w:r>
                              <w:rPr>
                                <w:rFonts w:ascii="TrebuchetMS" w:hAnsi="TrebuchetMS" w:cs="TrebuchetMS"/>
                                <w:sz w:val="20"/>
                                <w:szCs w:val="24"/>
                                <w:lang w:val="fr-FR"/>
                              </w:rPr>
                              <w:t>formación</w:t>
                            </w:r>
                            <w:proofErr w:type="spellEnd"/>
                          </w:p>
                          <w:p w:rsidR="002652F9" w:rsidRDefault="002652F9" w:rsidP="002652F9">
                            <w:pPr>
                              <w:rPr>
                                <w:rFonts w:ascii="TrebuchetMS" w:hAnsi="TrebuchetMS" w:cs="TrebuchetMS"/>
                                <w:sz w:val="20"/>
                                <w:szCs w:val="24"/>
                                <w:lang w:val="fr-FR"/>
                              </w:rPr>
                            </w:pPr>
                          </w:p>
                          <w:p w:rsidR="002652F9" w:rsidRPr="000D0419" w:rsidRDefault="002652F9" w:rsidP="002652F9">
                            <w:pPr>
                              <w:rPr>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F7A2F" id="Casella di testo 1077" o:spid="_x0000_s1046" type="#_x0000_t202" style="position:absolute;left:0;text-align:left;margin-left:337.7pt;margin-top:24.35pt;width:182.6pt;height: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" stroked="f">
                <v:textbox>
                  <w:txbxContent>
                    <w:p w:rsidR="002652F9" w:rsidRDefault="002652F9" w:rsidP="002652F9">
                      <w:pPr>
                        <w:rPr>
                          <w:rFonts w:ascii="TrebuchetMS" w:hAnsi="TrebuchetMS" w:cs="TrebuchetMS"/>
                          <w:sz w:val="20"/>
                          <w:szCs w:val="24"/>
                          <w:lang w:val="fr-FR"/>
                        </w:rPr>
                      </w:pPr>
                      <w:proofErr w:type="gramStart"/>
                      <w:r w:rsidRPr="00800A8A">
                        <w:rPr>
                          <w:rFonts w:ascii="TrebuchetMS" w:hAnsi="TrebuchetMS" w:cs="TrebuchetMS"/>
                          <w:b/>
                          <w:sz w:val="20"/>
                          <w:szCs w:val="24"/>
                          <w:lang w:val="fr-FR"/>
                        </w:rPr>
                        <w:t>Fuente</w:t>
                      </w:r>
                      <w:r w:rsidRPr="00800A8A">
                        <w:rPr>
                          <w:rFonts w:ascii="TrebuchetMS" w:hAnsi="TrebuchetMS" w:cs="TrebuchetMS"/>
                          <w:sz w:val="20"/>
                          <w:szCs w:val="24"/>
                          <w:lang w:val="fr-FR"/>
                        </w:rPr>
                        <w:t>:</w:t>
                      </w:r>
                      <w:proofErr w:type="gramEnd"/>
                      <w:r w:rsidRPr="00800A8A">
                        <w:rPr>
                          <w:rFonts w:ascii="TrebuchetMS" w:hAnsi="TrebuchetMS" w:cs="TrebuchetMS"/>
                          <w:sz w:val="20"/>
                          <w:szCs w:val="24"/>
                          <w:lang w:val="fr-FR"/>
                        </w:rPr>
                        <w:t xml:space="preserve"> </w:t>
                      </w:r>
                      <w:r w:rsidRPr="000D0419">
                        <w:rPr>
                          <w:rFonts w:ascii="TrebuchetMS" w:hAnsi="TrebuchetMS" w:cs="TrebuchetMS"/>
                          <w:sz w:val="20"/>
                          <w:szCs w:val="24"/>
                          <w:lang w:val="fr-FR"/>
                        </w:rPr>
                        <w:t>ANNONCER</w:t>
                      </w:r>
                      <w:r w:rsidRPr="003F54F1">
                        <w:rPr>
                          <w:rFonts w:ascii="TrebuchetMS" w:hAnsi="TrebuchetMS" w:cs="TrebuchetMS"/>
                          <w:smallCaps/>
                          <w:sz w:val="20"/>
                          <w:szCs w:val="24"/>
                          <w:lang w:val="fr-FR"/>
                        </w:rPr>
                        <w:t xml:space="preserve"> la couleur,</w:t>
                      </w:r>
                      <w:r w:rsidRPr="000D0419">
                        <w:rPr>
                          <w:rFonts w:ascii="TrebuchetMS" w:hAnsi="TrebuchetMS" w:cs="TrebuchetMS"/>
                          <w:sz w:val="20"/>
                          <w:szCs w:val="24"/>
                          <w:lang w:val="fr-FR"/>
                        </w:rPr>
                        <w:t xml:space="preserve"> </w:t>
                      </w:r>
                      <w:r w:rsidRPr="000D0419">
                        <w:rPr>
                          <w:rFonts w:ascii="TrebuchetMS,Italic" w:hAnsi="TrebuchetMS,Italic" w:cs="TrebuchetMS,Italic"/>
                          <w:i/>
                          <w:iCs/>
                          <w:sz w:val="20"/>
                          <w:szCs w:val="24"/>
                          <w:lang w:val="fr-FR"/>
                        </w:rPr>
                        <w:t>Vivre ensemble autrement – guide pédagogique</w:t>
                      </w:r>
                      <w:r w:rsidRPr="000D0419">
                        <w:rPr>
                          <w:rFonts w:ascii="TrebuchetMS" w:hAnsi="TrebuchetMS" w:cs="TrebuchetMS"/>
                          <w:sz w:val="20"/>
                          <w:szCs w:val="24"/>
                          <w:lang w:val="fr-FR"/>
                        </w:rPr>
                        <w:t>, p. 13.</w:t>
                      </w:r>
                      <w:r>
                        <w:rPr>
                          <w:rFonts w:ascii="TrebuchetMS" w:hAnsi="TrebuchetMS" w:cs="TrebuchetMS"/>
                          <w:sz w:val="20"/>
                          <w:szCs w:val="24"/>
                          <w:lang w:val="fr-FR"/>
                        </w:rPr>
                        <w:t xml:space="preserve"> </w:t>
                      </w:r>
                      <w:r>
                        <w:rPr>
                          <w:rFonts w:ascii="TrebuchetMS" w:hAnsi="TrebuchetMS" w:cs="TrebuchetMS"/>
                          <w:sz w:val="20"/>
                          <w:szCs w:val="24"/>
                          <w:lang w:val="fr-FR"/>
                        </w:rPr>
                        <w:br/>
                      </w:r>
                      <w:proofErr w:type="spellStart"/>
                      <w:r>
                        <w:rPr>
                          <w:rFonts w:ascii="TrebuchetMS" w:hAnsi="TrebuchetMS" w:cs="TrebuchetMS"/>
                          <w:sz w:val="20"/>
                          <w:szCs w:val="24"/>
                          <w:lang w:val="fr-FR"/>
                        </w:rPr>
                        <w:t>Adaptado</w:t>
                      </w:r>
                      <w:proofErr w:type="spellEnd"/>
                      <w:r>
                        <w:rPr>
                          <w:rFonts w:ascii="TrebuchetMS" w:hAnsi="TrebuchetMS" w:cs="TrebuchetMS"/>
                          <w:sz w:val="20"/>
                          <w:szCs w:val="24"/>
                          <w:lang w:val="fr-FR"/>
                        </w:rPr>
                        <w:t xml:space="preserve"> para </w:t>
                      </w:r>
                      <w:proofErr w:type="spellStart"/>
                      <w:r>
                        <w:rPr>
                          <w:rFonts w:ascii="TrebuchetMS" w:hAnsi="TrebuchetMS" w:cs="TrebuchetMS"/>
                          <w:sz w:val="20"/>
                          <w:szCs w:val="24"/>
                          <w:lang w:val="fr-FR"/>
                        </w:rPr>
                        <w:t>nuestra</w:t>
                      </w:r>
                      <w:proofErr w:type="spellEnd"/>
                      <w:r>
                        <w:rPr>
                          <w:rFonts w:ascii="TrebuchetMS" w:hAnsi="TrebuchetMS" w:cs="TrebuchetMS"/>
                          <w:sz w:val="20"/>
                          <w:szCs w:val="24"/>
                          <w:lang w:val="fr-FR"/>
                        </w:rPr>
                        <w:t xml:space="preserve"> </w:t>
                      </w:r>
                      <w:proofErr w:type="spellStart"/>
                      <w:r>
                        <w:rPr>
                          <w:rFonts w:ascii="TrebuchetMS" w:hAnsi="TrebuchetMS" w:cs="TrebuchetMS"/>
                          <w:sz w:val="20"/>
                          <w:szCs w:val="24"/>
                          <w:lang w:val="fr-FR"/>
                        </w:rPr>
                        <w:t>formación</w:t>
                      </w:r>
                      <w:proofErr w:type="spellEnd"/>
                    </w:p>
                    <w:p w:rsidR="002652F9" w:rsidRDefault="002652F9" w:rsidP="002652F9">
                      <w:pPr>
                        <w:rPr>
                          <w:rFonts w:ascii="TrebuchetMS" w:hAnsi="TrebuchetMS" w:cs="TrebuchetMS"/>
                          <w:sz w:val="20"/>
                          <w:szCs w:val="24"/>
                          <w:lang w:val="fr-FR"/>
                        </w:rPr>
                      </w:pPr>
                    </w:p>
                    <w:p w:rsidR="002652F9" w:rsidRPr="000D0419" w:rsidRDefault="002652F9" w:rsidP="002652F9">
                      <w:pPr>
                        <w:rPr>
                          <w:sz w:val="18"/>
                          <w:lang w:val="fr-FR"/>
                        </w:rPr>
                      </w:pPr>
                    </w:p>
                  </w:txbxContent>
                </v:textbox>
              </v:shape>
            </w:pict>
          </mc:Fallback>
        </mc:AlternateContent>
      </w:r>
    </w:p>
    <w:p w:rsidR="002652F9" w:rsidRPr="00E90F45" w:rsidRDefault="002652F9" w:rsidP="002652F9">
      <w:r w:rsidRPr="00E90F45">
        <w:rPr>
          <w:noProof/>
          <w:lang w:eastAsia="it-IT"/>
        </w:rPr>
        <mc:AlternateContent>
          <mc:Choice Requires="wps">
            <w:drawing>
              <wp:anchor distT="0" distB="0" distL="114300" distR="114300" simplePos="0" relativeHeight="251651072" behindDoc="0" locked="0" layoutInCell="1" allowOverlap="1" wp14:anchorId="554FC418" wp14:editId="7022AE1F">
                <wp:simplePos x="0" y="0"/>
                <wp:positionH relativeFrom="column">
                  <wp:posOffset>5118735</wp:posOffset>
                </wp:positionH>
                <wp:positionV relativeFrom="paragraph">
                  <wp:posOffset>1620520</wp:posOffset>
                </wp:positionV>
                <wp:extent cx="1466850" cy="504825"/>
                <wp:effectExtent l="0" t="0" r="0" b="9525"/>
                <wp:wrapNone/>
                <wp:docPr id="1082" name="Casella di testo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52F9" w:rsidRDefault="002652F9" w:rsidP="002652F9">
                            <w:pPr>
                              <w:spacing w:after="0" w:line="240" w:lineRule="auto"/>
                              <w:rPr>
                                <w:rFonts w:ascii="Times New Roman" w:hAnsi="Times New Roman" w:cs="Times New Roman"/>
                                <w:i/>
                                <w:sz w:val="24"/>
                              </w:rPr>
                            </w:pPr>
                            <w:proofErr w:type="spellStart"/>
                            <w:r>
                              <w:rPr>
                                <w:rFonts w:ascii="Times New Roman" w:hAnsi="Times New Roman" w:cs="Times New Roman"/>
                                <w:i/>
                                <w:sz w:val="24"/>
                              </w:rPr>
                              <w:t>Zonas</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sensibles</w:t>
                            </w:r>
                            <w:proofErr w:type="spellEnd"/>
                            <w:r w:rsidRPr="006030EC">
                              <w:rPr>
                                <w:rFonts w:ascii="Times New Roman" w:hAnsi="Times New Roman" w:cs="Times New Roman"/>
                                <w:i/>
                                <w:sz w:val="24"/>
                              </w:rPr>
                              <w:t xml:space="preserve"> </w:t>
                            </w:r>
                          </w:p>
                          <w:p w:rsidR="002652F9" w:rsidRPr="006030EC" w:rsidRDefault="002652F9" w:rsidP="002652F9">
                            <w:pPr>
                              <w:spacing w:after="0" w:line="240" w:lineRule="auto"/>
                              <w:rPr>
                                <w:i/>
                              </w:rPr>
                            </w:pPr>
                            <w:r>
                              <w:rPr>
                                <w:rFonts w:ascii="Times New Roman" w:hAnsi="Times New Roman" w:cs="Times New Roman"/>
                                <w:i/>
                                <w:sz w:val="24"/>
                              </w:rPr>
                              <w:t>de tu</w:t>
                            </w:r>
                            <w:r w:rsidRPr="006030EC">
                              <w:rPr>
                                <w:rFonts w:ascii="Times New Roman" w:hAnsi="Times New Roman" w:cs="Times New Roman"/>
                                <w:i/>
                                <w:sz w:val="24"/>
                              </w:rPr>
                              <w:t xml:space="preserve"> cultura</w:t>
                            </w:r>
                            <w:r>
                              <w:rPr>
                                <w:rFonts w:ascii="Times New Roman" w:hAnsi="Times New Roman" w:cs="Times New Roman"/>
                                <w:i/>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FC418" id="Casella di testo 1082" o:spid="_x0000_s1047" type="#_x0000_t202" style="position:absolute;margin-left:403.05pt;margin-top:127.6pt;width:115.5pt;height:3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" stroked="f">
                <v:textbox>
                  <w:txbxContent>
                    <w:p w:rsidR="002652F9" w:rsidRDefault="002652F9" w:rsidP="002652F9">
                      <w:pPr>
                        <w:spacing w:after="0" w:line="240" w:lineRule="auto"/>
                        <w:rPr>
                          <w:rFonts w:ascii="Times New Roman" w:hAnsi="Times New Roman" w:cs="Times New Roman"/>
                          <w:i/>
                          <w:sz w:val="24"/>
                        </w:rPr>
                      </w:pPr>
                      <w:proofErr w:type="spellStart"/>
                      <w:r>
                        <w:rPr>
                          <w:rFonts w:ascii="Times New Roman" w:hAnsi="Times New Roman" w:cs="Times New Roman"/>
                          <w:i/>
                          <w:sz w:val="24"/>
                        </w:rPr>
                        <w:t>Zonas</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sensibles</w:t>
                      </w:r>
                      <w:proofErr w:type="spellEnd"/>
                      <w:r w:rsidRPr="006030EC">
                        <w:rPr>
                          <w:rFonts w:ascii="Times New Roman" w:hAnsi="Times New Roman" w:cs="Times New Roman"/>
                          <w:i/>
                          <w:sz w:val="24"/>
                        </w:rPr>
                        <w:t xml:space="preserve"> </w:t>
                      </w:r>
                    </w:p>
                    <w:p w:rsidR="002652F9" w:rsidRPr="006030EC" w:rsidRDefault="002652F9" w:rsidP="002652F9">
                      <w:pPr>
                        <w:spacing w:after="0" w:line="240" w:lineRule="auto"/>
                        <w:rPr>
                          <w:i/>
                        </w:rPr>
                      </w:pPr>
                      <w:r>
                        <w:rPr>
                          <w:rFonts w:ascii="Times New Roman" w:hAnsi="Times New Roman" w:cs="Times New Roman"/>
                          <w:i/>
                          <w:sz w:val="24"/>
                        </w:rPr>
                        <w:t>de tu</w:t>
                      </w:r>
                      <w:r w:rsidRPr="006030EC">
                        <w:rPr>
                          <w:rFonts w:ascii="Times New Roman" w:hAnsi="Times New Roman" w:cs="Times New Roman"/>
                          <w:i/>
                          <w:sz w:val="24"/>
                        </w:rPr>
                        <w:t xml:space="preserve"> cultura</w:t>
                      </w:r>
                      <w:r>
                        <w:rPr>
                          <w:rFonts w:ascii="Times New Roman" w:hAnsi="Times New Roman" w:cs="Times New Roman"/>
                          <w:i/>
                          <w:sz w:val="24"/>
                        </w:rPr>
                        <w:t xml:space="preserve"> </w:t>
                      </w:r>
                    </w:p>
                  </w:txbxContent>
                </v:textbox>
              </v:shape>
            </w:pict>
          </mc:Fallback>
        </mc:AlternateContent>
      </w:r>
      <w:r w:rsidRPr="00E90F45">
        <w:rPr>
          <w:noProof/>
          <w:lang w:eastAsia="it-IT"/>
        </w:rPr>
        <mc:AlternateContent>
          <mc:Choice Requires="wps">
            <w:drawing>
              <wp:anchor distT="0" distB="0" distL="114300" distR="114300" simplePos="0" relativeHeight="251649024" behindDoc="0" locked="0" layoutInCell="1" allowOverlap="1" wp14:anchorId="59F8428C" wp14:editId="241DCD20">
                <wp:simplePos x="0" y="0"/>
                <wp:positionH relativeFrom="column">
                  <wp:posOffset>1570061</wp:posOffset>
                </wp:positionH>
                <wp:positionV relativeFrom="paragraph">
                  <wp:posOffset>134165</wp:posOffset>
                </wp:positionV>
                <wp:extent cx="1790008" cy="750626"/>
                <wp:effectExtent l="0" t="0" r="1270" b="0"/>
                <wp:wrapNone/>
                <wp:docPr id="1083" name="Casella di testo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08" cy="7506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52F9" w:rsidRPr="004903E7" w:rsidRDefault="002652F9" w:rsidP="002652F9">
                            <w:pPr>
                              <w:spacing w:after="0" w:line="240" w:lineRule="auto"/>
                              <w:rPr>
                                <w:rFonts w:ascii="Arial Narrow" w:hAnsi="Arial Narrow" w:cs="Times New Roman"/>
                                <w:i/>
                                <w:lang w:val="es-ES"/>
                              </w:rPr>
                            </w:pPr>
                            <w:r w:rsidRPr="004903E7">
                              <w:rPr>
                                <w:rFonts w:ascii="Arial Narrow" w:hAnsi="Arial Narrow" w:cs="Times New Roman"/>
                                <w:i/>
                                <w:lang w:val="es-ES"/>
                              </w:rPr>
                              <w:t>Algunos aspectos más saliente</w:t>
                            </w:r>
                            <w:r>
                              <w:rPr>
                                <w:rFonts w:ascii="Arial Narrow" w:hAnsi="Arial Narrow" w:cs="Times New Roman"/>
                                <w:i/>
                                <w:lang w:val="es-ES"/>
                              </w:rPr>
                              <w:t>s</w:t>
                            </w:r>
                          </w:p>
                          <w:p w:rsidR="002652F9" w:rsidRPr="004903E7" w:rsidRDefault="002652F9" w:rsidP="002652F9">
                            <w:pPr>
                              <w:spacing w:after="0" w:line="240" w:lineRule="auto"/>
                              <w:rPr>
                                <w:rFonts w:ascii="Arial Narrow" w:hAnsi="Arial Narrow" w:cs="Times New Roman"/>
                                <w:i/>
                                <w:lang w:val="es-ES"/>
                              </w:rPr>
                            </w:pPr>
                            <w:r w:rsidRPr="004903E7">
                              <w:rPr>
                                <w:rFonts w:ascii="Arial Narrow" w:hAnsi="Arial Narrow" w:cs="Times New Roman"/>
                                <w:i/>
                                <w:lang w:val="es-ES"/>
                              </w:rPr>
                              <w:t xml:space="preserve">de tu cultura </w:t>
                            </w:r>
                            <w:r>
                              <w:rPr>
                                <w:rFonts w:ascii="Arial Narrow" w:hAnsi="Arial Narrow" w:cs="Times New Roman"/>
                                <w:i/>
                                <w:lang w:val="es-ES"/>
                              </w:rPr>
                              <w:t>y como los has interiorizado</w:t>
                            </w:r>
                          </w:p>
                          <w:p w:rsidR="002652F9" w:rsidRPr="003E4105" w:rsidRDefault="002652F9" w:rsidP="002652F9">
                            <w:pPr>
                              <w:spacing w:after="0" w:line="240" w:lineRule="auto"/>
                              <w:rPr>
                                <w:rFonts w:ascii="Arial Narrow" w:hAnsi="Arial Narrow" w:cs="Times New Roman"/>
                                <w:i/>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8428C" id="Casella di testo 1083" o:spid="_x0000_s1048" type="#_x0000_t202" style="position:absolute;margin-left:123.65pt;margin-top:10.55pt;width:140.95pt;height:59.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" stroked="f">
                <v:textbox>
                  <w:txbxContent>
                    <w:p w:rsidR="002652F9" w:rsidRPr="004903E7" w:rsidRDefault="002652F9" w:rsidP="002652F9">
                      <w:pPr>
                        <w:spacing w:after="0" w:line="240" w:lineRule="auto"/>
                        <w:rPr>
                          <w:rFonts w:ascii="Arial Narrow" w:hAnsi="Arial Narrow" w:cs="Times New Roman"/>
                          <w:i/>
                          <w:lang w:val="es-ES"/>
                        </w:rPr>
                      </w:pPr>
                      <w:r w:rsidRPr="004903E7">
                        <w:rPr>
                          <w:rFonts w:ascii="Arial Narrow" w:hAnsi="Arial Narrow" w:cs="Times New Roman"/>
                          <w:i/>
                          <w:lang w:val="es-ES"/>
                        </w:rPr>
                        <w:t>Algunos aspectos más saliente</w:t>
                      </w:r>
                      <w:r>
                        <w:rPr>
                          <w:rFonts w:ascii="Arial Narrow" w:hAnsi="Arial Narrow" w:cs="Times New Roman"/>
                          <w:i/>
                          <w:lang w:val="es-ES"/>
                        </w:rPr>
                        <w:t>s</w:t>
                      </w:r>
                    </w:p>
                    <w:p w:rsidR="002652F9" w:rsidRPr="004903E7" w:rsidRDefault="002652F9" w:rsidP="002652F9">
                      <w:pPr>
                        <w:spacing w:after="0" w:line="240" w:lineRule="auto"/>
                        <w:rPr>
                          <w:rFonts w:ascii="Arial Narrow" w:hAnsi="Arial Narrow" w:cs="Times New Roman"/>
                          <w:i/>
                          <w:lang w:val="es-ES"/>
                        </w:rPr>
                      </w:pPr>
                      <w:r w:rsidRPr="004903E7">
                        <w:rPr>
                          <w:rFonts w:ascii="Arial Narrow" w:hAnsi="Arial Narrow" w:cs="Times New Roman"/>
                          <w:i/>
                          <w:lang w:val="es-ES"/>
                        </w:rPr>
                        <w:t xml:space="preserve">de tu cultura </w:t>
                      </w:r>
                      <w:r>
                        <w:rPr>
                          <w:rFonts w:ascii="Arial Narrow" w:hAnsi="Arial Narrow" w:cs="Times New Roman"/>
                          <w:i/>
                          <w:lang w:val="es-ES"/>
                        </w:rPr>
                        <w:t>y como los has interiorizado</w:t>
                      </w:r>
                    </w:p>
                    <w:p w:rsidR="002652F9" w:rsidRPr="003E4105" w:rsidRDefault="002652F9" w:rsidP="002652F9">
                      <w:pPr>
                        <w:spacing w:after="0" w:line="240" w:lineRule="auto"/>
                        <w:rPr>
                          <w:rFonts w:ascii="Arial Narrow" w:hAnsi="Arial Narrow" w:cs="Times New Roman"/>
                          <w:i/>
                          <w:lang w:val="es-ES"/>
                        </w:rPr>
                      </w:pPr>
                    </w:p>
                  </w:txbxContent>
                </v:textbox>
              </v:shape>
            </w:pict>
          </mc:Fallback>
        </mc:AlternateContent>
      </w:r>
      <w:r w:rsidRPr="00E90F45">
        <w:rPr>
          <w:noProof/>
          <w:lang w:eastAsia="it-IT"/>
        </w:rPr>
        <mc:AlternateContent>
          <mc:Choice Requires="wps">
            <w:drawing>
              <wp:anchor distT="0" distB="0" distL="114300" distR="114300" simplePos="0" relativeHeight="251658240" behindDoc="0" locked="0" layoutInCell="1" allowOverlap="1" wp14:anchorId="26531D6B" wp14:editId="5D9C4EB6">
                <wp:simplePos x="0" y="0"/>
                <wp:positionH relativeFrom="column">
                  <wp:posOffset>1913928</wp:posOffset>
                </wp:positionH>
                <wp:positionV relativeFrom="paragraph">
                  <wp:posOffset>5023855</wp:posOffset>
                </wp:positionV>
                <wp:extent cx="1552354" cy="975815"/>
                <wp:effectExtent l="0" t="0" r="0" b="0"/>
                <wp:wrapNone/>
                <wp:docPr id="1078" name="Casella di testo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4" cy="975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52F9" w:rsidRPr="00CC62A9" w:rsidRDefault="002652F9" w:rsidP="002652F9">
                            <w:pPr>
                              <w:spacing w:after="0" w:line="240" w:lineRule="auto"/>
                              <w:rPr>
                                <w:rFonts w:ascii="Arial Narrow" w:hAnsi="Arial Narrow" w:cs="Times New Roman"/>
                                <w:i/>
                                <w:lang w:val="es-ES"/>
                              </w:rPr>
                            </w:pPr>
                            <w:r w:rsidRPr="00CC62A9">
                              <w:rPr>
                                <w:rFonts w:ascii="Arial Narrow" w:hAnsi="Arial Narrow" w:cs="Times New Roman"/>
                                <w:i/>
                                <w:lang w:val="es-ES"/>
                              </w:rPr>
                              <w:t>Recuerda un incidente critico que hayas experimentado y haz una relec</w:t>
                            </w:r>
                            <w:r>
                              <w:rPr>
                                <w:rFonts w:ascii="Arial Narrow" w:hAnsi="Arial Narrow" w:cs="Times New Roman"/>
                                <w:i/>
                                <w:lang w:val="es-ES"/>
                              </w:rPr>
                              <w:t>tura a partir del formulario</w:t>
                            </w:r>
                            <w:r w:rsidRPr="00CC62A9">
                              <w:rPr>
                                <w:rFonts w:ascii="Arial Narrow" w:hAnsi="Arial Narrow" w:cs="Times New Roman"/>
                                <w:i/>
                                <w:lang w:val="es-ES"/>
                              </w:rPr>
                              <w:t xml:space="preserve"> </w:t>
                            </w:r>
                            <w:r>
                              <w:rPr>
                                <w:rFonts w:ascii="Arial Narrow" w:hAnsi="Arial Narrow" w:cs="Times New Roman"/>
                                <w:i/>
                                <w:lang w:val="es-ES"/>
                              </w:rPr>
                              <w:t>estudiado</w:t>
                            </w:r>
                          </w:p>
                          <w:p w:rsidR="002652F9" w:rsidRPr="00CC62A9" w:rsidRDefault="002652F9" w:rsidP="002652F9">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31D6B" id="Casella di testo 1078" o:spid="_x0000_s1049" type="#_x0000_t202" style="position:absolute;margin-left:150.7pt;margin-top:395.6pt;width:122.25pt;height:7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" stroked="f">
                <v:textbox>
                  <w:txbxContent>
                    <w:p w:rsidR="002652F9" w:rsidRPr="00CC62A9" w:rsidRDefault="002652F9" w:rsidP="002652F9">
                      <w:pPr>
                        <w:spacing w:after="0" w:line="240" w:lineRule="auto"/>
                        <w:rPr>
                          <w:rFonts w:ascii="Arial Narrow" w:hAnsi="Arial Narrow" w:cs="Times New Roman"/>
                          <w:i/>
                          <w:lang w:val="es-ES"/>
                        </w:rPr>
                      </w:pPr>
                      <w:r w:rsidRPr="00CC62A9">
                        <w:rPr>
                          <w:rFonts w:ascii="Arial Narrow" w:hAnsi="Arial Narrow" w:cs="Times New Roman"/>
                          <w:i/>
                          <w:lang w:val="es-ES"/>
                        </w:rPr>
                        <w:t>Recuerda un incidente critico que hayas experimentado y haz una relec</w:t>
                      </w:r>
                      <w:r>
                        <w:rPr>
                          <w:rFonts w:ascii="Arial Narrow" w:hAnsi="Arial Narrow" w:cs="Times New Roman"/>
                          <w:i/>
                          <w:lang w:val="es-ES"/>
                        </w:rPr>
                        <w:t>tura a partir del formulario</w:t>
                      </w:r>
                      <w:r w:rsidRPr="00CC62A9">
                        <w:rPr>
                          <w:rFonts w:ascii="Arial Narrow" w:hAnsi="Arial Narrow" w:cs="Times New Roman"/>
                          <w:i/>
                          <w:lang w:val="es-ES"/>
                        </w:rPr>
                        <w:t xml:space="preserve"> </w:t>
                      </w:r>
                      <w:r>
                        <w:rPr>
                          <w:rFonts w:ascii="Arial Narrow" w:hAnsi="Arial Narrow" w:cs="Times New Roman"/>
                          <w:i/>
                          <w:lang w:val="es-ES"/>
                        </w:rPr>
                        <w:t>estudiado</w:t>
                      </w:r>
                    </w:p>
                    <w:p w:rsidR="002652F9" w:rsidRPr="00CC62A9" w:rsidRDefault="002652F9" w:rsidP="002652F9">
                      <w:pPr>
                        <w:rPr>
                          <w:lang w:val="es-ES"/>
                        </w:rPr>
                      </w:pPr>
                    </w:p>
                  </w:txbxContent>
                </v:textbox>
              </v:shape>
            </w:pict>
          </mc:Fallback>
        </mc:AlternateContent>
      </w:r>
      <w:r w:rsidRPr="00E90F45">
        <w:rPr>
          <w:noProof/>
          <w:lang w:eastAsia="it-IT"/>
        </w:rPr>
        <mc:AlternateContent>
          <mc:Choice Requires="wps">
            <w:drawing>
              <wp:anchor distT="0" distB="0" distL="114300" distR="114300" simplePos="0" relativeHeight="251653120" behindDoc="0" locked="0" layoutInCell="1" allowOverlap="1" wp14:anchorId="508488D6" wp14:editId="07826917">
                <wp:simplePos x="0" y="0"/>
                <wp:positionH relativeFrom="column">
                  <wp:posOffset>89461</wp:posOffset>
                </wp:positionH>
                <wp:positionV relativeFrom="paragraph">
                  <wp:posOffset>1322484</wp:posOffset>
                </wp:positionV>
                <wp:extent cx="1424763" cy="989965"/>
                <wp:effectExtent l="0" t="0" r="4445" b="635"/>
                <wp:wrapNone/>
                <wp:docPr id="1081" name="Casella di testo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763" cy="989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52F9" w:rsidRPr="004903E7" w:rsidRDefault="002652F9" w:rsidP="002652F9">
                            <w:pPr>
                              <w:spacing w:after="0" w:line="240" w:lineRule="auto"/>
                              <w:rPr>
                                <w:rFonts w:ascii="Arial Narrow" w:hAnsi="Arial Narrow" w:cs="Times New Roman"/>
                                <w:lang w:val="es-ES"/>
                              </w:rPr>
                            </w:pPr>
                            <w:r w:rsidRPr="004903E7">
                              <w:rPr>
                                <w:rFonts w:ascii="Arial Narrow" w:hAnsi="Arial Narrow" w:cs="Times New Roman"/>
                                <w:lang w:val="es-ES"/>
                              </w:rPr>
                              <w:t xml:space="preserve">Elementos peculiares </w:t>
                            </w:r>
                          </w:p>
                          <w:p w:rsidR="002652F9" w:rsidRPr="004903E7" w:rsidRDefault="002652F9" w:rsidP="002652F9">
                            <w:pPr>
                              <w:spacing w:after="0" w:line="240" w:lineRule="auto"/>
                              <w:rPr>
                                <w:rFonts w:ascii="Arial Narrow" w:hAnsi="Arial Narrow" w:cs="Times New Roman"/>
                                <w:lang w:val="es-ES"/>
                              </w:rPr>
                            </w:pPr>
                            <w:r w:rsidRPr="004903E7">
                              <w:rPr>
                                <w:rFonts w:ascii="Arial Narrow" w:hAnsi="Arial Narrow" w:cs="Times New Roman"/>
                                <w:lang w:val="es-ES"/>
                              </w:rPr>
                              <w:t xml:space="preserve">de la comunicación </w:t>
                            </w:r>
                          </w:p>
                          <w:p w:rsidR="002652F9" w:rsidRPr="004903E7" w:rsidRDefault="002652F9" w:rsidP="002652F9">
                            <w:pPr>
                              <w:spacing w:after="0" w:line="240" w:lineRule="auto"/>
                              <w:rPr>
                                <w:rFonts w:ascii="Arial Narrow" w:hAnsi="Arial Narrow" w:cs="Times New Roman"/>
                                <w:lang w:val="es-ES"/>
                              </w:rPr>
                            </w:pPr>
                            <w:r w:rsidRPr="004903E7">
                              <w:rPr>
                                <w:rFonts w:ascii="Arial Narrow" w:hAnsi="Arial Narrow" w:cs="Times New Roman"/>
                                <w:lang w:val="es-ES"/>
                              </w:rPr>
                              <w:t xml:space="preserve">en tu cultura. </w:t>
                            </w:r>
                          </w:p>
                          <w:p w:rsidR="002652F9" w:rsidRPr="004903E7" w:rsidRDefault="002652F9" w:rsidP="002652F9">
                            <w:pPr>
                              <w:spacing w:after="0" w:line="240" w:lineRule="auto"/>
                              <w:rPr>
                                <w:rFonts w:ascii="Arial Narrow" w:hAnsi="Arial Narrow" w:cs="Times New Roman"/>
                                <w:lang w:val="es-ES"/>
                              </w:rPr>
                            </w:pPr>
                            <w:r w:rsidRPr="004903E7">
                              <w:rPr>
                                <w:rFonts w:ascii="Arial Narrow" w:hAnsi="Arial Narrow" w:cs="Times New Roman"/>
                                <w:lang w:val="es-ES"/>
                              </w:rPr>
                              <w:t>Aspectos a potenciar</w:t>
                            </w:r>
                          </w:p>
                          <w:p w:rsidR="002652F9" w:rsidRPr="004903E7" w:rsidRDefault="002652F9" w:rsidP="002652F9">
                            <w:pPr>
                              <w:spacing w:after="0" w:line="240" w:lineRule="auto"/>
                              <w:rPr>
                                <w:rFonts w:ascii="Arial Narrow" w:hAnsi="Arial Narrow" w:cs="Times New Roman"/>
                                <w:lang w:val="es-ES"/>
                              </w:rPr>
                            </w:pPr>
                            <w:r w:rsidRPr="004903E7">
                              <w:rPr>
                                <w:rFonts w:ascii="Arial Narrow" w:hAnsi="Arial Narrow" w:cs="Times New Roman"/>
                                <w:lang w:val="es-ES"/>
                              </w:rPr>
                              <w:t xml:space="preserve"> y </w:t>
                            </w:r>
                            <w:r>
                              <w:rPr>
                                <w:rFonts w:ascii="Arial Narrow" w:hAnsi="Arial Narrow" w:cs="Times New Roman"/>
                                <w:lang w:val="es-ES"/>
                              </w:rPr>
                              <w:t>a mejorar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488D6" id="Casella di testo 1081" o:spid="_x0000_s1050" type="#_x0000_t202" style="position:absolute;margin-left:7.05pt;margin-top:104.15pt;width:112.2pt;height:7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" stroked="f">
                <v:textbox>
                  <w:txbxContent>
                    <w:p w:rsidR="002652F9" w:rsidRPr="004903E7" w:rsidRDefault="002652F9" w:rsidP="002652F9">
                      <w:pPr>
                        <w:spacing w:after="0" w:line="240" w:lineRule="auto"/>
                        <w:rPr>
                          <w:rFonts w:ascii="Arial Narrow" w:hAnsi="Arial Narrow" w:cs="Times New Roman"/>
                          <w:lang w:val="es-ES"/>
                        </w:rPr>
                      </w:pPr>
                      <w:r w:rsidRPr="004903E7">
                        <w:rPr>
                          <w:rFonts w:ascii="Arial Narrow" w:hAnsi="Arial Narrow" w:cs="Times New Roman"/>
                          <w:lang w:val="es-ES"/>
                        </w:rPr>
                        <w:t xml:space="preserve">Elementos peculiares </w:t>
                      </w:r>
                    </w:p>
                    <w:p w:rsidR="002652F9" w:rsidRPr="004903E7" w:rsidRDefault="002652F9" w:rsidP="002652F9">
                      <w:pPr>
                        <w:spacing w:after="0" w:line="240" w:lineRule="auto"/>
                        <w:rPr>
                          <w:rFonts w:ascii="Arial Narrow" w:hAnsi="Arial Narrow" w:cs="Times New Roman"/>
                          <w:lang w:val="es-ES"/>
                        </w:rPr>
                      </w:pPr>
                      <w:r w:rsidRPr="004903E7">
                        <w:rPr>
                          <w:rFonts w:ascii="Arial Narrow" w:hAnsi="Arial Narrow" w:cs="Times New Roman"/>
                          <w:lang w:val="es-ES"/>
                        </w:rPr>
                        <w:t xml:space="preserve">de la comunicación </w:t>
                      </w:r>
                    </w:p>
                    <w:p w:rsidR="002652F9" w:rsidRPr="004903E7" w:rsidRDefault="002652F9" w:rsidP="002652F9">
                      <w:pPr>
                        <w:spacing w:after="0" w:line="240" w:lineRule="auto"/>
                        <w:rPr>
                          <w:rFonts w:ascii="Arial Narrow" w:hAnsi="Arial Narrow" w:cs="Times New Roman"/>
                          <w:lang w:val="es-ES"/>
                        </w:rPr>
                      </w:pPr>
                      <w:r w:rsidRPr="004903E7">
                        <w:rPr>
                          <w:rFonts w:ascii="Arial Narrow" w:hAnsi="Arial Narrow" w:cs="Times New Roman"/>
                          <w:lang w:val="es-ES"/>
                        </w:rPr>
                        <w:t xml:space="preserve">en tu cultura. </w:t>
                      </w:r>
                    </w:p>
                    <w:p w:rsidR="002652F9" w:rsidRPr="004903E7" w:rsidRDefault="002652F9" w:rsidP="002652F9">
                      <w:pPr>
                        <w:spacing w:after="0" w:line="240" w:lineRule="auto"/>
                        <w:rPr>
                          <w:rFonts w:ascii="Arial Narrow" w:hAnsi="Arial Narrow" w:cs="Times New Roman"/>
                          <w:lang w:val="es-ES"/>
                        </w:rPr>
                      </w:pPr>
                      <w:r w:rsidRPr="004903E7">
                        <w:rPr>
                          <w:rFonts w:ascii="Arial Narrow" w:hAnsi="Arial Narrow" w:cs="Times New Roman"/>
                          <w:lang w:val="es-ES"/>
                        </w:rPr>
                        <w:t>Aspectos a potenciar</w:t>
                      </w:r>
                    </w:p>
                    <w:p w:rsidR="002652F9" w:rsidRPr="004903E7" w:rsidRDefault="002652F9" w:rsidP="002652F9">
                      <w:pPr>
                        <w:spacing w:after="0" w:line="240" w:lineRule="auto"/>
                        <w:rPr>
                          <w:rFonts w:ascii="Arial Narrow" w:hAnsi="Arial Narrow" w:cs="Times New Roman"/>
                          <w:lang w:val="es-ES"/>
                        </w:rPr>
                      </w:pPr>
                      <w:r w:rsidRPr="004903E7">
                        <w:rPr>
                          <w:rFonts w:ascii="Arial Narrow" w:hAnsi="Arial Narrow" w:cs="Times New Roman"/>
                          <w:lang w:val="es-ES"/>
                        </w:rPr>
                        <w:t xml:space="preserve"> y </w:t>
                      </w:r>
                      <w:r>
                        <w:rPr>
                          <w:rFonts w:ascii="Arial Narrow" w:hAnsi="Arial Narrow" w:cs="Times New Roman"/>
                          <w:lang w:val="es-ES"/>
                        </w:rPr>
                        <w:t>a mejorar</w:t>
                      </w:r>
                    </w:p>
                  </w:txbxContent>
                </v:textbox>
              </v:shape>
            </w:pict>
          </mc:Fallback>
        </mc:AlternateContent>
      </w:r>
      <w:r w:rsidRPr="00E90F45">
        <w:rPr>
          <w:noProof/>
          <w:lang w:eastAsia="it-IT"/>
        </w:rPr>
        <mc:AlternateContent>
          <mc:Choice Requires="wps">
            <w:drawing>
              <wp:anchor distT="0" distB="0" distL="114300" distR="114300" simplePos="0" relativeHeight="251655168" behindDoc="0" locked="0" layoutInCell="1" allowOverlap="1" wp14:anchorId="310647AF" wp14:editId="58F8E47B">
                <wp:simplePos x="0" y="0"/>
                <wp:positionH relativeFrom="column">
                  <wp:posOffset>-123810</wp:posOffset>
                </wp:positionH>
                <wp:positionV relativeFrom="paragraph">
                  <wp:posOffset>3809129</wp:posOffset>
                </wp:positionV>
                <wp:extent cx="1552354" cy="627321"/>
                <wp:effectExtent l="0" t="0" r="0" b="1905"/>
                <wp:wrapNone/>
                <wp:docPr id="1080" name="Casella di testo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4" cy="627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52F9" w:rsidRPr="004903E7" w:rsidRDefault="002652F9" w:rsidP="002652F9">
                            <w:pPr>
                              <w:spacing w:after="0" w:line="240" w:lineRule="auto"/>
                              <w:rPr>
                                <w:rFonts w:ascii="Arial Narrow" w:hAnsi="Arial Narrow" w:cs="Times New Roman"/>
                                <w:i/>
                                <w:lang w:val="es-ES"/>
                              </w:rPr>
                            </w:pPr>
                            <w:r w:rsidRPr="004903E7">
                              <w:rPr>
                                <w:rFonts w:ascii="Arial Narrow" w:hAnsi="Arial Narrow" w:cs="Times New Roman"/>
                                <w:i/>
                                <w:lang w:val="es-ES"/>
                              </w:rPr>
                              <w:t>Estereotipos</w:t>
                            </w:r>
                            <w:r>
                              <w:rPr>
                                <w:rFonts w:ascii="Arial Narrow" w:hAnsi="Arial Narrow" w:cs="Times New Roman"/>
                                <w:i/>
                                <w:lang w:val="es-ES"/>
                              </w:rPr>
                              <w:t xml:space="preserve"> y</w:t>
                            </w:r>
                            <w:r w:rsidRPr="004903E7">
                              <w:rPr>
                                <w:rFonts w:ascii="Arial Narrow" w:hAnsi="Arial Narrow" w:cs="Times New Roman"/>
                                <w:i/>
                                <w:lang w:val="es-ES"/>
                              </w:rPr>
                              <w:t xml:space="preserve"> prejuicios </w:t>
                            </w:r>
                          </w:p>
                          <w:p w:rsidR="002652F9" w:rsidRPr="004903E7" w:rsidRDefault="002652F9" w:rsidP="002652F9">
                            <w:pPr>
                              <w:spacing w:after="0" w:line="240" w:lineRule="auto"/>
                              <w:rPr>
                                <w:rFonts w:ascii="Arial Narrow" w:hAnsi="Arial Narrow" w:cs="Times New Roman"/>
                                <w:i/>
                                <w:lang w:val="es-ES"/>
                              </w:rPr>
                            </w:pPr>
                            <w:r w:rsidRPr="004903E7">
                              <w:rPr>
                                <w:rFonts w:ascii="Arial Narrow" w:hAnsi="Arial Narrow" w:cs="Times New Roman"/>
                                <w:i/>
                                <w:lang w:val="es-ES"/>
                              </w:rPr>
                              <w:t xml:space="preserve">más comunes </w:t>
                            </w:r>
                          </w:p>
                          <w:p w:rsidR="002652F9" w:rsidRPr="003E4105" w:rsidRDefault="002652F9" w:rsidP="002652F9">
                            <w:pPr>
                              <w:spacing w:after="0" w:line="240" w:lineRule="auto"/>
                              <w:rPr>
                                <w:rFonts w:ascii="Arial Narrow" w:hAnsi="Arial Narrow"/>
                                <w:i/>
                                <w:lang w:val="es-ES"/>
                              </w:rPr>
                            </w:pPr>
                            <w:r w:rsidRPr="003E4105">
                              <w:rPr>
                                <w:rFonts w:ascii="Arial Narrow" w:hAnsi="Arial Narrow" w:cs="Times New Roman"/>
                                <w:i/>
                                <w:lang w:val="es-ES"/>
                              </w:rPr>
                              <w:t>de tu contexto de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647AF" id="Casella di testo 1080" o:spid="_x0000_s1051" type="#_x0000_t202" style="position:absolute;margin-left:-9.75pt;margin-top:299.95pt;width:122.25pt;height:4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" stroked="f">
                <v:textbox>
                  <w:txbxContent>
                    <w:p w:rsidR="002652F9" w:rsidRPr="004903E7" w:rsidRDefault="002652F9" w:rsidP="002652F9">
                      <w:pPr>
                        <w:spacing w:after="0" w:line="240" w:lineRule="auto"/>
                        <w:rPr>
                          <w:rFonts w:ascii="Arial Narrow" w:hAnsi="Arial Narrow" w:cs="Times New Roman"/>
                          <w:i/>
                          <w:lang w:val="es-ES"/>
                        </w:rPr>
                      </w:pPr>
                      <w:r w:rsidRPr="004903E7">
                        <w:rPr>
                          <w:rFonts w:ascii="Arial Narrow" w:hAnsi="Arial Narrow" w:cs="Times New Roman"/>
                          <w:i/>
                          <w:lang w:val="es-ES"/>
                        </w:rPr>
                        <w:t>Estereotipos</w:t>
                      </w:r>
                      <w:r>
                        <w:rPr>
                          <w:rFonts w:ascii="Arial Narrow" w:hAnsi="Arial Narrow" w:cs="Times New Roman"/>
                          <w:i/>
                          <w:lang w:val="es-ES"/>
                        </w:rPr>
                        <w:t xml:space="preserve"> y</w:t>
                      </w:r>
                      <w:r w:rsidRPr="004903E7">
                        <w:rPr>
                          <w:rFonts w:ascii="Arial Narrow" w:hAnsi="Arial Narrow" w:cs="Times New Roman"/>
                          <w:i/>
                          <w:lang w:val="es-ES"/>
                        </w:rPr>
                        <w:t xml:space="preserve"> prejuicios </w:t>
                      </w:r>
                    </w:p>
                    <w:p w:rsidR="002652F9" w:rsidRPr="004903E7" w:rsidRDefault="002652F9" w:rsidP="002652F9">
                      <w:pPr>
                        <w:spacing w:after="0" w:line="240" w:lineRule="auto"/>
                        <w:rPr>
                          <w:rFonts w:ascii="Arial Narrow" w:hAnsi="Arial Narrow" w:cs="Times New Roman"/>
                          <w:i/>
                          <w:lang w:val="es-ES"/>
                        </w:rPr>
                      </w:pPr>
                      <w:r w:rsidRPr="004903E7">
                        <w:rPr>
                          <w:rFonts w:ascii="Arial Narrow" w:hAnsi="Arial Narrow" w:cs="Times New Roman"/>
                          <w:i/>
                          <w:lang w:val="es-ES"/>
                        </w:rPr>
                        <w:t xml:space="preserve">más comunes </w:t>
                      </w:r>
                    </w:p>
                    <w:p w:rsidR="002652F9" w:rsidRPr="003E4105" w:rsidRDefault="002652F9" w:rsidP="002652F9">
                      <w:pPr>
                        <w:spacing w:after="0" w:line="240" w:lineRule="auto"/>
                        <w:rPr>
                          <w:rFonts w:ascii="Arial Narrow" w:hAnsi="Arial Narrow"/>
                          <w:i/>
                          <w:lang w:val="es-ES"/>
                        </w:rPr>
                      </w:pPr>
                      <w:r w:rsidRPr="003E4105">
                        <w:rPr>
                          <w:rFonts w:ascii="Arial Narrow" w:hAnsi="Arial Narrow" w:cs="Times New Roman"/>
                          <w:i/>
                          <w:lang w:val="es-ES"/>
                        </w:rPr>
                        <w:t>de tu contexto de vida</w:t>
                      </w:r>
                    </w:p>
                  </w:txbxContent>
                </v:textbox>
              </v:shape>
            </w:pict>
          </mc:Fallback>
        </mc:AlternateContent>
      </w:r>
      <w:r w:rsidRPr="00E90F45">
        <w:rPr>
          <w:noProof/>
          <w:lang w:eastAsia="it-IT"/>
        </w:rPr>
        <mc:AlternateContent>
          <mc:Choice Requires="wps">
            <w:drawing>
              <wp:anchor distT="0" distB="0" distL="114300" distR="114300" simplePos="0" relativeHeight="251652096" behindDoc="0" locked="0" layoutInCell="1" allowOverlap="1" wp14:anchorId="5F622FB4" wp14:editId="54CCF13E">
                <wp:simplePos x="0" y="0"/>
                <wp:positionH relativeFrom="column">
                  <wp:posOffset>5021019</wp:posOffset>
                </wp:positionH>
                <wp:positionV relativeFrom="paragraph">
                  <wp:posOffset>4002272</wp:posOffset>
                </wp:positionV>
                <wp:extent cx="1679944" cy="1158875"/>
                <wp:effectExtent l="0" t="0" r="0" b="3175"/>
                <wp:wrapNone/>
                <wp:docPr id="1079" name="Casella di testo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944"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52F9" w:rsidRPr="004903E7" w:rsidRDefault="002652F9" w:rsidP="002652F9">
                            <w:pPr>
                              <w:spacing w:after="0" w:line="240" w:lineRule="auto"/>
                              <w:rPr>
                                <w:rFonts w:ascii="Arial Narrow" w:eastAsia="Times New Roman" w:hAnsi="Arial Narrow"/>
                                <w:i/>
                                <w:lang w:val="es-ES"/>
                              </w:rPr>
                            </w:pPr>
                            <w:r w:rsidRPr="004903E7">
                              <w:rPr>
                                <w:rFonts w:ascii="Arial Narrow" w:eastAsia="Times New Roman" w:hAnsi="Arial Narrow"/>
                                <w:i/>
                                <w:lang w:val="es-ES"/>
                              </w:rPr>
                              <w:t xml:space="preserve">Relee una tuya experiencia </w:t>
                            </w:r>
                          </w:p>
                          <w:p w:rsidR="002652F9" w:rsidRPr="004903E7" w:rsidRDefault="002652F9" w:rsidP="002652F9">
                            <w:pPr>
                              <w:spacing w:after="0" w:line="240" w:lineRule="auto"/>
                              <w:rPr>
                                <w:rFonts w:ascii="Arial Narrow" w:eastAsia="Times New Roman" w:hAnsi="Arial Narrow"/>
                                <w:i/>
                                <w:lang w:val="es-ES"/>
                              </w:rPr>
                            </w:pPr>
                            <w:r w:rsidRPr="004903E7">
                              <w:rPr>
                                <w:rFonts w:ascii="Arial Narrow" w:eastAsia="Times New Roman" w:hAnsi="Arial Narrow"/>
                                <w:i/>
                                <w:lang w:val="es-ES"/>
                              </w:rPr>
                              <w:t xml:space="preserve">de shock cultural e </w:t>
                            </w:r>
                            <w:r>
                              <w:rPr>
                                <w:rFonts w:ascii="Arial Narrow" w:eastAsia="Times New Roman" w:hAnsi="Arial Narrow"/>
                                <w:i/>
                                <w:lang w:val="es-ES"/>
                              </w:rPr>
                              <w:t>individua</w:t>
                            </w:r>
                            <w:r w:rsidRPr="004903E7">
                              <w:rPr>
                                <w:rFonts w:ascii="Arial Narrow" w:hAnsi="Arial Narrow"/>
                                <w:i/>
                                <w:lang w:val="es-ES"/>
                              </w:rPr>
                              <w:t xml:space="preserve">l en las diversas fases </w:t>
                            </w:r>
                          </w:p>
                          <w:p w:rsidR="002652F9" w:rsidRPr="004903E7" w:rsidRDefault="002652F9" w:rsidP="002652F9">
                            <w:pPr>
                              <w:spacing w:after="0" w:line="240" w:lineRule="auto"/>
                              <w:rPr>
                                <w:rFonts w:ascii="Arial Narrow" w:hAnsi="Arial Narrow"/>
                                <w:i/>
                                <w:lang w:val="es-ES"/>
                              </w:rPr>
                            </w:pPr>
                            <w:r w:rsidRPr="004903E7">
                              <w:rPr>
                                <w:rFonts w:ascii="Arial Narrow" w:hAnsi="Arial Narrow"/>
                                <w:i/>
                                <w:lang w:val="es-ES"/>
                              </w:rPr>
                              <w:t xml:space="preserve">y lo que te ha ayudado </w:t>
                            </w:r>
                          </w:p>
                          <w:p w:rsidR="002652F9" w:rsidRPr="00CC62A9" w:rsidRDefault="002652F9" w:rsidP="002652F9">
                            <w:pPr>
                              <w:spacing w:after="0" w:line="240" w:lineRule="auto"/>
                              <w:rPr>
                                <w:lang w:val="es-ES"/>
                              </w:rPr>
                            </w:pPr>
                            <w:r w:rsidRPr="00CC62A9">
                              <w:rPr>
                                <w:rFonts w:ascii="Arial Narrow" w:hAnsi="Arial Narrow"/>
                                <w:i/>
                                <w:lang w:val="es-ES"/>
                              </w:rPr>
                              <w:t xml:space="preserve">a superar la crisis para llegar a la </w:t>
                            </w:r>
                            <w:r>
                              <w:rPr>
                                <w:rFonts w:ascii="Arial Narrow" w:hAnsi="Arial Narrow"/>
                                <w:i/>
                                <w:lang w:val="es-ES"/>
                              </w:rPr>
                              <w:t>adaptación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22FB4" id="Casella di testo 1079" o:spid="_x0000_s1052" type="#_x0000_t202" style="position:absolute;margin-left:395.35pt;margin-top:315.15pt;width:132.3pt;height:9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" stroked="f">
                <v:textbox>
                  <w:txbxContent>
                    <w:p w:rsidR="002652F9" w:rsidRPr="004903E7" w:rsidRDefault="002652F9" w:rsidP="002652F9">
                      <w:pPr>
                        <w:spacing w:after="0" w:line="240" w:lineRule="auto"/>
                        <w:rPr>
                          <w:rFonts w:ascii="Arial Narrow" w:eastAsia="Times New Roman" w:hAnsi="Arial Narrow"/>
                          <w:i/>
                          <w:lang w:val="es-ES"/>
                        </w:rPr>
                      </w:pPr>
                      <w:r w:rsidRPr="004903E7">
                        <w:rPr>
                          <w:rFonts w:ascii="Arial Narrow" w:eastAsia="Times New Roman" w:hAnsi="Arial Narrow"/>
                          <w:i/>
                          <w:lang w:val="es-ES"/>
                        </w:rPr>
                        <w:t xml:space="preserve">Relee una tuya experiencia </w:t>
                      </w:r>
                    </w:p>
                    <w:p w:rsidR="002652F9" w:rsidRPr="004903E7" w:rsidRDefault="002652F9" w:rsidP="002652F9">
                      <w:pPr>
                        <w:spacing w:after="0" w:line="240" w:lineRule="auto"/>
                        <w:rPr>
                          <w:rFonts w:ascii="Arial Narrow" w:eastAsia="Times New Roman" w:hAnsi="Arial Narrow"/>
                          <w:i/>
                          <w:lang w:val="es-ES"/>
                        </w:rPr>
                      </w:pPr>
                      <w:r w:rsidRPr="004903E7">
                        <w:rPr>
                          <w:rFonts w:ascii="Arial Narrow" w:eastAsia="Times New Roman" w:hAnsi="Arial Narrow"/>
                          <w:i/>
                          <w:lang w:val="es-ES"/>
                        </w:rPr>
                        <w:t xml:space="preserve">de shock cultural e </w:t>
                      </w:r>
                      <w:r>
                        <w:rPr>
                          <w:rFonts w:ascii="Arial Narrow" w:eastAsia="Times New Roman" w:hAnsi="Arial Narrow"/>
                          <w:i/>
                          <w:lang w:val="es-ES"/>
                        </w:rPr>
                        <w:t>individua</w:t>
                      </w:r>
                      <w:r w:rsidRPr="004903E7">
                        <w:rPr>
                          <w:rFonts w:ascii="Arial Narrow" w:hAnsi="Arial Narrow"/>
                          <w:i/>
                          <w:lang w:val="es-ES"/>
                        </w:rPr>
                        <w:t xml:space="preserve">l en las diversas fases </w:t>
                      </w:r>
                    </w:p>
                    <w:p w:rsidR="002652F9" w:rsidRPr="004903E7" w:rsidRDefault="002652F9" w:rsidP="002652F9">
                      <w:pPr>
                        <w:spacing w:after="0" w:line="240" w:lineRule="auto"/>
                        <w:rPr>
                          <w:rFonts w:ascii="Arial Narrow" w:hAnsi="Arial Narrow"/>
                          <w:i/>
                          <w:lang w:val="es-ES"/>
                        </w:rPr>
                      </w:pPr>
                      <w:r w:rsidRPr="004903E7">
                        <w:rPr>
                          <w:rFonts w:ascii="Arial Narrow" w:hAnsi="Arial Narrow"/>
                          <w:i/>
                          <w:lang w:val="es-ES"/>
                        </w:rPr>
                        <w:t xml:space="preserve">y lo que te ha ayudado </w:t>
                      </w:r>
                    </w:p>
                    <w:p w:rsidR="002652F9" w:rsidRPr="00CC62A9" w:rsidRDefault="002652F9" w:rsidP="002652F9">
                      <w:pPr>
                        <w:spacing w:after="0" w:line="240" w:lineRule="auto"/>
                        <w:rPr>
                          <w:lang w:val="es-ES"/>
                        </w:rPr>
                      </w:pPr>
                      <w:r w:rsidRPr="00CC62A9">
                        <w:rPr>
                          <w:rFonts w:ascii="Arial Narrow" w:hAnsi="Arial Narrow"/>
                          <w:i/>
                          <w:lang w:val="es-ES"/>
                        </w:rPr>
                        <w:t xml:space="preserve">a superar la crisis para llegar a la </w:t>
                      </w:r>
                      <w:r>
                        <w:rPr>
                          <w:rFonts w:ascii="Arial Narrow" w:hAnsi="Arial Narrow"/>
                          <w:i/>
                          <w:lang w:val="es-ES"/>
                        </w:rPr>
                        <w:t>adaptación</w:t>
                      </w:r>
                    </w:p>
                  </w:txbxContent>
                </v:textbox>
              </v:shape>
            </w:pict>
          </mc:Fallback>
        </mc:AlternateContent>
      </w:r>
      <w:r w:rsidRPr="00E90F45">
        <w:rPr>
          <w:noProof/>
          <w:lang w:eastAsia="it-IT"/>
        </w:rPr>
        <mc:AlternateContent>
          <mc:Choice Requires="wpg">
            <w:drawing>
              <wp:anchor distT="0" distB="0" distL="114300" distR="114300" simplePos="0" relativeHeight="251643904" behindDoc="0" locked="0" layoutInCell="1" allowOverlap="1" wp14:anchorId="7D7EE08E" wp14:editId="0779AD30">
                <wp:simplePos x="0" y="0"/>
                <wp:positionH relativeFrom="column">
                  <wp:posOffset>1948180</wp:posOffset>
                </wp:positionH>
                <wp:positionV relativeFrom="paragraph">
                  <wp:posOffset>1320165</wp:posOffset>
                </wp:positionV>
                <wp:extent cx="2618740" cy="2974340"/>
                <wp:effectExtent l="0" t="19050" r="10160" b="35560"/>
                <wp:wrapNone/>
                <wp:docPr id="1052" name="Gruppo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974340"/>
                          <a:chOff x="6277" y="3324"/>
                          <a:chExt cx="4124" cy="4684"/>
                        </a:xfrm>
                      </wpg:grpSpPr>
                      <wps:wsp>
                        <wps:cNvPr id="1071" name="AutoShape 4"/>
                        <wps:cNvSpPr>
                          <a:spLocks noChangeArrowheads="1"/>
                        </wps:cNvSpPr>
                        <wps:spPr bwMode="auto">
                          <a:xfrm rot="4466903">
                            <a:off x="6531" y="6384"/>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2" name="AutoShape 5"/>
                        <wps:cNvSpPr>
                          <a:spLocks noChangeArrowheads="1"/>
                        </wps:cNvSpPr>
                        <wps:spPr bwMode="auto">
                          <a:xfrm>
                            <a:off x="8061" y="7256"/>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3" name="AutoShape 6"/>
                        <wps:cNvSpPr>
                          <a:spLocks noChangeArrowheads="1"/>
                        </wps:cNvSpPr>
                        <wps:spPr bwMode="auto">
                          <a:xfrm>
                            <a:off x="8061" y="3324"/>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4" name="AutoShape 7"/>
                        <wps:cNvSpPr>
                          <a:spLocks noChangeArrowheads="1"/>
                        </wps:cNvSpPr>
                        <wps:spPr bwMode="auto">
                          <a:xfrm rot="6530504">
                            <a:off x="6433" y="4429"/>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5" name="AutoShape 8"/>
                        <wps:cNvSpPr>
                          <a:spLocks noChangeArrowheads="1"/>
                        </wps:cNvSpPr>
                        <wps:spPr bwMode="auto">
                          <a:xfrm rot="4466903">
                            <a:off x="9805" y="4308"/>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6" name="AutoShape 9"/>
                        <wps:cNvSpPr>
                          <a:spLocks noChangeArrowheads="1"/>
                        </wps:cNvSpPr>
                        <wps:spPr bwMode="auto">
                          <a:xfrm rot="6675413">
                            <a:off x="9702" y="6298"/>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A3069" id="Gruppo 1052" o:spid="_x0000_s1026" style="position:absolute;margin-left:153.4pt;margin-top:103.95pt;width:206.2pt;height:234.2pt;z-index:251643904" coordorigin="6277,3324" coordsize="4124,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 o:spid="_x0000_s1027" type="#_x0000_t70" style="position:absolute;left:6531;top:6384;width:439;height:752;rotation:4879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">
                  <v:textbox style="layout-flow:vertical-ideographic"/>
                </v:shape>
                <v:shape id="AutoShape 5" o:spid="_x0000_s1028" type="#_x0000_t70" style="position:absolute;left:8061;top:7256;width:43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">
                  <v:textbox style="layout-flow:vertical-ideographic"/>
                </v:shape>
                <v:shape id="AutoShape 6" o:spid="_x0000_s1029" type="#_x0000_t70" style="position:absolute;left:8061;top:3324;width:43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">
                  <v:textbox style="layout-flow:vertical-ideographic"/>
                </v:shape>
                <v:shape id="AutoShape 7" o:spid="_x0000_s1030" type="#_x0000_t70" style="position:absolute;left:6433;top:4429;width:439;height:752;rotation:71330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">
                  <v:textbox style="layout-flow:vertical-ideographic"/>
                </v:shape>
                <v:shape id="AutoShape 8" o:spid="_x0000_s1031" type="#_x0000_t70" style="position:absolute;left:9805;top:4308;width:439;height:752;rotation:4879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">
                  <v:textbox style="layout-flow:vertical-ideographic"/>
                </v:shape>
                <v:shape id="AutoShape 9" o:spid="_x0000_s1032" type="#_x0000_t70" style="position:absolute;left:9702;top:6298;width:439;height:752;rotation:7291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">
                  <v:textbox style="layout-flow:vertical-ideographic"/>
                </v:shape>
              </v:group>
            </w:pict>
          </mc:Fallback>
        </mc:AlternateContent>
      </w:r>
      <w:r w:rsidRPr="00E90F45">
        <w:rPr>
          <w:noProof/>
          <w:lang w:eastAsia="it-IT"/>
        </w:rPr>
        <w:drawing>
          <wp:inline distT="0" distB="0" distL="0" distR="0" wp14:anchorId="61F5B8D1" wp14:editId="2AC0147A">
            <wp:extent cx="6584654" cy="5762846"/>
            <wp:effectExtent l="0" t="0" r="0" b="9525"/>
            <wp:docPr id="1035" name="Diagramma 10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652F9" w:rsidRDefault="002652F9" w:rsidP="002652F9">
      <w:pPr>
        <w:pStyle w:val="Paragrafoelenco"/>
        <w:ind w:left="0"/>
        <w:jc w:val="both"/>
        <w:rPr>
          <w:rFonts w:ascii="Times New Roman" w:hAnsi="Times New Roman" w:cs="Times New Roman"/>
          <w:sz w:val="24"/>
          <w:szCs w:val="24"/>
        </w:rPr>
      </w:pPr>
    </w:p>
    <w:p w:rsidR="002652F9" w:rsidRPr="00E90F45" w:rsidRDefault="002652F9" w:rsidP="002652F9">
      <w:pPr>
        <w:pStyle w:val="Paragrafoelenco"/>
        <w:ind w:left="0"/>
        <w:jc w:val="both"/>
        <w:rPr>
          <w:rFonts w:ascii="Times New Roman" w:hAnsi="Times New Roman" w:cs="Times New Roman"/>
          <w:sz w:val="24"/>
          <w:szCs w:val="24"/>
        </w:rPr>
      </w:pPr>
    </w:p>
    <w:p w:rsidR="002652F9" w:rsidRDefault="002652F9">
      <w:pPr>
        <w:rPr>
          <w:rFonts w:ascii="Times New Roman" w:hAnsi="Times New Roman" w:cs="Times New Roman"/>
          <w:b/>
          <w:sz w:val="32"/>
          <w:szCs w:val="32"/>
        </w:rPr>
      </w:pPr>
      <w:r>
        <w:rPr>
          <w:rFonts w:ascii="Times New Roman" w:hAnsi="Times New Roman" w:cs="Times New Roman"/>
          <w:b/>
          <w:sz w:val="32"/>
          <w:szCs w:val="32"/>
        </w:rPr>
        <w:br w:type="page"/>
      </w:r>
    </w:p>
    <w:p w:rsidR="000F7A94" w:rsidRPr="000F7A94" w:rsidRDefault="000F7A94" w:rsidP="000F7A94">
      <w:pPr>
        <w:pStyle w:val="Paragrafoelenco"/>
        <w:numPr>
          <w:ilvl w:val="0"/>
          <w:numId w:val="23"/>
        </w:numPr>
        <w:spacing w:after="0" w:line="240" w:lineRule="auto"/>
        <w:jc w:val="center"/>
        <w:rPr>
          <w:rFonts w:ascii="Times New Roman" w:eastAsia="Calibri" w:hAnsi="Times New Roman" w:cs="Times New Roman"/>
          <w:b/>
          <w:sz w:val="32"/>
          <w:szCs w:val="32"/>
        </w:rPr>
      </w:pPr>
      <w:r w:rsidRPr="000F7A94">
        <w:rPr>
          <w:rFonts w:ascii="Times New Roman" w:eastAsia="Calibri" w:hAnsi="Times New Roman" w:cs="Times New Roman"/>
          <w:b/>
          <w:sz w:val="32"/>
          <w:szCs w:val="32"/>
        </w:rPr>
        <w:lastRenderedPageBreak/>
        <w:t>APTITUD INTERCULTURAL: AUTOEVALUACION</w:t>
      </w:r>
    </w:p>
    <w:p w:rsidR="000F7A94" w:rsidRPr="001C7491" w:rsidRDefault="000F7A94" w:rsidP="000F7A94">
      <w:pPr>
        <w:spacing w:after="0" w:line="240" w:lineRule="auto"/>
        <w:contextualSpacing/>
        <w:jc w:val="center"/>
        <w:rPr>
          <w:rFonts w:ascii="Times New Roman" w:eastAsia="Calibri" w:hAnsi="Times New Roman" w:cs="Times New Roman"/>
          <w:b/>
          <w:sz w:val="32"/>
          <w:szCs w:val="32"/>
        </w:rPr>
      </w:pPr>
    </w:p>
    <w:p w:rsidR="000F7A94" w:rsidRPr="003B2C09" w:rsidRDefault="000F7A94" w:rsidP="000F7A94">
      <w:pPr>
        <w:pStyle w:val="Paragrafoelenco"/>
        <w:numPr>
          <w:ilvl w:val="0"/>
          <w:numId w:val="12"/>
        </w:numPr>
        <w:autoSpaceDE w:val="0"/>
        <w:autoSpaceDN w:val="0"/>
        <w:adjustRightInd w:val="0"/>
        <w:spacing w:after="0" w:line="240" w:lineRule="auto"/>
        <w:rPr>
          <w:rFonts w:ascii="Arial Narrow" w:hAnsi="Arial Narrow" w:cs="Segoe UI"/>
          <w:color w:val="000000"/>
          <w:sz w:val="24"/>
          <w:szCs w:val="24"/>
          <w:lang w:val="es-ES"/>
        </w:rPr>
      </w:pPr>
      <w:r>
        <w:rPr>
          <w:rFonts w:ascii="Arial Narrow" w:hAnsi="Arial Narrow" w:cs="Tahoma"/>
          <w:color w:val="000000"/>
          <w:sz w:val="24"/>
          <w:szCs w:val="24"/>
          <w:lang w:val="es-ES"/>
        </w:rPr>
        <w:t>Los siguientes elementos tienen un valor inestimable</w:t>
      </w:r>
      <w:r w:rsidRPr="00DC090B">
        <w:rPr>
          <w:rFonts w:ascii="Arial Narrow" w:hAnsi="Arial Narrow" w:cs="Tahoma"/>
          <w:color w:val="000000"/>
          <w:sz w:val="24"/>
          <w:szCs w:val="24"/>
          <w:lang w:val="es-ES"/>
        </w:rPr>
        <w:t xml:space="preserve"> en</w:t>
      </w:r>
      <w:r>
        <w:rPr>
          <w:rFonts w:ascii="Arial Narrow" w:hAnsi="Arial Narrow" w:cs="Tahoma"/>
          <w:color w:val="000000"/>
          <w:sz w:val="24"/>
          <w:szCs w:val="24"/>
          <w:lang w:val="es-ES"/>
        </w:rPr>
        <w:t xml:space="preserve"> el desarrollo de la capacidad</w:t>
      </w:r>
      <w:r w:rsidRPr="00DC090B">
        <w:rPr>
          <w:rFonts w:ascii="Arial Narrow" w:hAnsi="Arial Narrow" w:cs="Tahoma"/>
          <w:color w:val="000000"/>
          <w:sz w:val="24"/>
          <w:szCs w:val="24"/>
          <w:lang w:val="es-ES"/>
        </w:rPr>
        <w:t xml:space="preserve"> intercultural y </w:t>
      </w:r>
      <w:r>
        <w:rPr>
          <w:rFonts w:ascii="Arial Narrow" w:hAnsi="Arial Narrow" w:cs="Tahoma"/>
          <w:color w:val="000000"/>
          <w:sz w:val="24"/>
          <w:szCs w:val="24"/>
          <w:lang w:val="es-ES"/>
        </w:rPr>
        <w:t xml:space="preserve">en </w:t>
      </w:r>
      <w:r w:rsidRPr="00DC090B">
        <w:rPr>
          <w:rFonts w:ascii="Arial Narrow" w:hAnsi="Arial Narrow" w:cs="Tahoma"/>
          <w:color w:val="000000"/>
          <w:sz w:val="24"/>
          <w:szCs w:val="24"/>
          <w:lang w:val="es-ES"/>
        </w:rPr>
        <w:t>la interacción adecuada y eficiente con personas de otras culturas. Por favor evaluar</w:t>
      </w:r>
      <w:r>
        <w:rPr>
          <w:rFonts w:ascii="Arial Narrow" w:hAnsi="Arial Narrow" w:cs="Tahoma"/>
          <w:color w:val="000000"/>
          <w:sz w:val="24"/>
          <w:szCs w:val="24"/>
          <w:lang w:val="es-ES"/>
        </w:rPr>
        <w:t>se</w:t>
      </w:r>
      <w:r w:rsidRPr="00DC090B">
        <w:rPr>
          <w:rFonts w:ascii="Arial Narrow" w:hAnsi="Arial Narrow" w:cs="Tahoma"/>
          <w:color w:val="000000"/>
          <w:sz w:val="24"/>
          <w:szCs w:val="24"/>
          <w:lang w:val="es-ES"/>
        </w:rPr>
        <w:t xml:space="preserve"> a sí mismo en lo siguiente:</w:t>
      </w:r>
    </w:p>
    <w:p w:rsidR="000F7A94" w:rsidRPr="00DC090B" w:rsidRDefault="000F7A94" w:rsidP="000F7A94">
      <w:pPr>
        <w:rPr>
          <w:rFonts w:ascii="Arial Narrow" w:eastAsia="Calibri" w:hAnsi="Arial Narrow" w:cs="Times New Roman"/>
          <w:sz w:val="24"/>
          <w:szCs w:val="24"/>
          <w:lang w:val="es-ES"/>
        </w:rPr>
      </w:pPr>
      <w:r w:rsidRPr="00DC090B">
        <w:rPr>
          <w:rFonts w:ascii="Arial Narrow" w:eastAsia="Calibri" w:hAnsi="Arial Narrow" w:cs="Times New Roman"/>
          <w:sz w:val="24"/>
          <w:szCs w:val="24"/>
          <w:lang w:val="es-ES"/>
        </w:rPr>
        <w:t>5 = muy alto</w:t>
      </w:r>
      <w:r w:rsidRPr="00DC090B">
        <w:rPr>
          <w:rFonts w:ascii="Arial Narrow" w:eastAsia="Calibri" w:hAnsi="Arial Narrow" w:cs="Times New Roman"/>
          <w:sz w:val="24"/>
          <w:szCs w:val="24"/>
          <w:lang w:val="es-ES"/>
        </w:rPr>
        <w:tab/>
      </w:r>
      <w:r w:rsidRPr="00DC090B">
        <w:rPr>
          <w:rFonts w:ascii="Arial Narrow" w:eastAsia="Calibri" w:hAnsi="Arial Narrow" w:cs="Times New Roman"/>
          <w:sz w:val="24"/>
          <w:szCs w:val="24"/>
          <w:lang w:val="es-ES"/>
        </w:rPr>
        <w:tab/>
        <w:t>4 = alto</w:t>
      </w:r>
      <w:r w:rsidRPr="00DC090B">
        <w:rPr>
          <w:rFonts w:ascii="Arial Narrow" w:eastAsia="Calibri" w:hAnsi="Arial Narrow" w:cs="Times New Roman"/>
          <w:sz w:val="24"/>
          <w:szCs w:val="24"/>
          <w:lang w:val="es-ES"/>
        </w:rPr>
        <w:tab/>
      </w:r>
      <w:r w:rsidRPr="00DC090B">
        <w:rPr>
          <w:rFonts w:ascii="Arial Narrow" w:eastAsia="Calibri" w:hAnsi="Arial Narrow" w:cs="Times New Roman"/>
          <w:sz w:val="24"/>
          <w:szCs w:val="24"/>
          <w:lang w:val="es-ES"/>
        </w:rPr>
        <w:tab/>
        <w:t>3 = medio</w:t>
      </w:r>
      <w:r w:rsidRPr="00DC090B">
        <w:rPr>
          <w:rFonts w:ascii="Arial Narrow" w:eastAsia="Calibri" w:hAnsi="Arial Narrow" w:cs="Times New Roman"/>
          <w:sz w:val="24"/>
          <w:szCs w:val="24"/>
          <w:lang w:val="es-ES"/>
        </w:rPr>
        <w:tab/>
        <w:t>2 = bajo</w:t>
      </w:r>
      <w:r>
        <w:rPr>
          <w:rFonts w:ascii="Arial Narrow" w:eastAsia="Calibri" w:hAnsi="Arial Narrow" w:cs="Times New Roman"/>
          <w:sz w:val="24"/>
          <w:szCs w:val="24"/>
          <w:lang w:val="es-ES"/>
        </w:rPr>
        <w:t xml:space="preserve"> la media</w:t>
      </w:r>
      <w:r>
        <w:rPr>
          <w:rFonts w:ascii="Arial Narrow" w:eastAsia="Calibri" w:hAnsi="Arial Narrow" w:cs="Times New Roman"/>
          <w:sz w:val="24"/>
          <w:szCs w:val="24"/>
          <w:lang w:val="es-ES"/>
        </w:rPr>
        <w:tab/>
        <w:t>1 = pobre</w:t>
      </w:r>
    </w:p>
    <w:tbl>
      <w:tblPr>
        <w:tblStyle w:val="Tablaconcuadrcula1"/>
        <w:tblW w:w="0" w:type="auto"/>
        <w:tblLook w:val="04A0" w:firstRow="1" w:lastRow="0" w:firstColumn="1" w:lastColumn="0" w:noHBand="0" w:noVBand="1"/>
      </w:tblPr>
      <w:tblGrid>
        <w:gridCol w:w="6204"/>
        <w:gridCol w:w="708"/>
        <w:gridCol w:w="709"/>
        <w:gridCol w:w="709"/>
        <w:gridCol w:w="709"/>
        <w:gridCol w:w="739"/>
      </w:tblGrid>
      <w:tr w:rsidR="000F7A94" w:rsidRPr="00DC090B" w:rsidTr="00080A0A">
        <w:tc>
          <w:tcPr>
            <w:tcW w:w="6204" w:type="dxa"/>
          </w:tcPr>
          <w:p w:rsidR="000F7A94" w:rsidRPr="00DC090B" w:rsidRDefault="000F7A94" w:rsidP="00080A0A">
            <w:pPr>
              <w:contextualSpacing/>
              <w:rPr>
                <w:rFonts w:ascii="Arial Narrow" w:eastAsia="Calibri" w:hAnsi="Arial Narrow" w:cs="Times New Roman"/>
                <w:sz w:val="24"/>
                <w:szCs w:val="24"/>
                <w:lang w:val="es-ES"/>
              </w:rPr>
            </w:pPr>
          </w:p>
        </w:tc>
        <w:tc>
          <w:tcPr>
            <w:tcW w:w="708" w:type="dxa"/>
          </w:tcPr>
          <w:p w:rsidR="000F7A94" w:rsidRPr="00DC090B" w:rsidRDefault="000F7A94" w:rsidP="00080A0A">
            <w:pPr>
              <w:jc w:val="center"/>
              <w:rPr>
                <w:rFonts w:ascii="Arial Narrow" w:eastAsia="Calibri" w:hAnsi="Arial Narrow" w:cs="Times New Roman"/>
                <w:sz w:val="24"/>
                <w:szCs w:val="24"/>
                <w:lang w:val="es-ES"/>
              </w:rPr>
            </w:pPr>
            <w:r w:rsidRPr="00DC090B">
              <w:rPr>
                <w:rFonts w:ascii="Arial Narrow" w:eastAsia="Calibri" w:hAnsi="Arial Narrow" w:cs="Times New Roman"/>
                <w:sz w:val="24"/>
                <w:szCs w:val="24"/>
                <w:lang w:val="es-ES"/>
              </w:rPr>
              <w:t>5</w:t>
            </w:r>
          </w:p>
        </w:tc>
        <w:tc>
          <w:tcPr>
            <w:tcW w:w="709" w:type="dxa"/>
          </w:tcPr>
          <w:p w:rsidR="000F7A94" w:rsidRPr="00DC090B" w:rsidRDefault="000F7A94" w:rsidP="00080A0A">
            <w:pPr>
              <w:jc w:val="center"/>
              <w:rPr>
                <w:rFonts w:ascii="Arial Narrow" w:eastAsia="Calibri" w:hAnsi="Arial Narrow" w:cs="Times New Roman"/>
                <w:sz w:val="24"/>
                <w:szCs w:val="24"/>
                <w:lang w:val="es-ES"/>
              </w:rPr>
            </w:pPr>
            <w:r w:rsidRPr="00DC090B">
              <w:rPr>
                <w:rFonts w:ascii="Arial Narrow" w:eastAsia="Calibri" w:hAnsi="Arial Narrow" w:cs="Times New Roman"/>
                <w:sz w:val="24"/>
                <w:szCs w:val="24"/>
                <w:lang w:val="es-ES"/>
              </w:rPr>
              <w:t>4</w:t>
            </w:r>
          </w:p>
        </w:tc>
        <w:tc>
          <w:tcPr>
            <w:tcW w:w="709" w:type="dxa"/>
          </w:tcPr>
          <w:p w:rsidR="000F7A94" w:rsidRPr="00DC090B" w:rsidRDefault="000F7A94" w:rsidP="00080A0A">
            <w:pPr>
              <w:jc w:val="center"/>
              <w:rPr>
                <w:rFonts w:ascii="Arial Narrow" w:eastAsia="Calibri" w:hAnsi="Arial Narrow" w:cs="Times New Roman"/>
                <w:sz w:val="24"/>
                <w:szCs w:val="24"/>
                <w:lang w:val="es-ES"/>
              </w:rPr>
            </w:pPr>
            <w:r w:rsidRPr="00DC090B">
              <w:rPr>
                <w:rFonts w:ascii="Arial Narrow" w:eastAsia="Calibri" w:hAnsi="Arial Narrow" w:cs="Times New Roman"/>
                <w:sz w:val="24"/>
                <w:szCs w:val="24"/>
                <w:lang w:val="es-ES"/>
              </w:rPr>
              <w:t>3</w:t>
            </w:r>
          </w:p>
        </w:tc>
        <w:tc>
          <w:tcPr>
            <w:tcW w:w="709" w:type="dxa"/>
          </w:tcPr>
          <w:p w:rsidR="000F7A94" w:rsidRPr="00DC090B" w:rsidRDefault="000F7A94" w:rsidP="00080A0A">
            <w:pPr>
              <w:jc w:val="center"/>
              <w:rPr>
                <w:rFonts w:ascii="Arial Narrow" w:eastAsia="Calibri" w:hAnsi="Arial Narrow" w:cs="Times New Roman"/>
                <w:sz w:val="24"/>
                <w:szCs w:val="24"/>
                <w:lang w:val="es-ES"/>
              </w:rPr>
            </w:pPr>
            <w:r w:rsidRPr="00DC090B">
              <w:rPr>
                <w:rFonts w:ascii="Arial Narrow" w:eastAsia="Calibri" w:hAnsi="Arial Narrow" w:cs="Times New Roman"/>
                <w:sz w:val="24"/>
                <w:szCs w:val="24"/>
                <w:lang w:val="es-ES"/>
              </w:rPr>
              <w:t>2</w:t>
            </w:r>
          </w:p>
        </w:tc>
        <w:tc>
          <w:tcPr>
            <w:tcW w:w="739" w:type="dxa"/>
          </w:tcPr>
          <w:p w:rsidR="000F7A94" w:rsidRPr="00DC090B" w:rsidRDefault="000F7A94" w:rsidP="00080A0A">
            <w:pPr>
              <w:jc w:val="center"/>
              <w:rPr>
                <w:rFonts w:ascii="Arial Narrow" w:eastAsia="Calibri" w:hAnsi="Arial Narrow" w:cs="Times New Roman"/>
                <w:sz w:val="24"/>
                <w:szCs w:val="24"/>
                <w:lang w:val="es-ES"/>
              </w:rPr>
            </w:pPr>
            <w:r w:rsidRPr="00DC090B">
              <w:rPr>
                <w:rFonts w:ascii="Arial Narrow" w:eastAsia="Calibri" w:hAnsi="Arial Narrow" w:cs="Times New Roman"/>
                <w:sz w:val="24"/>
                <w:szCs w:val="24"/>
                <w:lang w:val="es-ES"/>
              </w:rPr>
              <w:t>1</w:t>
            </w:r>
          </w:p>
        </w:tc>
      </w:tr>
      <w:tr w:rsidR="000F7A94" w:rsidRPr="00800A8A" w:rsidTr="00080A0A">
        <w:tc>
          <w:tcPr>
            <w:tcW w:w="6204" w:type="dxa"/>
          </w:tcPr>
          <w:p w:rsidR="000F7A94" w:rsidRPr="00DC090B" w:rsidRDefault="000F7A94" w:rsidP="00080A0A">
            <w:pPr>
              <w:numPr>
                <w:ilvl w:val="0"/>
                <w:numId w:val="11"/>
              </w:numPr>
              <w:contextualSpacing/>
              <w:rPr>
                <w:rFonts w:ascii="Arial Narrow" w:eastAsia="Calibri" w:hAnsi="Arial Narrow" w:cs="Times New Roman"/>
                <w:sz w:val="24"/>
                <w:szCs w:val="24"/>
                <w:lang w:val="es-ES"/>
              </w:rPr>
            </w:pPr>
            <w:r>
              <w:rPr>
                <w:rFonts w:ascii="Arial Narrow" w:eastAsia="Calibri" w:hAnsi="Arial Narrow" w:cs="Times New Roman"/>
                <w:sz w:val="24"/>
                <w:szCs w:val="24"/>
                <w:lang w:val="es-ES"/>
              </w:rPr>
              <w:t>Respeto (valorizar la otra</w:t>
            </w:r>
            <w:r w:rsidRPr="00DC090B">
              <w:rPr>
                <w:rFonts w:ascii="Arial Narrow" w:eastAsia="Calibri" w:hAnsi="Arial Narrow" w:cs="Times New Roman"/>
                <w:sz w:val="24"/>
                <w:szCs w:val="24"/>
                <w:lang w:val="es-ES"/>
              </w:rPr>
              <w:t xml:space="preserve"> cultura)</w:t>
            </w:r>
          </w:p>
          <w:p w:rsidR="000F7A94" w:rsidRPr="00DC090B" w:rsidRDefault="000F7A94" w:rsidP="00080A0A">
            <w:pPr>
              <w:contextualSpacing/>
              <w:rPr>
                <w:rFonts w:ascii="Arial Narrow" w:eastAsia="Calibri" w:hAnsi="Arial Narrow" w:cs="Times New Roman"/>
                <w:sz w:val="24"/>
                <w:szCs w:val="24"/>
                <w:lang w:val="es-ES"/>
              </w:rPr>
            </w:pPr>
          </w:p>
        </w:tc>
        <w:tc>
          <w:tcPr>
            <w:tcW w:w="708"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39" w:type="dxa"/>
          </w:tcPr>
          <w:p w:rsidR="000F7A94" w:rsidRPr="00DC090B" w:rsidRDefault="000F7A94" w:rsidP="00080A0A">
            <w:pPr>
              <w:rPr>
                <w:rFonts w:ascii="Arial Narrow" w:eastAsia="Calibri" w:hAnsi="Arial Narrow" w:cs="Times New Roman"/>
                <w:sz w:val="24"/>
                <w:szCs w:val="24"/>
                <w:lang w:val="es-ES"/>
              </w:rPr>
            </w:pPr>
          </w:p>
        </w:tc>
      </w:tr>
      <w:tr w:rsidR="000F7A94" w:rsidRPr="00800A8A" w:rsidTr="00080A0A">
        <w:tc>
          <w:tcPr>
            <w:tcW w:w="6204" w:type="dxa"/>
          </w:tcPr>
          <w:p w:rsidR="000F7A94" w:rsidRPr="003B2C09" w:rsidRDefault="000F7A94" w:rsidP="00080A0A">
            <w:pPr>
              <w:numPr>
                <w:ilvl w:val="0"/>
                <w:numId w:val="11"/>
              </w:numPr>
              <w:contextualSpacing/>
              <w:rPr>
                <w:rFonts w:ascii="Arial Narrow" w:eastAsia="Calibri" w:hAnsi="Arial Narrow" w:cs="Times New Roman"/>
                <w:sz w:val="24"/>
                <w:szCs w:val="24"/>
                <w:lang w:val="es-ES"/>
              </w:rPr>
            </w:pPr>
            <w:r w:rsidRPr="00DC090B">
              <w:rPr>
                <w:rFonts w:ascii="Arial Narrow" w:eastAsia="Calibri" w:hAnsi="Arial Narrow" w:cs="Times New Roman"/>
                <w:sz w:val="24"/>
                <w:szCs w:val="24"/>
                <w:lang w:val="es-ES"/>
              </w:rPr>
              <w:t>Apertura (al aprendizaje int</w:t>
            </w:r>
            <w:r>
              <w:rPr>
                <w:rFonts w:ascii="Arial Narrow" w:eastAsia="Calibri" w:hAnsi="Arial Narrow" w:cs="Times New Roman"/>
                <w:sz w:val="24"/>
                <w:szCs w:val="24"/>
                <w:lang w:val="es-ES"/>
              </w:rPr>
              <w:t>ercultural</w:t>
            </w:r>
            <w:r w:rsidRPr="00DC090B">
              <w:rPr>
                <w:rFonts w:ascii="Arial Narrow" w:eastAsia="Calibri" w:hAnsi="Arial Narrow" w:cs="Times New Roman"/>
                <w:sz w:val="24"/>
                <w:szCs w:val="24"/>
                <w:lang w:val="es-ES"/>
              </w:rPr>
              <w:t xml:space="preserve"> y a las personas di otras</w:t>
            </w:r>
            <w:r>
              <w:rPr>
                <w:rFonts w:ascii="Arial Narrow" w:eastAsia="Calibri" w:hAnsi="Arial Narrow" w:cs="Times New Roman"/>
                <w:sz w:val="24"/>
                <w:szCs w:val="24"/>
                <w:lang w:val="es-ES"/>
              </w:rPr>
              <w:t xml:space="preserve"> culturas</w:t>
            </w:r>
            <w:r w:rsidRPr="00DC090B">
              <w:rPr>
                <w:rFonts w:ascii="Arial Narrow" w:eastAsia="Calibri" w:hAnsi="Arial Narrow" w:cs="Times New Roman"/>
                <w:sz w:val="24"/>
                <w:szCs w:val="24"/>
                <w:lang w:val="es-ES"/>
              </w:rPr>
              <w:t>)</w:t>
            </w:r>
          </w:p>
        </w:tc>
        <w:tc>
          <w:tcPr>
            <w:tcW w:w="708"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39" w:type="dxa"/>
          </w:tcPr>
          <w:p w:rsidR="000F7A94" w:rsidRPr="00DC090B" w:rsidRDefault="000F7A94" w:rsidP="00080A0A">
            <w:pPr>
              <w:rPr>
                <w:rFonts w:ascii="Arial Narrow" w:eastAsia="Calibri" w:hAnsi="Arial Narrow" w:cs="Times New Roman"/>
                <w:sz w:val="24"/>
                <w:szCs w:val="24"/>
                <w:lang w:val="es-ES"/>
              </w:rPr>
            </w:pPr>
          </w:p>
        </w:tc>
      </w:tr>
      <w:tr w:rsidR="000F7A94" w:rsidRPr="001C7491" w:rsidTr="00080A0A">
        <w:tc>
          <w:tcPr>
            <w:tcW w:w="6204" w:type="dxa"/>
          </w:tcPr>
          <w:p w:rsidR="000F7A94" w:rsidRPr="003732AA" w:rsidRDefault="000F7A94" w:rsidP="00080A0A">
            <w:pPr>
              <w:numPr>
                <w:ilvl w:val="0"/>
                <w:numId w:val="11"/>
              </w:numPr>
              <w:contextualSpacing/>
              <w:rPr>
                <w:rFonts w:ascii="Arial Narrow" w:eastAsia="Calibri" w:hAnsi="Arial Narrow" w:cs="Aleo"/>
                <w:color w:val="000000"/>
                <w:sz w:val="24"/>
                <w:szCs w:val="24"/>
                <w:lang w:val="es-ES"/>
              </w:rPr>
            </w:pPr>
            <w:r w:rsidRPr="003732AA">
              <w:rPr>
                <w:rFonts w:ascii="Arial Narrow" w:eastAsia="Calibri" w:hAnsi="Arial Narrow" w:cs="Aleo"/>
                <w:color w:val="000000"/>
                <w:sz w:val="24"/>
                <w:szCs w:val="24"/>
                <w:lang w:val="es-ES"/>
              </w:rPr>
              <w:t>Tolerancia a la ambigüedad</w:t>
            </w:r>
          </w:p>
          <w:p w:rsidR="000F7A94" w:rsidRPr="003732AA" w:rsidRDefault="000F7A94" w:rsidP="00080A0A">
            <w:pPr>
              <w:contextualSpacing/>
              <w:rPr>
                <w:rFonts w:ascii="Arial Narrow" w:eastAsia="Calibri" w:hAnsi="Arial Narrow" w:cs="Times New Roman"/>
                <w:sz w:val="24"/>
                <w:szCs w:val="24"/>
                <w:lang w:val="es-ES"/>
              </w:rPr>
            </w:pPr>
          </w:p>
        </w:tc>
        <w:tc>
          <w:tcPr>
            <w:tcW w:w="708"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39" w:type="dxa"/>
          </w:tcPr>
          <w:p w:rsidR="000F7A94" w:rsidRPr="001C7491" w:rsidRDefault="000F7A94" w:rsidP="00080A0A">
            <w:pPr>
              <w:rPr>
                <w:rFonts w:ascii="Arial Narrow" w:eastAsia="Calibri" w:hAnsi="Arial Narrow" w:cs="Times New Roman"/>
                <w:sz w:val="24"/>
                <w:szCs w:val="24"/>
              </w:rPr>
            </w:pPr>
          </w:p>
        </w:tc>
      </w:tr>
      <w:tr w:rsidR="000F7A94" w:rsidRPr="00800A8A" w:rsidTr="00080A0A">
        <w:tc>
          <w:tcPr>
            <w:tcW w:w="6204" w:type="dxa"/>
          </w:tcPr>
          <w:p w:rsidR="000F7A94" w:rsidRPr="003B2C09" w:rsidRDefault="000F7A94" w:rsidP="00080A0A">
            <w:pPr>
              <w:numPr>
                <w:ilvl w:val="0"/>
                <w:numId w:val="11"/>
              </w:numPr>
              <w:contextualSpacing/>
              <w:rPr>
                <w:rFonts w:ascii="Arial Narrow" w:eastAsia="Calibri" w:hAnsi="Arial Narrow" w:cs="Times New Roman"/>
                <w:sz w:val="24"/>
                <w:szCs w:val="24"/>
                <w:lang w:val="es-ES"/>
              </w:rPr>
            </w:pPr>
            <w:r w:rsidRPr="003732AA">
              <w:rPr>
                <w:rFonts w:ascii="Arial Narrow" w:eastAsia="Calibri" w:hAnsi="Arial Narrow" w:cs="Times New Roman"/>
                <w:sz w:val="24"/>
                <w:szCs w:val="24"/>
                <w:lang w:val="es-ES"/>
              </w:rPr>
              <w:t xml:space="preserve">Flexibilidad  (en el uso de estilos y comportamientos comunicativos apropiados, en situaciones interculturales) </w:t>
            </w:r>
          </w:p>
        </w:tc>
        <w:tc>
          <w:tcPr>
            <w:tcW w:w="708" w:type="dxa"/>
          </w:tcPr>
          <w:p w:rsidR="000F7A94" w:rsidRPr="00E2635A" w:rsidRDefault="000F7A94" w:rsidP="00080A0A">
            <w:pPr>
              <w:rPr>
                <w:rFonts w:ascii="Arial Narrow" w:eastAsia="Calibri" w:hAnsi="Arial Narrow" w:cs="Times New Roman"/>
                <w:sz w:val="24"/>
                <w:szCs w:val="24"/>
                <w:lang w:val="es-ES"/>
              </w:rPr>
            </w:pPr>
          </w:p>
        </w:tc>
        <w:tc>
          <w:tcPr>
            <w:tcW w:w="709" w:type="dxa"/>
          </w:tcPr>
          <w:p w:rsidR="000F7A94" w:rsidRPr="00E2635A" w:rsidRDefault="000F7A94" w:rsidP="00080A0A">
            <w:pPr>
              <w:rPr>
                <w:rFonts w:ascii="Arial Narrow" w:eastAsia="Calibri" w:hAnsi="Arial Narrow" w:cs="Times New Roman"/>
                <w:sz w:val="24"/>
                <w:szCs w:val="24"/>
                <w:lang w:val="es-ES"/>
              </w:rPr>
            </w:pPr>
          </w:p>
        </w:tc>
        <w:tc>
          <w:tcPr>
            <w:tcW w:w="709" w:type="dxa"/>
          </w:tcPr>
          <w:p w:rsidR="000F7A94" w:rsidRPr="00E2635A" w:rsidRDefault="000F7A94" w:rsidP="00080A0A">
            <w:pPr>
              <w:rPr>
                <w:rFonts w:ascii="Arial Narrow" w:eastAsia="Calibri" w:hAnsi="Arial Narrow" w:cs="Times New Roman"/>
                <w:sz w:val="24"/>
                <w:szCs w:val="24"/>
                <w:lang w:val="es-ES"/>
              </w:rPr>
            </w:pPr>
          </w:p>
        </w:tc>
        <w:tc>
          <w:tcPr>
            <w:tcW w:w="709" w:type="dxa"/>
          </w:tcPr>
          <w:p w:rsidR="000F7A94" w:rsidRPr="00E2635A" w:rsidRDefault="000F7A94" w:rsidP="00080A0A">
            <w:pPr>
              <w:rPr>
                <w:rFonts w:ascii="Arial Narrow" w:eastAsia="Calibri" w:hAnsi="Arial Narrow" w:cs="Times New Roman"/>
                <w:sz w:val="24"/>
                <w:szCs w:val="24"/>
                <w:lang w:val="es-ES"/>
              </w:rPr>
            </w:pPr>
          </w:p>
        </w:tc>
        <w:tc>
          <w:tcPr>
            <w:tcW w:w="739" w:type="dxa"/>
          </w:tcPr>
          <w:p w:rsidR="000F7A94" w:rsidRPr="00E2635A" w:rsidRDefault="000F7A94" w:rsidP="00080A0A">
            <w:pPr>
              <w:rPr>
                <w:rFonts w:ascii="Arial Narrow" w:eastAsia="Calibri" w:hAnsi="Arial Narrow" w:cs="Times New Roman"/>
                <w:sz w:val="24"/>
                <w:szCs w:val="24"/>
                <w:lang w:val="es-ES"/>
              </w:rPr>
            </w:pPr>
          </w:p>
        </w:tc>
      </w:tr>
      <w:tr w:rsidR="000F7A94" w:rsidRPr="001C7491" w:rsidTr="00080A0A">
        <w:tc>
          <w:tcPr>
            <w:tcW w:w="6204" w:type="dxa"/>
          </w:tcPr>
          <w:p w:rsidR="000F7A94" w:rsidRPr="003732AA" w:rsidRDefault="000F7A94" w:rsidP="00080A0A">
            <w:pPr>
              <w:numPr>
                <w:ilvl w:val="0"/>
                <w:numId w:val="11"/>
              </w:numPr>
              <w:contextualSpacing/>
              <w:rPr>
                <w:rFonts w:ascii="Arial Narrow" w:eastAsia="Calibri" w:hAnsi="Arial Narrow" w:cs="Times New Roman"/>
                <w:sz w:val="24"/>
                <w:szCs w:val="24"/>
                <w:lang w:val="es-ES"/>
              </w:rPr>
            </w:pPr>
            <w:r w:rsidRPr="003732AA">
              <w:rPr>
                <w:rFonts w:ascii="Arial Narrow" w:eastAsia="Calibri" w:hAnsi="Arial Narrow" w:cs="Times New Roman"/>
                <w:sz w:val="24"/>
                <w:szCs w:val="24"/>
                <w:lang w:val="es-ES"/>
              </w:rPr>
              <w:t>Curiosidad y descubrimiento</w:t>
            </w:r>
          </w:p>
          <w:p w:rsidR="000F7A94" w:rsidRPr="003732AA" w:rsidRDefault="000F7A94" w:rsidP="00080A0A">
            <w:pPr>
              <w:contextualSpacing/>
              <w:rPr>
                <w:rFonts w:ascii="Arial Narrow" w:eastAsia="Calibri" w:hAnsi="Arial Narrow" w:cs="Times New Roman"/>
                <w:sz w:val="24"/>
                <w:szCs w:val="24"/>
                <w:lang w:val="es-ES"/>
              </w:rPr>
            </w:pPr>
          </w:p>
        </w:tc>
        <w:tc>
          <w:tcPr>
            <w:tcW w:w="708"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39" w:type="dxa"/>
          </w:tcPr>
          <w:p w:rsidR="000F7A94" w:rsidRPr="001C7491" w:rsidRDefault="000F7A94" w:rsidP="00080A0A">
            <w:pPr>
              <w:rPr>
                <w:rFonts w:ascii="Arial Narrow" w:eastAsia="Calibri" w:hAnsi="Arial Narrow" w:cs="Times New Roman"/>
                <w:sz w:val="24"/>
                <w:szCs w:val="24"/>
              </w:rPr>
            </w:pPr>
          </w:p>
        </w:tc>
      </w:tr>
      <w:tr w:rsidR="000F7A94" w:rsidRPr="001C7491" w:rsidTr="00080A0A">
        <w:tc>
          <w:tcPr>
            <w:tcW w:w="6204" w:type="dxa"/>
          </w:tcPr>
          <w:p w:rsidR="000F7A94" w:rsidRPr="003732AA" w:rsidRDefault="000F7A94" w:rsidP="00080A0A">
            <w:pPr>
              <w:numPr>
                <w:ilvl w:val="0"/>
                <w:numId w:val="11"/>
              </w:numPr>
              <w:contextualSpacing/>
              <w:rPr>
                <w:rFonts w:ascii="Arial Narrow" w:eastAsia="Calibri" w:hAnsi="Arial Narrow" w:cs="Times New Roman"/>
                <w:sz w:val="24"/>
                <w:szCs w:val="24"/>
                <w:lang w:val="es-ES"/>
              </w:rPr>
            </w:pPr>
            <w:r w:rsidRPr="003732AA">
              <w:rPr>
                <w:rFonts w:ascii="Arial Narrow" w:eastAsia="Calibri" w:hAnsi="Arial Narrow" w:cs="Times New Roman"/>
                <w:sz w:val="24"/>
                <w:szCs w:val="24"/>
                <w:lang w:val="es-ES"/>
              </w:rPr>
              <w:t>Suspensión  del juicio</w:t>
            </w:r>
          </w:p>
          <w:p w:rsidR="000F7A94" w:rsidRPr="003732AA" w:rsidRDefault="000F7A94" w:rsidP="00080A0A">
            <w:pPr>
              <w:contextualSpacing/>
              <w:rPr>
                <w:rFonts w:ascii="Arial Narrow" w:eastAsia="Calibri" w:hAnsi="Arial Narrow" w:cs="Times New Roman"/>
                <w:sz w:val="24"/>
                <w:szCs w:val="24"/>
                <w:lang w:val="es-ES"/>
              </w:rPr>
            </w:pPr>
          </w:p>
        </w:tc>
        <w:tc>
          <w:tcPr>
            <w:tcW w:w="708"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39" w:type="dxa"/>
          </w:tcPr>
          <w:p w:rsidR="000F7A94" w:rsidRPr="001C7491" w:rsidRDefault="000F7A94" w:rsidP="00080A0A">
            <w:pPr>
              <w:rPr>
                <w:rFonts w:ascii="Arial Narrow" w:eastAsia="Calibri" w:hAnsi="Arial Narrow" w:cs="Times New Roman"/>
                <w:sz w:val="24"/>
                <w:szCs w:val="24"/>
              </w:rPr>
            </w:pPr>
          </w:p>
        </w:tc>
      </w:tr>
      <w:tr w:rsidR="000F7A94" w:rsidRPr="001C7491" w:rsidTr="00080A0A">
        <w:tc>
          <w:tcPr>
            <w:tcW w:w="6204" w:type="dxa"/>
          </w:tcPr>
          <w:p w:rsidR="000F7A94" w:rsidRPr="003732AA" w:rsidRDefault="000F7A94" w:rsidP="00080A0A">
            <w:pPr>
              <w:numPr>
                <w:ilvl w:val="0"/>
                <w:numId w:val="11"/>
              </w:numPr>
              <w:contextualSpacing/>
              <w:rPr>
                <w:rFonts w:ascii="Arial Narrow" w:eastAsia="Calibri" w:hAnsi="Arial Narrow" w:cs="Times New Roman"/>
                <w:sz w:val="24"/>
                <w:szCs w:val="24"/>
                <w:lang w:val="es-ES"/>
              </w:rPr>
            </w:pPr>
            <w:r w:rsidRPr="003732AA">
              <w:rPr>
                <w:rFonts w:ascii="Arial Narrow" w:eastAsia="Calibri" w:hAnsi="Arial Narrow" w:cs="Times New Roman"/>
                <w:sz w:val="24"/>
                <w:szCs w:val="24"/>
                <w:lang w:val="es-ES"/>
              </w:rPr>
              <w:t>Autoconciencia / comprensión</w:t>
            </w:r>
            <w:r>
              <w:rPr>
                <w:rFonts w:ascii="Arial Narrow" w:eastAsia="Calibri" w:hAnsi="Arial Narrow" w:cs="Times New Roman"/>
                <w:sz w:val="24"/>
                <w:szCs w:val="24"/>
                <w:lang w:val="es-ES"/>
              </w:rPr>
              <w:t xml:space="preserve"> cultural</w:t>
            </w:r>
          </w:p>
          <w:p w:rsidR="000F7A94" w:rsidRPr="003732AA" w:rsidRDefault="000F7A94" w:rsidP="00080A0A">
            <w:pPr>
              <w:contextualSpacing/>
              <w:rPr>
                <w:rFonts w:ascii="Arial Narrow" w:eastAsia="Calibri" w:hAnsi="Arial Narrow" w:cs="Times New Roman"/>
                <w:sz w:val="24"/>
                <w:szCs w:val="24"/>
                <w:lang w:val="es-ES"/>
              </w:rPr>
            </w:pPr>
          </w:p>
        </w:tc>
        <w:tc>
          <w:tcPr>
            <w:tcW w:w="708"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39" w:type="dxa"/>
          </w:tcPr>
          <w:p w:rsidR="000F7A94" w:rsidRPr="001C7491" w:rsidRDefault="000F7A94" w:rsidP="00080A0A">
            <w:pPr>
              <w:rPr>
                <w:rFonts w:ascii="Arial Narrow" w:eastAsia="Calibri" w:hAnsi="Arial Narrow" w:cs="Times New Roman"/>
                <w:sz w:val="24"/>
                <w:szCs w:val="24"/>
              </w:rPr>
            </w:pPr>
          </w:p>
        </w:tc>
      </w:tr>
      <w:tr w:rsidR="000F7A94" w:rsidRPr="00800A8A" w:rsidTr="00080A0A">
        <w:tc>
          <w:tcPr>
            <w:tcW w:w="6204" w:type="dxa"/>
          </w:tcPr>
          <w:p w:rsidR="000F7A94" w:rsidRPr="003732AA" w:rsidRDefault="000F7A94" w:rsidP="00080A0A">
            <w:pPr>
              <w:numPr>
                <w:ilvl w:val="0"/>
                <w:numId w:val="11"/>
              </w:numPr>
              <w:contextualSpacing/>
              <w:rPr>
                <w:rFonts w:ascii="Arial Narrow" w:eastAsia="Calibri" w:hAnsi="Arial Narrow" w:cs="Times New Roman"/>
                <w:sz w:val="24"/>
                <w:szCs w:val="24"/>
                <w:lang w:val="es-ES"/>
              </w:rPr>
            </w:pPr>
            <w:r w:rsidRPr="003732AA">
              <w:rPr>
                <w:rFonts w:ascii="Arial Narrow" w:eastAsia="Calibri" w:hAnsi="Arial Narrow" w:cs="Times New Roman"/>
                <w:sz w:val="24"/>
                <w:szCs w:val="24"/>
                <w:lang w:val="es-ES"/>
              </w:rPr>
              <w:t>Comprensión de las visiones del mundo ajenas</w:t>
            </w:r>
          </w:p>
          <w:p w:rsidR="000F7A94" w:rsidRPr="003732AA" w:rsidRDefault="000F7A94" w:rsidP="00080A0A">
            <w:pPr>
              <w:ind w:left="720"/>
              <w:contextualSpacing/>
              <w:rPr>
                <w:rFonts w:ascii="Arial Narrow" w:eastAsia="Calibri" w:hAnsi="Arial Narrow" w:cs="Times New Roman"/>
                <w:sz w:val="24"/>
                <w:szCs w:val="24"/>
                <w:lang w:val="es-ES"/>
              </w:rPr>
            </w:pPr>
          </w:p>
        </w:tc>
        <w:tc>
          <w:tcPr>
            <w:tcW w:w="708"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39" w:type="dxa"/>
          </w:tcPr>
          <w:p w:rsidR="000F7A94" w:rsidRPr="00DC090B" w:rsidRDefault="000F7A94" w:rsidP="00080A0A">
            <w:pPr>
              <w:rPr>
                <w:rFonts w:ascii="Arial Narrow" w:eastAsia="Calibri" w:hAnsi="Arial Narrow" w:cs="Times New Roman"/>
                <w:sz w:val="24"/>
                <w:szCs w:val="24"/>
                <w:lang w:val="es-ES"/>
              </w:rPr>
            </w:pPr>
          </w:p>
        </w:tc>
      </w:tr>
      <w:tr w:rsidR="000F7A94" w:rsidRPr="005741A1" w:rsidTr="00080A0A">
        <w:tc>
          <w:tcPr>
            <w:tcW w:w="6204" w:type="dxa"/>
          </w:tcPr>
          <w:p w:rsidR="000F7A94" w:rsidRPr="003732AA" w:rsidRDefault="000F7A94" w:rsidP="00080A0A">
            <w:pPr>
              <w:numPr>
                <w:ilvl w:val="0"/>
                <w:numId w:val="11"/>
              </w:numPr>
              <w:contextualSpacing/>
              <w:rPr>
                <w:rFonts w:ascii="Arial Narrow" w:eastAsia="Calibri" w:hAnsi="Arial Narrow" w:cs="Times New Roman"/>
                <w:sz w:val="24"/>
                <w:szCs w:val="24"/>
                <w:lang w:val="es-ES"/>
              </w:rPr>
            </w:pPr>
            <w:r w:rsidRPr="003732AA">
              <w:rPr>
                <w:rFonts w:ascii="Arial Narrow" w:eastAsia="Calibri" w:hAnsi="Arial Narrow" w:cs="Times New Roman"/>
                <w:sz w:val="24"/>
                <w:szCs w:val="24"/>
                <w:lang w:val="es-ES"/>
              </w:rPr>
              <w:t>Conocimiento específico</w:t>
            </w:r>
            <w:r>
              <w:rPr>
                <w:rFonts w:ascii="Arial Narrow" w:eastAsia="Calibri" w:hAnsi="Arial Narrow" w:cs="Times New Roman"/>
                <w:sz w:val="24"/>
                <w:szCs w:val="24"/>
                <w:lang w:val="es-ES"/>
              </w:rPr>
              <w:t xml:space="preserve"> de</w:t>
            </w:r>
            <w:r w:rsidRPr="003732AA">
              <w:rPr>
                <w:rFonts w:ascii="Arial Narrow" w:eastAsia="Calibri" w:hAnsi="Arial Narrow" w:cs="Times New Roman"/>
                <w:sz w:val="24"/>
                <w:szCs w:val="24"/>
                <w:lang w:val="es-ES"/>
              </w:rPr>
              <w:t xml:space="preserve"> la cultura</w:t>
            </w:r>
          </w:p>
          <w:p w:rsidR="000F7A94" w:rsidRPr="003732AA" w:rsidRDefault="000F7A94" w:rsidP="00080A0A">
            <w:pPr>
              <w:contextualSpacing/>
              <w:rPr>
                <w:rFonts w:ascii="Arial Narrow" w:eastAsia="Calibri" w:hAnsi="Arial Narrow" w:cs="Times New Roman"/>
                <w:sz w:val="24"/>
                <w:szCs w:val="24"/>
                <w:lang w:val="es-ES"/>
              </w:rPr>
            </w:pPr>
          </w:p>
        </w:tc>
        <w:tc>
          <w:tcPr>
            <w:tcW w:w="708"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39" w:type="dxa"/>
          </w:tcPr>
          <w:p w:rsidR="000F7A94" w:rsidRPr="00DC090B" w:rsidRDefault="000F7A94" w:rsidP="00080A0A">
            <w:pPr>
              <w:rPr>
                <w:rFonts w:ascii="Arial Narrow" w:eastAsia="Calibri" w:hAnsi="Arial Narrow" w:cs="Times New Roman"/>
                <w:sz w:val="24"/>
                <w:szCs w:val="24"/>
                <w:lang w:val="es-ES"/>
              </w:rPr>
            </w:pPr>
          </w:p>
        </w:tc>
      </w:tr>
      <w:tr w:rsidR="000F7A94" w:rsidRPr="00800A8A" w:rsidTr="00080A0A">
        <w:tc>
          <w:tcPr>
            <w:tcW w:w="6204" w:type="dxa"/>
          </w:tcPr>
          <w:p w:rsidR="000F7A94" w:rsidRPr="003732AA" w:rsidRDefault="000F7A94" w:rsidP="00080A0A">
            <w:pPr>
              <w:numPr>
                <w:ilvl w:val="0"/>
                <w:numId w:val="11"/>
              </w:numPr>
              <w:contextualSpacing/>
              <w:rPr>
                <w:rFonts w:ascii="Arial Narrow" w:eastAsia="Calibri" w:hAnsi="Arial Narrow" w:cs="Times New Roman"/>
                <w:sz w:val="24"/>
                <w:szCs w:val="24"/>
                <w:lang w:val="es-ES"/>
              </w:rPr>
            </w:pPr>
            <w:r w:rsidRPr="003732AA">
              <w:rPr>
                <w:rFonts w:ascii="Arial Narrow" w:eastAsia="Calibri" w:hAnsi="Arial Narrow" w:cs="Times New Roman"/>
                <w:sz w:val="24"/>
                <w:szCs w:val="24"/>
                <w:lang w:val="es-ES"/>
              </w:rPr>
              <w:t xml:space="preserve">Conciencia sociolingüística (conciencia del uso de otras lenguas en contextos sociales) </w:t>
            </w:r>
          </w:p>
        </w:tc>
        <w:tc>
          <w:tcPr>
            <w:tcW w:w="708" w:type="dxa"/>
          </w:tcPr>
          <w:p w:rsidR="000F7A94" w:rsidRPr="00E2635A" w:rsidRDefault="000F7A94" w:rsidP="00080A0A">
            <w:pPr>
              <w:rPr>
                <w:rFonts w:ascii="Arial Narrow" w:eastAsia="Calibri" w:hAnsi="Arial Narrow" w:cs="Times New Roman"/>
                <w:sz w:val="24"/>
                <w:szCs w:val="24"/>
                <w:lang w:val="es-ES"/>
              </w:rPr>
            </w:pPr>
          </w:p>
        </w:tc>
        <w:tc>
          <w:tcPr>
            <w:tcW w:w="709" w:type="dxa"/>
          </w:tcPr>
          <w:p w:rsidR="000F7A94" w:rsidRPr="00E2635A" w:rsidRDefault="000F7A94" w:rsidP="00080A0A">
            <w:pPr>
              <w:rPr>
                <w:rFonts w:ascii="Arial Narrow" w:eastAsia="Calibri" w:hAnsi="Arial Narrow" w:cs="Times New Roman"/>
                <w:sz w:val="24"/>
                <w:szCs w:val="24"/>
                <w:lang w:val="es-ES"/>
              </w:rPr>
            </w:pPr>
          </w:p>
        </w:tc>
        <w:tc>
          <w:tcPr>
            <w:tcW w:w="709" w:type="dxa"/>
          </w:tcPr>
          <w:p w:rsidR="000F7A94" w:rsidRPr="00E2635A" w:rsidRDefault="000F7A94" w:rsidP="00080A0A">
            <w:pPr>
              <w:rPr>
                <w:rFonts w:ascii="Arial Narrow" w:eastAsia="Calibri" w:hAnsi="Arial Narrow" w:cs="Times New Roman"/>
                <w:sz w:val="24"/>
                <w:szCs w:val="24"/>
                <w:lang w:val="es-ES"/>
              </w:rPr>
            </w:pPr>
          </w:p>
        </w:tc>
        <w:tc>
          <w:tcPr>
            <w:tcW w:w="709" w:type="dxa"/>
          </w:tcPr>
          <w:p w:rsidR="000F7A94" w:rsidRPr="00E2635A" w:rsidRDefault="000F7A94" w:rsidP="00080A0A">
            <w:pPr>
              <w:rPr>
                <w:rFonts w:ascii="Arial Narrow" w:eastAsia="Calibri" w:hAnsi="Arial Narrow" w:cs="Times New Roman"/>
                <w:sz w:val="24"/>
                <w:szCs w:val="24"/>
                <w:lang w:val="es-ES"/>
              </w:rPr>
            </w:pPr>
          </w:p>
        </w:tc>
        <w:tc>
          <w:tcPr>
            <w:tcW w:w="739" w:type="dxa"/>
          </w:tcPr>
          <w:p w:rsidR="000F7A94" w:rsidRPr="00E2635A" w:rsidRDefault="000F7A94" w:rsidP="00080A0A">
            <w:pPr>
              <w:rPr>
                <w:rFonts w:ascii="Arial Narrow" w:eastAsia="Calibri" w:hAnsi="Arial Narrow" w:cs="Times New Roman"/>
                <w:sz w:val="24"/>
                <w:szCs w:val="24"/>
                <w:lang w:val="es-ES"/>
              </w:rPr>
            </w:pPr>
          </w:p>
        </w:tc>
      </w:tr>
      <w:tr w:rsidR="000F7A94" w:rsidRPr="00800A8A" w:rsidTr="00080A0A">
        <w:tc>
          <w:tcPr>
            <w:tcW w:w="6204" w:type="dxa"/>
          </w:tcPr>
          <w:p w:rsidR="000F7A94" w:rsidRPr="003732AA" w:rsidRDefault="000F7A94" w:rsidP="00080A0A">
            <w:pPr>
              <w:numPr>
                <w:ilvl w:val="0"/>
                <w:numId w:val="11"/>
              </w:numPr>
              <w:contextualSpacing/>
              <w:rPr>
                <w:rFonts w:ascii="Arial Narrow" w:eastAsia="Calibri" w:hAnsi="Arial Narrow" w:cs="Times New Roman"/>
                <w:sz w:val="24"/>
                <w:szCs w:val="24"/>
                <w:lang w:val="es-ES"/>
              </w:rPr>
            </w:pPr>
            <w:r w:rsidRPr="003732AA">
              <w:rPr>
                <w:rFonts w:ascii="Arial Narrow" w:eastAsia="Calibri" w:hAnsi="Arial Narrow" w:cs="Times New Roman"/>
                <w:sz w:val="24"/>
                <w:szCs w:val="24"/>
                <w:lang w:val="es-ES"/>
              </w:rPr>
              <w:t xml:space="preserve">Capacidad de escuchar, observar e interpretar </w:t>
            </w:r>
          </w:p>
          <w:p w:rsidR="000F7A94" w:rsidRPr="003732AA" w:rsidRDefault="000F7A94" w:rsidP="00080A0A">
            <w:pPr>
              <w:contextualSpacing/>
              <w:rPr>
                <w:rFonts w:ascii="Arial Narrow" w:eastAsia="Calibri" w:hAnsi="Arial Narrow" w:cs="Times New Roman"/>
                <w:sz w:val="24"/>
                <w:szCs w:val="24"/>
                <w:lang w:val="es-ES"/>
              </w:rPr>
            </w:pPr>
          </w:p>
        </w:tc>
        <w:tc>
          <w:tcPr>
            <w:tcW w:w="708" w:type="dxa"/>
          </w:tcPr>
          <w:p w:rsidR="000F7A94" w:rsidRPr="00E2635A" w:rsidRDefault="000F7A94" w:rsidP="00080A0A">
            <w:pPr>
              <w:rPr>
                <w:rFonts w:ascii="Arial Narrow" w:eastAsia="Calibri" w:hAnsi="Arial Narrow" w:cs="Times New Roman"/>
                <w:sz w:val="24"/>
                <w:szCs w:val="24"/>
                <w:lang w:val="es-ES"/>
              </w:rPr>
            </w:pPr>
          </w:p>
        </w:tc>
        <w:tc>
          <w:tcPr>
            <w:tcW w:w="709" w:type="dxa"/>
          </w:tcPr>
          <w:p w:rsidR="000F7A94" w:rsidRPr="00E2635A" w:rsidRDefault="000F7A94" w:rsidP="00080A0A">
            <w:pPr>
              <w:rPr>
                <w:rFonts w:ascii="Arial Narrow" w:eastAsia="Calibri" w:hAnsi="Arial Narrow" w:cs="Times New Roman"/>
                <w:sz w:val="24"/>
                <w:szCs w:val="24"/>
                <w:lang w:val="es-ES"/>
              </w:rPr>
            </w:pPr>
          </w:p>
        </w:tc>
        <w:tc>
          <w:tcPr>
            <w:tcW w:w="709" w:type="dxa"/>
          </w:tcPr>
          <w:p w:rsidR="000F7A94" w:rsidRPr="00E2635A" w:rsidRDefault="000F7A94" w:rsidP="00080A0A">
            <w:pPr>
              <w:rPr>
                <w:rFonts w:ascii="Arial Narrow" w:eastAsia="Calibri" w:hAnsi="Arial Narrow" w:cs="Times New Roman"/>
                <w:sz w:val="24"/>
                <w:szCs w:val="24"/>
                <w:lang w:val="es-ES"/>
              </w:rPr>
            </w:pPr>
          </w:p>
        </w:tc>
        <w:tc>
          <w:tcPr>
            <w:tcW w:w="709" w:type="dxa"/>
          </w:tcPr>
          <w:p w:rsidR="000F7A94" w:rsidRPr="00E2635A" w:rsidRDefault="000F7A94" w:rsidP="00080A0A">
            <w:pPr>
              <w:rPr>
                <w:rFonts w:ascii="Arial Narrow" w:eastAsia="Calibri" w:hAnsi="Arial Narrow" w:cs="Times New Roman"/>
                <w:sz w:val="24"/>
                <w:szCs w:val="24"/>
                <w:lang w:val="es-ES"/>
              </w:rPr>
            </w:pPr>
          </w:p>
        </w:tc>
        <w:tc>
          <w:tcPr>
            <w:tcW w:w="739" w:type="dxa"/>
          </w:tcPr>
          <w:p w:rsidR="000F7A94" w:rsidRPr="00E2635A" w:rsidRDefault="000F7A94" w:rsidP="00080A0A">
            <w:pPr>
              <w:rPr>
                <w:rFonts w:ascii="Arial Narrow" w:eastAsia="Calibri" w:hAnsi="Arial Narrow" w:cs="Times New Roman"/>
                <w:sz w:val="24"/>
                <w:szCs w:val="24"/>
                <w:lang w:val="es-ES"/>
              </w:rPr>
            </w:pPr>
          </w:p>
        </w:tc>
      </w:tr>
      <w:tr w:rsidR="000F7A94" w:rsidRPr="00800A8A" w:rsidTr="00080A0A">
        <w:tc>
          <w:tcPr>
            <w:tcW w:w="6204" w:type="dxa"/>
          </w:tcPr>
          <w:p w:rsidR="000F7A94" w:rsidRPr="003732AA" w:rsidRDefault="000F7A94" w:rsidP="00080A0A">
            <w:pPr>
              <w:numPr>
                <w:ilvl w:val="0"/>
                <w:numId w:val="11"/>
              </w:numPr>
              <w:ind w:left="709" w:hanging="425"/>
              <w:contextualSpacing/>
              <w:rPr>
                <w:rFonts w:ascii="Arial Narrow" w:eastAsia="Calibri" w:hAnsi="Arial Narrow" w:cs="Times New Roman"/>
                <w:sz w:val="24"/>
                <w:szCs w:val="24"/>
                <w:lang w:val="es-ES"/>
              </w:rPr>
            </w:pPr>
            <w:r w:rsidRPr="003732AA">
              <w:rPr>
                <w:rFonts w:ascii="Arial Narrow" w:eastAsia="Calibri" w:hAnsi="Arial Narrow" w:cs="Times New Roman"/>
                <w:sz w:val="24"/>
                <w:szCs w:val="24"/>
                <w:lang w:val="es-ES"/>
              </w:rPr>
              <w:t>Capacidad de analizar, evaluar y relacionarse</w:t>
            </w:r>
          </w:p>
          <w:p w:rsidR="000F7A94" w:rsidRPr="003732AA" w:rsidRDefault="000F7A94" w:rsidP="00080A0A">
            <w:pPr>
              <w:contextualSpacing/>
              <w:rPr>
                <w:rFonts w:ascii="Arial Narrow" w:eastAsia="Calibri" w:hAnsi="Arial Narrow" w:cs="Times New Roman"/>
                <w:sz w:val="24"/>
                <w:szCs w:val="24"/>
                <w:lang w:val="es-ES"/>
              </w:rPr>
            </w:pPr>
          </w:p>
        </w:tc>
        <w:tc>
          <w:tcPr>
            <w:tcW w:w="708"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09" w:type="dxa"/>
          </w:tcPr>
          <w:p w:rsidR="000F7A94" w:rsidRPr="00DC090B" w:rsidRDefault="000F7A94" w:rsidP="00080A0A">
            <w:pPr>
              <w:rPr>
                <w:rFonts w:ascii="Arial Narrow" w:eastAsia="Calibri" w:hAnsi="Arial Narrow" w:cs="Times New Roman"/>
                <w:sz w:val="24"/>
                <w:szCs w:val="24"/>
                <w:lang w:val="es-ES"/>
              </w:rPr>
            </w:pPr>
          </w:p>
        </w:tc>
        <w:tc>
          <w:tcPr>
            <w:tcW w:w="739" w:type="dxa"/>
          </w:tcPr>
          <w:p w:rsidR="000F7A94" w:rsidRPr="00DC090B" w:rsidRDefault="000F7A94" w:rsidP="00080A0A">
            <w:pPr>
              <w:rPr>
                <w:rFonts w:ascii="Arial Narrow" w:eastAsia="Calibri" w:hAnsi="Arial Narrow" w:cs="Times New Roman"/>
                <w:sz w:val="24"/>
                <w:szCs w:val="24"/>
                <w:lang w:val="es-ES"/>
              </w:rPr>
            </w:pPr>
          </w:p>
        </w:tc>
      </w:tr>
      <w:tr w:rsidR="000F7A94" w:rsidRPr="001C7491" w:rsidTr="00080A0A">
        <w:tc>
          <w:tcPr>
            <w:tcW w:w="6204" w:type="dxa"/>
          </w:tcPr>
          <w:p w:rsidR="000F7A94" w:rsidRDefault="000F7A94" w:rsidP="00080A0A">
            <w:pPr>
              <w:numPr>
                <w:ilvl w:val="0"/>
                <w:numId w:val="11"/>
              </w:numPr>
              <w:contextualSpacing/>
              <w:rPr>
                <w:rFonts w:ascii="Arial Narrow" w:eastAsia="Calibri" w:hAnsi="Arial Narrow" w:cs="Times New Roman"/>
                <w:sz w:val="24"/>
                <w:szCs w:val="24"/>
                <w:lang w:val="es-ES"/>
              </w:rPr>
            </w:pPr>
            <w:r w:rsidRPr="003732AA">
              <w:rPr>
                <w:rFonts w:ascii="Arial Narrow" w:eastAsia="Calibri" w:hAnsi="Arial Narrow" w:cs="Times New Roman"/>
                <w:sz w:val="24"/>
                <w:szCs w:val="24"/>
                <w:lang w:val="es-ES"/>
              </w:rPr>
              <w:t xml:space="preserve">Empatía </w:t>
            </w:r>
          </w:p>
          <w:p w:rsidR="000F7A94" w:rsidRPr="003B2C09" w:rsidRDefault="000F7A94" w:rsidP="00080A0A">
            <w:pPr>
              <w:ind w:left="720"/>
              <w:contextualSpacing/>
              <w:rPr>
                <w:rFonts w:ascii="Arial Narrow" w:eastAsia="Calibri" w:hAnsi="Arial Narrow" w:cs="Times New Roman"/>
                <w:sz w:val="24"/>
                <w:szCs w:val="24"/>
                <w:lang w:val="es-ES"/>
              </w:rPr>
            </w:pPr>
          </w:p>
        </w:tc>
        <w:tc>
          <w:tcPr>
            <w:tcW w:w="708"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09" w:type="dxa"/>
          </w:tcPr>
          <w:p w:rsidR="000F7A94" w:rsidRPr="001C7491" w:rsidRDefault="000F7A94" w:rsidP="00080A0A">
            <w:pPr>
              <w:rPr>
                <w:rFonts w:ascii="Arial Narrow" w:eastAsia="Calibri" w:hAnsi="Arial Narrow" w:cs="Times New Roman"/>
                <w:sz w:val="24"/>
                <w:szCs w:val="24"/>
              </w:rPr>
            </w:pPr>
          </w:p>
        </w:tc>
        <w:tc>
          <w:tcPr>
            <w:tcW w:w="739" w:type="dxa"/>
          </w:tcPr>
          <w:p w:rsidR="000F7A94" w:rsidRPr="001C7491" w:rsidRDefault="000F7A94" w:rsidP="00080A0A">
            <w:pPr>
              <w:rPr>
                <w:rFonts w:ascii="Arial Narrow" w:eastAsia="Calibri" w:hAnsi="Arial Narrow" w:cs="Times New Roman"/>
                <w:sz w:val="24"/>
                <w:szCs w:val="24"/>
              </w:rPr>
            </w:pPr>
          </w:p>
        </w:tc>
      </w:tr>
      <w:tr w:rsidR="000F7A94" w:rsidRPr="00800A8A" w:rsidTr="00080A0A">
        <w:tc>
          <w:tcPr>
            <w:tcW w:w="6204" w:type="dxa"/>
          </w:tcPr>
          <w:p w:rsidR="000F7A94" w:rsidRPr="003B2C09" w:rsidRDefault="000F7A94" w:rsidP="00080A0A">
            <w:pPr>
              <w:numPr>
                <w:ilvl w:val="0"/>
                <w:numId w:val="11"/>
              </w:numPr>
              <w:contextualSpacing/>
              <w:rPr>
                <w:rFonts w:ascii="Arial Narrow" w:eastAsia="Calibri" w:hAnsi="Arial Narrow" w:cs="Times New Roman"/>
                <w:sz w:val="24"/>
                <w:szCs w:val="24"/>
                <w:lang w:val="es-ES"/>
              </w:rPr>
            </w:pPr>
            <w:r w:rsidRPr="003732AA">
              <w:rPr>
                <w:rFonts w:ascii="Arial Narrow" w:eastAsia="Calibri" w:hAnsi="Arial Narrow" w:cs="Times New Roman"/>
                <w:sz w:val="24"/>
                <w:szCs w:val="24"/>
                <w:lang w:val="es-ES"/>
              </w:rPr>
              <w:t>Adaptabilidad (a diversos estilos de comunicación y comportamientos; adecuación a nuevos ambientes culturales)</w:t>
            </w:r>
          </w:p>
        </w:tc>
        <w:tc>
          <w:tcPr>
            <w:tcW w:w="708" w:type="dxa"/>
          </w:tcPr>
          <w:p w:rsidR="000F7A94" w:rsidRPr="003732AA" w:rsidRDefault="000F7A94" w:rsidP="00080A0A">
            <w:pPr>
              <w:rPr>
                <w:rFonts w:ascii="Arial Narrow" w:eastAsia="Calibri" w:hAnsi="Arial Narrow" w:cs="Times New Roman"/>
                <w:sz w:val="24"/>
                <w:szCs w:val="24"/>
                <w:lang w:val="es-ES"/>
              </w:rPr>
            </w:pPr>
          </w:p>
        </w:tc>
        <w:tc>
          <w:tcPr>
            <w:tcW w:w="709" w:type="dxa"/>
          </w:tcPr>
          <w:p w:rsidR="000F7A94" w:rsidRPr="003732AA" w:rsidRDefault="000F7A94" w:rsidP="00080A0A">
            <w:pPr>
              <w:rPr>
                <w:rFonts w:ascii="Arial Narrow" w:eastAsia="Calibri" w:hAnsi="Arial Narrow" w:cs="Times New Roman"/>
                <w:sz w:val="24"/>
                <w:szCs w:val="24"/>
                <w:lang w:val="es-ES"/>
              </w:rPr>
            </w:pPr>
          </w:p>
        </w:tc>
        <w:tc>
          <w:tcPr>
            <w:tcW w:w="709" w:type="dxa"/>
          </w:tcPr>
          <w:p w:rsidR="000F7A94" w:rsidRPr="003732AA" w:rsidRDefault="000F7A94" w:rsidP="00080A0A">
            <w:pPr>
              <w:rPr>
                <w:rFonts w:ascii="Arial Narrow" w:eastAsia="Calibri" w:hAnsi="Arial Narrow" w:cs="Times New Roman"/>
                <w:sz w:val="24"/>
                <w:szCs w:val="24"/>
                <w:lang w:val="es-ES"/>
              </w:rPr>
            </w:pPr>
          </w:p>
        </w:tc>
        <w:tc>
          <w:tcPr>
            <w:tcW w:w="709" w:type="dxa"/>
          </w:tcPr>
          <w:p w:rsidR="000F7A94" w:rsidRPr="003732AA" w:rsidRDefault="000F7A94" w:rsidP="00080A0A">
            <w:pPr>
              <w:rPr>
                <w:rFonts w:ascii="Arial Narrow" w:eastAsia="Calibri" w:hAnsi="Arial Narrow" w:cs="Times New Roman"/>
                <w:sz w:val="24"/>
                <w:szCs w:val="24"/>
                <w:lang w:val="es-ES"/>
              </w:rPr>
            </w:pPr>
          </w:p>
        </w:tc>
        <w:tc>
          <w:tcPr>
            <w:tcW w:w="739" w:type="dxa"/>
          </w:tcPr>
          <w:p w:rsidR="000F7A94" w:rsidRPr="003732AA" w:rsidRDefault="000F7A94" w:rsidP="00080A0A">
            <w:pPr>
              <w:rPr>
                <w:rFonts w:ascii="Arial Narrow" w:eastAsia="Calibri" w:hAnsi="Arial Narrow" w:cs="Times New Roman"/>
                <w:sz w:val="24"/>
                <w:szCs w:val="24"/>
                <w:lang w:val="es-ES"/>
              </w:rPr>
            </w:pPr>
          </w:p>
        </w:tc>
      </w:tr>
      <w:tr w:rsidR="000F7A94" w:rsidRPr="00800A8A" w:rsidTr="00080A0A">
        <w:trPr>
          <w:trHeight w:val="47"/>
        </w:trPr>
        <w:tc>
          <w:tcPr>
            <w:tcW w:w="6204" w:type="dxa"/>
          </w:tcPr>
          <w:p w:rsidR="000F7A94" w:rsidRPr="003B2C09" w:rsidRDefault="000F7A94" w:rsidP="00080A0A">
            <w:pPr>
              <w:numPr>
                <w:ilvl w:val="0"/>
                <w:numId w:val="11"/>
              </w:numPr>
              <w:contextualSpacing/>
              <w:rPr>
                <w:rFonts w:ascii="Arial Narrow" w:eastAsia="Calibri" w:hAnsi="Arial Narrow" w:cs="Times New Roman"/>
                <w:sz w:val="24"/>
                <w:szCs w:val="24"/>
                <w:lang w:val="es-ES"/>
              </w:rPr>
            </w:pPr>
            <w:r w:rsidRPr="003732AA">
              <w:rPr>
                <w:rFonts w:ascii="Arial Narrow" w:eastAsia="Calibri" w:hAnsi="Arial Narrow" w:cs="Times New Roman"/>
                <w:sz w:val="24"/>
                <w:szCs w:val="24"/>
                <w:lang w:val="es-ES"/>
              </w:rPr>
              <w:t>Habilidad comunicativa (comunicación apropiada y eficaz en contextos interculturales)</w:t>
            </w:r>
          </w:p>
        </w:tc>
        <w:tc>
          <w:tcPr>
            <w:tcW w:w="708" w:type="dxa"/>
          </w:tcPr>
          <w:p w:rsidR="000F7A94" w:rsidRPr="003732AA" w:rsidRDefault="000F7A94" w:rsidP="00080A0A">
            <w:pPr>
              <w:rPr>
                <w:rFonts w:ascii="Arial Narrow" w:eastAsia="Calibri" w:hAnsi="Arial Narrow" w:cs="Times New Roman"/>
                <w:sz w:val="24"/>
                <w:szCs w:val="24"/>
                <w:lang w:val="es-ES"/>
              </w:rPr>
            </w:pPr>
          </w:p>
        </w:tc>
        <w:tc>
          <w:tcPr>
            <w:tcW w:w="709" w:type="dxa"/>
          </w:tcPr>
          <w:p w:rsidR="000F7A94" w:rsidRPr="003732AA" w:rsidRDefault="000F7A94" w:rsidP="00080A0A">
            <w:pPr>
              <w:rPr>
                <w:rFonts w:ascii="Arial Narrow" w:eastAsia="Calibri" w:hAnsi="Arial Narrow" w:cs="Times New Roman"/>
                <w:sz w:val="24"/>
                <w:szCs w:val="24"/>
                <w:lang w:val="es-ES"/>
              </w:rPr>
            </w:pPr>
          </w:p>
        </w:tc>
        <w:tc>
          <w:tcPr>
            <w:tcW w:w="709" w:type="dxa"/>
          </w:tcPr>
          <w:p w:rsidR="000F7A94" w:rsidRPr="003732AA" w:rsidRDefault="000F7A94" w:rsidP="00080A0A">
            <w:pPr>
              <w:rPr>
                <w:rFonts w:ascii="Arial Narrow" w:eastAsia="Calibri" w:hAnsi="Arial Narrow" w:cs="Times New Roman"/>
                <w:sz w:val="24"/>
                <w:szCs w:val="24"/>
                <w:lang w:val="es-ES"/>
              </w:rPr>
            </w:pPr>
          </w:p>
        </w:tc>
        <w:tc>
          <w:tcPr>
            <w:tcW w:w="709" w:type="dxa"/>
          </w:tcPr>
          <w:p w:rsidR="000F7A94" w:rsidRPr="003732AA" w:rsidRDefault="000F7A94" w:rsidP="00080A0A">
            <w:pPr>
              <w:rPr>
                <w:rFonts w:ascii="Arial Narrow" w:eastAsia="Calibri" w:hAnsi="Arial Narrow" w:cs="Times New Roman"/>
                <w:sz w:val="24"/>
                <w:szCs w:val="24"/>
                <w:lang w:val="es-ES"/>
              </w:rPr>
            </w:pPr>
          </w:p>
        </w:tc>
        <w:tc>
          <w:tcPr>
            <w:tcW w:w="739" w:type="dxa"/>
          </w:tcPr>
          <w:p w:rsidR="000F7A94" w:rsidRPr="003732AA" w:rsidRDefault="000F7A94" w:rsidP="00080A0A">
            <w:pPr>
              <w:rPr>
                <w:rFonts w:ascii="Arial Narrow" w:eastAsia="Calibri" w:hAnsi="Arial Narrow" w:cs="Times New Roman"/>
                <w:sz w:val="24"/>
                <w:szCs w:val="24"/>
                <w:lang w:val="es-ES"/>
              </w:rPr>
            </w:pPr>
          </w:p>
        </w:tc>
      </w:tr>
    </w:tbl>
    <w:p w:rsidR="000F7A94" w:rsidRDefault="000F7A94" w:rsidP="000F7A94">
      <w:pPr>
        <w:ind w:left="720" w:hanging="11"/>
        <w:contextualSpacing/>
        <w:rPr>
          <w:rFonts w:ascii="Arial Narrow" w:eastAsia="Calibri" w:hAnsi="Arial Narrow" w:cs="Times New Roman"/>
          <w:sz w:val="24"/>
          <w:szCs w:val="24"/>
          <w:lang w:val="es-ES"/>
        </w:rPr>
      </w:pPr>
    </w:p>
    <w:p w:rsidR="000F7A94" w:rsidRDefault="000F7A94" w:rsidP="000F7A94">
      <w:pPr>
        <w:ind w:left="720" w:hanging="578"/>
        <w:contextualSpacing/>
        <w:rPr>
          <w:rFonts w:ascii="Arial Narrow" w:eastAsia="Calibri" w:hAnsi="Arial Narrow" w:cs="Times New Roman"/>
          <w:sz w:val="10"/>
          <w:szCs w:val="24"/>
          <w:lang w:val="es-ES"/>
        </w:rPr>
      </w:pPr>
      <w:r>
        <w:rPr>
          <w:rFonts w:ascii="Arial Narrow" w:eastAsia="Calibri" w:hAnsi="Arial Narrow" w:cs="Times New Roman"/>
          <w:sz w:val="24"/>
          <w:szCs w:val="24"/>
          <w:lang w:val="es-ES"/>
        </w:rPr>
        <w:t>2)</w:t>
      </w:r>
      <w:r>
        <w:rPr>
          <w:rFonts w:ascii="Arial Narrow" w:eastAsia="Calibri" w:hAnsi="Arial Narrow" w:cs="Times New Roman"/>
          <w:sz w:val="24"/>
          <w:szCs w:val="24"/>
          <w:lang w:val="es-ES"/>
        </w:rPr>
        <w:tab/>
      </w:r>
      <w:r w:rsidRPr="003732AA">
        <w:rPr>
          <w:rFonts w:ascii="Arial Narrow" w:eastAsia="Calibri" w:hAnsi="Arial Narrow" w:cs="Times New Roman"/>
          <w:sz w:val="24"/>
          <w:szCs w:val="24"/>
          <w:lang w:val="es-ES"/>
        </w:rPr>
        <w:t xml:space="preserve">Reflexiona sobre situaciones que requieren capacidad intercultural: </w:t>
      </w:r>
      <w:r>
        <w:rPr>
          <w:rFonts w:ascii="Arial Narrow" w:eastAsia="Calibri" w:hAnsi="Arial Narrow" w:cs="Times New Roman"/>
          <w:sz w:val="24"/>
          <w:szCs w:val="24"/>
          <w:lang w:val="es-ES"/>
        </w:rPr>
        <w:t>¿</w:t>
      </w:r>
      <w:r w:rsidRPr="003732AA">
        <w:rPr>
          <w:rFonts w:ascii="Arial Narrow" w:eastAsia="Calibri" w:hAnsi="Arial Narrow" w:cs="Times New Roman"/>
          <w:sz w:val="24"/>
          <w:szCs w:val="24"/>
          <w:lang w:val="es-ES"/>
        </w:rPr>
        <w:t xml:space="preserve">qué te ha ayudado a hacerte más apropiado y eficaz en tus interacciones? </w:t>
      </w:r>
    </w:p>
    <w:p w:rsidR="000F7A94" w:rsidRPr="003732AA" w:rsidRDefault="000F7A94" w:rsidP="000F7A94">
      <w:pPr>
        <w:ind w:left="720" w:hanging="578"/>
        <w:contextualSpacing/>
        <w:rPr>
          <w:rFonts w:ascii="Arial Narrow" w:eastAsia="Calibri" w:hAnsi="Arial Narrow" w:cs="Times New Roman"/>
          <w:sz w:val="10"/>
          <w:szCs w:val="24"/>
          <w:lang w:val="es-ES"/>
        </w:rPr>
      </w:pPr>
      <w:r>
        <w:rPr>
          <w:rFonts w:ascii="Arial Narrow" w:eastAsia="Calibri" w:hAnsi="Arial Narrow" w:cs="Times New Roman"/>
          <w:sz w:val="24"/>
          <w:szCs w:val="24"/>
          <w:lang w:val="es-ES"/>
        </w:rPr>
        <w:t>3</w:t>
      </w:r>
      <w:r w:rsidRPr="003732AA">
        <w:rPr>
          <w:rFonts w:ascii="Arial Narrow" w:eastAsia="Calibri" w:hAnsi="Arial Narrow" w:cs="Times New Roman"/>
          <w:sz w:val="24"/>
          <w:szCs w:val="24"/>
          <w:lang w:val="es-ES"/>
        </w:rPr>
        <w:t xml:space="preserve">) </w:t>
      </w:r>
      <w:r>
        <w:rPr>
          <w:rFonts w:ascii="Arial Narrow" w:eastAsia="Calibri" w:hAnsi="Arial Narrow" w:cs="Times New Roman"/>
          <w:sz w:val="24"/>
          <w:szCs w:val="24"/>
          <w:lang w:val="es-ES"/>
        </w:rPr>
        <w:tab/>
      </w:r>
      <w:r w:rsidRPr="003732AA">
        <w:rPr>
          <w:rFonts w:ascii="Arial Narrow" w:eastAsia="Calibri" w:hAnsi="Arial Narrow" w:cs="Times New Roman"/>
          <w:sz w:val="24"/>
          <w:szCs w:val="24"/>
          <w:lang w:val="es-ES"/>
        </w:rPr>
        <w:t>Ahora reflexiona sobre cómo puedes continuar a desarrollar tu capacidad intercultural, especialmente en las áreas que has valorado como inferiores. (Puedes escr</w:t>
      </w:r>
      <w:r>
        <w:rPr>
          <w:rFonts w:ascii="Arial Narrow" w:eastAsia="Calibri" w:hAnsi="Arial Narrow" w:cs="Times New Roman"/>
          <w:sz w:val="24"/>
          <w:szCs w:val="24"/>
          <w:lang w:val="es-ES"/>
        </w:rPr>
        <w:t>ibir tus reflexiones en el reverso</w:t>
      </w:r>
      <w:r w:rsidRPr="003732AA">
        <w:rPr>
          <w:rFonts w:ascii="Arial Narrow" w:eastAsia="Calibri" w:hAnsi="Arial Narrow" w:cs="Times New Roman"/>
          <w:sz w:val="24"/>
          <w:szCs w:val="24"/>
          <w:lang w:val="es-ES"/>
        </w:rPr>
        <w:t xml:space="preserve"> de este documento si </w:t>
      </w:r>
      <w:r>
        <w:rPr>
          <w:rFonts w:ascii="Arial Narrow" w:eastAsia="Calibri" w:hAnsi="Arial Narrow" w:cs="Times New Roman"/>
          <w:sz w:val="24"/>
          <w:szCs w:val="24"/>
          <w:lang w:val="es-ES"/>
        </w:rPr>
        <w:t xml:space="preserve">te </w:t>
      </w:r>
      <w:r w:rsidRPr="003732AA">
        <w:rPr>
          <w:rFonts w:ascii="Arial Narrow" w:eastAsia="Calibri" w:hAnsi="Arial Narrow" w:cs="Times New Roman"/>
          <w:sz w:val="24"/>
          <w:szCs w:val="24"/>
          <w:lang w:val="es-ES"/>
        </w:rPr>
        <w:t xml:space="preserve">es útil). </w:t>
      </w:r>
    </w:p>
    <w:p w:rsidR="002652F9" w:rsidRDefault="002652F9" w:rsidP="002652F9">
      <w:pPr>
        <w:pStyle w:val="Paragrafoelenco"/>
        <w:spacing w:after="0" w:line="240" w:lineRule="auto"/>
        <w:ind w:left="0"/>
        <w:jc w:val="center"/>
        <w:rPr>
          <w:rFonts w:ascii="Times New Roman" w:hAnsi="Times New Roman" w:cs="Times New Roman"/>
          <w:b/>
          <w:sz w:val="32"/>
          <w:szCs w:val="32"/>
          <w:lang w:val="es-ES"/>
        </w:rPr>
      </w:pPr>
    </w:p>
    <w:p w:rsidR="000F7A94" w:rsidRDefault="000F7A94" w:rsidP="002652F9">
      <w:pPr>
        <w:pStyle w:val="Paragrafoelenco"/>
        <w:spacing w:after="0" w:line="240" w:lineRule="auto"/>
        <w:ind w:left="0"/>
        <w:jc w:val="center"/>
        <w:rPr>
          <w:rFonts w:ascii="Times New Roman" w:hAnsi="Times New Roman" w:cs="Times New Roman"/>
          <w:b/>
          <w:sz w:val="32"/>
          <w:szCs w:val="32"/>
          <w:lang w:val="es-ES"/>
        </w:rPr>
      </w:pPr>
    </w:p>
    <w:p w:rsidR="000F7A94" w:rsidRPr="000F7A94" w:rsidRDefault="000F7A94" w:rsidP="002652F9">
      <w:pPr>
        <w:pStyle w:val="Paragrafoelenco"/>
        <w:spacing w:after="0" w:line="240" w:lineRule="auto"/>
        <w:ind w:left="0"/>
        <w:jc w:val="center"/>
        <w:rPr>
          <w:rFonts w:ascii="Times New Roman" w:hAnsi="Times New Roman" w:cs="Times New Roman"/>
          <w:b/>
          <w:sz w:val="32"/>
          <w:szCs w:val="32"/>
          <w:lang w:val="es-ES"/>
        </w:rPr>
      </w:pPr>
    </w:p>
    <w:p w:rsidR="002652F9" w:rsidRPr="00534A3C" w:rsidRDefault="002652F9" w:rsidP="002652F9">
      <w:pPr>
        <w:pStyle w:val="Paragrafoelenco"/>
        <w:autoSpaceDE w:val="0"/>
        <w:autoSpaceDN w:val="0"/>
        <w:adjustRightInd w:val="0"/>
        <w:rPr>
          <w:rFonts w:ascii="Times New Roman" w:hAnsi="Times New Roman" w:cs="Times New Roman"/>
          <w:b/>
          <w:iCs/>
          <w:sz w:val="32"/>
          <w:szCs w:val="32"/>
          <w:lang w:val="es-ES"/>
        </w:rPr>
      </w:pPr>
      <w:r w:rsidRPr="00534A3C">
        <w:rPr>
          <w:rFonts w:ascii="Times New Roman" w:hAnsi="Times New Roman" w:cs="Times New Roman"/>
          <w:b/>
          <w:iCs/>
          <w:sz w:val="32"/>
          <w:szCs w:val="32"/>
          <w:lang w:val="es-ES"/>
        </w:rPr>
        <w:lastRenderedPageBreak/>
        <w:t>3. COMPONENTES DE LA CAPACIDAD INTERCULTURAL</w:t>
      </w:r>
    </w:p>
    <w:tbl>
      <w:tblPr>
        <w:tblStyle w:val="Grigliatabella"/>
        <w:tblW w:w="9923" w:type="dxa"/>
        <w:tblInd w:w="108" w:type="dxa"/>
        <w:tblLayout w:type="fixed"/>
        <w:tblLook w:val="04A0" w:firstRow="1" w:lastRow="0" w:firstColumn="1" w:lastColumn="0" w:noHBand="0" w:noVBand="1"/>
      </w:tblPr>
      <w:tblGrid>
        <w:gridCol w:w="2410"/>
        <w:gridCol w:w="2410"/>
        <w:gridCol w:w="2410"/>
        <w:gridCol w:w="2693"/>
      </w:tblGrid>
      <w:tr w:rsidR="002652F9" w:rsidRPr="00E90F45" w:rsidTr="00080A0A">
        <w:trPr>
          <w:trHeight w:val="846"/>
        </w:trPr>
        <w:tc>
          <w:tcPr>
            <w:tcW w:w="2410" w:type="dxa"/>
          </w:tcPr>
          <w:p w:rsidR="002652F9" w:rsidRPr="00534A3C" w:rsidRDefault="002652F9" w:rsidP="00080A0A">
            <w:pPr>
              <w:autoSpaceDE w:val="0"/>
              <w:autoSpaceDN w:val="0"/>
              <w:adjustRightInd w:val="0"/>
              <w:rPr>
                <w:rFonts w:ascii="Times New Roman" w:hAnsi="Times New Roman" w:cs="Times New Roman"/>
                <w:i/>
                <w:iCs/>
                <w:color w:val="FF0000"/>
                <w:sz w:val="32"/>
                <w:szCs w:val="32"/>
                <w:lang w:val="es-ES"/>
              </w:rPr>
            </w:pPr>
          </w:p>
          <w:p w:rsidR="002652F9" w:rsidRPr="00E90F45" w:rsidRDefault="002652F9" w:rsidP="00080A0A">
            <w:pPr>
              <w:autoSpaceDE w:val="0"/>
              <w:autoSpaceDN w:val="0"/>
              <w:adjustRightInd w:val="0"/>
              <w:jc w:val="center"/>
              <w:rPr>
                <w:rFonts w:ascii="Times New Roman" w:hAnsi="Times New Roman" w:cs="Times New Roman"/>
                <w:i/>
                <w:iCs/>
                <w:color w:val="FF0000"/>
                <w:sz w:val="32"/>
                <w:szCs w:val="32"/>
              </w:rPr>
            </w:pPr>
            <w:proofErr w:type="spellStart"/>
            <w:r>
              <w:rPr>
                <w:rFonts w:ascii="Times New Roman" w:hAnsi="Times New Roman" w:cs="Times New Roman"/>
                <w:i/>
                <w:iCs/>
                <w:color w:val="FF0000"/>
                <w:sz w:val="32"/>
                <w:szCs w:val="32"/>
              </w:rPr>
              <w:t>Actitudes</w:t>
            </w:r>
            <w:proofErr w:type="spellEnd"/>
          </w:p>
        </w:tc>
        <w:tc>
          <w:tcPr>
            <w:tcW w:w="2410" w:type="dxa"/>
          </w:tcPr>
          <w:p w:rsidR="002652F9" w:rsidRPr="00E90F45" w:rsidRDefault="002652F9" w:rsidP="00080A0A">
            <w:pPr>
              <w:autoSpaceDE w:val="0"/>
              <w:autoSpaceDN w:val="0"/>
              <w:adjustRightInd w:val="0"/>
              <w:rPr>
                <w:rFonts w:ascii="Times New Roman" w:hAnsi="Times New Roman" w:cs="Times New Roman"/>
                <w:i/>
                <w:iCs/>
                <w:color w:val="FF0000"/>
                <w:sz w:val="32"/>
                <w:szCs w:val="32"/>
              </w:rPr>
            </w:pPr>
          </w:p>
          <w:p w:rsidR="002652F9" w:rsidRPr="00E90F45" w:rsidRDefault="002652F9" w:rsidP="00080A0A">
            <w:pPr>
              <w:autoSpaceDE w:val="0"/>
              <w:autoSpaceDN w:val="0"/>
              <w:adjustRightInd w:val="0"/>
              <w:jc w:val="center"/>
              <w:rPr>
                <w:rFonts w:ascii="Times New Roman" w:hAnsi="Times New Roman" w:cs="Times New Roman"/>
                <w:i/>
                <w:iCs/>
                <w:color w:val="FF0000"/>
                <w:sz w:val="32"/>
                <w:szCs w:val="32"/>
              </w:rPr>
            </w:pPr>
            <w:proofErr w:type="spellStart"/>
            <w:r>
              <w:rPr>
                <w:rFonts w:ascii="Times New Roman" w:hAnsi="Times New Roman" w:cs="Times New Roman"/>
                <w:i/>
                <w:iCs/>
                <w:color w:val="FF0000"/>
                <w:sz w:val="32"/>
                <w:szCs w:val="32"/>
              </w:rPr>
              <w:t>Conocimiento</w:t>
            </w:r>
            <w:proofErr w:type="spellEnd"/>
          </w:p>
        </w:tc>
        <w:tc>
          <w:tcPr>
            <w:tcW w:w="2410" w:type="dxa"/>
          </w:tcPr>
          <w:p w:rsidR="002652F9" w:rsidRPr="00E90F45" w:rsidRDefault="002652F9" w:rsidP="00080A0A">
            <w:pPr>
              <w:autoSpaceDE w:val="0"/>
              <w:autoSpaceDN w:val="0"/>
              <w:adjustRightInd w:val="0"/>
              <w:rPr>
                <w:rFonts w:ascii="Times New Roman" w:hAnsi="Times New Roman" w:cs="Times New Roman"/>
                <w:i/>
                <w:iCs/>
                <w:color w:val="FF0000"/>
                <w:sz w:val="32"/>
                <w:szCs w:val="32"/>
              </w:rPr>
            </w:pPr>
          </w:p>
          <w:p w:rsidR="002652F9" w:rsidRPr="00E90F45" w:rsidRDefault="002652F9" w:rsidP="00080A0A">
            <w:pPr>
              <w:autoSpaceDE w:val="0"/>
              <w:autoSpaceDN w:val="0"/>
              <w:adjustRightInd w:val="0"/>
              <w:jc w:val="center"/>
              <w:rPr>
                <w:rFonts w:ascii="Times New Roman" w:hAnsi="Times New Roman" w:cs="Times New Roman"/>
                <w:i/>
                <w:iCs/>
                <w:color w:val="FF0000"/>
                <w:sz w:val="32"/>
                <w:szCs w:val="32"/>
              </w:rPr>
            </w:pPr>
            <w:proofErr w:type="spellStart"/>
            <w:r>
              <w:rPr>
                <w:rFonts w:ascii="Times New Roman" w:hAnsi="Times New Roman" w:cs="Times New Roman"/>
                <w:i/>
                <w:iCs/>
                <w:color w:val="FF0000"/>
                <w:sz w:val="32"/>
                <w:szCs w:val="32"/>
              </w:rPr>
              <w:t>Habilidad</w:t>
            </w:r>
            <w:proofErr w:type="spellEnd"/>
          </w:p>
        </w:tc>
        <w:tc>
          <w:tcPr>
            <w:tcW w:w="2693" w:type="dxa"/>
          </w:tcPr>
          <w:p w:rsidR="002652F9" w:rsidRPr="00E90F45" w:rsidRDefault="002652F9" w:rsidP="00080A0A">
            <w:pPr>
              <w:autoSpaceDE w:val="0"/>
              <w:autoSpaceDN w:val="0"/>
              <w:adjustRightInd w:val="0"/>
              <w:rPr>
                <w:rFonts w:ascii="Times New Roman" w:hAnsi="Times New Roman" w:cs="Times New Roman"/>
                <w:i/>
                <w:iCs/>
                <w:color w:val="FF0000"/>
                <w:sz w:val="32"/>
                <w:szCs w:val="32"/>
              </w:rPr>
            </w:pPr>
          </w:p>
          <w:p w:rsidR="002652F9" w:rsidRPr="00E90F45" w:rsidRDefault="002652F9" w:rsidP="00080A0A">
            <w:pPr>
              <w:autoSpaceDE w:val="0"/>
              <w:autoSpaceDN w:val="0"/>
              <w:adjustRightInd w:val="0"/>
              <w:jc w:val="center"/>
              <w:rPr>
                <w:rFonts w:ascii="Times New Roman" w:hAnsi="Times New Roman" w:cs="Times New Roman"/>
                <w:i/>
                <w:iCs/>
                <w:color w:val="FF0000"/>
                <w:sz w:val="32"/>
                <w:szCs w:val="32"/>
              </w:rPr>
            </w:pPr>
            <w:proofErr w:type="spellStart"/>
            <w:r>
              <w:rPr>
                <w:rFonts w:ascii="Times New Roman" w:hAnsi="Times New Roman" w:cs="Times New Roman"/>
                <w:i/>
                <w:iCs/>
                <w:color w:val="FF0000"/>
                <w:sz w:val="32"/>
                <w:szCs w:val="32"/>
              </w:rPr>
              <w:t>Comportamientos</w:t>
            </w:r>
            <w:proofErr w:type="spellEnd"/>
          </w:p>
          <w:p w:rsidR="002652F9" w:rsidRPr="00E90F45" w:rsidRDefault="002652F9" w:rsidP="00080A0A">
            <w:pPr>
              <w:autoSpaceDE w:val="0"/>
              <w:autoSpaceDN w:val="0"/>
              <w:adjustRightInd w:val="0"/>
              <w:rPr>
                <w:rFonts w:ascii="Times New Roman" w:hAnsi="Times New Roman" w:cs="Times New Roman"/>
                <w:i/>
                <w:iCs/>
                <w:color w:val="FF0000"/>
                <w:sz w:val="32"/>
                <w:szCs w:val="32"/>
              </w:rPr>
            </w:pPr>
          </w:p>
        </w:tc>
      </w:tr>
      <w:tr w:rsidR="002652F9" w:rsidRPr="00800A8A" w:rsidTr="00080A0A">
        <w:tc>
          <w:tcPr>
            <w:tcW w:w="2410" w:type="dxa"/>
          </w:tcPr>
          <w:p w:rsidR="002652F9" w:rsidRPr="00E90F45" w:rsidRDefault="002652F9" w:rsidP="002652F9">
            <w:pPr>
              <w:pStyle w:val="Paragrafoelenco"/>
              <w:widowControl w:val="0"/>
              <w:numPr>
                <w:ilvl w:val="0"/>
                <w:numId w:val="22"/>
              </w:numPr>
              <w:suppressAutoHyphens/>
              <w:autoSpaceDE w:val="0"/>
              <w:autoSpaceDN w:val="0"/>
              <w:adjustRightInd w:val="0"/>
              <w:spacing w:after="120"/>
              <w:ind w:left="318" w:hanging="318"/>
              <w:contextualSpacing w:val="0"/>
              <w:rPr>
                <w:rFonts w:cs="Times New Roman"/>
                <w:sz w:val="28"/>
                <w:szCs w:val="28"/>
              </w:rPr>
            </w:pPr>
            <w:proofErr w:type="spellStart"/>
            <w:r>
              <w:rPr>
                <w:rFonts w:cs="Times New Roman"/>
                <w:sz w:val="28"/>
                <w:szCs w:val="28"/>
              </w:rPr>
              <w:t>Respeto</w:t>
            </w:r>
            <w:proofErr w:type="spellEnd"/>
          </w:p>
          <w:p w:rsidR="002652F9" w:rsidRPr="00E90F45" w:rsidRDefault="002652F9" w:rsidP="002652F9">
            <w:pPr>
              <w:pStyle w:val="Paragrafoelenco"/>
              <w:widowControl w:val="0"/>
              <w:numPr>
                <w:ilvl w:val="0"/>
                <w:numId w:val="22"/>
              </w:numPr>
              <w:suppressAutoHyphens/>
              <w:autoSpaceDE w:val="0"/>
              <w:autoSpaceDN w:val="0"/>
              <w:adjustRightInd w:val="0"/>
              <w:spacing w:after="120"/>
              <w:ind w:left="318" w:hanging="318"/>
              <w:contextualSpacing w:val="0"/>
              <w:rPr>
                <w:rFonts w:cs="Times New Roman"/>
                <w:sz w:val="28"/>
                <w:szCs w:val="28"/>
              </w:rPr>
            </w:pPr>
            <w:proofErr w:type="spellStart"/>
            <w:r>
              <w:rPr>
                <w:rFonts w:cs="Times New Roman"/>
                <w:sz w:val="28"/>
                <w:szCs w:val="28"/>
              </w:rPr>
              <w:t>curiosidad</w:t>
            </w:r>
            <w:proofErr w:type="spellEnd"/>
          </w:p>
          <w:p w:rsidR="002652F9" w:rsidRPr="00E90F45" w:rsidRDefault="002652F9" w:rsidP="002652F9">
            <w:pPr>
              <w:pStyle w:val="Paragrafoelenco"/>
              <w:widowControl w:val="0"/>
              <w:numPr>
                <w:ilvl w:val="0"/>
                <w:numId w:val="22"/>
              </w:numPr>
              <w:suppressAutoHyphens/>
              <w:autoSpaceDE w:val="0"/>
              <w:autoSpaceDN w:val="0"/>
              <w:adjustRightInd w:val="0"/>
              <w:spacing w:after="120"/>
              <w:ind w:left="318" w:hanging="318"/>
              <w:contextualSpacing w:val="0"/>
              <w:rPr>
                <w:rFonts w:cs="Times New Roman"/>
                <w:sz w:val="28"/>
                <w:szCs w:val="28"/>
              </w:rPr>
            </w:pPr>
            <w:proofErr w:type="spellStart"/>
            <w:r>
              <w:rPr>
                <w:rFonts w:cs="Times New Roman"/>
                <w:sz w:val="28"/>
                <w:szCs w:val="28"/>
              </w:rPr>
              <w:t>deseo</w:t>
            </w:r>
            <w:proofErr w:type="spellEnd"/>
            <w:r>
              <w:rPr>
                <w:rFonts w:cs="Times New Roman"/>
                <w:sz w:val="28"/>
                <w:szCs w:val="28"/>
              </w:rPr>
              <w:t xml:space="preserve"> de </w:t>
            </w:r>
            <w:proofErr w:type="spellStart"/>
            <w:r>
              <w:rPr>
                <w:rFonts w:cs="Times New Roman"/>
                <w:sz w:val="28"/>
                <w:szCs w:val="28"/>
              </w:rPr>
              <w:t>aprender</w:t>
            </w:r>
            <w:proofErr w:type="spellEnd"/>
          </w:p>
          <w:p w:rsidR="002652F9" w:rsidRPr="00E90F45" w:rsidRDefault="002652F9" w:rsidP="002652F9">
            <w:pPr>
              <w:pStyle w:val="Paragrafoelenco"/>
              <w:widowControl w:val="0"/>
              <w:numPr>
                <w:ilvl w:val="0"/>
                <w:numId w:val="22"/>
              </w:numPr>
              <w:suppressAutoHyphens/>
              <w:autoSpaceDE w:val="0"/>
              <w:autoSpaceDN w:val="0"/>
              <w:adjustRightInd w:val="0"/>
              <w:spacing w:after="120"/>
              <w:ind w:left="318" w:hanging="318"/>
              <w:contextualSpacing w:val="0"/>
              <w:rPr>
                <w:rFonts w:cs="Times New Roman"/>
                <w:sz w:val="28"/>
                <w:szCs w:val="28"/>
              </w:rPr>
            </w:pPr>
            <w:r>
              <w:rPr>
                <w:rFonts w:cs="Times New Roman"/>
                <w:sz w:val="28"/>
                <w:szCs w:val="28"/>
              </w:rPr>
              <w:t>a</w:t>
            </w:r>
            <w:r w:rsidRPr="00E90F45">
              <w:rPr>
                <w:rFonts w:cs="Times New Roman"/>
                <w:sz w:val="28"/>
                <w:szCs w:val="28"/>
              </w:rPr>
              <w:t xml:space="preserve">pertura </w:t>
            </w:r>
          </w:p>
          <w:p w:rsidR="002652F9" w:rsidRPr="00CC62A9" w:rsidRDefault="002652F9" w:rsidP="002652F9">
            <w:pPr>
              <w:pStyle w:val="Paragrafoelenco"/>
              <w:widowControl w:val="0"/>
              <w:numPr>
                <w:ilvl w:val="0"/>
                <w:numId w:val="22"/>
              </w:numPr>
              <w:suppressAutoHyphens/>
              <w:autoSpaceDE w:val="0"/>
              <w:autoSpaceDN w:val="0"/>
              <w:adjustRightInd w:val="0"/>
              <w:spacing w:after="120"/>
              <w:ind w:left="318" w:hanging="318"/>
              <w:contextualSpacing w:val="0"/>
              <w:rPr>
                <w:rFonts w:cs="Times New Roman"/>
                <w:sz w:val="28"/>
                <w:szCs w:val="28"/>
                <w:lang w:val="es-ES"/>
              </w:rPr>
            </w:pPr>
            <w:r w:rsidRPr="00CC62A9">
              <w:rPr>
                <w:rFonts w:cs="Times New Roman"/>
                <w:sz w:val="28"/>
                <w:szCs w:val="28"/>
                <w:lang w:val="es-ES"/>
              </w:rPr>
              <w:t>actitud de suspender el juicio</w:t>
            </w:r>
          </w:p>
          <w:p w:rsidR="002652F9" w:rsidRPr="00CC62A9" w:rsidRDefault="002652F9" w:rsidP="002652F9">
            <w:pPr>
              <w:pStyle w:val="Paragrafoelenco"/>
              <w:widowControl w:val="0"/>
              <w:numPr>
                <w:ilvl w:val="0"/>
                <w:numId w:val="22"/>
              </w:numPr>
              <w:suppressAutoHyphens/>
              <w:autoSpaceDE w:val="0"/>
              <w:autoSpaceDN w:val="0"/>
              <w:adjustRightInd w:val="0"/>
              <w:spacing w:after="120"/>
              <w:ind w:left="318" w:hanging="318"/>
              <w:contextualSpacing w:val="0"/>
              <w:rPr>
                <w:rFonts w:cs="Times New Roman"/>
                <w:sz w:val="28"/>
                <w:szCs w:val="28"/>
                <w:lang w:val="es-ES"/>
              </w:rPr>
            </w:pPr>
            <w:r w:rsidRPr="00CC62A9">
              <w:rPr>
                <w:rFonts w:cs="Times New Roman"/>
                <w:sz w:val="28"/>
                <w:szCs w:val="28"/>
                <w:lang w:val="es-ES"/>
              </w:rPr>
              <w:t>actitud de tolerar la ambigüedad y a</w:t>
            </w:r>
            <w:r>
              <w:rPr>
                <w:rFonts w:cs="Times New Roman"/>
                <w:sz w:val="28"/>
                <w:szCs w:val="28"/>
                <w:lang w:val="es-ES"/>
              </w:rPr>
              <w:t>preciar la diversidad cultural</w:t>
            </w:r>
          </w:p>
          <w:p w:rsidR="002652F9" w:rsidRPr="00CC62A9" w:rsidRDefault="002652F9" w:rsidP="00080A0A">
            <w:pPr>
              <w:widowControl w:val="0"/>
              <w:suppressAutoHyphens/>
              <w:autoSpaceDE w:val="0"/>
              <w:autoSpaceDN w:val="0"/>
              <w:adjustRightInd w:val="0"/>
              <w:spacing w:after="120"/>
              <w:rPr>
                <w:rFonts w:cs="Times New Roman"/>
                <w:sz w:val="28"/>
                <w:szCs w:val="28"/>
                <w:lang w:val="es-ES"/>
              </w:rPr>
            </w:pPr>
          </w:p>
          <w:p w:rsidR="002652F9" w:rsidRPr="00CC62A9" w:rsidRDefault="002652F9" w:rsidP="00080A0A">
            <w:pPr>
              <w:autoSpaceDE w:val="0"/>
              <w:autoSpaceDN w:val="0"/>
              <w:adjustRightInd w:val="0"/>
              <w:spacing w:after="120"/>
              <w:rPr>
                <w:rFonts w:ascii="Times New Roman" w:hAnsi="Times New Roman" w:cs="Times New Roman"/>
                <w:sz w:val="28"/>
                <w:szCs w:val="28"/>
                <w:lang w:val="es-ES"/>
              </w:rPr>
            </w:pPr>
          </w:p>
        </w:tc>
        <w:tc>
          <w:tcPr>
            <w:tcW w:w="2410" w:type="dxa"/>
          </w:tcPr>
          <w:p w:rsidR="002652F9" w:rsidRPr="00E90F45" w:rsidRDefault="002652F9" w:rsidP="002652F9">
            <w:pPr>
              <w:pStyle w:val="Paragrafoelenco"/>
              <w:widowControl w:val="0"/>
              <w:numPr>
                <w:ilvl w:val="0"/>
                <w:numId w:val="14"/>
              </w:numPr>
              <w:suppressAutoHyphens/>
              <w:autoSpaceDE w:val="0"/>
              <w:autoSpaceDN w:val="0"/>
              <w:adjustRightInd w:val="0"/>
              <w:spacing w:after="120"/>
              <w:ind w:left="317" w:hanging="317"/>
              <w:contextualSpacing w:val="0"/>
              <w:rPr>
                <w:rFonts w:cs="Times New Roman"/>
                <w:sz w:val="28"/>
                <w:szCs w:val="28"/>
              </w:rPr>
            </w:pPr>
            <w:proofErr w:type="spellStart"/>
            <w:r>
              <w:rPr>
                <w:rFonts w:cs="Times New Roman"/>
                <w:sz w:val="28"/>
                <w:szCs w:val="28"/>
              </w:rPr>
              <w:t>Conocimiento</w:t>
            </w:r>
            <w:proofErr w:type="spellEnd"/>
            <w:r>
              <w:rPr>
                <w:rFonts w:cs="Times New Roman"/>
                <w:sz w:val="28"/>
                <w:szCs w:val="28"/>
              </w:rPr>
              <w:t xml:space="preserve"> de </w:t>
            </w:r>
            <w:r w:rsidRPr="00E90F45">
              <w:rPr>
                <w:rFonts w:cs="Times New Roman"/>
                <w:sz w:val="28"/>
                <w:szCs w:val="28"/>
              </w:rPr>
              <w:t>la cultura</w:t>
            </w:r>
          </w:p>
          <w:p w:rsidR="002652F9" w:rsidRPr="00CC62A9" w:rsidRDefault="002652F9" w:rsidP="002652F9">
            <w:pPr>
              <w:pStyle w:val="Paragrafoelenco"/>
              <w:widowControl w:val="0"/>
              <w:numPr>
                <w:ilvl w:val="0"/>
                <w:numId w:val="14"/>
              </w:numPr>
              <w:suppressAutoHyphens/>
              <w:autoSpaceDE w:val="0"/>
              <w:autoSpaceDN w:val="0"/>
              <w:adjustRightInd w:val="0"/>
              <w:spacing w:after="120"/>
              <w:ind w:left="317" w:hanging="317"/>
              <w:contextualSpacing w:val="0"/>
              <w:rPr>
                <w:rFonts w:cs="Times New Roman"/>
                <w:sz w:val="28"/>
                <w:szCs w:val="28"/>
                <w:lang w:val="es-ES"/>
              </w:rPr>
            </w:pPr>
            <w:r w:rsidRPr="00CC62A9">
              <w:rPr>
                <w:rFonts w:cs="Times New Roman"/>
                <w:sz w:val="28"/>
                <w:szCs w:val="28"/>
                <w:lang w:val="es-ES"/>
              </w:rPr>
              <w:t>Conocimiento de las dinámicas de integración entre</w:t>
            </w:r>
            <w:r>
              <w:rPr>
                <w:rFonts w:cs="Times New Roman"/>
                <w:sz w:val="28"/>
                <w:szCs w:val="28"/>
                <w:lang w:val="es-ES"/>
              </w:rPr>
              <w:t xml:space="preserve"> las culturas, las sociedades y los individuos</w:t>
            </w:r>
            <w:r w:rsidRPr="00CC62A9">
              <w:rPr>
                <w:rFonts w:cs="Times New Roman"/>
                <w:sz w:val="28"/>
                <w:szCs w:val="28"/>
                <w:lang w:val="es-ES"/>
              </w:rPr>
              <w:t xml:space="preserve"> </w:t>
            </w:r>
          </w:p>
          <w:p w:rsidR="002652F9" w:rsidRPr="00CC62A9" w:rsidRDefault="002652F9" w:rsidP="002652F9">
            <w:pPr>
              <w:pStyle w:val="Paragrafoelenco"/>
              <w:widowControl w:val="0"/>
              <w:numPr>
                <w:ilvl w:val="0"/>
                <w:numId w:val="14"/>
              </w:numPr>
              <w:suppressAutoHyphens/>
              <w:autoSpaceDE w:val="0"/>
              <w:autoSpaceDN w:val="0"/>
              <w:adjustRightInd w:val="0"/>
              <w:spacing w:after="120"/>
              <w:ind w:left="317" w:hanging="317"/>
              <w:contextualSpacing w:val="0"/>
              <w:rPr>
                <w:rFonts w:cs="Times New Roman"/>
                <w:sz w:val="28"/>
                <w:szCs w:val="28"/>
                <w:lang w:val="es-ES"/>
              </w:rPr>
            </w:pPr>
            <w:r w:rsidRPr="00CC62A9">
              <w:rPr>
                <w:rFonts w:cs="Times New Roman"/>
                <w:sz w:val="28"/>
                <w:szCs w:val="28"/>
                <w:lang w:val="es-ES"/>
              </w:rPr>
              <w:t xml:space="preserve">Conciencia de la propia pertenencia cultural, de </w:t>
            </w:r>
            <w:r>
              <w:rPr>
                <w:rFonts w:cs="Times New Roman"/>
                <w:sz w:val="28"/>
                <w:szCs w:val="28"/>
                <w:lang w:val="es-ES"/>
              </w:rPr>
              <w:t>la comunicación</w:t>
            </w:r>
          </w:p>
          <w:p w:rsidR="002652F9" w:rsidRPr="00CC62A9" w:rsidRDefault="002652F9" w:rsidP="00080A0A">
            <w:pPr>
              <w:widowControl w:val="0"/>
              <w:suppressAutoHyphens/>
              <w:autoSpaceDE w:val="0"/>
              <w:autoSpaceDN w:val="0"/>
              <w:adjustRightInd w:val="0"/>
              <w:spacing w:after="120"/>
              <w:rPr>
                <w:rFonts w:cs="Times New Roman"/>
                <w:i/>
                <w:iCs/>
                <w:sz w:val="28"/>
                <w:szCs w:val="28"/>
                <w:lang w:val="es-ES"/>
              </w:rPr>
            </w:pPr>
          </w:p>
        </w:tc>
        <w:tc>
          <w:tcPr>
            <w:tcW w:w="2410" w:type="dxa"/>
          </w:tcPr>
          <w:p w:rsidR="002652F9" w:rsidRPr="00E90F45" w:rsidRDefault="002652F9" w:rsidP="002652F9">
            <w:pPr>
              <w:pStyle w:val="Paragrafoelenco"/>
              <w:widowControl w:val="0"/>
              <w:numPr>
                <w:ilvl w:val="0"/>
                <w:numId w:val="13"/>
              </w:numPr>
              <w:suppressAutoHyphens/>
              <w:autoSpaceDE w:val="0"/>
              <w:autoSpaceDN w:val="0"/>
              <w:adjustRightInd w:val="0"/>
              <w:spacing w:after="120"/>
              <w:ind w:left="317" w:hanging="317"/>
              <w:contextualSpacing w:val="0"/>
              <w:rPr>
                <w:rFonts w:cs="Times New Roman"/>
                <w:sz w:val="28"/>
                <w:szCs w:val="28"/>
              </w:rPr>
            </w:pPr>
            <w:proofErr w:type="spellStart"/>
            <w:r>
              <w:rPr>
                <w:rFonts w:cs="Times New Roman"/>
                <w:sz w:val="28"/>
                <w:szCs w:val="28"/>
              </w:rPr>
              <w:t>E</w:t>
            </w:r>
            <w:r w:rsidRPr="00E90F45">
              <w:rPr>
                <w:rFonts w:cs="Times New Roman"/>
                <w:sz w:val="28"/>
                <w:szCs w:val="28"/>
              </w:rPr>
              <w:t>sc</w:t>
            </w:r>
            <w:r>
              <w:rPr>
                <w:rFonts w:cs="Times New Roman"/>
                <w:sz w:val="28"/>
                <w:szCs w:val="28"/>
              </w:rPr>
              <w:t>ucha</w:t>
            </w:r>
            <w:proofErr w:type="spellEnd"/>
            <w:r w:rsidRPr="00E90F45">
              <w:rPr>
                <w:rFonts w:cs="Times New Roman"/>
                <w:sz w:val="28"/>
                <w:szCs w:val="28"/>
              </w:rPr>
              <w:t xml:space="preserve">, </w:t>
            </w:r>
            <w:proofErr w:type="spellStart"/>
            <w:r>
              <w:rPr>
                <w:rFonts w:cs="Times New Roman"/>
                <w:sz w:val="28"/>
                <w:szCs w:val="28"/>
              </w:rPr>
              <w:t>interacción</w:t>
            </w:r>
            <w:proofErr w:type="spellEnd"/>
            <w:r w:rsidRPr="00E90F45">
              <w:rPr>
                <w:rFonts w:cs="Times New Roman"/>
                <w:sz w:val="28"/>
                <w:szCs w:val="28"/>
              </w:rPr>
              <w:t xml:space="preserve"> </w:t>
            </w:r>
          </w:p>
          <w:p w:rsidR="002652F9" w:rsidRPr="00E90F45" w:rsidRDefault="002652F9" w:rsidP="002652F9">
            <w:pPr>
              <w:pStyle w:val="Paragrafoelenco"/>
              <w:widowControl w:val="0"/>
              <w:numPr>
                <w:ilvl w:val="0"/>
                <w:numId w:val="13"/>
              </w:numPr>
              <w:suppressAutoHyphens/>
              <w:autoSpaceDE w:val="0"/>
              <w:autoSpaceDN w:val="0"/>
              <w:adjustRightInd w:val="0"/>
              <w:spacing w:after="120"/>
              <w:ind w:left="317" w:hanging="317"/>
              <w:contextualSpacing w:val="0"/>
              <w:rPr>
                <w:rFonts w:cs="Times New Roman"/>
                <w:sz w:val="28"/>
                <w:szCs w:val="28"/>
              </w:rPr>
            </w:pPr>
            <w:proofErr w:type="spellStart"/>
            <w:r>
              <w:rPr>
                <w:rFonts w:cs="Times New Roman"/>
                <w:sz w:val="28"/>
                <w:szCs w:val="28"/>
              </w:rPr>
              <w:t>Adaptacion</w:t>
            </w:r>
            <w:proofErr w:type="spellEnd"/>
          </w:p>
          <w:p w:rsidR="002652F9" w:rsidRPr="00FD4B7F" w:rsidRDefault="002652F9" w:rsidP="002652F9">
            <w:pPr>
              <w:pStyle w:val="Paragrafoelenco"/>
              <w:widowControl w:val="0"/>
              <w:numPr>
                <w:ilvl w:val="0"/>
                <w:numId w:val="13"/>
              </w:numPr>
              <w:suppressAutoHyphens/>
              <w:autoSpaceDE w:val="0"/>
              <w:autoSpaceDN w:val="0"/>
              <w:adjustRightInd w:val="0"/>
              <w:spacing w:after="120"/>
              <w:ind w:left="317" w:hanging="317"/>
              <w:contextualSpacing w:val="0"/>
              <w:rPr>
                <w:rFonts w:cs="Times New Roman"/>
                <w:sz w:val="28"/>
                <w:szCs w:val="28"/>
                <w:lang w:val="es-ES"/>
              </w:rPr>
            </w:pPr>
            <w:r w:rsidRPr="00FD4B7F">
              <w:rPr>
                <w:rFonts w:cs="Times New Roman"/>
                <w:sz w:val="28"/>
                <w:szCs w:val="28"/>
                <w:lang w:val="es-ES"/>
              </w:rPr>
              <w:t>Capacidad linguistica, sociolinguistica y de comunicación</w:t>
            </w:r>
          </w:p>
          <w:p w:rsidR="002652F9" w:rsidRPr="00E90F45" w:rsidRDefault="002652F9" w:rsidP="002652F9">
            <w:pPr>
              <w:pStyle w:val="Paragrafoelenco"/>
              <w:widowControl w:val="0"/>
              <w:numPr>
                <w:ilvl w:val="0"/>
                <w:numId w:val="13"/>
              </w:numPr>
              <w:suppressAutoHyphens/>
              <w:autoSpaceDE w:val="0"/>
              <w:autoSpaceDN w:val="0"/>
              <w:adjustRightInd w:val="0"/>
              <w:spacing w:after="120"/>
              <w:ind w:left="317" w:hanging="317"/>
              <w:contextualSpacing w:val="0"/>
              <w:rPr>
                <w:rFonts w:cs="Times New Roman"/>
                <w:sz w:val="28"/>
                <w:szCs w:val="28"/>
              </w:rPr>
            </w:pPr>
            <w:proofErr w:type="spellStart"/>
            <w:r w:rsidRPr="00E90F45">
              <w:rPr>
                <w:rFonts w:cs="Times New Roman"/>
                <w:sz w:val="28"/>
                <w:szCs w:val="28"/>
              </w:rPr>
              <w:t>Gestio</w:t>
            </w:r>
            <w:r>
              <w:rPr>
                <w:rFonts w:cs="Times New Roman"/>
                <w:sz w:val="28"/>
                <w:szCs w:val="28"/>
              </w:rPr>
              <w:t>n</w:t>
            </w:r>
            <w:proofErr w:type="spellEnd"/>
            <w:r>
              <w:rPr>
                <w:rFonts w:cs="Times New Roman"/>
                <w:sz w:val="28"/>
                <w:szCs w:val="28"/>
              </w:rPr>
              <w:t xml:space="preserve"> de </w:t>
            </w:r>
            <w:proofErr w:type="spellStart"/>
            <w:r>
              <w:rPr>
                <w:rFonts w:cs="Times New Roman"/>
                <w:sz w:val="28"/>
                <w:szCs w:val="28"/>
              </w:rPr>
              <w:t>los</w:t>
            </w:r>
            <w:proofErr w:type="spellEnd"/>
            <w:r>
              <w:rPr>
                <w:rFonts w:cs="Times New Roman"/>
                <w:sz w:val="28"/>
                <w:szCs w:val="28"/>
              </w:rPr>
              <w:t xml:space="preserve"> </w:t>
            </w:r>
            <w:proofErr w:type="spellStart"/>
            <w:r>
              <w:rPr>
                <w:rFonts w:cs="Times New Roman"/>
                <w:sz w:val="28"/>
                <w:szCs w:val="28"/>
              </w:rPr>
              <w:t>conflictos</w:t>
            </w:r>
            <w:proofErr w:type="spellEnd"/>
          </w:p>
          <w:p w:rsidR="002652F9" w:rsidRPr="00E90F45" w:rsidRDefault="002652F9" w:rsidP="002652F9">
            <w:pPr>
              <w:pStyle w:val="Paragrafoelenco"/>
              <w:widowControl w:val="0"/>
              <w:numPr>
                <w:ilvl w:val="0"/>
                <w:numId w:val="13"/>
              </w:numPr>
              <w:suppressAutoHyphens/>
              <w:autoSpaceDE w:val="0"/>
              <w:autoSpaceDN w:val="0"/>
              <w:adjustRightInd w:val="0"/>
              <w:spacing w:after="120"/>
              <w:ind w:left="317" w:hanging="317"/>
              <w:contextualSpacing w:val="0"/>
              <w:rPr>
                <w:rFonts w:cs="Times New Roman"/>
                <w:sz w:val="28"/>
                <w:szCs w:val="28"/>
              </w:rPr>
            </w:pPr>
            <w:r>
              <w:rPr>
                <w:rFonts w:cs="Times New Roman"/>
                <w:sz w:val="28"/>
                <w:szCs w:val="28"/>
              </w:rPr>
              <w:t xml:space="preserve">Intermediario en </w:t>
            </w:r>
            <w:proofErr w:type="spellStart"/>
            <w:r>
              <w:rPr>
                <w:rFonts w:cs="Times New Roman"/>
                <w:sz w:val="28"/>
                <w:szCs w:val="28"/>
              </w:rPr>
              <w:t>los</w:t>
            </w:r>
            <w:proofErr w:type="spellEnd"/>
            <w:r>
              <w:rPr>
                <w:rFonts w:cs="Times New Roman"/>
                <w:sz w:val="28"/>
                <w:szCs w:val="28"/>
              </w:rPr>
              <w:t xml:space="preserve"> </w:t>
            </w:r>
            <w:proofErr w:type="spellStart"/>
            <w:r w:rsidRPr="00E90F45">
              <w:rPr>
                <w:rFonts w:cs="Times New Roman"/>
                <w:sz w:val="28"/>
                <w:szCs w:val="28"/>
              </w:rPr>
              <w:t>cambi</w:t>
            </w:r>
            <w:r>
              <w:rPr>
                <w:rFonts w:cs="Times New Roman"/>
                <w:sz w:val="28"/>
                <w:szCs w:val="28"/>
              </w:rPr>
              <w:t>os</w:t>
            </w:r>
            <w:proofErr w:type="spellEnd"/>
          </w:p>
          <w:p w:rsidR="002652F9" w:rsidRPr="00E90F45" w:rsidRDefault="002652F9" w:rsidP="002652F9">
            <w:pPr>
              <w:pStyle w:val="Paragrafoelenco"/>
              <w:widowControl w:val="0"/>
              <w:numPr>
                <w:ilvl w:val="0"/>
                <w:numId w:val="13"/>
              </w:numPr>
              <w:suppressAutoHyphens/>
              <w:autoSpaceDE w:val="0"/>
              <w:autoSpaceDN w:val="0"/>
              <w:adjustRightInd w:val="0"/>
              <w:spacing w:after="120"/>
              <w:ind w:left="317" w:hanging="317"/>
              <w:contextualSpacing w:val="0"/>
              <w:rPr>
                <w:rFonts w:cs="Times New Roman"/>
                <w:sz w:val="28"/>
                <w:szCs w:val="28"/>
              </w:rPr>
            </w:pPr>
            <w:proofErr w:type="spellStart"/>
            <w:r>
              <w:rPr>
                <w:rFonts w:cs="Times New Roman"/>
                <w:sz w:val="28"/>
                <w:szCs w:val="28"/>
              </w:rPr>
              <w:t>Encontrar</w:t>
            </w:r>
            <w:proofErr w:type="spellEnd"/>
            <w:r>
              <w:rPr>
                <w:rFonts w:cs="Times New Roman"/>
                <w:sz w:val="28"/>
                <w:szCs w:val="28"/>
              </w:rPr>
              <w:t xml:space="preserve"> </w:t>
            </w:r>
            <w:proofErr w:type="spellStart"/>
            <w:r>
              <w:rPr>
                <w:rFonts w:cs="Times New Roman"/>
                <w:sz w:val="28"/>
                <w:szCs w:val="28"/>
              </w:rPr>
              <w:t>informaciones</w:t>
            </w:r>
            <w:proofErr w:type="spellEnd"/>
          </w:p>
          <w:p w:rsidR="002652F9" w:rsidRPr="00FD4B7F" w:rsidRDefault="002652F9" w:rsidP="002652F9">
            <w:pPr>
              <w:pStyle w:val="Paragrafoelenco"/>
              <w:widowControl w:val="0"/>
              <w:numPr>
                <w:ilvl w:val="0"/>
                <w:numId w:val="13"/>
              </w:numPr>
              <w:suppressAutoHyphens/>
              <w:autoSpaceDE w:val="0"/>
              <w:autoSpaceDN w:val="0"/>
              <w:adjustRightInd w:val="0"/>
              <w:spacing w:after="120"/>
              <w:ind w:left="317" w:hanging="317"/>
              <w:contextualSpacing w:val="0"/>
              <w:rPr>
                <w:rFonts w:cs="Times New Roman"/>
                <w:sz w:val="28"/>
                <w:szCs w:val="28"/>
                <w:lang w:val="es-ES"/>
              </w:rPr>
            </w:pPr>
            <w:r w:rsidRPr="00FD4B7F">
              <w:rPr>
                <w:rFonts w:cs="Times New Roman"/>
                <w:sz w:val="28"/>
                <w:szCs w:val="28"/>
                <w:lang w:val="es-ES"/>
              </w:rPr>
              <w:t>Interpretar las culturas y</w:t>
            </w:r>
            <w:r>
              <w:rPr>
                <w:rFonts w:cs="Times New Roman"/>
                <w:sz w:val="28"/>
                <w:szCs w:val="28"/>
                <w:lang w:val="es-ES"/>
              </w:rPr>
              <w:t xml:space="preserve"> </w:t>
            </w:r>
            <w:r w:rsidRPr="00FD4B7F">
              <w:rPr>
                <w:rFonts w:cs="Times New Roman"/>
                <w:sz w:val="28"/>
                <w:szCs w:val="28"/>
                <w:lang w:val="es-ES"/>
              </w:rPr>
              <w:t>ponerlas en</w:t>
            </w:r>
            <w:r>
              <w:rPr>
                <w:rFonts w:cs="Times New Roman"/>
                <w:sz w:val="28"/>
                <w:szCs w:val="28"/>
                <w:lang w:val="es-ES"/>
              </w:rPr>
              <w:t xml:space="preserve"> relación</w:t>
            </w:r>
          </w:p>
          <w:p w:rsidR="002652F9" w:rsidRPr="00E90F45" w:rsidRDefault="002652F9" w:rsidP="002652F9">
            <w:pPr>
              <w:pStyle w:val="Paragrafoelenco"/>
              <w:widowControl w:val="0"/>
              <w:numPr>
                <w:ilvl w:val="0"/>
                <w:numId w:val="13"/>
              </w:numPr>
              <w:suppressAutoHyphens/>
              <w:autoSpaceDE w:val="0"/>
              <w:autoSpaceDN w:val="0"/>
              <w:adjustRightInd w:val="0"/>
              <w:spacing w:after="120"/>
              <w:ind w:left="317" w:hanging="317"/>
              <w:contextualSpacing w:val="0"/>
              <w:rPr>
                <w:rFonts w:cs="Times New Roman"/>
                <w:sz w:val="28"/>
                <w:szCs w:val="28"/>
              </w:rPr>
            </w:pPr>
            <w:r w:rsidRPr="00E90F45">
              <w:rPr>
                <w:rFonts w:cs="Times New Roman"/>
                <w:sz w:val="28"/>
                <w:szCs w:val="28"/>
              </w:rPr>
              <w:t>Empatia</w:t>
            </w:r>
          </w:p>
          <w:p w:rsidR="002652F9" w:rsidRPr="00E90F45" w:rsidRDefault="002652F9" w:rsidP="002652F9">
            <w:pPr>
              <w:pStyle w:val="Paragrafoelenco"/>
              <w:widowControl w:val="0"/>
              <w:numPr>
                <w:ilvl w:val="0"/>
                <w:numId w:val="13"/>
              </w:numPr>
              <w:suppressAutoHyphens/>
              <w:autoSpaceDE w:val="0"/>
              <w:autoSpaceDN w:val="0"/>
              <w:adjustRightInd w:val="0"/>
              <w:spacing w:after="120"/>
              <w:ind w:left="317" w:hanging="317"/>
              <w:contextualSpacing w:val="0"/>
              <w:rPr>
                <w:rFonts w:cs="Times New Roman"/>
                <w:i/>
                <w:iCs/>
                <w:sz w:val="28"/>
                <w:szCs w:val="28"/>
              </w:rPr>
            </w:pPr>
            <w:proofErr w:type="spellStart"/>
            <w:r>
              <w:rPr>
                <w:rFonts w:cs="Times New Roman"/>
                <w:sz w:val="28"/>
                <w:szCs w:val="28"/>
              </w:rPr>
              <w:t>Flexibilidad</w:t>
            </w:r>
            <w:proofErr w:type="spellEnd"/>
            <w:r>
              <w:rPr>
                <w:rFonts w:cs="Times New Roman"/>
                <w:sz w:val="28"/>
                <w:szCs w:val="28"/>
              </w:rPr>
              <w:t xml:space="preserve"> </w:t>
            </w:r>
            <w:proofErr w:type="spellStart"/>
            <w:r>
              <w:rPr>
                <w:rFonts w:cs="Times New Roman"/>
                <w:sz w:val="28"/>
                <w:szCs w:val="28"/>
              </w:rPr>
              <w:t>conocitiva</w:t>
            </w:r>
            <w:proofErr w:type="spellEnd"/>
            <w:r w:rsidRPr="00E90F45">
              <w:rPr>
                <w:rFonts w:cs="Times New Roman"/>
                <w:sz w:val="28"/>
                <w:szCs w:val="28"/>
              </w:rPr>
              <w:t xml:space="preserve"> </w:t>
            </w:r>
          </w:p>
          <w:p w:rsidR="002652F9" w:rsidRPr="00FD4B7F" w:rsidRDefault="002652F9" w:rsidP="002652F9">
            <w:pPr>
              <w:pStyle w:val="Paragrafoelenco"/>
              <w:widowControl w:val="0"/>
              <w:numPr>
                <w:ilvl w:val="0"/>
                <w:numId w:val="13"/>
              </w:numPr>
              <w:suppressAutoHyphens/>
              <w:autoSpaceDE w:val="0"/>
              <w:autoSpaceDN w:val="0"/>
              <w:adjustRightInd w:val="0"/>
              <w:spacing w:after="120"/>
              <w:ind w:left="317" w:hanging="317"/>
              <w:contextualSpacing w:val="0"/>
              <w:rPr>
                <w:rFonts w:cs="Times New Roman"/>
                <w:i/>
                <w:iCs/>
                <w:sz w:val="28"/>
                <w:szCs w:val="28"/>
                <w:lang w:val="es-ES"/>
              </w:rPr>
            </w:pPr>
            <w:r w:rsidRPr="00FD4B7F">
              <w:rPr>
                <w:rFonts w:cs="Times New Roman"/>
                <w:sz w:val="28"/>
                <w:szCs w:val="28"/>
                <w:lang w:val="es-ES"/>
              </w:rPr>
              <w:t>Capacidad de evaluación en modo critico los puntos de vista, las prácticas y</w:t>
            </w:r>
            <w:r>
              <w:rPr>
                <w:rFonts w:cs="Times New Roman"/>
                <w:sz w:val="28"/>
                <w:szCs w:val="28"/>
                <w:lang w:val="es-ES"/>
              </w:rPr>
              <w:t xml:space="preserve"> los productos culturales, incluso</w:t>
            </w:r>
            <w:r w:rsidRPr="00FD4B7F">
              <w:rPr>
                <w:rFonts w:cs="Times New Roman"/>
                <w:sz w:val="28"/>
                <w:szCs w:val="28"/>
                <w:lang w:val="es-ES"/>
              </w:rPr>
              <w:t xml:space="preserve"> </w:t>
            </w:r>
            <w:r>
              <w:rPr>
                <w:rFonts w:cs="Times New Roman"/>
                <w:sz w:val="28"/>
                <w:szCs w:val="28"/>
                <w:lang w:val="es-ES"/>
              </w:rPr>
              <w:t>aquellos</w:t>
            </w:r>
            <w:r w:rsidRPr="00FD4B7F">
              <w:rPr>
                <w:rFonts w:cs="Times New Roman"/>
                <w:sz w:val="28"/>
                <w:szCs w:val="28"/>
                <w:lang w:val="es-ES"/>
              </w:rPr>
              <w:t xml:space="preserve"> </w:t>
            </w:r>
            <w:r>
              <w:rPr>
                <w:rFonts w:cs="Times New Roman"/>
                <w:sz w:val="28"/>
                <w:szCs w:val="28"/>
                <w:lang w:val="es-ES"/>
              </w:rPr>
              <w:t>de la propi</w:t>
            </w:r>
            <w:r w:rsidRPr="00FD4B7F">
              <w:rPr>
                <w:rFonts w:cs="Times New Roman"/>
                <w:sz w:val="28"/>
                <w:szCs w:val="28"/>
                <w:lang w:val="es-ES"/>
              </w:rPr>
              <w:t>a cultura</w:t>
            </w:r>
          </w:p>
        </w:tc>
        <w:tc>
          <w:tcPr>
            <w:tcW w:w="2693" w:type="dxa"/>
          </w:tcPr>
          <w:p w:rsidR="002652F9" w:rsidRPr="00FD4B7F" w:rsidRDefault="002652F9" w:rsidP="002652F9">
            <w:pPr>
              <w:pStyle w:val="Paragrafoelenco"/>
              <w:widowControl w:val="0"/>
              <w:numPr>
                <w:ilvl w:val="0"/>
                <w:numId w:val="14"/>
              </w:numPr>
              <w:suppressAutoHyphens/>
              <w:autoSpaceDE w:val="0"/>
              <w:autoSpaceDN w:val="0"/>
              <w:adjustRightInd w:val="0"/>
              <w:spacing w:after="120"/>
              <w:ind w:left="317" w:hanging="317"/>
              <w:contextualSpacing w:val="0"/>
              <w:rPr>
                <w:rFonts w:cs="Times New Roman"/>
                <w:sz w:val="28"/>
                <w:szCs w:val="28"/>
                <w:lang w:val="es-ES"/>
              </w:rPr>
            </w:pPr>
            <w:r w:rsidRPr="00FD4B7F">
              <w:rPr>
                <w:rFonts w:cs="Times New Roman"/>
                <w:sz w:val="28"/>
                <w:szCs w:val="28"/>
                <w:lang w:val="es-ES"/>
              </w:rPr>
              <w:t>Comportarse y comunicar eficazmente y correctamente en los</w:t>
            </w:r>
            <w:r>
              <w:rPr>
                <w:rFonts w:cs="Times New Roman"/>
                <w:sz w:val="28"/>
                <w:szCs w:val="28"/>
                <w:lang w:val="es-ES"/>
              </w:rPr>
              <w:t xml:space="preserve"> encuentros interculturales</w:t>
            </w:r>
          </w:p>
          <w:p w:rsidR="002652F9" w:rsidRPr="00FD4B7F" w:rsidRDefault="002652F9" w:rsidP="002652F9">
            <w:pPr>
              <w:pStyle w:val="Paragrafoelenco"/>
              <w:widowControl w:val="0"/>
              <w:numPr>
                <w:ilvl w:val="0"/>
                <w:numId w:val="14"/>
              </w:numPr>
              <w:suppressAutoHyphens/>
              <w:autoSpaceDE w:val="0"/>
              <w:autoSpaceDN w:val="0"/>
              <w:adjustRightInd w:val="0"/>
              <w:spacing w:after="120"/>
              <w:ind w:left="317" w:hanging="317"/>
              <w:contextualSpacing w:val="0"/>
              <w:rPr>
                <w:rFonts w:cs="Times New Roman"/>
                <w:sz w:val="28"/>
                <w:szCs w:val="28"/>
                <w:lang w:val="es-ES"/>
              </w:rPr>
            </w:pPr>
            <w:r w:rsidRPr="00FD4B7F">
              <w:rPr>
                <w:rFonts w:cs="Times New Roman"/>
                <w:sz w:val="28"/>
                <w:szCs w:val="28"/>
                <w:lang w:val="es-ES"/>
              </w:rPr>
              <w:t>Flexibilidad en el comportami</w:t>
            </w:r>
            <w:r>
              <w:rPr>
                <w:rFonts w:cs="Times New Roman"/>
                <w:sz w:val="28"/>
                <w:szCs w:val="28"/>
                <w:lang w:val="es-ES"/>
              </w:rPr>
              <w:t>ento cultural</w:t>
            </w:r>
          </w:p>
          <w:p w:rsidR="002652F9" w:rsidRPr="00FD4B7F" w:rsidRDefault="002652F9" w:rsidP="002652F9">
            <w:pPr>
              <w:pStyle w:val="Paragrafoelenco"/>
              <w:widowControl w:val="0"/>
              <w:numPr>
                <w:ilvl w:val="0"/>
                <w:numId w:val="14"/>
              </w:numPr>
              <w:suppressAutoHyphens/>
              <w:autoSpaceDE w:val="0"/>
              <w:autoSpaceDN w:val="0"/>
              <w:adjustRightInd w:val="0"/>
              <w:spacing w:after="120"/>
              <w:ind w:left="317" w:hanging="317"/>
              <w:contextualSpacing w:val="0"/>
              <w:rPr>
                <w:rFonts w:cs="Times New Roman"/>
                <w:sz w:val="28"/>
                <w:szCs w:val="28"/>
                <w:lang w:val="es-ES"/>
              </w:rPr>
            </w:pPr>
            <w:r w:rsidRPr="00FD4B7F">
              <w:rPr>
                <w:rFonts w:cs="Times New Roman"/>
                <w:sz w:val="28"/>
                <w:szCs w:val="28"/>
                <w:lang w:val="es-ES"/>
              </w:rPr>
              <w:t>Flexibilidad en el comportamiento de la comunicació</w:t>
            </w:r>
            <w:r>
              <w:rPr>
                <w:rFonts w:cs="Times New Roman"/>
                <w:sz w:val="28"/>
                <w:szCs w:val="28"/>
                <w:lang w:val="es-ES"/>
              </w:rPr>
              <w:t>n</w:t>
            </w:r>
          </w:p>
          <w:p w:rsidR="002652F9" w:rsidRPr="00FD4B7F" w:rsidRDefault="002652F9" w:rsidP="002652F9">
            <w:pPr>
              <w:pStyle w:val="Paragrafoelenco"/>
              <w:widowControl w:val="0"/>
              <w:numPr>
                <w:ilvl w:val="0"/>
                <w:numId w:val="14"/>
              </w:numPr>
              <w:suppressAutoHyphens/>
              <w:autoSpaceDE w:val="0"/>
              <w:autoSpaceDN w:val="0"/>
              <w:adjustRightInd w:val="0"/>
              <w:spacing w:after="120"/>
              <w:ind w:left="317" w:hanging="317"/>
              <w:contextualSpacing w:val="0"/>
              <w:rPr>
                <w:rFonts w:cs="Times New Roman"/>
                <w:i/>
                <w:iCs/>
                <w:sz w:val="28"/>
                <w:szCs w:val="28"/>
                <w:lang w:val="es-ES"/>
              </w:rPr>
            </w:pPr>
            <w:r w:rsidRPr="00FD4B7F">
              <w:rPr>
                <w:rFonts w:cs="Times New Roman"/>
                <w:sz w:val="28"/>
                <w:szCs w:val="28"/>
                <w:lang w:val="es-ES"/>
              </w:rPr>
              <w:t>Orientación hacia la acción en vista de la reducción de los prejuicios</w:t>
            </w:r>
            <w:r>
              <w:rPr>
                <w:rFonts w:cs="Times New Roman"/>
                <w:sz w:val="28"/>
                <w:szCs w:val="28"/>
                <w:lang w:val="es-ES"/>
              </w:rPr>
              <w:t>, de la discriminación y del conflic</w:t>
            </w:r>
            <w:r w:rsidRPr="00FD4B7F">
              <w:rPr>
                <w:rFonts w:cs="Times New Roman"/>
                <w:sz w:val="28"/>
                <w:szCs w:val="28"/>
                <w:lang w:val="es-ES"/>
              </w:rPr>
              <w:t xml:space="preserve">to </w:t>
            </w:r>
          </w:p>
          <w:p w:rsidR="002652F9" w:rsidRPr="00FD4B7F" w:rsidRDefault="002652F9" w:rsidP="00080A0A">
            <w:pPr>
              <w:widowControl w:val="0"/>
              <w:suppressAutoHyphens/>
              <w:autoSpaceDE w:val="0"/>
              <w:autoSpaceDN w:val="0"/>
              <w:adjustRightInd w:val="0"/>
              <w:spacing w:after="120"/>
              <w:rPr>
                <w:rFonts w:cs="Times New Roman"/>
                <w:i/>
                <w:iCs/>
                <w:sz w:val="28"/>
                <w:szCs w:val="28"/>
                <w:lang w:val="es-ES"/>
              </w:rPr>
            </w:pPr>
          </w:p>
        </w:tc>
      </w:tr>
    </w:tbl>
    <w:p w:rsidR="002652F9" w:rsidRPr="00FD4B7F" w:rsidRDefault="002652F9" w:rsidP="002652F9">
      <w:pPr>
        <w:shd w:val="clear" w:color="auto" w:fill="FFFFFF"/>
        <w:spacing w:after="104" w:line="240" w:lineRule="auto"/>
        <w:jc w:val="center"/>
        <w:rPr>
          <w:rFonts w:ascii="Times New Roman" w:eastAsia="Times New Roman" w:hAnsi="Times New Roman" w:cs="Times New Roman"/>
          <w:b/>
          <w:sz w:val="32"/>
          <w:szCs w:val="32"/>
          <w:lang w:val="es-ES" w:eastAsia="it-IT"/>
        </w:rPr>
      </w:pPr>
    </w:p>
    <w:p w:rsidR="002652F9" w:rsidRPr="003E4105" w:rsidRDefault="002652F9" w:rsidP="002652F9">
      <w:pPr>
        <w:shd w:val="clear" w:color="auto" w:fill="FFFFFF"/>
        <w:spacing w:after="104" w:line="240" w:lineRule="auto"/>
        <w:jc w:val="center"/>
        <w:rPr>
          <w:rFonts w:ascii="Times New Roman" w:eastAsia="Times New Roman" w:hAnsi="Times New Roman" w:cs="Times New Roman"/>
          <w:b/>
          <w:sz w:val="32"/>
          <w:szCs w:val="32"/>
          <w:lang w:val="es-ES" w:eastAsia="it-IT"/>
        </w:rPr>
      </w:pPr>
      <w:r w:rsidRPr="003E4105">
        <w:rPr>
          <w:rFonts w:ascii="Times New Roman" w:eastAsia="Times New Roman" w:hAnsi="Times New Roman" w:cs="Times New Roman"/>
          <w:b/>
          <w:sz w:val="32"/>
          <w:szCs w:val="32"/>
          <w:lang w:val="es-ES" w:eastAsia="it-IT"/>
        </w:rPr>
        <w:lastRenderedPageBreak/>
        <w:t>4. MODELO DE CAPACIDAD INTERCULTURAL</w:t>
      </w:r>
    </w:p>
    <w:p w:rsidR="002652F9" w:rsidRPr="003E4105" w:rsidRDefault="002652F9" w:rsidP="002652F9">
      <w:pPr>
        <w:shd w:val="clear" w:color="auto" w:fill="FFFFFF"/>
        <w:spacing w:after="104" w:line="240" w:lineRule="auto"/>
        <w:jc w:val="center"/>
        <w:rPr>
          <w:rFonts w:cs="Arial"/>
          <w:sz w:val="20"/>
          <w:lang w:val="es-ES"/>
        </w:rPr>
      </w:pPr>
      <w:r w:rsidRPr="003E4105">
        <w:rPr>
          <w:rFonts w:ascii="Times New Roman" w:hAnsi="Times New Roman" w:cs="Times New Roman"/>
          <w:b/>
          <w:bCs/>
          <w:sz w:val="24"/>
          <w:szCs w:val="24"/>
          <w:lang w:val="es-ES"/>
        </w:rPr>
        <w:t>(Deardorff, 2006, 2009)</w:t>
      </w:r>
    </w:p>
    <w:p w:rsidR="002652F9" w:rsidRPr="003E4105" w:rsidRDefault="002652F9" w:rsidP="002652F9">
      <w:pPr>
        <w:shd w:val="clear" w:color="auto" w:fill="FFFFFF"/>
        <w:spacing w:after="104" w:line="240" w:lineRule="auto"/>
        <w:jc w:val="center"/>
        <w:rPr>
          <w:rFonts w:cs="Arial"/>
          <w:sz w:val="20"/>
          <w:lang w:val="es-ES"/>
        </w:rPr>
      </w:pPr>
    </w:p>
    <w:p w:rsidR="002652F9" w:rsidRDefault="002652F9" w:rsidP="002652F9">
      <w:pPr>
        <w:shd w:val="clear" w:color="auto" w:fill="FFFFFF"/>
        <w:spacing w:after="104" w:line="240" w:lineRule="auto"/>
        <w:rPr>
          <w:rFonts w:ascii="Times New Roman" w:hAnsi="Times New Roman" w:cs="Times New Roman"/>
          <w:bCs/>
          <w:sz w:val="28"/>
          <w:szCs w:val="24"/>
          <w:lang w:val="es-ES"/>
        </w:rPr>
      </w:pPr>
      <w:r w:rsidRPr="00534A3C">
        <w:rPr>
          <w:rFonts w:ascii="Times New Roman" w:hAnsi="Times New Roman" w:cs="Times New Roman"/>
          <w:bCs/>
          <w:sz w:val="28"/>
          <w:szCs w:val="24"/>
          <w:lang w:val="es-ES"/>
        </w:rPr>
        <w:t>Proceso que va desde el nivel individual (actitudes, conocimientos</w:t>
      </w:r>
      <w:r>
        <w:rPr>
          <w:rFonts w:ascii="Times New Roman" w:hAnsi="Times New Roman" w:cs="Times New Roman"/>
          <w:bCs/>
          <w:sz w:val="28"/>
          <w:szCs w:val="24"/>
          <w:lang w:val="es-ES"/>
        </w:rPr>
        <w:t>/comprensión</w:t>
      </w:r>
      <w:r w:rsidRPr="00534A3C">
        <w:rPr>
          <w:rFonts w:ascii="Times New Roman" w:hAnsi="Times New Roman" w:cs="Times New Roman"/>
          <w:bCs/>
          <w:sz w:val="28"/>
          <w:szCs w:val="24"/>
          <w:lang w:val="es-ES"/>
        </w:rPr>
        <w:t xml:space="preserve"> y habilidades) a nivel de la interacción (resultados deseados). </w:t>
      </w:r>
    </w:p>
    <w:p w:rsidR="002652F9" w:rsidRPr="00534A3C" w:rsidRDefault="002652F9" w:rsidP="002652F9">
      <w:pPr>
        <w:shd w:val="clear" w:color="auto" w:fill="FFFFFF"/>
        <w:spacing w:after="104" w:line="240" w:lineRule="auto"/>
        <w:rPr>
          <w:rFonts w:ascii="Times New Roman" w:hAnsi="Times New Roman" w:cs="Times New Roman"/>
          <w:bCs/>
          <w:sz w:val="28"/>
          <w:szCs w:val="24"/>
          <w:lang w:val="es-ES"/>
        </w:rPr>
      </w:pPr>
      <w:r w:rsidRPr="00534A3C">
        <w:rPr>
          <w:rFonts w:ascii="Times New Roman" w:hAnsi="Times New Roman" w:cs="Times New Roman"/>
          <w:bCs/>
          <w:sz w:val="28"/>
          <w:szCs w:val="24"/>
          <w:lang w:val="es-ES"/>
        </w:rPr>
        <w:t xml:space="preserve">El grado de competencia intercultural depende del nivel de </w:t>
      </w:r>
      <w:r>
        <w:rPr>
          <w:rFonts w:ascii="Times New Roman" w:hAnsi="Times New Roman" w:cs="Times New Roman"/>
          <w:bCs/>
          <w:sz w:val="28"/>
          <w:szCs w:val="24"/>
          <w:lang w:val="es-ES"/>
        </w:rPr>
        <w:t xml:space="preserve">adquisición de las </w:t>
      </w:r>
      <w:r w:rsidRPr="00534A3C">
        <w:rPr>
          <w:rFonts w:ascii="Times New Roman" w:hAnsi="Times New Roman" w:cs="Times New Roman"/>
          <w:bCs/>
          <w:sz w:val="28"/>
          <w:szCs w:val="24"/>
          <w:lang w:val="es-ES"/>
        </w:rPr>
        <w:t xml:space="preserve">actitudes, </w:t>
      </w:r>
      <w:r>
        <w:rPr>
          <w:rFonts w:ascii="Times New Roman" w:hAnsi="Times New Roman" w:cs="Times New Roman"/>
          <w:bCs/>
          <w:sz w:val="28"/>
          <w:szCs w:val="24"/>
          <w:lang w:val="es-ES"/>
        </w:rPr>
        <w:t xml:space="preserve">de los </w:t>
      </w:r>
      <w:r w:rsidRPr="00534A3C">
        <w:rPr>
          <w:rFonts w:ascii="Times New Roman" w:hAnsi="Times New Roman" w:cs="Times New Roman"/>
          <w:bCs/>
          <w:sz w:val="28"/>
          <w:szCs w:val="24"/>
          <w:lang w:val="es-ES"/>
        </w:rPr>
        <w:t>conocimientos/</w:t>
      </w:r>
      <w:r>
        <w:rPr>
          <w:rFonts w:ascii="Times New Roman" w:hAnsi="Times New Roman" w:cs="Times New Roman"/>
          <w:bCs/>
          <w:sz w:val="28"/>
          <w:szCs w:val="24"/>
          <w:lang w:val="es-ES"/>
        </w:rPr>
        <w:t>comprensión y</w:t>
      </w:r>
      <w:r w:rsidRPr="00534A3C">
        <w:rPr>
          <w:rFonts w:ascii="Times New Roman" w:hAnsi="Times New Roman" w:cs="Times New Roman"/>
          <w:bCs/>
          <w:sz w:val="28"/>
          <w:szCs w:val="24"/>
          <w:lang w:val="es-ES"/>
        </w:rPr>
        <w:t xml:space="preserve"> de </w:t>
      </w:r>
      <w:r>
        <w:rPr>
          <w:rFonts w:ascii="Times New Roman" w:hAnsi="Times New Roman" w:cs="Times New Roman"/>
          <w:bCs/>
          <w:sz w:val="28"/>
          <w:szCs w:val="24"/>
          <w:lang w:val="es-ES"/>
        </w:rPr>
        <w:t xml:space="preserve">las </w:t>
      </w:r>
      <w:r w:rsidRPr="00534A3C">
        <w:rPr>
          <w:rFonts w:ascii="Times New Roman" w:hAnsi="Times New Roman" w:cs="Times New Roman"/>
          <w:bCs/>
          <w:sz w:val="28"/>
          <w:szCs w:val="24"/>
          <w:lang w:val="es-ES"/>
        </w:rPr>
        <w:t>habilidades.</w:t>
      </w:r>
    </w:p>
    <w:p w:rsidR="002652F9" w:rsidRPr="00534A3C" w:rsidRDefault="002652F9" w:rsidP="002652F9">
      <w:pPr>
        <w:shd w:val="clear" w:color="auto" w:fill="FFFFFF"/>
        <w:spacing w:after="104" w:line="240" w:lineRule="auto"/>
        <w:rPr>
          <w:rFonts w:ascii="Times New Roman" w:hAnsi="Times New Roman" w:cs="Times New Roman"/>
          <w:bCs/>
          <w:sz w:val="28"/>
          <w:szCs w:val="24"/>
          <w:lang w:val="es-ES"/>
        </w:rPr>
      </w:pPr>
    </w:p>
    <w:p w:rsidR="002652F9" w:rsidRPr="00534A3C" w:rsidRDefault="002652F9" w:rsidP="002652F9">
      <w:pPr>
        <w:shd w:val="clear" w:color="auto" w:fill="FFFFFF"/>
        <w:spacing w:after="104" w:line="240" w:lineRule="auto"/>
        <w:jc w:val="center"/>
        <w:rPr>
          <w:rFonts w:ascii="Times New Roman" w:hAnsi="Times New Roman" w:cs="Times New Roman"/>
          <w:b/>
          <w:bCs/>
          <w:sz w:val="48"/>
          <w:szCs w:val="24"/>
          <w:lang w:val="es-ES"/>
        </w:rPr>
      </w:pPr>
      <w:r w:rsidRPr="00E90F45">
        <w:rPr>
          <w:rFonts w:cs="Arial"/>
          <w:noProof/>
          <w:sz w:val="20"/>
          <w:lang w:eastAsia="it-IT"/>
        </w:rPr>
        <mc:AlternateContent>
          <mc:Choice Requires="wps">
            <w:drawing>
              <wp:anchor distT="0" distB="0" distL="114300" distR="114300" simplePos="0" relativeHeight="251630592" behindDoc="0" locked="0" layoutInCell="1" allowOverlap="1" wp14:anchorId="25DE4B0A" wp14:editId="5BF17362">
                <wp:simplePos x="0" y="0"/>
                <wp:positionH relativeFrom="column">
                  <wp:posOffset>1943100</wp:posOffset>
                </wp:positionH>
                <wp:positionV relativeFrom="paragraph">
                  <wp:posOffset>52070</wp:posOffset>
                </wp:positionV>
                <wp:extent cx="2057400" cy="427990"/>
                <wp:effectExtent l="0" t="0" r="3810" b="2540"/>
                <wp:wrapNone/>
                <wp:docPr id="1048" name="Casella di testo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52F9" w:rsidRPr="00C006C7" w:rsidRDefault="002652F9" w:rsidP="002652F9">
                            <w:pPr>
                              <w:jc w:val="center"/>
                              <w:rPr>
                                <w:rFonts w:ascii="Arial Black" w:hAnsi="Arial Black"/>
                                <w:sz w:val="40"/>
                              </w:rPr>
                            </w:pPr>
                            <w:proofErr w:type="spellStart"/>
                            <w:r>
                              <w:rPr>
                                <w:rFonts w:ascii="Arial Black" w:hAnsi="Arial Black"/>
                                <w:sz w:val="40"/>
                              </w:rPr>
                              <w:t>Individual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E4B0A" id="Casella di testo 1048" o:spid="_x0000_s1053" type="#_x0000_t202" style="position:absolute;left:0;text-align:left;margin-left:153pt;margin-top:4.1pt;width:162pt;height:33.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" stroked="f">
                <v:textbox>
                  <w:txbxContent>
                    <w:p w:rsidR="002652F9" w:rsidRPr="00C006C7" w:rsidRDefault="002652F9" w:rsidP="002652F9">
                      <w:pPr>
                        <w:jc w:val="center"/>
                        <w:rPr>
                          <w:rFonts w:ascii="Arial Black" w:hAnsi="Arial Black"/>
                          <w:sz w:val="40"/>
                        </w:rPr>
                      </w:pPr>
                      <w:proofErr w:type="spellStart"/>
                      <w:r>
                        <w:rPr>
                          <w:rFonts w:ascii="Arial Black" w:hAnsi="Arial Black"/>
                          <w:sz w:val="40"/>
                        </w:rPr>
                        <w:t>Individual</w:t>
                      </w:r>
                      <w:proofErr w:type="spellEnd"/>
                    </w:p>
                  </w:txbxContent>
                </v:textbox>
              </v:shape>
            </w:pict>
          </mc:Fallback>
        </mc:AlternateContent>
      </w:r>
      <w:r w:rsidRPr="00534A3C">
        <w:rPr>
          <w:rFonts w:ascii="Times New Roman" w:hAnsi="Times New Roman" w:cs="Times New Roman"/>
          <w:b/>
          <w:bCs/>
          <w:sz w:val="48"/>
          <w:szCs w:val="24"/>
          <w:lang w:val="es-ES"/>
        </w:rPr>
        <w:t xml:space="preserve"> </w:t>
      </w:r>
    </w:p>
    <w:p w:rsidR="002652F9" w:rsidRPr="00534A3C" w:rsidRDefault="002652F9" w:rsidP="002652F9">
      <w:pPr>
        <w:shd w:val="clear" w:color="auto" w:fill="FFFFFF"/>
        <w:spacing w:after="104" w:line="240" w:lineRule="auto"/>
        <w:jc w:val="center"/>
        <w:rPr>
          <w:rFonts w:cs="Arial"/>
          <w:sz w:val="20"/>
          <w:lang w:val="es-ES"/>
        </w:rPr>
      </w:pPr>
      <w:r w:rsidRPr="00E90F45">
        <w:rPr>
          <w:rFonts w:cs="Arial"/>
          <w:noProof/>
          <w:sz w:val="20"/>
          <w:lang w:eastAsia="it-IT"/>
        </w:rPr>
        <mc:AlternateContent>
          <mc:Choice Requires="wps">
            <w:drawing>
              <wp:anchor distT="0" distB="0" distL="114300" distR="114300" simplePos="0" relativeHeight="251635712" behindDoc="0" locked="0" layoutInCell="1" allowOverlap="1" wp14:anchorId="58E44BA5" wp14:editId="4936D900">
                <wp:simplePos x="0" y="0"/>
                <wp:positionH relativeFrom="column">
                  <wp:posOffset>2286000</wp:posOffset>
                </wp:positionH>
                <wp:positionV relativeFrom="paragraph">
                  <wp:posOffset>63500</wp:posOffset>
                </wp:positionV>
                <wp:extent cx="1600200" cy="457200"/>
                <wp:effectExtent l="34290" t="54610" r="127635" b="69215"/>
                <wp:wrapNone/>
                <wp:docPr id="1047" name="Freccia circolare in giù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curvedDownArrow">
                          <a:avLst>
                            <a:gd name="adj1" fmla="val 70000"/>
                            <a:gd name="adj2" fmla="val 140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2B46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reccia circolare in giù 1047" o:spid="_x0000_s1026" type="#_x0000_t105" style="position:absolute;margin-left:180pt;margin-top:5pt;width:126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" fillcolor="white [3201]" strokecolor="#4bacc6 [3208]" strokeweight="5pt">
                <v:shadow color="#868686"/>
              </v:shape>
            </w:pict>
          </mc:Fallback>
        </mc:AlternateContent>
      </w:r>
    </w:p>
    <w:p w:rsidR="002652F9" w:rsidRPr="00534A3C" w:rsidRDefault="002652F9" w:rsidP="002652F9">
      <w:pPr>
        <w:rPr>
          <w:rFonts w:cs="Arial"/>
          <w:sz w:val="20"/>
          <w:lang w:val="es-ES"/>
        </w:rPr>
      </w:pPr>
      <w:r w:rsidRPr="00E90F45">
        <w:rPr>
          <w:rFonts w:cs="Arial"/>
          <w:noProof/>
          <w:sz w:val="20"/>
          <w:lang w:eastAsia="it-IT"/>
        </w:rPr>
        <mc:AlternateContent>
          <mc:Choice Requires="wps">
            <w:drawing>
              <wp:anchor distT="0" distB="0" distL="114300" distR="114300" simplePos="0" relativeHeight="251631616" behindDoc="0" locked="0" layoutInCell="1" allowOverlap="1" wp14:anchorId="582FA998" wp14:editId="378A08D5">
                <wp:simplePos x="0" y="0"/>
                <wp:positionH relativeFrom="column">
                  <wp:posOffset>114300</wp:posOffset>
                </wp:positionH>
                <wp:positionV relativeFrom="paragraph">
                  <wp:posOffset>185420</wp:posOffset>
                </wp:positionV>
                <wp:extent cx="2171700" cy="2400300"/>
                <wp:effectExtent l="15240" t="6985" r="13335" b="21590"/>
                <wp:wrapNone/>
                <wp:docPr id="1046" name="Casella di testo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652F9" w:rsidRDefault="002652F9" w:rsidP="002652F9">
                            <w:pPr>
                              <w:spacing w:after="0"/>
                              <w:jc w:val="center"/>
                              <w:rPr>
                                <w:rFonts w:ascii="Arial Narrow" w:hAnsi="Arial Narrow"/>
                                <w:b/>
                                <w:sz w:val="26"/>
                                <w:szCs w:val="26"/>
                              </w:rPr>
                            </w:pPr>
                            <w:proofErr w:type="spellStart"/>
                            <w:r>
                              <w:rPr>
                                <w:rFonts w:ascii="Arial Narrow" w:hAnsi="Arial Narrow"/>
                                <w:b/>
                                <w:sz w:val="26"/>
                                <w:szCs w:val="26"/>
                              </w:rPr>
                              <w:t>Actitudes</w:t>
                            </w:r>
                            <w:proofErr w:type="spellEnd"/>
                          </w:p>
                          <w:p w:rsidR="002652F9" w:rsidRPr="004B7DC0" w:rsidRDefault="002652F9" w:rsidP="002652F9">
                            <w:pPr>
                              <w:spacing w:after="0"/>
                              <w:jc w:val="center"/>
                              <w:rPr>
                                <w:rFonts w:ascii="Arial Narrow" w:hAnsi="Arial Narrow"/>
                                <w:b/>
                                <w:sz w:val="10"/>
                                <w:szCs w:val="26"/>
                              </w:rPr>
                            </w:pPr>
                          </w:p>
                          <w:p w:rsidR="002652F9" w:rsidRPr="00534A3C" w:rsidRDefault="002652F9" w:rsidP="002652F9">
                            <w:pPr>
                              <w:pStyle w:val="Paragrafoelenco"/>
                              <w:numPr>
                                <w:ilvl w:val="0"/>
                                <w:numId w:val="15"/>
                              </w:numPr>
                              <w:spacing w:after="0"/>
                              <w:rPr>
                                <w:rFonts w:ascii="Arial Narrow" w:hAnsi="Arial Narrow"/>
                                <w:sz w:val="24"/>
                                <w:szCs w:val="24"/>
                                <w:lang w:val="es-ES"/>
                              </w:rPr>
                            </w:pPr>
                            <w:r w:rsidRPr="00534A3C">
                              <w:rPr>
                                <w:rFonts w:ascii="Arial Narrow" w:hAnsi="Arial Narrow"/>
                                <w:sz w:val="24"/>
                                <w:szCs w:val="24"/>
                                <w:lang w:val="es-ES"/>
                              </w:rPr>
                              <w:t>Respeto (valorización de las otras culturas)</w:t>
                            </w:r>
                          </w:p>
                          <w:p w:rsidR="002652F9" w:rsidRPr="00B1711C" w:rsidRDefault="002652F9" w:rsidP="002652F9">
                            <w:pPr>
                              <w:pStyle w:val="Paragrafoelenco"/>
                              <w:numPr>
                                <w:ilvl w:val="0"/>
                                <w:numId w:val="15"/>
                              </w:numPr>
                              <w:spacing w:after="0"/>
                              <w:rPr>
                                <w:rFonts w:ascii="Arial Narrow" w:hAnsi="Arial Narrow"/>
                                <w:sz w:val="24"/>
                                <w:szCs w:val="24"/>
                              </w:rPr>
                            </w:pPr>
                            <w:r w:rsidRPr="00B1711C">
                              <w:rPr>
                                <w:rFonts w:ascii="Arial Narrow" w:hAnsi="Arial Narrow"/>
                                <w:sz w:val="24"/>
                                <w:szCs w:val="24"/>
                              </w:rPr>
                              <w:t xml:space="preserve">Apertura </w:t>
                            </w:r>
                            <w:r>
                              <w:rPr>
                                <w:rFonts w:ascii="Arial Narrow" w:hAnsi="Arial Narrow"/>
                                <w:sz w:val="24"/>
                                <w:szCs w:val="24"/>
                              </w:rPr>
                              <w:t xml:space="preserve">(control </w:t>
                            </w:r>
                            <w:proofErr w:type="spellStart"/>
                            <w:r>
                              <w:rPr>
                                <w:rFonts w:ascii="Arial Narrow" w:hAnsi="Arial Narrow"/>
                                <w:sz w:val="24"/>
                                <w:szCs w:val="24"/>
                              </w:rPr>
                              <w:t>juicio</w:t>
                            </w:r>
                            <w:proofErr w:type="spellEnd"/>
                            <w:r w:rsidRPr="00B1711C">
                              <w:rPr>
                                <w:rFonts w:ascii="Arial Narrow" w:hAnsi="Arial Narrow"/>
                                <w:sz w:val="24"/>
                                <w:szCs w:val="24"/>
                              </w:rPr>
                              <w:t>)</w:t>
                            </w:r>
                          </w:p>
                          <w:p w:rsidR="002652F9" w:rsidRPr="00534A3C" w:rsidRDefault="002652F9" w:rsidP="002652F9">
                            <w:pPr>
                              <w:pStyle w:val="Paragrafoelenco"/>
                              <w:numPr>
                                <w:ilvl w:val="0"/>
                                <w:numId w:val="15"/>
                              </w:numPr>
                              <w:spacing w:after="0"/>
                              <w:rPr>
                                <w:rFonts w:ascii="Arial Narrow" w:hAnsi="Arial Narrow"/>
                                <w:sz w:val="24"/>
                                <w:szCs w:val="24"/>
                                <w:lang w:val="es-ES"/>
                              </w:rPr>
                            </w:pPr>
                            <w:r w:rsidRPr="00534A3C">
                              <w:rPr>
                                <w:rFonts w:ascii="Arial Narrow" w:hAnsi="Arial Narrow"/>
                                <w:sz w:val="24"/>
                                <w:szCs w:val="24"/>
                                <w:lang w:val="es-ES"/>
                              </w:rPr>
                              <w:t>Curiosidad y descubrimiento (tolerando ambigüedades)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FA998" id="Casella di testo 1046" o:spid="_x0000_s1054" type="#_x0000_t202" style="position:absolute;margin-left:9pt;margin-top:14.6pt;width:171pt;height:18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" fillcolor="white [3201]" strokecolor="#fabf8f [1945]" strokeweight="1pt">
                <v:fill color2="#fbd4b4 [1305]" focus="100%" type="gradient"/>
                <v:shadow on="t" color="#974706 [1609]" opacity=".5" offset="1pt"/>
                <v:textbox>
                  <w:txbxContent>
                    <w:p w:rsidR="002652F9" w:rsidRDefault="002652F9" w:rsidP="002652F9">
                      <w:pPr>
                        <w:spacing w:after="0"/>
                        <w:jc w:val="center"/>
                        <w:rPr>
                          <w:rFonts w:ascii="Arial Narrow" w:hAnsi="Arial Narrow"/>
                          <w:b/>
                          <w:sz w:val="26"/>
                          <w:szCs w:val="26"/>
                        </w:rPr>
                      </w:pPr>
                      <w:proofErr w:type="spellStart"/>
                      <w:r>
                        <w:rPr>
                          <w:rFonts w:ascii="Arial Narrow" w:hAnsi="Arial Narrow"/>
                          <w:b/>
                          <w:sz w:val="26"/>
                          <w:szCs w:val="26"/>
                        </w:rPr>
                        <w:t>Actitudes</w:t>
                      </w:r>
                      <w:proofErr w:type="spellEnd"/>
                    </w:p>
                    <w:p w:rsidR="002652F9" w:rsidRPr="004B7DC0" w:rsidRDefault="002652F9" w:rsidP="002652F9">
                      <w:pPr>
                        <w:spacing w:after="0"/>
                        <w:jc w:val="center"/>
                        <w:rPr>
                          <w:rFonts w:ascii="Arial Narrow" w:hAnsi="Arial Narrow"/>
                          <w:b/>
                          <w:sz w:val="10"/>
                          <w:szCs w:val="26"/>
                        </w:rPr>
                      </w:pPr>
                    </w:p>
                    <w:p w:rsidR="002652F9" w:rsidRPr="00534A3C" w:rsidRDefault="002652F9" w:rsidP="002652F9">
                      <w:pPr>
                        <w:pStyle w:val="Paragrafoelenco"/>
                        <w:numPr>
                          <w:ilvl w:val="0"/>
                          <w:numId w:val="15"/>
                        </w:numPr>
                        <w:spacing w:after="0"/>
                        <w:rPr>
                          <w:rFonts w:ascii="Arial Narrow" w:hAnsi="Arial Narrow"/>
                          <w:sz w:val="24"/>
                          <w:szCs w:val="24"/>
                          <w:lang w:val="es-ES"/>
                        </w:rPr>
                      </w:pPr>
                      <w:r w:rsidRPr="00534A3C">
                        <w:rPr>
                          <w:rFonts w:ascii="Arial Narrow" w:hAnsi="Arial Narrow"/>
                          <w:sz w:val="24"/>
                          <w:szCs w:val="24"/>
                          <w:lang w:val="es-ES"/>
                        </w:rPr>
                        <w:t>Respeto (valorización de las otras culturas)</w:t>
                      </w:r>
                    </w:p>
                    <w:p w:rsidR="002652F9" w:rsidRPr="00B1711C" w:rsidRDefault="002652F9" w:rsidP="002652F9">
                      <w:pPr>
                        <w:pStyle w:val="Paragrafoelenco"/>
                        <w:numPr>
                          <w:ilvl w:val="0"/>
                          <w:numId w:val="15"/>
                        </w:numPr>
                        <w:spacing w:after="0"/>
                        <w:rPr>
                          <w:rFonts w:ascii="Arial Narrow" w:hAnsi="Arial Narrow"/>
                          <w:sz w:val="24"/>
                          <w:szCs w:val="24"/>
                        </w:rPr>
                      </w:pPr>
                      <w:r w:rsidRPr="00B1711C">
                        <w:rPr>
                          <w:rFonts w:ascii="Arial Narrow" w:hAnsi="Arial Narrow"/>
                          <w:sz w:val="24"/>
                          <w:szCs w:val="24"/>
                        </w:rPr>
                        <w:t xml:space="preserve">Apertura </w:t>
                      </w:r>
                      <w:r>
                        <w:rPr>
                          <w:rFonts w:ascii="Arial Narrow" w:hAnsi="Arial Narrow"/>
                          <w:sz w:val="24"/>
                          <w:szCs w:val="24"/>
                        </w:rPr>
                        <w:t xml:space="preserve">(control </w:t>
                      </w:r>
                      <w:proofErr w:type="spellStart"/>
                      <w:r>
                        <w:rPr>
                          <w:rFonts w:ascii="Arial Narrow" w:hAnsi="Arial Narrow"/>
                          <w:sz w:val="24"/>
                          <w:szCs w:val="24"/>
                        </w:rPr>
                        <w:t>juicio</w:t>
                      </w:r>
                      <w:proofErr w:type="spellEnd"/>
                      <w:r w:rsidRPr="00B1711C">
                        <w:rPr>
                          <w:rFonts w:ascii="Arial Narrow" w:hAnsi="Arial Narrow"/>
                          <w:sz w:val="24"/>
                          <w:szCs w:val="24"/>
                        </w:rPr>
                        <w:t>)</w:t>
                      </w:r>
                    </w:p>
                    <w:p w:rsidR="002652F9" w:rsidRPr="00534A3C" w:rsidRDefault="002652F9" w:rsidP="002652F9">
                      <w:pPr>
                        <w:pStyle w:val="Paragrafoelenco"/>
                        <w:numPr>
                          <w:ilvl w:val="0"/>
                          <w:numId w:val="15"/>
                        </w:numPr>
                        <w:spacing w:after="0"/>
                        <w:rPr>
                          <w:rFonts w:ascii="Arial Narrow" w:hAnsi="Arial Narrow"/>
                          <w:sz w:val="24"/>
                          <w:szCs w:val="24"/>
                          <w:lang w:val="es-ES"/>
                        </w:rPr>
                      </w:pPr>
                      <w:r w:rsidRPr="00534A3C">
                        <w:rPr>
                          <w:rFonts w:ascii="Arial Narrow" w:hAnsi="Arial Narrow"/>
                          <w:sz w:val="24"/>
                          <w:szCs w:val="24"/>
                          <w:lang w:val="es-ES"/>
                        </w:rPr>
                        <w:t>Curiosidad y descubrimiento (tolerando ambigüedades)</w:t>
                      </w:r>
                    </w:p>
                  </w:txbxContent>
                </v:textbox>
              </v:shape>
            </w:pict>
          </mc:Fallback>
        </mc:AlternateContent>
      </w:r>
      <w:r w:rsidRPr="00E90F45">
        <w:rPr>
          <w:rFonts w:cs="Arial"/>
          <w:noProof/>
          <w:sz w:val="20"/>
          <w:lang w:eastAsia="it-IT"/>
        </w:rPr>
        <mc:AlternateContent>
          <mc:Choice Requires="wps">
            <w:drawing>
              <wp:anchor distT="0" distB="0" distL="114300" distR="114300" simplePos="0" relativeHeight="251632640" behindDoc="0" locked="0" layoutInCell="1" allowOverlap="1" wp14:anchorId="45819A56" wp14:editId="180AAF9C">
                <wp:simplePos x="0" y="0"/>
                <wp:positionH relativeFrom="column">
                  <wp:posOffset>3771900</wp:posOffset>
                </wp:positionH>
                <wp:positionV relativeFrom="paragraph">
                  <wp:posOffset>185420</wp:posOffset>
                </wp:positionV>
                <wp:extent cx="2171700" cy="2400300"/>
                <wp:effectExtent l="15240" t="6985" r="13335" b="21590"/>
                <wp:wrapNone/>
                <wp:docPr id="1045" name="Casella di testo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652F9" w:rsidRDefault="002652F9" w:rsidP="002652F9">
                            <w:pPr>
                              <w:spacing w:after="0" w:line="240" w:lineRule="auto"/>
                              <w:rPr>
                                <w:rFonts w:ascii="Arial Narrow" w:hAnsi="Arial Narrow" w:cs="Times New Roman"/>
                                <w:b/>
                                <w:sz w:val="26"/>
                                <w:szCs w:val="26"/>
                              </w:rPr>
                            </w:pPr>
                            <w:proofErr w:type="spellStart"/>
                            <w:r>
                              <w:rPr>
                                <w:rFonts w:ascii="Arial Narrow" w:hAnsi="Arial Narrow" w:cs="Times New Roman"/>
                                <w:b/>
                                <w:sz w:val="26"/>
                                <w:szCs w:val="26"/>
                              </w:rPr>
                              <w:t>Conocimiento</w:t>
                            </w:r>
                            <w:proofErr w:type="spellEnd"/>
                            <w:r>
                              <w:rPr>
                                <w:rFonts w:ascii="Arial Narrow" w:hAnsi="Arial Narrow" w:cs="Times New Roman"/>
                                <w:b/>
                                <w:sz w:val="26"/>
                                <w:szCs w:val="26"/>
                              </w:rPr>
                              <w:t xml:space="preserve"> y </w:t>
                            </w:r>
                            <w:proofErr w:type="spellStart"/>
                            <w:r>
                              <w:rPr>
                                <w:rFonts w:ascii="Arial Narrow" w:hAnsi="Arial Narrow" w:cs="Times New Roman"/>
                                <w:b/>
                                <w:sz w:val="26"/>
                                <w:szCs w:val="26"/>
                              </w:rPr>
                              <w:t>comprensión</w:t>
                            </w:r>
                            <w:proofErr w:type="spellEnd"/>
                          </w:p>
                          <w:p w:rsidR="002652F9" w:rsidRPr="004B7DC0" w:rsidRDefault="002652F9" w:rsidP="002652F9">
                            <w:pPr>
                              <w:spacing w:after="0" w:line="240" w:lineRule="auto"/>
                              <w:rPr>
                                <w:rFonts w:ascii="Arial Narrow" w:hAnsi="Arial Narrow" w:cs="Times New Roman"/>
                                <w:b/>
                                <w:sz w:val="10"/>
                                <w:szCs w:val="26"/>
                              </w:rPr>
                            </w:pPr>
                          </w:p>
                          <w:p w:rsidR="002652F9" w:rsidRDefault="002652F9" w:rsidP="002652F9">
                            <w:pPr>
                              <w:pStyle w:val="Paragrafoelenco"/>
                              <w:numPr>
                                <w:ilvl w:val="0"/>
                                <w:numId w:val="16"/>
                              </w:numPr>
                              <w:spacing w:after="0" w:line="240" w:lineRule="auto"/>
                              <w:rPr>
                                <w:rFonts w:ascii="Arial Narrow" w:hAnsi="Arial Narrow" w:cs="Times New Roman"/>
                                <w:sz w:val="24"/>
                              </w:rPr>
                            </w:pPr>
                            <w:proofErr w:type="spellStart"/>
                            <w:r>
                              <w:rPr>
                                <w:rFonts w:ascii="Arial Narrow" w:hAnsi="Arial Narrow" w:cs="Times New Roman"/>
                                <w:sz w:val="24"/>
                              </w:rPr>
                              <w:t>Autoconocimiento</w:t>
                            </w:r>
                            <w:proofErr w:type="spellEnd"/>
                            <w:r>
                              <w:rPr>
                                <w:rFonts w:ascii="Arial Narrow" w:hAnsi="Arial Narrow" w:cs="Times New Roman"/>
                                <w:sz w:val="24"/>
                              </w:rPr>
                              <w:t xml:space="preserve"> cultural</w:t>
                            </w:r>
                          </w:p>
                          <w:p w:rsidR="002652F9" w:rsidRPr="00534A3C" w:rsidRDefault="002652F9" w:rsidP="002652F9">
                            <w:pPr>
                              <w:pStyle w:val="Paragrafoelenco"/>
                              <w:numPr>
                                <w:ilvl w:val="0"/>
                                <w:numId w:val="16"/>
                              </w:numPr>
                              <w:spacing w:after="0" w:line="240" w:lineRule="auto"/>
                              <w:rPr>
                                <w:rFonts w:ascii="Arial Narrow" w:hAnsi="Arial Narrow" w:cs="Times New Roman"/>
                                <w:sz w:val="24"/>
                                <w:lang w:val="es-ES"/>
                              </w:rPr>
                            </w:pPr>
                            <w:r w:rsidRPr="00534A3C">
                              <w:rPr>
                                <w:rFonts w:ascii="Arial Narrow" w:hAnsi="Arial Narrow" w:cs="Times New Roman"/>
                                <w:sz w:val="24"/>
                                <w:lang w:val="es-ES"/>
                              </w:rPr>
                              <w:t xml:space="preserve">Comprensión profunda y conocimiento de la cultura </w:t>
                            </w:r>
                          </w:p>
                          <w:p w:rsidR="002652F9" w:rsidRPr="00B1711C" w:rsidRDefault="002652F9" w:rsidP="002652F9">
                            <w:pPr>
                              <w:pStyle w:val="Paragrafoelenco"/>
                              <w:numPr>
                                <w:ilvl w:val="0"/>
                                <w:numId w:val="16"/>
                              </w:numPr>
                              <w:spacing w:after="0" w:line="240" w:lineRule="auto"/>
                              <w:rPr>
                                <w:rFonts w:ascii="Arial Narrow" w:hAnsi="Arial Narrow" w:cs="Times New Roman"/>
                                <w:sz w:val="24"/>
                              </w:rPr>
                            </w:pPr>
                            <w:proofErr w:type="spellStart"/>
                            <w:r>
                              <w:rPr>
                                <w:rFonts w:ascii="Arial Narrow" w:hAnsi="Arial Narrow" w:cs="Times New Roman"/>
                                <w:sz w:val="24"/>
                              </w:rPr>
                              <w:t>Conciencia</w:t>
                            </w:r>
                            <w:proofErr w:type="spellEnd"/>
                            <w:r w:rsidRPr="00B1711C">
                              <w:rPr>
                                <w:rFonts w:ascii="Arial Narrow" w:hAnsi="Arial Narrow" w:cs="Times New Roman"/>
                                <w:sz w:val="24"/>
                              </w:rPr>
                              <w:t xml:space="preserve"> sociolinguistica</w:t>
                            </w:r>
                          </w:p>
                          <w:p w:rsidR="002652F9" w:rsidRDefault="002652F9" w:rsidP="002652F9">
                            <w:pPr>
                              <w:spacing w:after="0" w:line="240" w:lineRule="auto"/>
                              <w:ind w:left="360"/>
                              <w:rPr>
                                <w:rFonts w:ascii="Times New Roman" w:hAnsi="Times New Roman" w:cs="Times New Roman"/>
                                <w:b/>
                              </w:rPr>
                            </w:pPr>
                          </w:p>
                          <w:p w:rsidR="002652F9" w:rsidRPr="004B7DC0" w:rsidRDefault="002652F9" w:rsidP="002652F9">
                            <w:pPr>
                              <w:spacing w:after="0" w:line="240" w:lineRule="auto"/>
                              <w:ind w:left="360"/>
                              <w:jc w:val="center"/>
                              <w:rPr>
                                <w:rFonts w:ascii="Arial Narrow" w:hAnsi="Arial Narrow" w:cs="Times New Roman"/>
                                <w:b/>
                                <w:sz w:val="26"/>
                                <w:szCs w:val="26"/>
                              </w:rPr>
                            </w:pPr>
                            <w:proofErr w:type="spellStart"/>
                            <w:r>
                              <w:rPr>
                                <w:rFonts w:ascii="Arial Narrow" w:hAnsi="Arial Narrow" w:cs="Times New Roman"/>
                                <w:b/>
                                <w:sz w:val="26"/>
                                <w:szCs w:val="26"/>
                              </w:rPr>
                              <w:t>Habilidad</w:t>
                            </w:r>
                            <w:proofErr w:type="spellEnd"/>
                          </w:p>
                          <w:p w:rsidR="002652F9" w:rsidRDefault="002652F9" w:rsidP="002652F9">
                            <w:pPr>
                              <w:pStyle w:val="Paragrafoelenco"/>
                              <w:numPr>
                                <w:ilvl w:val="0"/>
                                <w:numId w:val="16"/>
                              </w:numPr>
                              <w:spacing w:after="0" w:line="240" w:lineRule="auto"/>
                              <w:rPr>
                                <w:rFonts w:ascii="Arial Narrow" w:hAnsi="Arial Narrow" w:cs="Times New Roman"/>
                                <w:sz w:val="24"/>
                              </w:rPr>
                            </w:pPr>
                            <w:proofErr w:type="spellStart"/>
                            <w:r>
                              <w:rPr>
                                <w:rFonts w:ascii="Arial Narrow" w:hAnsi="Arial Narrow" w:cs="Times New Roman"/>
                                <w:sz w:val="24"/>
                              </w:rPr>
                              <w:t>Escuchar</w:t>
                            </w:r>
                            <w:proofErr w:type="spellEnd"/>
                          </w:p>
                          <w:p w:rsidR="002652F9" w:rsidRDefault="002652F9" w:rsidP="002652F9">
                            <w:pPr>
                              <w:pStyle w:val="Paragrafoelenco"/>
                              <w:numPr>
                                <w:ilvl w:val="0"/>
                                <w:numId w:val="16"/>
                              </w:numPr>
                              <w:spacing w:after="0" w:line="240" w:lineRule="auto"/>
                              <w:rPr>
                                <w:rFonts w:ascii="Arial Narrow" w:hAnsi="Arial Narrow" w:cs="Times New Roman"/>
                                <w:sz w:val="24"/>
                              </w:rPr>
                            </w:pPr>
                            <w:proofErr w:type="spellStart"/>
                            <w:r>
                              <w:rPr>
                                <w:rFonts w:ascii="Arial Narrow" w:hAnsi="Arial Narrow" w:cs="Times New Roman"/>
                                <w:sz w:val="24"/>
                              </w:rPr>
                              <w:t>observar</w:t>
                            </w:r>
                            <w:proofErr w:type="spellEnd"/>
                            <w:r>
                              <w:rPr>
                                <w:rFonts w:ascii="Arial Narrow" w:hAnsi="Arial Narrow" w:cs="Times New Roman"/>
                                <w:sz w:val="24"/>
                              </w:rPr>
                              <w:t xml:space="preserve"> e interpretar</w:t>
                            </w:r>
                          </w:p>
                          <w:p w:rsidR="002652F9" w:rsidRPr="004B7DC0" w:rsidRDefault="002652F9" w:rsidP="002652F9">
                            <w:pPr>
                              <w:pStyle w:val="Paragrafoelenco"/>
                              <w:numPr>
                                <w:ilvl w:val="0"/>
                                <w:numId w:val="16"/>
                              </w:numPr>
                              <w:spacing w:after="0" w:line="240" w:lineRule="auto"/>
                              <w:rPr>
                                <w:rFonts w:ascii="Arial Narrow" w:hAnsi="Arial Narrow" w:cs="Times New Roman"/>
                                <w:sz w:val="24"/>
                              </w:rPr>
                            </w:pPr>
                            <w:proofErr w:type="spellStart"/>
                            <w:r>
                              <w:rPr>
                                <w:rFonts w:ascii="Arial Narrow" w:hAnsi="Arial Narrow" w:cs="Times New Roman"/>
                                <w:sz w:val="24"/>
                              </w:rPr>
                              <w:t>analizar</w:t>
                            </w:r>
                            <w:proofErr w:type="spellEnd"/>
                            <w:r>
                              <w:rPr>
                                <w:rFonts w:ascii="Arial Narrow" w:hAnsi="Arial Narrow" w:cs="Times New Roman"/>
                                <w:sz w:val="24"/>
                              </w:rPr>
                              <w:t xml:space="preserve">, </w:t>
                            </w:r>
                            <w:proofErr w:type="spellStart"/>
                            <w:r>
                              <w:rPr>
                                <w:rFonts w:ascii="Arial Narrow" w:hAnsi="Arial Narrow" w:cs="Times New Roman"/>
                                <w:sz w:val="24"/>
                              </w:rPr>
                              <w:t>evaluar</w:t>
                            </w:r>
                            <w:proofErr w:type="spellEnd"/>
                            <w:r>
                              <w:rPr>
                                <w:rFonts w:ascii="Arial Narrow" w:hAnsi="Arial Narrow" w:cs="Times New Roman"/>
                                <w:sz w:val="24"/>
                              </w:rPr>
                              <w:t xml:space="preserve"> y </w:t>
                            </w:r>
                            <w:proofErr w:type="spellStart"/>
                            <w:r>
                              <w:rPr>
                                <w:rFonts w:ascii="Arial Narrow" w:hAnsi="Arial Narrow" w:cs="Times New Roman"/>
                                <w:sz w:val="24"/>
                              </w:rPr>
                              <w:t>relac</w:t>
                            </w:r>
                            <w:r w:rsidRPr="004B7DC0">
                              <w:rPr>
                                <w:rFonts w:ascii="Arial Narrow" w:hAnsi="Arial Narrow" w:cs="Times New Roman"/>
                                <w:sz w:val="24"/>
                              </w:rPr>
                              <w:t>ionar</w:t>
                            </w:r>
                            <w:r>
                              <w:rPr>
                                <w:rFonts w:ascii="Arial Narrow" w:hAnsi="Arial Narrow" w:cs="Times New Roman"/>
                                <w:sz w:val="24"/>
                              </w:rPr>
                              <w:t>s</w:t>
                            </w:r>
                            <w:r w:rsidRPr="004B7DC0">
                              <w:rPr>
                                <w:rFonts w:ascii="Arial Narrow" w:hAnsi="Arial Narrow" w:cs="Times New Roman"/>
                                <w:sz w:val="24"/>
                              </w:rPr>
                              <w:t>e</w:t>
                            </w:r>
                            <w:proofErr w:type="spellEnd"/>
                          </w:p>
                          <w:p w:rsidR="002652F9" w:rsidRDefault="002652F9" w:rsidP="002652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19A56" id="Casella di testo 1045" o:spid="_x0000_s1055" type="#_x0000_t202" style="position:absolute;margin-left:297pt;margin-top:14.6pt;width:171pt;height:18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" fillcolor="white [3201]" strokecolor="#92cddc [1944]" strokeweight="1pt">
                <v:fill color2="#b6dde8 [1304]" focus="100%" type="gradient"/>
                <v:shadow on="t" color="#205867 [1608]" opacity=".5" offset="1pt"/>
                <v:textbox>
                  <w:txbxContent>
                    <w:p w:rsidR="002652F9" w:rsidRDefault="002652F9" w:rsidP="002652F9">
                      <w:pPr>
                        <w:spacing w:after="0" w:line="240" w:lineRule="auto"/>
                        <w:rPr>
                          <w:rFonts w:ascii="Arial Narrow" w:hAnsi="Arial Narrow" w:cs="Times New Roman"/>
                          <w:b/>
                          <w:sz w:val="26"/>
                          <w:szCs w:val="26"/>
                        </w:rPr>
                      </w:pPr>
                      <w:proofErr w:type="spellStart"/>
                      <w:r>
                        <w:rPr>
                          <w:rFonts w:ascii="Arial Narrow" w:hAnsi="Arial Narrow" w:cs="Times New Roman"/>
                          <w:b/>
                          <w:sz w:val="26"/>
                          <w:szCs w:val="26"/>
                        </w:rPr>
                        <w:t>Conocimiento</w:t>
                      </w:r>
                      <w:proofErr w:type="spellEnd"/>
                      <w:r>
                        <w:rPr>
                          <w:rFonts w:ascii="Arial Narrow" w:hAnsi="Arial Narrow" w:cs="Times New Roman"/>
                          <w:b/>
                          <w:sz w:val="26"/>
                          <w:szCs w:val="26"/>
                        </w:rPr>
                        <w:t xml:space="preserve"> y </w:t>
                      </w:r>
                      <w:proofErr w:type="spellStart"/>
                      <w:r>
                        <w:rPr>
                          <w:rFonts w:ascii="Arial Narrow" w:hAnsi="Arial Narrow" w:cs="Times New Roman"/>
                          <w:b/>
                          <w:sz w:val="26"/>
                          <w:szCs w:val="26"/>
                        </w:rPr>
                        <w:t>comprensión</w:t>
                      </w:r>
                      <w:proofErr w:type="spellEnd"/>
                    </w:p>
                    <w:p w:rsidR="002652F9" w:rsidRPr="004B7DC0" w:rsidRDefault="002652F9" w:rsidP="002652F9">
                      <w:pPr>
                        <w:spacing w:after="0" w:line="240" w:lineRule="auto"/>
                        <w:rPr>
                          <w:rFonts w:ascii="Arial Narrow" w:hAnsi="Arial Narrow" w:cs="Times New Roman"/>
                          <w:b/>
                          <w:sz w:val="10"/>
                          <w:szCs w:val="26"/>
                        </w:rPr>
                      </w:pPr>
                    </w:p>
                    <w:p w:rsidR="002652F9" w:rsidRDefault="002652F9" w:rsidP="002652F9">
                      <w:pPr>
                        <w:pStyle w:val="Paragrafoelenco"/>
                        <w:numPr>
                          <w:ilvl w:val="0"/>
                          <w:numId w:val="16"/>
                        </w:numPr>
                        <w:spacing w:after="0" w:line="240" w:lineRule="auto"/>
                        <w:rPr>
                          <w:rFonts w:ascii="Arial Narrow" w:hAnsi="Arial Narrow" w:cs="Times New Roman"/>
                          <w:sz w:val="24"/>
                        </w:rPr>
                      </w:pPr>
                      <w:proofErr w:type="spellStart"/>
                      <w:r>
                        <w:rPr>
                          <w:rFonts w:ascii="Arial Narrow" w:hAnsi="Arial Narrow" w:cs="Times New Roman"/>
                          <w:sz w:val="24"/>
                        </w:rPr>
                        <w:t>Autoconocimiento</w:t>
                      </w:r>
                      <w:proofErr w:type="spellEnd"/>
                      <w:r>
                        <w:rPr>
                          <w:rFonts w:ascii="Arial Narrow" w:hAnsi="Arial Narrow" w:cs="Times New Roman"/>
                          <w:sz w:val="24"/>
                        </w:rPr>
                        <w:t xml:space="preserve"> cultural</w:t>
                      </w:r>
                    </w:p>
                    <w:p w:rsidR="002652F9" w:rsidRPr="00534A3C" w:rsidRDefault="002652F9" w:rsidP="002652F9">
                      <w:pPr>
                        <w:pStyle w:val="Paragrafoelenco"/>
                        <w:numPr>
                          <w:ilvl w:val="0"/>
                          <w:numId w:val="16"/>
                        </w:numPr>
                        <w:spacing w:after="0" w:line="240" w:lineRule="auto"/>
                        <w:rPr>
                          <w:rFonts w:ascii="Arial Narrow" w:hAnsi="Arial Narrow" w:cs="Times New Roman"/>
                          <w:sz w:val="24"/>
                          <w:lang w:val="es-ES"/>
                        </w:rPr>
                      </w:pPr>
                      <w:r w:rsidRPr="00534A3C">
                        <w:rPr>
                          <w:rFonts w:ascii="Arial Narrow" w:hAnsi="Arial Narrow" w:cs="Times New Roman"/>
                          <w:sz w:val="24"/>
                          <w:lang w:val="es-ES"/>
                        </w:rPr>
                        <w:t xml:space="preserve">Comprensión profunda y conocimiento de la cultura </w:t>
                      </w:r>
                    </w:p>
                    <w:p w:rsidR="002652F9" w:rsidRPr="00B1711C" w:rsidRDefault="002652F9" w:rsidP="002652F9">
                      <w:pPr>
                        <w:pStyle w:val="Paragrafoelenco"/>
                        <w:numPr>
                          <w:ilvl w:val="0"/>
                          <w:numId w:val="16"/>
                        </w:numPr>
                        <w:spacing w:after="0" w:line="240" w:lineRule="auto"/>
                        <w:rPr>
                          <w:rFonts w:ascii="Arial Narrow" w:hAnsi="Arial Narrow" w:cs="Times New Roman"/>
                          <w:sz w:val="24"/>
                        </w:rPr>
                      </w:pPr>
                      <w:proofErr w:type="spellStart"/>
                      <w:r>
                        <w:rPr>
                          <w:rFonts w:ascii="Arial Narrow" w:hAnsi="Arial Narrow" w:cs="Times New Roman"/>
                          <w:sz w:val="24"/>
                        </w:rPr>
                        <w:t>Conciencia</w:t>
                      </w:r>
                      <w:proofErr w:type="spellEnd"/>
                      <w:r w:rsidRPr="00B1711C">
                        <w:rPr>
                          <w:rFonts w:ascii="Arial Narrow" w:hAnsi="Arial Narrow" w:cs="Times New Roman"/>
                          <w:sz w:val="24"/>
                        </w:rPr>
                        <w:t xml:space="preserve"> sociolinguistica</w:t>
                      </w:r>
                    </w:p>
                    <w:p w:rsidR="002652F9" w:rsidRDefault="002652F9" w:rsidP="002652F9">
                      <w:pPr>
                        <w:spacing w:after="0" w:line="240" w:lineRule="auto"/>
                        <w:ind w:left="360"/>
                        <w:rPr>
                          <w:rFonts w:ascii="Times New Roman" w:hAnsi="Times New Roman" w:cs="Times New Roman"/>
                          <w:b/>
                        </w:rPr>
                      </w:pPr>
                    </w:p>
                    <w:p w:rsidR="002652F9" w:rsidRPr="004B7DC0" w:rsidRDefault="002652F9" w:rsidP="002652F9">
                      <w:pPr>
                        <w:spacing w:after="0" w:line="240" w:lineRule="auto"/>
                        <w:ind w:left="360"/>
                        <w:jc w:val="center"/>
                        <w:rPr>
                          <w:rFonts w:ascii="Arial Narrow" w:hAnsi="Arial Narrow" w:cs="Times New Roman"/>
                          <w:b/>
                          <w:sz w:val="26"/>
                          <w:szCs w:val="26"/>
                        </w:rPr>
                      </w:pPr>
                      <w:proofErr w:type="spellStart"/>
                      <w:r>
                        <w:rPr>
                          <w:rFonts w:ascii="Arial Narrow" w:hAnsi="Arial Narrow" w:cs="Times New Roman"/>
                          <w:b/>
                          <w:sz w:val="26"/>
                          <w:szCs w:val="26"/>
                        </w:rPr>
                        <w:t>Habilidad</w:t>
                      </w:r>
                      <w:proofErr w:type="spellEnd"/>
                    </w:p>
                    <w:p w:rsidR="002652F9" w:rsidRDefault="002652F9" w:rsidP="002652F9">
                      <w:pPr>
                        <w:pStyle w:val="Paragrafoelenco"/>
                        <w:numPr>
                          <w:ilvl w:val="0"/>
                          <w:numId w:val="16"/>
                        </w:numPr>
                        <w:spacing w:after="0" w:line="240" w:lineRule="auto"/>
                        <w:rPr>
                          <w:rFonts w:ascii="Arial Narrow" w:hAnsi="Arial Narrow" w:cs="Times New Roman"/>
                          <w:sz w:val="24"/>
                        </w:rPr>
                      </w:pPr>
                      <w:proofErr w:type="spellStart"/>
                      <w:r>
                        <w:rPr>
                          <w:rFonts w:ascii="Arial Narrow" w:hAnsi="Arial Narrow" w:cs="Times New Roman"/>
                          <w:sz w:val="24"/>
                        </w:rPr>
                        <w:t>Escuchar</w:t>
                      </w:r>
                      <w:proofErr w:type="spellEnd"/>
                    </w:p>
                    <w:p w:rsidR="002652F9" w:rsidRDefault="002652F9" w:rsidP="002652F9">
                      <w:pPr>
                        <w:pStyle w:val="Paragrafoelenco"/>
                        <w:numPr>
                          <w:ilvl w:val="0"/>
                          <w:numId w:val="16"/>
                        </w:numPr>
                        <w:spacing w:after="0" w:line="240" w:lineRule="auto"/>
                        <w:rPr>
                          <w:rFonts w:ascii="Arial Narrow" w:hAnsi="Arial Narrow" w:cs="Times New Roman"/>
                          <w:sz w:val="24"/>
                        </w:rPr>
                      </w:pPr>
                      <w:proofErr w:type="spellStart"/>
                      <w:r>
                        <w:rPr>
                          <w:rFonts w:ascii="Arial Narrow" w:hAnsi="Arial Narrow" w:cs="Times New Roman"/>
                          <w:sz w:val="24"/>
                        </w:rPr>
                        <w:t>observar</w:t>
                      </w:r>
                      <w:proofErr w:type="spellEnd"/>
                      <w:r>
                        <w:rPr>
                          <w:rFonts w:ascii="Arial Narrow" w:hAnsi="Arial Narrow" w:cs="Times New Roman"/>
                          <w:sz w:val="24"/>
                        </w:rPr>
                        <w:t xml:space="preserve"> e interpretar</w:t>
                      </w:r>
                    </w:p>
                    <w:p w:rsidR="002652F9" w:rsidRPr="004B7DC0" w:rsidRDefault="002652F9" w:rsidP="002652F9">
                      <w:pPr>
                        <w:pStyle w:val="Paragrafoelenco"/>
                        <w:numPr>
                          <w:ilvl w:val="0"/>
                          <w:numId w:val="16"/>
                        </w:numPr>
                        <w:spacing w:after="0" w:line="240" w:lineRule="auto"/>
                        <w:rPr>
                          <w:rFonts w:ascii="Arial Narrow" w:hAnsi="Arial Narrow" w:cs="Times New Roman"/>
                          <w:sz w:val="24"/>
                        </w:rPr>
                      </w:pPr>
                      <w:proofErr w:type="spellStart"/>
                      <w:r>
                        <w:rPr>
                          <w:rFonts w:ascii="Arial Narrow" w:hAnsi="Arial Narrow" w:cs="Times New Roman"/>
                          <w:sz w:val="24"/>
                        </w:rPr>
                        <w:t>analizar</w:t>
                      </w:r>
                      <w:proofErr w:type="spellEnd"/>
                      <w:r>
                        <w:rPr>
                          <w:rFonts w:ascii="Arial Narrow" w:hAnsi="Arial Narrow" w:cs="Times New Roman"/>
                          <w:sz w:val="24"/>
                        </w:rPr>
                        <w:t xml:space="preserve">, </w:t>
                      </w:r>
                      <w:proofErr w:type="spellStart"/>
                      <w:r>
                        <w:rPr>
                          <w:rFonts w:ascii="Arial Narrow" w:hAnsi="Arial Narrow" w:cs="Times New Roman"/>
                          <w:sz w:val="24"/>
                        </w:rPr>
                        <w:t>evaluar</w:t>
                      </w:r>
                      <w:proofErr w:type="spellEnd"/>
                      <w:r>
                        <w:rPr>
                          <w:rFonts w:ascii="Arial Narrow" w:hAnsi="Arial Narrow" w:cs="Times New Roman"/>
                          <w:sz w:val="24"/>
                        </w:rPr>
                        <w:t xml:space="preserve"> y </w:t>
                      </w:r>
                      <w:proofErr w:type="spellStart"/>
                      <w:r>
                        <w:rPr>
                          <w:rFonts w:ascii="Arial Narrow" w:hAnsi="Arial Narrow" w:cs="Times New Roman"/>
                          <w:sz w:val="24"/>
                        </w:rPr>
                        <w:t>relac</w:t>
                      </w:r>
                      <w:r w:rsidRPr="004B7DC0">
                        <w:rPr>
                          <w:rFonts w:ascii="Arial Narrow" w:hAnsi="Arial Narrow" w:cs="Times New Roman"/>
                          <w:sz w:val="24"/>
                        </w:rPr>
                        <w:t>ionar</w:t>
                      </w:r>
                      <w:r>
                        <w:rPr>
                          <w:rFonts w:ascii="Arial Narrow" w:hAnsi="Arial Narrow" w:cs="Times New Roman"/>
                          <w:sz w:val="24"/>
                        </w:rPr>
                        <w:t>s</w:t>
                      </w:r>
                      <w:r w:rsidRPr="004B7DC0">
                        <w:rPr>
                          <w:rFonts w:ascii="Arial Narrow" w:hAnsi="Arial Narrow" w:cs="Times New Roman"/>
                          <w:sz w:val="24"/>
                        </w:rPr>
                        <w:t>e</w:t>
                      </w:r>
                      <w:proofErr w:type="spellEnd"/>
                    </w:p>
                    <w:p w:rsidR="002652F9" w:rsidRDefault="002652F9" w:rsidP="002652F9"/>
                  </w:txbxContent>
                </v:textbox>
              </v:shape>
            </w:pict>
          </mc:Fallback>
        </mc:AlternateContent>
      </w:r>
    </w:p>
    <w:p w:rsidR="002652F9" w:rsidRPr="00534A3C" w:rsidRDefault="002652F9" w:rsidP="002652F9">
      <w:pPr>
        <w:rPr>
          <w:rFonts w:cs="Arial"/>
          <w:sz w:val="20"/>
          <w:lang w:val="es-ES"/>
        </w:rPr>
      </w:pPr>
    </w:p>
    <w:p w:rsidR="002652F9" w:rsidRPr="00534A3C" w:rsidRDefault="002652F9" w:rsidP="002652F9">
      <w:pPr>
        <w:rPr>
          <w:rFonts w:cs="Arial"/>
          <w:sz w:val="20"/>
          <w:lang w:val="es-ES"/>
        </w:rPr>
      </w:pPr>
    </w:p>
    <w:p w:rsidR="002652F9" w:rsidRPr="00534A3C" w:rsidRDefault="002652F9" w:rsidP="002652F9">
      <w:pPr>
        <w:rPr>
          <w:rFonts w:ascii="Times New Roman" w:eastAsia="Times New Roman" w:hAnsi="Times New Roman" w:cs="Times New Roman"/>
          <w:sz w:val="24"/>
          <w:szCs w:val="16"/>
          <w:lang w:val="es-ES" w:eastAsia="it-IT"/>
        </w:rPr>
      </w:pPr>
      <w:r w:rsidRPr="00E90F45">
        <w:rPr>
          <w:rFonts w:cs="Arial"/>
          <w:noProof/>
          <w:sz w:val="20"/>
          <w:lang w:eastAsia="it-IT"/>
        </w:rPr>
        <mc:AlternateContent>
          <mc:Choice Requires="wps">
            <w:drawing>
              <wp:anchor distT="0" distB="0" distL="114300" distR="114300" simplePos="0" relativeHeight="251642880" behindDoc="0" locked="0" layoutInCell="1" allowOverlap="1" wp14:anchorId="6CFFA965" wp14:editId="27126A99">
                <wp:simplePos x="0" y="0"/>
                <wp:positionH relativeFrom="column">
                  <wp:posOffset>1366520</wp:posOffset>
                </wp:positionH>
                <wp:positionV relativeFrom="paragraph">
                  <wp:posOffset>958215</wp:posOffset>
                </wp:positionV>
                <wp:extent cx="576580" cy="2083435"/>
                <wp:effectExtent l="57785" t="28575" r="60960" b="31115"/>
                <wp:wrapNone/>
                <wp:docPr id="1044" name="Connettore 2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6580" cy="2083435"/>
                        </a:xfrm>
                        <a:prstGeom prst="straightConnector1">
                          <a:avLst/>
                        </a:prstGeom>
                        <a:noFill/>
                        <a:ln w="12700">
                          <a:solidFill>
                            <a:schemeClr val="accent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013CAA" id="_x0000_t32" coordsize="21600,21600" o:spt="32" o:oned="t" path="m,l21600,21600e" filled="f">
                <v:path arrowok="t" fillok="f" o:connecttype="none"/>
                <o:lock v:ext="edit" shapetype="t"/>
              </v:shapetype>
              <v:shape id="Connettore 2 1044" o:spid="_x0000_s1026" type="#_x0000_t32" style="position:absolute;margin-left:107.6pt;margin-top:75.45pt;width:45.4pt;height:164.05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" strokecolor="#4f81bd [3204]" strokeweight="1pt">
                <v:stroke startarrow="block" endarrow="block"/>
                <v:shadow color="#243f60 [1604]" offset="1pt"/>
              </v:shape>
            </w:pict>
          </mc:Fallback>
        </mc:AlternateContent>
      </w:r>
      <w:r w:rsidRPr="00E90F45">
        <w:rPr>
          <w:rFonts w:cs="Arial"/>
          <w:noProof/>
          <w:sz w:val="20"/>
          <w:lang w:eastAsia="it-IT"/>
        </w:rPr>
        <mc:AlternateContent>
          <mc:Choice Requires="wps">
            <w:drawing>
              <wp:anchor distT="0" distB="0" distL="114300" distR="114300" simplePos="0" relativeHeight="251640832" behindDoc="0" locked="0" layoutInCell="1" allowOverlap="1" wp14:anchorId="0890406F" wp14:editId="2104956D">
                <wp:simplePos x="0" y="0"/>
                <wp:positionH relativeFrom="column">
                  <wp:posOffset>2023110</wp:posOffset>
                </wp:positionH>
                <wp:positionV relativeFrom="paragraph">
                  <wp:posOffset>1435735</wp:posOffset>
                </wp:positionV>
                <wp:extent cx="1977390" cy="1804670"/>
                <wp:effectExtent l="47625" t="48895" r="51435" b="51435"/>
                <wp:wrapNone/>
                <wp:docPr id="1043" name="Connettore 2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7390" cy="1804670"/>
                        </a:xfrm>
                        <a:prstGeom prst="straightConnector1">
                          <a:avLst/>
                        </a:prstGeom>
                        <a:noFill/>
                        <a:ln w="12700">
                          <a:solidFill>
                            <a:schemeClr val="accent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5A9635" id="Connettore 2 1043" o:spid="_x0000_s1026" type="#_x0000_t32" style="position:absolute;margin-left:159.3pt;margin-top:113.05pt;width:155.7pt;height:142.1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" strokecolor="#4f81bd [3204]" strokeweight="1pt">
                <v:stroke startarrow="block" endarrow="block"/>
                <v:shadow color="#243f60 [1604]" offset="1pt"/>
              </v:shape>
            </w:pict>
          </mc:Fallback>
        </mc:AlternateContent>
      </w:r>
      <w:r w:rsidRPr="00E90F45">
        <w:rPr>
          <w:rFonts w:cs="Arial"/>
          <w:noProof/>
          <w:sz w:val="20"/>
          <w:lang w:eastAsia="it-IT"/>
        </w:rPr>
        <mc:AlternateContent>
          <mc:Choice Requires="wps">
            <w:drawing>
              <wp:anchor distT="0" distB="0" distL="114300" distR="114300" simplePos="0" relativeHeight="251638784" behindDoc="0" locked="0" layoutInCell="1" allowOverlap="1" wp14:anchorId="47E54BCA" wp14:editId="42997261">
                <wp:simplePos x="0" y="0"/>
                <wp:positionH relativeFrom="column">
                  <wp:posOffset>685800</wp:posOffset>
                </wp:positionH>
                <wp:positionV relativeFrom="paragraph">
                  <wp:posOffset>1555750</wp:posOffset>
                </wp:positionV>
                <wp:extent cx="571500" cy="1485900"/>
                <wp:effectExtent l="91440" t="102235" r="203835" b="31115"/>
                <wp:wrapNone/>
                <wp:docPr id="1041" name="Freccia circolare a sinistra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51332">
                          <a:off x="0" y="0"/>
                          <a:ext cx="571500" cy="1485900"/>
                        </a:xfrm>
                        <a:prstGeom prst="curvedLeftArrow">
                          <a:avLst>
                            <a:gd name="adj1" fmla="val 52000"/>
                            <a:gd name="adj2" fmla="val 104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9369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reccia circolare a sinistra 1041" o:spid="_x0000_s1026" type="#_x0000_t103" style="position:absolute;margin-left:54pt;margin-top:122.5pt;width:45pt;height:117pt;rotation:11087962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" fillcolor="white [3201]" strokecolor="#4bacc6 [3208]" strokeweight="5pt">
                <v:shadow color="#868686"/>
              </v:shape>
            </w:pict>
          </mc:Fallback>
        </mc:AlternateContent>
      </w:r>
      <w:r w:rsidRPr="00E90F45">
        <w:rPr>
          <w:rFonts w:cs="Arial"/>
          <w:noProof/>
          <w:sz w:val="20"/>
          <w:lang w:eastAsia="it-IT"/>
        </w:rPr>
        <mc:AlternateContent>
          <mc:Choice Requires="wps">
            <w:drawing>
              <wp:anchor distT="0" distB="0" distL="114300" distR="114300" simplePos="0" relativeHeight="251636736" behindDoc="0" locked="0" layoutInCell="1" allowOverlap="1" wp14:anchorId="13C5BF98" wp14:editId="2453E138">
                <wp:simplePos x="0" y="0"/>
                <wp:positionH relativeFrom="column">
                  <wp:posOffset>4800600</wp:posOffset>
                </wp:positionH>
                <wp:positionV relativeFrom="paragraph">
                  <wp:posOffset>1670050</wp:posOffset>
                </wp:positionV>
                <wp:extent cx="571500" cy="1143000"/>
                <wp:effectExtent l="81915" t="35560" r="51435" b="97790"/>
                <wp:wrapNone/>
                <wp:docPr id="1039" name="Freccia circolare a sinistra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0"/>
                        </a:xfrm>
                        <a:prstGeom prst="curvedLeftArrow">
                          <a:avLst>
                            <a:gd name="adj1" fmla="val 40000"/>
                            <a:gd name="adj2" fmla="val 80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27AA5" id="Freccia circolare a sinistra 1039" o:spid="_x0000_s1026" type="#_x0000_t103" style="position:absolute;margin-left:378pt;margin-top:131.5pt;width:45pt;height:9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" fillcolor="white [3201]" strokecolor="#4bacc6 [3208]" strokeweight="5pt">
                <v:shadow color="#868686"/>
              </v:shape>
            </w:pict>
          </mc:Fallback>
        </mc:AlternateContent>
      </w:r>
      <w:r w:rsidRPr="00E90F45">
        <w:rPr>
          <w:rFonts w:cs="Arial"/>
          <w:noProof/>
          <w:sz w:val="20"/>
          <w:lang w:eastAsia="it-IT"/>
        </w:rPr>
        <mc:AlternateContent>
          <mc:Choice Requires="wps">
            <w:drawing>
              <wp:anchor distT="0" distB="0" distL="114300" distR="114300" simplePos="0" relativeHeight="251633664" behindDoc="0" locked="0" layoutInCell="1" allowOverlap="1" wp14:anchorId="40F3E142" wp14:editId="6715787E">
                <wp:simplePos x="0" y="0"/>
                <wp:positionH relativeFrom="column">
                  <wp:posOffset>114300</wp:posOffset>
                </wp:positionH>
                <wp:positionV relativeFrom="paragraph">
                  <wp:posOffset>2927350</wp:posOffset>
                </wp:positionV>
                <wp:extent cx="2171700" cy="1943100"/>
                <wp:effectExtent l="15240" t="6985" r="13335" b="21590"/>
                <wp:wrapNone/>
                <wp:docPr id="1038" name="Casella di testo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431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652F9" w:rsidRPr="00097945" w:rsidRDefault="002652F9" w:rsidP="002652F9">
                            <w:pPr>
                              <w:spacing w:after="0"/>
                              <w:jc w:val="center"/>
                              <w:rPr>
                                <w:rFonts w:ascii="Arial Narrow" w:hAnsi="Arial Narrow"/>
                                <w:b/>
                                <w:sz w:val="26"/>
                                <w:szCs w:val="26"/>
                              </w:rPr>
                            </w:pPr>
                            <w:proofErr w:type="spellStart"/>
                            <w:r>
                              <w:rPr>
                                <w:rFonts w:ascii="Arial Narrow" w:hAnsi="Arial Narrow"/>
                                <w:b/>
                                <w:sz w:val="26"/>
                                <w:szCs w:val="26"/>
                              </w:rPr>
                              <w:t>Resultado</w:t>
                            </w:r>
                            <w:proofErr w:type="spellEnd"/>
                            <w:r>
                              <w:rPr>
                                <w:rFonts w:ascii="Arial Narrow" w:hAnsi="Arial Narrow"/>
                                <w:b/>
                                <w:sz w:val="26"/>
                                <w:szCs w:val="26"/>
                              </w:rPr>
                              <w:t xml:space="preserve"> </w:t>
                            </w:r>
                            <w:proofErr w:type="spellStart"/>
                            <w:r>
                              <w:rPr>
                                <w:rFonts w:ascii="Arial Narrow" w:hAnsi="Arial Narrow"/>
                                <w:b/>
                                <w:sz w:val="26"/>
                                <w:szCs w:val="26"/>
                              </w:rPr>
                              <w:t>externo</w:t>
                            </w:r>
                            <w:proofErr w:type="spellEnd"/>
                            <w:r>
                              <w:rPr>
                                <w:rFonts w:ascii="Arial Narrow" w:hAnsi="Arial Narrow"/>
                                <w:b/>
                                <w:sz w:val="26"/>
                                <w:szCs w:val="26"/>
                              </w:rPr>
                              <w:t xml:space="preserve"> </w:t>
                            </w:r>
                            <w:proofErr w:type="spellStart"/>
                            <w:r>
                              <w:rPr>
                                <w:rFonts w:ascii="Arial Narrow" w:hAnsi="Arial Narrow"/>
                                <w:b/>
                                <w:sz w:val="26"/>
                                <w:szCs w:val="26"/>
                              </w:rPr>
                              <w:t>deseado</w:t>
                            </w:r>
                            <w:proofErr w:type="spellEnd"/>
                          </w:p>
                          <w:p w:rsidR="002652F9" w:rsidRDefault="002652F9" w:rsidP="002652F9">
                            <w:pPr>
                              <w:spacing w:after="0"/>
                              <w:rPr>
                                <w:rFonts w:ascii="Arial Narrow" w:hAnsi="Arial Narrow"/>
                              </w:rPr>
                            </w:pPr>
                          </w:p>
                          <w:p w:rsidR="002652F9" w:rsidRPr="00534A3C" w:rsidRDefault="002652F9" w:rsidP="002652F9">
                            <w:pPr>
                              <w:pStyle w:val="Paragrafoelenco"/>
                              <w:numPr>
                                <w:ilvl w:val="0"/>
                                <w:numId w:val="18"/>
                              </w:numPr>
                              <w:spacing w:after="0"/>
                              <w:rPr>
                                <w:rFonts w:ascii="Arial Narrow" w:hAnsi="Arial Narrow"/>
                                <w:sz w:val="24"/>
                                <w:lang w:val="es-ES"/>
                              </w:rPr>
                            </w:pPr>
                            <w:r w:rsidRPr="00534A3C">
                              <w:rPr>
                                <w:rFonts w:ascii="Arial Narrow" w:hAnsi="Arial Narrow"/>
                                <w:sz w:val="24"/>
                                <w:lang w:val="es-ES"/>
                              </w:rPr>
                              <w:t>Comportamiento y comunicación eficaz y adecuada en una</w:t>
                            </w:r>
                            <w:r>
                              <w:rPr>
                                <w:rFonts w:ascii="Arial Narrow" w:hAnsi="Arial Narrow"/>
                                <w:sz w:val="24"/>
                                <w:lang w:val="es-ES"/>
                              </w:rPr>
                              <w:t xml:space="preserve"> situación intercultural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3E142" id="Casella di testo 1038" o:spid="_x0000_s1056" type="#_x0000_t202" style="position:absolute;margin-left:9pt;margin-top:230.5pt;width:171pt;height:15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" fillcolor="#c2d69b [1942]" strokecolor="#c2d69b [1942]" strokeweight="1pt">
                <v:fill color2="#eaf1dd [662]" angle="135" focus="50%" type="gradient"/>
                <v:shadow on="t" color="#4e6128 [1606]" opacity=".5" offset="1pt"/>
                <v:textbox>
                  <w:txbxContent>
                    <w:p w:rsidR="002652F9" w:rsidRPr="00097945" w:rsidRDefault="002652F9" w:rsidP="002652F9">
                      <w:pPr>
                        <w:spacing w:after="0"/>
                        <w:jc w:val="center"/>
                        <w:rPr>
                          <w:rFonts w:ascii="Arial Narrow" w:hAnsi="Arial Narrow"/>
                          <w:b/>
                          <w:sz w:val="26"/>
                          <w:szCs w:val="26"/>
                        </w:rPr>
                      </w:pPr>
                      <w:proofErr w:type="spellStart"/>
                      <w:r>
                        <w:rPr>
                          <w:rFonts w:ascii="Arial Narrow" w:hAnsi="Arial Narrow"/>
                          <w:b/>
                          <w:sz w:val="26"/>
                          <w:szCs w:val="26"/>
                        </w:rPr>
                        <w:t>Resultado</w:t>
                      </w:r>
                      <w:proofErr w:type="spellEnd"/>
                      <w:r>
                        <w:rPr>
                          <w:rFonts w:ascii="Arial Narrow" w:hAnsi="Arial Narrow"/>
                          <w:b/>
                          <w:sz w:val="26"/>
                          <w:szCs w:val="26"/>
                        </w:rPr>
                        <w:t xml:space="preserve"> </w:t>
                      </w:r>
                      <w:proofErr w:type="spellStart"/>
                      <w:r>
                        <w:rPr>
                          <w:rFonts w:ascii="Arial Narrow" w:hAnsi="Arial Narrow"/>
                          <w:b/>
                          <w:sz w:val="26"/>
                          <w:szCs w:val="26"/>
                        </w:rPr>
                        <w:t>externo</w:t>
                      </w:r>
                      <w:proofErr w:type="spellEnd"/>
                      <w:r>
                        <w:rPr>
                          <w:rFonts w:ascii="Arial Narrow" w:hAnsi="Arial Narrow"/>
                          <w:b/>
                          <w:sz w:val="26"/>
                          <w:szCs w:val="26"/>
                        </w:rPr>
                        <w:t xml:space="preserve"> </w:t>
                      </w:r>
                      <w:proofErr w:type="spellStart"/>
                      <w:r>
                        <w:rPr>
                          <w:rFonts w:ascii="Arial Narrow" w:hAnsi="Arial Narrow"/>
                          <w:b/>
                          <w:sz w:val="26"/>
                          <w:szCs w:val="26"/>
                        </w:rPr>
                        <w:t>deseado</w:t>
                      </w:r>
                      <w:proofErr w:type="spellEnd"/>
                    </w:p>
                    <w:p w:rsidR="002652F9" w:rsidRDefault="002652F9" w:rsidP="002652F9">
                      <w:pPr>
                        <w:spacing w:after="0"/>
                        <w:rPr>
                          <w:rFonts w:ascii="Arial Narrow" w:hAnsi="Arial Narrow"/>
                        </w:rPr>
                      </w:pPr>
                    </w:p>
                    <w:p w:rsidR="002652F9" w:rsidRPr="00534A3C" w:rsidRDefault="002652F9" w:rsidP="002652F9">
                      <w:pPr>
                        <w:pStyle w:val="Paragrafoelenco"/>
                        <w:numPr>
                          <w:ilvl w:val="0"/>
                          <w:numId w:val="18"/>
                        </w:numPr>
                        <w:spacing w:after="0"/>
                        <w:rPr>
                          <w:rFonts w:ascii="Arial Narrow" w:hAnsi="Arial Narrow"/>
                          <w:sz w:val="24"/>
                          <w:lang w:val="es-ES"/>
                        </w:rPr>
                      </w:pPr>
                      <w:r w:rsidRPr="00534A3C">
                        <w:rPr>
                          <w:rFonts w:ascii="Arial Narrow" w:hAnsi="Arial Narrow"/>
                          <w:sz w:val="24"/>
                          <w:lang w:val="es-ES"/>
                        </w:rPr>
                        <w:t>Comportamiento y comunicación eficaz y adecuada en una</w:t>
                      </w:r>
                      <w:r>
                        <w:rPr>
                          <w:rFonts w:ascii="Arial Narrow" w:hAnsi="Arial Narrow"/>
                          <w:sz w:val="24"/>
                          <w:lang w:val="es-ES"/>
                        </w:rPr>
                        <w:t xml:space="preserve"> situación intercultural</w:t>
                      </w:r>
                    </w:p>
                  </w:txbxContent>
                </v:textbox>
              </v:shape>
            </w:pict>
          </mc:Fallback>
        </mc:AlternateContent>
      </w:r>
      <w:r w:rsidRPr="00E90F45">
        <w:rPr>
          <w:rFonts w:cs="Arial"/>
          <w:noProof/>
          <w:sz w:val="20"/>
          <w:lang w:eastAsia="it-IT"/>
        </w:rPr>
        <mc:AlternateContent>
          <mc:Choice Requires="wps">
            <w:drawing>
              <wp:anchor distT="0" distB="0" distL="114300" distR="114300" simplePos="0" relativeHeight="251634688" behindDoc="0" locked="0" layoutInCell="1" allowOverlap="1" wp14:anchorId="3DBC599B" wp14:editId="7DC6755C">
                <wp:simplePos x="0" y="0"/>
                <wp:positionH relativeFrom="column">
                  <wp:posOffset>3771900</wp:posOffset>
                </wp:positionH>
                <wp:positionV relativeFrom="paragraph">
                  <wp:posOffset>2927350</wp:posOffset>
                </wp:positionV>
                <wp:extent cx="2171700" cy="1943100"/>
                <wp:effectExtent l="15240" t="6985" r="13335" b="21590"/>
                <wp:wrapNone/>
                <wp:docPr id="1037" name="Casella di testo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431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2652F9" w:rsidRPr="000E5F89" w:rsidRDefault="002652F9" w:rsidP="002652F9">
                            <w:pPr>
                              <w:spacing w:after="0" w:line="240" w:lineRule="auto"/>
                              <w:jc w:val="center"/>
                              <w:rPr>
                                <w:rFonts w:ascii="Arial Narrow" w:hAnsi="Arial Narrow" w:cs="Times New Roman"/>
                                <w:b/>
                                <w:sz w:val="26"/>
                                <w:szCs w:val="26"/>
                                <w:lang w:val="es-ES"/>
                              </w:rPr>
                            </w:pPr>
                            <w:r w:rsidRPr="000E5F89">
                              <w:rPr>
                                <w:rFonts w:ascii="Arial Narrow" w:hAnsi="Arial Narrow" w:cs="Times New Roman"/>
                                <w:b/>
                                <w:sz w:val="26"/>
                                <w:szCs w:val="26"/>
                                <w:lang w:val="es-ES"/>
                              </w:rPr>
                              <w:t>Resultado interno deseado</w:t>
                            </w:r>
                          </w:p>
                          <w:p w:rsidR="002652F9" w:rsidRPr="000E5F89" w:rsidRDefault="002652F9" w:rsidP="002652F9">
                            <w:pPr>
                              <w:spacing w:after="0" w:line="240" w:lineRule="auto"/>
                              <w:rPr>
                                <w:rFonts w:ascii="Arial Narrow" w:hAnsi="Arial Narrow" w:cs="Times New Roman"/>
                                <w:lang w:val="es-ES"/>
                              </w:rPr>
                            </w:pPr>
                          </w:p>
                          <w:p w:rsidR="002652F9" w:rsidRPr="000E5F89" w:rsidRDefault="002652F9" w:rsidP="002652F9">
                            <w:pPr>
                              <w:spacing w:after="0" w:line="240" w:lineRule="auto"/>
                              <w:rPr>
                                <w:rFonts w:ascii="Arial Narrow" w:hAnsi="Arial Narrow" w:cs="Times New Roman"/>
                                <w:sz w:val="24"/>
                                <w:szCs w:val="24"/>
                                <w:lang w:val="es-ES"/>
                              </w:rPr>
                            </w:pPr>
                            <w:r w:rsidRPr="000E5F89">
                              <w:rPr>
                                <w:rFonts w:ascii="Arial Narrow" w:hAnsi="Arial Narrow" w:cs="Times New Roman"/>
                                <w:sz w:val="24"/>
                                <w:szCs w:val="24"/>
                                <w:lang w:val="es-ES"/>
                              </w:rPr>
                              <w:t>Cuadro de referencia (informado /cambio del filtro)</w:t>
                            </w:r>
                          </w:p>
                          <w:p w:rsidR="002652F9" w:rsidRPr="00097945" w:rsidRDefault="002652F9" w:rsidP="002652F9">
                            <w:pPr>
                              <w:pStyle w:val="Paragrafoelenco"/>
                              <w:numPr>
                                <w:ilvl w:val="0"/>
                                <w:numId w:val="17"/>
                              </w:numPr>
                              <w:spacing w:after="0" w:line="240" w:lineRule="auto"/>
                              <w:rPr>
                                <w:rFonts w:ascii="Arial Narrow" w:hAnsi="Arial Narrow" w:cs="Times New Roman"/>
                                <w:sz w:val="24"/>
                                <w:szCs w:val="24"/>
                              </w:rPr>
                            </w:pPr>
                            <w:proofErr w:type="spellStart"/>
                            <w:r>
                              <w:rPr>
                                <w:rFonts w:ascii="Arial Narrow" w:hAnsi="Arial Narrow" w:cs="Times New Roman"/>
                                <w:sz w:val="24"/>
                                <w:szCs w:val="24"/>
                              </w:rPr>
                              <w:t>Adaptabilidad</w:t>
                            </w:r>
                            <w:proofErr w:type="spellEnd"/>
                            <w:r w:rsidRPr="00097945">
                              <w:rPr>
                                <w:rFonts w:ascii="Arial Narrow" w:hAnsi="Arial Narrow" w:cs="Times New Roman"/>
                                <w:sz w:val="24"/>
                                <w:szCs w:val="24"/>
                              </w:rPr>
                              <w:t xml:space="preserve"> </w:t>
                            </w:r>
                          </w:p>
                          <w:p w:rsidR="002652F9" w:rsidRPr="00097945" w:rsidRDefault="002652F9" w:rsidP="002652F9">
                            <w:pPr>
                              <w:pStyle w:val="Paragrafoelenco"/>
                              <w:numPr>
                                <w:ilvl w:val="0"/>
                                <w:numId w:val="17"/>
                              </w:numPr>
                              <w:spacing w:after="0" w:line="240" w:lineRule="auto"/>
                              <w:rPr>
                                <w:rFonts w:ascii="Arial Narrow" w:hAnsi="Arial Narrow" w:cs="Times New Roman"/>
                                <w:sz w:val="24"/>
                                <w:szCs w:val="24"/>
                              </w:rPr>
                            </w:pPr>
                            <w:proofErr w:type="spellStart"/>
                            <w:r>
                              <w:rPr>
                                <w:rFonts w:ascii="Arial Narrow" w:hAnsi="Arial Narrow" w:cs="Times New Roman"/>
                                <w:sz w:val="24"/>
                                <w:szCs w:val="24"/>
                              </w:rPr>
                              <w:t>Flexibilidad</w:t>
                            </w:r>
                            <w:proofErr w:type="spellEnd"/>
                            <w:r w:rsidRPr="00097945">
                              <w:rPr>
                                <w:rFonts w:ascii="Arial Narrow" w:hAnsi="Arial Narrow" w:cs="Times New Roman"/>
                                <w:sz w:val="24"/>
                                <w:szCs w:val="24"/>
                              </w:rPr>
                              <w:t xml:space="preserve"> </w:t>
                            </w:r>
                          </w:p>
                          <w:p w:rsidR="002652F9" w:rsidRPr="00097945" w:rsidRDefault="002652F9" w:rsidP="002652F9">
                            <w:pPr>
                              <w:pStyle w:val="Paragrafoelenco"/>
                              <w:numPr>
                                <w:ilvl w:val="0"/>
                                <w:numId w:val="17"/>
                              </w:numPr>
                              <w:spacing w:after="0" w:line="240" w:lineRule="auto"/>
                              <w:rPr>
                                <w:rFonts w:ascii="Arial Narrow" w:hAnsi="Arial Narrow" w:cs="Times New Roman"/>
                                <w:sz w:val="24"/>
                                <w:szCs w:val="24"/>
                              </w:rPr>
                            </w:pPr>
                            <w:proofErr w:type="spellStart"/>
                            <w:r>
                              <w:rPr>
                                <w:rFonts w:ascii="Arial Narrow" w:hAnsi="Arial Narrow" w:cs="Times New Roman"/>
                                <w:sz w:val="24"/>
                                <w:szCs w:val="24"/>
                              </w:rPr>
                              <w:t>Visión</w:t>
                            </w:r>
                            <w:proofErr w:type="spellEnd"/>
                            <w:r w:rsidRPr="00097945">
                              <w:rPr>
                                <w:rFonts w:ascii="Arial Narrow" w:hAnsi="Arial Narrow" w:cs="Times New Roman"/>
                                <w:sz w:val="24"/>
                                <w:szCs w:val="24"/>
                              </w:rPr>
                              <w:t xml:space="preserve"> </w:t>
                            </w:r>
                            <w:proofErr w:type="spellStart"/>
                            <w:r w:rsidRPr="00097945">
                              <w:rPr>
                                <w:rFonts w:ascii="Arial Narrow" w:hAnsi="Arial Narrow" w:cs="Times New Roman"/>
                                <w:sz w:val="24"/>
                                <w:szCs w:val="24"/>
                              </w:rPr>
                              <w:t>etnorelativa</w:t>
                            </w:r>
                            <w:proofErr w:type="spellEnd"/>
                            <w:r w:rsidRPr="00097945">
                              <w:rPr>
                                <w:rFonts w:ascii="Arial Narrow" w:hAnsi="Arial Narrow" w:cs="Times New Roman"/>
                                <w:sz w:val="24"/>
                                <w:szCs w:val="24"/>
                              </w:rPr>
                              <w:t xml:space="preserve"> </w:t>
                            </w:r>
                          </w:p>
                          <w:p w:rsidR="002652F9" w:rsidRPr="00097945" w:rsidRDefault="002652F9" w:rsidP="002652F9">
                            <w:pPr>
                              <w:pStyle w:val="Paragrafoelenco"/>
                              <w:numPr>
                                <w:ilvl w:val="0"/>
                                <w:numId w:val="17"/>
                              </w:numPr>
                              <w:spacing w:after="0" w:line="240" w:lineRule="auto"/>
                              <w:rPr>
                                <w:rFonts w:ascii="Arial Narrow" w:hAnsi="Arial Narrow" w:cs="Times New Roman"/>
                                <w:sz w:val="24"/>
                                <w:szCs w:val="24"/>
                              </w:rPr>
                            </w:pPr>
                            <w:r w:rsidRPr="00097945">
                              <w:rPr>
                                <w:rFonts w:ascii="Arial Narrow" w:hAnsi="Arial Narrow" w:cs="Times New Roman"/>
                                <w:sz w:val="24"/>
                                <w:szCs w:val="24"/>
                              </w:rPr>
                              <w:t>Empatia</w:t>
                            </w:r>
                          </w:p>
                          <w:p w:rsidR="002652F9" w:rsidRDefault="002652F9" w:rsidP="002652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C599B" id="Casella di testo 1037" o:spid="_x0000_s1057" type="#_x0000_t202" style="position:absolute;margin-left:297pt;margin-top:230.5pt;width:171pt;height:15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" fillcolor="white [3201]" strokecolor="#b2a1c7 [1943]" strokeweight="1pt">
                <v:fill color2="#ccc0d9 [1303]" focus="100%" type="gradient"/>
                <v:shadow on="t" color="#3f3151 [1607]" opacity=".5" offset="1pt"/>
                <v:textbox>
                  <w:txbxContent>
                    <w:p w:rsidR="002652F9" w:rsidRPr="000E5F89" w:rsidRDefault="002652F9" w:rsidP="002652F9">
                      <w:pPr>
                        <w:spacing w:after="0" w:line="240" w:lineRule="auto"/>
                        <w:jc w:val="center"/>
                        <w:rPr>
                          <w:rFonts w:ascii="Arial Narrow" w:hAnsi="Arial Narrow" w:cs="Times New Roman"/>
                          <w:b/>
                          <w:sz w:val="26"/>
                          <w:szCs w:val="26"/>
                          <w:lang w:val="es-ES"/>
                        </w:rPr>
                      </w:pPr>
                      <w:r w:rsidRPr="000E5F89">
                        <w:rPr>
                          <w:rFonts w:ascii="Arial Narrow" w:hAnsi="Arial Narrow" w:cs="Times New Roman"/>
                          <w:b/>
                          <w:sz w:val="26"/>
                          <w:szCs w:val="26"/>
                          <w:lang w:val="es-ES"/>
                        </w:rPr>
                        <w:t>Resultado interno deseado</w:t>
                      </w:r>
                    </w:p>
                    <w:p w:rsidR="002652F9" w:rsidRPr="000E5F89" w:rsidRDefault="002652F9" w:rsidP="002652F9">
                      <w:pPr>
                        <w:spacing w:after="0" w:line="240" w:lineRule="auto"/>
                        <w:rPr>
                          <w:rFonts w:ascii="Arial Narrow" w:hAnsi="Arial Narrow" w:cs="Times New Roman"/>
                          <w:lang w:val="es-ES"/>
                        </w:rPr>
                      </w:pPr>
                    </w:p>
                    <w:p w:rsidR="002652F9" w:rsidRPr="000E5F89" w:rsidRDefault="002652F9" w:rsidP="002652F9">
                      <w:pPr>
                        <w:spacing w:after="0" w:line="240" w:lineRule="auto"/>
                        <w:rPr>
                          <w:rFonts w:ascii="Arial Narrow" w:hAnsi="Arial Narrow" w:cs="Times New Roman"/>
                          <w:sz w:val="24"/>
                          <w:szCs w:val="24"/>
                          <w:lang w:val="es-ES"/>
                        </w:rPr>
                      </w:pPr>
                      <w:r w:rsidRPr="000E5F89">
                        <w:rPr>
                          <w:rFonts w:ascii="Arial Narrow" w:hAnsi="Arial Narrow" w:cs="Times New Roman"/>
                          <w:sz w:val="24"/>
                          <w:szCs w:val="24"/>
                          <w:lang w:val="es-ES"/>
                        </w:rPr>
                        <w:t>Cuadro de referencia (informado /cambio del filtro)</w:t>
                      </w:r>
                    </w:p>
                    <w:p w:rsidR="002652F9" w:rsidRPr="00097945" w:rsidRDefault="002652F9" w:rsidP="002652F9">
                      <w:pPr>
                        <w:pStyle w:val="Paragrafoelenco"/>
                        <w:numPr>
                          <w:ilvl w:val="0"/>
                          <w:numId w:val="17"/>
                        </w:numPr>
                        <w:spacing w:after="0" w:line="240" w:lineRule="auto"/>
                        <w:rPr>
                          <w:rFonts w:ascii="Arial Narrow" w:hAnsi="Arial Narrow" w:cs="Times New Roman"/>
                          <w:sz w:val="24"/>
                          <w:szCs w:val="24"/>
                        </w:rPr>
                      </w:pPr>
                      <w:proofErr w:type="spellStart"/>
                      <w:r>
                        <w:rPr>
                          <w:rFonts w:ascii="Arial Narrow" w:hAnsi="Arial Narrow" w:cs="Times New Roman"/>
                          <w:sz w:val="24"/>
                          <w:szCs w:val="24"/>
                        </w:rPr>
                        <w:t>Adaptabilidad</w:t>
                      </w:r>
                      <w:proofErr w:type="spellEnd"/>
                      <w:r w:rsidRPr="00097945">
                        <w:rPr>
                          <w:rFonts w:ascii="Arial Narrow" w:hAnsi="Arial Narrow" w:cs="Times New Roman"/>
                          <w:sz w:val="24"/>
                          <w:szCs w:val="24"/>
                        </w:rPr>
                        <w:t xml:space="preserve"> </w:t>
                      </w:r>
                    </w:p>
                    <w:p w:rsidR="002652F9" w:rsidRPr="00097945" w:rsidRDefault="002652F9" w:rsidP="002652F9">
                      <w:pPr>
                        <w:pStyle w:val="Paragrafoelenco"/>
                        <w:numPr>
                          <w:ilvl w:val="0"/>
                          <w:numId w:val="17"/>
                        </w:numPr>
                        <w:spacing w:after="0" w:line="240" w:lineRule="auto"/>
                        <w:rPr>
                          <w:rFonts w:ascii="Arial Narrow" w:hAnsi="Arial Narrow" w:cs="Times New Roman"/>
                          <w:sz w:val="24"/>
                          <w:szCs w:val="24"/>
                        </w:rPr>
                      </w:pPr>
                      <w:proofErr w:type="spellStart"/>
                      <w:r>
                        <w:rPr>
                          <w:rFonts w:ascii="Arial Narrow" w:hAnsi="Arial Narrow" w:cs="Times New Roman"/>
                          <w:sz w:val="24"/>
                          <w:szCs w:val="24"/>
                        </w:rPr>
                        <w:t>Flexibilidad</w:t>
                      </w:r>
                      <w:proofErr w:type="spellEnd"/>
                      <w:r w:rsidRPr="00097945">
                        <w:rPr>
                          <w:rFonts w:ascii="Arial Narrow" w:hAnsi="Arial Narrow" w:cs="Times New Roman"/>
                          <w:sz w:val="24"/>
                          <w:szCs w:val="24"/>
                        </w:rPr>
                        <w:t xml:space="preserve"> </w:t>
                      </w:r>
                    </w:p>
                    <w:p w:rsidR="002652F9" w:rsidRPr="00097945" w:rsidRDefault="002652F9" w:rsidP="002652F9">
                      <w:pPr>
                        <w:pStyle w:val="Paragrafoelenco"/>
                        <w:numPr>
                          <w:ilvl w:val="0"/>
                          <w:numId w:val="17"/>
                        </w:numPr>
                        <w:spacing w:after="0" w:line="240" w:lineRule="auto"/>
                        <w:rPr>
                          <w:rFonts w:ascii="Arial Narrow" w:hAnsi="Arial Narrow" w:cs="Times New Roman"/>
                          <w:sz w:val="24"/>
                          <w:szCs w:val="24"/>
                        </w:rPr>
                      </w:pPr>
                      <w:proofErr w:type="spellStart"/>
                      <w:r>
                        <w:rPr>
                          <w:rFonts w:ascii="Arial Narrow" w:hAnsi="Arial Narrow" w:cs="Times New Roman"/>
                          <w:sz w:val="24"/>
                          <w:szCs w:val="24"/>
                        </w:rPr>
                        <w:t>Visión</w:t>
                      </w:r>
                      <w:proofErr w:type="spellEnd"/>
                      <w:r w:rsidRPr="00097945">
                        <w:rPr>
                          <w:rFonts w:ascii="Arial Narrow" w:hAnsi="Arial Narrow" w:cs="Times New Roman"/>
                          <w:sz w:val="24"/>
                          <w:szCs w:val="24"/>
                        </w:rPr>
                        <w:t xml:space="preserve"> </w:t>
                      </w:r>
                      <w:proofErr w:type="spellStart"/>
                      <w:r w:rsidRPr="00097945">
                        <w:rPr>
                          <w:rFonts w:ascii="Arial Narrow" w:hAnsi="Arial Narrow" w:cs="Times New Roman"/>
                          <w:sz w:val="24"/>
                          <w:szCs w:val="24"/>
                        </w:rPr>
                        <w:t>etnorelativa</w:t>
                      </w:r>
                      <w:proofErr w:type="spellEnd"/>
                      <w:r w:rsidRPr="00097945">
                        <w:rPr>
                          <w:rFonts w:ascii="Arial Narrow" w:hAnsi="Arial Narrow" w:cs="Times New Roman"/>
                          <w:sz w:val="24"/>
                          <w:szCs w:val="24"/>
                        </w:rPr>
                        <w:t xml:space="preserve"> </w:t>
                      </w:r>
                    </w:p>
                    <w:p w:rsidR="002652F9" w:rsidRPr="00097945" w:rsidRDefault="002652F9" w:rsidP="002652F9">
                      <w:pPr>
                        <w:pStyle w:val="Paragrafoelenco"/>
                        <w:numPr>
                          <w:ilvl w:val="0"/>
                          <w:numId w:val="17"/>
                        </w:numPr>
                        <w:spacing w:after="0" w:line="240" w:lineRule="auto"/>
                        <w:rPr>
                          <w:rFonts w:ascii="Arial Narrow" w:hAnsi="Arial Narrow" w:cs="Times New Roman"/>
                          <w:sz w:val="24"/>
                          <w:szCs w:val="24"/>
                        </w:rPr>
                      </w:pPr>
                      <w:r w:rsidRPr="00097945">
                        <w:rPr>
                          <w:rFonts w:ascii="Arial Narrow" w:hAnsi="Arial Narrow" w:cs="Times New Roman"/>
                          <w:sz w:val="24"/>
                          <w:szCs w:val="24"/>
                        </w:rPr>
                        <w:t>Empatia</w:t>
                      </w:r>
                    </w:p>
                    <w:p w:rsidR="002652F9" w:rsidRDefault="002652F9" w:rsidP="002652F9"/>
                  </w:txbxContent>
                </v:textbox>
              </v:shape>
            </w:pict>
          </mc:Fallback>
        </mc:AlternateContent>
      </w: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r w:rsidRPr="00E90F45">
        <w:rPr>
          <w:rFonts w:cs="Arial"/>
          <w:noProof/>
          <w:sz w:val="20"/>
          <w:lang w:eastAsia="it-IT"/>
        </w:rPr>
        <mc:AlternateContent>
          <mc:Choice Requires="wps">
            <w:drawing>
              <wp:anchor distT="0" distB="0" distL="114300" distR="114300" simplePos="0" relativeHeight="251637760" behindDoc="0" locked="0" layoutInCell="1" allowOverlap="1" wp14:anchorId="41913366" wp14:editId="7A6D95F6">
                <wp:simplePos x="0" y="0"/>
                <wp:positionH relativeFrom="column">
                  <wp:posOffset>2700020</wp:posOffset>
                </wp:positionH>
                <wp:positionV relativeFrom="paragraph">
                  <wp:posOffset>167640</wp:posOffset>
                </wp:positionV>
                <wp:extent cx="452755" cy="1485900"/>
                <wp:effectExtent l="0" t="40322" r="40322" b="40323"/>
                <wp:wrapNone/>
                <wp:docPr id="1040" name="Freccia circolare a sinistra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5" cy="1485900"/>
                        </a:xfrm>
                        <a:prstGeom prst="curvedLeftArrow">
                          <a:avLst>
                            <a:gd name="adj1" fmla="val 52000"/>
                            <a:gd name="adj2" fmla="val 104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20483" id="Freccia circolare a sinistra 1040" o:spid="_x0000_s1026" type="#_x0000_t103" style="position:absolute;margin-left:212.6pt;margin-top:13.2pt;width:35.65pt;height:117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" adj="14755,19889" fillcolor="white [3201]" strokecolor="#4bacc6 [3208]" strokeweight="5pt">
                <v:shadow color="#868686"/>
              </v:shape>
            </w:pict>
          </mc:Fallback>
        </mc:AlternateContent>
      </w: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r w:rsidRPr="00E90F45">
        <w:rPr>
          <w:rFonts w:cs="Arial"/>
          <w:noProof/>
          <w:sz w:val="20"/>
          <w:lang w:eastAsia="it-IT"/>
        </w:rPr>
        <mc:AlternateContent>
          <mc:Choice Requires="wps">
            <w:drawing>
              <wp:anchor distT="0" distB="0" distL="114300" distR="114300" simplePos="0" relativeHeight="251639808" behindDoc="0" locked="0" layoutInCell="1" allowOverlap="1" wp14:anchorId="591EEA43" wp14:editId="120DFBC3">
                <wp:simplePos x="0" y="0"/>
                <wp:positionH relativeFrom="column">
                  <wp:posOffset>1945507</wp:posOffset>
                </wp:positionH>
                <wp:positionV relativeFrom="paragraph">
                  <wp:posOffset>140970</wp:posOffset>
                </wp:positionV>
                <wp:extent cx="2057400" cy="382270"/>
                <wp:effectExtent l="0" t="0" r="0" b="0"/>
                <wp:wrapNone/>
                <wp:docPr id="1042" name="Casella di testo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52F9" w:rsidRPr="00C006C7" w:rsidRDefault="002652F9" w:rsidP="002652F9">
                            <w:pPr>
                              <w:jc w:val="center"/>
                              <w:rPr>
                                <w:rFonts w:ascii="Arial Black" w:hAnsi="Arial Black"/>
                                <w:sz w:val="40"/>
                              </w:rPr>
                            </w:pPr>
                            <w:proofErr w:type="spellStart"/>
                            <w:r>
                              <w:rPr>
                                <w:rFonts w:ascii="Arial Black" w:hAnsi="Arial Black"/>
                                <w:sz w:val="40"/>
                              </w:rPr>
                              <w:t>Interacción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EEA43" id="Casella di testo 1042" o:spid="_x0000_s1058" type="#_x0000_t202" style="position:absolute;margin-left:153.2pt;margin-top:11.1pt;width:162pt;height:30.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" stroked="f">
                <v:textbox>
                  <w:txbxContent>
                    <w:p w:rsidR="002652F9" w:rsidRPr="00C006C7" w:rsidRDefault="002652F9" w:rsidP="002652F9">
                      <w:pPr>
                        <w:jc w:val="center"/>
                        <w:rPr>
                          <w:rFonts w:ascii="Arial Black" w:hAnsi="Arial Black"/>
                          <w:sz w:val="40"/>
                        </w:rPr>
                      </w:pPr>
                      <w:proofErr w:type="spellStart"/>
                      <w:r>
                        <w:rPr>
                          <w:rFonts w:ascii="Arial Black" w:hAnsi="Arial Black"/>
                          <w:sz w:val="40"/>
                        </w:rPr>
                        <w:t>Interacción</w:t>
                      </w:r>
                      <w:proofErr w:type="spellEnd"/>
                    </w:p>
                  </w:txbxContent>
                </v:textbox>
              </v:shape>
            </w:pict>
          </mc:Fallback>
        </mc:AlternateContent>
      </w:r>
    </w:p>
    <w:p w:rsidR="002652F9" w:rsidRPr="00534A3C" w:rsidRDefault="002652F9" w:rsidP="002652F9">
      <w:pPr>
        <w:pStyle w:val="Paragrafoelenco"/>
        <w:spacing w:after="0" w:line="240" w:lineRule="auto"/>
        <w:ind w:left="0"/>
        <w:rPr>
          <w:rFonts w:ascii="Times New Roman" w:hAnsi="Times New Roman" w:cs="Times New Roman"/>
          <w:b/>
          <w:sz w:val="24"/>
          <w:szCs w:val="24"/>
          <w:lang w:val="es-ES"/>
        </w:rPr>
      </w:pPr>
    </w:p>
    <w:p w:rsidR="002652F9" w:rsidRPr="00534A3C" w:rsidRDefault="002652F9" w:rsidP="002652F9">
      <w:pPr>
        <w:pStyle w:val="Paragrafoelenco"/>
        <w:spacing w:after="0" w:line="240" w:lineRule="auto"/>
        <w:ind w:left="0"/>
        <w:rPr>
          <w:rFonts w:ascii="Times New Roman" w:hAnsi="Times New Roman" w:cs="Times New Roman"/>
          <w:sz w:val="24"/>
          <w:szCs w:val="24"/>
          <w:lang w:val="es-ES"/>
        </w:rPr>
      </w:pPr>
    </w:p>
    <w:p w:rsidR="002652F9" w:rsidRPr="003E4105" w:rsidRDefault="002652F9" w:rsidP="002652F9">
      <w:pPr>
        <w:pStyle w:val="Paragrafoelenco"/>
        <w:autoSpaceDE w:val="0"/>
        <w:autoSpaceDN w:val="0"/>
        <w:adjustRightInd w:val="0"/>
        <w:spacing w:after="0" w:line="240" w:lineRule="auto"/>
        <w:jc w:val="center"/>
        <w:rPr>
          <w:rFonts w:ascii="Times New Roman" w:eastAsia="Wingdings-Regular" w:hAnsi="Times New Roman" w:cs="Times New Roman"/>
          <w:b/>
          <w:bCs/>
          <w:sz w:val="32"/>
          <w:szCs w:val="32"/>
          <w:lang w:val="es-ES"/>
        </w:rPr>
      </w:pPr>
      <w:r w:rsidRPr="003E4105">
        <w:rPr>
          <w:rFonts w:ascii="Times New Roman" w:eastAsia="Wingdings-Regular" w:hAnsi="Times New Roman" w:cs="Times New Roman"/>
          <w:b/>
          <w:bCs/>
          <w:sz w:val="32"/>
          <w:szCs w:val="32"/>
          <w:lang w:val="es-ES"/>
        </w:rPr>
        <w:lastRenderedPageBreak/>
        <w:t xml:space="preserve">5. DIMENSIONES CULTURALES – ALGUNOS MODELOS </w:t>
      </w:r>
    </w:p>
    <w:p w:rsidR="002652F9" w:rsidRPr="003E4105" w:rsidRDefault="002652F9" w:rsidP="002652F9">
      <w:pPr>
        <w:spacing w:after="0" w:line="240" w:lineRule="auto"/>
        <w:jc w:val="center"/>
        <w:rPr>
          <w:rFonts w:ascii="Times New Roman" w:hAnsi="Times New Roman" w:cs="Times New Roman"/>
          <w:b/>
          <w:bCs/>
          <w:sz w:val="28"/>
          <w:szCs w:val="28"/>
          <w:lang w:val="es-ES"/>
        </w:rPr>
      </w:pPr>
    </w:p>
    <w:p w:rsidR="002652F9" w:rsidRPr="003E4105" w:rsidRDefault="002652F9" w:rsidP="002652F9">
      <w:pPr>
        <w:spacing w:after="0" w:line="240" w:lineRule="auto"/>
        <w:jc w:val="both"/>
        <w:rPr>
          <w:rFonts w:ascii="Times New Roman" w:hAnsi="Times New Roman" w:cs="Times New Roman"/>
          <w:b/>
          <w:sz w:val="28"/>
          <w:szCs w:val="28"/>
          <w:lang w:val="es-ES"/>
        </w:rPr>
      </w:pPr>
      <w:r w:rsidRPr="003E4105">
        <w:rPr>
          <w:rFonts w:ascii="Times New Roman" w:hAnsi="Times New Roman" w:cs="Times New Roman"/>
          <w:b/>
          <w:sz w:val="28"/>
          <w:szCs w:val="28"/>
          <w:lang w:val="es-ES"/>
        </w:rPr>
        <w:t xml:space="preserve">1. MODELO DEL ICEBERG </w:t>
      </w:r>
    </w:p>
    <w:p w:rsidR="002652F9" w:rsidRPr="003E4105" w:rsidRDefault="002652F9" w:rsidP="002652F9">
      <w:pPr>
        <w:spacing w:after="0" w:line="240" w:lineRule="auto"/>
        <w:jc w:val="both"/>
        <w:rPr>
          <w:rFonts w:ascii="Times New Roman" w:hAnsi="Times New Roman" w:cs="Times New Roman"/>
          <w:b/>
          <w:sz w:val="28"/>
          <w:szCs w:val="28"/>
          <w:lang w:val="es-ES"/>
        </w:rPr>
      </w:pPr>
    </w:p>
    <w:p w:rsidR="002652F9" w:rsidRPr="00E90F45" w:rsidRDefault="002652F9" w:rsidP="002652F9">
      <w:pPr>
        <w:spacing w:after="0" w:line="240" w:lineRule="auto"/>
        <w:jc w:val="both"/>
        <w:rPr>
          <w:rFonts w:ascii="Times New Roman" w:hAnsi="Times New Roman" w:cs="Times New Roman"/>
          <w:b/>
          <w:sz w:val="28"/>
          <w:szCs w:val="28"/>
        </w:rPr>
      </w:pPr>
      <w:r w:rsidRPr="00E90F45">
        <w:rPr>
          <w:rFonts w:ascii="Times New Roman" w:hAnsi="Times New Roman" w:cs="Times New Roman"/>
          <w:b/>
          <w:bCs/>
          <w:noProof/>
          <w:sz w:val="24"/>
          <w:szCs w:val="24"/>
          <w:lang w:eastAsia="it-IT"/>
        </w:rPr>
        <w:drawing>
          <wp:inline distT="0" distB="0" distL="0" distR="0" wp14:anchorId="3D801F23" wp14:editId="77375D80">
            <wp:extent cx="5451632" cy="6434133"/>
            <wp:effectExtent l="4128" t="0" r="952" b="953"/>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srcRect/>
                    <a:stretch>
                      <a:fillRect/>
                    </a:stretch>
                  </pic:blipFill>
                  <pic:spPr bwMode="auto">
                    <a:xfrm rot="5400000">
                      <a:off x="0" y="0"/>
                      <a:ext cx="5457190" cy="6440693"/>
                    </a:xfrm>
                    <a:prstGeom prst="rect">
                      <a:avLst/>
                    </a:prstGeom>
                    <a:noFill/>
                    <a:ln w="9525">
                      <a:noFill/>
                      <a:miter lim="800000"/>
                      <a:headEnd/>
                      <a:tailEnd/>
                    </a:ln>
                  </pic:spPr>
                </pic:pic>
              </a:graphicData>
            </a:graphic>
          </wp:inline>
        </w:drawing>
      </w:r>
    </w:p>
    <w:p w:rsidR="002652F9" w:rsidRPr="00E90F45" w:rsidRDefault="002652F9" w:rsidP="002652F9">
      <w:pPr>
        <w:spacing w:after="0" w:line="240" w:lineRule="auto"/>
        <w:jc w:val="center"/>
        <w:rPr>
          <w:rFonts w:ascii="Times New Roman" w:hAnsi="Times New Roman" w:cs="Times New Roman"/>
          <w:sz w:val="24"/>
          <w:szCs w:val="24"/>
        </w:rPr>
      </w:pPr>
      <w:r w:rsidRPr="00E90F45">
        <w:rPr>
          <w:rFonts w:ascii="Times New Roman" w:hAnsi="Times New Roman" w:cs="Times New Roman"/>
          <w:noProof/>
          <w:sz w:val="24"/>
          <w:szCs w:val="24"/>
          <w:lang w:eastAsia="it-IT"/>
        </w:rPr>
        <w:drawing>
          <wp:inline distT="0" distB="0" distL="0" distR="0" wp14:anchorId="220AE4E6" wp14:editId="16FC0687">
            <wp:extent cx="4986669" cy="2551814"/>
            <wp:effectExtent l="0" t="0" r="4445" b="1270"/>
            <wp:docPr id="11" name="Picture 2" descr="G:\Formatori\intercultura2-com\shock culturale\el-iceberg-cultural-los-barc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Formatori\intercultura2-com\shock culturale\el-iceberg-cultural-los-barcos-c.jpg"/>
                    <pic:cNvPicPr>
                      <a:picLocks noChangeAspect="1" noChangeArrowheads="1"/>
                    </pic:cNvPicPr>
                  </pic:nvPicPr>
                  <pic:blipFill>
                    <a:blip r:embed="rId34" cstate="print"/>
                    <a:srcRect/>
                    <a:stretch>
                      <a:fillRect/>
                    </a:stretch>
                  </pic:blipFill>
                  <pic:spPr bwMode="auto">
                    <a:xfrm>
                      <a:off x="0" y="0"/>
                      <a:ext cx="4991896" cy="2554489"/>
                    </a:xfrm>
                    <a:prstGeom prst="rect">
                      <a:avLst/>
                    </a:prstGeom>
                    <a:noFill/>
                  </pic:spPr>
                </pic:pic>
              </a:graphicData>
            </a:graphic>
          </wp:inline>
        </w:drawing>
      </w:r>
    </w:p>
    <w:p w:rsidR="002652F9" w:rsidRPr="00E90F45" w:rsidRDefault="002652F9" w:rsidP="002652F9">
      <w:pPr>
        <w:spacing w:after="0" w:line="240" w:lineRule="auto"/>
        <w:jc w:val="both"/>
        <w:rPr>
          <w:rFonts w:ascii="Times New Roman" w:hAnsi="Times New Roman" w:cs="Times New Roman"/>
          <w:b/>
          <w:sz w:val="28"/>
          <w:szCs w:val="28"/>
        </w:rPr>
      </w:pPr>
    </w:p>
    <w:p w:rsidR="002652F9" w:rsidRPr="003E4105" w:rsidRDefault="002652F9" w:rsidP="002652F9">
      <w:pPr>
        <w:spacing w:after="0" w:line="240" w:lineRule="auto"/>
        <w:rPr>
          <w:rFonts w:ascii="Times New Roman" w:hAnsi="Times New Roman" w:cs="Times New Roman"/>
          <w:b/>
          <w:sz w:val="28"/>
          <w:szCs w:val="28"/>
          <w:lang w:val="es-ES"/>
        </w:rPr>
      </w:pPr>
      <w:r w:rsidRPr="003E4105">
        <w:rPr>
          <w:rFonts w:ascii="Times New Roman" w:hAnsi="Times New Roman" w:cs="Times New Roman"/>
          <w:b/>
          <w:sz w:val="28"/>
          <w:szCs w:val="28"/>
          <w:lang w:val="es-ES"/>
        </w:rPr>
        <w:lastRenderedPageBreak/>
        <w:t>2. Las DIMENSIONES CULTURALES di Geert Hofstede</w:t>
      </w:r>
    </w:p>
    <w:p w:rsidR="002652F9" w:rsidRPr="003E4105" w:rsidRDefault="002652F9" w:rsidP="002652F9">
      <w:pPr>
        <w:spacing w:after="0" w:line="240" w:lineRule="auto"/>
        <w:jc w:val="both"/>
        <w:rPr>
          <w:rFonts w:ascii="Times New Roman" w:hAnsi="Times New Roman" w:cs="Times New Roman"/>
          <w:sz w:val="16"/>
          <w:szCs w:val="16"/>
          <w:lang w:val="es-ES"/>
        </w:rPr>
      </w:pPr>
    </w:p>
    <w:p w:rsidR="002652F9" w:rsidRPr="003E4105" w:rsidRDefault="002652F9" w:rsidP="002652F9">
      <w:pPr>
        <w:spacing w:after="0" w:line="240" w:lineRule="auto"/>
        <w:jc w:val="both"/>
        <w:rPr>
          <w:rFonts w:ascii="Times New Roman" w:hAnsi="Times New Roman" w:cs="Times New Roman"/>
          <w:sz w:val="16"/>
          <w:szCs w:val="16"/>
          <w:lang w:val="es-ES"/>
        </w:rPr>
      </w:pPr>
    </w:p>
    <w:p w:rsidR="002652F9" w:rsidRPr="00E90F45" w:rsidRDefault="002652F9" w:rsidP="002652F9">
      <w:pPr>
        <w:pStyle w:val="Paragrafoelenco"/>
        <w:numPr>
          <w:ilvl w:val="0"/>
          <w:numId w:val="2"/>
        </w:num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Distancia</w:t>
      </w:r>
      <w:proofErr w:type="spellEnd"/>
      <w:r>
        <w:rPr>
          <w:rFonts w:ascii="Times New Roman" w:hAnsi="Times New Roman" w:cs="Times New Roman"/>
          <w:b/>
          <w:sz w:val="24"/>
          <w:szCs w:val="24"/>
        </w:rPr>
        <w:t xml:space="preserve"> del </w:t>
      </w:r>
      <w:proofErr w:type="spellStart"/>
      <w:r>
        <w:rPr>
          <w:rFonts w:ascii="Times New Roman" w:hAnsi="Times New Roman" w:cs="Times New Roman"/>
          <w:b/>
          <w:sz w:val="24"/>
          <w:szCs w:val="24"/>
        </w:rPr>
        <w:t>poder</w:t>
      </w:r>
      <w:proofErr w:type="spellEnd"/>
    </w:p>
    <w:p w:rsidR="002652F9" w:rsidRPr="00E90F45" w:rsidRDefault="002652F9" w:rsidP="002652F9">
      <w:pPr>
        <w:pStyle w:val="Paragrafoelenco"/>
        <w:spacing w:after="0" w:line="240" w:lineRule="auto"/>
        <w:ind w:left="644"/>
        <w:jc w:val="both"/>
        <w:rPr>
          <w:rFonts w:ascii="Times New Roman" w:hAnsi="Times New Roman" w:cs="Times New Roman"/>
          <w:b/>
          <w:sz w:val="16"/>
          <w:szCs w:val="16"/>
        </w:rPr>
      </w:pPr>
    </w:p>
    <w:tbl>
      <w:tblPr>
        <w:tblStyle w:val="Grigliatabella"/>
        <w:tblW w:w="8826" w:type="dxa"/>
        <w:tblInd w:w="846" w:type="dxa"/>
        <w:tblLook w:val="0600" w:firstRow="0" w:lastRow="0" w:firstColumn="0" w:lastColumn="0" w:noHBand="1" w:noVBand="1"/>
      </w:tblPr>
      <w:tblGrid>
        <w:gridCol w:w="4573"/>
        <w:gridCol w:w="4253"/>
      </w:tblGrid>
      <w:tr w:rsidR="002652F9" w:rsidRPr="00800A8A" w:rsidTr="00080A0A">
        <w:trPr>
          <w:trHeight w:val="2371"/>
        </w:trPr>
        <w:tc>
          <w:tcPr>
            <w:tcW w:w="4573" w:type="dxa"/>
            <w:hideMark/>
          </w:tcPr>
          <w:p w:rsidR="002652F9" w:rsidRPr="00E90F45" w:rsidRDefault="002652F9" w:rsidP="00080A0A">
            <w:pPr>
              <w:jc w:val="both"/>
              <w:rPr>
                <w:rFonts w:ascii="Times New Roman" w:hAnsi="Times New Roman" w:cs="Times New Roman"/>
                <w:b/>
                <w:sz w:val="24"/>
                <w:szCs w:val="24"/>
              </w:rPr>
            </w:pPr>
            <w:proofErr w:type="spellStart"/>
            <w:r>
              <w:rPr>
                <w:rFonts w:ascii="Times New Roman" w:hAnsi="Times New Roman" w:cs="Times New Roman"/>
                <w:b/>
                <w:sz w:val="24"/>
                <w:szCs w:val="24"/>
              </w:rPr>
              <w:t>Distanci</w:t>
            </w:r>
            <w:r w:rsidRPr="00E90F45">
              <w:rPr>
                <w:rFonts w:ascii="Times New Roman" w:hAnsi="Times New Roman" w:cs="Times New Roman"/>
                <w:b/>
                <w:sz w:val="24"/>
                <w:szCs w:val="24"/>
              </w:rPr>
              <w:t>a</w:t>
            </w:r>
            <w:proofErr w:type="spellEnd"/>
            <w:r w:rsidRPr="00E90F45">
              <w:rPr>
                <w:rFonts w:ascii="Times New Roman" w:hAnsi="Times New Roman" w:cs="Times New Roman"/>
                <w:b/>
                <w:sz w:val="24"/>
                <w:szCs w:val="24"/>
              </w:rPr>
              <w:t xml:space="preserve"> d</w:t>
            </w:r>
            <w:r>
              <w:rPr>
                <w:rFonts w:ascii="Times New Roman" w:hAnsi="Times New Roman" w:cs="Times New Roman"/>
                <w:b/>
                <w:sz w:val="24"/>
                <w:szCs w:val="24"/>
              </w:rPr>
              <w:t xml:space="preserve">el </w:t>
            </w:r>
            <w:proofErr w:type="spellStart"/>
            <w:r>
              <w:rPr>
                <w:rFonts w:ascii="Times New Roman" w:hAnsi="Times New Roman" w:cs="Times New Roman"/>
                <w:b/>
                <w:sz w:val="24"/>
                <w:szCs w:val="24"/>
              </w:rPr>
              <w:t>poder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elevad</w:t>
            </w:r>
            <w:r w:rsidRPr="00E90F45">
              <w:rPr>
                <w:rFonts w:ascii="Times New Roman" w:hAnsi="Times New Roman" w:cs="Times New Roman"/>
                <w:b/>
                <w:sz w:val="24"/>
                <w:szCs w:val="24"/>
              </w:rPr>
              <w:t>a</w:t>
            </w:r>
            <w:proofErr w:type="spellEnd"/>
          </w:p>
          <w:p w:rsidR="002652F9" w:rsidRPr="003E4105" w:rsidRDefault="002652F9" w:rsidP="00080A0A">
            <w:pPr>
              <w:jc w:val="both"/>
              <w:rPr>
                <w:rFonts w:ascii="Times New Roman" w:hAnsi="Times New Roman" w:cs="Times New Roman"/>
                <w:sz w:val="24"/>
                <w:szCs w:val="24"/>
                <w:lang w:val="es-ES"/>
              </w:rPr>
            </w:pPr>
            <w:r w:rsidRPr="003E4105">
              <w:rPr>
                <w:rFonts w:ascii="Times New Roman" w:hAnsi="Times New Roman" w:cs="Times New Roman"/>
                <w:sz w:val="24"/>
                <w:szCs w:val="24"/>
                <w:lang w:val="es-ES"/>
              </w:rPr>
              <w:t xml:space="preserve">Se </w:t>
            </w:r>
            <w:r>
              <w:rPr>
                <w:rFonts w:ascii="Times New Roman" w:hAnsi="Times New Roman" w:cs="Times New Roman"/>
                <w:sz w:val="24"/>
                <w:szCs w:val="24"/>
                <w:lang w:val="es-ES"/>
              </w:rPr>
              <w:t>prefieren</w:t>
            </w:r>
            <w:r w:rsidRPr="003E4105">
              <w:rPr>
                <w:rFonts w:ascii="Times New Roman" w:hAnsi="Times New Roman" w:cs="Times New Roman"/>
                <w:sz w:val="24"/>
                <w:szCs w:val="24"/>
                <w:lang w:val="es-ES"/>
              </w:rPr>
              <w:t xml:space="preserve"> las burocracias jerárquicas, líderes fuertes y tiene un respeto muy alto por la autoridad; los jefes son temidos y respetados y tienden a tener un estilo</w:t>
            </w:r>
            <w:r>
              <w:rPr>
                <w:rFonts w:ascii="Times New Roman" w:hAnsi="Times New Roman" w:cs="Times New Roman"/>
                <w:sz w:val="24"/>
                <w:szCs w:val="24"/>
                <w:lang w:val="es-ES"/>
              </w:rPr>
              <w:t xml:space="preserve"> </w:t>
            </w:r>
            <w:r w:rsidRPr="003E4105">
              <w:rPr>
                <w:rFonts w:ascii="Times New Roman" w:hAnsi="Times New Roman" w:cs="Times New Roman"/>
                <w:sz w:val="24"/>
                <w:szCs w:val="24"/>
                <w:lang w:val="es-ES"/>
              </w:rPr>
              <w:t>paternalista</w:t>
            </w:r>
            <w:r>
              <w:rPr>
                <w:rFonts w:ascii="Times New Roman" w:hAnsi="Times New Roman" w:cs="Times New Roman"/>
                <w:sz w:val="24"/>
                <w:szCs w:val="24"/>
                <w:lang w:val="es-ES"/>
              </w:rPr>
              <w:t xml:space="preserve"> o autoritario, los subordinados</w:t>
            </w:r>
            <w:r w:rsidRPr="003E4105">
              <w:rPr>
                <w:rFonts w:ascii="Times New Roman" w:hAnsi="Times New Roman" w:cs="Times New Roman"/>
                <w:sz w:val="24"/>
                <w:szCs w:val="24"/>
                <w:lang w:val="es-ES"/>
              </w:rPr>
              <w:t xml:space="preserve"> tienden a no cuestionar las peticiones realizadas a ellos.</w:t>
            </w:r>
          </w:p>
          <w:p w:rsidR="002652F9" w:rsidRPr="003E4105" w:rsidRDefault="002652F9" w:rsidP="00080A0A">
            <w:pPr>
              <w:jc w:val="both"/>
              <w:rPr>
                <w:rFonts w:ascii="Times New Roman" w:hAnsi="Times New Roman" w:cs="Times New Roman"/>
                <w:sz w:val="24"/>
                <w:szCs w:val="24"/>
                <w:lang w:val="es-ES"/>
              </w:rPr>
            </w:pPr>
          </w:p>
        </w:tc>
        <w:tc>
          <w:tcPr>
            <w:tcW w:w="4253" w:type="dxa"/>
            <w:hideMark/>
          </w:tcPr>
          <w:p w:rsidR="002652F9" w:rsidRPr="00A367F9" w:rsidRDefault="002652F9" w:rsidP="00080A0A">
            <w:pPr>
              <w:jc w:val="both"/>
              <w:rPr>
                <w:rFonts w:ascii="Times New Roman" w:hAnsi="Times New Roman" w:cs="Times New Roman"/>
                <w:b/>
                <w:sz w:val="24"/>
                <w:szCs w:val="24"/>
                <w:lang w:val="es-ES"/>
              </w:rPr>
            </w:pPr>
            <w:r w:rsidRPr="00A367F9">
              <w:rPr>
                <w:rFonts w:ascii="Times New Roman" w:hAnsi="Times New Roman" w:cs="Times New Roman"/>
                <w:b/>
                <w:sz w:val="24"/>
                <w:szCs w:val="24"/>
                <w:lang w:val="es-ES"/>
              </w:rPr>
              <w:t>Distancia del poder baja</w:t>
            </w:r>
          </w:p>
          <w:p w:rsidR="002652F9" w:rsidRPr="003E4105" w:rsidRDefault="002652F9" w:rsidP="00080A0A">
            <w:pPr>
              <w:jc w:val="both"/>
              <w:rPr>
                <w:rFonts w:ascii="Times New Roman" w:hAnsi="Times New Roman" w:cs="Times New Roman"/>
                <w:sz w:val="24"/>
                <w:szCs w:val="24"/>
                <w:lang w:val="es-ES"/>
              </w:rPr>
            </w:pPr>
            <w:r w:rsidRPr="003E4105">
              <w:rPr>
                <w:rFonts w:ascii="Times New Roman" w:hAnsi="Times New Roman" w:cs="Times New Roman"/>
                <w:sz w:val="24"/>
                <w:szCs w:val="24"/>
                <w:lang w:val="es-ES"/>
              </w:rPr>
              <w:t xml:space="preserve">Tiende a fomentar la responsabilidad personal y </w:t>
            </w:r>
            <w:r>
              <w:rPr>
                <w:rFonts w:ascii="Times New Roman" w:hAnsi="Times New Roman" w:cs="Times New Roman"/>
                <w:sz w:val="24"/>
                <w:szCs w:val="24"/>
                <w:lang w:val="es-ES"/>
              </w:rPr>
              <w:t xml:space="preserve">la </w:t>
            </w:r>
            <w:r w:rsidRPr="003E4105">
              <w:rPr>
                <w:rFonts w:ascii="Times New Roman" w:hAnsi="Times New Roman" w:cs="Times New Roman"/>
                <w:sz w:val="24"/>
                <w:szCs w:val="24"/>
                <w:lang w:val="es-ES"/>
              </w:rPr>
              <w:t>autonomía; los mismos líderes tienden a usar con sus compañeros</w:t>
            </w:r>
            <w:r>
              <w:rPr>
                <w:rFonts w:ascii="Times New Roman" w:hAnsi="Times New Roman" w:cs="Times New Roman"/>
                <w:sz w:val="24"/>
                <w:szCs w:val="24"/>
                <w:lang w:val="es-ES"/>
              </w:rPr>
              <w:t>,</w:t>
            </w:r>
            <w:r w:rsidRPr="003E4105">
              <w:rPr>
                <w:rFonts w:ascii="Times New Roman" w:hAnsi="Times New Roman" w:cs="Times New Roman"/>
                <w:sz w:val="24"/>
                <w:szCs w:val="24"/>
                <w:lang w:val="es-ES"/>
              </w:rPr>
              <w:t xml:space="preserve"> estilos más basados en </w:t>
            </w:r>
            <w:r>
              <w:rPr>
                <w:rFonts w:ascii="Times New Roman" w:hAnsi="Times New Roman" w:cs="Times New Roman"/>
                <w:sz w:val="24"/>
                <w:szCs w:val="24"/>
                <w:lang w:val="es-ES"/>
              </w:rPr>
              <w:t xml:space="preserve">la </w:t>
            </w:r>
            <w:r w:rsidRPr="003E4105">
              <w:rPr>
                <w:rFonts w:ascii="Times New Roman" w:hAnsi="Times New Roman" w:cs="Times New Roman"/>
                <w:sz w:val="24"/>
                <w:szCs w:val="24"/>
                <w:lang w:val="es-ES"/>
              </w:rPr>
              <w:t xml:space="preserve">consulta y </w:t>
            </w:r>
            <w:r>
              <w:rPr>
                <w:rFonts w:ascii="Times New Roman" w:hAnsi="Times New Roman" w:cs="Times New Roman"/>
                <w:sz w:val="24"/>
                <w:szCs w:val="24"/>
                <w:lang w:val="es-ES"/>
              </w:rPr>
              <w:t xml:space="preserve">la </w:t>
            </w:r>
            <w:r w:rsidRPr="003E4105">
              <w:rPr>
                <w:rFonts w:ascii="Times New Roman" w:hAnsi="Times New Roman" w:cs="Times New Roman"/>
                <w:sz w:val="24"/>
                <w:szCs w:val="24"/>
                <w:lang w:val="es-ES"/>
              </w:rPr>
              <w:t>participación.</w:t>
            </w:r>
          </w:p>
          <w:p w:rsidR="002652F9" w:rsidRPr="003E4105" w:rsidRDefault="002652F9" w:rsidP="00080A0A">
            <w:pPr>
              <w:jc w:val="both"/>
              <w:rPr>
                <w:rFonts w:ascii="Times New Roman" w:hAnsi="Times New Roman" w:cs="Times New Roman"/>
                <w:sz w:val="24"/>
                <w:szCs w:val="24"/>
                <w:lang w:val="es-ES"/>
              </w:rPr>
            </w:pPr>
          </w:p>
        </w:tc>
      </w:tr>
    </w:tbl>
    <w:p w:rsidR="002652F9" w:rsidRPr="003E4105" w:rsidRDefault="002652F9" w:rsidP="002652F9">
      <w:pPr>
        <w:spacing w:after="0" w:line="240" w:lineRule="auto"/>
        <w:jc w:val="both"/>
        <w:rPr>
          <w:rFonts w:ascii="Times New Roman" w:hAnsi="Times New Roman" w:cs="Times New Roman"/>
          <w:sz w:val="24"/>
          <w:szCs w:val="24"/>
          <w:lang w:val="es-ES"/>
        </w:rPr>
      </w:pPr>
    </w:p>
    <w:p w:rsidR="002652F9" w:rsidRPr="00E90F45" w:rsidRDefault="002652F9" w:rsidP="002652F9">
      <w:pPr>
        <w:pStyle w:val="Paragrafoelenco"/>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Individualismo / </w:t>
      </w:r>
      <w:proofErr w:type="spellStart"/>
      <w:r>
        <w:rPr>
          <w:rFonts w:ascii="Times New Roman" w:hAnsi="Times New Roman" w:cs="Times New Roman"/>
          <w:b/>
          <w:sz w:val="24"/>
          <w:szCs w:val="24"/>
        </w:rPr>
        <w:t>co</w:t>
      </w:r>
      <w:r w:rsidRPr="00E90F45">
        <w:rPr>
          <w:rFonts w:ascii="Times New Roman" w:hAnsi="Times New Roman" w:cs="Times New Roman"/>
          <w:b/>
          <w:sz w:val="24"/>
          <w:szCs w:val="24"/>
        </w:rPr>
        <w:t>le</w:t>
      </w:r>
      <w:r>
        <w:rPr>
          <w:rFonts w:ascii="Times New Roman" w:hAnsi="Times New Roman" w:cs="Times New Roman"/>
          <w:b/>
          <w:sz w:val="24"/>
          <w:szCs w:val="24"/>
        </w:rPr>
        <w:t>c</w:t>
      </w:r>
      <w:r w:rsidRPr="00E90F45">
        <w:rPr>
          <w:rFonts w:ascii="Times New Roman" w:hAnsi="Times New Roman" w:cs="Times New Roman"/>
          <w:b/>
          <w:sz w:val="24"/>
          <w:szCs w:val="24"/>
        </w:rPr>
        <w:t>tivismo</w:t>
      </w:r>
      <w:proofErr w:type="spellEnd"/>
    </w:p>
    <w:p w:rsidR="002652F9" w:rsidRDefault="002652F9" w:rsidP="002652F9">
      <w:pPr>
        <w:spacing w:after="0" w:line="240" w:lineRule="auto"/>
        <w:ind w:left="851"/>
        <w:jc w:val="both"/>
        <w:rPr>
          <w:rFonts w:ascii="Times New Roman" w:hAnsi="Times New Roman" w:cs="Times New Roman"/>
          <w:sz w:val="24"/>
          <w:szCs w:val="24"/>
          <w:lang w:val="es-ES"/>
        </w:rPr>
      </w:pPr>
      <w:r w:rsidRPr="003E4105">
        <w:rPr>
          <w:rFonts w:ascii="Times New Roman" w:hAnsi="Times New Roman" w:cs="Times New Roman"/>
          <w:b/>
          <w:sz w:val="24"/>
          <w:szCs w:val="24"/>
          <w:lang w:val="es-ES"/>
        </w:rPr>
        <w:t>Individualismo/colectivismo</w:t>
      </w:r>
      <w:r w:rsidRPr="003E4105">
        <w:rPr>
          <w:rFonts w:ascii="Times New Roman" w:hAnsi="Times New Roman" w:cs="Times New Roman"/>
          <w:sz w:val="24"/>
          <w:szCs w:val="24"/>
          <w:lang w:val="es-ES"/>
        </w:rPr>
        <w:t xml:space="preserve"> </w:t>
      </w:r>
    </w:p>
    <w:p w:rsidR="002652F9" w:rsidRDefault="002652F9" w:rsidP="002652F9">
      <w:pPr>
        <w:spacing w:after="0" w:line="240" w:lineRule="auto"/>
        <w:ind w:left="851"/>
        <w:jc w:val="both"/>
        <w:rPr>
          <w:rFonts w:ascii="Times New Roman" w:hAnsi="Times New Roman" w:cs="Times New Roman"/>
          <w:sz w:val="24"/>
          <w:szCs w:val="24"/>
          <w:lang w:val="es-ES"/>
        </w:rPr>
      </w:pPr>
      <w:r>
        <w:rPr>
          <w:rFonts w:ascii="Times New Roman" w:hAnsi="Times New Roman" w:cs="Times New Roman"/>
          <w:b/>
          <w:sz w:val="24"/>
          <w:szCs w:val="24"/>
          <w:lang w:val="es-ES"/>
        </w:rPr>
        <w:t>Colectivismo</w:t>
      </w:r>
      <w:r>
        <w:rPr>
          <w:rFonts w:ascii="Times New Roman" w:hAnsi="Times New Roman" w:cs="Times New Roman"/>
          <w:sz w:val="24"/>
          <w:szCs w:val="24"/>
          <w:lang w:val="es-ES"/>
        </w:rPr>
        <w:t>: el individuo crece dentro de grupos cohesionados, numerosos y protectivos,</w:t>
      </w:r>
      <w:r w:rsidRPr="003E4105">
        <w:rPr>
          <w:rFonts w:ascii="Times New Roman" w:hAnsi="Times New Roman" w:cs="Times New Roman"/>
          <w:sz w:val="24"/>
          <w:szCs w:val="24"/>
          <w:lang w:val="es-ES"/>
        </w:rPr>
        <w:t xml:space="preserve"> a cambio </w:t>
      </w:r>
      <w:r>
        <w:rPr>
          <w:rFonts w:ascii="Times New Roman" w:hAnsi="Times New Roman" w:cs="Times New Roman"/>
          <w:sz w:val="24"/>
          <w:szCs w:val="24"/>
          <w:lang w:val="es-ES"/>
        </w:rPr>
        <w:t xml:space="preserve">principalmente </w:t>
      </w:r>
      <w:r w:rsidRPr="003E4105">
        <w:rPr>
          <w:rFonts w:ascii="Times New Roman" w:hAnsi="Times New Roman" w:cs="Times New Roman"/>
          <w:sz w:val="24"/>
          <w:szCs w:val="24"/>
          <w:lang w:val="es-ES"/>
        </w:rPr>
        <w:t>de lealtad al grupo. Los requ</w:t>
      </w:r>
      <w:r>
        <w:rPr>
          <w:rFonts w:ascii="Times New Roman" w:hAnsi="Times New Roman" w:cs="Times New Roman"/>
          <w:sz w:val="24"/>
          <w:szCs w:val="24"/>
          <w:lang w:val="es-ES"/>
        </w:rPr>
        <w:t>isitos y mecanismos del grupo</w:t>
      </w:r>
      <w:r w:rsidRPr="003E4105">
        <w:rPr>
          <w:rFonts w:ascii="Times New Roman" w:hAnsi="Times New Roman" w:cs="Times New Roman"/>
          <w:sz w:val="24"/>
          <w:szCs w:val="24"/>
          <w:lang w:val="es-ES"/>
        </w:rPr>
        <w:t xml:space="preserve"> tienen prioridad sobre los de los individuos. </w:t>
      </w:r>
    </w:p>
    <w:p w:rsidR="002652F9" w:rsidRPr="003E4105" w:rsidRDefault="002652F9" w:rsidP="002652F9">
      <w:pPr>
        <w:spacing w:after="0" w:line="240" w:lineRule="auto"/>
        <w:ind w:left="851"/>
        <w:jc w:val="both"/>
        <w:rPr>
          <w:rFonts w:ascii="Times New Roman" w:hAnsi="Times New Roman" w:cs="Times New Roman"/>
          <w:sz w:val="24"/>
          <w:szCs w:val="24"/>
          <w:lang w:val="es-ES"/>
        </w:rPr>
      </w:pPr>
      <w:r w:rsidRPr="00763548">
        <w:rPr>
          <w:rFonts w:ascii="Times New Roman" w:hAnsi="Times New Roman" w:cs="Times New Roman"/>
          <w:b/>
          <w:sz w:val="24"/>
          <w:szCs w:val="24"/>
          <w:lang w:val="es-ES"/>
        </w:rPr>
        <w:t>Individualismo:</w:t>
      </w:r>
      <w:r w:rsidRPr="003E4105">
        <w:rPr>
          <w:rFonts w:ascii="Times New Roman" w:hAnsi="Times New Roman" w:cs="Times New Roman"/>
          <w:sz w:val="24"/>
          <w:szCs w:val="24"/>
          <w:lang w:val="es-ES"/>
        </w:rPr>
        <w:t xml:space="preserve"> la iniciativa d</w:t>
      </w:r>
      <w:r>
        <w:rPr>
          <w:rFonts w:ascii="Times New Roman" w:hAnsi="Times New Roman" w:cs="Times New Roman"/>
          <w:sz w:val="24"/>
          <w:szCs w:val="24"/>
          <w:lang w:val="es-ES"/>
        </w:rPr>
        <w:t>el individuo y la libre voluntad son aceptados y son motores de</w:t>
      </w:r>
      <w:r w:rsidRPr="003E4105">
        <w:rPr>
          <w:rFonts w:ascii="Times New Roman" w:hAnsi="Times New Roman" w:cs="Times New Roman"/>
          <w:sz w:val="24"/>
          <w:szCs w:val="24"/>
          <w:lang w:val="es-ES"/>
        </w:rPr>
        <w:t xml:space="preserve"> desarrollo o </w:t>
      </w:r>
      <w:r>
        <w:rPr>
          <w:rFonts w:ascii="Times New Roman" w:hAnsi="Times New Roman" w:cs="Times New Roman"/>
          <w:sz w:val="24"/>
          <w:szCs w:val="24"/>
          <w:lang w:val="es-ES"/>
        </w:rPr>
        <w:t>de cambio</w:t>
      </w:r>
      <w:r w:rsidRPr="003E4105">
        <w:rPr>
          <w:rFonts w:ascii="Times New Roman" w:hAnsi="Times New Roman" w:cs="Times New Roman"/>
          <w:sz w:val="24"/>
          <w:szCs w:val="24"/>
          <w:lang w:val="es-ES"/>
        </w:rPr>
        <w:t>.</w:t>
      </w:r>
    </w:p>
    <w:p w:rsidR="002652F9" w:rsidRPr="003E4105" w:rsidRDefault="002652F9" w:rsidP="002652F9">
      <w:pPr>
        <w:spacing w:after="0" w:line="240" w:lineRule="auto"/>
        <w:ind w:left="851"/>
        <w:jc w:val="both"/>
        <w:rPr>
          <w:rFonts w:ascii="Times New Roman" w:hAnsi="Times New Roman" w:cs="Times New Roman"/>
          <w:sz w:val="24"/>
          <w:szCs w:val="24"/>
          <w:lang w:val="es-ES"/>
        </w:rPr>
      </w:pPr>
    </w:p>
    <w:p w:rsidR="002652F9" w:rsidRPr="003E4105" w:rsidRDefault="002652F9" w:rsidP="002652F9">
      <w:pPr>
        <w:spacing w:after="0" w:line="240" w:lineRule="auto"/>
        <w:jc w:val="both"/>
        <w:rPr>
          <w:rFonts w:ascii="Times New Roman" w:hAnsi="Times New Roman" w:cs="Times New Roman"/>
          <w:sz w:val="24"/>
          <w:szCs w:val="24"/>
          <w:lang w:val="es-ES"/>
        </w:rPr>
      </w:pPr>
    </w:p>
    <w:p w:rsidR="002652F9" w:rsidRPr="00E90F45" w:rsidRDefault="002652F9" w:rsidP="002652F9">
      <w:pPr>
        <w:pStyle w:val="Paragrafoelenco"/>
        <w:numPr>
          <w:ilvl w:val="0"/>
          <w:numId w:val="2"/>
        </w:num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Masculinidad</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feminilidad</w:t>
      </w:r>
      <w:proofErr w:type="spellEnd"/>
    </w:p>
    <w:p w:rsidR="002652F9" w:rsidRPr="00E90F45" w:rsidRDefault="002652F9" w:rsidP="002652F9">
      <w:pPr>
        <w:pStyle w:val="Paragrafoelenco"/>
        <w:spacing w:after="0" w:line="240" w:lineRule="auto"/>
        <w:ind w:left="644"/>
        <w:jc w:val="both"/>
        <w:rPr>
          <w:rFonts w:ascii="Times New Roman" w:hAnsi="Times New Roman" w:cs="Times New Roman"/>
          <w:b/>
          <w:sz w:val="16"/>
          <w:szCs w:val="16"/>
        </w:rPr>
      </w:pPr>
    </w:p>
    <w:tbl>
      <w:tblPr>
        <w:tblStyle w:val="Grigliatabella"/>
        <w:tblW w:w="8755" w:type="dxa"/>
        <w:tblInd w:w="457" w:type="dxa"/>
        <w:tblLook w:val="0600" w:firstRow="0" w:lastRow="0" w:firstColumn="0" w:lastColumn="0" w:noHBand="1" w:noVBand="1"/>
      </w:tblPr>
      <w:tblGrid>
        <w:gridCol w:w="4329"/>
        <w:gridCol w:w="4426"/>
      </w:tblGrid>
      <w:tr w:rsidR="002652F9" w:rsidRPr="00763548" w:rsidTr="00080A0A">
        <w:trPr>
          <w:trHeight w:val="3110"/>
        </w:trPr>
        <w:tc>
          <w:tcPr>
            <w:tcW w:w="4329" w:type="dxa"/>
            <w:hideMark/>
          </w:tcPr>
          <w:p w:rsidR="002652F9" w:rsidRPr="00E90F45" w:rsidRDefault="002652F9" w:rsidP="00080A0A">
            <w:pPr>
              <w:jc w:val="both"/>
              <w:rPr>
                <w:rFonts w:ascii="Times New Roman" w:hAnsi="Times New Roman" w:cs="Times New Roman"/>
                <w:sz w:val="24"/>
                <w:szCs w:val="24"/>
              </w:rPr>
            </w:pPr>
            <w:proofErr w:type="spellStart"/>
            <w:r>
              <w:rPr>
                <w:rFonts w:ascii="Times New Roman" w:hAnsi="Times New Roman" w:cs="Times New Roman"/>
                <w:sz w:val="24"/>
                <w:szCs w:val="24"/>
              </w:rPr>
              <w:t>Masculinidad</w:t>
            </w:r>
            <w:proofErr w:type="spellEnd"/>
            <w:r w:rsidRPr="00E90F45">
              <w:rPr>
                <w:rFonts w:ascii="Times New Roman" w:hAnsi="Times New Roman" w:cs="Times New Roman"/>
                <w:sz w:val="24"/>
                <w:szCs w:val="24"/>
              </w:rPr>
              <w:t xml:space="preserve"> </w:t>
            </w:r>
          </w:p>
          <w:p w:rsidR="002652F9" w:rsidRDefault="002652F9" w:rsidP="002652F9">
            <w:pPr>
              <w:numPr>
                <w:ilvl w:val="0"/>
                <w:numId w:val="3"/>
              </w:numPr>
              <w:tabs>
                <w:tab w:val="clear" w:pos="720"/>
                <w:tab w:val="num" w:pos="252"/>
                <w:tab w:val="num" w:pos="360"/>
              </w:tabs>
              <w:ind w:left="252" w:hanging="252"/>
              <w:jc w:val="both"/>
              <w:rPr>
                <w:rFonts w:ascii="Times New Roman" w:hAnsi="Times New Roman" w:cs="Times New Roman"/>
                <w:sz w:val="24"/>
                <w:szCs w:val="24"/>
                <w:lang w:val="es-ES"/>
              </w:rPr>
            </w:pPr>
            <w:r w:rsidRPr="00763548">
              <w:rPr>
                <w:rFonts w:ascii="Times New Roman" w:hAnsi="Times New Roman" w:cs="Times New Roman"/>
                <w:sz w:val="24"/>
                <w:szCs w:val="24"/>
                <w:lang w:val="es-ES"/>
              </w:rPr>
              <w:t>enfatiza el estatus, roles, carrera</w:t>
            </w:r>
          </w:p>
          <w:p w:rsidR="002652F9" w:rsidRDefault="002652F9" w:rsidP="002652F9">
            <w:pPr>
              <w:numPr>
                <w:ilvl w:val="0"/>
                <w:numId w:val="3"/>
              </w:numPr>
              <w:tabs>
                <w:tab w:val="clear" w:pos="720"/>
                <w:tab w:val="num" w:pos="252"/>
                <w:tab w:val="num" w:pos="360"/>
              </w:tabs>
              <w:ind w:left="252" w:hanging="252"/>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ambición y necesidad</w:t>
            </w:r>
            <w:r w:rsidRPr="00763548">
              <w:rPr>
                <w:rFonts w:ascii="Times New Roman" w:hAnsi="Times New Roman" w:cs="Times New Roman"/>
                <w:sz w:val="24"/>
                <w:szCs w:val="24"/>
                <w:lang w:val="es-ES"/>
              </w:rPr>
              <w:t xml:space="preserve"> de excelencia</w:t>
            </w:r>
          </w:p>
          <w:p w:rsidR="002652F9" w:rsidRDefault="002652F9" w:rsidP="002652F9">
            <w:pPr>
              <w:numPr>
                <w:ilvl w:val="0"/>
                <w:numId w:val="3"/>
              </w:numPr>
              <w:tabs>
                <w:tab w:val="clear" w:pos="720"/>
                <w:tab w:val="num" w:pos="252"/>
                <w:tab w:val="num" w:pos="360"/>
              </w:tabs>
              <w:ind w:left="252" w:hanging="252"/>
              <w:jc w:val="both"/>
              <w:rPr>
                <w:rFonts w:ascii="Times New Roman" w:hAnsi="Times New Roman" w:cs="Times New Roman"/>
                <w:sz w:val="24"/>
                <w:szCs w:val="24"/>
                <w:lang w:val="es-ES"/>
              </w:rPr>
            </w:pPr>
            <w:r>
              <w:rPr>
                <w:rFonts w:ascii="Times New Roman" w:hAnsi="Times New Roman" w:cs="Times New Roman"/>
                <w:sz w:val="24"/>
                <w:szCs w:val="24"/>
                <w:lang w:val="es-ES"/>
              </w:rPr>
              <w:t>lucha</w:t>
            </w:r>
            <w:r w:rsidRPr="00763548">
              <w:rPr>
                <w:rFonts w:ascii="Times New Roman" w:hAnsi="Times New Roman" w:cs="Times New Roman"/>
                <w:sz w:val="24"/>
                <w:szCs w:val="24"/>
                <w:lang w:val="es-ES"/>
              </w:rPr>
              <w:t xml:space="preserve"> para resolver los conflictos, ganará el más fuerte </w:t>
            </w:r>
          </w:p>
          <w:p w:rsidR="002652F9" w:rsidRDefault="002652F9" w:rsidP="002652F9">
            <w:pPr>
              <w:numPr>
                <w:ilvl w:val="0"/>
                <w:numId w:val="3"/>
              </w:numPr>
              <w:tabs>
                <w:tab w:val="clear" w:pos="720"/>
                <w:tab w:val="num" w:pos="252"/>
                <w:tab w:val="num" w:pos="360"/>
              </w:tabs>
              <w:ind w:left="252" w:hanging="252"/>
              <w:jc w:val="both"/>
              <w:rPr>
                <w:rFonts w:ascii="Times New Roman" w:hAnsi="Times New Roman" w:cs="Times New Roman"/>
                <w:sz w:val="24"/>
                <w:szCs w:val="24"/>
                <w:lang w:val="es-ES"/>
              </w:rPr>
            </w:pPr>
            <w:r>
              <w:rPr>
                <w:rFonts w:ascii="Times New Roman" w:hAnsi="Times New Roman" w:cs="Times New Roman"/>
                <w:sz w:val="24"/>
                <w:szCs w:val="24"/>
                <w:lang w:val="es-ES"/>
              </w:rPr>
              <w:t>vivir</w:t>
            </w:r>
            <w:r w:rsidRPr="00763548">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para trabajar </w:t>
            </w:r>
          </w:p>
          <w:p w:rsidR="002652F9" w:rsidRDefault="002652F9" w:rsidP="002652F9">
            <w:pPr>
              <w:numPr>
                <w:ilvl w:val="0"/>
                <w:numId w:val="3"/>
              </w:numPr>
              <w:tabs>
                <w:tab w:val="clear" w:pos="720"/>
                <w:tab w:val="num" w:pos="252"/>
                <w:tab w:val="num" w:pos="360"/>
              </w:tabs>
              <w:ind w:left="252" w:hanging="252"/>
              <w:jc w:val="both"/>
              <w:rPr>
                <w:rFonts w:ascii="Times New Roman" w:hAnsi="Times New Roman" w:cs="Times New Roman"/>
                <w:sz w:val="24"/>
                <w:szCs w:val="24"/>
                <w:lang w:val="es-ES"/>
              </w:rPr>
            </w:pPr>
            <w:r w:rsidRPr="00763548">
              <w:rPr>
                <w:rFonts w:ascii="Times New Roman" w:hAnsi="Times New Roman" w:cs="Times New Roman"/>
                <w:sz w:val="24"/>
                <w:szCs w:val="24"/>
                <w:lang w:val="es-ES"/>
              </w:rPr>
              <w:t>en el mundo d</w:t>
            </w:r>
            <w:r>
              <w:rPr>
                <w:rFonts w:ascii="Times New Roman" w:hAnsi="Times New Roman" w:cs="Times New Roman"/>
                <w:sz w:val="24"/>
                <w:szCs w:val="24"/>
                <w:lang w:val="es-ES"/>
              </w:rPr>
              <w:t>el trabajo, la norma es la</w:t>
            </w:r>
            <w:r w:rsidRPr="00763548">
              <w:rPr>
                <w:rFonts w:ascii="Times New Roman" w:hAnsi="Times New Roman" w:cs="Times New Roman"/>
                <w:sz w:val="24"/>
                <w:szCs w:val="24"/>
                <w:lang w:val="es-ES"/>
              </w:rPr>
              <w:t xml:space="preserve"> imparcialidad, </w:t>
            </w:r>
            <w:r>
              <w:rPr>
                <w:rFonts w:ascii="Times New Roman" w:hAnsi="Times New Roman" w:cs="Times New Roman"/>
                <w:sz w:val="24"/>
                <w:szCs w:val="24"/>
                <w:lang w:val="es-ES"/>
              </w:rPr>
              <w:t>la competencia y los resultados</w:t>
            </w:r>
          </w:p>
          <w:p w:rsidR="002652F9" w:rsidRDefault="002652F9" w:rsidP="002652F9">
            <w:pPr>
              <w:numPr>
                <w:ilvl w:val="0"/>
                <w:numId w:val="3"/>
              </w:numPr>
              <w:tabs>
                <w:tab w:val="clear" w:pos="720"/>
                <w:tab w:val="num" w:pos="252"/>
                <w:tab w:val="num" w:pos="360"/>
              </w:tabs>
              <w:ind w:left="252" w:hanging="252"/>
              <w:jc w:val="both"/>
              <w:rPr>
                <w:rFonts w:ascii="Times New Roman" w:hAnsi="Times New Roman" w:cs="Times New Roman"/>
                <w:sz w:val="24"/>
                <w:szCs w:val="24"/>
                <w:lang w:val="es-ES"/>
              </w:rPr>
            </w:pPr>
            <w:r>
              <w:rPr>
                <w:rFonts w:ascii="Times New Roman" w:hAnsi="Times New Roman" w:cs="Times New Roman"/>
                <w:sz w:val="24"/>
                <w:szCs w:val="24"/>
                <w:lang w:val="es-ES"/>
              </w:rPr>
              <w:t>simpatía hacia los fuertes</w:t>
            </w:r>
            <w:r w:rsidRPr="00763548">
              <w:rPr>
                <w:rFonts w:ascii="Times New Roman" w:hAnsi="Times New Roman" w:cs="Times New Roman"/>
                <w:sz w:val="24"/>
                <w:szCs w:val="24"/>
                <w:lang w:val="es-ES"/>
              </w:rPr>
              <w:t xml:space="preserve"> </w:t>
            </w:r>
          </w:p>
          <w:p w:rsidR="002652F9" w:rsidRPr="00763548" w:rsidRDefault="002652F9" w:rsidP="002652F9">
            <w:pPr>
              <w:numPr>
                <w:ilvl w:val="0"/>
                <w:numId w:val="3"/>
              </w:numPr>
              <w:tabs>
                <w:tab w:val="clear" w:pos="720"/>
                <w:tab w:val="num" w:pos="252"/>
                <w:tab w:val="num" w:pos="360"/>
              </w:tabs>
              <w:ind w:left="252" w:hanging="252"/>
              <w:jc w:val="both"/>
              <w:rPr>
                <w:rFonts w:ascii="Times New Roman" w:hAnsi="Times New Roman" w:cs="Times New Roman"/>
                <w:sz w:val="24"/>
                <w:szCs w:val="24"/>
                <w:lang w:val="es-ES"/>
              </w:rPr>
            </w:pPr>
            <w:r w:rsidRPr="00763548">
              <w:rPr>
                <w:rFonts w:ascii="Times New Roman" w:hAnsi="Times New Roman" w:cs="Times New Roman"/>
                <w:sz w:val="24"/>
                <w:szCs w:val="24"/>
                <w:lang w:val="es-ES"/>
              </w:rPr>
              <w:t>espíritu de decisión</w:t>
            </w:r>
          </w:p>
          <w:p w:rsidR="002652F9" w:rsidRPr="00763548" w:rsidRDefault="002652F9" w:rsidP="00080A0A">
            <w:pPr>
              <w:ind w:left="252"/>
              <w:jc w:val="both"/>
              <w:rPr>
                <w:rFonts w:ascii="Times New Roman" w:hAnsi="Times New Roman" w:cs="Times New Roman"/>
                <w:sz w:val="24"/>
                <w:szCs w:val="24"/>
                <w:lang w:val="es-ES"/>
              </w:rPr>
            </w:pPr>
          </w:p>
        </w:tc>
        <w:tc>
          <w:tcPr>
            <w:tcW w:w="4426" w:type="dxa"/>
            <w:hideMark/>
          </w:tcPr>
          <w:p w:rsidR="002652F9" w:rsidRPr="00E90F45" w:rsidRDefault="002652F9" w:rsidP="00080A0A">
            <w:pPr>
              <w:jc w:val="both"/>
              <w:rPr>
                <w:rFonts w:ascii="Times New Roman" w:hAnsi="Times New Roman" w:cs="Times New Roman"/>
                <w:sz w:val="24"/>
                <w:szCs w:val="24"/>
              </w:rPr>
            </w:pPr>
            <w:proofErr w:type="spellStart"/>
            <w:r>
              <w:rPr>
                <w:rFonts w:ascii="Times New Roman" w:hAnsi="Times New Roman" w:cs="Times New Roman"/>
                <w:sz w:val="24"/>
                <w:szCs w:val="24"/>
              </w:rPr>
              <w:t>Feminilidad</w:t>
            </w:r>
            <w:proofErr w:type="spellEnd"/>
          </w:p>
          <w:p w:rsidR="002652F9" w:rsidRDefault="002652F9" w:rsidP="002652F9">
            <w:pPr>
              <w:numPr>
                <w:ilvl w:val="0"/>
                <w:numId w:val="4"/>
              </w:numPr>
              <w:tabs>
                <w:tab w:val="clear" w:pos="720"/>
                <w:tab w:val="num" w:pos="286"/>
              </w:tabs>
              <w:ind w:left="286" w:hanging="286"/>
              <w:jc w:val="both"/>
              <w:rPr>
                <w:rFonts w:ascii="Times New Roman" w:hAnsi="Times New Roman" w:cs="Times New Roman"/>
                <w:sz w:val="24"/>
                <w:szCs w:val="24"/>
                <w:lang w:val="es-ES"/>
              </w:rPr>
            </w:pPr>
            <w:r>
              <w:rPr>
                <w:rFonts w:ascii="Times New Roman" w:hAnsi="Times New Roman" w:cs="Times New Roman"/>
                <w:sz w:val="24"/>
                <w:szCs w:val="24"/>
                <w:lang w:val="es-ES"/>
              </w:rPr>
              <w:t>centralidad</w:t>
            </w:r>
            <w:r w:rsidRPr="00763548">
              <w:rPr>
                <w:rFonts w:ascii="Times New Roman" w:hAnsi="Times New Roman" w:cs="Times New Roman"/>
                <w:sz w:val="24"/>
                <w:szCs w:val="24"/>
                <w:lang w:val="es-ES"/>
              </w:rPr>
              <w:t xml:space="preserve"> de las </w:t>
            </w:r>
            <w:r>
              <w:rPr>
                <w:rFonts w:ascii="Times New Roman" w:hAnsi="Times New Roman" w:cs="Times New Roman"/>
                <w:sz w:val="24"/>
                <w:szCs w:val="24"/>
                <w:lang w:val="es-ES"/>
              </w:rPr>
              <w:t xml:space="preserve">relaciones </w:t>
            </w:r>
          </w:p>
          <w:p w:rsidR="002652F9" w:rsidRDefault="002652F9" w:rsidP="002652F9">
            <w:pPr>
              <w:numPr>
                <w:ilvl w:val="0"/>
                <w:numId w:val="4"/>
              </w:numPr>
              <w:tabs>
                <w:tab w:val="clear" w:pos="720"/>
                <w:tab w:val="num" w:pos="286"/>
              </w:tabs>
              <w:ind w:left="286" w:hanging="286"/>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atención a </w:t>
            </w:r>
            <w:r w:rsidRPr="00763548">
              <w:rPr>
                <w:rFonts w:ascii="Times New Roman" w:hAnsi="Times New Roman" w:cs="Times New Roman"/>
                <w:sz w:val="24"/>
                <w:szCs w:val="24"/>
                <w:lang w:val="es-ES"/>
              </w:rPr>
              <w:t xml:space="preserve">la calidad de vida </w:t>
            </w:r>
          </w:p>
          <w:p w:rsidR="002652F9" w:rsidRDefault="002652F9" w:rsidP="002652F9">
            <w:pPr>
              <w:numPr>
                <w:ilvl w:val="0"/>
                <w:numId w:val="4"/>
              </w:numPr>
              <w:tabs>
                <w:tab w:val="clear" w:pos="720"/>
                <w:tab w:val="num" w:pos="286"/>
              </w:tabs>
              <w:ind w:left="286" w:hanging="286"/>
              <w:jc w:val="both"/>
              <w:rPr>
                <w:rFonts w:ascii="Times New Roman" w:hAnsi="Times New Roman" w:cs="Times New Roman"/>
                <w:sz w:val="24"/>
                <w:szCs w:val="24"/>
                <w:lang w:val="es-ES"/>
              </w:rPr>
            </w:pPr>
            <w:r>
              <w:rPr>
                <w:rFonts w:ascii="Times New Roman" w:hAnsi="Times New Roman" w:cs="Times New Roman"/>
                <w:sz w:val="24"/>
                <w:szCs w:val="24"/>
                <w:lang w:val="es-ES"/>
              </w:rPr>
              <w:t>negociación en la</w:t>
            </w:r>
            <w:r w:rsidRPr="00763548">
              <w:rPr>
                <w:rFonts w:ascii="Times New Roman" w:hAnsi="Times New Roman" w:cs="Times New Roman"/>
                <w:sz w:val="24"/>
                <w:szCs w:val="24"/>
                <w:lang w:val="es-ES"/>
              </w:rPr>
              <w:t xml:space="preserve"> resolución de </w:t>
            </w:r>
            <w:r>
              <w:rPr>
                <w:rFonts w:ascii="Times New Roman" w:hAnsi="Times New Roman" w:cs="Times New Roman"/>
                <w:sz w:val="24"/>
                <w:szCs w:val="24"/>
                <w:lang w:val="es-ES"/>
              </w:rPr>
              <w:t xml:space="preserve">los conflictos </w:t>
            </w:r>
          </w:p>
          <w:p w:rsidR="002652F9" w:rsidRDefault="002652F9" w:rsidP="002652F9">
            <w:pPr>
              <w:numPr>
                <w:ilvl w:val="0"/>
                <w:numId w:val="4"/>
              </w:numPr>
              <w:tabs>
                <w:tab w:val="clear" w:pos="720"/>
                <w:tab w:val="num" w:pos="286"/>
              </w:tabs>
              <w:ind w:left="286" w:hanging="286"/>
              <w:jc w:val="both"/>
              <w:rPr>
                <w:rFonts w:ascii="Times New Roman" w:hAnsi="Times New Roman" w:cs="Times New Roman"/>
                <w:sz w:val="24"/>
                <w:szCs w:val="24"/>
                <w:lang w:val="es-ES"/>
              </w:rPr>
            </w:pPr>
            <w:r>
              <w:rPr>
                <w:rFonts w:ascii="Times New Roman" w:hAnsi="Times New Roman" w:cs="Times New Roman"/>
                <w:sz w:val="24"/>
                <w:szCs w:val="24"/>
                <w:lang w:val="es-ES"/>
              </w:rPr>
              <w:t>ganarse la vida con</w:t>
            </w:r>
            <w:r w:rsidRPr="00763548">
              <w:rPr>
                <w:rFonts w:ascii="Times New Roman" w:hAnsi="Times New Roman" w:cs="Times New Roman"/>
                <w:sz w:val="24"/>
                <w:szCs w:val="24"/>
                <w:lang w:val="es-ES"/>
              </w:rPr>
              <w:t xml:space="preserve"> el trabajo, </w:t>
            </w:r>
          </w:p>
          <w:p w:rsidR="002652F9" w:rsidRDefault="002652F9" w:rsidP="002652F9">
            <w:pPr>
              <w:numPr>
                <w:ilvl w:val="0"/>
                <w:numId w:val="4"/>
              </w:numPr>
              <w:tabs>
                <w:tab w:val="clear" w:pos="720"/>
                <w:tab w:val="num" w:pos="286"/>
              </w:tabs>
              <w:ind w:left="286" w:hanging="286"/>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el trabajo </w:t>
            </w:r>
            <w:r w:rsidRPr="00763548">
              <w:rPr>
                <w:rFonts w:ascii="Times New Roman" w:hAnsi="Times New Roman" w:cs="Times New Roman"/>
                <w:sz w:val="24"/>
                <w:szCs w:val="24"/>
                <w:lang w:val="es-ES"/>
              </w:rPr>
              <w:t>la norma es la igualdad</w:t>
            </w:r>
            <w:r>
              <w:rPr>
                <w:rFonts w:ascii="Times New Roman" w:hAnsi="Times New Roman" w:cs="Times New Roman"/>
                <w:sz w:val="24"/>
                <w:szCs w:val="24"/>
                <w:lang w:val="es-ES"/>
              </w:rPr>
              <w:t>, la solidaridad,</w:t>
            </w:r>
            <w:r w:rsidRPr="00763548">
              <w:rPr>
                <w:rFonts w:ascii="Times New Roman" w:hAnsi="Times New Roman" w:cs="Times New Roman"/>
                <w:sz w:val="24"/>
                <w:szCs w:val="24"/>
                <w:lang w:val="es-ES"/>
              </w:rPr>
              <w:t xml:space="preserve"> la calidad de vida </w:t>
            </w:r>
          </w:p>
          <w:p w:rsidR="002652F9" w:rsidRPr="00763548" w:rsidRDefault="002652F9" w:rsidP="002652F9">
            <w:pPr>
              <w:numPr>
                <w:ilvl w:val="0"/>
                <w:numId w:val="4"/>
              </w:numPr>
              <w:tabs>
                <w:tab w:val="clear" w:pos="720"/>
                <w:tab w:val="num" w:pos="286"/>
              </w:tabs>
              <w:ind w:left="286" w:hanging="286"/>
              <w:jc w:val="both"/>
              <w:rPr>
                <w:rFonts w:ascii="Times New Roman" w:hAnsi="Times New Roman" w:cs="Times New Roman"/>
                <w:sz w:val="24"/>
                <w:szCs w:val="24"/>
                <w:lang w:val="es-ES"/>
              </w:rPr>
            </w:pPr>
            <w:r>
              <w:rPr>
                <w:rFonts w:ascii="Times New Roman" w:hAnsi="Times New Roman" w:cs="Times New Roman"/>
                <w:sz w:val="24"/>
                <w:szCs w:val="24"/>
                <w:lang w:val="es-ES"/>
              </w:rPr>
              <w:t>simpatía hacia los</w:t>
            </w:r>
            <w:r w:rsidRPr="00763548">
              <w:rPr>
                <w:rFonts w:ascii="Times New Roman" w:hAnsi="Times New Roman" w:cs="Times New Roman"/>
                <w:sz w:val="24"/>
                <w:szCs w:val="24"/>
                <w:lang w:val="es-ES"/>
              </w:rPr>
              <w:t xml:space="preserve"> débil</w:t>
            </w:r>
            <w:r>
              <w:rPr>
                <w:rFonts w:ascii="Times New Roman" w:hAnsi="Times New Roman" w:cs="Times New Roman"/>
                <w:sz w:val="24"/>
                <w:szCs w:val="24"/>
                <w:lang w:val="es-ES"/>
              </w:rPr>
              <w:t>es</w:t>
            </w:r>
          </w:p>
          <w:p w:rsidR="002652F9" w:rsidRPr="00763548" w:rsidRDefault="002652F9" w:rsidP="00080A0A">
            <w:pPr>
              <w:ind w:left="286"/>
              <w:jc w:val="both"/>
              <w:rPr>
                <w:rFonts w:ascii="Times New Roman" w:hAnsi="Times New Roman" w:cs="Times New Roman"/>
                <w:sz w:val="24"/>
                <w:szCs w:val="24"/>
                <w:lang w:val="es-ES"/>
              </w:rPr>
            </w:pPr>
          </w:p>
        </w:tc>
      </w:tr>
    </w:tbl>
    <w:p w:rsidR="002652F9" w:rsidRPr="00763548" w:rsidRDefault="002652F9" w:rsidP="002652F9">
      <w:pPr>
        <w:pStyle w:val="Paragrafoelenco"/>
        <w:spacing w:after="0" w:line="240" w:lineRule="auto"/>
        <w:ind w:left="644"/>
        <w:jc w:val="both"/>
        <w:rPr>
          <w:rFonts w:ascii="Times New Roman" w:hAnsi="Times New Roman" w:cs="Times New Roman"/>
          <w:b/>
          <w:sz w:val="24"/>
          <w:szCs w:val="24"/>
          <w:lang w:val="es-ES"/>
        </w:rPr>
      </w:pPr>
    </w:p>
    <w:p w:rsidR="002652F9" w:rsidRPr="00E90F45" w:rsidRDefault="002652F9" w:rsidP="002652F9">
      <w:pPr>
        <w:pStyle w:val="Paragrafoelenco"/>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Control de la </w:t>
      </w:r>
      <w:proofErr w:type="spellStart"/>
      <w:r>
        <w:rPr>
          <w:rFonts w:ascii="Times New Roman" w:hAnsi="Times New Roman" w:cs="Times New Roman"/>
          <w:b/>
          <w:sz w:val="24"/>
          <w:szCs w:val="24"/>
        </w:rPr>
        <w:t>incertidumbre</w:t>
      </w:r>
      <w:proofErr w:type="spellEnd"/>
    </w:p>
    <w:p w:rsidR="002652F9" w:rsidRPr="00E90F45" w:rsidRDefault="002652F9" w:rsidP="002652F9">
      <w:pPr>
        <w:spacing w:after="0" w:line="240" w:lineRule="auto"/>
        <w:jc w:val="both"/>
        <w:rPr>
          <w:rFonts w:ascii="Times New Roman" w:hAnsi="Times New Roman" w:cs="Times New Roman"/>
          <w:sz w:val="24"/>
          <w:szCs w:val="24"/>
        </w:rPr>
      </w:pPr>
    </w:p>
    <w:tbl>
      <w:tblPr>
        <w:tblStyle w:val="Grigliatabella"/>
        <w:tblW w:w="8788" w:type="dxa"/>
        <w:tblInd w:w="392" w:type="dxa"/>
        <w:tblLook w:val="0420" w:firstRow="1" w:lastRow="0" w:firstColumn="0" w:lastColumn="0" w:noHBand="0" w:noVBand="1"/>
      </w:tblPr>
      <w:tblGrid>
        <w:gridCol w:w="4428"/>
        <w:gridCol w:w="4360"/>
      </w:tblGrid>
      <w:tr w:rsidR="002652F9" w:rsidRPr="0065041F" w:rsidTr="00080A0A">
        <w:trPr>
          <w:trHeight w:val="2700"/>
        </w:trPr>
        <w:tc>
          <w:tcPr>
            <w:tcW w:w="4428" w:type="dxa"/>
            <w:hideMark/>
          </w:tcPr>
          <w:p w:rsidR="002652F9" w:rsidRPr="00E90F45" w:rsidRDefault="002652F9" w:rsidP="00080A0A">
            <w:pPr>
              <w:jc w:val="both"/>
              <w:rPr>
                <w:rFonts w:ascii="Times New Roman" w:hAnsi="Times New Roman" w:cs="Times New Roman"/>
                <w:sz w:val="24"/>
                <w:szCs w:val="24"/>
              </w:rPr>
            </w:pPr>
            <w:r w:rsidRPr="00E90F45">
              <w:rPr>
                <w:rFonts w:ascii="Times New Roman" w:hAnsi="Times New Roman" w:cs="Times New Roman"/>
                <w:sz w:val="24"/>
                <w:szCs w:val="24"/>
              </w:rPr>
              <w:t>Alto</w:t>
            </w:r>
          </w:p>
          <w:p w:rsidR="002652F9" w:rsidRDefault="002652F9" w:rsidP="002652F9">
            <w:pPr>
              <w:numPr>
                <w:ilvl w:val="0"/>
                <w:numId w:val="5"/>
              </w:numPr>
              <w:tabs>
                <w:tab w:val="clear" w:pos="720"/>
                <w:tab w:val="num" w:pos="250"/>
              </w:tabs>
              <w:ind w:left="250" w:hanging="250"/>
              <w:jc w:val="both"/>
              <w:rPr>
                <w:rFonts w:ascii="Times New Roman" w:hAnsi="Times New Roman" w:cs="Times New Roman"/>
                <w:sz w:val="24"/>
                <w:szCs w:val="24"/>
                <w:lang w:val="es-ES"/>
              </w:rPr>
            </w:pPr>
            <w:r w:rsidRPr="0065041F">
              <w:rPr>
                <w:rFonts w:ascii="Times New Roman" w:hAnsi="Times New Roman" w:cs="Times New Roman"/>
                <w:sz w:val="24"/>
                <w:szCs w:val="24"/>
                <w:lang w:val="es-ES"/>
              </w:rPr>
              <w:t>mucho estré</w:t>
            </w:r>
            <w:r>
              <w:rPr>
                <w:rFonts w:ascii="Times New Roman" w:hAnsi="Times New Roman" w:cs="Times New Roman"/>
                <w:sz w:val="24"/>
                <w:szCs w:val="24"/>
                <w:lang w:val="es-ES"/>
              </w:rPr>
              <w:t>s, sentimientos de ansiedad</w:t>
            </w:r>
          </w:p>
          <w:p w:rsidR="002652F9" w:rsidRDefault="002652F9" w:rsidP="002652F9">
            <w:pPr>
              <w:numPr>
                <w:ilvl w:val="0"/>
                <w:numId w:val="5"/>
              </w:numPr>
              <w:tabs>
                <w:tab w:val="clear" w:pos="720"/>
                <w:tab w:val="num" w:pos="250"/>
              </w:tabs>
              <w:ind w:left="250" w:hanging="250"/>
              <w:jc w:val="both"/>
              <w:rPr>
                <w:rFonts w:ascii="Times New Roman" w:hAnsi="Times New Roman" w:cs="Times New Roman"/>
                <w:sz w:val="24"/>
                <w:szCs w:val="24"/>
                <w:lang w:val="es-ES"/>
              </w:rPr>
            </w:pPr>
            <w:r w:rsidRPr="0065041F">
              <w:rPr>
                <w:rFonts w:ascii="Times New Roman" w:hAnsi="Times New Roman" w:cs="Times New Roman"/>
                <w:sz w:val="24"/>
                <w:szCs w:val="24"/>
                <w:lang w:val="es-ES"/>
              </w:rPr>
              <w:t xml:space="preserve">se pueden expresar emoción y agresividad </w:t>
            </w:r>
          </w:p>
          <w:p w:rsidR="002652F9" w:rsidRDefault="002652F9" w:rsidP="002652F9">
            <w:pPr>
              <w:numPr>
                <w:ilvl w:val="0"/>
                <w:numId w:val="5"/>
              </w:numPr>
              <w:tabs>
                <w:tab w:val="clear" w:pos="720"/>
                <w:tab w:val="num" w:pos="250"/>
              </w:tabs>
              <w:ind w:left="250" w:hanging="250"/>
              <w:jc w:val="both"/>
              <w:rPr>
                <w:rFonts w:ascii="Times New Roman" w:hAnsi="Times New Roman" w:cs="Times New Roman"/>
                <w:sz w:val="24"/>
                <w:szCs w:val="24"/>
                <w:lang w:val="es-ES"/>
              </w:rPr>
            </w:pPr>
            <w:r>
              <w:rPr>
                <w:rFonts w:ascii="Times New Roman" w:hAnsi="Times New Roman" w:cs="Times New Roman"/>
                <w:sz w:val="24"/>
                <w:szCs w:val="24"/>
                <w:lang w:val="es-ES"/>
              </w:rPr>
              <w:t>necesidad emocional de</w:t>
            </w:r>
            <w:r w:rsidRPr="0065041F">
              <w:rPr>
                <w:rFonts w:ascii="Times New Roman" w:hAnsi="Times New Roman" w:cs="Times New Roman"/>
                <w:sz w:val="24"/>
                <w:szCs w:val="24"/>
                <w:lang w:val="es-ES"/>
              </w:rPr>
              <w:t xml:space="preserve"> trabajar mucho y siempre </w:t>
            </w:r>
          </w:p>
          <w:p w:rsidR="002652F9" w:rsidRDefault="002652F9" w:rsidP="002652F9">
            <w:pPr>
              <w:numPr>
                <w:ilvl w:val="0"/>
                <w:numId w:val="5"/>
              </w:numPr>
              <w:tabs>
                <w:tab w:val="clear" w:pos="720"/>
                <w:tab w:val="num" w:pos="250"/>
              </w:tabs>
              <w:ind w:left="250" w:hanging="25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w:t>
            </w:r>
            <w:r w:rsidRPr="0065041F">
              <w:rPr>
                <w:rFonts w:ascii="Times New Roman" w:hAnsi="Times New Roman" w:cs="Times New Roman"/>
                <w:sz w:val="24"/>
                <w:szCs w:val="24"/>
                <w:lang w:val="es-ES"/>
              </w:rPr>
              <w:t xml:space="preserve">diferente es peligroso </w:t>
            </w:r>
          </w:p>
          <w:p w:rsidR="002652F9" w:rsidRPr="0065041F" w:rsidRDefault="002652F9" w:rsidP="002652F9">
            <w:pPr>
              <w:numPr>
                <w:ilvl w:val="0"/>
                <w:numId w:val="5"/>
              </w:numPr>
              <w:tabs>
                <w:tab w:val="clear" w:pos="720"/>
                <w:tab w:val="num" w:pos="250"/>
              </w:tabs>
              <w:ind w:left="250" w:hanging="250"/>
              <w:jc w:val="both"/>
              <w:rPr>
                <w:rFonts w:ascii="Times New Roman" w:hAnsi="Times New Roman" w:cs="Times New Roman"/>
                <w:sz w:val="24"/>
                <w:szCs w:val="24"/>
                <w:lang w:val="es-ES"/>
              </w:rPr>
            </w:pPr>
            <w:r w:rsidRPr="0065041F">
              <w:rPr>
                <w:rFonts w:ascii="Times New Roman" w:hAnsi="Times New Roman" w:cs="Times New Roman"/>
                <w:sz w:val="24"/>
                <w:szCs w:val="24"/>
                <w:lang w:val="es-ES"/>
              </w:rPr>
              <w:t>neces</w:t>
            </w:r>
            <w:r>
              <w:rPr>
                <w:rFonts w:ascii="Times New Roman" w:hAnsi="Times New Roman" w:cs="Times New Roman"/>
                <w:sz w:val="24"/>
                <w:szCs w:val="24"/>
                <w:lang w:val="es-ES"/>
              </w:rPr>
              <w:t>idad emocional de normas incluso</w:t>
            </w:r>
            <w:r w:rsidRPr="0065041F">
              <w:rPr>
                <w:rFonts w:ascii="Times New Roman" w:hAnsi="Times New Roman" w:cs="Times New Roman"/>
                <w:sz w:val="24"/>
                <w:szCs w:val="24"/>
                <w:lang w:val="es-ES"/>
              </w:rPr>
              <w:t xml:space="preserve"> ineficaces</w:t>
            </w:r>
          </w:p>
          <w:p w:rsidR="002652F9" w:rsidRPr="0065041F" w:rsidRDefault="002652F9" w:rsidP="00080A0A">
            <w:pPr>
              <w:ind w:left="250"/>
              <w:jc w:val="both"/>
              <w:rPr>
                <w:rFonts w:ascii="Times New Roman" w:hAnsi="Times New Roman" w:cs="Times New Roman"/>
                <w:sz w:val="24"/>
                <w:szCs w:val="24"/>
                <w:lang w:val="es-ES"/>
              </w:rPr>
            </w:pPr>
            <w:r w:rsidRPr="0065041F">
              <w:rPr>
                <w:rFonts w:ascii="Times New Roman" w:hAnsi="Times New Roman" w:cs="Times New Roman"/>
                <w:sz w:val="24"/>
                <w:szCs w:val="24"/>
                <w:lang w:val="es-ES"/>
              </w:rPr>
              <w:t xml:space="preserve"> </w:t>
            </w:r>
          </w:p>
        </w:tc>
        <w:tc>
          <w:tcPr>
            <w:tcW w:w="4360" w:type="dxa"/>
            <w:hideMark/>
          </w:tcPr>
          <w:p w:rsidR="002652F9" w:rsidRPr="0065041F" w:rsidRDefault="002652F9" w:rsidP="00080A0A">
            <w:pPr>
              <w:jc w:val="both"/>
              <w:rPr>
                <w:rFonts w:ascii="Times New Roman" w:hAnsi="Times New Roman" w:cs="Times New Roman"/>
                <w:sz w:val="24"/>
                <w:szCs w:val="24"/>
              </w:rPr>
            </w:pPr>
            <w:proofErr w:type="spellStart"/>
            <w:r>
              <w:rPr>
                <w:rFonts w:ascii="Times New Roman" w:hAnsi="Times New Roman" w:cs="Times New Roman"/>
                <w:sz w:val="24"/>
                <w:szCs w:val="24"/>
              </w:rPr>
              <w:t>Baj</w:t>
            </w:r>
            <w:r w:rsidRPr="00E90F45">
              <w:rPr>
                <w:rFonts w:ascii="Times New Roman" w:hAnsi="Times New Roman" w:cs="Times New Roman"/>
                <w:sz w:val="24"/>
                <w:szCs w:val="24"/>
              </w:rPr>
              <w:t>o</w:t>
            </w:r>
            <w:proofErr w:type="spellEnd"/>
          </w:p>
          <w:p w:rsidR="002652F9" w:rsidRDefault="002652F9" w:rsidP="002652F9">
            <w:pPr>
              <w:numPr>
                <w:ilvl w:val="0"/>
                <w:numId w:val="6"/>
              </w:numPr>
              <w:tabs>
                <w:tab w:val="clear" w:pos="720"/>
                <w:tab w:val="num" w:pos="283"/>
              </w:tabs>
              <w:ind w:left="283" w:hanging="283"/>
              <w:jc w:val="both"/>
              <w:rPr>
                <w:rFonts w:ascii="Times New Roman" w:hAnsi="Times New Roman" w:cs="Times New Roman"/>
                <w:sz w:val="24"/>
                <w:szCs w:val="24"/>
                <w:lang w:val="es-ES"/>
              </w:rPr>
            </w:pPr>
            <w:r w:rsidRPr="0065041F">
              <w:rPr>
                <w:rFonts w:ascii="Times New Roman" w:hAnsi="Times New Roman" w:cs="Times New Roman"/>
                <w:sz w:val="24"/>
                <w:szCs w:val="24"/>
                <w:lang w:val="es-ES"/>
              </w:rPr>
              <w:t>poco estrés, sentimientos de bienestar</w:t>
            </w:r>
          </w:p>
          <w:p w:rsidR="002652F9" w:rsidRDefault="002652F9" w:rsidP="002652F9">
            <w:pPr>
              <w:numPr>
                <w:ilvl w:val="0"/>
                <w:numId w:val="6"/>
              </w:numPr>
              <w:tabs>
                <w:tab w:val="clear" w:pos="720"/>
                <w:tab w:val="num" w:pos="283"/>
              </w:tabs>
              <w:ind w:left="283" w:hanging="283"/>
              <w:jc w:val="both"/>
              <w:rPr>
                <w:rFonts w:ascii="Times New Roman" w:hAnsi="Times New Roman" w:cs="Times New Roman"/>
                <w:sz w:val="24"/>
                <w:szCs w:val="24"/>
                <w:lang w:val="es-ES"/>
              </w:rPr>
            </w:pPr>
            <w:r>
              <w:rPr>
                <w:rFonts w:ascii="Times New Roman" w:hAnsi="Times New Roman" w:cs="Times New Roman"/>
                <w:sz w:val="24"/>
                <w:szCs w:val="24"/>
                <w:lang w:val="es-ES"/>
              </w:rPr>
              <w:t>se</w:t>
            </w:r>
            <w:r w:rsidRPr="0065041F">
              <w:rPr>
                <w:rFonts w:ascii="Times New Roman" w:hAnsi="Times New Roman" w:cs="Times New Roman"/>
                <w:sz w:val="24"/>
                <w:szCs w:val="24"/>
                <w:lang w:val="es-ES"/>
              </w:rPr>
              <w:t xml:space="preserve"> debe</w:t>
            </w:r>
            <w:r>
              <w:rPr>
                <w:rFonts w:ascii="Times New Roman" w:hAnsi="Times New Roman" w:cs="Times New Roman"/>
                <w:sz w:val="24"/>
                <w:szCs w:val="24"/>
                <w:lang w:val="es-ES"/>
              </w:rPr>
              <w:t>n</w:t>
            </w:r>
            <w:r w:rsidRPr="0065041F">
              <w:rPr>
                <w:rFonts w:ascii="Times New Roman" w:hAnsi="Times New Roman" w:cs="Times New Roman"/>
                <w:sz w:val="24"/>
                <w:szCs w:val="24"/>
                <w:lang w:val="es-ES"/>
              </w:rPr>
              <w:t xml:space="preserve"> ocultar la</w:t>
            </w:r>
            <w:r>
              <w:rPr>
                <w:rFonts w:ascii="Times New Roman" w:hAnsi="Times New Roman" w:cs="Times New Roman"/>
                <w:sz w:val="24"/>
                <w:szCs w:val="24"/>
                <w:lang w:val="es-ES"/>
              </w:rPr>
              <w:t xml:space="preserve">s emociones y la agresividad </w:t>
            </w:r>
          </w:p>
          <w:p w:rsidR="002652F9" w:rsidRDefault="002652F9" w:rsidP="002652F9">
            <w:pPr>
              <w:numPr>
                <w:ilvl w:val="0"/>
                <w:numId w:val="6"/>
              </w:numPr>
              <w:tabs>
                <w:tab w:val="clear" w:pos="720"/>
                <w:tab w:val="num" w:pos="283"/>
              </w:tabs>
              <w:ind w:left="283" w:hanging="283"/>
              <w:jc w:val="both"/>
              <w:rPr>
                <w:rFonts w:ascii="Times New Roman" w:hAnsi="Times New Roman" w:cs="Times New Roman"/>
                <w:sz w:val="24"/>
                <w:szCs w:val="24"/>
                <w:lang w:val="es-ES"/>
              </w:rPr>
            </w:pPr>
            <w:r w:rsidRPr="0065041F">
              <w:rPr>
                <w:rFonts w:ascii="Times New Roman" w:hAnsi="Times New Roman" w:cs="Times New Roman"/>
                <w:sz w:val="24"/>
                <w:szCs w:val="24"/>
                <w:lang w:val="es-ES"/>
              </w:rPr>
              <w:t xml:space="preserve">feliz </w:t>
            </w:r>
            <w:r>
              <w:rPr>
                <w:rFonts w:ascii="Times New Roman" w:hAnsi="Times New Roman" w:cs="Times New Roman"/>
                <w:sz w:val="24"/>
                <w:szCs w:val="24"/>
                <w:lang w:val="es-ES"/>
              </w:rPr>
              <w:t xml:space="preserve">del </w:t>
            </w:r>
            <w:r w:rsidRPr="0065041F">
              <w:rPr>
                <w:rFonts w:ascii="Times New Roman" w:hAnsi="Times New Roman" w:cs="Times New Roman"/>
                <w:sz w:val="24"/>
                <w:szCs w:val="24"/>
                <w:lang w:val="es-ES"/>
              </w:rPr>
              <w:t xml:space="preserve">reposo, </w:t>
            </w:r>
            <w:r>
              <w:rPr>
                <w:rFonts w:ascii="Times New Roman" w:hAnsi="Times New Roman" w:cs="Times New Roman"/>
                <w:sz w:val="24"/>
                <w:szCs w:val="24"/>
                <w:lang w:val="es-ES"/>
              </w:rPr>
              <w:t xml:space="preserve">el </w:t>
            </w:r>
            <w:r w:rsidRPr="0065041F">
              <w:rPr>
                <w:rFonts w:ascii="Times New Roman" w:hAnsi="Times New Roman" w:cs="Times New Roman"/>
                <w:sz w:val="24"/>
                <w:szCs w:val="24"/>
                <w:lang w:val="es-ES"/>
              </w:rPr>
              <w:t xml:space="preserve">trabajo duro no es una virtud </w:t>
            </w:r>
          </w:p>
          <w:p w:rsidR="002652F9" w:rsidRDefault="002652F9" w:rsidP="002652F9">
            <w:pPr>
              <w:numPr>
                <w:ilvl w:val="0"/>
                <w:numId w:val="6"/>
              </w:numPr>
              <w:tabs>
                <w:tab w:val="clear" w:pos="720"/>
                <w:tab w:val="num" w:pos="283"/>
              </w:tabs>
              <w:ind w:left="283" w:hanging="283"/>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w:t>
            </w:r>
            <w:r w:rsidRPr="0065041F">
              <w:rPr>
                <w:rFonts w:ascii="Times New Roman" w:hAnsi="Times New Roman" w:cs="Times New Roman"/>
                <w:sz w:val="24"/>
                <w:szCs w:val="24"/>
                <w:lang w:val="es-ES"/>
              </w:rPr>
              <w:t xml:space="preserve">diferente </w:t>
            </w:r>
            <w:r>
              <w:rPr>
                <w:rFonts w:ascii="Times New Roman" w:hAnsi="Times New Roman" w:cs="Times New Roman"/>
                <w:sz w:val="24"/>
                <w:szCs w:val="24"/>
                <w:lang w:val="es-ES"/>
              </w:rPr>
              <w:t>es curioso</w:t>
            </w:r>
            <w:r w:rsidRPr="0065041F">
              <w:rPr>
                <w:rFonts w:ascii="Times New Roman" w:hAnsi="Times New Roman" w:cs="Times New Roman"/>
                <w:sz w:val="24"/>
                <w:szCs w:val="24"/>
                <w:lang w:val="es-ES"/>
              </w:rPr>
              <w:t xml:space="preserve"> </w:t>
            </w:r>
          </w:p>
          <w:p w:rsidR="002652F9" w:rsidRPr="0065041F" w:rsidRDefault="002652F9" w:rsidP="002652F9">
            <w:pPr>
              <w:numPr>
                <w:ilvl w:val="0"/>
                <w:numId w:val="6"/>
              </w:numPr>
              <w:tabs>
                <w:tab w:val="clear" w:pos="720"/>
                <w:tab w:val="num" w:pos="283"/>
              </w:tabs>
              <w:ind w:left="283" w:hanging="283"/>
              <w:jc w:val="both"/>
              <w:rPr>
                <w:rFonts w:ascii="Times New Roman" w:hAnsi="Times New Roman" w:cs="Times New Roman"/>
                <w:sz w:val="24"/>
                <w:szCs w:val="24"/>
                <w:lang w:val="es-ES"/>
              </w:rPr>
            </w:pPr>
            <w:r w:rsidRPr="0065041F">
              <w:rPr>
                <w:rFonts w:ascii="Times New Roman" w:hAnsi="Times New Roman" w:cs="Times New Roman"/>
                <w:sz w:val="24"/>
                <w:szCs w:val="24"/>
                <w:lang w:val="es-ES"/>
              </w:rPr>
              <w:t>menos reglas posibles</w:t>
            </w:r>
          </w:p>
          <w:p w:rsidR="002652F9" w:rsidRPr="0065041F" w:rsidRDefault="002652F9" w:rsidP="00080A0A">
            <w:pPr>
              <w:ind w:left="283"/>
              <w:jc w:val="both"/>
              <w:rPr>
                <w:rFonts w:ascii="Times New Roman" w:hAnsi="Times New Roman" w:cs="Times New Roman"/>
                <w:sz w:val="24"/>
                <w:szCs w:val="24"/>
                <w:lang w:val="es-ES"/>
              </w:rPr>
            </w:pPr>
          </w:p>
        </w:tc>
      </w:tr>
    </w:tbl>
    <w:p w:rsidR="002652F9" w:rsidRPr="0065041F" w:rsidRDefault="002652F9" w:rsidP="002652F9">
      <w:pPr>
        <w:spacing w:after="0" w:line="240" w:lineRule="auto"/>
        <w:jc w:val="both"/>
        <w:rPr>
          <w:rFonts w:ascii="Times New Roman" w:hAnsi="Times New Roman" w:cs="Times New Roman"/>
          <w:sz w:val="24"/>
          <w:szCs w:val="24"/>
          <w:lang w:val="es-ES"/>
        </w:rPr>
      </w:pPr>
    </w:p>
    <w:p w:rsidR="002652F9" w:rsidRPr="0065041F" w:rsidRDefault="002652F9" w:rsidP="002652F9">
      <w:pPr>
        <w:spacing w:after="0" w:line="240" w:lineRule="auto"/>
        <w:jc w:val="both"/>
        <w:rPr>
          <w:rFonts w:ascii="Times New Roman" w:hAnsi="Times New Roman" w:cs="Times New Roman"/>
          <w:sz w:val="24"/>
          <w:szCs w:val="24"/>
          <w:lang w:val="es-ES"/>
        </w:rPr>
      </w:pPr>
    </w:p>
    <w:p w:rsidR="002652F9" w:rsidRPr="0065041F" w:rsidRDefault="002652F9" w:rsidP="002652F9">
      <w:pPr>
        <w:pStyle w:val="Paragrafoelenco"/>
        <w:numPr>
          <w:ilvl w:val="0"/>
          <w:numId w:val="2"/>
        </w:numPr>
        <w:spacing w:after="0" w:line="240" w:lineRule="auto"/>
        <w:jc w:val="both"/>
        <w:rPr>
          <w:rFonts w:ascii="Times New Roman" w:hAnsi="Times New Roman" w:cs="Times New Roman"/>
          <w:b/>
          <w:sz w:val="24"/>
          <w:szCs w:val="24"/>
          <w:lang w:val="es-ES"/>
        </w:rPr>
      </w:pPr>
      <w:r w:rsidRPr="0065041F">
        <w:rPr>
          <w:rFonts w:ascii="Times New Roman" w:hAnsi="Times New Roman" w:cs="Times New Roman"/>
          <w:b/>
          <w:sz w:val="24"/>
          <w:szCs w:val="24"/>
          <w:lang w:val="es-ES"/>
        </w:rPr>
        <w:t>Orientación a largo</w:t>
      </w:r>
      <w:r>
        <w:rPr>
          <w:rFonts w:ascii="Times New Roman" w:hAnsi="Times New Roman" w:cs="Times New Roman"/>
          <w:b/>
          <w:sz w:val="24"/>
          <w:szCs w:val="24"/>
          <w:lang w:val="es-ES"/>
        </w:rPr>
        <w:t xml:space="preserve"> termino</w:t>
      </w:r>
      <w:r w:rsidRPr="0065041F">
        <w:rPr>
          <w:rFonts w:ascii="Times New Roman" w:hAnsi="Times New Roman" w:cs="Times New Roman"/>
          <w:b/>
          <w:sz w:val="24"/>
          <w:szCs w:val="24"/>
          <w:lang w:val="es-ES"/>
        </w:rPr>
        <w:t>/ orientación</w:t>
      </w:r>
      <w:r>
        <w:rPr>
          <w:rFonts w:ascii="Times New Roman" w:hAnsi="Times New Roman" w:cs="Times New Roman"/>
          <w:b/>
          <w:sz w:val="24"/>
          <w:szCs w:val="24"/>
          <w:lang w:val="es-ES"/>
        </w:rPr>
        <w:t xml:space="preserve"> a breve termino</w:t>
      </w:r>
    </w:p>
    <w:p w:rsidR="002652F9" w:rsidRPr="0065041F" w:rsidRDefault="002652F9" w:rsidP="002652F9">
      <w:pPr>
        <w:pStyle w:val="Paragrafoelenco"/>
        <w:spacing w:after="0" w:line="240" w:lineRule="auto"/>
        <w:ind w:left="644"/>
        <w:jc w:val="both"/>
        <w:rPr>
          <w:rFonts w:ascii="Times New Roman" w:hAnsi="Times New Roman" w:cs="Times New Roman"/>
          <w:b/>
          <w:sz w:val="24"/>
          <w:szCs w:val="24"/>
          <w:lang w:val="es-ES"/>
        </w:rPr>
      </w:pPr>
    </w:p>
    <w:tbl>
      <w:tblPr>
        <w:tblStyle w:val="Grigliatabella"/>
        <w:tblpPr w:leftFromText="141" w:rightFromText="141" w:vertAnchor="text" w:horzAnchor="page" w:tblpX="1654" w:tblpY="57"/>
        <w:tblW w:w="8755" w:type="dxa"/>
        <w:tblLook w:val="0600" w:firstRow="0" w:lastRow="0" w:firstColumn="0" w:lastColumn="0" w:noHBand="1" w:noVBand="1"/>
      </w:tblPr>
      <w:tblGrid>
        <w:gridCol w:w="4184"/>
        <w:gridCol w:w="4571"/>
      </w:tblGrid>
      <w:tr w:rsidR="002652F9" w:rsidRPr="00800A8A" w:rsidTr="00080A0A">
        <w:trPr>
          <w:trHeight w:val="2119"/>
        </w:trPr>
        <w:tc>
          <w:tcPr>
            <w:tcW w:w="4184" w:type="dxa"/>
            <w:hideMark/>
          </w:tcPr>
          <w:p w:rsidR="002652F9" w:rsidRPr="00E90F45" w:rsidRDefault="002652F9" w:rsidP="00080A0A">
            <w:pPr>
              <w:pStyle w:val="Paragrafoelenco"/>
              <w:ind w:left="644" w:hanging="644"/>
              <w:jc w:val="both"/>
              <w:rPr>
                <w:rFonts w:ascii="Times New Roman" w:hAnsi="Times New Roman" w:cs="Times New Roman"/>
                <w:sz w:val="24"/>
                <w:szCs w:val="24"/>
              </w:rPr>
            </w:pPr>
            <w:r>
              <w:rPr>
                <w:rFonts w:ascii="Times New Roman" w:hAnsi="Times New Roman" w:cs="Times New Roman"/>
                <w:bCs/>
                <w:sz w:val="24"/>
                <w:szCs w:val="24"/>
              </w:rPr>
              <w:t>Largo termino</w:t>
            </w:r>
          </w:p>
          <w:p w:rsidR="002652F9" w:rsidRDefault="002652F9" w:rsidP="002652F9">
            <w:pPr>
              <w:pStyle w:val="Paragrafoelenco"/>
              <w:numPr>
                <w:ilvl w:val="0"/>
                <w:numId w:val="7"/>
              </w:numPr>
              <w:tabs>
                <w:tab w:val="clear" w:pos="720"/>
                <w:tab w:val="num" w:pos="284"/>
              </w:tabs>
              <w:ind w:left="284" w:hanging="284"/>
              <w:jc w:val="both"/>
              <w:rPr>
                <w:rFonts w:ascii="Times New Roman" w:hAnsi="Times New Roman" w:cs="Times New Roman"/>
                <w:sz w:val="24"/>
                <w:szCs w:val="24"/>
                <w:lang w:val="es-ES"/>
              </w:rPr>
            </w:pPr>
            <w:r w:rsidRPr="0065041F">
              <w:rPr>
                <w:rFonts w:ascii="Times New Roman" w:hAnsi="Times New Roman" w:cs="Times New Roman"/>
                <w:bCs/>
                <w:sz w:val="24"/>
                <w:szCs w:val="24"/>
                <w:lang w:val="es-ES"/>
              </w:rPr>
              <w:t>No</w:t>
            </w:r>
            <w:r w:rsidRPr="0065041F">
              <w:rPr>
                <w:rFonts w:ascii="Tahoma" w:hAnsi="Tahoma" w:cs="Tahoma"/>
                <w:b/>
                <w:bCs/>
                <w:sz w:val="18"/>
                <w:szCs w:val="18"/>
                <w:lang w:val="es-ES"/>
              </w:rPr>
              <w:t xml:space="preserve"> </w:t>
            </w:r>
            <w:r>
              <w:rPr>
                <w:rFonts w:ascii="Times New Roman" w:hAnsi="Times New Roman" w:cs="Times New Roman"/>
                <w:sz w:val="24"/>
                <w:szCs w:val="24"/>
                <w:lang w:val="es-ES"/>
              </w:rPr>
              <w:t>existe un</w:t>
            </w:r>
            <w:r w:rsidRPr="0065041F">
              <w:rPr>
                <w:rFonts w:ascii="Times New Roman" w:hAnsi="Times New Roman" w:cs="Times New Roman"/>
                <w:sz w:val="24"/>
                <w:szCs w:val="24"/>
                <w:lang w:val="es-ES"/>
              </w:rPr>
              <w:t xml:space="preserve">a verdad absoluta perseverancia </w:t>
            </w:r>
          </w:p>
          <w:p w:rsidR="002652F9" w:rsidRPr="0065041F" w:rsidRDefault="002652F9" w:rsidP="002652F9">
            <w:pPr>
              <w:pStyle w:val="Paragrafoelenco"/>
              <w:numPr>
                <w:ilvl w:val="0"/>
                <w:numId w:val="7"/>
              </w:numPr>
              <w:tabs>
                <w:tab w:val="clear" w:pos="720"/>
                <w:tab w:val="num" w:pos="284"/>
              </w:tabs>
              <w:ind w:left="284" w:hanging="284"/>
              <w:jc w:val="both"/>
              <w:rPr>
                <w:rFonts w:ascii="Times New Roman" w:hAnsi="Times New Roman" w:cs="Times New Roman"/>
                <w:sz w:val="24"/>
                <w:szCs w:val="24"/>
                <w:lang w:val="es-ES"/>
              </w:rPr>
            </w:pPr>
            <w:r>
              <w:rPr>
                <w:rFonts w:ascii="Times New Roman" w:hAnsi="Times New Roman" w:cs="Times New Roman"/>
                <w:sz w:val="24"/>
                <w:szCs w:val="24"/>
                <w:lang w:val="es-ES"/>
              </w:rPr>
              <w:t>voluntad de</w:t>
            </w:r>
            <w:r w:rsidRPr="0065041F">
              <w:rPr>
                <w:rFonts w:ascii="Times New Roman" w:hAnsi="Times New Roman" w:cs="Times New Roman"/>
                <w:sz w:val="24"/>
                <w:szCs w:val="24"/>
                <w:lang w:val="es-ES"/>
              </w:rPr>
              <w:t xml:space="preserve"> lograr resultados incluso con grandes sacrificios</w:t>
            </w:r>
          </w:p>
          <w:p w:rsidR="002652F9" w:rsidRPr="0065041F" w:rsidRDefault="002652F9" w:rsidP="00080A0A">
            <w:pPr>
              <w:pStyle w:val="Paragrafoelenco"/>
              <w:ind w:left="284"/>
              <w:jc w:val="both"/>
              <w:rPr>
                <w:rFonts w:ascii="Times New Roman" w:hAnsi="Times New Roman" w:cs="Times New Roman"/>
                <w:b/>
                <w:sz w:val="24"/>
                <w:szCs w:val="24"/>
                <w:lang w:val="es-ES"/>
              </w:rPr>
            </w:pPr>
          </w:p>
        </w:tc>
        <w:tc>
          <w:tcPr>
            <w:tcW w:w="4571" w:type="dxa"/>
            <w:hideMark/>
          </w:tcPr>
          <w:p w:rsidR="002652F9" w:rsidRPr="00E90F45" w:rsidRDefault="002652F9" w:rsidP="00080A0A">
            <w:pPr>
              <w:pStyle w:val="Paragrafoelenco"/>
              <w:ind w:left="644" w:hanging="575"/>
              <w:jc w:val="both"/>
              <w:rPr>
                <w:rFonts w:ascii="Times New Roman" w:hAnsi="Times New Roman" w:cs="Times New Roman"/>
                <w:sz w:val="24"/>
                <w:szCs w:val="24"/>
              </w:rPr>
            </w:pPr>
            <w:r w:rsidRPr="00E90F45">
              <w:rPr>
                <w:rFonts w:ascii="Times New Roman" w:hAnsi="Times New Roman" w:cs="Times New Roman"/>
                <w:bCs/>
                <w:sz w:val="24"/>
                <w:szCs w:val="24"/>
              </w:rPr>
              <w:t xml:space="preserve">Breve </w:t>
            </w:r>
            <w:r>
              <w:rPr>
                <w:rFonts w:ascii="Times New Roman" w:hAnsi="Times New Roman" w:cs="Times New Roman"/>
                <w:bCs/>
                <w:sz w:val="24"/>
                <w:szCs w:val="24"/>
              </w:rPr>
              <w:t>termino</w:t>
            </w:r>
          </w:p>
          <w:p w:rsidR="002652F9" w:rsidRDefault="002652F9" w:rsidP="002652F9">
            <w:pPr>
              <w:pStyle w:val="Paragrafoelenco"/>
              <w:numPr>
                <w:ilvl w:val="0"/>
                <w:numId w:val="8"/>
              </w:numPr>
              <w:tabs>
                <w:tab w:val="clear" w:pos="720"/>
                <w:tab w:val="num" w:pos="352"/>
              </w:tabs>
              <w:ind w:left="352" w:hanging="283"/>
              <w:jc w:val="both"/>
              <w:rPr>
                <w:rFonts w:ascii="Times New Roman" w:hAnsi="Times New Roman" w:cs="Times New Roman"/>
                <w:sz w:val="24"/>
                <w:szCs w:val="24"/>
                <w:lang w:val="es-ES"/>
              </w:rPr>
            </w:pPr>
            <w:r>
              <w:rPr>
                <w:rFonts w:ascii="Times New Roman" w:hAnsi="Times New Roman" w:cs="Times New Roman"/>
                <w:sz w:val="24"/>
                <w:szCs w:val="24"/>
                <w:lang w:val="es-ES"/>
              </w:rPr>
              <w:t>verdad absoluta</w:t>
            </w:r>
          </w:p>
          <w:p w:rsidR="002652F9" w:rsidRPr="00711EBF" w:rsidRDefault="002652F9" w:rsidP="002652F9">
            <w:pPr>
              <w:pStyle w:val="Paragrafoelenco"/>
              <w:numPr>
                <w:ilvl w:val="0"/>
                <w:numId w:val="8"/>
              </w:numPr>
              <w:tabs>
                <w:tab w:val="clear" w:pos="720"/>
                <w:tab w:val="num" w:pos="352"/>
              </w:tabs>
              <w:ind w:left="352" w:hanging="283"/>
              <w:jc w:val="both"/>
              <w:rPr>
                <w:rFonts w:ascii="Times New Roman" w:hAnsi="Times New Roman" w:cs="Times New Roman"/>
                <w:sz w:val="24"/>
                <w:szCs w:val="24"/>
                <w:lang w:val="es-ES"/>
              </w:rPr>
            </w:pPr>
            <w:r w:rsidRPr="00711EBF">
              <w:rPr>
                <w:rFonts w:ascii="Times New Roman" w:hAnsi="Times New Roman" w:cs="Times New Roman"/>
                <w:sz w:val="24"/>
                <w:szCs w:val="24"/>
                <w:lang w:val="es-ES"/>
              </w:rPr>
              <w:t xml:space="preserve">rigor y </w:t>
            </w:r>
            <w:r w:rsidRPr="00711EBF">
              <w:rPr>
                <w:lang w:val="es-ES"/>
              </w:rPr>
              <w:t xml:space="preserve"> </w:t>
            </w:r>
            <w:r w:rsidRPr="00711EBF">
              <w:rPr>
                <w:rFonts w:ascii="Times New Roman" w:hAnsi="Times New Roman" w:cs="Times New Roman"/>
                <w:sz w:val="24"/>
                <w:szCs w:val="24"/>
                <w:lang w:val="es-ES"/>
              </w:rPr>
              <w:t xml:space="preserve">estabilidad personal  </w:t>
            </w:r>
          </w:p>
          <w:p w:rsidR="002652F9" w:rsidRDefault="002652F9" w:rsidP="002652F9">
            <w:pPr>
              <w:pStyle w:val="Paragrafoelenco"/>
              <w:numPr>
                <w:ilvl w:val="0"/>
                <w:numId w:val="8"/>
              </w:numPr>
              <w:tabs>
                <w:tab w:val="clear" w:pos="720"/>
                <w:tab w:val="num" w:pos="352"/>
              </w:tabs>
              <w:ind w:hanging="651"/>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protección de la propia </w:t>
            </w:r>
            <w:r w:rsidRPr="0065041F">
              <w:rPr>
                <w:lang w:val="es-ES"/>
              </w:rPr>
              <w:t xml:space="preserve"> </w:t>
            </w:r>
            <w:r w:rsidRPr="0065041F">
              <w:rPr>
                <w:rFonts w:ascii="Times New Roman" w:hAnsi="Times New Roman" w:cs="Times New Roman"/>
                <w:sz w:val="24"/>
                <w:szCs w:val="24"/>
                <w:lang w:val="es-ES"/>
              </w:rPr>
              <w:t xml:space="preserve">imagen </w:t>
            </w:r>
          </w:p>
          <w:p w:rsidR="002652F9" w:rsidRDefault="002652F9" w:rsidP="002652F9">
            <w:pPr>
              <w:pStyle w:val="Paragrafoelenco"/>
              <w:numPr>
                <w:ilvl w:val="0"/>
                <w:numId w:val="8"/>
              </w:numPr>
              <w:tabs>
                <w:tab w:val="clear" w:pos="720"/>
                <w:tab w:val="num" w:pos="352"/>
              </w:tabs>
              <w:ind w:hanging="651"/>
              <w:jc w:val="both"/>
              <w:rPr>
                <w:rFonts w:ascii="Times New Roman" w:hAnsi="Times New Roman" w:cs="Times New Roman"/>
                <w:sz w:val="24"/>
                <w:szCs w:val="24"/>
                <w:lang w:val="es-ES"/>
              </w:rPr>
            </w:pPr>
            <w:r>
              <w:rPr>
                <w:rFonts w:ascii="Times New Roman" w:hAnsi="Times New Roman" w:cs="Times New Roman"/>
                <w:sz w:val="24"/>
                <w:szCs w:val="24"/>
                <w:lang w:val="es-ES"/>
              </w:rPr>
              <w:t>respeto de las tradiciones</w:t>
            </w:r>
          </w:p>
          <w:p w:rsidR="002652F9" w:rsidRPr="00711EBF" w:rsidRDefault="002652F9" w:rsidP="002652F9">
            <w:pPr>
              <w:pStyle w:val="Paragrafoelenco"/>
              <w:numPr>
                <w:ilvl w:val="0"/>
                <w:numId w:val="8"/>
              </w:numPr>
              <w:tabs>
                <w:tab w:val="clear" w:pos="720"/>
                <w:tab w:val="num" w:pos="352"/>
              </w:tabs>
              <w:ind w:left="352" w:hanging="283"/>
              <w:jc w:val="both"/>
              <w:rPr>
                <w:rFonts w:ascii="Times New Roman" w:hAnsi="Times New Roman" w:cs="Times New Roman"/>
                <w:sz w:val="24"/>
                <w:szCs w:val="24"/>
                <w:lang w:val="es-ES"/>
              </w:rPr>
            </w:pPr>
            <w:r>
              <w:rPr>
                <w:rFonts w:ascii="Times New Roman" w:hAnsi="Times New Roman" w:cs="Times New Roman"/>
                <w:sz w:val="24"/>
                <w:szCs w:val="24"/>
                <w:lang w:val="es-ES"/>
              </w:rPr>
              <w:t>reciprocidad en</w:t>
            </w:r>
            <w:r w:rsidRPr="00711EBF">
              <w:rPr>
                <w:rFonts w:ascii="Times New Roman" w:hAnsi="Times New Roman" w:cs="Times New Roman"/>
                <w:sz w:val="24"/>
                <w:szCs w:val="24"/>
                <w:lang w:val="es-ES"/>
              </w:rPr>
              <w:t xml:space="preserve"> los momentos de gratificación, regalos, etcétera.</w:t>
            </w:r>
          </w:p>
          <w:p w:rsidR="002652F9" w:rsidRPr="0065041F" w:rsidRDefault="002652F9" w:rsidP="00080A0A">
            <w:pPr>
              <w:pStyle w:val="Paragrafoelenco"/>
              <w:ind w:left="352"/>
              <w:jc w:val="both"/>
              <w:rPr>
                <w:rFonts w:ascii="Times New Roman" w:hAnsi="Times New Roman" w:cs="Times New Roman"/>
                <w:b/>
                <w:sz w:val="24"/>
                <w:szCs w:val="24"/>
                <w:lang w:val="es-ES"/>
              </w:rPr>
            </w:pPr>
          </w:p>
        </w:tc>
      </w:tr>
    </w:tbl>
    <w:p w:rsidR="002652F9" w:rsidRPr="0065041F" w:rsidRDefault="002652F9" w:rsidP="002652F9">
      <w:pPr>
        <w:pStyle w:val="Paragrafoelenco"/>
        <w:spacing w:after="0" w:line="240" w:lineRule="auto"/>
        <w:ind w:left="644"/>
        <w:jc w:val="both"/>
        <w:rPr>
          <w:rFonts w:ascii="Times New Roman" w:hAnsi="Times New Roman" w:cs="Times New Roman"/>
          <w:b/>
          <w:sz w:val="24"/>
          <w:szCs w:val="24"/>
          <w:lang w:val="es-ES"/>
        </w:rPr>
      </w:pPr>
    </w:p>
    <w:p w:rsidR="002652F9" w:rsidRDefault="002652F9" w:rsidP="002652F9">
      <w:pPr>
        <w:pStyle w:val="NormaleWeb"/>
        <w:spacing w:before="0" w:beforeAutospacing="0" w:after="0" w:afterAutospacing="0"/>
        <w:jc w:val="both"/>
        <w:rPr>
          <w:rFonts w:asciiTheme="majorHAnsi" w:hAnsi="Cambria" w:cstheme="minorBidi"/>
          <w:b/>
          <w:color w:val="000000" w:themeColor="text1"/>
          <w:kern w:val="24"/>
          <w:sz w:val="28"/>
          <w:szCs w:val="28"/>
          <w:lang w:val="es-ES"/>
        </w:rPr>
      </w:pPr>
    </w:p>
    <w:p w:rsidR="000F7A94" w:rsidRDefault="000F7A94" w:rsidP="002652F9">
      <w:pPr>
        <w:pStyle w:val="NormaleWeb"/>
        <w:spacing w:before="0" w:beforeAutospacing="0" w:after="0" w:afterAutospacing="0"/>
        <w:jc w:val="both"/>
        <w:rPr>
          <w:rFonts w:asciiTheme="majorHAnsi" w:hAnsi="Cambria" w:cstheme="minorBidi"/>
          <w:b/>
          <w:color w:val="000000" w:themeColor="text1"/>
          <w:kern w:val="24"/>
          <w:sz w:val="28"/>
          <w:szCs w:val="28"/>
          <w:lang w:val="es-ES"/>
        </w:rPr>
      </w:pPr>
    </w:p>
    <w:p w:rsidR="000F7A94" w:rsidRPr="0065041F" w:rsidRDefault="000F7A94" w:rsidP="002652F9">
      <w:pPr>
        <w:pStyle w:val="NormaleWeb"/>
        <w:spacing w:before="0" w:beforeAutospacing="0" w:after="0" w:afterAutospacing="0"/>
        <w:jc w:val="both"/>
        <w:rPr>
          <w:rFonts w:asciiTheme="majorHAnsi" w:hAnsi="Cambria" w:cstheme="minorBidi"/>
          <w:b/>
          <w:color w:val="000000" w:themeColor="text1"/>
          <w:kern w:val="24"/>
          <w:sz w:val="28"/>
          <w:szCs w:val="28"/>
          <w:lang w:val="es-ES"/>
        </w:rPr>
      </w:pPr>
    </w:p>
    <w:p w:rsidR="002652F9" w:rsidRPr="0065041F" w:rsidRDefault="002652F9" w:rsidP="002652F9">
      <w:pPr>
        <w:pStyle w:val="NormaleWeb"/>
        <w:spacing w:before="0" w:beforeAutospacing="0" w:after="0" w:afterAutospacing="0"/>
        <w:jc w:val="both"/>
        <w:rPr>
          <w:rFonts w:asciiTheme="majorHAnsi" w:hAnsi="Cambria" w:cstheme="minorBidi"/>
          <w:b/>
          <w:color w:val="000000" w:themeColor="text1"/>
          <w:kern w:val="24"/>
          <w:sz w:val="28"/>
          <w:szCs w:val="28"/>
          <w:lang w:val="es-ES"/>
        </w:rPr>
      </w:pPr>
    </w:p>
    <w:p w:rsidR="002652F9" w:rsidRPr="00711EBF" w:rsidRDefault="002652F9" w:rsidP="002652F9">
      <w:pPr>
        <w:pStyle w:val="NormaleWeb"/>
        <w:spacing w:before="0" w:beforeAutospacing="0" w:after="0" w:afterAutospacing="0"/>
        <w:jc w:val="both"/>
        <w:rPr>
          <w:rFonts w:asciiTheme="majorHAnsi" w:hAnsi="Cambria" w:cstheme="minorBidi"/>
          <w:b/>
          <w:color w:val="000000" w:themeColor="text1"/>
          <w:kern w:val="24"/>
          <w:sz w:val="28"/>
          <w:szCs w:val="28"/>
          <w:lang w:val="es-ES"/>
        </w:rPr>
      </w:pPr>
      <w:r w:rsidRPr="00711EBF">
        <w:rPr>
          <w:rFonts w:asciiTheme="majorHAnsi" w:hAnsi="Cambria" w:cstheme="minorBidi"/>
          <w:b/>
          <w:color w:val="000000" w:themeColor="text1"/>
          <w:kern w:val="24"/>
          <w:sz w:val="28"/>
          <w:szCs w:val="28"/>
          <w:lang w:val="es-ES"/>
        </w:rPr>
        <w:t>3. LA DIMENSION CULTURAL Y LOS ESTUDIOS DE FONS TROMPENAARS</w:t>
      </w:r>
    </w:p>
    <w:p w:rsidR="002652F9" w:rsidRPr="00711EBF" w:rsidRDefault="002652F9" w:rsidP="002652F9">
      <w:pPr>
        <w:pStyle w:val="NormaleWeb"/>
        <w:spacing w:before="0" w:beforeAutospacing="0" w:after="0" w:afterAutospacing="0"/>
        <w:jc w:val="both"/>
        <w:rPr>
          <w:rFonts w:asciiTheme="majorHAnsi" w:hAnsi="Cambria" w:cstheme="minorBidi"/>
          <w:b/>
          <w:color w:val="000000" w:themeColor="text1"/>
          <w:kern w:val="24"/>
          <w:sz w:val="28"/>
          <w:szCs w:val="28"/>
          <w:lang w:val="es-ES"/>
        </w:rPr>
      </w:pPr>
    </w:p>
    <w:p w:rsidR="002652F9" w:rsidRPr="00711EBF" w:rsidRDefault="002652F9" w:rsidP="002652F9">
      <w:pPr>
        <w:pStyle w:val="NormaleWeb"/>
        <w:spacing w:before="0" w:beforeAutospacing="0" w:after="0" w:afterAutospacing="0"/>
        <w:jc w:val="both"/>
        <w:rPr>
          <w:rFonts w:asciiTheme="majorHAnsi" w:hAnsi="Cambria" w:cstheme="minorBidi"/>
          <w:b/>
          <w:color w:val="000000" w:themeColor="text1"/>
          <w:kern w:val="24"/>
          <w:sz w:val="28"/>
          <w:szCs w:val="28"/>
          <w:lang w:val="es-ES"/>
        </w:rPr>
      </w:pPr>
    </w:p>
    <w:p w:rsidR="002652F9" w:rsidRPr="00711EBF" w:rsidRDefault="002652F9" w:rsidP="002652F9">
      <w:pPr>
        <w:pStyle w:val="NormaleWeb"/>
        <w:spacing w:before="0" w:beforeAutospacing="0" w:after="0" w:afterAutospacing="0"/>
        <w:jc w:val="both"/>
        <w:rPr>
          <w:rFonts w:asciiTheme="majorHAnsi" w:hAnsi="Cambria" w:cstheme="minorBidi"/>
          <w:b/>
          <w:color w:val="000000" w:themeColor="text1"/>
          <w:kern w:val="24"/>
          <w:sz w:val="28"/>
          <w:szCs w:val="28"/>
          <w:lang w:val="es-ES"/>
        </w:rPr>
      </w:pPr>
    </w:p>
    <w:p w:rsidR="002652F9" w:rsidRPr="00E90F45" w:rsidRDefault="002652F9" w:rsidP="002652F9">
      <w:pPr>
        <w:pStyle w:val="NormaleWeb"/>
        <w:spacing w:before="0" w:beforeAutospacing="0" w:after="0" w:afterAutospacing="0"/>
        <w:jc w:val="both"/>
        <w:rPr>
          <w:b/>
          <w:sz w:val="28"/>
          <w:szCs w:val="28"/>
        </w:rPr>
      </w:pPr>
      <w:r w:rsidRPr="00E90F45">
        <w:rPr>
          <w:b/>
          <w:noProof/>
        </w:rPr>
        <w:drawing>
          <wp:inline distT="0" distB="0" distL="0" distR="0" wp14:anchorId="5D931AA5" wp14:editId="6F720F38">
            <wp:extent cx="6262577" cy="4189228"/>
            <wp:effectExtent l="0" t="0" r="24130" b="20955"/>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652F9" w:rsidRDefault="002652F9" w:rsidP="002652F9">
      <w:pPr>
        <w:pStyle w:val="NormaleWeb"/>
        <w:spacing w:before="0" w:beforeAutospacing="0" w:after="0" w:afterAutospacing="0"/>
        <w:textAlignment w:val="baseline"/>
        <w:rPr>
          <w:b/>
          <w:sz w:val="28"/>
          <w:szCs w:val="28"/>
        </w:rPr>
      </w:pPr>
    </w:p>
    <w:p w:rsidR="002652F9" w:rsidRDefault="002652F9" w:rsidP="002652F9">
      <w:pPr>
        <w:pStyle w:val="NormaleWeb"/>
        <w:spacing w:before="0" w:beforeAutospacing="0" w:after="0" w:afterAutospacing="0"/>
        <w:textAlignment w:val="baseline"/>
        <w:rPr>
          <w:b/>
          <w:sz w:val="28"/>
          <w:szCs w:val="28"/>
        </w:rPr>
      </w:pPr>
    </w:p>
    <w:p w:rsidR="002652F9" w:rsidRDefault="002652F9" w:rsidP="002652F9">
      <w:pPr>
        <w:pStyle w:val="NormaleWeb"/>
        <w:spacing w:before="0" w:beforeAutospacing="0" w:after="0" w:afterAutospacing="0"/>
        <w:textAlignment w:val="baseline"/>
        <w:rPr>
          <w:b/>
          <w:sz w:val="28"/>
          <w:szCs w:val="28"/>
        </w:rPr>
      </w:pPr>
    </w:p>
    <w:p w:rsidR="002652F9" w:rsidRDefault="002652F9" w:rsidP="002652F9">
      <w:pPr>
        <w:pStyle w:val="NormaleWeb"/>
        <w:spacing w:before="0" w:beforeAutospacing="0" w:after="0" w:afterAutospacing="0"/>
        <w:textAlignment w:val="baseline"/>
        <w:rPr>
          <w:b/>
          <w:sz w:val="28"/>
          <w:szCs w:val="28"/>
        </w:rPr>
      </w:pPr>
    </w:p>
    <w:p w:rsidR="002652F9" w:rsidRDefault="002652F9" w:rsidP="002652F9">
      <w:pPr>
        <w:pStyle w:val="NormaleWeb"/>
        <w:spacing w:before="0" w:beforeAutospacing="0" w:after="0" w:afterAutospacing="0"/>
        <w:textAlignment w:val="baseline"/>
        <w:rPr>
          <w:b/>
          <w:sz w:val="28"/>
          <w:szCs w:val="28"/>
        </w:rPr>
      </w:pPr>
    </w:p>
    <w:p w:rsidR="002652F9" w:rsidRPr="00711EBF" w:rsidRDefault="002652F9" w:rsidP="002652F9">
      <w:pPr>
        <w:pStyle w:val="NormaleWeb"/>
        <w:spacing w:before="0" w:beforeAutospacing="0" w:after="0" w:afterAutospacing="0"/>
        <w:textAlignment w:val="baseline"/>
        <w:rPr>
          <w:color w:val="000000" w:themeColor="text1"/>
          <w:kern w:val="24"/>
          <w:sz w:val="28"/>
          <w:szCs w:val="28"/>
          <w:lang w:val="es-ES"/>
        </w:rPr>
      </w:pPr>
      <w:r w:rsidRPr="00711EBF">
        <w:rPr>
          <w:b/>
          <w:sz w:val="28"/>
          <w:szCs w:val="28"/>
          <w:lang w:val="es-ES"/>
        </w:rPr>
        <w:lastRenderedPageBreak/>
        <w:t xml:space="preserve">4. </w:t>
      </w:r>
      <w:r w:rsidRPr="00711EBF">
        <w:rPr>
          <w:b/>
          <w:color w:val="000000" w:themeColor="text1"/>
          <w:kern w:val="24"/>
          <w:sz w:val="28"/>
          <w:szCs w:val="28"/>
          <w:lang w:val="es-ES"/>
        </w:rPr>
        <w:t>MODELO DE DESARROLLO DE LA SENSIBILIDAD</w:t>
      </w:r>
      <w:r>
        <w:rPr>
          <w:b/>
          <w:color w:val="000000" w:themeColor="text1"/>
          <w:kern w:val="24"/>
          <w:sz w:val="28"/>
          <w:szCs w:val="28"/>
          <w:lang w:val="es-ES"/>
        </w:rPr>
        <w:t xml:space="preserve"> INTERCULTURAL</w:t>
      </w:r>
    </w:p>
    <w:p w:rsidR="002652F9" w:rsidRPr="00E90F45" w:rsidRDefault="002652F9" w:rsidP="002652F9">
      <w:pPr>
        <w:pStyle w:val="NormaleWeb"/>
        <w:spacing w:before="0" w:beforeAutospacing="0" w:after="0" w:afterAutospacing="0"/>
        <w:textAlignment w:val="baseline"/>
        <w:rPr>
          <w:b/>
          <w:sz w:val="28"/>
          <w:szCs w:val="28"/>
        </w:rPr>
      </w:pPr>
      <w:r w:rsidRPr="00711EBF">
        <w:rPr>
          <w:b/>
          <w:color w:val="000000" w:themeColor="text1"/>
          <w:kern w:val="24"/>
          <w:sz w:val="28"/>
          <w:szCs w:val="28"/>
          <w:lang w:val="es-ES"/>
        </w:rPr>
        <w:t xml:space="preserve">    </w:t>
      </w:r>
      <w:r w:rsidRPr="00E90F45">
        <w:rPr>
          <w:b/>
          <w:color w:val="000000" w:themeColor="text1"/>
          <w:kern w:val="24"/>
          <w:sz w:val="28"/>
          <w:szCs w:val="28"/>
        </w:rPr>
        <w:t>di Milton J. Bennett</w:t>
      </w:r>
    </w:p>
    <w:p w:rsidR="002652F9" w:rsidRPr="00E90F45" w:rsidRDefault="002652F9" w:rsidP="002652F9">
      <w:pPr>
        <w:pStyle w:val="Paragrafoelenco"/>
        <w:spacing w:after="0" w:line="240" w:lineRule="auto"/>
        <w:ind w:left="644"/>
        <w:jc w:val="both"/>
        <w:rPr>
          <w:rFonts w:ascii="Times New Roman" w:hAnsi="Times New Roman" w:cs="Times New Roman"/>
          <w:b/>
          <w:sz w:val="24"/>
          <w:szCs w:val="24"/>
        </w:rPr>
      </w:pPr>
      <w:r w:rsidRPr="00E90F45">
        <w:rPr>
          <w:rFonts w:ascii="Times New Roman" w:hAnsi="Times New Roman" w:cs="Times New Roman"/>
          <w:b/>
          <w:noProof/>
          <w:sz w:val="24"/>
          <w:szCs w:val="24"/>
          <w:lang w:eastAsia="it-IT"/>
        </w:rPr>
        <mc:AlternateContent>
          <mc:Choice Requires="wps">
            <w:drawing>
              <wp:anchor distT="0" distB="0" distL="114300" distR="114300" simplePos="0" relativeHeight="251663360" behindDoc="0" locked="0" layoutInCell="1" allowOverlap="1" wp14:anchorId="05BECB09" wp14:editId="037FDD22">
                <wp:simplePos x="0" y="0"/>
                <wp:positionH relativeFrom="column">
                  <wp:posOffset>543730</wp:posOffset>
                </wp:positionH>
                <wp:positionV relativeFrom="paragraph">
                  <wp:posOffset>97487</wp:posOffset>
                </wp:positionV>
                <wp:extent cx="0" cy="3147237"/>
                <wp:effectExtent l="57150" t="38100" r="57150" b="15240"/>
                <wp:wrapNone/>
                <wp:docPr id="16" name="Connettore 2 16"/>
                <wp:cNvGraphicFramePr/>
                <a:graphic xmlns:a="http://schemas.openxmlformats.org/drawingml/2006/main">
                  <a:graphicData uri="http://schemas.microsoft.com/office/word/2010/wordprocessingShape">
                    <wps:wsp>
                      <wps:cNvCnPr/>
                      <wps:spPr>
                        <a:xfrm flipV="1">
                          <a:off x="0" y="0"/>
                          <a:ext cx="0" cy="3147237"/>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BC160" id="Connettore 2 16" o:spid="_x0000_s1026" type="#_x0000_t32" style="position:absolute;margin-left:42.8pt;margin-top:7.7pt;width:0;height:247.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" strokecolor="black [3213]" strokeweight="2.25pt">
                <v:stroke endarrow="open"/>
              </v:shape>
            </w:pict>
          </mc:Fallback>
        </mc:AlternateContent>
      </w:r>
    </w:p>
    <w:p w:rsidR="002652F9" w:rsidRPr="00E90F45" w:rsidRDefault="002652F9" w:rsidP="002652F9">
      <w:pPr>
        <w:pStyle w:val="Paragrafoelenco"/>
        <w:ind w:left="644"/>
        <w:jc w:val="both"/>
        <w:rPr>
          <w:rFonts w:ascii="Times New Roman" w:hAnsi="Times New Roman" w:cs="Times New Roman"/>
          <w:b/>
          <w:sz w:val="24"/>
          <w:szCs w:val="24"/>
        </w:rPr>
      </w:pPr>
      <w:r w:rsidRPr="00E90F45">
        <w:rPr>
          <w:rFonts w:ascii="Times New Roman" w:hAnsi="Times New Roman" w:cs="Times New Roman"/>
          <w:b/>
          <w:sz w:val="24"/>
          <w:szCs w:val="24"/>
        </w:rPr>
        <w:t xml:space="preserve">      ETNORELATIVISMO</w:t>
      </w:r>
    </w:p>
    <w:p w:rsidR="002652F9" w:rsidRPr="00E90F45" w:rsidRDefault="002652F9" w:rsidP="002652F9">
      <w:pPr>
        <w:pStyle w:val="Paragrafoelenco"/>
        <w:spacing w:after="0" w:line="240" w:lineRule="auto"/>
        <w:ind w:left="644"/>
        <w:jc w:val="both"/>
        <w:rPr>
          <w:rFonts w:ascii="Times New Roman" w:hAnsi="Times New Roman" w:cs="Times New Roman"/>
          <w:b/>
          <w:sz w:val="16"/>
          <w:szCs w:val="16"/>
        </w:rPr>
      </w:pPr>
    </w:p>
    <w:tbl>
      <w:tblPr>
        <w:tblStyle w:val="Grigliatabella"/>
        <w:tblpPr w:leftFromText="141" w:rightFromText="141" w:vertAnchor="text" w:horzAnchor="margin" w:tblpXSpec="right" w:tblpY="10"/>
        <w:tblW w:w="8897" w:type="dxa"/>
        <w:tblLayout w:type="fixed"/>
        <w:tblLook w:val="0420" w:firstRow="1" w:lastRow="0" w:firstColumn="0" w:lastColumn="0" w:noHBand="0" w:noVBand="1"/>
      </w:tblPr>
      <w:tblGrid>
        <w:gridCol w:w="2093"/>
        <w:gridCol w:w="6804"/>
      </w:tblGrid>
      <w:tr w:rsidR="002652F9" w:rsidRPr="00800A8A" w:rsidTr="00080A0A">
        <w:trPr>
          <w:trHeight w:val="680"/>
        </w:trPr>
        <w:tc>
          <w:tcPr>
            <w:tcW w:w="2093" w:type="dxa"/>
            <w:hideMark/>
          </w:tcPr>
          <w:p w:rsidR="002652F9" w:rsidRPr="00E90F45" w:rsidRDefault="002652F9" w:rsidP="00080A0A">
            <w:pPr>
              <w:pStyle w:val="Paragrafoelenco"/>
              <w:ind w:left="142"/>
              <w:jc w:val="center"/>
              <w:rPr>
                <w:rFonts w:ascii="Times New Roman" w:hAnsi="Times New Roman" w:cs="Times New Roman"/>
                <w:b/>
                <w:sz w:val="24"/>
                <w:szCs w:val="24"/>
              </w:rPr>
            </w:pPr>
            <w:r w:rsidRPr="00E90F45">
              <w:rPr>
                <w:rFonts w:ascii="Times New Roman" w:hAnsi="Times New Roman" w:cs="Times New Roman"/>
                <w:b/>
                <w:bCs/>
                <w:sz w:val="24"/>
                <w:szCs w:val="24"/>
              </w:rPr>
              <w:t>Integrazione</w:t>
            </w:r>
          </w:p>
        </w:tc>
        <w:tc>
          <w:tcPr>
            <w:tcW w:w="6804" w:type="dxa"/>
            <w:hideMark/>
          </w:tcPr>
          <w:p w:rsidR="002652F9" w:rsidRPr="00711EBF" w:rsidRDefault="002652F9" w:rsidP="00080A0A">
            <w:pPr>
              <w:pStyle w:val="Paragrafoelenco"/>
              <w:ind w:left="0"/>
              <w:jc w:val="both"/>
              <w:rPr>
                <w:rFonts w:ascii="Times New Roman" w:hAnsi="Times New Roman" w:cs="Times New Roman"/>
                <w:sz w:val="24"/>
                <w:szCs w:val="24"/>
                <w:lang w:val="es-ES"/>
              </w:rPr>
            </w:pPr>
            <w:r w:rsidRPr="00711EBF">
              <w:rPr>
                <w:rFonts w:ascii="Times New Roman" w:hAnsi="Times New Roman" w:cs="Times New Roman"/>
                <w:bCs/>
                <w:sz w:val="24"/>
                <w:szCs w:val="24"/>
                <w:lang w:val="es-ES"/>
              </w:rPr>
              <w:t>“Interiorización de diversas</w:t>
            </w:r>
            <w:r>
              <w:rPr>
                <w:rFonts w:ascii="Times New Roman" w:hAnsi="Times New Roman" w:cs="Times New Roman"/>
                <w:bCs/>
                <w:sz w:val="24"/>
                <w:szCs w:val="24"/>
                <w:lang w:val="es-ES"/>
              </w:rPr>
              <w:t xml:space="preserve"> per</w:t>
            </w:r>
            <w:r w:rsidRPr="00711EBF">
              <w:rPr>
                <w:rFonts w:ascii="Times New Roman" w:hAnsi="Times New Roman" w:cs="Times New Roman"/>
                <w:bCs/>
                <w:sz w:val="24"/>
                <w:szCs w:val="24"/>
                <w:lang w:val="es-ES"/>
              </w:rPr>
              <w:t xml:space="preserve">spectivas”: </w:t>
            </w:r>
            <w:r w:rsidRPr="00711EBF">
              <w:rPr>
                <w:rFonts w:ascii="Times New Roman" w:hAnsi="Times New Roman" w:cs="Times New Roman"/>
                <w:sz w:val="24"/>
                <w:szCs w:val="24"/>
                <w:lang w:val="es-ES"/>
              </w:rPr>
              <w:t xml:space="preserve">“vivo el </w:t>
            </w:r>
            <w:r w:rsidRPr="00711EBF">
              <w:rPr>
                <w:rFonts w:ascii="Times New Roman" w:hAnsi="Times New Roman" w:cs="Times New Roman"/>
                <w:i/>
                <w:iCs/>
                <w:sz w:val="24"/>
                <w:szCs w:val="24"/>
                <w:lang w:val="es-ES"/>
              </w:rPr>
              <w:t>tiempo diversamente” “tengo un diverso sentido de</w:t>
            </w:r>
            <w:r>
              <w:rPr>
                <w:rFonts w:ascii="Times New Roman" w:hAnsi="Times New Roman" w:cs="Times New Roman"/>
                <w:i/>
                <w:iCs/>
                <w:sz w:val="24"/>
                <w:szCs w:val="24"/>
                <w:lang w:val="es-ES"/>
              </w:rPr>
              <w:t xml:space="preserve"> </w:t>
            </w:r>
            <w:r w:rsidRPr="00711EBF">
              <w:rPr>
                <w:rFonts w:ascii="Times New Roman" w:hAnsi="Times New Roman" w:cs="Times New Roman"/>
                <w:i/>
                <w:iCs/>
                <w:sz w:val="24"/>
                <w:szCs w:val="24"/>
                <w:lang w:val="es-ES"/>
              </w:rPr>
              <w:t>la familia”.</w:t>
            </w:r>
          </w:p>
        </w:tc>
      </w:tr>
      <w:tr w:rsidR="002652F9" w:rsidRPr="00800A8A" w:rsidTr="00080A0A">
        <w:trPr>
          <w:trHeight w:val="680"/>
        </w:trPr>
        <w:tc>
          <w:tcPr>
            <w:tcW w:w="2093" w:type="dxa"/>
            <w:hideMark/>
          </w:tcPr>
          <w:p w:rsidR="002652F9" w:rsidRPr="00E90F45" w:rsidRDefault="002652F9" w:rsidP="00080A0A">
            <w:pPr>
              <w:pStyle w:val="Paragrafoelenco"/>
              <w:ind w:left="142"/>
              <w:jc w:val="center"/>
              <w:rPr>
                <w:rFonts w:ascii="Times New Roman" w:hAnsi="Times New Roman" w:cs="Times New Roman"/>
                <w:b/>
                <w:sz w:val="24"/>
                <w:szCs w:val="24"/>
              </w:rPr>
            </w:pPr>
            <w:proofErr w:type="spellStart"/>
            <w:r>
              <w:rPr>
                <w:rFonts w:ascii="Times New Roman" w:hAnsi="Times New Roman" w:cs="Times New Roman"/>
                <w:b/>
                <w:bCs/>
                <w:sz w:val="24"/>
                <w:szCs w:val="24"/>
              </w:rPr>
              <w:t>Adaptación</w:t>
            </w:r>
            <w:proofErr w:type="spellEnd"/>
          </w:p>
        </w:tc>
        <w:tc>
          <w:tcPr>
            <w:tcW w:w="6804" w:type="dxa"/>
            <w:hideMark/>
          </w:tcPr>
          <w:p w:rsidR="002652F9" w:rsidRPr="00711EBF" w:rsidRDefault="002652F9" w:rsidP="00080A0A">
            <w:pPr>
              <w:pStyle w:val="Paragrafoelenco"/>
              <w:ind w:left="34"/>
              <w:jc w:val="both"/>
              <w:rPr>
                <w:rFonts w:ascii="Times New Roman" w:hAnsi="Times New Roman" w:cs="Times New Roman"/>
                <w:sz w:val="24"/>
                <w:szCs w:val="24"/>
                <w:lang w:val="es-ES"/>
              </w:rPr>
            </w:pPr>
            <w:r w:rsidRPr="00711EBF">
              <w:rPr>
                <w:rFonts w:ascii="Times New Roman" w:hAnsi="Times New Roman" w:cs="Times New Roman"/>
                <w:bCs/>
                <w:sz w:val="24"/>
                <w:szCs w:val="24"/>
                <w:lang w:val="es-ES"/>
              </w:rPr>
              <w:t xml:space="preserve">“Cambian los paradigmas y comportamientos”: </w:t>
            </w:r>
            <w:r w:rsidRPr="00711EBF">
              <w:rPr>
                <w:rFonts w:ascii="Times New Roman" w:hAnsi="Times New Roman" w:cs="Times New Roman"/>
                <w:sz w:val="24"/>
                <w:szCs w:val="24"/>
                <w:lang w:val="es-ES"/>
              </w:rPr>
              <w:t xml:space="preserve">“no </w:t>
            </w:r>
            <w:r w:rsidRPr="00711EBF">
              <w:rPr>
                <w:rFonts w:ascii="Times New Roman" w:hAnsi="Times New Roman" w:cs="Times New Roman"/>
                <w:i/>
                <w:iCs/>
                <w:sz w:val="24"/>
                <w:szCs w:val="24"/>
                <w:lang w:val="es-ES"/>
              </w:rPr>
              <w:t>me enojo más si no son puntuales”</w:t>
            </w:r>
            <w:r>
              <w:rPr>
                <w:rFonts w:ascii="Times New Roman" w:hAnsi="Times New Roman" w:cs="Times New Roman"/>
                <w:i/>
                <w:iCs/>
                <w:sz w:val="24"/>
                <w:szCs w:val="24"/>
                <w:lang w:val="es-ES"/>
              </w:rPr>
              <w:t>, “gesticulo más</w:t>
            </w:r>
            <w:r w:rsidRPr="00711EBF">
              <w:rPr>
                <w:rFonts w:ascii="Times New Roman" w:hAnsi="Times New Roman" w:cs="Times New Roman"/>
                <w:i/>
                <w:iCs/>
                <w:sz w:val="24"/>
                <w:szCs w:val="24"/>
                <w:lang w:val="es-ES"/>
              </w:rPr>
              <w:t>”</w:t>
            </w:r>
          </w:p>
        </w:tc>
      </w:tr>
      <w:tr w:rsidR="002652F9" w:rsidRPr="00800A8A" w:rsidTr="00080A0A">
        <w:trPr>
          <w:trHeight w:val="680"/>
        </w:trPr>
        <w:tc>
          <w:tcPr>
            <w:tcW w:w="2093" w:type="dxa"/>
            <w:hideMark/>
          </w:tcPr>
          <w:p w:rsidR="002652F9" w:rsidRPr="00CA1C11" w:rsidRDefault="002652F9" w:rsidP="00080A0A">
            <w:pPr>
              <w:pStyle w:val="Paragrafoelenco"/>
              <w:ind w:left="142"/>
              <w:jc w:val="center"/>
              <w:rPr>
                <w:rFonts w:ascii="Times New Roman" w:hAnsi="Times New Roman" w:cs="Times New Roman"/>
                <w:b/>
                <w:sz w:val="24"/>
                <w:szCs w:val="24"/>
                <w:lang w:val="es-ES"/>
              </w:rPr>
            </w:pPr>
            <w:r w:rsidRPr="00CA1C11">
              <w:rPr>
                <w:rFonts w:ascii="Times New Roman" w:hAnsi="Times New Roman" w:cs="Times New Roman"/>
                <w:b/>
                <w:bCs/>
                <w:sz w:val="24"/>
                <w:szCs w:val="24"/>
                <w:lang w:val="es-ES"/>
              </w:rPr>
              <w:t>Aceptación</w:t>
            </w:r>
          </w:p>
        </w:tc>
        <w:tc>
          <w:tcPr>
            <w:tcW w:w="6804" w:type="dxa"/>
            <w:hideMark/>
          </w:tcPr>
          <w:p w:rsidR="002652F9" w:rsidRPr="00711EBF" w:rsidRDefault="002652F9" w:rsidP="00080A0A">
            <w:pPr>
              <w:pStyle w:val="Paragrafoelenco"/>
              <w:ind w:left="34"/>
              <w:jc w:val="both"/>
              <w:rPr>
                <w:rFonts w:ascii="Times New Roman" w:hAnsi="Times New Roman" w:cs="Times New Roman"/>
                <w:sz w:val="24"/>
                <w:szCs w:val="24"/>
                <w:lang w:val="es-ES"/>
              </w:rPr>
            </w:pPr>
            <w:r w:rsidRPr="00711EBF">
              <w:rPr>
                <w:rFonts w:ascii="Times New Roman" w:hAnsi="Times New Roman" w:cs="Times New Roman"/>
                <w:bCs/>
                <w:sz w:val="24"/>
                <w:szCs w:val="24"/>
                <w:lang w:val="es-ES"/>
              </w:rPr>
              <w:t xml:space="preserve">“Respeto por las diferencias (comportamientos y valores)” </w:t>
            </w:r>
            <w:r w:rsidRPr="00711EBF">
              <w:rPr>
                <w:rFonts w:ascii="Times New Roman" w:hAnsi="Times New Roman" w:cs="Times New Roman"/>
                <w:i/>
                <w:iCs/>
                <w:sz w:val="24"/>
                <w:szCs w:val="24"/>
                <w:lang w:val="es-ES"/>
              </w:rPr>
              <w:t xml:space="preserve">“interesante </w:t>
            </w:r>
            <w:r>
              <w:rPr>
                <w:rFonts w:ascii="Times New Roman" w:hAnsi="Times New Roman" w:cs="Times New Roman"/>
                <w:i/>
                <w:iCs/>
                <w:sz w:val="24"/>
                <w:szCs w:val="24"/>
                <w:lang w:val="es-ES"/>
              </w:rPr>
              <w:t xml:space="preserve">esta perspectiva histórica” “noto el valor de la </w:t>
            </w:r>
            <w:r w:rsidRPr="00711EBF">
              <w:rPr>
                <w:rFonts w:ascii="Times New Roman" w:hAnsi="Times New Roman" w:cs="Times New Roman"/>
                <w:i/>
                <w:iCs/>
                <w:sz w:val="24"/>
                <w:szCs w:val="24"/>
                <w:lang w:val="es-ES"/>
              </w:rPr>
              <w:t>estética”</w:t>
            </w:r>
          </w:p>
        </w:tc>
      </w:tr>
      <w:tr w:rsidR="002652F9" w:rsidRPr="00800A8A" w:rsidTr="00080A0A">
        <w:trPr>
          <w:trHeight w:val="680"/>
        </w:trPr>
        <w:tc>
          <w:tcPr>
            <w:tcW w:w="2093" w:type="dxa"/>
            <w:hideMark/>
          </w:tcPr>
          <w:p w:rsidR="002652F9" w:rsidRPr="00CA1C11" w:rsidRDefault="002652F9" w:rsidP="00080A0A">
            <w:pPr>
              <w:pStyle w:val="Paragrafoelenco"/>
              <w:ind w:left="142"/>
              <w:jc w:val="center"/>
              <w:rPr>
                <w:rFonts w:ascii="Times New Roman" w:hAnsi="Times New Roman" w:cs="Times New Roman"/>
                <w:b/>
                <w:sz w:val="24"/>
                <w:szCs w:val="24"/>
                <w:lang w:val="es-ES"/>
              </w:rPr>
            </w:pPr>
            <w:r w:rsidRPr="00CA1C11">
              <w:rPr>
                <w:rFonts w:ascii="Times New Roman" w:hAnsi="Times New Roman" w:cs="Times New Roman"/>
                <w:b/>
                <w:bCs/>
                <w:sz w:val="24"/>
                <w:szCs w:val="24"/>
                <w:lang w:val="es-ES"/>
              </w:rPr>
              <w:t>Minimización</w:t>
            </w:r>
          </w:p>
        </w:tc>
        <w:tc>
          <w:tcPr>
            <w:tcW w:w="6804" w:type="dxa"/>
            <w:hideMark/>
          </w:tcPr>
          <w:p w:rsidR="002652F9" w:rsidRPr="00CA1C11" w:rsidRDefault="002652F9" w:rsidP="00080A0A">
            <w:pPr>
              <w:pStyle w:val="Paragrafoelenco"/>
              <w:ind w:left="34"/>
              <w:jc w:val="both"/>
              <w:rPr>
                <w:rFonts w:ascii="Times New Roman" w:hAnsi="Times New Roman" w:cs="Times New Roman"/>
                <w:sz w:val="24"/>
                <w:szCs w:val="24"/>
                <w:lang w:val="es-ES"/>
              </w:rPr>
            </w:pPr>
            <w:r w:rsidRPr="00CA1C11">
              <w:rPr>
                <w:rFonts w:ascii="Times New Roman" w:hAnsi="Times New Roman" w:cs="Times New Roman"/>
                <w:bCs/>
                <w:sz w:val="24"/>
                <w:szCs w:val="24"/>
                <w:lang w:val="es-ES"/>
              </w:rPr>
              <w:t xml:space="preserve">“Universalismo”: </w:t>
            </w:r>
            <w:r w:rsidRPr="00CA1C11">
              <w:rPr>
                <w:rFonts w:ascii="Times New Roman" w:hAnsi="Times New Roman" w:cs="Times New Roman"/>
                <w:bCs/>
                <w:i/>
                <w:iCs/>
                <w:sz w:val="24"/>
                <w:szCs w:val="24"/>
                <w:lang w:val="es-ES"/>
              </w:rPr>
              <w:t>“</w:t>
            </w:r>
            <w:r w:rsidRPr="00CA1C11">
              <w:rPr>
                <w:rFonts w:ascii="Times New Roman" w:hAnsi="Times New Roman" w:cs="Times New Roman"/>
                <w:sz w:val="24"/>
                <w:szCs w:val="24"/>
                <w:lang w:val="es-ES"/>
              </w:rPr>
              <w:t xml:space="preserve">los usos locales cambian ma en el fondo </w:t>
            </w:r>
            <w:r w:rsidRPr="00CA1C11">
              <w:rPr>
                <w:rFonts w:ascii="Times New Roman" w:hAnsi="Times New Roman" w:cs="Times New Roman"/>
                <w:i/>
                <w:iCs/>
                <w:sz w:val="24"/>
                <w:szCs w:val="24"/>
                <w:lang w:val="es-ES"/>
              </w:rPr>
              <w:t>somos todos iguales” “estamos</w:t>
            </w:r>
            <w:r>
              <w:rPr>
                <w:rFonts w:ascii="Times New Roman" w:hAnsi="Times New Roman" w:cs="Times New Roman"/>
                <w:i/>
                <w:iCs/>
                <w:sz w:val="24"/>
                <w:szCs w:val="24"/>
                <w:lang w:val="es-ES"/>
              </w:rPr>
              <w:t xml:space="preserve"> motivados todos por las mismas cosas”</w:t>
            </w:r>
          </w:p>
        </w:tc>
      </w:tr>
      <w:tr w:rsidR="002652F9" w:rsidRPr="00800A8A" w:rsidTr="00080A0A">
        <w:trPr>
          <w:trHeight w:val="680"/>
        </w:trPr>
        <w:tc>
          <w:tcPr>
            <w:tcW w:w="2093" w:type="dxa"/>
            <w:hideMark/>
          </w:tcPr>
          <w:p w:rsidR="002652F9" w:rsidRPr="00E90F45" w:rsidRDefault="002652F9" w:rsidP="00080A0A">
            <w:pPr>
              <w:pStyle w:val="Paragrafoelenco"/>
              <w:ind w:left="142"/>
              <w:jc w:val="center"/>
              <w:rPr>
                <w:rFonts w:ascii="Times New Roman" w:hAnsi="Times New Roman" w:cs="Times New Roman"/>
                <w:b/>
                <w:sz w:val="24"/>
                <w:szCs w:val="24"/>
              </w:rPr>
            </w:pPr>
            <w:r>
              <w:rPr>
                <w:rFonts w:ascii="Times New Roman" w:hAnsi="Times New Roman" w:cs="Times New Roman"/>
                <w:b/>
                <w:bCs/>
                <w:sz w:val="24"/>
                <w:szCs w:val="24"/>
              </w:rPr>
              <w:t>De</w:t>
            </w:r>
            <w:r w:rsidRPr="00E90F45">
              <w:rPr>
                <w:rFonts w:ascii="Times New Roman" w:hAnsi="Times New Roman" w:cs="Times New Roman"/>
                <w:b/>
                <w:bCs/>
                <w:sz w:val="24"/>
                <w:szCs w:val="24"/>
              </w:rPr>
              <w:t>fe</w:t>
            </w:r>
            <w:r>
              <w:rPr>
                <w:rFonts w:ascii="Times New Roman" w:hAnsi="Times New Roman" w:cs="Times New Roman"/>
                <w:b/>
                <w:bCs/>
                <w:sz w:val="24"/>
                <w:szCs w:val="24"/>
              </w:rPr>
              <w:t>n</w:t>
            </w:r>
            <w:r w:rsidRPr="00E90F45">
              <w:rPr>
                <w:rFonts w:ascii="Times New Roman" w:hAnsi="Times New Roman" w:cs="Times New Roman"/>
                <w:b/>
                <w:bCs/>
                <w:sz w:val="24"/>
                <w:szCs w:val="24"/>
              </w:rPr>
              <w:t>sa</w:t>
            </w:r>
          </w:p>
        </w:tc>
        <w:tc>
          <w:tcPr>
            <w:tcW w:w="6804" w:type="dxa"/>
            <w:hideMark/>
          </w:tcPr>
          <w:p w:rsidR="002652F9" w:rsidRPr="00A367F9" w:rsidRDefault="002652F9" w:rsidP="00080A0A">
            <w:pPr>
              <w:pStyle w:val="Paragrafoelenco"/>
              <w:ind w:left="34"/>
              <w:jc w:val="both"/>
              <w:rPr>
                <w:rFonts w:ascii="Times New Roman" w:hAnsi="Times New Roman" w:cs="Times New Roman"/>
                <w:sz w:val="24"/>
                <w:szCs w:val="24"/>
                <w:lang w:val="es-ES"/>
              </w:rPr>
            </w:pPr>
            <w:r w:rsidRPr="00CA1C11">
              <w:rPr>
                <w:rFonts w:ascii="Times New Roman" w:hAnsi="Times New Roman" w:cs="Times New Roman"/>
                <w:bCs/>
                <w:sz w:val="24"/>
                <w:szCs w:val="24"/>
                <w:lang w:val="es-ES"/>
              </w:rPr>
              <w:t>Denigración-superioridad</w:t>
            </w:r>
            <w:r w:rsidRPr="00CA1C11">
              <w:rPr>
                <w:rFonts w:ascii="Times New Roman" w:hAnsi="Times New Roman" w:cs="Times New Roman"/>
                <w:sz w:val="24"/>
                <w:szCs w:val="24"/>
                <w:lang w:val="es-ES"/>
              </w:rPr>
              <w:t xml:space="preserve">: “visitar otros Países está bien pero para darme cuenta de que el mío es el mejor, non saben cómo vestirse, comer, lavarse, etc.  </w:t>
            </w:r>
          </w:p>
        </w:tc>
      </w:tr>
      <w:tr w:rsidR="002652F9" w:rsidRPr="00800A8A" w:rsidTr="00080A0A">
        <w:trPr>
          <w:trHeight w:val="699"/>
        </w:trPr>
        <w:tc>
          <w:tcPr>
            <w:tcW w:w="2093" w:type="dxa"/>
            <w:hideMark/>
          </w:tcPr>
          <w:p w:rsidR="002652F9" w:rsidRPr="00E90F45" w:rsidRDefault="002652F9" w:rsidP="00080A0A">
            <w:pPr>
              <w:pStyle w:val="Paragrafoelenco"/>
              <w:ind w:left="0"/>
              <w:jc w:val="center"/>
              <w:rPr>
                <w:rFonts w:ascii="Times New Roman" w:hAnsi="Times New Roman" w:cs="Times New Roman"/>
                <w:b/>
                <w:sz w:val="24"/>
                <w:szCs w:val="24"/>
              </w:rPr>
            </w:pPr>
            <w:r w:rsidRPr="00E90F45">
              <w:rPr>
                <w:rFonts w:ascii="Times New Roman" w:hAnsi="Times New Roman" w:cs="Times New Roman"/>
                <w:b/>
                <w:bCs/>
                <w:sz w:val="24"/>
                <w:szCs w:val="24"/>
              </w:rPr>
              <w:t>Negazione</w:t>
            </w:r>
          </w:p>
        </w:tc>
        <w:tc>
          <w:tcPr>
            <w:tcW w:w="6804" w:type="dxa"/>
            <w:hideMark/>
          </w:tcPr>
          <w:p w:rsidR="002652F9" w:rsidRPr="00A367F9" w:rsidRDefault="002652F9" w:rsidP="00080A0A">
            <w:pPr>
              <w:pStyle w:val="Paragrafoelenco"/>
              <w:ind w:left="34"/>
              <w:jc w:val="both"/>
              <w:rPr>
                <w:rFonts w:ascii="Times New Roman" w:hAnsi="Times New Roman" w:cs="Times New Roman"/>
                <w:b/>
                <w:sz w:val="24"/>
                <w:szCs w:val="24"/>
                <w:lang w:val="es-ES"/>
              </w:rPr>
            </w:pPr>
            <w:r w:rsidRPr="00CA1C11">
              <w:rPr>
                <w:rFonts w:ascii="Times New Roman" w:hAnsi="Times New Roman" w:cs="Times New Roman"/>
                <w:bCs/>
                <w:sz w:val="24"/>
                <w:szCs w:val="24"/>
                <w:lang w:val="es-ES"/>
              </w:rPr>
              <w:t>Aislamiento – separación: “basta que hablemos la misma lengua”, “todas las Capitales son iguales: autos, negocios,..</w:t>
            </w:r>
            <w:r>
              <w:rPr>
                <w:rFonts w:ascii="Times New Roman" w:hAnsi="Times New Roman" w:cs="Times New Roman"/>
                <w:bCs/>
                <w:sz w:val="24"/>
                <w:szCs w:val="24"/>
                <w:lang w:val="es-ES"/>
              </w:rPr>
              <w:t xml:space="preserve">” </w:t>
            </w:r>
          </w:p>
          <w:p w:rsidR="002652F9" w:rsidRPr="00A367F9" w:rsidRDefault="002652F9" w:rsidP="00080A0A">
            <w:pPr>
              <w:pStyle w:val="Paragrafoelenco"/>
              <w:ind w:left="34"/>
              <w:jc w:val="both"/>
              <w:rPr>
                <w:rFonts w:ascii="Times New Roman" w:hAnsi="Times New Roman" w:cs="Times New Roman"/>
                <w:b/>
                <w:sz w:val="24"/>
                <w:szCs w:val="24"/>
                <w:lang w:val="es-ES"/>
              </w:rPr>
            </w:pPr>
          </w:p>
        </w:tc>
      </w:tr>
    </w:tbl>
    <w:p w:rsidR="002652F9" w:rsidRPr="00A367F9" w:rsidRDefault="002652F9" w:rsidP="002652F9">
      <w:pPr>
        <w:pStyle w:val="Paragrafoelenco"/>
        <w:spacing w:after="0" w:line="240" w:lineRule="auto"/>
        <w:ind w:left="644"/>
        <w:jc w:val="both"/>
        <w:rPr>
          <w:rFonts w:ascii="Times New Roman" w:hAnsi="Times New Roman" w:cs="Times New Roman"/>
          <w:b/>
          <w:sz w:val="24"/>
          <w:szCs w:val="24"/>
          <w:lang w:val="es-ES"/>
        </w:rPr>
      </w:pPr>
    </w:p>
    <w:p w:rsidR="002652F9" w:rsidRPr="00A367F9" w:rsidRDefault="002652F9" w:rsidP="002652F9">
      <w:pPr>
        <w:pStyle w:val="Paragrafoelenco"/>
        <w:spacing w:after="0" w:line="240" w:lineRule="auto"/>
        <w:ind w:left="644"/>
        <w:jc w:val="both"/>
        <w:rPr>
          <w:rFonts w:ascii="Times New Roman" w:hAnsi="Times New Roman" w:cs="Times New Roman"/>
          <w:b/>
          <w:sz w:val="24"/>
          <w:szCs w:val="24"/>
          <w:lang w:val="es-ES"/>
        </w:rPr>
      </w:pPr>
    </w:p>
    <w:p w:rsidR="002652F9" w:rsidRPr="00A367F9" w:rsidRDefault="002652F9" w:rsidP="002652F9">
      <w:pPr>
        <w:pStyle w:val="Paragrafoelenco"/>
        <w:spacing w:after="0" w:line="240" w:lineRule="auto"/>
        <w:ind w:left="644"/>
        <w:jc w:val="both"/>
        <w:rPr>
          <w:rFonts w:ascii="Times New Roman" w:hAnsi="Times New Roman" w:cs="Times New Roman"/>
          <w:b/>
          <w:sz w:val="24"/>
          <w:szCs w:val="24"/>
          <w:lang w:val="es-ES"/>
        </w:rPr>
      </w:pPr>
    </w:p>
    <w:p w:rsidR="002652F9" w:rsidRPr="00A367F9" w:rsidRDefault="002652F9" w:rsidP="002652F9">
      <w:pPr>
        <w:pStyle w:val="Paragrafoelenco"/>
        <w:spacing w:after="0" w:line="240" w:lineRule="auto"/>
        <w:ind w:left="644"/>
        <w:jc w:val="both"/>
        <w:rPr>
          <w:rFonts w:ascii="Times New Roman" w:hAnsi="Times New Roman" w:cs="Times New Roman"/>
          <w:b/>
          <w:sz w:val="24"/>
          <w:szCs w:val="24"/>
          <w:lang w:val="es-ES"/>
        </w:rPr>
      </w:pPr>
    </w:p>
    <w:p w:rsidR="002652F9" w:rsidRPr="00E90F45" w:rsidRDefault="002652F9" w:rsidP="002652F9">
      <w:pPr>
        <w:pStyle w:val="Paragrafoelenco"/>
        <w:ind w:left="-142"/>
        <w:jc w:val="both"/>
        <w:rPr>
          <w:rFonts w:ascii="Times New Roman" w:hAnsi="Times New Roman" w:cs="Times New Roman"/>
          <w:b/>
        </w:rPr>
      </w:pPr>
      <w:r w:rsidRPr="00E90F45">
        <w:rPr>
          <w:rFonts w:ascii="Times New Roman" w:hAnsi="Times New Roman" w:cs="Times New Roman"/>
          <w:b/>
        </w:rPr>
        <w:t>ETNO</w:t>
      </w:r>
    </w:p>
    <w:p w:rsidR="002652F9" w:rsidRPr="00E90F45" w:rsidRDefault="002652F9" w:rsidP="002652F9">
      <w:pPr>
        <w:pStyle w:val="Paragrafoelenco"/>
        <w:ind w:left="-142"/>
        <w:jc w:val="both"/>
        <w:rPr>
          <w:rFonts w:ascii="Times New Roman" w:hAnsi="Times New Roman" w:cs="Times New Roman"/>
          <w:b/>
        </w:rPr>
      </w:pPr>
      <w:r w:rsidRPr="00E90F45">
        <w:rPr>
          <w:rFonts w:ascii="Times New Roman" w:hAnsi="Times New Roman" w:cs="Times New Roman"/>
          <w:b/>
        </w:rPr>
        <w:t>RELATIVISMO</w:t>
      </w:r>
    </w:p>
    <w:p w:rsidR="002652F9" w:rsidRPr="00E90F45" w:rsidRDefault="002652F9" w:rsidP="002652F9">
      <w:pPr>
        <w:pStyle w:val="Paragrafoelenco"/>
        <w:spacing w:after="0" w:line="240" w:lineRule="auto"/>
        <w:ind w:left="644" w:hanging="644"/>
        <w:jc w:val="both"/>
        <w:rPr>
          <w:rFonts w:ascii="Times New Roman" w:hAnsi="Times New Roman" w:cs="Times New Roman"/>
          <w:b/>
          <w:sz w:val="24"/>
          <w:szCs w:val="24"/>
        </w:rPr>
      </w:pPr>
      <w:r w:rsidRPr="00E90F45">
        <w:rPr>
          <w:rFonts w:ascii="Times New Roman" w:hAnsi="Times New Roman" w:cs="Times New Roman"/>
          <w:b/>
          <w:noProof/>
          <w:sz w:val="24"/>
          <w:szCs w:val="24"/>
          <w:lang w:eastAsia="it-IT"/>
        </w:rPr>
        <mc:AlternateContent>
          <mc:Choice Requires="wps">
            <w:drawing>
              <wp:anchor distT="0" distB="0" distL="114300" distR="114300" simplePos="0" relativeHeight="251659264" behindDoc="0" locked="0" layoutInCell="1" allowOverlap="1" wp14:anchorId="5B53120E" wp14:editId="1CE87F7A">
                <wp:simplePos x="0" y="0"/>
                <wp:positionH relativeFrom="column">
                  <wp:posOffset>-252257</wp:posOffset>
                </wp:positionH>
                <wp:positionV relativeFrom="paragraph">
                  <wp:posOffset>131017</wp:posOffset>
                </wp:positionV>
                <wp:extent cx="690599" cy="0"/>
                <wp:effectExtent l="0" t="0" r="14605" b="19050"/>
                <wp:wrapNone/>
                <wp:docPr id="14" name="Connettore 1 14"/>
                <wp:cNvGraphicFramePr/>
                <a:graphic xmlns:a="http://schemas.openxmlformats.org/drawingml/2006/main">
                  <a:graphicData uri="http://schemas.microsoft.com/office/word/2010/wordprocessingShape">
                    <wps:wsp>
                      <wps:cNvCnPr/>
                      <wps:spPr>
                        <a:xfrm>
                          <a:off x="0" y="0"/>
                          <a:ext cx="690599"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48572" id="Connettore 1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10.3pt" to="34.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" strokecolor="black [3040]"/>
            </w:pict>
          </mc:Fallback>
        </mc:AlternateContent>
      </w:r>
    </w:p>
    <w:p w:rsidR="002652F9" w:rsidRPr="00E90F45" w:rsidRDefault="002652F9" w:rsidP="002652F9">
      <w:pPr>
        <w:pStyle w:val="Paragrafoelenco"/>
        <w:spacing w:after="0" w:line="240" w:lineRule="auto"/>
        <w:ind w:left="644"/>
        <w:jc w:val="both"/>
        <w:rPr>
          <w:rFonts w:ascii="Times New Roman" w:hAnsi="Times New Roman" w:cs="Times New Roman"/>
          <w:b/>
          <w:sz w:val="24"/>
          <w:szCs w:val="24"/>
        </w:rPr>
      </w:pPr>
    </w:p>
    <w:p w:rsidR="002652F9" w:rsidRPr="00E90F45" w:rsidRDefault="002652F9" w:rsidP="002652F9">
      <w:pPr>
        <w:pStyle w:val="Paragrafoelenco"/>
        <w:spacing w:after="0" w:line="240" w:lineRule="auto"/>
        <w:ind w:left="644"/>
        <w:jc w:val="both"/>
        <w:rPr>
          <w:rFonts w:ascii="Times New Roman" w:hAnsi="Times New Roman" w:cs="Times New Roman"/>
          <w:b/>
          <w:sz w:val="24"/>
          <w:szCs w:val="24"/>
        </w:rPr>
      </w:pPr>
    </w:p>
    <w:p w:rsidR="002652F9" w:rsidRPr="00E90F45" w:rsidRDefault="002652F9" w:rsidP="002652F9">
      <w:pPr>
        <w:pStyle w:val="Paragrafoelenco"/>
        <w:spacing w:after="0" w:line="240" w:lineRule="auto"/>
        <w:ind w:left="644"/>
        <w:jc w:val="both"/>
        <w:rPr>
          <w:rFonts w:ascii="Times New Roman" w:hAnsi="Times New Roman" w:cs="Times New Roman"/>
          <w:b/>
          <w:sz w:val="24"/>
          <w:szCs w:val="24"/>
        </w:rPr>
      </w:pPr>
    </w:p>
    <w:p w:rsidR="002652F9" w:rsidRPr="00E90F45" w:rsidRDefault="002652F9" w:rsidP="002652F9">
      <w:pPr>
        <w:pStyle w:val="Paragrafoelenco"/>
        <w:spacing w:after="0" w:line="240" w:lineRule="auto"/>
        <w:ind w:left="644"/>
        <w:jc w:val="both"/>
        <w:rPr>
          <w:rFonts w:ascii="Times New Roman" w:hAnsi="Times New Roman" w:cs="Times New Roman"/>
          <w:b/>
          <w:sz w:val="24"/>
          <w:szCs w:val="24"/>
        </w:rPr>
      </w:pPr>
    </w:p>
    <w:p w:rsidR="002652F9" w:rsidRPr="00426D39" w:rsidRDefault="002652F9" w:rsidP="002652F9">
      <w:pPr>
        <w:pStyle w:val="Paragrafoelenco"/>
        <w:ind w:left="0"/>
        <w:jc w:val="both"/>
        <w:rPr>
          <w:rFonts w:ascii="Times New Roman" w:hAnsi="Times New Roman" w:cs="Times New Roman"/>
          <w:b/>
          <w:sz w:val="18"/>
          <w:szCs w:val="18"/>
        </w:rPr>
      </w:pPr>
      <w:r w:rsidRPr="00426D39">
        <w:rPr>
          <w:rFonts w:ascii="Times New Roman" w:hAnsi="Times New Roman" w:cs="Times New Roman"/>
          <w:b/>
          <w:sz w:val="18"/>
          <w:szCs w:val="18"/>
        </w:rPr>
        <w:t>ETNO</w:t>
      </w:r>
    </w:p>
    <w:p w:rsidR="002652F9" w:rsidRPr="00426D39" w:rsidRDefault="002652F9" w:rsidP="002652F9">
      <w:pPr>
        <w:pStyle w:val="Paragrafoelenco"/>
        <w:ind w:left="0"/>
        <w:jc w:val="both"/>
        <w:rPr>
          <w:rFonts w:ascii="Times New Roman" w:hAnsi="Times New Roman" w:cs="Times New Roman"/>
          <w:b/>
          <w:sz w:val="18"/>
          <w:szCs w:val="18"/>
        </w:rPr>
      </w:pPr>
      <w:r w:rsidRPr="00426D39">
        <w:rPr>
          <w:rFonts w:ascii="Times New Roman" w:hAnsi="Times New Roman" w:cs="Times New Roman"/>
          <w:b/>
          <w:noProof/>
          <w:sz w:val="18"/>
          <w:szCs w:val="18"/>
          <w:lang w:eastAsia="it-IT"/>
        </w:rPr>
        <mc:AlternateContent>
          <mc:Choice Requires="wps">
            <w:drawing>
              <wp:anchor distT="0" distB="0" distL="114300" distR="114300" simplePos="0" relativeHeight="251661312" behindDoc="0" locked="0" layoutInCell="1" allowOverlap="1" wp14:anchorId="1E6F1D60" wp14:editId="27C6AC3D">
                <wp:simplePos x="0" y="0"/>
                <wp:positionH relativeFrom="column">
                  <wp:posOffset>523240</wp:posOffset>
                </wp:positionH>
                <wp:positionV relativeFrom="paragraph">
                  <wp:posOffset>476885</wp:posOffset>
                </wp:positionV>
                <wp:extent cx="3263265" cy="20955"/>
                <wp:effectExtent l="0" t="114300" r="0" b="131445"/>
                <wp:wrapNone/>
                <wp:docPr id="15" name="Connettore 2 15"/>
                <wp:cNvGraphicFramePr/>
                <a:graphic xmlns:a="http://schemas.openxmlformats.org/drawingml/2006/main">
                  <a:graphicData uri="http://schemas.microsoft.com/office/word/2010/wordprocessingShape">
                    <wps:wsp>
                      <wps:cNvCnPr/>
                      <wps:spPr>
                        <a:xfrm>
                          <a:off x="0" y="0"/>
                          <a:ext cx="3263265" cy="2095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18ED13E" id="Connettore 2 15" o:spid="_x0000_s1026" type="#_x0000_t32" style="position:absolute;margin-left:41.2pt;margin-top:37.55pt;width:256.95pt;height:1.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" strokecolor="black [3213]" strokeweight="2.25pt">
                <v:stroke endarrow="open"/>
              </v:shape>
            </w:pict>
          </mc:Fallback>
        </mc:AlternateContent>
      </w:r>
      <w:r w:rsidRPr="00426D39">
        <w:rPr>
          <w:rFonts w:ascii="Times New Roman" w:hAnsi="Times New Roman" w:cs="Times New Roman"/>
          <w:b/>
          <w:sz w:val="18"/>
          <w:szCs w:val="18"/>
        </w:rPr>
        <w:t>CENTRICO</w:t>
      </w:r>
    </w:p>
    <w:p w:rsidR="002652F9" w:rsidRPr="00E90F45"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ind w:left="644"/>
        <w:jc w:val="both"/>
        <w:rPr>
          <w:rFonts w:ascii="Times New Roman" w:hAnsi="Times New Roman" w:cs="Times New Roman"/>
          <w:b/>
          <w:sz w:val="24"/>
          <w:szCs w:val="24"/>
        </w:rPr>
      </w:pPr>
    </w:p>
    <w:p w:rsidR="002652F9" w:rsidRPr="00E90F45" w:rsidRDefault="002652F9" w:rsidP="002652F9">
      <w:pPr>
        <w:pStyle w:val="Paragrafoelenco"/>
        <w:ind w:left="644"/>
        <w:jc w:val="both"/>
        <w:rPr>
          <w:rFonts w:ascii="Times New Roman" w:hAnsi="Times New Roman" w:cs="Times New Roman"/>
          <w:b/>
          <w:sz w:val="24"/>
          <w:szCs w:val="24"/>
        </w:rPr>
      </w:pPr>
      <w:r w:rsidRPr="00E90F45">
        <w:rPr>
          <w:rFonts w:ascii="Times New Roman" w:hAnsi="Times New Roman" w:cs="Times New Roman"/>
          <w:b/>
          <w:sz w:val="24"/>
          <w:szCs w:val="24"/>
        </w:rPr>
        <w:t>ETNOCENTRISMO</w:t>
      </w:r>
    </w:p>
    <w:p w:rsidR="002652F9" w:rsidRPr="00E90F45"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Default="002652F9" w:rsidP="002652F9">
      <w:pPr>
        <w:pStyle w:val="Paragrafoelenco"/>
        <w:spacing w:after="0" w:line="240" w:lineRule="auto"/>
        <w:ind w:left="0"/>
        <w:jc w:val="both"/>
        <w:rPr>
          <w:rFonts w:ascii="Times New Roman" w:hAnsi="Times New Roman" w:cs="Times New Roman"/>
          <w:b/>
        </w:rPr>
      </w:pPr>
    </w:p>
    <w:p w:rsidR="002652F9" w:rsidRPr="00E90F45" w:rsidRDefault="002652F9" w:rsidP="002652F9">
      <w:pPr>
        <w:pStyle w:val="Paragrafoelenco"/>
        <w:spacing w:after="0" w:line="240" w:lineRule="auto"/>
        <w:ind w:left="0"/>
        <w:jc w:val="both"/>
        <w:rPr>
          <w:rFonts w:ascii="Times New Roman" w:hAnsi="Times New Roman" w:cs="Times New Roman"/>
          <w:b/>
        </w:rPr>
      </w:pPr>
    </w:p>
    <w:p w:rsidR="002652F9" w:rsidRPr="00CA1C11" w:rsidRDefault="002652F9" w:rsidP="002652F9">
      <w:pPr>
        <w:pStyle w:val="Paragrafoelenco"/>
        <w:spacing w:after="0" w:line="240" w:lineRule="auto"/>
        <w:ind w:left="0"/>
        <w:jc w:val="both"/>
        <w:rPr>
          <w:rFonts w:ascii="Times New Roman" w:hAnsi="Times New Roman" w:cs="Times New Roman"/>
          <w:b/>
        </w:rPr>
      </w:pPr>
      <w:r w:rsidRPr="00E90F45">
        <w:rPr>
          <w:rFonts w:ascii="Times New Roman" w:hAnsi="Times New Roman" w:cs="Times New Roman"/>
          <w:b/>
          <w:bCs/>
          <w:noProof/>
          <w:sz w:val="28"/>
          <w:szCs w:val="28"/>
          <w:lang w:eastAsia="it-IT"/>
        </w:rPr>
        <w:drawing>
          <wp:anchor distT="0" distB="0" distL="114300" distR="114300" simplePos="0" relativeHeight="251665408" behindDoc="0" locked="0" layoutInCell="1" allowOverlap="1" wp14:anchorId="0BCA7B20" wp14:editId="71E241BB">
            <wp:simplePos x="0" y="0"/>
            <wp:positionH relativeFrom="margin">
              <wp:posOffset>1553210</wp:posOffset>
            </wp:positionH>
            <wp:positionV relativeFrom="margin">
              <wp:posOffset>5240655</wp:posOffset>
            </wp:positionV>
            <wp:extent cx="3178810" cy="2009140"/>
            <wp:effectExtent l="0" t="0" r="2540" b="0"/>
            <wp:wrapSquare wrapText="bothSides"/>
            <wp:docPr id="1094" name="Immagin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3.jpg"/>
                    <pic:cNvPicPr/>
                  </pic:nvPicPr>
                  <pic:blipFill>
                    <a:blip r:embed="rId40">
                      <a:extLst>
                        <a:ext uri="{28A0092B-C50C-407E-A947-70E740481C1C}">
                          <a14:useLocalDpi xmlns:a14="http://schemas.microsoft.com/office/drawing/2010/main" val="0"/>
                        </a:ext>
                      </a:extLst>
                    </a:blip>
                    <a:stretch>
                      <a:fillRect/>
                    </a:stretch>
                  </pic:blipFill>
                  <pic:spPr>
                    <a:xfrm>
                      <a:off x="0" y="0"/>
                      <a:ext cx="3178810" cy="2009140"/>
                    </a:xfrm>
                    <a:prstGeom prst="rect">
                      <a:avLst/>
                    </a:prstGeom>
                  </pic:spPr>
                </pic:pic>
              </a:graphicData>
            </a:graphic>
            <wp14:sizeRelH relativeFrom="margin">
              <wp14:pctWidth>0</wp14:pctWidth>
            </wp14:sizeRelH>
            <wp14:sizeRelV relativeFrom="margin">
              <wp14:pctHeight>0</wp14:pctHeight>
            </wp14:sizeRelV>
          </wp:anchor>
        </w:drawing>
      </w:r>
    </w:p>
    <w:p w:rsidR="002652F9" w:rsidRPr="00E90F45" w:rsidRDefault="002652F9" w:rsidP="002652F9">
      <w:pPr>
        <w:pStyle w:val="Paragrafoelenco"/>
        <w:numPr>
          <w:ilvl w:val="0"/>
          <w:numId w:val="24"/>
        </w:num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EL LENGUAJE DEL CUE</w:t>
      </w:r>
      <w:r w:rsidRPr="00E90F45">
        <w:rPr>
          <w:rFonts w:ascii="Times New Roman" w:hAnsi="Times New Roman" w:cs="Times New Roman"/>
          <w:b/>
          <w:sz w:val="32"/>
          <w:szCs w:val="32"/>
        </w:rPr>
        <w:t xml:space="preserve">RPO </w:t>
      </w:r>
    </w:p>
    <w:p w:rsidR="002652F9" w:rsidRPr="00E90F45" w:rsidRDefault="002652F9" w:rsidP="002652F9">
      <w:pPr>
        <w:pStyle w:val="Paragrafoelenco"/>
        <w:spacing w:after="0" w:line="240" w:lineRule="auto"/>
        <w:ind w:left="1080"/>
        <w:jc w:val="center"/>
        <w:rPr>
          <w:rFonts w:ascii="Times New Roman" w:hAnsi="Times New Roman" w:cs="Times New Roman"/>
          <w:b/>
          <w:sz w:val="32"/>
          <w:szCs w:val="32"/>
        </w:rPr>
      </w:pPr>
      <w:r>
        <w:rPr>
          <w:rFonts w:ascii="Times New Roman" w:hAnsi="Times New Roman" w:cs="Times New Roman"/>
          <w:b/>
          <w:sz w:val="32"/>
          <w:szCs w:val="32"/>
        </w:rPr>
        <w:t>EN LAS DIVERSAS CULTURAS</w:t>
      </w:r>
    </w:p>
    <w:p w:rsidR="002652F9" w:rsidRPr="00E90F45" w:rsidRDefault="002652F9" w:rsidP="002652F9">
      <w:pPr>
        <w:pStyle w:val="Paragrafoelenco"/>
        <w:ind w:hanging="720"/>
        <w:jc w:val="both"/>
        <w:rPr>
          <w:rFonts w:ascii="Times New Roman" w:hAnsi="Times New Roman" w:cs="Times New Roman"/>
          <w:b/>
          <w:bCs/>
          <w:sz w:val="28"/>
          <w:szCs w:val="28"/>
        </w:rPr>
      </w:pPr>
    </w:p>
    <w:p w:rsidR="002652F9" w:rsidRPr="00E90F45" w:rsidRDefault="002652F9" w:rsidP="002652F9">
      <w:pPr>
        <w:pStyle w:val="Paragrafoelenco"/>
        <w:spacing w:after="0" w:line="240" w:lineRule="auto"/>
        <w:ind w:left="0"/>
        <w:jc w:val="center"/>
        <w:rPr>
          <w:rFonts w:ascii="Times New Roman" w:hAnsi="Times New Roman" w:cs="Times New Roman"/>
          <w:sz w:val="24"/>
          <w:szCs w:val="24"/>
        </w:rPr>
      </w:pPr>
    </w:p>
    <w:p w:rsidR="002652F9" w:rsidRPr="00E90F45" w:rsidRDefault="002652F9" w:rsidP="002652F9">
      <w:pPr>
        <w:pStyle w:val="Paragrafoelenco"/>
        <w:spacing w:after="0" w:line="240" w:lineRule="auto"/>
        <w:ind w:left="0"/>
        <w:jc w:val="center"/>
        <w:rPr>
          <w:rFonts w:ascii="Times New Roman" w:hAnsi="Times New Roman" w:cs="Times New Roman"/>
          <w:sz w:val="24"/>
          <w:szCs w:val="24"/>
        </w:rPr>
      </w:pPr>
      <w:r w:rsidRPr="00E90F45">
        <w:rPr>
          <w:rFonts w:ascii="Times New Roman" w:hAnsi="Times New Roman" w:cs="Times New Roman"/>
          <w:b/>
          <w:noProof/>
          <w:sz w:val="24"/>
          <w:szCs w:val="24"/>
          <w:lang w:eastAsia="it-IT"/>
        </w:rPr>
        <w:drawing>
          <wp:inline distT="0" distB="0" distL="0" distR="0" wp14:anchorId="10008B3D" wp14:editId="7FEA50A3">
            <wp:extent cx="1796903" cy="1509823"/>
            <wp:effectExtent l="19050" t="19050" r="13335" b="14605"/>
            <wp:docPr id="1119" name="Immagine 7" descr="g"/>
            <wp:cNvGraphicFramePr/>
            <a:graphic xmlns:a="http://schemas.openxmlformats.org/drawingml/2006/main">
              <a:graphicData uri="http://schemas.openxmlformats.org/drawingml/2006/picture">
                <pic:pic xmlns:pic="http://schemas.openxmlformats.org/drawingml/2006/picture">
                  <pic:nvPicPr>
                    <pic:cNvPr id="8" name="Immagine 7" descr="g"/>
                    <pic:cNvPicPr/>
                  </pic:nvPicPr>
                  <pic:blipFill>
                    <a:blip r:embed="rId41" cstate="print"/>
                    <a:srcRect/>
                    <a:stretch>
                      <a:fillRect/>
                    </a:stretch>
                  </pic:blipFill>
                  <pic:spPr bwMode="auto">
                    <a:xfrm>
                      <a:off x="0" y="0"/>
                      <a:ext cx="1814750" cy="1524819"/>
                    </a:xfrm>
                    <a:prstGeom prst="rect">
                      <a:avLst/>
                    </a:prstGeom>
                    <a:noFill/>
                    <a:ln w="9525">
                      <a:solidFill>
                        <a:schemeClr val="tx1"/>
                      </a:solidFill>
                      <a:miter lim="800000"/>
                      <a:headEnd/>
                      <a:tailEnd/>
                    </a:ln>
                  </pic:spPr>
                </pic:pic>
              </a:graphicData>
            </a:graphic>
          </wp:inline>
        </w:drawing>
      </w:r>
      <w:r w:rsidRPr="00E90F45">
        <w:rPr>
          <w:rFonts w:ascii="Times New Roman" w:hAnsi="Times New Roman" w:cs="Times New Roman"/>
          <w:b/>
          <w:noProof/>
          <w:sz w:val="24"/>
          <w:szCs w:val="24"/>
          <w:lang w:eastAsia="it-IT"/>
        </w:rPr>
        <w:drawing>
          <wp:inline distT="0" distB="0" distL="0" distR="0" wp14:anchorId="5B24873B" wp14:editId="2364D2C1">
            <wp:extent cx="1765005" cy="1493214"/>
            <wp:effectExtent l="19050" t="19050" r="26035" b="12065"/>
            <wp:docPr id="1120" name="Immagine 8" descr="f"/>
            <wp:cNvGraphicFramePr/>
            <a:graphic xmlns:a="http://schemas.openxmlformats.org/drawingml/2006/main">
              <a:graphicData uri="http://schemas.openxmlformats.org/drawingml/2006/picture">
                <pic:pic xmlns:pic="http://schemas.openxmlformats.org/drawingml/2006/picture">
                  <pic:nvPicPr>
                    <pic:cNvPr id="9" name="Immagine 8" descr="f"/>
                    <pic:cNvPicPr/>
                  </pic:nvPicPr>
                  <pic:blipFill>
                    <a:blip r:embed="rId42" cstate="print"/>
                    <a:srcRect/>
                    <a:stretch>
                      <a:fillRect/>
                    </a:stretch>
                  </pic:blipFill>
                  <pic:spPr bwMode="auto">
                    <a:xfrm>
                      <a:off x="0" y="0"/>
                      <a:ext cx="1795218" cy="1518774"/>
                    </a:xfrm>
                    <a:prstGeom prst="rect">
                      <a:avLst/>
                    </a:prstGeom>
                    <a:noFill/>
                    <a:ln w="9525">
                      <a:solidFill>
                        <a:schemeClr val="tx1"/>
                      </a:solidFill>
                      <a:miter lim="800000"/>
                      <a:headEnd/>
                      <a:tailEnd/>
                    </a:ln>
                  </pic:spPr>
                </pic:pic>
              </a:graphicData>
            </a:graphic>
          </wp:inline>
        </w:drawing>
      </w:r>
      <w:r w:rsidRPr="00E90F45">
        <w:rPr>
          <w:rFonts w:ascii="Times New Roman" w:hAnsi="Times New Roman" w:cs="Times New Roman"/>
          <w:b/>
          <w:noProof/>
          <w:sz w:val="24"/>
          <w:szCs w:val="24"/>
          <w:lang w:eastAsia="it-IT"/>
        </w:rPr>
        <w:drawing>
          <wp:inline distT="0" distB="0" distL="0" distR="0" wp14:anchorId="6DF5F44D" wp14:editId="0FAA2509">
            <wp:extent cx="1783134" cy="1467293"/>
            <wp:effectExtent l="19050" t="19050" r="26670" b="19050"/>
            <wp:docPr id="1122" name="Immagine 4" descr="a"/>
            <wp:cNvGraphicFramePr/>
            <a:graphic xmlns:a="http://schemas.openxmlformats.org/drawingml/2006/main">
              <a:graphicData uri="http://schemas.openxmlformats.org/drawingml/2006/picture">
                <pic:pic xmlns:pic="http://schemas.openxmlformats.org/drawingml/2006/picture">
                  <pic:nvPicPr>
                    <pic:cNvPr id="5" name="Immagine 4" descr="a"/>
                    <pic:cNvPicPr/>
                  </pic:nvPicPr>
                  <pic:blipFill>
                    <a:blip r:embed="rId43" cstate="print"/>
                    <a:srcRect/>
                    <a:stretch>
                      <a:fillRect/>
                    </a:stretch>
                  </pic:blipFill>
                  <pic:spPr bwMode="auto">
                    <a:xfrm>
                      <a:off x="0" y="0"/>
                      <a:ext cx="1850384" cy="1522631"/>
                    </a:xfrm>
                    <a:prstGeom prst="rect">
                      <a:avLst/>
                    </a:prstGeom>
                    <a:noFill/>
                    <a:ln w="9525">
                      <a:solidFill>
                        <a:schemeClr val="tx1"/>
                      </a:solidFill>
                      <a:miter lim="800000"/>
                      <a:headEnd/>
                      <a:tailEnd/>
                    </a:ln>
                  </pic:spPr>
                </pic:pic>
              </a:graphicData>
            </a:graphic>
          </wp:inline>
        </w:drawing>
      </w:r>
    </w:p>
    <w:p w:rsidR="002652F9" w:rsidRPr="00E90F45" w:rsidRDefault="002652F9" w:rsidP="002652F9">
      <w:pPr>
        <w:pStyle w:val="Paragrafoelenco"/>
        <w:spacing w:after="0" w:line="240" w:lineRule="auto"/>
        <w:ind w:left="0"/>
        <w:jc w:val="both"/>
        <w:rPr>
          <w:rFonts w:ascii="Times New Roman" w:hAnsi="Times New Roman" w:cs="Times New Roman"/>
          <w:b/>
          <w:sz w:val="24"/>
          <w:szCs w:val="24"/>
        </w:rPr>
      </w:pP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0D5B95E0" wp14:editId="0D91706B">
            <wp:extent cx="1793558" cy="1477925"/>
            <wp:effectExtent l="19050" t="19050" r="16510" b="27305"/>
            <wp:docPr id="1121" name="Immagine 3" descr="s"/>
            <wp:cNvGraphicFramePr/>
            <a:graphic xmlns:a="http://schemas.openxmlformats.org/drawingml/2006/main">
              <a:graphicData uri="http://schemas.openxmlformats.org/drawingml/2006/picture">
                <pic:pic xmlns:pic="http://schemas.openxmlformats.org/drawingml/2006/picture">
                  <pic:nvPicPr>
                    <pic:cNvPr id="4" name="Immagine 3" descr="s"/>
                    <pic:cNvPicPr/>
                  </pic:nvPicPr>
                  <pic:blipFill>
                    <a:blip r:embed="rId44" cstate="print"/>
                    <a:srcRect/>
                    <a:stretch>
                      <a:fillRect/>
                    </a:stretch>
                  </pic:blipFill>
                  <pic:spPr bwMode="auto">
                    <a:xfrm>
                      <a:off x="0" y="0"/>
                      <a:ext cx="1823630" cy="1502705"/>
                    </a:xfrm>
                    <a:prstGeom prst="rect">
                      <a:avLst/>
                    </a:prstGeom>
                    <a:noFill/>
                    <a:ln w="9525">
                      <a:solidFill>
                        <a:schemeClr val="tx1"/>
                      </a:solidFill>
                      <a:miter lim="800000"/>
                      <a:headEnd/>
                      <a:tailEnd/>
                    </a:ln>
                  </pic:spPr>
                </pic:pic>
              </a:graphicData>
            </a:graphic>
          </wp:inline>
        </w:drawing>
      </w:r>
      <w:r w:rsidRPr="00E90F45">
        <w:rPr>
          <w:rFonts w:ascii="Times New Roman" w:hAnsi="Times New Roman" w:cs="Times New Roman"/>
          <w:b/>
          <w:noProof/>
          <w:sz w:val="24"/>
          <w:szCs w:val="24"/>
          <w:lang w:eastAsia="it-IT"/>
        </w:rPr>
        <w:drawing>
          <wp:inline distT="0" distB="0" distL="0" distR="0" wp14:anchorId="1F927BA2" wp14:editId="519DC99F">
            <wp:extent cx="1765005" cy="1488558"/>
            <wp:effectExtent l="19050" t="19050" r="26035" b="16510"/>
            <wp:docPr id="1124" name="Immagine 6" descr="d"/>
            <wp:cNvGraphicFramePr/>
            <a:graphic xmlns:a="http://schemas.openxmlformats.org/drawingml/2006/main">
              <a:graphicData uri="http://schemas.openxmlformats.org/drawingml/2006/picture">
                <pic:pic xmlns:pic="http://schemas.openxmlformats.org/drawingml/2006/picture">
                  <pic:nvPicPr>
                    <pic:cNvPr id="7" name="Immagine 6" descr="d"/>
                    <pic:cNvPicPr/>
                  </pic:nvPicPr>
                  <pic:blipFill>
                    <a:blip r:embed="rId45" cstate="print"/>
                    <a:srcRect/>
                    <a:stretch>
                      <a:fillRect/>
                    </a:stretch>
                  </pic:blipFill>
                  <pic:spPr bwMode="auto">
                    <a:xfrm>
                      <a:off x="0" y="0"/>
                      <a:ext cx="1788767" cy="1508598"/>
                    </a:xfrm>
                    <a:prstGeom prst="rect">
                      <a:avLst/>
                    </a:prstGeom>
                    <a:noFill/>
                    <a:ln w="9525">
                      <a:solidFill>
                        <a:schemeClr val="tx1"/>
                      </a:solidFill>
                      <a:miter lim="800000"/>
                      <a:headEnd/>
                      <a:tailEnd/>
                    </a:ln>
                  </pic:spPr>
                </pic:pic>
              </a:graphicData>
            </a:graphic>
          </wp:inline>
        </w:drawing>
      </w:r>
      <w:r w:rsidRPr="00E90F45">
        <w:rPr>
          <w:rFonts w:ascii="Times New Roman" w:hAnsi="Times New Roman" w:cs="Times New Roman"/>
          <w:b/>
          <w:noProof/>
          <w:sz w:val="24"/>
          <w:szCs w:val="24"/>
          <w:lang w:eastAsia="it-IT"/>
        </w:rPr>
        <w:drawing>
          <wp:inline distT="0" distB="0" distL="0" distR="0" wp14:anchorId="2D4CB573" wp14:editId="72D9CAB3">
            <wp:extent cx="1747647" cy="1467293"/>
            <wp:effectExtent l="19050" t="19050" r="24130" b="19050"/>
            <wp:docPr id="1123" name="Immagine 4" descr="d"/>
            <wp:cNvGraphicFramePr/>
            <a:graphic xmlns:a="http://schemas.openxmlformats.org/drawingml/2006/main">
              <a:graphicData uri="http://schemas.openxmlformats.org/drawingml/2006/picture">
                <pic:pic xmlns:pic="http://schemas.openxmlformats.org/drawingml/2006/picture">
                  <pic:nvPicPr>
                    <pic:cNvPr id="5" name="Immagine 4" descr="d"/>
                    <pic:cNvPicPr/>
                  </pic:nvPicPr>
                  <pic:blipFill>
                    <a:blip r:embed="rId46" cstate="print"/>
                    <a:srcRect/>
                    <a:stretch>
                      <a:fillRect/>
                    </a:stretch>
                  </pic:blipFill>
                  <pic:spPr bwMode="auto">
                    <a:xfrm>
                      <a:off x="0" y="0"/>
                      <a:ext cx="1800120" cy="1511348"/>
                    </a:xfrm>
                    <a:prstGeom prst="rect">
                      <a:avLst/>
                    </a:prstGeom>
                    <a:noFill/>
                    <a:ln w="9525">
                      <a:solidFill>
                        <a:schemeClr val="tx1"/>
                      </a:solidFill>
                      <a:miter lim="800000"/>
                      <a:headEnd/>
                      <a:tailEnd/>
                    </a:ln>
                  </pic:spPr>
                </pic:pic>
              </a:graphicData>
            </a:graphic>
          </wp:inline>
        </w:drawing>
      </w: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p>
    <w:p w:rsidR="002652F9" w:rsidRPr="00E90F45" w:rsidRDefault="002652F9" w:rsidP="002652F9">
      <w:pPr>
        <w:pStyle w:val="Paragrafoelenco"/>
        <w:ind w:hanging="720"/>
        <w:jc w:val="both"/>
        <w:rPr>
          <w:rFonts w:ascii="Times New Roman" w:hAnsi="Times New Roman" w:cs="Times New Roman"/>
          <w:b/>
          <w:bCs/>
          <w:sz w:val="28"/>
          <w:szCs w:val="28"/>
        </w:rPr>
      </w:pPr>
    </w:p>
    <w:p w:rsidR="002652F9" w:rsidRPr="00E90F45" w:rsidRDefault="002652F9" w:rsidP="002652F9">
      <w:pPr>
        <w:pStyle w:val="Paragrafoelenco"/>
        <w:ind w:hanging="720"/>
        <w:jc w:val="both"/>
        <w:rPr>
          <w:rFonts w:ascii="Times New Roman" w:hAnsi="Times New Roman" w:cs="Times New Roman"/>
          <w:b/>
          <w:bCs/>
          <w:sz w:val="28"/>
          <w:szCs w:val="28"/>
        </w:rPr>
      </w:pPr>
    </w:p>
    <w:p w:rsidR="002652F9" w:rsidRPr="00341309" w:rsidRDefault="002652F9" w:rsidP="002652F9">
      <w:pPr>
        <w:pStyle w:val="Paragrafoelenco"/>
        <w:ind w:left="284" w:hanging="284"/>
        <w:jc w:val="both"/>
        <w:rPr>
          <w:rFonts w:ascii="Times New Roman" w:hAnsi="Times New Roman" w:cs="Times New Roman"/>
          <w:b/>
          <w:bCs/>
          <w:sz w:val="28"/>
          <w:szCs w:val="28"/>
          <w:lang w:val="es-ES"/>
        </w:rPr>
      </w:pPr>
      <w:r w:rsidRPr="00341309">
        <w:rPr>
          <w:rFonts w:ascii="Times New Roman" w:hAnsi="Times New Roman" w:cs="Times New Roman"/>
          <w:b/>
          <w:bCs/>
          <w:sz w:val="28"/>
          <w:szCs w:val="28"/>
          <w:lang w:val="es-ES"/>
        </w:rPr>
        <w:t>1.</w:t>
      </w:r>
      <w:r w:rsidRPr="00341309">
        <w:rPr>
          <w:rFonts w:ascii="Times New Roman" w:hAnsi="Times New Roman" w:cs="Times New Roman"/>
          <w:b/>
          <w:bCs/>
          <w:sz w:val="28"/>
          <w:szCs w:val="28"/>
          <w:lang w:val="es-ES"/>
        </w:rPr>
        <w:tab/>
      </w:r>
      <w:r w:rsidRPr="00341309">
        <w:rPr>
          <w:rFonts w:ascii="Times New Roman" w:hAnsi="Times New Roman" w:cs="Times New Roman"/>
          <w:b/>
          <w:bCs/>
          <w:sz w:val="24"/>
          <w:szCs w:val="24"/>
          <w:lang w:val="es-ES"/>
        </w:rPr>
        <w:t>LOS SIGNIFICADOS DE</w:t>
      </w:r>
      <w:r>
        <w:rPr>
          <w:rFonts w:ascii="Times New Roman" w:hAnsi="Times New Roman" w:cs="Times New Roman"/>
          <w:b/>
          <w:bCs/>
          <w:sz w:val="24"/>
          <w:szCs w:val="24"/>
          <w:lang w:val="es-ES"/>
        </w:rPr>
        <w:t xml:space="preserve"> </w:t>
      </w:r>
      <w:r w:rsidRPr="00341309">
        <w:rPr>
          <w:rFonts w:ascii="Times New Roman" w:hAnsi="Times New Roman" w:cs="Times New Roman"/>
          <w:b/>
          <w:bCs/>
          <w:sz w:val="24"/>
          <w:szCs w:val="24"/>
          <w:lang w:val="es-ES"/>
        </w:rPr>
        <w:t>LA DISTANCIA FISICA</w:t>
      </w:r>
    </w:p>
    <w:p w:rsidR="002652F9" w:rsidRPr="00341309" w:rsidRDefault="002652F9" w:rsidP="002652F9">
      <w:pPr>
        <w:pStyle w:val="Paragrafoelenco"/>
        <w:spacing w:line="240" w:lineRule="auto"/>
        <w:ind w:left="0"/>
        <w:jc w:val="both"/>
        <w:rPr>
          <w:rFonts w:ascii="Times New Roman" w:hAnsi="Times New Roman" w:cs="Times New Roman"/>
          <w:bCs/>
          <w:sz w:val="24"/>
          <w:szCs w:val="24"/>
          <w:lang w:val="es-ES"/>
        </w:rPr>
      </w:pPr>
    </w:p>
    <w:p w:rsidR="002652F9" w:rsidRPr="0034130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Pr="0034130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Pr="00341309" w:rsidRDefault="000F7A94" w:rsidP="002652F9">
      <w:pPr>
        <w:pStyle w:val="Paragrafoelenco"/>
        <w:spacing w:after="0" w:line="240" w:lineRule="auto"/>
        <w:ind w:left="0"/>
        <w:jc w:val="both"/>
        <w:rPr>
          <w:rFonts w:ascii="Times New Roman" w:hAnsi="Times New Roman" w:cs="Times New Roman"/>
          <w:b/>
          <w:sz w:val="24"/>
          <w:szCs w:val="24"/>
          <w:lang w:val="es-ES"/>
        </w:rPr>
      </w:pPr>
      <w:r w:rsidRPr="00E90F45">
        <w:rPr>
          <w:rFonts w:ascii="Times New Roman" w:hAnsi="Times New Roman" w:cs="Times New Roman"/>
          <w:b/>
          <w:noProof/>
          <w:sz w:val="24"/>
          <w:szCs w:val="24"/>
          <w:lang w:eastAsia="it-IT"/>
        </w:rPr>
        <w:drawing>
          <wp:anchor distT="0" distB="0" distL="114300" distR="114300" simplePos="0" relativeHeight="251669504" behindDoc="0" locked="0" layoutInCell="1" allowOverlap="1" wp14:anchorId="284231A3" wp14:editId="0E76F064">
            <wp:simplePos x="0" y="0"/>
            <wp:positionH relativeFrom="margin">
              <wp:posOffset>2724596</wp:posOffset>
            </wp:positionH>
            <wp:positionV relativeFrom="margin">
              <wp:posOffset>5662608</wp:posOffset>
            </wp:positionV>
            <wp:extent cx="3147060" cy="2955290"/>
            <wp:effectExtent l="323850" t="323850" r="320040" b="321310"/>
            <wp:wrapSquare wrapText="bothSides"/>
            <wp:docPr id="1098" name="Immagine 3" descr="prossem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prossemica (1).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47060" cy="2955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652F9" w:rsidRPr="00E90F45">
        <w:rPr>
          <w:rFonts w:ascii="Times New Roman" w:hAnsi="Times New Roman" w:cs="Times New Roman"/>
          <w:noProof/>
          <w:sz w:val="24"/>
          <w:szCs w:val="24"/>
          <w:lang w:eastAsia="it-IT"/>
        </w:rPr>
        <mc:AlternateContent>
          <mc:Choice Requires="wps">
            <w:drawing>
              <wp:anchor distT="0" distB="0" distL="114300" distR="114300" simplePos="0" relativeHeight="251677696" behindDoc="0" locked="0" layoutInCell="1" allowOverlap="1" wp14:anchorId="03F0EC52" wp14:editId="4CA6BDE9">
                <wp:simplePos x="0" y="0"/>
                <wp:positionH relativeFrom="column">
                  <wp:posOffset>-126412</wp:posOffset>
                </wp:positionH>
                <wp:positionV relativeFrom="paragraph">
                  <wp:posOffset>17884</wp:posOffset>
                </wp:positionV>
                <wp:extent cx="2443849" cy="914400"/>
                <wp:effectExtent l="0" t="0" r="13970" b="19050"/>
                <wp:wrapNone/>
                <wp:docPr id="1097" name="Rettangolo 1097"/>
                <wp:cNvGraphicFramePr/>
                <a:graphic xmlns:a="http://schemas.openxmlformats.org/drawingml/2006/main">
                  <a:graphicData uri="http://schemas.microsoft.com/office/word/2010/wordprocessingShape">
                    <wps:wsp>
                      <wps:cNvSpPr/>
                      <wps:spPr>
                        <a:xfrm>
                          <a:off x="0" y="0"/>
                          <a:ext cx="2443849" cy="914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652F9" w:rsidRPr="00341309" w:rsidRDefault="002652F9" w:rsidP="002652F9">
                            <w:pPr>
                              <w:jc w:val="center"/>
                              <w:rPr>
                                <w:color w:val="000000" w:themeColor="text1"/>
                                <w:sz w:val="28"/>
                                <w:szCs w:val="28"/>
                                <w:lang w:val="es-ES"/>
                              </w:rPr>
                            </w:pPr>
                            <w:r w:rsidRPr="00341309">
                              <w:rPr>
                                <w:color w:val="000000" w:themeColor="text1"/>
                                <w:sz w:val="28"/>
                                <w:szCs w:val="28"/>
                                <w:lang w:val="es-ES"/>
                              </w:rPr>
                              <w:t xml:space="preserve">Las cuatro distancias </w:t>
                            </w:r>
                            <w:r>
                              <w:rPr>
                                <w:color w:val="000000" w:themeColor="text1"/>
                                <w:sz w:val="28"/>
                                <w:szCs w:val="28"/>
                                <w:lang w:val="es-ES"/>
                              </w:rPr>
                              <w:t>interpersonales</w:t>
                            </w:r>
                            <w:r w:rsidRPr="00341309">
                              <w:rPr>
                                <w:color w:val="000000" w:themeColor="text1"/>
                                <w:sz w:val="28"/>
                                <w:szCs w:val="28"/>
                                <w:lang w:val="es-ES"/>
                              </w:rPr>
                              <w:t xml:space="preserve"> principales</w:t>
                            </w:r>
                            <w:r>
                              <w:rPr>
                                <w:color w:val="000000" w:themeColor="text1"/>
                                <w:sz w:val="28"/>
                                <w:szCs w:val="28"/>
                                <w:lang w:val="es-ES"/>
                              </w:rPr>
                              <w:t xml:space="preserve"> individuadas por</w:t>
                            </w:r>
                            <w:r w:rsidRPr="00341309">
                              <w:rPr>
                                <w:color w:val="000000" w:themeColor="text1"/>
                                <w:sz w:val="28"/>
                                <w:szCs w:val="28"/>
                                <w:lang w:val="es-ES"/>
                              </w:rPr>
                              <w:t xml:space="preserve">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F0EC52" id="Rettangolo 1097" o:spid="_x0000_s1059" style="position:absolute;left:0;text-align:left;margin-left:-9.95pt;margin-top:1.4pt;width:192.45pt;height:1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" fillcolor="white [3212]" strokecolor="#243f60 [1604]" strokeweight="2pt">
                <v:textbox>
                  <w:txbxContent>
                    <w:p w:rsidR="002652F9" w:rsidRPr="00341309" w:rsidRDefault="002652F9" w:rsidP="002652F9">
                      <w:pPr>
                        <w:jc w:val="center"/>
                        <w:rPr>
                          <w:color w:val="000000" w:themeColor="text1"/>
                          <w:sz w:val="28"/>
                          <w:szCs w:val="28"/>
                          <w:lang w:val="es-ES"/>
                        </w:rPr>
                      </w:pPr>
                      <w:r w:rsidRPr="00341309">
                        <w:rPr>
                          <w:color w:val="000000" w:themeColor="text1"/>
                          <w:sz w:val="28"/>
                          <w:szCs w:val="28"/>
                          <w:lang w:val="es-ES"/>
                        </w:rPr>
                        <w:t xml:space="preserve">Las cuatro distancias </w:t>
                      </w:r>
                      <w:r>
                        <w:rPr>
                          <w:color w:val="000000" w:themeColor="text1"/>
                          <w:sz w:val="28"/>
                          <w:szCs w:val="28"/>
                          <w:lang w:val="es-ES"/>
                        </w:rPr>
                        <w:t>interpersonales</w:t>
                      </w:r>
                      <w:r w:rsidRPr="00341309">
                        <w:rPr>
                          <w:color w:val="000000" w:themeColor="text1"/>
                          <w:sz w:val="28"/>
                          <w:szCs w:val="28"/>
                          <w:lang w:val="es-ES"/>
                        </w:rPr>
                        <w:t xml:space="preserve"> principales</w:t>
                      </w:r>
                      <w:r>
                        <w:rPr>
                          <w:color w:val="000000" w:themeColor="text1"/>
                          <w:sz w:val="28"/>
                          <w:szCs w:val="28"/>
                          <w:lang w:val="es-ES"/>
                        </w:rPr>
                        <w:t xml:space="preserve"> individuadas por</w:t>
                      </w:r>
                      <w:r w:rsidRPr="00341309">
                        <w:rPr>
                          <w:color w:val="000000" w:themeColor="text1"/>
                          <w:sz w:val="28"/>
                          <w:szCs w:val="28"/>
                          <w:lang w:val="es-ES"/>
                        </w:rPr>
                        <w:t xml:space="preserve"> Hall</w:t>
                      </w:r>
                    </w:p>
                  </w:txbxContent>
                </v:textbox>
              </v:rect>
            </w:pict>
          </mc:Fallback>
        </mc:AlternateContent>
      </w:r>
    </w:p>
    <w:p w:rsidR="002652F9" w:rsidRPr="0034130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Pr="0034130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Pr="0034130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Pr="0034130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Pr="0034130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Pr="00341309" w:rsidRDefault="002652F9" w:rsidP="002652F9">
      <w:pPr>
        <w:pStyle w:val="Paragrafoelenco"/>
        <w:spacing w:after="0" w:line="240" w:lineRule="auto"/>
        <w:ind w:left="0"/>
        <w:jc w:val="both"/>
        <w:rPr>
          <w:rFonts w:ascii="Times New Roman" w:hAnsi="Times New Roman" w:cs="Times New Roman"/>
          <w:b/>
          <w:sz w:val="24"/>
          <w:szCs w:val="24"/>
          <w:lang w:val="es-ES"/>
        </w:rPr>
      </w:pPr>
      <w:r w:rsidRPr="00E90F45">
        <w:rPr>
          <w:rFonts w:ascii="Times New Roman" w:hAnsi="Times New Roman" w:cs="Times New Roman"/>
          <w:b/>
          <w:bCs/>
          <w:noProof/>
          <w:sz w:val="24"/>
          <w:szCs w:val="24"/>
          <w:lang w:eastAsia="it-IT"/>
        </w:rPr>
        <w:lastRenderedPageBreak/>
        <w:drawing>
          <wp:anchor distT="0" distB="0" distL="114300" distR="114300" simplePos="0" relativeHeight="251679744" behindDoc="0" locked="0" layoutInCell="1" allowOverlap="1" wp14:anchorId="33D06F5C" wp14:editId="5E4CDC7C">
            <wp:simplePos x="0" y="0"/>
            <wp:positionH relativeFrom="margin">
              <wp:posOffset>3735705</wp:posOffset>
            </wp:positionH>
            <wp:positionV relativeFrom="margin">
              <wp:posOffset>0</wp:posOffset>
            </wp:positionV>
            <wp:extent cx="1314450" cy="1978660"/>
            <wp:effectExtent l="19050" t="19050" r="19050" b="21590"/>
            <wp:wrapSquare wrapText="bothSides"/>
            <wp:docPr id="1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667" t="4946" r="18769" b="5135"/>
                    <a:stretch/>
                  </pic:blipFill>
                  <pic:spPr bwMode="auto">
                    <a:xfrm>
                      <a:off x="0" y="0"/>
                      <a:ext cx="1314450" cy="19786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52F9" w:rsidRPr="0034130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Pr="00341309" w:rsidRDefault="002652F9" w:rsidP="002652F9">
      <w:pPr>
        <w:pStyle w:val="Paragrafoelenco"/>
        <w:ind w:hanging="720"/>
        <w:jc w:val="both"/>
        <w:rPr>
          <w:rFonts w:ascii="Times New Roman" w:hAnsi="Times New Roman" w:cs="Times New Roman"/>
          <w:sz w:val="24"/>
          <w:szCs w:val="24"/>
          <w:lang w:val="es-ES"/>
        </w:rPr>
      </w:pPr>
      <w:r w:rsidRPr="00341309">
        <w:rPr>
          <w:rFonts w:ascii="Times New Roman" w:hAnsi="Times New Roman" w:cs="Times New Roman"/>
          <w:b/>
          <w:bCs/>
          <w:sz w:val="24"/>
          <w:szCs w:val="24"/>
          <w:lang w:val="es-ES"/>
        </w:rPr>
        <w:t>1. El área de la distancia intima (da 0 a 50 cm)</w:t>
      </w:r>
      <w:r w:rsidRPr="00341309">
        <w:rPr>
          <w:noProof/>
          <w:lang w:val="es-ES" w:eastAsia="it-IT"/>
        </w:rPr>
        <w:t xml:space="preserve"> </w:t>
      </w:r>
    </w:p>
    <w:p w:rsidR="002652F9" w:rsidRPr="00341309" w:rsidRDefault="002652F9" w:rsidP="002652F9">
      <w:pPr>
        <w:pStyle w:val="Paragrafoelenco"/>
        <w:ind w:left="0"/>
        <w:jc w:val="both"/>
        <w:rPr>
          <w:rFonts w:ascii="Times New Roman" w:hAnsi="Times New Roman" w:cs="Times New Roman"/>
          <w:sz w:val="24"/>
          <w:szCs w:val="24"/>
          <w:lang w:val="es-ES"/>
        </w:rPr>
      </w:pPr>
      <w:r w:rsidRPr="00341309">
        <w:rPr>
          <w:rFonts w:ascii="Times New Roman" w:hAnsi="Times New Roman" w:cs="Times New Roman"/>
          <w:sz w:val="24"/>
          <w:szCs w:val="24"/>
          <w:lang w:val="es-ES"/>
        </w:rPr>
        <w:t xml:space="preserve">Esta área está reservada a las personas más íntimas; </w:t>
      </w:r>
    </w:p>
    <w:p w:rsidR="002652F9" w:rsidRPr="00341309" w:rsidRDefault="002652F9" w:rsidP="002652F9">
      <w:pPr>
        <w:pStyle w:val="Paragrafoelenco"/>
        <w:ind w:left="0"/>
        <w:jc w:val="both"/>
        <w:rPr>
          <w:rFonts w:ascii="Times New Roman" w:hAnsi="Times New Roman" w:cs="Times New Roman"/>
          <w:sz w:val="24"/>
          <w:szCs w:val="24"/>
          <w:lang w:val="es-ES"/>
        </w:rPr>
      </w:pPr>
      <w:r w:rsidRPr="00341309">
        <w:rPr>
          <w:rFonts w:ascii="Times New Roman" w:hAnsi="Times New Roman" w:cs="Times New Roman"/>
          <w:sz w:val="24"/>
          <w:szCs w:val="24"/>
          <w:lang w:val="es-ES"/>
        </w:rPr>
        <w:t xml:space="preserve">si un extraño entra al interno de este espacio </w:t>
      </w:r>
    </w:p>
    <w:p w:rsidR="002652F9" w:rsidRPr="00341309" w:rsidRDefault="002652F9" w:rsidP="002652F9">
      <w:pPr>
        <w:pStyle w:val="Paragrafoelenco"/>
        <w:ind w:left="0"/>
        <w:jc w:val="both"/>
        <w:rPr>
          <w:rFonts w:ascii="Times New Roman" w:hAnsi="Times New Roman" w:cs="Times New Roman"/>
          <w:sz w:val="24"/>
          <w:szCs w:val="24"/>
          <w:lang w:val="es-ES"/>
        </w:rPr>
      </w:pPr>
      <w:r w:rsidRPr="00341309">
        <w:rPr>
          <w:rFonts w:ascii="Times New Roman" w:hAnsi="Times New Roman" w:cs="Times New Roman"/>
          <w:sz w:val="24"/>
          <w:szCs w:val="24"/>
          <w:lang w:val="es-ES"/>
        </w:rPr>
        <w:t xml:space="preserve">la natural reacción es de sospecha e irritación </w:t>
      </w:r>
    </w:p>
    <w:p w:rsidR="002652F9" w:rsidRPr="0034130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Default="002652F9"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0F7A94" w:rsidRPr="00341309" w:rsidRDefault="000F7A94" w:rsidP="002652F9">
      <w:pPr>
        <w:pStyle w:val="Paragrafoelenco"/>
        <w:spacing w:after="0" w:line="240" w:lineRule="auto"/>
        <w:ind w:left="0"/>
        <w:jc w:val="both"/>
        <w:rPr>
          <w:rFonts w:ascii="Times New Roman" w:hAnsi="Times New Roman" w:cs="Times New Roman"/>
          <w:b/>
          <w:sz w:val="24"/>
          <w:szCs w:val="24"/>
          <w:lang w:val="es-ES"/>
        </w:rPr>
      </w:pPr>
    </w:p>
    <w:p w:rsidR="002652F9" w:rsidRPr="003F2151"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Pr="00341309" w:rsidRDefault="002652F9" w:rsidP="002652F9">
      <w:pPr>
        <w:pStyle w:val="Paragrafoelenco"/>
        <w:tabs>
          <w:tab w:val="left" w:pos="8505"/>
        </w:tabs>
        <w:spacing w:after="0" w:line="240" w:lineRule="auto"/>
        <w:ind w:left="0"/>
        <w:jc w:val="both"/>
        <w:rPr>
          <w:rFonts w:ascii="Times New Roman" w:hAnsi="Times New Roman" w:cs="Times New Roman"/>
          <w:b/>
          <w:sz w:val="24"/>
          <w:szCs w:val="24"/>
          <w:lang w:val="es-ES"/>
        </w:rPr>
      </w:pPr>
      <w:r w:rsidRPr="00341309">
        <w:rPr>
          <w:rFonts w:ascii="Times New Roman" w:hAnsi="Times New Roman" w:cs="Times New Roman"/>
          <w:b/>
          <w:bCs/>
          <w:sz w:val="24"/>
          <w:szCs w:val="24"/>
          <w:lang w:val="es-ES"/>
        </w:rPr>
        <w:t>2. El área de la distancia personal (de 50 a 150 cm)</w:t>
      </w:r>
    </w:p>
    <w:p w:rsidR="002652F9" w:rsidRDefault="002652F9" w:rsidP="002652F9">
      <w:pPr>
        <w:pStyle w:val="Paragrafoelenco"/>
        <w:ind w:left="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Esta </w:t>
      </w:r>
      <w:r w:rsidRPr="00341309">
        <w:rPr>
          <w:rFonts w:ascii="Times New Roman" w:hAnsi="Times New Roman" w:cs="Times New Roman"/>
          <w:sz w:val="24"/>
          <w:szCs w:val="24"/>
          <w:lang w:val="es-ES"/>
        </w:rPr>
        <w:t xml:space="preserve">área está abierta a las </w:t>
      </w:r>
      <w:r>
        <w:rPr>
          <w:rFonts w:ascii="Times New Roman" w:hAnsi="Times New Roman" w:cs="Times New Roman"/>
          <w:sz w:val="24"/>
          <w:szCs w:val="24"/>
          <w:lang w:val="es-ES"/>
        </w:rPr>
        <w:t xml:space="preserve">personas </w:t>
      </w:r>
      <w:r w:rsidRPr="00341309">
        <w:rPr>
          <w:rFonts w:ascii="Times New Roman" w:hAnsi="Times New Roman" w:cs="Times New Roman"/>
          <w:sz w:val="24"/>
          <w:szCs w:val="24"/>
          <w:lang w:val="es-ES"/>
        </w:rPr>
        <w:t xml:space="preserve">de más confianza </w:t>
      </w:r>
    </w:p>
    <w:p w:rsidR="002652F9" w:rsidRPr="00A367F9" w:rsidRDefault="002652F9" w:rsidP="002652F9">
      <w:pPr>
        <w:pStyle w:val="Paragrafoelenco"/>
        <w:ind w:left="0"/>
        <w:jc w:val="both"/>
        <w:rPr>
          <w:rFonts w:ascii="Times New Roman" w:hAnsi="Times New Roman" w:cs="Times New Roman"/>
          <w:sz w:val="24"/>
          <w:szCs w:val="24"/>
          <w:lang w:val="es-ES"/>
        </w:rPr>
      </w:pPr>
      <w:r w:rsidRPr="00A367F9">
        <w:rPr>
          <w:rFonts w:ascii="Times New Roman" w:hAnsi="Times New Roman" w:cs="Times New Roman"/>
          <w:sz w:val="24"/>
          <w:szCs w:val="24"/>
          <w:lang w:val="es-ES"/>
        </w:rPr>
        <w:t xml:space="preserve">y a los amigos </w:t>
      </w:r>
    </w:p>
    <w:p w:rsidR="002652F9" w:rsidRPr="00A367F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Default="002652F9"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0F7A94" w:rsidRPr="00A367F9" w:rsidRDefault="000F7A94" w:rsidP="002652F9">
      <w:pPr>
        <w:pStyle w:val="Paragrafoelenco"/>
        <w:spacing w:after="0" w:line="240" w:lineRule="auto"/>
        <w:ind w:left="0"/>
        <w:jc w:val="both"/>
        <w:rPr>
          <w:rFonts w:ascii="Times New Roman" w:hAnsi="Times New Roman" w:cs="Times New Roman"/>
          <w:b/>
          <w:sz w:val="24"/>
          <w:szCs w:val="24"/>
          <w:lang w:val="es-ES"/>
        </w:rPr>
      </w:pPr>
    </w:p>
    <w:p w:rsidR="002652F9" w:rsidRPr="00A367F9" w:rsidRDefault="002652F9" w:rsidP="002652F9">
      <w:pPr>
        <w:pStyle w:val="Paragrafoelenco"/>
        <w:spacing w:after="0" w:line="240" w:lineRule="auto"/>
        <w:ind w:left="0"/>
        <w:jc w:val="both"/>
        <w:rPr>
          <w:rFonts w:ascii="Times New Roman" w:hAnsi="Times New Roman" w:cs="Times New Roman"/>
          <w:b/>
          <w:sz w:val="24"/>
          <w:szCs w:val="24"/>
          <w:lang w:val="es-ES"/>
        </w:rPr>
      </w:pPr>
      <w:r w:rsidRPr="00E90F45">
        <w:rPr>
          <w:rFonts w:ascii="Times New Roman" w:hAnsi="Times New Roman" w:cs="Times New Roman"/>
          <w:noProof/>
          <w:sz w:val="24"/>
          <w:szCs w:val="24"/>
          <w:lang w:eastAsia="it-IT"/>
        </w:rPr>
        <w:drawing>
          <wp:anchor distT="0" distB="0" distL="114300" distR="114300" simplePos="0" relativeHeight="251673600" behindDoc="0" locked="0" layoutInCell="1" allowOverlap="1" wp14:anchorId="45B36680" wp14:editId="0E701418">
            <wp:simplePos x="0" y="0"/>
            <wp:positionH relativeFrom="margin">
              <wp:posOffset>3775075</wp:posOffset>
            </wp:positionH>
            <wp:positionV relativeFrom="margin">
              <wp:posOffset>2152650</wp:posOffset>
            </wp:positionV>
            <wp:extent cx="1286510" cy="2150745"/>
            <wp:effectExtent l="19050" t="19050" r="27940" b="20955"/>
            <wp:wrapSquare wrapText="bothSides"/>
            <wp:docPr id="1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633" t="3984" r="13286" b="6499"/>
                    <a:stretch/>
                  </pic:blipFill>
                  <pic:spPr bwMode="auto">
                    <a:xfrm>
                      <a:off x="0" y="0"/>
                      <a:ext cx="1286510" cy="21507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52F9" w:rsidRPr="00A367F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Pr="00341309" w:rsidRDefault="002652F9" w:rsidP="002652F9">
      <w:pPr>
        <w:pStyle w:val="Paragrafoelenco"/>
        <w:ind w:left="0"/>
        <w:jc w:val="both"/>
        <w:rPr>
          <w:rFonts w:ascii="Times New Roman" w:hAnsi="Times New Roman" w:cs="Times New Roman"/>
          <w:b/>
          <w:sz w:val="24"/>
          <w:szCs w:val="24"/>
          <w:lang w:val="es-ES"/>
        </w:rPr>
      </w:pPr>
      <w:r w:rsidRPr="00341309">
        <w:rPr>
          <w:rFonts w:ascii="Times New Roman" w:hAnsi="Times New Roman" w:cs="Times New Roman"/>
          <w:b/>
          <w:bCs/>
          <w:sz w:val="24"/>
          <w:szCs w:val="24"/>
          <w:lang w:val="es-ES"/>
        </w:rPr>
        <w:t>3. El área de la distancia social (de 150 a 350 cm)  </w:t>
      </w:r>
    </w:p>
    <w:p w:rsidR="002652F9" w:rsidRDefault="002652F9" w:rsidP="002652F9">
      <w:pPr>
        <w:pStyle w:val="Paragrafoelenco"/>
        <w:ind w:left="0"/>
        <w:jc w:val="both"/>
        <w:rPr>
          <w:rFonts w:ascii="Times New Roman" w:hAnsi="Times New Roman" w:cs="Times New Roman"/>
          <w:sz w:val="24"/>
          <w:szCs w:val="24"/>
          <w:lang w:val="es-ES"/>
        </w:rPr>
      </w:pPr>
      <w:r w:rsidRPr="00341309">
        <w:rPr>
          <w:rFonts w:ascii="Times New Roman" w:hAnsi="Times New Roman" w:cs="Times New Roman"/>
          <w:sz w:val="24"/>
          <w:szCs w:val="24"/>
          <w:lang w:val="es-ES"/>
        </w:rPr>
        <w:t xml:space="preserve">Esta área está relacionada a las relaciones interpersonales, </w:t>
      </w:r>
    </w:p>
    <w:p w:rsidR="002652F9" w:rsidRPr="00341309" w:rsidRDefault="002652F9" w:rsidP="002652F9">
      <w:pPr>
        <w:pStyle w:val="Paragrafoelenco"/>
        <w:ind w:left="0"/>
        <w:jc w:val="both"/>
        <w:rPr>
          <w:rFonts w:ascii="Times New Roman" w:hAnsi="Times New Roman" w:cs="Times New Roman"/>
          <w:b/>
          <w:sz w:val="24"/>
          <w:szCs w:val="24"/>
          <w:lang w:val="es-ES"/>
        </w:rPr>
      </w:pPr>
      <w:r>
        <w:rPr>
          <w:rFonts w:ascii="Times New Roman" w:hAnsi="Times New Roman" w:cs="Times New Roman"/>
          <w:sz w:val="24"/>
          <w:szCs w:val="24"/>
          <w:lang w:val="es-ES"/>
        </w:rPr>
        <w:t xml:space="preserve">a las relaciones de trabajo y a los encuentros ocasionales. </w:t>
      </w:r>
    </w:p>
    <w:p w:rsidR="002652F9" w:rsidRPr="003F2151" w:rsidRDefault="002652F9"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0F7A94" w:rsidRDefault="000F7A94" w:rsidP="002652F9">
      <w:pPr>
        <w:pStyle w:val="Paragrafoelenco"/>
        <w:spacing w:after="0" w:line="240" w:lineRule="auto"/>
        <w:ind w:left="0"/>
        <w:jc w:val="both"/>
        <w:rPr>
          <w:rFonts w:ascii="Times New Roman" w:hAnsi="Times New Roman" w:cs="Times New Roman"/>
          <w:b/>
          <w:sz w:val="24"/>
          <w:szCs w:val="24"/>
          <w:lang w:val="es-ES"/>
        </w:rPr>
      </w:pPr>
    </w:p>
    <w:p w:rsidR="002652F9" w:rsidRPr="00341309" w:rsidRDefault="002652F9" w:rsidP="002652F9">
      <w:pPr>
        <w:pStyle w:val="Paragrafoelenco"/>
        <w:spacing w:after="0" w:line="240" w:lineRule="auto"/>
        <w:ind w:left="0"/>
        <w:jc w:val="both"/>
        <w:rPr>
          <w:rFonts w:ascii="Times New Roman" w:hAnsi="Times New Roman" w:cs="Times New Roman"/>
          <w:b/>
          <w:sz w:val="24"/>
          <w:szCs w:val="24"/>
          <w:lang w:val="es-ES"/>
        </w:rPr>
      </w:pPr>
      <w:r w:rsidRPr="00E90F45">
        <w:rPr>
          <w:rFonts w:ascii="Times New Roman" w:hAnsi="Times New Roman" w:cs="Times New Roman"/>
          <w:b/>
          <w:noProof/>
          <w:sz w:val="24"/>
          <w:szCs w:val="24"/>
          <w:lang w:eastAsia="it-IT"/>
        </w:rPr>
        <w:drawing>
          <wp:anchor distT="0" distB="0" distL="114300" distR="114300" simplePos="0" relativeHeight="251675648" behindDoc="0" locked="0" layoutInCell="1" allowOverlap="1" wp14:anchorId="7CBF9D27" wp14:editId="5DFCE976">
            <wp:simplePos x="0" y="0"/>
            <wp:positionH relativeFrom="margin">
              <wp:posOffset>3776980</wp:posOffset>
            </wp:positionH>
            <wp:positionV relativeFrom="margin">
              <wp:posOffset>4454525</wp:posOffset>
            </wp:positionV>
            <wp:extent cx="1275715" cy="2075815"/>
            <wp:effectExtent l="19050" t="19050" r="19685" b="19685"/>
            <wp:wrapSquare wrapText="bothSides"/>
            <wp:docPr id="1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010" t="6995" r="11738" b="5556"/>
                    <a:stretch/>
                  </pic:blipFill>
                  <pic:spPr bwMode="auto">
                    <a:xfrm>
                      <a:off x="0" y="0"/>
                      <a:ext cx="1275715" cy="20758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52F9" w:rsidRPr="00800A8A" w:rsidRDefault="002652F9" w:rsidP="002652F9">
      <w:pPr>
        <w:pStyle w:val="Paragrafoelenco"/>
        <w:ind w:left="0"/>
        <w:jc w:val="both"/>
        <w:rPr>
          <w:rFonts w:ascii="Times New Roman" w:hAnsi="Times New Roman" w:cs="Times New Roman"/>
          <w:b/>
          <w:bCs/>
          <w:sz w:val="24"/>
          <w:szCs w:val="24"/>
          <w:lang w:val="es-ES"/>
        </w:rPr>
      </w:pPr>
    </w:p>
    <w:p w:rsidR="002652F9" w:rsidRPr="00800A8A" w:rsidRDefault="002652F9" w:rsidP="002652F9">
      <w:pPr>
        <w:pStyle w:val="Paragrafoelenco"/>
        <w:ind w:left="0"/>
        <w:jc w:val="both"/>
        <w:rPr>
          <w:rFonts w:ascii="Times New Roman" w:hAnsi="Times New Roman" w:cs="Times New Roman"/>
          <w:b/>
          <w:bCs/>
          <w:sz w:val="24"/>
          <w:szCs w:val="24"/>
          <w:lang w:val="es-ES"/>
        </w:rPr>
      </w:pPr>
    </w:p>
    <w:p w:rsidR="002652F9" w:rsidRPr="00E90F45" w:rsidRDefault="002652F9" w:rsidP="002652F9">
      <w:pPr>
        <w:pStyle w:val="Paragrafoelenco"/>
        <w:ind w:left="0"/>
        <w:jc w:val="both"/>
        <w:rPr>
          <w:rFonts w:ascii="Times New Roman" w:hAnsi="Times New Roman" w:cs="Times New Roman"/>
          <w:b/>
          <w:sz w:val="24"/>
          <w:szCs w:val="24"/>
        </w:rPr>
      </w:pPr>
      <w:r w:rsidRPr="00E90F45">
        <w:rPr>
          <w:rFonts w:ascii="Times New Roman" w:hAnsi="Times New Roman" w:cs="Times New Roman"/>
          <w:b/>
          <w:bCs/>
          <w:sz w:val="24"/>
          <w:szCs w:val="24"/>
        </w:rPr>
        <w:t>4. L’area della distanza pubblica (oltre i 350 cm</w:t>
      </w:r>
      <w:r w:rsidRPr="00E90F45">
        <w:rPr>
          <w:rFonts w:ascii="Times New Roman" w:hAnsi="Times New Roman" w:cs="Times New Roman"/>
          <w:b/>
          <w:sz w:val="24"/>
          <w:szCs w:val="24"/>
        </w:rPr>
        <w:t>)</w:t>
      </w:r>
    </w:p>
    <w:p w:rsidR="002652F9" w:rsidRPr="00E90F45" w:rsidRDefault="002652F9" w:rsidP="002652F9">
      <w:pPr>
        <w:pStyle w:val="Paragrafoelenco"/>
        <w:ind w:left="0"/>
        <w:jc w:val="both"/>
        <w:rPr>
          <w:rFonts w:ascii="Times New Roman" w:hAnsi="Times New Roman" w:cs="Times New Roman"/>
          <w:sz w:val="24"/>
          <w:szCs w:val="24"/>
        </w:rPr>
      </w:pPr>
      <w:r w:rsidRPr="00E90F45">
        <w:rPr>
          <w:rFonts w:ascii="Times New Roman" w:hAnsi="Times New Roman" w:cs="Times New Roman"/>
          <w:sz w:val="24"/>
          <w:szCs w:val="24"/>
        </w:rPr>
        <w:t xml:space="preserve">È la distanza adatta per gli incontri formali </w:t>
      </w:r>
    </w:p>
    <w:p w:rsidR="002652F9" w:rsidRPr="00341309" w:rsidRDefault="002652F9" w:rsidP="002652F9">
      <w:pPr>
        <w:pStyle w:val="Paragrafoelenco"/>
        <w:tabs>
          <w:tab w:val="left" w:pos="6237"/>
        </w:tabs>
        <w:spacing w:after="0" w:line="240" w:lineRule="auto"/>
        <w:ind w:left="0"/>
        <w:jc w:val="both"/>
        <w:rPr>
          <w:rFonts w:ascii="Times New Roman" w:hAnsi="Times New Roman" w:cs="Times New Roman"/>
          <w:b/>
          <w:sz w:val="24"/>
          <w:szCs w:val="24"/>
          <w:lang w:val="es-ES"/>
        </w:rPr>
      </w:pPr>
      <w:r w:rsidRPr="00E90F45">
        <w:rPr>
          <w:rFonts w:ascii="Times New Roman" w:hAnsi="Times New Roman" w:cs="Times New Roman"/>
          <w:b/>
          <w:noProof/>
          <w:sz w:val="24"/>
          <w:szCs w:val="24"/>
          <w:lang w:eastAsia="it-IT"/>
        </w:rPr>
        <w:drawing>
          <wp:anchor distT="0" distB="0" distL="114300" distR="114300" simplePos="0" relativeHeight="251671552" behindDoc="0" locked="0" layoutInCell="1" allowOverlap="1" wp14:anchorId="4A953D4A" wp14:editId="5A5D2F86">
            <wp:simplePos x="0" y="0"/>
            <wp:positionH relativeFrom="margin">
              <wp:posOffset>3776345</wp:posOffset>
            </wp:positionH>
            <wp:positionV relativeFrom="margin">
              <wp:posOffset>6691630</wp:posOffset>
            </wp:positionV>
            <wp:extent cx="1310640" cy="2030730"/>
            <wp:effectExtent l="19050" t="19050" r="22860" b="26670"/>
            <wp:wrapSquare wrapText="bothSides"/>
            <wp:docPr id="1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508" t="2839" r="14754" b="3701"/>
                    <a:stretch/>
                  </pic:blipFill>
                  <pic:spPr bwMode="auto">
                    <a:xfrm>
                      <a:off x="0" y="0"/>
                      <a:ext cx="1310640" cy="20307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0A8A">
        <w:rPr>
          <w:rFonts w:ascii="Times New Roman" w:hAnsi="Times New Roman" w:cs="Times New Roman"/>
          <w:sz w:val="24"/>
          <w:szCs w:val="24"/>
          <w:lang w:val="es-ES"/>
        </w:rPr>
        <w:t xml:space="preserve"> </w:t>
      </w:r>
      <w:r w:rsidRPr="00341309">
        <w:rPr>
          <w:rFonts w:ascii="Times New Roman" w:hAnsi="Times New Roman" w:cs="Times New Roman"/>
          <w:sz w:val="24"/>
          <w:szCs w:val="24"/>
          <w:lang w:val="es-ES"/>
        </w:rPr>
        <w:t>(típica por ejemplo de los personajes importamntes).</w:t>
      </w:r>
    </w:p>
    <w:p w:rsidR="002652F9" w:rsidRPr="00341309" w:rsidRDefault="002652F9" w:rsidP="002652F9">
      <w:pPr>
        <w:pStyle w:val="Paragrafoelenco"/>
        <w:spacing w:after="0" w:line="240" w:lineRule="auto"/>
        <w:ind w:left="0"/>
        <w:jc w:val="both"/>
        <w:rPr>
          <w:rFonts w:ascii="Times New Roman" w:hAnsi="Times New Roman" w:cs="Times New Roman"/>
          <w:b/>
          <w:sz w:val="24"/>
          <w:szCs w:val="24"/>
          <w:lang w:val="es-ES"/>
        </w:rPr>
      </w:pPr>
    </w:p>
    <w:p w:rsidR="002652F9" w:rsidRDefault="002652F9" w:rsidP="002652F9">
      <w:pPr>
        <w:pStyle w:val="Paragrafoelenco"/>
        <w:spacing w:after="0" w:line="240" w:lineRule="auto"/>
        <w:ind w:left="0"/>
        <w:jc w:val="both"/>
        <w:rPr>
          <w:rFonts w:ascii="Times New Roman" w:hAnsi="Times New Roman" w:cs="Times New Roman"/>
          <w:b/>
          <w:sz w:val="24"/>
          <w:szCs w:val="24"/>
          <w:lang w:val="es-ES"/>
        </w:rPr>
      </w:pPr>
    </w:p>
    <w:p w:rsidR="00DB25B3" w:rsidRDefault="00DB25B3" w:rsidP="002652F9">
      <w:pPr>
        <w:pStyle w:val="Paragrafoelenco"/>
        <w:spacing w:after="0" w:line="240" w:lineRule="auto"/>
        <w:ind w:left="0"/>
        <w:jc w:val="both"/>
        <w:rPr>
          <w:rFonts w:ascii="Times New Roman" w:hAnsi="Times New Roman" w:cs="Times New Roman"/>
          <w:b/>
          <w:sz w:val="24"/>
          <w:szCs w:val="24"/>
          <w:lang w:val="es-ES"/>
        </w:rPr>
      </w:pPr>
    </w:p>
    <w:p w:rsidR="00DB25B3" w:rsidRDefault="00DB25B3" w:rsidP="002652F9">
      <w:pPr>
        <w:pStyle w:val="Paragrafoelenco"/>
        <w:spacing w:after="0" w:line="240" w:lineRule="auto"/>
        <w:ind w:left="0"/>
        <w:jc w:val="both"/>
        <w:rPr>
          <w:rFonts w:ascii="Times New Roman" w:hAnsi="Times New Roman" w:cs="Times New Roman"/>
          <w:b/>
          <w:sz w:val="24"/>
          <w:szCs w:val="24"/>
          <w:lang w:val="es-ES"/>
        </w:rPr>
      </w:pPr>
    </w:p>
    <w:p w:rsidR="00DB25B3" w:rsidRDefault="00DB25B3" w:rsidP="002652F9">
      <w:pPr>
        <w:pStyle w:val="Paragrafoelenco"/>
        <w:spacing w:after="0" w:line="240" w:lineRule="auto"/>
        <w:ind w:left="0"/>
        <w:jc w:val="both"/>
        <w:rPr>
          <w:rFonts w:ascii="Times New Roman" w:hAnsi="Times New Roman" w:cs="Times New Roman"/>
          <w:b/>
          <w:sz w:val="24"/>
          <w:szCs w:val="24"/>
          <w:lang w:val="es-ES"/>
        </w:rPr>
      </w:pPr>
    </w:p>
    <w:p w:rsidR="00DB25B3" w:rsidRPr="00341309" w:rsidRDefault="00DB25B3" w:rsidP="002652F9">
      <w:pPr>
        <w:pStyle w:val="Paragrafoelenco"/>
        <w:spacing w:after="0" w:line="240" w:lineRule="auto"/>
        <w:ind w:left="0"/>
        <w:jc w:val="both"/>
        <w:rPr>
          <w:rFonts w:ascii="Times New Roman" w:hAnsi="Times New Roman" w:cs="Times New Roman"/>
          <w:b/>
          <w:sz w:val="24"/>
          <w:szCs w:val="24"/>
          <w:lang w:val="es-ES"/>
        </w:rPr>
      </w:pPr>
    </w:p>
    <w:p w:rsidR="002652F9" w:rsidRPr="00341309" w:rsidRDefault="002652F9" w:rsidP="002652F9">
      <w:pPr>
        <w:pStyle w:val="Paragrafoelenco"/>
        <w:ind w:left="0"/>
        <w:rPr>
          <w:rFonts w:ascii="Times New Roman" w:hAnsi="Times New Roman" w:cs="Times New Roman"/>
          <w:b/>
          <w:sz w:val="28"/>
          <w:szCs w:val="28"/>
          <w:lang w:val="es-ES"/>
        </w:rPr>
      </w:pPr>
      <w:r>
        <w:rPr>
          <w:rFonts w:ascii="Times New Roman" w:hAnsi="Times New Roman" w:cs="Times New Roman"/>
          <w:b/>
          <w:bCs/>
          <w:sz w:val="28"/>
          <w:szCs w:val="28"/>
          <w:lang w:val="es-ES"/>
        </w:rPr>
        <w:lastRenderedPageBreak/>
        <w:t>2. LOS SALUDOS EN LAS DIVERSAS CULTURAS</w:t>
      </w:r>
    </w:p>
    <w:p w:rsidR="002652F9" w:rsidRPr="00341309" w:rsidRDefault="002652F9" w:rsidP="002652F9">
      <w:pPr>
        <w:pStyle w:val="Paragrafoelenco"/>
        <w:spacing w:after="0" w:line="240" w:lineRule="auto"/>
        <w:ind w:left="0"/>
        <w:jc w:val="center"/>
        <w:rPr>
          <w:rFonts w:ascii="Times New Roman" w:hAnsi="Times New Roman" w:cs="Times New Roman"/>
          <w:b/>
          <w:sz w:val="16"/>
          <w:szCs w:val="16"/>
          <w:lang w:val="es-ES"/>
        </w:rPr>
      </w:pP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43F51A3F" wp14:editId="2CFCB250">
            <wp:extent cx="2434853" cy="1467293"/>
            <wp:effectExtent l="19050" t="19050" r="22860" b="19050"/>
            <wp:docPr id="1103" name="Immagine 3" descr="sal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saluti.jpg"/>
                    <pic:cNvPicPr>
                      <a:picLocks noChangeAspect="1"/>
                    </pic:cNvPicPr>
                  </pic:nvPicPr>
                  <pic:blipFill>
                    <a:blip r:embed="rId52" cstate="print"/>
                    <a:stretch>
                      <a:fillRect/>
                    </a:stretch>
                  </pic:blipFill>
                  <pic:spPr>
                    <a:xfrm>
                      <a:off x="0" y="0"/>
                      <a:ext cx="2437077" cy="1468633"/>
                    </a:xfrm>
                    <a:prstGeom prst="rect">
                      <a:avLst/>
                    </a:prstGeom>
                    <a:ln>
                      <a:solidFill>
                        <a:schemeClr val="tx1"/>
                      </a:solidFill>
                    </a:ln>
                  </pic:spPr>
                </pic:pic>
              </a:graphicData>
            </a:graphic>
          </wp:inline>
        </w:drawing>
      </w:r>
      <w:r w:rsidRPr="00E90F45">
        <w:rPr>
          <w:rFonts w:ascii="Times New Roman" w:hAnsi="Times New Roman" w:cs="Times New Roman"/>
          <w:b/>
          <w:noProof/>
          <w:sz w:val="24"/>
          <w:szCs w:val="24"/>
          <w:lang w:eastAsia="it-IT"/>
        </w:rPr>
        <w:drawing>
          <wp:inline distT="0" distB="0" distL="0" distR="0" wp14:anchorId="75516F37" wp14:editId="50248E1C">
            <wp:extent cx="2530548" cy="1477925"/>
            <wp:effectExtent l="0" t="0" r="3175" b="8255"/>
            <wp:docPr id="1104" name="Immagine 4" descr="abbrac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abbraccio.jpg"/>
                    <pic:cNvPicPr>
                      <a:picLocks noChangeAspect="1"/>
                    </pic:cNvPicPr>
                  </pic:nvPicPr>
                  <pic:blipFill>
                    <a:blip r:embed="rId53" cstate="print"/>
                    <a:stretch>
                      <a:fillRect/>
                    </a:stretch>
                  </pic:blipFill>
                  <pic:spPr>
                    <a:xfrm>
                      <a:off x="0" y="0"/>
                      <a:ext cx="2531351" cy="1478394"/>
                    </a:xfrm>
                    <a:prstGeom prst="rect">
                      <a:avLst/>
                    </a:prstGeom>
                    <a:ln>
                      <a:noFill/>
                    </a:ln>
                    <a:effectLst/>
                  </pic:spPr>
                </pic:pic>
              </a:graphicData>
            </a:graphic>
          </wp:inline>
        </w:drawing>
      </w: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256CAF33" wp14:editId="558A0800">
            <wp:extent cx="2392324" cy="1488558"/>
            <wp:effectExtent l="0" t="0" r="8255" b="0"/>
            <wp:docPr id="1105" name="Immagine 3" descr="salu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saluti2.jpg"/>
                    <pic:cNvPicPr>
                      <a:picLocks noChangeAspect="1"/>
                    </pic:cNvPicPr>
                  </pic:nvPicPr>
                  <pic:blipFill>
                    <a:blip r:embed="rId54" cstate="print"/>
                    <a:stretch>
                      <a:fillRect/>
                    </a:stretch>
                  </pic:blipFill>
                  <pic:spPr>
                    <a:xfrm>
                      <a:off x="0" y="0"/>
                      <a:ext cx="2390935" cy="1487694"/>
                    </a:xfrm>
                    <a:prstGeom prst="rect">
                      <a:avLst/>
                    </a:prstGeom>
                    <a:ln>
                      <a:noFill/>
                    </a:ln>
                    <a:effectLst/>
                  </pic:spPr>
                </pic:pic>
              </a:graphicData>
            </a:graphic>
          </wp:inline>
        </w:drawing>
      </w:r>
      <w:r w:rsidRPr="00E90F45">
        <w:rPr>
          <w:rFonts w:ascii="Times New Roman" w:hAnsi="Times New Roman" w:cs="Times New Roman"/>
          <w:b/>
          <w:noProof/>
          <w:sz w:val="24"/>
          <w:szCs w:val="24"/>
          <w:lang w:eastAsia="it-IT"/>
        </w:rPr>
        <w:drawing>
          <wp:inline distT="0" distB="0" distL="0" distR="0" wp14:anchorId="2B61C4FD" wp14:editId="60CEE158">
            <wp:extent cx="2509284" cy="1488558"/>
            <wp:effectExtent l="0" t="0" r="5715" b="0"/>
            <wp:docPr id="1106" name="Immagine 4" descr="saluti_mond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saluti_mondo4.jpg"/>
                    <pic:cNvPicPr>
                      <a:picLocks noChangeAspect="1"/>
                    </pic:cNvPicPr>
                  </pic:nvPicPr>
                  <pic:blipFill>
                    <a:blip r:embed="rId55" cstate="print"/>
                    <a:stretch>
                      <a:fillRect/>
                    </a:stretch>
                  </pic:blipFill>
                  <pic:spPr>
                    <a:xfrm>
                      <a:off x="0" y="0"/>
                      <a:ext cx="2511917" cy="1490120"/>
                    </a:xfrm>
                    <a:prstGeom prst="rect">
                      <a:avLst/>
                    </a:prstGeom>
                  </pic:spPr>
                </pic:pic>
              </a:graphicData>
            </a:graphic>
          </wp:inline>
        </w:drawing>
      </w: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7BA7D916" wp14:editId="71402550">
            <wp:extent cx="2392326" cy="1467293"/>
            <wp:effectExtent l="0" t="0" r="8255" b="0"/>
            <wp:docPr id="1107" name="Immagine 4" descr="_saluti_m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_saluti_mondo.jpg"/>
                    <pic:cNvPicPr>
                      <a:picLocks noChangeAspect="1"/>
                    </pic:cNvPicPr>
                  </pic:nvPicPr>
                  <pic:blipFill>
                    <a:blip r:embed="rId56" cstate="print"/>
                    <a:stretch>
                      <a:fillRect/>
                    </a:stretch>
                  </pic:blipFill>
                  <pic:spPr>
                    <a:xfrm>
                      <a:off x="0" y="0"/>
                      <a:ext cx="2394869" cy="1468853"/>
                    </a:xfrm>
                    <a:prstGeom prst="rect">
                      <a:avLst/>
                    </a:prstGeom>
                    <a:ln>
                      <a:noFill/>
                    </a:ln>
                    <a:effectLst/>
                  </pic:spPr>
                </pic:pic>
              </a:graphicData>
            </a:graphic>
          </wp:inline>
        </w:drawing>
      </w:r>
      <w:r w:rsidRPr="00E90F45">
        <w:rPr>
          <w:rFonts w:ascii="Times New Roman" w:hAnsi="Times New Roman" w:cs="Times New Roman"/>
          <w:b/>
          <w:noProof/>
          <w:sz w:val="24"/>
          <w:szCs w:val="24"/>
          <w:lang w:eastAsia="it-IT"/>
        </w:rPr>
        <w:drawing>
          <wp:inline distT="0" distB="0" distL="0" distR="0" wp14:anchorId="44E465DF" wp14:editId="092506F0">
            <wp:extent cx="2573079" cy="1456660"/>
            <wp:effectExtent l="0" t="0" r="0" b="0"/>
            <wp:docPr id="1108" name="Immagine 3" descr="_saluti_mond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_saluti_mondo5.jpg"/>
                    <pic:cNvPicPr>
                      <a:picLocks noChangeAspect="1"/>
                    </pic:cNvPicPr>
                  </pic:nvPicPr>
                  <pic:blipFill>
                    <a:blip r:embed="rId57" cstate="print"/>
                    <a:stretch>
                      <a:fillRect/>
                    </a:stretch>
                  </pic:blipFill>
                  <pic:spPr>
                    <a:xfrm>
                      <a:off x="0" y="0"/>
                      <a:ext cx="2575776" cy="1458187"/>
                    </a:xfrm>
                    <a:prstGeom prst="rect">
                      <a:avLst/>
                    </a:prstGeom>
                    <a:ln>
                      <a:noFill/>
                    </a:ln>
                    <a:effectLst/>
                  </pic:spPr>
                </pic:pic>
              </a:graphicData>
            </a:graphic>
          </wp:inline>
        </w:drawing>
      </w: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6C87E061" wp14:editId="33B7D61C">
            <wp:extent cx="2477386" cy="1594883"/>
            <wp:effectExtent l="19050" t="19050" r="18415" b="24765"/>
            <wp:docPr id="1109" name="Immagine 3" descr="inc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nchino.jpg"/>
                    <pic:cNvPicPr>
                      <a:picLocks noChangeAspect="1"/>
                    </pic:cNvPicPr>
                  </pic:nvPicPr>
                  <pic:blipFill>
                    <a:blip r:embed="rId58" cstate="print"/>
                    <a:srcRect l="12493" r="13510"/>
                    <a:stretch>
                      <a:fillRect/>
                    </a:stretch>
                  </pic:blipFill>
                  <pic:spPr>
                    <a:xfrm>
                      <a:off x="0" y="0"/>
                      <a:ext cx="2509695" cy="1615683"/>
                    </a:xfrm>
                    <a:prstGeom prst="rect">
                      <a:avLst/>
                    </a:prstGeom>
                    <a:ln>
                      <a:solidFill>
                        <a:schemeClr val="tx1"/>
                      </a:solidFill>
                    </a:ln>
                    <a:effectLst/>
                  </pic:spPr>
                </pic:pic>
              </a:graphicData>
            </a:graphic>
          </wp:inline>
        </w:drawing>
      </w:r>
      <w:r w:rsidRPr="00E90F45">
        <w:rPr>
          <w:rFonts w:ascii="Times New Roman" w:hAnsi="Times New Roman" w:cs="Times New Roman"/>
          <w:b/>
          <w:noProof/>
          <w:sz w:val="24"/>
          <w:szCs w:val="24"/>
          <w:lang w:eastAsia="it-IT"/>
        </w:rPr>
        <w:drawing>
          <wp:inline distT="0" distB="0" distL="0" distR="0" wp14:anchorId="2E9DC72A" wp14:editId="75EE6BAC">
            <wp:extent cx="2498651" cy="1616149"/>
            <wp:effectExtent l="0" t="0" r="0" b="3175"/>
            <wp:docPr id="1110" name="Picture 2" descr="C:\Users\Martha\Desktop\inchino_giapp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tha\Desktop\inchino_giappone-.jpg"/>
                    <pic:cNvPicPr>
                      <a:picLocks noChangeAspect="1" noChangeArrowheads="1"/>
                    </pic:cNvPicPr>
                  </pic:nvPicPr>
                  <pic:blipFill>
                    <a:blip r:embed="rId59" cstate="print"/>
                    <a:srcRect/>
                    <a:stretch>
                      <a:fillRect/>
                    </a:stretch>
                  </pic:blipFill>
                  <pic:spPr bwMode="auto">
                    <a:xfrm>
                      <a:off x="0" y="0"/>
                      <a:ext cx="2519481" cy="1629622"/>
                    </a:xfrm>
                    <a:prstGeom prst="rect">
                      <a:avLst/>
                    </a:prstGeom>
                    <a:ln>
                      <a:noFill/>
                    </a:ln>
                    <a:effectLst/>
                  </pic:spPr>
                </pic:pic>
              </a:graphicData>
            </a:graphic>
          </wp:inline>
        </w:drawing>
      </w: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56A5A862" wp14:editId="2C399E08">
            <wp:extent cx="4890977" cy="1690576"/>
            <wp:effectExtent l="0" t="0" r="5080" b="5080"/>
            <wp:docPr id="1111" name="Immagine 3" descr="http://www.itimitaly.it/wp-content/uploads/2013/05/figuraccia-obama-billgates.jpg"/>
            <wp:cNvGraphicFramePr/>
            <a:graphic xmlns:a="http://schemas.openxmlformats.org/drawingml/2006/main">
              <a:graphicData uri="http://schemas.openxmlformats.org/drawingml/2006/picture">
                <pic:pic xmlns:pic="http://schemas.openxmlformats.org/drawingml/2006/picture">
                  <pic:nvPicPr>
                    <pic:cNvPr id="4" name="Immagine 3" descr="http://www.itimitaly.it/wp-content/uploads/2013/05/figuraccia-obama-billgates.jpg"/>
                    <pic:cNvPicPr/>
                  </pic:nvPicPr>
                  <pic:blipFill>
                    <a:blip r:embed="rId60" cstate="print"/>
                    <a:srcRect/>
                    <a:stretch>
                      <a:fillRect/>
                    </a:stretch>
                  </pic:blipFill>
                  <pic:spPr bwMode="auto">
                    <a:xfrm>
                      <a:off x="0" y="0"/>
                      <a:ext cx="4887607" cy="1689411"/>
                    </a:xfrm>
                    <a:prstGeom prst="rect">
                      <a:avLst/>
                    </a:prstGeom>
                    <a:noFill/>
                    <a:ln w="9525">
                      <a:noFill/>
                      <a:miter lim="800000"/>
                      <a:headEnd/>
                      <a:tailEnd/>
                    </a:ln>
                  </pic:spPr>
                </pic:pic>
              </a:graphicData>
            </a:graphic>
          </wp:inline>
        </w:drawing>
      </w: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p>
    <w:p w:rsidR="002652F9" w:rsidRPr="003F2151" w:rsidRDefault="002652F9" w:rsidP="002652F9">
      <w:pPr>
        <w:spacing w:after="0" w:line="240" w:lineRule="auto"/>
        <w:jc w:val="both"/>
        <w:rPr>
          <w:rFonts w:ascii="Times New Roman" w:hAnsi="Times New Roman" w:cs="Times New Roman"/>
          <w:b/>
          <w:bCs/>
          <w:sz w:val="28"/>
          <w:szCs w:val="16"/>
          <w:lang w:val="es-ES"/>
        </w:rPr>
      </w:pPr>
      <w:r w:rsidRPr="003F2151">
        <w:rPr>
          <w:rFonts w:ascii="Times New Roman" w:hAnsi="Times New Roman" w:cs="Times New Roman"/>
          <w:b/>
          <w:bCs/>
          <w:sz w:val="28"/>
          <w:szCs w:val="16"/>
          <w:lang w:val="es-ES"/>
        </w:rPr>
        <w:lastRenderedPageBreak/>
        <w:t xml:space="preserve">3. LA COMUNICACION INTERCULTURAL </w:t>
      </w:r>
    </w:p>
    <w:p w:rsidR="002652F9" w:rsidRPr="003F2151" w:rsidRDefault="002652F9" w:rsidP="002652F9">
      <w:pPr>
        <w:spacing w:after="0" w:line="240" w:lineRule="auto"/>
        <w:jc w:val="both"/>
        <w:rPr>
          <w:rFonts w:ascii="Times New Roman" w:hAnsi="Times New Roman" w:cs="Times New Roman"/>
          <w:b/>
          <w:bCs/>
          <w:sz w:val="28"/>
          <w:szCs w:val="16"/>
          <w:lang w:val="es-ES"/>
        </w:rPr>
      </w:pPr>
      <w:r w:rsidRPr="003F2151">
        <w:rPr>
          <w:rFonts w:ascii="Times New Roman" w:hAnsi="Times New Roman" w:cs="Times New Roman"/>
          <w:b/>
          <w:bCs/>
          <w:sz w:val="28"/>
          <w:szCs w:val="16"/>
          <w:lang w:val="es-ES"/>
        </w:rPr>
        <w:t xml:space="preserve">    Y LA PERSPECTIVA COMUNICATIVA de Paolo Balboni</w:t>
      </w:r>
    </w:p>
    <w:p w:rsidR="002652F9" w:rsidRPr="003F2151" w:rsidRDefault="002652F9" w:rsidP="002652F9">
      <w:pPr>
        <w:pStyle w:val="Paragrafoelenco"/>
        <w:spacing w:after="0" w:line="240" w:lineRule="auto"/>
        <w:ind w:left="0"/>
        <w:jc w:val="center"/>
        <w:rPr>
          <w:rFonts w:ascii="Times New Roman" w:hAnsi="Times New Roman" w:cs="Times New Roman"/>
          <w:b/>
          <w:sz w:val="24"/>
          <w:szCs w:val="24"/>
          <w:lang w:val="es-ES"/>
        </w:rPr>
      </w:pP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noProof/>
          <w:sz w:val="40"/>
          <w:lang w:eastAsia="it-IT"/>
        </w:rPr>
        <w:drawing>
          <wp:inline distT="0" distB="0" distL="0" distR="0" wp14:anchorId="397057FF" wp14:editId="25ECA93B">
            <wp:extent cx="6113721" cy="7719238"/>
            <wp:effectExtent l="0" t="0" r="1905" b="0"/>
            <wp:docPr id="1112" name="Immagin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6120130" cy="7727330"/>
                    </a:xfrm>
                    <a:prstGeom prst="rect">
                      <a:avLst/>
                    </a:prstGeom>
                    <a:noFill/>
                    <a:ln w="9525">
                      <a:noFill/>
                      <a:miter lim="800000"/>
                      <a:headEnd/>
                      <a:tailEnd/>
                    </a:ln>
                  </pic:spPr>
                </pic:pic>
              </a:graphicData>
            </a:graphic>
          </wp:inline>
        </w:drawing>
      </w: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p>
    <w:p w:rsidR="002652F9" w:rsidRPr="00E90F45" w:rsidRDefault="002652F9" w:rsidP="002652F9">
      <w:pPr>
        <w:pStyle w:val="Paragrafoelenco"/>
        <w:spacing w:after="0" w:line="240" w:lineRule="auto"/>
        <w:ind w:left="0"/>
        <w:jc w:val="center"/>
        <w:rPr>
          <w:rFonts w:ascii="Times New Roman" w:hAnsi="Times New Roman" w:cs="Times New Roman"/>
          <w:b/>
          <w:sz w:val="24"/>
          <w:szCs w:val="24"/>
        </w:rPr>
      </w:pPr>
    </w:p>
    <w:p w:rsidR="001C7491" w:rsidRPr="002C47E8" w:rsidRDefault="001C7491" w:rsidP="002652F9">
      <w:pPr>
        <w:pStyle w:val="Paragrafoelenco"/>
        <w:ind w:hanging="360"/>
        <w:rPr>
          <w:rFonts w:ascii="Arial Narrow" w:eastAsia="Calibri" w:hAnsi="Arial Narrow" w:cs="Times New Roman"/>
          <w:sz w:val="24"/>
          <w:szCs w:val="24"/>
          <w:lang w:val="es-ES"/>
        </w:rPr>
      </w:pPr>
    </w:p>
    <w:sectPr w:rsidR="001C7491" w:rsidRPr="002C47E8" w:rsidSect="004E3F2F">
      <w:footerReference w:type="default" r:id="rId62"/>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0005" w:rsidRDefault="007F0005">
      <w:pPr>
        <w:spacing w:after="0" w:line="240" w:lineRule="auto"/>
      </w:pPr>
      <w:r>
        <w:separator/>
      </w:r>
    </w:p>
  </w:endnote>
  <w:endnote w:type="continuationSeparator" w:id="0">
    <w:p w:rsidR="007F0005" w:rsidRDefault="007F0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eo">
    <w:altName w:val="Aleo"/>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TrebuchetMS">
    <w:altName w:val="Calibri"/>
    <w:panose1 w:val="00000000000000000000"/>
    <w:charset w:val="00"/>
    <w:family w:val="auto"/>
    <w:notTrueType/>
    <w:pitch w:val="default"/>
    <w:sig w:usb0="00000003" w:usb1="00000000" w:usb2="00000000" w:usb3="00000000" w:csb0="00000001" w:csb1="00000000"/>
  </w:font>
  <w:font w:name="TrebuchetMS,Italic">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977742"/>
      <w:docPartObj>
        <w:docPartGallery w:val="Page Numbers (Bottom of Page)"/>
        <w:docPartUnique/>
      </w:docPartObj>
    </w:sdtPr>
    <w:sdtEndPr/>
    <w:sdtContent>
      <w:p w:rsidR="00D31C9C" w:rsidRDefault="00D31C9C">
        <w:pPr>
          <w:pStyle w:val="Piedepgina1"/>
          <w:jc w:val="center"/>
        </w:pPr>
        <w:r>
          <w:fldChar w:fldCharType="begin"/>
        </w:r>
        <w:r>
          <w:instrText>PAGE   \* MERGEFORMAT</w:instrText>
        </w:r>
        <w:r>
          <w:fldChar w:fldCharType="separate"/>
        </w:r>
        <w:r>
          <w:rPr>
            <w:noProof/>
          </w:rPr>
          <w:t>30</w:t>
        </w:r>
        <w:r>
          <w:fldChar w:fldCharType="end"/>
        </w:r>
      </w:p>
    </w:sdtContent>
  </w:sdt>
  <w:p w:rsidR="00D31C9C" w:rsidRDefault="00D31C9C">
    <w:pPr>
      <w:pStyle w:val="Piedepgina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0005" w:rsidRDefault="007F0005">
      <w:pPr>
        <w:spacing w:after="0" w:line="240" w:lineRule="auto"/>
      </w:pPr>
      <w:r>
        <w:separator/>
      </w:r>
    </w:p>
  </w:footnote>
  <w:footnote w:type="continuationSeparator" w:id="0">
    <w:p w:rsidR="007F0005" w:rsidRDefault="007F00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2D9"/>
      </v:shape>
    </w:pict>
  </w:numPicBullet>
  <w:abstractNum w:abstractNumId="0" w15:restartNumberingAfterBreak="0">
    <w:nsid w:val="00B13AE1"/>
    <w:multiLevelType w:val="hybridMultilevel"/>
    <w:tmpl w:val="0A4EA74E"/>
    <w:lvl w:ilvl="0" w:tplc="8DA458E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F24DC3"/>
    <w:multiLevelType w:val="hybridMultilevel"/>
    <w:tmpl w:val="BCACAA84"/>
    <w:lvl w:ilvl="0" w:tplc="2B3ACDD4">
      <w:numFmt w:val="bullet"/>
      <w:lvlText w:val=""/>
      <w:lvlJc w:val="left"/>
      <w:pPr>
        <w:ind w:left="720" w:hanging="360"/>
      </w:pPr>
      <w:rPr>
        <w:rFonts w:ascii="Wingdings" w:eastAsiaTheme="minorHAns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030DB5"/>
    <w:multiLevelType w:val="hybridMultilevel"/>
    <w:tmpl w:val="166C93AA"/>
    <w:lvl w:ilvl="0" w:tplc="8DA458E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C77E2A"/>
    <w:multiLevelType w:val="hybridMultilevel"/>
    <w:tmpl w:val="03A2D03A"/>
    <w:lvl w:ilvl="0" w:tplc="8DA458E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BF782E"/>
    <w:multiLevelType w:val="hybridMultilevel"/>
    <w:tmpl w:val="BE508F6A"/>
    <w:lvl w:ilvl="0" w:tplc="8DA458E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314CF7"/>
    <w:multiLevelType w:val="hybridMultilevel"/>
    <w:tmpl w:val="DF488322"/>
    <w:lvl w:ilvl="0" w:tplc="8DA458E6">
      <w:start w:val="2"/>
      <w:numFmt w:val="bullet"/>
      <w:lvlText w:val="-"/>
      <w:lvlJc w:val="left"/>
      <w:pPr>
        <w:ind w:left="1800" w:hanging="360"/>
      </w:pPr>
      <w:rPr>
        <w:rFonts w:ascii="Times New Roman" w:eastAsiaTheme="minorHAnsi" w:hAnsi="Times New Roman" w:cs="Times New Roman"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6" w15:restartNumberingAfterBreak="0">
    <w:nsid w:val="148B508D"/>
    <w:multiLevelType w:val="hybridMultilevel"/>
    <w:tmpl w:val="0B7AC17A"/>
    <w:lvl w:ilvl="0" w:tplc="0C0A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9296554"/>
    <w:multiLevelType w:val="hybridMultilevel"/>
    <w:tmpl w:val="4874E37A"/>
    <w:lvl w:ilvl="0" w:tplc="5A4C7082">
      <w:start w:val="1"/>
      <w:numFmt w:val="bullet"/>
      <w:lvlText w:val=""/>
      <w:lvlJc w:val="left"/>
      <w:pPr>
        <w:tabs>
          <w:tab w:val="num" w:pos="720"/>
        </w:tabs>
        <w:ind w:left="720" w:hanging="360"/>
      </w:pPr>
      <w:rPr>
        <w:rFonts w:ascii="Wingdings" w:hAnsi="Wingdings" w:hint="default"/>
      </w:rPr>
    </w:lvl>
    <w:lvl w:ilvl="1" w:tplc="BFFA6024" w:tentative="1">
      <w:start w:val="1"/>
      <w:numFmt w:val="bullet"/>
      <w:lvlText w:val=""/>
      <w:lvlJc w:val="left"/>
      <w:pPr>
        <w:tabs>
          <w:tab w:val="num" w:pos="1440"/>
        </w:tabs>
        <w:ind w:left="1440" w:hanging="360"/>
      </w:pPr>
      <w:rPr>
        <w:rFonts w:ascii="Wingdings" w:hAnsi="Wingdings" w:hint="default"/>
      </w:rPr>
    </w:lvl>
    <w:lvl w:ilvl="2" w:tplc="C7E401A4" w:tentative="1">
      <w:start w:val="1"/>
      <w:numFmt w:val="bullet"/>
      <w:lvlText w:val=""/>
      <w:lvlJc w:val="left"/>
      <w:pPr>
        <w:tabs>
          <w:tab w:val="num" w:pos="2160"/>
        </w:tabs>
        <w:ind w:left="2160" w:hanging="360"/>
      </w:pPr>
      <w:rPr>
        <w:rFonts w:ascii="Wingdings" w:hAnsi="Wingdings" w:hint="default"/>
      </w:rPr>
    </w:lvl>
    <w:lvl w:ilvl="3" w:tplc="4DF03FFE" w:tentative="1">
      <w:start w:val="1"/>
      <w:numFmt w:val="bullet"/>
      <w:lvlText w:val=""/>
      <w:lvlJc w:val="left"/>
      <w:pPr>
        <w:tabs>
          <w:tab w:val="num" w:pos="2880"/>
        </w:tabs>
        <w:ind w:left="2880" w:hanging="360"/>
      </w:pPr>
      <w:rPr>
        <w:rFonts w:ascii="Wingdings" w:hAnsi="Wingdings" w:hint="default"/>
      </w:rPr>
    </w:lvl>
    <w:lvl w:ilvl="4" w:tplc="78A24300" w:tentative="1">
      <w:start w:val="1"/>
      <w:numFmt w:val="bullet"/>
      <w:lvlText w:val=""/>
      <w:lvlJc w:val="left"/>
      <w:pPr>
        <w:tabs>
          <w:tab w:val="num" w:pos="3600"/>
        </w:tabs>
        <w:ind w:left="3600" w:hanging="360"/>
      </w:pPr>
      <w:rPr>
        <w:rFonts w:ascii="Wingdings" w:hAnsi="Wingdings" w:hint="default"/>
      </w:rPr>
    </w:lvl>
    <w:lvl w:ilvl="5" w:tplc="B6AE9ED4" w:tentative="1">
      <w:start w:val="1"/>
      <w:numFmt w:val="bullet"/>
      <w:lvlText w:val=""/>
      <w:lvlJc w:val="left"/>
      <w:pPr>
        <w:tabs>
          <w:tab w:val="num" w:pos="4320"/>
        </w:tabs>
        <w:ind w:left="4320" w:hanging="360"/>
      </w:pPr>
      <w:rPr>
        <w:rFonts w:ascii="Wingdings" w:hAnsi="Wingdings" w:hint="default"/>
      </w:rPr>
    </w:lvl>
    <w:lvl w:ilvl="6" w:tplc="D390C6FE" w:tentative="1">
      <w:start w:val="1"/>
      <w:numFmt w:val="bullet"/>
      <w:lvlText w:val=""/>
      <w:lvlJc w:val="left"/>
      <w:pPr>
        <w:tabs>
          <w:tab w:val="num" w:pos="5040"/>
        </w:tabs>
        <w:ind w:left="5040" w:hanging="360"/>
      </w:pPr>
      <w:rPr>
        <w:rFonts w:ascii="Wingdings" w:hAnsi="Wingdings" w:hint="default"/>
      </w:rPr>
    </w:lvl>
    <w:lvl w:ilvl="7" w:tplc="90FECE1E" w:tentative="1">
      <w:start w:val="1"/>
      <w:numFmt w:val="bullet"/>
      <w:lvlText w:val=""/>
      <w:lvlJc w:val="left"/>
      <w:pPr>
        <w:tabs>
          <w:tab w:val="num" w:pos="5760"/>
        </w:tabs>
        <w:ind w:left="5760" w:hanging="360"/>
      </w:pPr>
      <w:rPr>
        <w:rFonts w:ascii="Wingdings" w:hAnsi="Wingdings" w:hint="default"/>
      </w:rPr>
    </w:lvl>
    <w:lvl w:ilvl="8" w:tplc="DC44B72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6C31F4"/>
    <w:multiLevelType w:val="hybridMultilevel"/>
    <w:tmpl w:val="F370B766"/>
    <w:lvl w:ilvl="0" w:tplc="8DA458E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6E0965"/>
    <w:multiLevelType w:val="hybridMultilevel"/>
    <w:tmpl w:val="466ABFEA"/>
    <w:lvl w:ilvl="0" w:tplc="821A7EC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FBF1B55"/>
    <w:multiLevelType w:val="hybridMultilevel"/>
    <w:tmpl w:val="7122C704"/>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2A378CF"/>
    <w:multiLevelType w:val="hybridMultilevel"/>
    <w:tmpl w:val="73F636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41201EC"/>
    <w:multiLevelType w:val="hybridMultilevel"/>
    <w:tmpl w:val="2F7E7462"/>
    <w:lvl w:ilvl="0" w:tplc="0C0A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4FD2AEF"/>
    <w:multiLevelType w:val="hybridMultilevel"/>
    <w:tmpl w:val="9852F6DA"/>
    <w:lvl w:ilvl="0" w:tplc="0C0A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5BD6CCC"/>
    <w:multiLevelType w:val="hybridMultilevel"/>
    <w:tmpl w:val="95B6D40C"/>
    <w:lvl w:ilvl="0" w:tplc="7E38C07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27C55990"/>
    <w:multiLevelType w:val="hybridMultilevel"/>
    <w:tmpl w:val="62D4C79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84C1C1F"/>
    <w:multiLevelType w:val="hybridMultilevel"/>
    <w:tmpl w:val="A7CE3D84"/>
    <w:lvl w:ilvl="0" w:tplc="0C0A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9E979BA"/>
    <w:multiLevelType w:val="multilevel"/>
    <w:tmpl w:val="E43445C0"/>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8E377E"/>
    <w:multiLevelType w:val="hybridMultilevel"/>
    <w:tmpl w:val="095087CC"/>
    <w:lvl w:ilvl="0" w:tplc="0C0A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C992DF2"/>
    <w:multiLevelType w:val="hybridMultilevel"/>
    <w:tmpl w:val="AC2247A8"/>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2F3F4D39"/>
    <w:multiLevelType w:val="hybridMultilevel"/>
    <w:tmpl w:val="838E5F00"/>
    <w:lvl w:ilvl="0" w:tplc="821A7EC0">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0DC2311"/>
    <w:multiLevelType w:val="hybridMultilevel"/>
    <w:tmpl w:val="26B4497E"/>
    <w:lvl w:ilvl="0" w:tplc="0C0A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510581F"/>
    <w:multiLevelType w:val="hybridMultilevel"/>
    <w:tmpl w:val="9EEA247E"/>
    <w:lvl w:ilvl="0" w:tplc="0C0A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6687DC8"/>
    <w:multiLevelType w:val="hybridMultilevel"/>
    <w:tmpl w:val="8A02FAEE"/>
    <w:lvl w:ilvl="0" w:tplc="04100011">
      <w:start w:val="1"/>
      <w:numFmt w:val="decimal"/>
      <w:lvlText w:val="%1)"/>
      <w:lvlJc w:val="left"/>
      <w:pPr>
        <w:ind w:left="1429" w:hanging="360"/>
      </w:pPr>
      <w:rPr>
        <w:rFonts w:hint="default"/>
      </w:r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24" w15:restartNumberingAfterBreak="0">
    <w:nsid w:val="36CD2262"/>
    <w:multiLevelType w:val="hybridMultilevel"/>
    <w:tmpl w:val="E800CBCE"/>
    <w:lvl w:ilvl="0" w:tplc="0C0A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B3D4812"/>
    <w:multiLevelType w:val="hybridMultilevel"/>
    <w:tmpl w:val="016C091C"/>
    <w:lvl w:ilvl="0" w:tplc="28EA1D72">
      <w:start w:val="6"/>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3DBB685E"/>
    <w:multiLevelType w:val="hybridMultilevel"/>
    <w:tmpl w:val="5CCEA0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E62038E"/>
    <w:multiLevelType w:val="hybridMultilevel"/>
    <w:tmpl w:val="1CBCD062"/>
    <w:lvl w:ilvl="0" w:tplc="8DA458E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FE9182E"/>
    <w:multiLevelType w:val="hybridMultilevel"/>
    <w:tmpl w:val="870C5AE8"/>
    <w:lvl w:ilvl="0" w:tplc="0C0A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4F245FC"/>
    <w:multiLevelType w:val="hybridMultilevel"/>
    <w:tmpl w:val="1B026844"/>
    <w:lvl w:ilvl="0" w:tplc="69545092">
      <w:start w:val="1"/>
      <w:numFmt w:val="bullet"/>
      <w:lvlText w:val=""/>
      <w:lvlJc w:val="left"/>
      <w:pPr>
        <w:tabs>
          <w:tab w:val="num" w:pos="720"/>
        </w:tabs>
        <w:ind w:left="720" w:hanging="360"/>
      </w:pPr>
      <w:rPr>
        <w:rFonts w:ascii="Wingdings" w:hAnsi="Wingdings" w:hint="default"/>
      </w:rPr>
    </w:lvl>
    <w:lvl w:ilvl="1" w:tplc="5A9C6BE6" w:tentative="1">
      <w:start w:val="1"/>
      <w:numFmt w:val="bullet"/>
      <w:lvlText w:val=""/>
      <w:lvlJc w:val="left"/>
      <w:pPr>
        <w:tabs>
          <w:tab w:val="num" w:pos="1440"/>
        </w:tabs>
        <w:ind w:left="1440" w:hanging="360"/>
      </w:pPr>
      <w:rPr>
        <w:rFonts w:ascii="Wingdings" w:hAnsi="Wingdings" w:hint="default"/>
      </w:rPr>
    </w:lvl>
    <w:lvl w:ilvl="2" w:tplc="F37C9674" w:tentative="1">
      <w:start w:val="1"/>
      <w:numFmt w:val="bullet"/>
      <w:lvlText w:val=""/>
      <w:lvlJc w:val="left"/>
      <w:pPr>
        <w:tabs>
          <w:tab w:val="num" w:pos="2160"/>
        </w:tabs>
        <w:ind w:left="2160" w:hanging="360"/>
      </w:pPr>
      <w:rPr>
        <w:rFonts w:ascii="Wingdings" w:hAnsi="Wingdings" w:hint="default"/>
      </w:rPr>
    </w:lvl>
    <w:lvl w:ilvl="3" w:tplc="73284B98" w:tentative="1">
      <w:start w:val="1"/>
      <w:numFmt w:val="bullet"/>
      <w:lvlText w:val=""/>
      <w:lvlJc w:val="left"/>
      <w:pPr>
        <w:tabs>
          <w:tab w:val="num" w:pos="2880"/>
        </w:tabs>
        <w:ind w:left="2880" w:hanging="360"/>
      </w:pPr>
      <w:rPr>
        <w:rFonts w:ascii="Wingdings" w:hAnsi="Wingdings" w:hint="default"/>
      </w:rPr>
    </w:lvl>
    <w:lvl w:ilvl="4" w:tplc="53789E1E" w:tentative="1">
      <w:start w:val="1"/>
      <w:numFmt w:val="bullet"/>
      <w:lvlText w:val=""/>
      <w:lvlJc w:val="left"/>
      <w:pPr>
        <w:tabs>
          <w:tab w:val="num" w:pos="3600"/>
        </w:tabs>
        <w:ind w:left="3600" w:hanging="360"/>
      </w:pPr>
      <w:rPr>
        <w:rFonts w:ascii="Wingdings" w:hAnsi="Wingdings" w:hint="default"/>
      </w:rPr>
    </w:lvl>
    <w:lvl w:ilvl="5" w:tplc="8878EC9C" w:tentative="1">
      <w:start w:val="1"/>
      <w:numFmt w:val="bullet"/>
      <w:lvlText w:val=""/>
      <w:lvlJc w:val="left"/>
      <w:pPr>
        <w:tabs>
          <w:tab w:val="num" w:pos="4320"/>
        </w:tabs>
        <w:ind w:left="4320" w:hanging="360"/>
      </w:pPr>
      <w:rPr>
        <w:rFonts w:ascii="Wingdings" w:hAnsi="Wingdings" w:hint="default"/>
      </w:rPr>
    </w:lvl>
    <w:lvl w:ilvl="6" w:tplc="BA6E9DA4" w:tentative="1">
      <w:start w:val="1"/>
      <w:numFmt w:val="bullet"/>
      <w:lvlText w:val=""/>
      <w:lvlJc w:val="left"/>
      <w:pPr>
        <w:tabs>
          <w:tab w:val="num" w:pos="5040"/>
        </w:tabs>
        <w:ind w:left="5040" w:hanging="360"/>
      </w:pPr>
      <w:rPr>
        <w:rFonts w:ascii="Wingdings" w:hAnsi="Wingdings" w:hint="default"/>
      </w:rPr>
    </w:lvl>
    <w:lvl w:ilvl="7" w:tplc="2676FD0E" w:tentative="1">
      <w:start w:val="1"/>
      <w:numFmt w:val="bullet"/>
      <w:lvlText w:val=""/>
      <w:lvlJc w:val="left"/>
      <w:pPr>
        <w:tabs>
          <w:tab w:val="num" w:pos="5760"/>
        </w:tabs>
        <w:ind w:left="5760" w:hanging="360"/>
      </w:pPr>
      <w:rPr>
        <w:rFonts w:ascii="Wingdings" w:hAnsi="Wingdings" w:hint="default"/>
      </w:rPr>
    </w:lvl>
    <w:lvl w:ilvl="8" w:tplc="AB0EEDE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E527DB"/>
    <w:multiLevelType w:val="hybridMultilevel"/>
    <w:tmpl w:val="31DABFE0"/>
    <w:lvl w:ilvl="0" w:tplc="3CDE6BCA">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31" w15:restartNumberingAfterBreak="0">
    <w:nsid w:val="46D11044"/>
    <w:multiLevelType w:val="hybridMultilevel"/>
    <w:tmpl w:val="7EE238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763664A"/>
    <w:multiLevelType w:val="hybridMultilevel"/>
    <w:tmpl w:val="DE888B24"/>
    <w:lvl w:ilvl="0" w:tplc="5BDC839C">
      <w:start w:val="1"/>
      <w:numFmt w:val="bullet"/>
      <w:lvlText w:val=""/>
      <w:lvlJc w:val="left"/>
      <w:pPr>
        <w:tabs>
          <w:tab w:val="num" w:pos="720"/>
        </w:tabs>
        <w:ind w:left="720" w:hanging="360"/>
      </w:pPr>
      <w:rPr>
        <w:rFonts w:ascii="Wingdings" w:hAnsi="Wingdings" w:hint="default"/>
      </w:rPr>
    </w:lvl>
    <w:lvl w:ilvl="1" w:tplc="80CCBB78" w:tentative="1">
      <w:start w:val="1"/>
      <w:numFmt w:val="bullet"/>
      <w:lvlText w:val=""/>
      <w:lvlJc w:val="left"/>
      <w:pPr>
        <w:tabs>
          <w:tab w:val="num" w:pos="1440"/>
        </w:tabs>
        <w:ind w:left="1440" w:hanging="360"/>
      </w:pPr>
      <w:rPr>
        <w:rFonts w:ascii="Wingdings" w:hAnsi="Wingdings" w:hint="default"/>
      </w:rPr>
    </w:lvl>
    <w:lvl w:ilvl="2" w:tplc="76727264" w:tentative="1">
      <w:start w:val="1"/>
      <w:numFmt w:val="bullet"/>
      <w:lvlText w:val=""/>
      <w:lvlJc w:val="left"/>
      <w:pPr>
        <w:tabs>
          <w:tab w:val="num" w:pos="2160"/>
        </w:tabs>
        <w:ind w:left="2160" w:hanging="360"/>
      </w:pPr>
      <w:rPr>
        <w:rFonts w:ascii="Wingdings" w:hAnsi="Wingdings" w:hint="default"/>
      </w:rPr>
    </w:lvl>
    <w:lvl w:ilvl="3" w:tplc="BEDC9DCE" w:tentative="1">
      <w:start w:val="1"/>
      <w:numFmt w:val="bullet"/>
      <w:lvlText w:val=""/>
      <w:lvlJc w:val="left"/>
      <w:pPr>
        <w:tabs>
          <w:tab w:val="num" w:pos="2880"/>
        </w:tabs>
        <w:ind w:left="2880" w:hanging="360"/>
      </w:pPr>
      <w:rPr>
        <w:rFonts w:ascii="Wingdings" w:hAnsi="Wingdings" w:hint="default"/>
      </w:rPr>
    </w:lvl>
    <w:lvl w:ilvl="4" w:tplc="92AEBD90" w:tentative="1">
      <w:start w:val="1"/>
      <w:numFmt w:val="bullet"/>
      <w:lvlText w:val=""/>
      <w:lvlJc w:val="left"/>
      <w:pPr>
        <w:tabs>
          <w:tab w:val="num" w:pos="3600"/>
        </w:tabs>
        <w:ind w:left="3600" w:hanging="360"/>
      </w:pPr>
      <w:rPr>
        <w:rFonts w:ascii="Wingdings" w:hAnsi="Wingdings" w:hint="default"/>
      </w:rPr>
    </w:lvl>
    <w:lvl w:ilvl="5" w:tplc="CD861DE2" w:tentative="1">
      <w:start w:val="1"/>
      <w:numFmt w:val="bullet"/>
      <w:lvlText w:val=""/>
      <w:lvlJc w:val="left"/>
      <w:pPr>
        <w:tabs>
          <w:tab w:val="num" w:pos="4320"/>
        </w:tabs>
        <w:ind w:left="4320" w:hanging="360"/>
      </w:pPr>
      <w:rPr>
        <w:rFonts w:ascii="Wingdings" w:hAnsi="Wingdings" w:hint="default"/>
      </w:rPr>
    </w:lvl>
    <w:lvl w:ilvl="6" w:tplc="AD006D58" w:tentative="1">
      <w:start w:val="1"/>
      <w:numFmt w:val="bullet"/>
      <w:lvlText w:val=""/>
      <w:lvlJc w:val="left"/>
      <w:pPr>
        <w:tabs>
          <w:tab w:val="num" w:pos="5040"/>
        </w:tabs>
        <w:ind w:left="5040" w:hanging="360"/>
      </w:pPr>
      <w:rPr>
        <w:rFonts w:ascii="Wingdings" w:hAnsi="Wingdings" w:hint="default"/>
      </w:rPr>
    </w:lvl>
    <w:lvl w:ilvl="7" w:tplc="27C0580A" w:tentative="1">
      <w:start w:val="1"/>
      <w:numFmt w:val="bullet"/>
      <w:lvlText w:val=""/>
      <w:lvlJc w:val="left"/>
      <w:pPr>
        <w:tabs>
          <w:tab w:val="num" w:pos="5760"/>
        </w:tabs>
        <w:ind w:left="5760" w:hanging="360"/>
      </w:pPr>
      <w:rPr>
        <w:rFonts w:ascii="Wingdings" w:hAnsi="Wingdings" w:hint="default"/>
      </w:rPr>
    </w:lvl>
    <w:lvl w:ilvl="8" w:tplc="FA58A34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134509"/>
    <w:multiLevelType w:val="hybridMultilevel"/>
    <w:tmpl w:val="593A5C5C"/>
    <w:lvl w:ilvl="0" w:tplc="8DA458E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EC4257"/>
    <w:multiLevelType w:val="hybridMultilevel"/>
    <w:tmpl w:val="9EEA247E"/>
    <w:lvl w:ilvl="0" w:tplc="0C0A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4E4562BF"/>
    <w:multiLevelType w:val="hybridMultilevel"/>
    <w:tmpl w:val="73F636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FBA5886"/>
    <w:multiLevelType w:val="hybridMultilevel"/>
    <w:tmpl w:val="C2D6247C"/>
    <w:lvl w:ilvl="0" w:tplc="8DA458E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FC74A11"/>
    <w:multiLevelType w:val="hybridMultilevel"/>
    <w:tmpl w:val="E2E6555C"/>
    <w:lvl w:ilvl="0" w:tplc="0C0A0011">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8" w15:restartNumberingAfterBreak="0">
    <w:nsid w:val="524F789E"/>
    <w:multiLevelType w:val="hybridMultilevel"/>
    <w:tmpl w:val="41826BEA"/>
    <w:lvl w:ilvl="0" w:tplc="684A3DA0">
      <w:start w:val="1"/>
      <w:numFmt w:val="decimal"/>
      <w:lvlText w:val="%1)"/>
      <w:lvlJc w:val="left"/>
      <w:pPr>
        <w:tabs>
          <w:tab w:val="num" w:pos="720"/>
        </w:tabs>
        <w:ind w:left="720" w:hanging="360"/>
      </w:pPr>
    </w:lvl>
    <w:lvl w:ilvl="1" w:tplc="B2C4B024" w:tentative="1">
      <w:start w:val="1"/>
      <w:numFmt w:val="decimal"/>
      <w:lvlText w:val="%2)"/>
      <w:lvlJc w:val="left"/>
      <w:pPr>
        <w:tabs>
          <w:tab w:val="num" w:pos="1440"/>
        </w:tabs>
        <w:ind w:left="1440" w:hanging="360"/>
      </w:pPr>
    </w:lvl>
    <w:lvl w:ilvl="2" w:tplc="03681186" w:tentative="1">
      <w:start w:val="1"/>
      <w:numFmt w:val="decimal"/>
      <w:lvlText w:val="%3)"/>
      <w:lvlJc w:val="left"/>
      <w:pPr>
        <w:tabs>
          <w:tab w:val="num" w:pos="2160"/>
        </w:tabs>
        <w:ind w:left="2160" w:hanging="360"/>
      </w:pPr>
    </w:lvl>
    <w:lvl w:ilvl="3" w:tplc="7F323776" w:tentative="1">
      <w:start w:val="1"/>
      <w:numFmt w:val="decimal"/>
      <w:lvlText w:val="%4)"/>
      <w:lvlJc w:val="left"/>
      <w:pPr>
        <w:tabs>
          <w:tab w:val="num" w:pos="2880"/>
        </w:tabs>
        <w:ind w:left="2880" w:hanging="360"/>
      </w:pPr>
    </w:lvl>
    <w:lvl w:ilvl="4" w:tplc="3B94F090" w:tentative="1">
      <w:start w:val="1"/>
      <w:numFmt w:val="decimal"/>
      <w:lvlText w:val="%5)"/>
      <w:lvlJc w:val="left"/>
      <w:pPr>
        <w:tabs>
          <w:tab w:val="num" w:pos="3600"/>
        </w:tabs>
        <w:ind w:left="3600" w:hanging="360"/>
      </w:pPr>
    </w:lvl>
    <w:lvl w:ilvl="5" w:tplc="8DFC9ECE" w:tentative="1">
      <w:start w:val="1"/>
      <w:numFmt w:val="decimal"/>
      <w:lvlText w:val="%6)"/>
      <w:lvlJc w:val="left"/>
      <w:pPr>
        <w:tabs>
          <w:tab w:val="num" w:pos="4320"/>
        </w:tabs>
        <w:ind w:left="4320" w:hanging="360"/>
      </w:pPr>
    </w:lvl>
    <w:lvl w:ilvl="6" w:tplc="F606E6D0" w:tentative="1">
      <w:start w:val="1"/>
      <w:numFmt w:val="decimal"/>
      <w:lvlText w:val="%7)"/>
      <w:lvlJc w:val="left"/>
      <w:pPr>
        <w:tabs>
          <w:tab w:val="num" w:pos="5040"/>
        </w:tabs>
        <w:ind w:left="5040" w:hanging="360"/>
      </w:pPr>
    </w:lvl>
    <w:lvl w:ilvl="7" w:tplc="3BA0BC2C" w:tentative="1">
      <w:start w:val="1"/>
      <w:numFmt w:val="decimal"/>
      <w:lvlText w:val="%8)"/>
      <w:lvlJc w:val="left"/>
      <w:pPr>
        <w:tabs>
          <w:tab w:val="num" w:pos="5760"/>
        </w:tabs>
        <w:ind w:left="5760" w:hanging="360"/>
      </w:pPr>
    </w:lvl>
    <w:lvl w:ilvl="8" w:tplc="958EED22" w:tentative="1">
      <w:start w:val="1"/>
      <w:numFmt w:val="decimal"/>
      <w:lvlText w:val="%9)"/>
      <w:lvlJc w:val="left"/>
      <w:pPr>
        <w:tabs>
          <w:tab w:val="num" w:pos="6480"/>
        </w:tabs>
        <w:ind w:left="6480" w:hanging="360"/>
      </w:pPr>
    </w:lvl>
  </w:abstractNum>
  <w:abstractNum w:abstractNumId="39" w15:restartNumberingAfterBreak="0">
    <w:nsid w:val="52D465B3"/>
    <w:multiLevelType w:val="hybridMultilevel"/>
    <w:tmpl w:val="C43CAF06"/>
    <w:lvl w:ilvl="0" w:tplc="FA8C7C6C">
      <w:start w:val="1"/>
      <w:numFmt w:val="bullet"/>
      <w:lvlText w:val=""/>
      <w:lvlJc w:val="left"/>
      <w:pPr>
        <w:tabs>
          <w:tab w:val="num" w:pos="720"/>
        </w:tabs>
        <w:ind w:left="720" w:hanging="360"/>
      </w:pPr>
      <w:rPr>
        <w:rFonts w:ascii="Wingdings" w:hAnsi="Wingdings" w:hint="default"/>
      </w:rPr>
    </w:lvl>
    <w:lvl w:ilvl="1" w:tplc="B5BC6870" w:tentative="1">
      <w:start w:val="1"/>
      <w:numFmt w:val="bullet"/>
      <w:lvlText w:val=""/>
      <w:lvlJc w:val="left"/>
      <w:pPr>
        <w:tabs>
          <w:tab w:val="num" w:pos="1440"/>
        </w:tabs>
        <w:ind w:left="1440" w:hanging="360"/>
      </w:pPr>
      <w:rPr>
        <w:rFonts w:ascii="Wingdings" w:hAnsi="Wingdings" w:hint="default"/>
      </w:rPr>
    </w:lvl>
    <w:lvl w:ilvl="2" w:tplc="11428F56" w:tentative="1">
      <w:start w:val="1"/>
      <w:numFmt w:val="bullet"/>
      <w:lvlText w:val=""/>
      <w:lvlJc w:val="left"/>
      <w:pPr>
        <w:tabs>
          <w:tab w:val="num" w:pos="2160"/>
        </w:tabs>
        <w:ind w:left="2160" w:hanging="360"/>
      </w:pPr>
      <w:rPr>
        <w:rFonts w:ascii="Wingdings" w:hAnsi="Wingdings" w:hint="default"/>
      </w:rPr>
    </w:lvl>
    <w:lvl w:ilvl="3" w:tplc="83409104" w:tentative="1">
      <w:start w:val="1"/>
      <w:numFmt w:val="bullet"/>
      <w:lvlText w:val=""/>
      <w:lvlJc w:val="left"/>
      <w:pPr>
        <w:tabs>
          <w:tab w:val="num" w:pos="2880"/>
        </w:tabs>
        <w:ind w:left="2880" w:hanging="360"/>
      </w:pPr>
      <w:rPr>
        <w:rFonts w:ascii="Wingdings" w:hAnsi="Wingdings" w:hint="default"/>
      </w:rPr>
    </w:lvl>
    <w:lvl w:ilvl="4" w:tplc="EC80A358" w:tentative="1">
      <w:start w:val="1"/>
      <w:numFmt w:val="bullet"/>
      <w:lvlText w:val=""/>
      <w:lvlJc w:val="left"/>
      <w:pPr>
        <w:tabs>
          <w:tab w:val="num" w:pos="3600"/>
        </w:tabs>
        <w:ind w:left="3600" w:hanging="360"/>
      </w:pPr>
      <w:rPr>
        <w:rFonts w:ascii="Wingdings" w:hAnsi="Wingdings" w:hint="default"/>
      </w:rPr>
    </w:lvl>
    <w:lvl w:ilvl="5" w:tplc="F420F246" w:tentative="1">
      <w:start w:val="1"/>
      <w:numFmt w:val="bullet"/>
      <w:lvlText w:val=""/>
      <w:lvlJc w:val="left"/>
      <w:pPr>
        <w:tabs>
          <w:tab w:val="num" w:pos="4320"/>
        </w:tabs>
        <w:ind w:left="4320" w:hanging="360"/>
      </w:pPr>
      <w:rPr>
        <w:rFonts w:ascii="Wingdings" w:hAnsi="Wingdings" w:hint="default"/>
      </w:rPr>
    </w:lvl>
    <w:lvl w:ilvl="6" w:tplc="F3D6DB1C" w:tentative="1">
      <w:start w:val="1"/>
      <w:numFmt w:val="bullet"/>
      <w:lvlText w:val=""/>
      <w:lvlJc w:val="left"/>
      <w:pPr>
        <w:tabs>
          <w:tab w:val="num" w:pos="5040"/>
        </w:tabs>
        <w:ind w:left="5040" w:hanging="360"/>
      </w:pPr>
      <w:rPr>
        <w:rFonts w:ascii="Wingdings" w:hAnsi="Wingdings" w:hint="default"/>
      </w:rPr>
    </w:lvl>
    <w:lvl w:ilvl="7" w:tplc="7044619A" w:tentative="1">
      <w:start w:val="1"/>
      <w:numFmt w:val="bullet"/>
      <w:lvlText w:val=""/>
      <w:lvlJc w:val="left"/>
      <w:pPr>
        <w:tabs>
          <w:tab w:val="num" w:pos="5760"/>
        </w:tabs>
        <w:ind w:left="5760" w:hanging="360"/>
      </w:pPr>
      <w:rPr>
        <w:rFonts w:ascii="Wingdings" w:hAnsi="Wingdings" w:hint="default"/>
      </w:rPr>
    </w:lvl>
    <w:lvl w:ilvl="8" w:tplc="E26A892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5F20E9"/>
    <w:multiLevelType w:val="hybridMultilevel"/>
    <w:tmpl w:val="975A00A2"/>
    <w:lvl w:ilvl="0" w:tplc="0C0A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55F55836"/>
    <w:multiLevelType w:val="hybridMultilevel"/>
    <w:tmpl w:val="B9883B16"/>
    <w:lvl w:ilvl="0" w:tplc="8DA458E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83C3D48"/>
    <w:multiLevelType w:val="hybridMultilevel"/>
    <w:tmpl w:val="4D7E4F2C"/>
    <w:lvl w:ilvl="0" w:tplc="0C0A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58DA638D"/>
    <w:multiLevelType w:val="hybridMultilevel"/>
    <w:tmpl w:val="BE069620"/>
    <w:lvl w:ilvl="0" w:tplc="0218A11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5A0D7288"/>
    <w:multiLevelType w:val="hybridMultilevel"/>
    <w:tmpl w:val="A5E282BC"/>
    <w:lvl w:ilvl="0" w:tplc="821A7EC0">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A151D8C"/>
    <w:multiLevelType w:val="hybridMultilevel"/>
    <w:tmpl w:val="26B4497E"/>
    <w:lvl w:ilvl="0" w:tplc="0C0A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5BF22BEE"/>
    <w:multiLevelType w:val="hybridMultilevel"/>
    <w:tmpl w:val="2ED409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5C80565C"/>
    <w:multiLevelType w:val="hybridMultilevel"/>
    <w:tmpl w:val="7B84F9CE"/>
    <w:lvl w:ilvl="0" w:tplc="0C0A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19E371E"/>
    <w:multiLevelType w:val="hybridMultilevel"/>
    <w:tmpl w:val="7CF2B336"/>
    <w:lvl w:ilvl="0" w:tplc="3CDE6BCA">
      <w:start w:val="1"/>
      <w:numFmt w:val="decimal"/>
      <w:lvlText w:val="%1)"/>
      <w:lvlJc w:val="left"/>
      <w:pPr>
        <w:ind w:left="149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1EC676D"/>
    <w:multiLevelType w:val="hybridMultilevel"/>
    <w:tmpl w:val="48D69F12"/>
    <w:lvl w:ilvl="0" w:tplc="6A689F92">
      <w:start w:val="1"/>
      <w:numFmt w:val="decimal"/>
      <w:lvlText w:val="%1)"/>
      <w:lvlJc w:val="left"/>
      <w:pPr>
        <w:ind w:left="720" w:hanging="360"/>
      </w:pPr>
      <w:rPr>
        <w:rFonts w:ascii="Times New Roman" w:hAnsi="Times New Roman"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62714842"/>
    <w:multiLevelType w:val="hybridMultilevel"/>
    <w:tmpl w:val="86222EA0"/>
    <w:lvl w:ilvl="0" w:tplc="8DA458E6">
      <w:start w:val="2"/>
      <w:numFmt w:val="bullet"/>
      <w:lvlText w:val="-"/>
      <w:lvlJc w:val="left"/>
      <w:pPr>
        <w:ind w:left="1854" w:hanging="360"/>
      </w:pPr>
      <w:rPr>
        <w:rFonts w:ascii="Times New Roman" w:eastAsiaTheme="minorHAnsi" w:hAnsi="Times New Roman" w:cs="Times New Roman"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51" w15:restartNumberingAfterBreak="0">
    <w:nsid w:val="63395080"/>
    <w:multiLevelType w:val="hybridMultilevel"/>
    <w:tmpl w:val="2AFC58F4"/>
    <w:lvl w:ilvl="0" w:tplc="821A7EC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4183A7A"/>
    <w:multiLevelType w:val="hybridMultilevel"/>
    <w:tmpl w:val="4AFACC80"/>
    <w:lvl w:ilvl="0" w:tplc="F6E8EAA0">
      <w:start w:val="1"/>
      <w:numFmt w:val="bullet"/>
      <w:lvlText w:val=""/>
      <w:lvlJc w:val="left"/>
      <w:pPr>
        <w:tabs>
          <w:tab w:val="num" w:pos="720"/>
        </w:tabs>
        <w:ind w:left="720" w:hanging="360"/>
      </w:pPr>
      <w:rPr>
        <w:rFonts w:ascii="Wingdings" w:hAnsi="Wingdings" w:hint="default"/>
      </w:rPr>
    </w:lvl>
    <w:lvl w:ilvl="1" w:tplc="A18870CA" w:tentative="1">
      <w:start w:val="1"/>
      <w:numFmt w:val="bullet"/>
      <w:lvlText w:val=""/>
      <w:lvlJc w:val="left"/>
      <w:pPr>
        <w:tabs>
          <w:tab w:val="num" w:pos="1440"/>
        </w:tabs>
        <w:ind w:left="1440" w:hanging="360"/>
      </w:pPr>
      <w:rPr>
        <w:rFonts w:ascii="Wingdings" w:hAnsi="Wingdings" w:hint="default"/>
      </w:rPr>
    </w:lvl>
    <w:lvl w:ilvl="2" w:tplc="6778DA94" w:tentative="1">
      <w:start w:val="1"/>
      <w:numFmt w:val="bullet"/>
      <w:lvlText w:val=""/>
      <w:lvlJc w:val="left"/>
      <w:pPr>
        <w:tabs>
          <w:tab w:val="num" w:pos="2160"/>
        </w:tabs>
        <w:ind w:left="2160" w:hanging="360"/>
      </w:pPr>
      <w:rPr>
        <w:rFonts w:ascii="Wingdings" w:hAnsi="Wingdings" w:hint="default"/>
      </w:rPr>
    </w:lvl>
    <w:lvl w:ilvl="3" w:tplc="14BA9EBA" w:tentative="1">
      <w:start w:val="1"/>
      <w:numFmt w:val="bullet"/>
      <w:lvlText w:val=""/>
      <w:lvlJc w:val="left"/>
      <w:pPr>
        <w:tabs>
          <w:tab w:val="num" w:pos="2880"/>
        </w:tabs>
        <w:ind w:left="2880" w:hanging="360"/>
      </w:pPr>
      <w:rPr>
        <w:rFonts w:ascii="Wingdings" w:hAnsi="Wingdings" w:hint="default"/>
      </w:rPr>
    </w:lvl>
    <w:lvl w:ilvl="4" w:tplc="B31812B2" w:tentative="1">
      <w:start w:val="1"/>
      <w:numFmt w:val="bullet"/>
      <w:lvlText w:val=""/>
      <w:lvlJc w:val="left"/>
      <w:pPr>
        <w:tabs>
          <w:tab w:val="num" w:pos="3600"/>
        </w:tabs>
        <w:ind w:left="3600" w:hanging="360"/>
      </w:pPr>
      <w:rPr>
        <w:rFonts w:ascii="Wingdings" w:hAnsi="Wingdings" w:hint="default"/>
      </w:rPr>
    </w:lvl>
    <w:lvl w:ilvl="5" w:tplc="78DCF6C0" w:tentative="1">
      <w:start w:val="1"/>
      <w:numFmt w:val="bullet"/>
      <w:lvlText w:val=""/>
      <w:lvlJc w:val="left"/>
      <w:pPr>
        <w:tabs>
          <w:tab w:val="num" w:pos="4320"/>
        </w:tabs>
        <w:ind w:left="4320" w:hanging="360"/>
      </w:pPr>
      <w:rPr>
        <w:rFonts w:ascii="Wingdings" w:hAnsi="Wingdings" w:hint="default"/>
      </w:rPr>
    </w:lvl>
    <w:lvl w:ilvl="6" w:tplc="D0D4D06E" w:tentative="1">
      <w:start w:val="1"/>
      <w:numFmt w:val="bullet"/>
      <w:lvlText w:val=""/>
      <w:lvlJc w:val="left"/>
      <w:pPr>
        <w:tabs>
          <w:tab w:val="num" w:pos="5040"/>
        </w:tabs>
        <w:ind w:left="5040" w:hanging="360"/>
      </w:pPr>
      <w:rPr>
        <w:rFonts w:ascii="Wingdings" w:hAnsi="Wingdings" w:hint="default"/>
      </w:rPr>
    </w:lvl>
    <w:lvl w:ilvl="7" w:tplc="B4D24BFE" w:tentative="1">
      <w:start w:val="1"/>
      <w:numFmt w:val="bullet"/>
      <w:lvlText w:val=""/>
      <w:lvlJc w:val="left"/>
      <w:pPr>
        <w:tabs>
          <w:tab w:val="num" w:pos="5760"/>
        </w:tabs>
        <w:ind w:left="5760" w:hanging="360"/>
      </w:pPr>
      <w:rPr>
        <w:rFonts w:ascii="Wingdings" w:hAnsi="Wingdings" w:hint="default"/>
      </w:rPr>
    </w:lvl>
    <w:lvl w:ilvl="8" w:tplc="AF527EBA"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A017966"/>
    <w:multiLevelType w:val="hybridMultilevel"/>
    <w:tmpl w:val="BA12B2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6B235D42"/>
    <w:multiLevelType w:val="hybridMultilevel"/>
    <w:tmpl w:val="A7CE3D84"/>
    <w:lvl w:ilvl="0" w:tplc="0C0A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6C28060D"/>
    <w:multiLevelType w:val="hybridMultilevel"/>
    <w:tmpl w:val="BEE018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6C2A58A8"/>
    <w:multiLevelType w:val="hybridMultilevel"/>
    <w:tmpl w:val="BD982960"/>
    <w:lvl w:ilvl="0" w:tplc="0C0A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6D1A4EFA"/>
    <w:multiLevelType w:val="hybridMultilevel"/>
    <w:tmpl w:val="4600EEF2"/>
    <w:lvl w:ilvl="0" w:tplc="52D4FD1A">
      <w:start w:val="1"/>
      <w:numFmt w:val="bullet"/>
      <w:lvlText w:val=""/>
      <w:lvlJc w:val="left"/>
      <w:pPr>
        <w:tabs>
          <w:tab w:val="num" w:pos="720"/>
        </w:tabs>
        <w:ind w:left="720" w:hanging="360"/>
      </w:pPr>
      <w:rPr>
        <w:rFonts w:ascii="Wingdings" w:hAnsi="Wingdings" w:hint="default"/>
      </w:rPr>
    </w:lvl>
    <w:lvl w:ilvl="1" w:tplc="74EE32C4" w:tentative="1">
      <w:start w:val="1"/>
      <w:numFmt w:val="bullet"/>
      <w:lvlText w:val=""/>
      <w:lvlJc w:val="left"/>
      <w:pPr>
        <w:tabs>
          <w:tab w:val="num" w:pos="1440"/>
        </w:tabs>
        <w:ind w:left="1440" w:hanging="360"/>
      </w:pPr>
      <w:rPr>
        <w:rFonts w:ascii="Wingdings" w:hAnsi="Wingdings" w:hint="default"/>
      </w:rPr>
    </w:lvl>
    <w:lvl w:ilvl="2" w:tplc="F948EA08" w:tentative="1">
      <w:start w:val="1"/>
      <w:numFmt w:val="bullet"/>
      <w:lvlText w:val=""/>
      <w:lvlJc w:val="left"/>
      <w:pPr>
        <w:tabs>
          <w:tab w:val="num" w:pos="2160"/>
        </w:tabs>
        <w:ind w:left="2160" w:hanging="360"/>
      </w:pPr>
      <w:rPr>
        <w:rFonts w:ascii="Wingdings" w:hAnsi="Wingdings" w:hint="default"/>
      </w:rPr>
    </w:lvl>
    <w:lvl w:ilvl="3" w:tplc="F13AF21E" w:tentative="1">
      <w:start w:val="1"/>
      <w:numFmt w:val="bullet"/>
      <w:lvlText w:val=""/>
      <w:lvlJc w:val="left"/>
      <w:pPr>
        <w:tabs>
          <w:tab w:val="num" w:pos="2880"/>
        </w:tabs>
        <w:ind w:left="2880" w:hanging="360"/>
      </w:pPr>
      <w:rPr>
        <w:rFonts w:ascii="Wingdings" w:hAnsi="Wingdings" w:hint="default"/>
      </w:rPr>
    </w:lvl>
    <w:lvl w:ilvl="4" w:tplc="F98C0A22" w:tentative="1">
      <w:start w:val="1"/>
      <w:numFmt w:val="bullet"/>
      <w:lvlText w:val=""/>
      <w:lvlJc w:val="left"/>
      <w:pPr>
        <w:tabs>
          <w:tab w:val="num" w:pos="3600"/>
        </w:tabs>
        <w:ind w:left="3600" w:hanging="360"/>
      </w:pPr>
      <w:rPr>
        <w:rFonts w:ascii="Wingdings" w:hAnsi="Wingdings" w:hint="default"/>
      </w:rPr>
    </w:lvl>
    <w:lvl w:ilvl="5" w:tplc="F620C16C" w:tentative="1">
      <w:start w:val="1"/>
      <w:numFmt w:val="bullet"/>
      <w:lvlText w:val=""/>
      <w:lvlJc w:val="left"/>
      <w:pPr>
        <w:tabs>
          <w:tab w:val="num" w:pos="4320"/>
        </w:tabs>
        <w:ind w:left="4320" w:hanging="360"/>
      </w:pPr>
      <w:rPr>
        <w:rFonts w:ascii="Wingdings" w:hAnsi="Wingdings" w:hint="default"/>
      </w:rPr>
    </w:lvl>
    <w:lvl w:ilvl="6" w:tplc="E9528C6E" w:tentative="1">
      <w:start w:val="1"/>
      <w:numFmt w:val="bullet"/>
      <w:lvlText w:val=""/>
      <w:lvlJc w:val="left"/>
      <w:pPr>
        <w:tabs>
          <w:tab w:val="num" w:pos="5040"/>
        </w:tabs>
        <w:ind w:left="5040" w:hanging="360"/>
      </w:pPr>
      <w:rPr>
        <w:rFonts w:ascii="Wingdings" w:hAnsi="Wingdings" w:hint="default"/>
      </w:rPr>
    </w:lvl>
    <w:lvl w:ilvl="7" w:tplc="D7F6B19C" w:tentative="1">
      <w:start w:val="1"/>
      <w:numFmt w:val="bullet"/>
      <w:lvlText w:val=""/>
      <w:lvlJc w:val="left"/>
      <w:pPr>
        <w:tabs>
          <w:tab w:val="num" w:pos="5760"/>
        </w:tabs>
        <w:ind w:left="5760" w:hanging="360"/>
      </w:pPr>
      <w:rPr>
        <w:rFonts w:ascii="Wingdings" w:hAnsi="Wingdings" w:hint="default"/>
      </w:rPr>
    </w:lvl>
    <w:lvl w:ilvl="8" w:tplc="2E6C41C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0D72AA4"/>
    <w:multiLevelType w:val="hybridMultilevel"/>
    <w:tmpl w:val="16369D20"/>
    <w:lvl w:ilvl="0" w:tplc="F78C479C">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9" w15:restartNumberingAfterBreak="0">
    <w:nsid w:val="74232297"/>
    <w:multiLevelType w:val="hybridMultilevel"/>
    <w:tmpl w:val="670EDC8A"/>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0" w15:restartNumberingAfterBreak="0">
    <w:nsid w:val="745061EF"/>
    <w:multiLevelType w:val="hybridMultilevel"/>
    <w:tmpl w:val="A48611C0"/>
    <w:lvl w:ilvl="0" w:tplc="8DA458E6">
      <w:start w:val="2"/>
      <w:numFmt w:val="bullet"/>
      <w:lvlText w:val="-"/>
      <w:lvlJc w:val="left"/>
      <w:pPr>
        <w:ind w:left="784" w:hanging="360"/>
      </w:pPr>
      <w:rPr>
        <w:rFonts w:ascii="Times New Roman" w:eastAsiaTheme="minorHAnsi" w:hAnsi="Times New Roman" w:cs="Times New Roman"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61" w15:restartNumberingAfterBreak="0">
    <w:nsid w:val="77AB1FE8"/>
    <w:multiLevelType w:val="hybridMultilevel"/>
    <w:tmpl w:val="694C0D7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79557E51"/>
    <w:multiLevelType w:val="hybridMultilevel"/>
    <w:tmpl w:val="115EB662"/>
    <w:lvl w:ilvl="0" w:tplc="0C0A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7EAB4340"/>
    <w:multiLevelType w:val="hybridMultilevel"/>
    <w:tmpl w:val="4A46B978"/>
    <w:lvl w:ilvl="0" w:tplc="A8CE5082">
      <w:start w:val="1"/>
      <w:numFmt w:val="decimal"/>
      <w:lvlText w:val="%1."/>
      <w:lvlJc w:val="left"/>
      <w:pPr>
        <w:tabs>
          <w:tab w:val="num" w:pos="720"/>
        </w:tabs>
        <w:ind w:left="720" w:hanging="360"/>
      </w:pPr>
    </w:lvl>
    <w:lvl w:ilvl="1" w:tplc="DAAA5E5A" w:tentative="1">
      <w:start w:val="1"/>
      <w:numFmt w:val="decimal"/>
      <w:lvlText w:val="%2."/>
      <w:lvlJc w:val="left"/>
      <w:pPr>
        <w:tabs>
          <w:tab w:val="num" w:pos="1440"/>
        </w:tabs>
        <w:ind w:left="1440" w:hanging="360"/>
      </w:pPr>
    </w:lvl>
    <w:lvl w:ilvl="2" w:tplc="F834A2C4" w:tentative="1">
      <w:start w:val="1"/>
      <w:numFmt w:val="decimal"/>
      <w:lvlText w:val="%3."/>
      <w:lvlJc w:val="left"/>
      <w:pPr>
        <w:tabs>
          <w:tab w:val="num" w:pos="2160"/>
        </w:tabs>
        <w:ind w:left="2160" w:hanging="360"/>
      </w:pPr>
    </w:lvl>
    <w:lvl w:ilvl="3" w:tplc="A9CA199E" w:tentative="1">
      <w:start w:val="1"/>
      <w:numFmt w:val="decimal"/>
      <w:lvlText w:val="%4."/>
      <w:lvlJc w:val="left"/>
      <w:pPr>
        <w:tabs>
          <w:tab w:val="num" w:pos="2880"/>
        </w:tabs>
        <w:ind w:left="2880" w:hanging="360"/>
      </w:pPr>
    </w:lvl>
    <w:lvl w:ilvl="4" w:tplc="47421F90" w:tentative="1">
      <w:start w:val="1"/>
      <w:numFmt w:val="decimal"/>
      <w:lvlText w:val="%5."/>
      <w:lvlJc w:val="left"/>
      <w:pPr>
        <w:tabs>
          <w:tab w:val="num" w:pos="3600"/>
        </w:tabs>
        <w:ind w:left="3600" w:hanging="360"/>
      </w:pPr>
    </w:lvl>
    <w:lvl w:ilvl="5" w:tplc="49E64BB0" w:tentative="1">
      <w:start w:val="1"/>
      <w:numFmt w:val="decimal"/>
      <w:lvlText w:val="%6."/>
      <w:lvlJc w:val="left"/>
      <w:pPr>
        <w:tabs>
          <w:tab w:val="num" w:pos="4320"/>
        </w:tabs>
        <w:ind w:left="4320" w:hanging="360"/>
      </w:pPr>
    </w:lvl>
    <w:lvl w:ilvl="6" w:tplc="F342D1C4" w:tentative="1">
      <w:start w:val="1"/>
      <w:numFmt w:val="decimal"/>
      <w:lvlText w:val="%7."/>
      <w:lvlJc w:val="left"/>
      <w:pPr>
        <w:tabs>
          <w:tab w:val="num" w:pos="5040"/>
        </w:tabs>
        <w:ind w:left="5040" w:hanging="360"/>
      </w:pPr>
    </w:lvl>
    <w:lvl w:ilvl="7" w:tplc="030899C0" w:tentative="1">
      <w:start w:val="1"/>
      <w:numFmt w:val="decimal"/>
      <w:lvlText w:val="%8."/>
      <w:lvlJc w:val="left"/>
      <w:pPr>
        <w:tabs>
          <w:tab w:val="num" w:pos="5760"/>
        </w:tabs>
        <w:ind w:left="5760" w:hanging="360"/>
      </w:pPr>
    </w:lvl>
    <w:lvl w:ilvl="8" w:tplc="F54280B0" w:tentative="1">
      <w:start w:val="1"/>
      <w:numFmt w:val="decimal"/>
      <w:lvlText w:val="%9."/>
      <w:lvlJc w:val="left"/>
      <w:pPr>
        <w:tabs>
          <w:tab w:val="num" w:pos="6480"/>
        </w:tabs>
        <w:ind w:left="6480" w:hanging="360"/>
      </w:pPr>
    </w:lvl>
  </w:abstractNum>
  <w:abstractNum w:abstractNumId="64" w15:restartNumberingAfterBreak="0">
    <w:nsid w:val="7FAF2BE9"/>
    <w:multiLevelType w:val="hybridMultilevel"/>
    <w:tmpl w:val="7C9E459C"/>
    <w:lvl w:ilvl="0" w:tplc="FC480282">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7FCA452E"/>
    <w:multiLevelType w:val="hybridMultilevel"/>
    <w:tmpl w:val="51BE7658"/>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7"/>
  </w:num>
  <w:num w:numId="2">
    <w:abstractNumId w:val="14"/>
  </w:num>
  <w:num w:numId="3">
    <w:abstractNumId w:val="39"/>
  </w:num>
  <w:num w:numId="4">
    <w:abstractNumId w:val="32"/>
  </w:num>
  <w:num w:numId="5">
    <w:abstractNumId w:val="52"/>
  </w:num>
  <w:num w:numId="6">
    <w:abstractNumId w:val="7"/>
  </w:num>
  <w:num w:numId="7">
    <w:abstractNumId w:val="57"/>
  </w:num>
  <w:num w:numId="8">
    <w:abstractNumId w:val="29"/>
  </w:num>
  <w:num w:numId="9">
    <w:abstractNumId w:val="38"/>
  </w:num>
  <w:num w:numId="10">
    <w:abstractNumId w:val="63"/>
  </w:num>
  <w:num w:numId="11">
    <w:abstractNumId w:val="53"/>
  </w:num>
  <w:num w:numId="12">
    <w:abstractNumId w:val="61"/>
  </w:num>
  <w:num w:numId="13">
    <w:abstractNumId w:val="20"/>
  </w:num>
  <w:num w:numId="14">
    <w:abstractNumId w:val="44"/>
  </w:num>
  <w:num w:numId="15">
    <w:abstractNumId w:val="65"/>
  </w:num>
  <w:num w:numId="16">
    <w:abstractNumId w:val="59"/>
  </w:num>
  <w:num w:numId="17">
    <w:abstractNumId w:val="10"/>
  </w:num>
  <w:num w:numId="18">
    <w:abstractNumId w:val="19"/>
  </w:num>
  <w:num w:numId="19">
    <w:abstractNumId w:val="3"/>
  </w:num>
  <w:num w:numId="20">
    <w:abstractNumId w:val="1"/>
  </w:num>
  <w:num w:numId="21">
    <w:abstractNumId w:val="30"/>
  </w:num>
  <w:num w:numId="22">
    <w:abstractNumId w:val="49"/>
  </w:num>
  <w:num w:numId="23">
    <w:abstractNumId w:val="46"/>
  </w:num>
  <w:num w:numId="24">
    <w:abstractNumId w:val="25"/>
  </w:num>
  <w:num w:numId="25">
    <w:abstractNumId w:val="12"/>
  </w:num>
  <w:num w:numId="26">
    <w:abstractNumId w:val="47"/>
  </w:num>
  <w:num w:numId="27">
    <w:abstractNumId w:val="6"/>
  </w:num>
  <w:num w:numId="28">
    <w:abstractNumId w:val="13"/>
  </w:num>
  <w:num w:numId="29">
    <w:abstractNumId w:val="43"/>
  </w:num>
  <w:num w:numId="30">
    <w:abstractNumId w:val="2"/>
  </w:num>
  <w:num w:numId="31">
    <w:abstractNumId w:val="37"/>
  </w:num>
  <w:num w:numId="32">
    <w:abstractNumId w:val="5"/>
  </w:num>
  <w:num w:numId="33">
    <w:abstractNumId w:val="50"/>
  </w:num>
  <w:num w:numId="34">
    <w:abstractNumId w:val="55"/>
  </w:num>
  <w:num w:numId="35">
    <w:abstractNumId w:val="26"/>
  </w:num>
  <w:num w:numId="36">
    <w:abstractNumId w:val="62"/>
  </w:num>
  <w:num w:numId="37">
    <w:abstractNumId w:val="9"/>
  </w:num>
  <w:num w:numId="38">
    <w:abstractNumId w:val="8"/>
  </w:num>
  <w:num w:numId="39">
    <w:abstractNumId w:val="16"/>
  </w:num>
  <w:num w:numId="40">
    <w:abstractNumId w:val="60"/>
  </w:num>
  <w:num w:numId="41">
    <w:abstractNumId w:val="27"/>
  </w:num>
  <w:num w:numId="42">
    <w:abstractNumId w:val="4"/>
  </w:num>
  <w:num w:numId="43">
    <w:abstractNumId w:val="54"/>
  </w:num>
  <w:num w:numId="44">
    <w:abstractNumId w:val="33"/>
  </w:num>
  <w:num w:numId="45">
    <w:abstractNumId w:val="58"/>
  </w:num>
  <w:num w:numId="46">
    <w:abstractNumId w:val="48"/>
  </w:num>
  <w:num w:numId="47">
    <w:abstractNumId w:val="40"/>
  </w:num>
  <w:num w:numId="48">
    <w:abstractNumId w:val="34"/>
  </w:num>
  <w:num w:numId="49">
    <w:abstractNumId w:val="22"/>
  </w:num>
  <w:num w:numId="50">
    <w:abstractNumId w:val="21"/>
  </w:num>
  <w:num w:numId="51">
    <w:abstractNumId w:val="45"/>
  </w:num>
  <w:num w:numId="52">
    <w:abstractNumId w:val="41"/>
  </w:num>
  <w:num w:numId="53">
    <w:abstractNumId w:val="18"/>
  </w:num>
  <w:num w:numId="54">
    <w:abstractNumId w:val="0"/>
  </w:num>
  <w:num w:numId="55">
    <w:abstractNumId w:val="31"/>
  </w:num>
  <w:num w:numId="56">
    <w:abstractNumId w:val="11"/>
  </w:num>
  <w:num w:numId="57">
    <w:abstractNumId w:val="51"/>
  </w:num>
  <w:num w:numId="58">
    <w:abstractNumId w:val="35"/>
  </w:num>
  <w:num w:numId="59">
    <w:abstractNumId w:val="56"/>
  </w:num>
  <w:num w:numId="60">
    <w:abstractNumId w:val="42"/>
  </w:num>
  <w:num w:numId="61">
    <w:abstractNumId w:val="24"/>
  </w:num>
  <w:num w:numId="62">
    <w:abstractNumId w:val="23"/>
  </w:num>
  <w:num w:numId="63">
    <w:abstractNumId w:val="15"/>
  </w:num>
  <w:num w:numId="64">
    <w:abstractNumId w:val="64"/>
  </w:num>
  <w:num w:numId="65">
    <w:abstractNumId w:val="36"/>
  </w:num>
  <w:num w:numId="66">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7491"/>
    <w:rsid w:val="0000391C"/>
    <w:rsid w:val="00044576"/>
    <w:rsid w:val="00054E33"/>
    <w:rsid w:val="000810DF"/>
    <w:rsid w:val="000F3927"/>
    <w:rsid w:val="000F41E4"/>
    <w:rsid w:val="000F7A94"/>
    <w:rsid w:val="00107C7C"/>
    <w:rsid w:val="00116D81"/>
    <w:rsid w:val="00126F38"/>
    <w:rsid w:val="0013362C"/>
    <w:rsid w:val="0013699E"/>
    <w:rsid w:val="00144F37"/>
    <w:rsid w:val="0017132C"/>
    <w:rsid w:val="00194495"/>
    <w:rsid w:val="001B6342"/>
    <w:rsid w:val="001C7491"/>
    <w:rsid w:val="001E420F"/>
    <w:rsid w:val="001E5C38"/>
    <w:rsid w:val="00231608"/>
    <w:rsid w:val="00241A17"/>
    <w:rsid w:val="00251D86"/>
    <w:rsid w:val="002652F9"/>
    <w:rsid w:val="00284C8B"/>
    <w:rsid w:val="00286FD4"/>
    <w:rsid w:val="002C47E8"/>
    <w:rsid w:val="002D125B"/>
    <w:rsid w:val="002F1862"/>
    <w:rsid w:val="0031361A"/>
    <w:rsid w:val="00330E99"/>
    <w:rsid w:val="003364AC"/>
    <w:rsid w:val="0034001F"/>
    <w:rsid w:val="0035104C"/>
    <w:rsid w:val="00354FF9"/>
    <w:rsid w:val="003732AA"/>
    <w:rsid w:val="0037662C"/>
    <w:rsid w:val="003B0D1F"/>
    <w:rsid w:val="003B2C09"/>
    <w:rsid w:val="003B4ED1"/>
    <w:rsid w:val="003C4116"/>
    <w:rsid w:val="0042435B"/>
    <w:rsid w:val="00432429"/>
    <w:rsid w:val="0043553C"/>
    <w:rsid w:val="00445442"/>
    <w:rsid w:val="004C5CE7"/>
    <w:rsid w:val="004C5FA6"/>
    <w:rsid w:val="004C6A5F"/>
    <w:rsid w:val="004D4B8B"/>
    <w:rsid w:val="004E3F2F"/>
    <w:rsid w:val="0051506F"/>
    <w:rsid w:val="005415E7"/>
    <w:rsid w:val="005741A1"/>
    <w:rsid w:val="00574D82"/>
    <w:rsid w:val="0058661F"/>
    <w:rsid w:val="005B10EC"/>
    <w:rsid w:val="005E2EE6"/>
    <w:rsid w:val="00624F06"/>
    <w:rsid w:val="006334DE"/>
    <w:rsid w:val="00644749"/>
    <w:rsid w:val="0066756D"/>
    <w:rsid w:val="0067047B"/>
    <w:rsid w:val="0067109B"/>
    <w:rsid w:val="006874A6"/>
    <w:rsid w:val="00703020"/>
    <w:rsid w:val="00726F8B"/>
    <w:rsid w:val="007541F1"/>
    <w:rsid w:val="00762510"/>
    <w:rsid w:val="00770DB7"/>
    <w:rsid w:val="00777D8E"/>
    <w:rsid w:val="0078282F"/>
    <w:rsid w:val="00796453"/>
    <w:rsid w:val="007F0005"/>
    <w:rsid w:val="00800A8A"/>
    <w:rsid w:val="008060A7"/>
    <w:rsid w:val="00870C3E"/>
    <w:rsid w:val="00871B2A"/>
    <w:rsid w:val="008919C1"/>
    <w:rsid w:val="008B4CA5"/>
    <w:rsid w:val="008C19EE"/>
    <w:rsid w:val="008E7FA3"/>
    <w:rsid w:val="00902C8A"/>
    <w:rsid w:val="00907306"/>
    <w:rsid w:val="009075F8"/>
    <w:rsid w:val="00935C5D"/>
    <w:rsid w:val="00965F30"/>
    <w:rsid w:val="0096603F"/>
    <w:rsid w:val="0096676F"/>
    <w:rsid w:val="00975620"/>
    <w:rsid w:val="009802CA"/>
    <w:rsid w:val="00997D11"/>
    <w:rsid w:val="009D505E"/>
    <w:rsid w:val="009F1E5F"/>
    <w:rsid w:val="009F7CF7"/>
    <w:rsid w:val="00A42218"/>
    <w:rsid w:val="00A54D7C"/>
    <w:rsid w:val="00A7156D"/>
    <w:rsid w:val="00A94C25"/>
    <w:rsid w:val="00AD1779"/>
    <w:rsid w:val="00AE03C5"/>
    <w:rsid w:val="00AF17D4"/>
    <w:rsid w:val="00B35963"/>
    <w:rsid w:val="00B80282"/>
    <w:rsid w:val="00BA724C"/>
    <w:rsid w:val="00BB0FED"/>
    <w:rsid w:val="00BC177B"/>
    <w:rsid w:val="00C020D5"/>
    <w:rsid w:val="00C30068"/>
    <w:rsid w:val="00C44830"/>
    <w:rsid w:val="00C46509"/>
    <w:rsid w:val="00C70831"/>
    <w:rsid w:val="00C77EB3"/>
    <w:rsid w:val="00C92D3F"/>
    <w:rsid w:val="00CA1753"/>
    <w:rsid w:val="00CC1641"/>
    <w:rsid w:val="00D05D9D"/>
    <w:rsid w:val="00D31C9C"/>
    <w:rsid w:val="00D3248B"/>
    <w:rsid w:val="00D37003"/>
    <w:rsid w:val="00D85F6A"/>
    <w:rsid w:val="00DA3056"/>
    <w:rsid w:val="00DB25B3"/>
    <w:rsid w:val="00DC090B"/>
    <w:rsid w:val="00DF6FB8"/>
    <w:rsid w:val="00E03056"/>
    <w:rsid w:val="00E261C1"/>
    <w:rsid w:val="00E2635A"/>
    <w:rsid w:val="00E35A02"/>
    <w:rsid w:val="00E5605A"/>
    <w:rsid w:val="00E60466"/>
    <w:rsid w:val="00E6060E"/>
    <w:rsid w:val="00E766A5"/>
    <w:rsid w:val="00E92B91"/>
    <w:rsid w:val="00EB3703"/>
    <w:rsid w:val="00ED2C8C"/>
    <w:rsid w:val="00EE3BF2"/>
    <w:rsid w:val="00F3075F"/>
    <w:rsid w:val="00F44956"/>
    <w:rsid w:val="00F55A87"/>
    <w:rsid w:val="00F76209"/>
    <w:rsid w:val="00F94DDD"/>
    <w:rsid w:val="00FB5C16"/>
    <w:rsid w:val="00FD46DC"/>
    <w:rsid w:val="00FF48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4288C"/>
  <w15:docId w15:val="{F375207D-290C-4C33-89CF-7383F298E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2">
    <w:name w:val="heading 2"/>
    <w:basedOn w:val="Normale"/>
    <w:next w:val="Normale"/>
    <w:link w:val="Titolo2Carattere"/>
    <w:uiPriority w:val="9"/>
    <w:unhideWhenUsed/>
    <w:qFormat/>
    <w:rsid w:val="00935C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Sinlista1">
    <w:name w:val="Sin lista1"/>
    <w:next w:val="Nessunelenco"/>
    <w:uiPriority w:val="99"/>
    <w:semiHidden/>
    <w:unhideWhenUsed/>
    <w:rsid w:val="001C7491"/>
  </w:style>
  <w:style w:type="paragraph" w:styleId="NormaleWeb">
    <w:name w:val="Normal (Web)"/>
    <w:basedOn w:val="Normale"/>
    <w:uiPriority w:val="99"/>
    <w:unhideWhenUsed/>
    <w:rsid w:val="001C7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Encabezado1">
    <w:name w:val="Encabezado1"/>
    <w:basedOn w:val="Normale"/>
    <w:next w:val="Intestazione"/>
    <w:link w:val="EncabezadoCar"/>
    <w:uiPriority w:val="99"/>
    <w:unhideWhenUsed/>
    <w:rsid w:val="001C7491"/>
    <w:pPr>
      <w:tabs>
        <w:tab w:val="center" w:pos="4819"/>
        <w:tab w:val="right" w:pos="9638"/>
      </w:tabs>
      <w:spacing w:after="0" w:line="240" w:lineRule="auto"/>
    </w:pPr>
  </w:style>
  <w:style w:type="character" w:customStyle="1" w:styleId="EncabezadoCar">
    <w:name w:val="Encabezado Car"/>
    <w:basedOn w:val="Carpredefinitoparagrafo"/>
    <w:link w:val="Encabezado1"/>
    <w:uiPriority w:val="99"/>
    <w:rsid w:val="001C7491"/>
  </w:style>
  <w:style w:type="paragraph" w:customStyle="1" w:styleId="Piedepgina1">
    <w:name w:val="Pie de página1"/>
    <w:basedOn w:val="Normale"/>
    <w:next w:val="Pidipagina"/>
    <w:link w:val="PiedepginaCar"/>
    <w:uiPriority w:val="99"/>
    <w:unhideWhenUsed/>
    <w:rsid w:val="001C7491"/>
    <w:pPr>
      <w:tabs>
        <w:tab w:val="center" w:pos="4819"/>
        <w:tab w:val="right" w:pos="9638"/>
      </w:tabs>
      <w:spacing w:after="0" w:line="240" w:lineRule="auto"/>
    </w:pPr>
  </w:style>
  <w:style w:type="character" w:customStyle="1" w:styleId="PiedepginaCar">
    <w:name w:val="Pie de página Car"/>
    <w:basedOn w:val="Carpredefinitoparagrafo"/>
    <w:link w:val="Piedepgina1"/>
    <w:uiPriority w:val="99"/>
    <w:rsid w:val="001C7491"/>
  </w:style>
  <w:style w:type="paragraph" w:customStyle="1" w:styleId="Prrafodelista1">
    <w:name w:val="Párrafo de lista1"/>
    <w:basedOn w:val="Normale"/>
    <w:next w:val="Paragrafoelenco"/>
    <w:uiPriority w:val="34"/>
    <w:qFormat/>
    <w:rsid w:val="001C7491"/>
    <w:pPr>
      <w:ind w:left="720"/>
      <w:contextualSpacing/>
    </w:pPr>
  </w:style>
  <w:style w:type="paragraph" w:customStyle="1" w:styleId="Textodeglobo1">
    <w:name w:val="Texto de globo1"/>
    <w:basedOn w:val="Normale"/>
    <w:next w:val="Testofumetto"/>
    <w:link w:val="TextodegloboCar"/>
    <w:uiPriority w:val="99"/>
    <w:semiHidden/>
    <w:unhideWhenUsed/>
    <w:rsid w:val="001C7491"/>
    <w:pPr>
      <w:spacing w:after="0" w:line="240" w:lineRule="auto"/>
    </w:pPr>
    <w:rPr>
      <w:rFonts w:ascii="Tahoma" w:hAnsi="Tahoma" w:cs="Tahoma"/>
      <w:sz w:val="16"/>
      <w:szCs w:val="16"/>
    </w:rPr>
  </w:style>
  <w:style w:type="character" w:customStyle="1" w:styleId="TextodegloboCar">
    <w:name w:val="Texto de globo Car"/>
    <w:basedOn w:val="Carpredefinitoparagrafo"/>
    <w:link w:val="Textodeglobo1"/>
    <w:uiPriority w:val="99"/>
    <w:semiHidden/>
    <w:rsid w:val="001C7491"/>
    <w:rPr>
      <w:rFonts w:ascii="Tahoma" w:hAnsi="Tahoma" w:cs="Tahoma"/>
      <w:sz w:val="16"/>
      <w:szCs w:val="16"/>
    </w:rPr>
  </w:style>
  <w:style w:type="table" w:customStyle="1" w:styleId="Tablaconcuadrcula1">
    <w:name w:val="Tabla con cuadrícula1"/>
    <w:basedOn w:val="Tabellanormale"/>
    <w:next w:val="Grigliatabella"/>
    <w:uiPriority w:val="59"/>
    <w:rsid w:val="001C7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1C7491"/>
    <w:rPr>
      <w:rFonts w:cs="Aleo"/>
      <w:color w:val="000000"/>
      <w:sz w:val="20"/>
      <w:szCs w:val="20"/>
    </w:rPr>
  </w:style>
  <w:style w:type="character" w:customStyle="1" w:styleId="Hipervnculo1">
    <w:name w:val="Hipervínculo1"/>
    <w:basedOn w:val="Carpredefinitoparagrafo"/>
    <w:uiPriority w:val="99"/>
    <w:unhideWhenUsed/>
    <w:rsid w:val="001C7491"/>
    <w:rPr>
      <w:color w:val="0000FF"/>
      <w:u w:val="single"/>
    </w:rPr>
  </w:style>
  <w:style w:type="paragraph" w:styleId="Intestazione">
    <w:name w:val="header"/>
    <w:basedOn w:val="Normale"/>
    <w:link w:val="IntestazioneCarattere"/>
    <w:uiPriority w:val="99"/>
    <w:semiHidden/>
    <w:unhideWhenUsed/>
    <w:rsid w:val="001C7491"/>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semiHidden/>
    <w:rsid w:val="001C7491"/>
  </w:style>
  <w:style w:type="paragraph" w:styleId="Pidipagina">
    <w:name w:val="footer"/>
    <w:basedOn w:val="Normale"/>
    <w:link w:val="PidipaginaCarattere"/>
    <w:uiPriority w:val="99"/>
    <w:semiHidden/>
    <w:unhideWhenUsed/>
    <w:rsid w:val="001C7491"/>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semiHidden/>
    <w:rsid w:val="001C7491"/>
  </w:style>
  <w:style w:type="paragraph" w:styleId="Paragrafoelenco">
    <w:name w:val="List Paragraph"/>
    <w:basedOn w:val="Normale"/>
    <w:uiPriority w:val="34"/>
    <w:qFormat/>
    <w:rsid w:val="001C7491"/>
    <w:pPr>
      <w:ind w:left="720"/>
      <w:contextualSpacing/>
    </w:pPr>
  </w:style>
  <w:style w:type="paragraph" w:styleId="Testofumetto">
    <w:name w:val="Balloon Text"/>
    <w:basedOn w:val="Normale"/>
    <w:link w:val="TestofumettoCarattere"/>
    <w:uiPriority w:val="99"/>
    <w:semiHidden/>
    <w:unhideWhenUsed/>
    <w:rsid w:val="001C749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C7491"/>
    <w:rPr>
      <w:rFonts w:ascii="Tahoma" w:hAnsi="Tahoma" w:cs="Tahoma"/>
      <w:sz w:val="16"/>
      <w:szCs w:val="16"/>
    </w:rPr>
  </w:style>
  <w:style w:type="table" w:styleId="Grigliatabella">
    <w:name w:val="Table Grid"/>
    <w:basedOn w:val="Tabellanormale"/>
    <w:uiPriority w:val="59"/>
    <w:rsid w:val="001C7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1C7491"/>
    <w:rPr>
      <w:color w:val="0000FF" w:themeColor="hyperlink"/>
      <w:u w:val="single"/>
    </w:rPr>
  </w:style>
  <w:style w:type="character" w:customStyle="1" w:styleId="Titolo2Carattere">
    <w:name w:val="Titolo 2 Carattere"/>
    <w:basedOn w:val="Carpredefinitoparagrafo"/>
    <w:link w:val="Titolo2"/>
    <w:uiPriority w:val="9"/>
    <w:rsid w:val="00935C5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jpg"/><Relationship Id="rId39" Type="http://schemas.microsoft.com/office/2007/relationships/diagramDrawing" Target="diagrams/drawing2.xml"/><Relationship Id="rId21" Type="http://schemas.openxmlformats.org/officeDocument/2006/relationships/image" Target="media/image15.jpeg"/><Relationship Id="rId34" Type="http://schemas.openxmlformats.org/officeDocument/2006/relationships/image" Target="media/image21.jpeg"/><Relationship Id="rId42" Type="http://schemas.openxmlformats.org/officeDocument/2006/relationships/image" Target="media/image24.gif"/><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diagramLayout" Target="diagrams/layout1.xml"/><Relationship Id="rId41" Type="http://schemas.openxmlformats.org/officeDocument/2006/relationships/image" Target="media/image23.gif"/><Relationship Id="rId54" Type="http://schemas.openxmlformats.org/officeDocument/2006/relationships/image" Target="media/image3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7.png"/><Relationship Id="rId32" Type="http://schemas.microsoft.com/office/2007/relationships/diagramDrawing" Target="diagrams/drawing1.xml"/><Relationship Id="rId37" Type="http://schemas.openxmlformats.org/officeDocument/2006/relationships/diagramQuickStyle" Target="diagrams/quickStyle2.xml"/><Relationship Id="rId40" Type="http://schemas.openxmlformats.org/officeDocument/2006/relationships/image" Target="media/image22.jp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diagramData" Target="diagrams/data1.xml"/><Relationship Id="rId36" Type="http://schemas.openxmlformats.org/officeDocument/2006/relationships/diagramLayout" Target="diagrams/layout2.xml"/><Relationship Id="rId49" Type="http://schemas.openxmlformats.org/officeDocument/2006/relationships/image" Target="media/image31.png"/><Relationship Id="rId57" Type="http://schemas.openxmlformats.org/officeDocument/2006/relationships/image" Target="media/image39.jpeg"/><Relationship Id="rId61" Type="http://schemas.openxmlformats.org/officeDocument/2006/relationships/image" Target="media/image43.emf"/><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diagramColors" Target="diagrams/colors1.xm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microsoft.com/office/2007/relationships/hdphoto" Target="media/hdphoto1.wdp"/><Relationship Id="rId27" Type="http://schemas.openxmlformats.org/officeDocument/2006/relationships/image" Target="media/image19.jpeg"/><Relationship Id="rId30" Type="http://schemas.openxmlformats.org/officeDocument/2006/relationships/diagramQuickStyle" Target="diagrams/quickStyle1.xml"/><Relationship Id="rId35" Type="http://schemas.openxmlformats.org/officeDocument/2006/relationships/diagramData" Target="diagrams/data2.xml"/><Relationship Id="rId43" Type="http://schemas.openxmlformats.org/officeDocument/2006/relationships/image" Target="media/image25.gif"/><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hyperlink" Target="https://seieditrice.com/vivere-insieme/files/2013/02/13_stereotipi_pregiudizi.pdf" TargetMode="External"/><Relationship Id="rId33" Type="http://schemas.openxmlformats.org/officeDocument/2006/relationships/image" Target="media/image20.png"/><Relationship Id="rId38" Type="http://schemas.openxmlformats.org/officeDocument/2006/relationships/diagramColors" Target="diagrams/colors2.xml"/><Relationship Id="rId46" Type="http://schemas.openxmlformats.org/officeDocument/2006/relationships/image" Target="media/image28.jpeg"/><Relationship Id="rId59" Type="http://schemas.openxmlformats.org/officeDocument/2006/relationships/image" Target="media/image4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8B40A1-1728-41BF-93F6-BA1D2853CB86}" type="doc">
      <dgm:prSet loTypeId="urn:microsoft.com/office/officeart/2005/8/layout/radial6" loCatId="relationship" qsTypeId="urn:microsoft.com/office/officeart/2005/8/quickstyle/simple1" qsCatId="simple" csTypeId="urn:microsoft.com/office/officeart/2005/8/colors/accent0_1" csCatId="mainScheme" phldr="1"/>
      <dgm:spPr/>
      <dgm:t>
        <a:bodyPr/>
        <a:lstStyle/>
        <a:p>
          <a:endParaRPr lang="it-IT"/>
        </a:p>
      </dgm:t>
    </dgm:pt>
    <dgm:pt modelId="{E0EF631C-DF3D-4DEC-9027-2E57FB3DD77D}">
      <dgm:prSet phldrT="[Testo]" custT="1"/>
      <dgm:spPr/>
      <dgm:t>
        <a:bodyPr/>
        <a:lstStyle/>
        <a:p>
          <a:endParaRPr lang="it-IT" sz="1200"/>
        </a:p>
      </dgm:t>
    </dgm:pt>
    <dgm:pt modelId="{B8212296-7B52-4308-A2E8-9A8C12012DD3}" type="parTrans" cxnId="{EF396A9D-4361-49B9-862B-96E301ED69B3}">
      <dgm:prSet/>
      <dgm:spPr/>
      <dgm:t>
        <a:bodyPr/>
        <a:lstStyle/>
        <a:p>
          <a:endParaRPr lang="it-IT"/>
        </a:p>
      </dgm:t>
    </dgm:pt>
    <dgm:pt modelId="{1E3ED08E-7435-4A41-BA03-CEDDD7E42F87}" type="sibTrans" cxnId="{EF396A9D-4361-49B9-862B-96E301ED69B3}">
      <dgm:prSet/>
      <dgm:spPr/>
      <dgm:t>
        <a:bodyPr/>
        <a:lstStyle/>
        <a:p>
          <a:endParaRPr lang="it-IT"/>
        </a:p>
      </dgm:t>
    </dgm:pt>
    <dgm:pt modelId="{F69A7F9E-799E-4C71-A393-06753E9CD850}">
      <dgm:prSet phldrT="[Testo]" custT="1"/>
      <dgm:spPr/>
      <dgm:t>
        <a:bodyPr/>
        <a:lstStyle/>
        <a:p>
          <a:endParaRPr lang="it-IT" sz="900">
            <a:latin typeface="Times New Roman" pitchFamily="18" charset="0"/>
            <a:cs typeface="Times New Roman" pitchFamily="18" charset="0"/>
          </a:endParaRPr>
        </a:p>
      </dgm:t>
    </dgm:pt>
    <dgm:pt modelId="{09475039-D611-4E09-B594-9D7650C355B0}" type="parTrans" cxnId="{171C27EF-0968-4BEF-B227-7874C78F0D73}">
      <dgm:prSet/>
      <dgm:spPr/>
      <dgm:t>
        <a:bodyPr/>
        <a:lstStyle/>
        <a:p>
          <a:endParaRPr lang="it-IT"/>
        </a:p>
      </dgm:t>
    </dgm:pt>
    <dgm:pt modelId="{D9EC5228-33B7-4C07-A592-F83F67769534}" type="sibTrans" cxnId="{171C27EF-0968-4BEF-B227-7874C78F0D73}">
      <dgm:prSet/>
      <dgm:spPr/>
      <dgm:t>
        <a:bodyPr/>
        <a:lstStyle/>
        <a:p>
          <a:endParaRPr lang="it-IT"/>
        </a:p>
      </dgm:t>
    </dgm:pt>
    <dgm:pt modelId="{93AB956B-8343-448B-90A7-B05134F399A6}">
      <dgm:prSet phldrT="[Testo]" custT="1"/>
      <dgm:spPr/>
      <dgm:t>
        <a:bodyPr/>
        <a:lstStyle/>
        <a:p>
          <a:endParaRPr lang="it-IT" sz="800">
            <a:latin typeface="Verdana" pitchFamily="34" charset="0"/>
            <a:ea typeface="Verdana" pitchFamily="34" charset="0"/>
            <a:cs typeface="Verdana" pitchFamily="34" charset="0"/>
          </a:endParaRPr>
        </a:p>
      </dgm:t>
    </dgm:pt>
    <dgm:pt modelId="{05417BD0-ECDE-445A-ADB3-13C271275B90}" type="parTrans" cxnId="{CFA7DB31-F5A2-4737-9320-0606598149A5}">
      <dgm:prSet/>
      <dgm:spPr/>
      <dgm:t>
        <a:bodyPr/>
        <a:lstStyle/>
        <a:p>
          <a:endParaRPr lang="it-IT"/>
        </a:p>
      </dgm:t>
    </dgm:pt>
    <dgm:pt modelId="{F55556A3-BA5A-4CC2-A116-2FDD1DDF3C3B}" type="sibTrans" cxnId="{CFA7DB31-F5A2-4737-9320-0606598149A5}">
      <dgm:prSet/>
      <dgm:spPr/>
      <dgm:t>
        <a:bodyPr/>
        <a:lstStyle/>
        <a:p>
          <a:endParaRPr lang="it-IT"/>
        </a:p>
      </dgm:t>
    </dgm:pt>
    <dgm:pt modelId="{24DF137D-48D5-4F2D-B787-E173C57EC44E}">
      <dgm:prSet phldrT="[Testo]" custT="1"/>
      <dgm:spPr/>
      <dgm:t>
        <a:bodyPr/>
        <a:lstStyle/>
        <a:p>
          <a:endParaRPr lang="it-IT" sz="800">
            <a:solidFill>
              <a:sysClr val="windowText" lastClr="000000"/>
            </a:solidFill>
            <a:latin typeface="Verdana" pitchFamily="34" charset="0"/>
            <a:ea typeface="Verdana" pitchFamily="34" charset="0"/>
            <a:cs typeface="Verdana" pitchFamily="34" charset="0"/>
          </a:endParaRPr>
        </a:p>
      </dgm:t>
    </dgm:pt>
    <dgm:pt modelId="{70FDF6C2-D539-4CEE-854C-C8B8E0782C4D}" type="parTrans" cxnId="{2FDAD721-A7BA-48B4-BBCE-6F41E3E2739E}">
      <dgm:prSet/>
      <dgm:spPr/>
      <dgm:t>
        <a:bodyPr/>
        <a:lstStyle/>
        <a:p>
          <a:endParaRPr lang="it-IT"/>
        </a:p>
      </dgm:t>
    </dgm:pt>
    <dgm:pt modelId="{8B187CB6-97AA-4091-8A70-A6FD5F5C1ABC}" type="sibTrans" cxnId="{2FDAD721-A7BA-48B4-BBCE-6F41E3E2739E}">
      <dgm:prSet/>
      <dgm:spPr/>
      <dgm:t>
        <a:bodyPr/>
        <a:lstStyle/>
        <a:p>
          <a:endParaRPr lang="it-IT"/>
        </a:p>
      </dgm:t>
    </dgm:pt>
    <dgm:pt modelId="{4308016C-E768-4F1C-928B-77950827631D}">
      <dgm:prSet phldrT="[Testo]" phldr="1"/>
      <dgm:spPr/>
      <dgm:t>
        <a:bodyPr/>
        <a:lstStyle/>
        <a:p>
          <a:endParaRPr lang="it-IT"/>
        </a:p>
      </dgm:t>
    </dgm:pt>
    <dgm:pt modelId="{033D26D9-9D38-4009-B732-BF7F5960763C}" type="parTrans" cxnId="{B726BFC8-2118-484F-ACBF-D5344D69FE33}">
      <dgm:prSet/>
      <dgm:spPr/>
      <dgm:t>
        <a:bodyPr/>
        <a:lstStyle/>
        <a:p>
          <a:endParaRPr lang="it-IT"/>
        </a:p>
      </dgm:t>
    </dgm:pt>
    <dgm:pt modelId="{EC287C03-CDB6-4427-BDF4-993FDA5B3E26}" type="sibTrans" cxnId="{B726BFC8-2118-484F-ACBF-D5344D69FE33}">
      <dgm:prSet/>
      <dgm:spPr/>
      <dgm:t>
        <a:bodyPr/>
        <a:lstStyle/>
        <a:p>
          <a:endParaRPr lang="it-IT"/>
        </a:p>
      </dgm:t>
    </dgm:pt>
    <dgm:pt modelId="{18FE9941-E4A0-416E-A272-646F7C6200C8}">
      <dgm:prSet phldrT="[Testo]" custT="1"/>
      <dgm:spPr/>
      <dgm:t>
        <a:bodyPr/>
        <a:lstStyle/>
        <a:p>
          <a:endParaRPr lang="it-IT" sz="800">
            <a:latin typeface="Verdana" pitchFamily="34" charset="0"/>
            <a:ea typeface="Verdana" pitchFamily="34" charset="0"/>
            <a:cs typeface="Verdana" pitchFamily="34" charset="0"/>
          </a:endParaRPr>
        </a:p>
      </dgm:t>
    </dgm:pt>
    <dgm:pt modelId="{C5338735-DC79-454C-AC28-85845D8FBDA8}" type="parTrans" cxnId="{AFCCF073-B649-4615-B093-561B9671422D}">
      <dgm:prSet/>
      <dgm:spPr/>
      <dgm:t>
        <a:bodyPr/>
        <a:lstStyle/>
        <a:p>
          <a:endParaRPr lang="it-IT"/>
        </a:p>
      </dgm:t>
    </dgm:pt>
    <dgm:pt modelId="{69F0BF73-8EF7-4CC7-9222-8F234A9F2167}" type="sibTrans" cxnId="{AFCCF073-B649-4615-B093-561B9671422D}">
      <dgm:prSet/>
      <dgm:spPr/>
      <dgm:t>
        <a:bodyPr/>
        <a:lstStyle/>
        <a:p>
          <a:endParaRPr lang="it-IT"/>
        </a:p>
      </dgm:t>
    </dgm:pt>
    <dgm:pt modelId="{7625059D-FD21-4829-9C0B-48B5B96062DA}">
      <dgm:prSet phldrT="[Testo]" custT="1"/>
      <dgm:spPr/>
      <dgm:t>
        <a:bodyPr/>
        <a:lstStyle/>
        <a:p>
          <a:r>
            <a:rPr lang="it-IT" sz="1200"/>
            <a:t>Nombre e apellido</a:t>
          </a:r>
        </a:p>
      </dgm:t>
    </dgm:pt>
    <dgm:pt modelId="{E9283029-1530-42C5-8082-5605669225A3}" type="sibTrans" cxnId="{763E81E6-1E8D-4A9D-A5BD-4E01A91F77B6}">
      <dgm:prSet/>
      <dgm:spPr/>
      <dgm:t>
        <a:bodyPr/>
        <a:lstStyle/>
        <a:p>
          <a:endParaRPr lang="it-IT"/>
        </a:p>
      </dgm:t>
    </dgm:pt>
    <dgm:pt modelId="{4A1C0F67-F288-44A3-97B7-D4BE8DB64239}" type="parTrans" cxnId="{763E81E6-1E8D-4A9D-A5BD-4E01A91F77B6}">
      <dgm:prSet/>
      <dgm:spPr/>
      <dgm:t>
        <a:bodyPr/>
        <a:lstStyle/>
        <a:p>
          <a:endParaRPr lang="it-IT"/>
        </a:p>
      </dgm:t>
    </dgm:pt>
    <dgm:pt modelId="{DEF8F659-2BD8-4A22-906D-E39346EC6EC8}">
      <dgm:prSet phldrT="[Testo]" phldr="1"/>
      <dgm:spPr/>
      <dgm:t>
        <a:bodyPr/>
        <a:lstStyle/>
        <a:p>
          <a:endParaRPr lang="it-IT"/>
        </a:p>
      </dgm:t>
    </dgm:pt>
    <dgm:pt modelId="{DE81F16F-AEDA-4083-AAE3-FF848877B50A}" type="parTrans" cxnId="{B149280C-E2A1-48F3-8EA9-115262D68E5F}">
      <dgm:prSet/>
      <dgm:spPr/>
      <dgm:t>
        <a:bodyPr/>
        <a:lstStyle/>
        <a:p>
          <a:endParaRPr lang="it-IT"/>
        </a:p>
      </dgm:t>
    </dgm:pt>
    <dgm:pt modelId="{797A5B5B-074C-436D-8D49-A1E6EE725ECA}" type="sibTrans" cxnId="{B149280C-E2A1-48F3-8EA9-115262D68E5F}">
      <dgm:prSet/>
      <dgm:spPr/>
      <dgm:t>
        <a:bodyPr/>
        <a:lstStyle/>
        <a:p>
          <a:endParaRPr lang="it-IT"/>
        </a:p>
      </dgm:t>
    </dgm:pt>
    <dgm:pt modelId="{1EE74415-1DE4-489A-B7F0-F3A7467F4FF0}">
      <dgm:prSet phldrT="[Testo]" custT="1"/>
      <dgm:spPr/>
      <dgm:t>
        <a:bodyPr/>
        <a:lstStyle/>
        <a:p>
          <a:endParaRPr lang="it-IT" sz="800">
            <a:latin typeface="Verdana" pitchFamily="34" charset="0"/>
            <a:ea typeface="Verdana" pitchFamily="34" charset="0"/>
            <a:cs typeface="Verdana" pitchFamily="34" charset="0"/>
          </a:endParaRPr>
        </a:p>
      </dgm:t>
    </dgm:pt>
    <dgm:pt modelId="{71F19EB0-9952-4413-8552-6D5061F3B43E}" type="parTrans" cxnId="{6640D217-056A-4F9C-A8F3-3FE80E4C66C8}">
      <dgm:prSet/>
      <dgm:spPr/>
      <dgm:t>
        <a:bodyPr/>
        <a:lstStyle/>
        <a:p>
          <a:endParaRPr lang="it-IT"/>
        </a:p>
      </dgm:t>
    </dgm:pt>
    <dgm:pt modelId="{425EA9ED-6AB5-43DD-90A2-27FE6E94B6A2}" type="sibTrans" cxnId="{6640D217-056A-4F9C-A8F3-3FE80E4C66C8}">
      <dgm:prSet/>
      <dgm:spPr/>
      <dgm:t>
        <a:bodyPr/>
        <a:lstStyle/>
        <a:p>
          <a:endParaRPr lang="it-IT"/>
        </a:p>
      </dgm:t>
    </dgm:pt>
    <dgm:pt modelId="{CA977973-13AA-43B4-A31C-63035018EF32}" type="pres">
      <dgm:prSet presAssocID="{2A8B40A1-1728-41BF-93F6-BA1D2853CB86}" presName="Name0" presStyleCnt="0">
        <dgm:presLayoutVars>
          <dgm:chMax val="1"/>
          <dgm:dir/>
          <dgm:animLvl val="ctr"/>
          <dgm:resizeHandles val="exact"/>
        </dgm:presLayoutVars>
      </dgm:prSet>
      <dgm:spPr/>
    </dgm:pt>
    <dgm:pt modelId="{99051E9B-62F8-432C-96BE-974D762F28B1}" type="pres">
      <dgm:prSet presAssocID="{7625059D-FD21-4829-9C0B-48B5B96062DA}" presName="centerShape" presStyleLbl="node0" presStyleIdx="0" presStyleCnt="1"/>
      <dgm:spPr/>
    </dgm:pt>
    <dgm:pt modelId="{F580068B-447C-45AB-A693-FDADE6057080}" type="pres">
      <dgm:prSet presAssocID="{E0EF631C-DF3D-4DEC-9027-2E57FB3DD77D}" presName="node" presStyleLbl="node1" presStyleIdx="0" presStyleCnt="6">
        <dgm:presLayoutVars>
          <dgm:bulletEnabled val="1"/>
        </dgm:presLayoutVars>
      </dgm:prSet>
      <dgm:spPr/>
    </dgm:pt>
    <dgm:pt modelId="{58B018D7-D262-4F09-9822-D3AB7B760137}" type="pres">
      <dgm:prSet presAssocID="{E0EF631C-DF3D-4DEC-9027-2E57FB3DD77D}" presName="dummy" presStyleCnt="0"/>
      <dgm:spPr/>
    </dgm:pt>
    <dgm:pt modelId="{E88B1972-85DB-467F-9366-91427EAFB390}" type="pres">
      <dgm:prSet presAssocID="{1E3ED08E-7435-4A41-BA03-CEDDD7E42F87}" presName="sibTrans" presStyleLbl="sibTrans2D1" presStyleIdx="0" presStyleCnt="6"/>
      <dgm:spPr/>
    </dgm:pt>
    <dgm:pt modelId="{AFCD396C-0434-4B27-B1DA-F3FC859E291D}" type="pres">
      <dgm:prSet presAssocID="{1EE74415-1DE4-489A-B7F0-F3A7467F4FF0}" presName="node" presStyleLbl="node1" presStyleIdx="1" presStyleCnt="6">
        <dgm:presLayoutVars>
          <dgm:bulletEnabled val="1"/>
        </dgm:presLayoutVars>
      </dgm:prSet>
      <dgm:spPr/>
    </dgm:pt>
    <dgm:pt modelId="{60E7189E-39E3-4FA6-B11C-61F219DFB5C4}" type="pres">
      <dgm:prSet presAssocID="{1EE74415-1DE4-489A-B7F0-F3A7467F4FF0}" presName="dummy" presStyleCnt="0"/>
      <dgm:spPr/>
    </dgm:pt>
    <dgm:pt modelId="{26673043-78AE-49A7-9B16-18D2895DC1D4}" type="pres">
      <dgm:prSet presAssocID="{425EA9ED-6AB5-43DD-90A2-27FE6E94B6A2}" presName="sibTrans" presStyleLbl="sibTrans2D1" presStyleIdx="1" presStyleCnt="6"/>
      <dgm:spPr/>
    </dgm:pt>
    <dgm:pt modelId="{DA2A4593-7CA1-44B6-8498-442139386504}" type="pres">
      <dgm:prSet presAssocID="{18FE9941-E4A0-416E-A272-646F7C6200C8}" presName="node" presStyleLbl="node1" presStyleIdx="2" presStyleCnt="6">
        <dgm:presLayoutVars>
          <dgm:bulletEnabled val="1"/>
        </dgm:presLayoutVars>
      </dgm:prSet>
      <dgm:spPr/>
    </dgm:pt>
    <dgm:pt modelId="{FA4C184B-FA98-4AF9-B2D3-18082F0D922B}" type="pres">
      <dgm:prSet presAssocID="{18FE9941-E4A0-416E-A272-646F7C6200C8}" presName="dummy" presStyleCnt="0"/>
      <dgm:spPr/>
    </dgm:pt>
    <dgm:pt modelId="{F67A2D4B-08EC-40BA-AFA8-8FBD230AD898}" type="pres">
      <dgm:prSet presAssocID="{69F0BF73-8EF7-4CC7-9222-8F234A9F2167}" presName="sibTrans" presStyleLbl="sibTrans2D1" presStyleIdx="2" presStyleCnt="6"/>
      <dgm:spPr/>
    </dgm:pt>
    <dgm:pt modelId="{84AEDD1A-BF29-46A9-ADED-BF6ABED86B41}" type="pres">
      <dgm:prSet presAssocID="{F69A7F9E-799E-4C71-A393-06753E9CD850}" presName="node" presStyleLbl="node1" presStyleIdx="3" presStyleCnt="6">
        <dgm:presLayoutVars>
          <dgm:bulletEnabled val="1"/>
        </dgm:presLayoutVars>
      </dgm:prSet>
      <dgm:spPr/>
    </dgm:pt>
    <dgm:pt modelId="{A61FCBA1-AA77-4AB6-BBA8-EB4AF8B72328}" type="pres">
      <dgm:prSet presAssocID="{F69A7F9E-799E-4C71-A393-06753E9CD850}" presName="dummy" presStyleCnt="0"/>
      <dgm:spPr/>
    </dgm:pt>
    <dgm:pt modelId="{3E66E974-7089-4814-AC06-CF143ACD69A2}" type="pres">
      <dgm:prSet presAssocID="{D9EC5228-33B7-4C07-A592-F83F67769534}" presName="sibTrans" presStyleLbl="sibTrans2D1" presStyleIdx="3" presStyleCnt="6"/>
      <dgm:spPr/>
    </dgm:pt>
    <dgm:pt modelId="{3FD222AC-D8AE-4991-AE5D-4FB4113BB7DB}" type="pres">
      <dgm:prSet presAssocID="{93AB956B-8343-448B-90A7-B05134F399A6}" presName="node" presStyleLbl="node1" presStyleIdx="4" presStyleCnt="6">
        <dgm:presLayoutVars>
          <dgm:bulletEnabled val="1"/>
        </dgm:presLayoutVars>
      </dgm:prSet>
      <dgm:spPr/>
    </dgm:pt>
    <dgm:pt modelId="{90626FF9-72F6-4F4C-B2DE-2CC5DBF4FB13}" type="pres">
      <dgm:prSet presAssocID="{93AB956B-8343-448B-90A7-B05134F399A6}" presName="dummy" presStyleCnt="0"/>
      <dgm:spPr/>
    </dgm:pt>
    <dgm:pt modelId="{321CDAD6-EAB1-40A6-BDFB-7F3B68576058}" type="pres">
      <dgm:prSet presAssocID="{F55556A3-BA5A-4CC2-A116-2FDD1DDF3C3B}" presName="sibTrans" presStyleLbl="sibTrans2D1" presStyleIdx="4" presStyleCnt="6"/>
      <dgm:spPr/>
    </dgm:pt>
    <dgm:pt modelId="{F69B9FD6-F5E2-4428-AEEF-95B3314D9545}" type="pres">
      <dgm:prSet presAssocID="{24DF137D-48D5-4F2D-B787-E173C57EC44E}" presName="node" presStyleLbl="node1" presStyleIdx="5" presStyleCnt="6">
        <dgm:presLayoutVars>
          <dgm:bulletEnabled val="1"/>
        </dgm:presLayoutVars>
      </dgm:prSet>
      <dgm:spPr/>
    </dgm:pt>
    <dgm:pt modelId="{6B113C9F-80F5-468C-8C05-59586CFF922B}" type="pres">
      <dgm:prSet presAssocID="{24DF137D-48D5-4F2D-B787-E173C57EC44E}" presName="dummy" presStyleCnt="0"/>
      <dgm:spPr/>
    </dgm:pt>
    <dgm:pt modelId="{4118813D-4F2B-49A6-AE8B-73A9FFBE1A81}" type="pres">
      <dgm:prSet presAssocID="{8B187CB6-97AA-4091-8A70-A6FD5F5C1ABC}" presName="sibTrans" presStyleLbl="sibTrans2D1" presStyleIdx="5" presStyleCnt="6"/>
      <dgm:spPr/>
    </dgm:pt>
  </dgm:ptLst>
  <dgm:cxnLst>
    <dgm:cxn modelId="{47EE6109-67C0-4893-B1A2-7C6A5500926B}" type="presOf" srcId="{7625059D-FD21-4829-9C0B-48B5B96062DA}" destId="{99051E9B-62F8-432C-96BE-974D762F28B1}" srcOrd="0" destOrd="0" presId="urn:microsoft.com/office/officeart/2005/8/layout/radial6"/>
    <dgm:cxn modelId="{B149280C-E2A1-48F3-8EA9-115262D68E5F}" srcId="{2A8B40A1-1728-41BF-93F6-BA1D2853CB86}" destId="{DEF8F659-2BD8-4A22-906D-E39346EC6EC8}" srcOrd="2" destOrd="0" parTransId="{DE81F16F-AEDA-4083-AAE3-FF848877B50A}" sibTransId="{797A5B5B-074C-436D-8D49-A1E6EE725ECA}"/>
    <dgm:cxn modelId="{CC299B14-8A04-4614-84C6-2C4723AD1407}" type="presOf" srcId="{425EA9ED-6AB5-43DD-90A2-27FE6E94B6A2}" destId="{26673043-78AE-49A7-9B16-18D2895DC1D4}" srcOrd="0" destOrd="0" presId="urn:microsoft.com/office/officeart/2005/8/layout/radial6"/>
    <dgm:cxn modelId="{6640D217-056A-4F9C-A8F3-3FE80E4C66C8}" srcId="{7625059D-FD21-4829-9C0B-48B5B96062DA}" destId="{1EE74415-1DE4-489A-B7F0-F3A7467F4FF0}" srcOrd="1" destOrd="0" parTransId="{71F19EB0-9952-4413-8552-6D5061F3B43E}" sibTransId="{425EA9ED-6AB5-43DD-90A2-27FE6E94B6A2}"/>
    <dgm:cxn modelId="{345A521B-62E4-4B06-8336-69E6294D03A2}" type="presOf" srcId="{8B187CB6-97AA-4091-8A70-A6FD5F5C1ABC}" destId="{4118813D-4F2B-49A6-AE8B-73A9FFBE1A81}" srcOrd="0" destOrd="0" presId="urn:microsoft.com/office/officeart/2005/8/layout/radial6"/>
    <dgm:cxn modelId="{2FDAD721-A7BA-48B4-BBCE-6F41E3E2739E}" srcId="{7625059D-FD21-4829-9C0B-48B5B96062DA}" destId="{24DF137D-48D5-4F2D-B787-E173C57EC44E}" srcOrd="5" destOrd="0" parTransId="{70FDF6C2-D539-4CEE-854C-C8B8E0782C4D}" sibTransId="{8B187CB6-97AA-4091-8A70-A6FD5F5C1ABC}"/>
    <dgm:cxn modelId="{27634E25-A954-4FFD-A8DC-6855E23AF568}" type="presOf" srcId="{1EE74415-1DE4-489A-B7F0-F3A7467F4FF0}" destId="{AFCD396C-0434-4B27-B1DA-F3FC859E291D}" srcOrd="0" destOrd="0" presId="urn:microsoft.com/office/officeart/2005/8/layout/radial6"/>
    <dgm:cxn modelId="{CFA7DB31-F5A2-4737-9320-0606598149A5}" srcId="{7625059D-FD21-4829-9C0B-48B5B96062DA}" destId="{93AB956B-8343-448B-90A7-B05134F399A6}" srcOrd="4" destOrd="0" parTransId="{05417BD0-ECDE-445A-ADB3-13C271275B90}" sibTransId="{F55556A3-BA5A-4CC2-A116-2FDD1DDF3C3B}"/>
    <dgm:cxn modelId="{A3D86F5E-2C90-4D42-9D11-58E9CBE52BCC}" type="presOf" srcId="{D9EC5228-33B7-4C07-A592-F83F67769534}" destId="{3E66E974-7089-4814-AC06-CF143ACD69A2}" srcOrd="0" destOrd="0" presId="urn:microsoft.com/office/officeart/2005/8/layout/radial6"/>
    <dgm:cxn modelId="{56172A67-3496-495E-84E1-462374B29984}" type="presOf" srcId="{F55556A3-BA5A-4CC2-A116-2FDD1DDF3C3B}" destId="{321CDAD6-EAB1-40A6-BDFB-7F3B68576058}" srcOrd="0" destOrd="0" presId="urn:microsoft.com/office/officeart/2005/8/layout/radial6"/>
    <dgm:cxn modelId="{2DD6126C-3CCC-4C98-A11C-595B07BA1665}" type="presOf" srcId="{93AB956B-8343-448B-90A7-B05134F399A6}" destId="{3FD222AC-D8AE-4991-AE5D-4FB4113BB7DB}" srcOrd="0" destOrd="0" presId="urn:microsoft.com/office/officeart/2005/8/layout/radial6"/>
    <dgm:cxn modelId="{AFCCF073-B649-4615-B093-561B9671422D}" srcId="{7625059D-FD21-4829-9C0B-48B5B96062DA}" destId="{18FE9941-E4A0-416E-A272-646F7C6200C8}" srcOrd="2" destOrd="0" parTransId="{C5338735-DC79-454C-AC28-85845D8FBDA8}" sibTransId="{69F0BF73-8EF7-4CC7-9222-8F234A9F2167}"/>
    <dgm:cxn modelId="{E1726D54-6B00-4E60-B959-8F273D08C600}" type="presOf" srcId="{1E3ED08E-7435-4A41-BA03-CEDDD7E42F87}" destId="{E88B1972-85DB-467F-9366-91427EAFB390}" srcOrd="0" destOrd="0" presId="urn:microsoft.com/office/officeart/2005/8/layout/radial6"/>
    <dgm:cxn modelId="{52C5A155-FF0D-4D82-892C-0D4066A02024}" type="presOf" srcId="{F69A7F9E-799E-4C71-A393-06753E9CD850}" destId="{84AEDD1A-BF29-46A9-ADED-BF6ABED86B41}" srcOrd="0" destOrd="0" presId="urn:microsoft.com/office/officeart/2005/8/layout/radial6"/>
    <dgm:cxn modelId="{C50FC078-584D-4EC5-885E-5CA83F1A6705}" type="presOf" srcId="{2A8B40A1-1728-41BF-93F6-BA1D2853CB86}" destId="{CA977973-13AA-43B4-A31C-63035018EF32}" srcOrd="0" destOrd="0" presId="urn:microsoft.com/office/officeart/2005/8/layout/radial6"/>
    <dgm:cxn modelId="{EC2EDB7D-80F1-4A2D-B097-6B8827CEBA80}" type="presOf" srcId="{69F0BF73-8EF7-4CC7-9222-8F234A9F2167}" destId="{F67A2D4B-08EC-40BA-AFA8-8FBD230AD898}" srcOrd="0" destOrd="0" presId="urn:microsoft.com/office/officeart/2005/8/layout/radial6"/>
    <dgm:cxn modelId="{EF396A9D-4361-49B9-862B-96E301ED69B3}" srcId="{7625059D-FD21-4829-9C0B-48B5B96062DA}" destId="{E0EF631C-DF3D-4DEC-9027-2E57FB3DD77D}" srcOrd="0" destOrd="0" parTransId="{B8212296-7B52-4308-A2E8-9A8C12012DD3}" sibTransId="{1E3ED08E-7435-4A41-BA03-CEDDD7E42F87}"/>
    <dgm:cxn modelId="{E14E2AB2-4E74-4958-AE68-5189AB0773DD}" type="presOf" srcId="{E0EF631C-DF3D-4DEC-9027-2E57FB3DD77D}" destId="{F580068B-447C-45AB-A693-FDADE6057080}" srcOrd="0" destOrd="0" presId="urn:microsoft.com/office/officeart/2005/8/layout/radial6"/>
    <dgm:cxn modelId="{B726BFC8-2118-484F-ACBF-D5344D69FE33}" srcId="{2A8B40A1-1728-41BF-93F6-BA1D2853CB86}" destId="{4308016C-E768-4F1C-928B-77950827631D}" srcOrd="1" destOrd="0" parTransId="{033D26D9-9D38-4009-B732-BF7F5960763C}" sibTransId="{EC287C03-CDB6-4427-BDF4-993FDA5B3E26}"/>
    <dgm:cxn modelId="{763E81E6-1E8D-4A9D-A5BD-4E01A91F77B6}" srcId="{2A8B40A1-1728-41BF-93F6-BA1D2853CB86}" destId="{7625059D-FD21-4829-9C0B-48B5B96062DA}" srcOrd="0" destOrd="0" parTransId="{4A1C0F67-F288-44A3-97B7-D4BE8DB64239}" sibTransId="{E9283029-1530-42C5-8082-5605669225A3}"/>
    <dgm:cxn modelId="{BE0CC7EC-6F2E-4AE6-A89C-F82DF0426BCD}" type="presOf" srcId="{18FE9941-E4A0-416E-A272-646F7C6200C8}" destId="{DA2A4593-7CA1-44B6-8498-442139386504}" srcOrd="0" destOrd="0" presId="urn:microsoft.com/office/officeart/2005/8/layout/radial6"/>
    <dgm:cxn modelId="{171C27EF-0968-4BEF-B227-7874C78F0D73}" srcId="{7625059D-FD21-4829-9C0B-48B5B96062DA}" destId="{F69A7F9E-799E-4C71-A393-06753E9CD850}" srcOrd="3" destOrd="0" parTransId="{09475039-D611-4E09-B594-9D7650C355B0}" sibTransId="{D9EC5228-33B7-4C07-A592-F83F67769534}"/>
    <dgm:cxn modelId="{0EC596F8-7141-4E89-8480-F56508BA0AEB}" type="presOf" srcId="{24DF137D-48D5-4F2D-B787-E173C57EC44E}" destId="{F69B9FD6-F5E2-4428-AEEF-95B3314D9545}" srcOrd="0" destOrd="0" presId="urn:microsoft.com/office/officeart/2005/8/layout/radial6"/>
    <dgm:cxn modelId="{4203B8D5-1C8D-4F68-B438-DCD335316FDD}" type="presParOf" srcId="{CA977973-13AA-43B4-A31C-63035018EF32}" destId="{99051E9B-62F8-432C-96BE-974D762F28B1}" srcOrd="0" destOrd="0" presId="urn:microsoft.com/office/officeart/2005/8/layout/radial6"/>
    <dgm:cxn modelId="{55A0ED78-45D8-49D6-8B8A-4335F9C6B48F}" type="presParOf" srcId="{CA977973-13AA-43B4-A31C-63035018EF32}" destId="{F580068B-447C-45AB-A693-FDADE6057080}" srcOrd="1" destOrd="0" presId="urn:microsoft.com/office/officeart/2005/8/layout/radial6"/>
    <dgm:cxn modelId="{78D8E229-8D31-4152-8D11-49303983152D}" type="presParOf" srcId="{CA977973-13AA-43B4-A31C-63035018EF32}" destId="{58B018D7-D262-4F09-9822-D3AB7B760137}" srcOrd="2" destOrd="0" presId="urn:microsoft.com/office/officeart/2005/8/layout/radial6"/>
    <dgm:cxn modelId="{1745A260-C04F-444E-B814-221A7F24937B}" type="presParOf" srcId="{CA977973-13AA-43B4-A31C-63035018EF32}" destId="{E88B1972-85DB-467F-9366-91427EAFB390}" srcOrd="3" destOrd="0" presId="urn:microsoft.com/office/officeart/2005/8/layout/radial6"/>
    <dgm:cxn modelId="{578B94CA-CC9C-4303-AE9D-F5B66F17CE71}" type="presParOf" srcId="{CA977973-13AA-43B4-A31C-63035018EF32}" destId="{AFCD396C-0434-4B27-B1DA-F3FC859E291D}" srcOrd="4" destOrd="0" presId="urn:microsoft.com/office/officeart/2005/8/layout/radial6"/>
    <dgm:cxn modelId="{81C803FF-1AD2-4336-AE25-5811AB8BC38C}" type="presParOf" srcId="{CA977973-13AA-43B4-A31C-63035018EF32}" destId="{60E7189E-39E3-4FA6-B11C-61F219DFB5C4}" srcOrd="5" destOrd="0" presId="urn:microsoft.com/office/officeart/2005/8/layout/radial6"/>
    <dgm:cxn modelId="{E99A9FB6-C449-4A7C-8EE6-252C0E5EFBA6}" type="presParOf" srcId="{CA977973-13AA-43B4-A31C-63035018EF32}" destId="{26673043-78AE-49A7-9B16-18D2895DC1D4}" srcOrd="6" destOrd="0" presId="urn:microsoft.com/office/officeart/2005/8/layout/radial6"/>
    <dgm:cxn modelId="{63B6F0E2-84A0-4011-9CF7-333BE392D10B}" type="presParOf" srcId="{CA977973-13AA-43B4-A31C-63035018EF32}" destId="{DA2A4593-7CA1-44B6-8498-442139386504}" srcOrd="7" destOrd="0" presId="urn:microsoft.com/office/officeart/2005/8/layout/radial6"/>
    <dgm:cxn modelId="{87E59E2D-BF96-4308-9CBD-2E20EBA4807C}" type="presParOf" srcId="{CA977973-13AA-43B4-A31C-63035018EF32}" destId="{FA4C184B-FA98-4AF9-B2D3-18082F0D922B}" srcOrd="8" destOrd="0" presId="urn:microsoft.com/office/officeart/2005/8/layout/radial6"/>
    <dgm:cxn modelId="{AC5CC732-3F6C-4381-9038-407DB084AF4F}" type="presParOf" srcId="{CA977973-13AA-43B4-A31C-63035018EF32}" destId="{F67A2D4B-08EC-40BA-AFA8-8FBD230AD898}" srcOrd="9" destOrd="0" presId="urn:microsoft.com/office/officeart/2005/8/layout/radial6"/>
    <dgm:cxn modelId="{CB3EEF67-C461-4623-BCCA-AE12E4585B95}" type="presParOf" srcId="{CA977973-13AA-43B4-A31C-63035018EF32}" destId="{84AEDD1A-BF29-46A9-ADED-BF6ABED86B41}" srcOrd="10" destOrd="0" presId="urn:microsoft.com/office/officeart/2005/8/layout/radial6"/>
    <dgm:cxn modelId="{7B7E611A-690A-417F-91BB-33DD32FE3008}" type="presParOf" srcId="{CA977973-13AA-43B4-A31C-63035018EF32}" destId="{A61FCBA1-AA77-4AB6-BBA8-EB4AF8B72328}" srcOrd="11" destOrd="0" presId="urn:microsoft.com/office/officeart/2005/8/layout/radial6"/>
    <dgm:cxn modelId="{E5E97843-C8AA-4FA6-A234-288B6BD9A1B3}" type="presParOf" srcId="{CA977973-13AA-43B4-A31C-63035018EF32}" destId="{3E66E974-7089-4814-AC06-CF143ACD69A2}" srcOrd="12" destOrd="0" presId="urn:microsoft.com/office/officeart/2005/8/layout/radial6"/>
    <dgm:cxn modelId="{D1D72537-BA8B-4389-B007-61B1FA94F2F9}" type="presParOf" srcId="{CA977973-13AA-43B4-A31C-63035018EF32}" destId="{3FD222AC-D8AE-4991-AE5D-4FB4113BB7DB}" srcOrd="13" destOrd="0" presId="urn:microsoft.com/office/officeart/2005/8/layout/radial6"/>
    <dgm:cxn modelId="{591DFE25-B900-4017-9EB0-6BA0A32B86D2}" type="presParOf" srcId="{CA977973-13AA-43B4-A31C-63035018EF32}" destId="{90626FF9-72F6-4F4C-B2DE-2CC5DBF4FB13}" srcOrd="14" destOrd="0" presId="urn:microsoft.com/office/officeart/2005/8/layout/radial6"/>
    <dgm:cxn modelId="{9090260B-471C-4DE1-B518-DB7858CCA9CF}" type="presParOf" srcId="{CA977973-13AA-43B4-A31C-63035018EF32}" destId="{321CDAD6-EAB1-40A6-BDFB-7F3B68576058}" srcOrd="15" destOrd="0" presId="urn:microsoft.com/office/officeart/2005/8/layout/radial6"/>
    <dgm:cxn modelId="{B3136117-3E81-4576-BBFF-70FF68DDCB5E}" type="presParOf" srcId="{CA977973-13AA-43B4-A31C-63035018EF32}" destId="{F69B9FD6-F5E2-4428-AEEF-95B3314D9545}" srcOrd="16" destOrd="0" presId="urn:microsoft.com/office/officeart/2005/8/layout/radial6"/>
    <dgm:cxn modelId="{E5B4BEE4-A1EC-4944-82C5-34C52C28FC04}" type="presParOf" srcId="{CA977973-13AA-43B4-A31C-63035018EF32}" destId="{6B113C9F-80F5-468C-8C05-59586CFF922B}" srcOrd="17" destOrd="0" presId="urn:microsoft.com/office/officeart/2005/8/layout/radial6"/>
    <dgm:cxn modelId="{89100A33-13EB-4F61-B454-049C176AE228}" type="presParOf" srcId="{CA977973-13AA-43B4-A31C-63035018EF32}" destId="{4118813D-4F2B-49A6-AE8B-73A9FFBE1A81}" srcOrd="18" destOrd="0" presId="urn:microsoft.com/office/officeart/2005/8/layout/radial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0AAAE3-A804-4B8B-BE7C-3C53F7F2A535}" type="doc">
      <dgm:prSet loTypeId="urn:microsoft.com/office/officeart/2005/8/layout/radial5" loCatId="cycle" qsTypeId="urn:microsoft.com/office/officeart/2005/8/quickstyle/simple2" qsCatId="simple" csTypeId="urn:microsoft.com/office/officeart/2005/8/colors/accent1_2" csCatId="accent1" phldr="1"/>
      <dgm:spPr/>
      <dgm:t>
        <a:bodyPr/>
        <a:lstStyle/>
        <a:p>
          <a:endParaRPr lang="en-US"/>
        </a:p>
      </dgm:t>
    </dgm:pt>
    <dgm:pt modelId="{3AE9E7B5-E25D-4264-88FA-8AE73C3643F5}">
      <dgm:prSet phldrT="[Testo]" custT="1"/>
      <dgm:spPr/>
      <dgm:t>
        <a:bodyPr/>
        <a:lstStyle/>
        <a:p>
          <a:pPr algn="ctr"/>
          <a:r>
            <a:rPr lang="it-IT" sz="2000" b="1" dirty="0">
              <a:latin typeface="Arial Narrow" pitchFamily="34" charset="0"/>
              <a:cs typeface="Aharoni" pitchFamily="2" charset="-79"/>
            </a:rPr>
            <a:t>CULTURA</a:t>
          </a:r>
          <a:endParaRPr lang="en-US" sz="2000" b="1" dirty="0">
            <a:latin typeface="Arial Narrow" pitchFamily="34" charset="0"/>
            <a:cs typeface="Aharoni" pitchFamily="2" charset="-79"/>
          </a:endParaRPr>
        </a:p>
      </dgm:t>
    </dgm:pt>
    <dgm:pt modelId="{90AF2B33-43C4-4873-B1BC-66208786FF6B}" type="parTrans" cxnId="{E9516F62-63F4-4EFA-8C7B-9B0452DE2AFC}">
      <dgm:prSet/>
      <dgm:spPr/>
      <dgm:t>
        <a:bodyPr/>
        <a:lstStyle/>
        <a:p>
          <a:endParaRPr lang="en-US"/>
        </a:p>
      </dgm:t>
    </dgm:pt>
    <dgm:pt modelId="{50818DB5-5FA6-401D-A8A9-17301E3ADF2E}" type="sibTrans" cxnId="{E9516F62-63F4-4EFA-8C7B-9B0452DE2AFC}">
      <dgm:prSet/>
      <dgm:spPr/>
      <dgm:t>
        <a:bodyPr/>
        <a:lstStyle/>
        <a:p>
          <a:endParaRPr lang="en-US"/>
        </a:p>
      </dgm:t>
    </dgm:pt>
    <dgm:pt modelId="{61D26A1E-1DC6-4753-8B35-93820318BF19}">
      <dgm:prSet phldrT="[Testo]" custT="1"/>
      <dgm:spPr/>
      <dgm:t>
        <a:bodyPr/>
        <a:lstStyle/>
        <a:p>
          <a:r>
            <a:rPr lang="it-IT" sz="1400" b="1" dirty="0">
              <a:latin typeface="+mn-lt"/>
            </a:rPr>
            <a:t>Universalismo</a:t>
          </a:r>
        </a:p>
        <a:p>
          <a:r>
            <a:rPr lang="it-IT" sz="1400" b="1" dirty="0">
              <a:latin typeface="+mn-lt"/>
            </a:rPr>
            <a:t>vs</a:t>
          </a:r>
        </a:p>
        <a:p>
          <a:r>
            <a:rPr lang="it-IT" sz="1400" b="1" dirty="0">
              <a:latin typeface="+mn-lt"/>
            </a:rPr>
            <a:t>particularismo</a:t>
          </a:r>
        </a:p>
      </dgm:t>
    </dgm:pt>
    <dgm:pt modelId="{DAABFABF-AD8C-423B-9276-488AEF66C39C}" type="parTrans" cxnId="{08A5B334-1354-4B03-8F99-7DECE00DAF07}">
      <dgm:prSet/>
      <dgm:spPr/>
      <dgm:t>
        <a:bodyPr/>
        <a:lstStyle/>
        <a:p>
          <a:endParaRPr lang="en-US"/>
        </a:p>
      </dgm:t>
    </dgm:pt>
    <dgm:pt modelId="{894D3535-A154-4FD2-8437-E9EE1F2CD1DC}" type="sibTrans" cxnId="{08A5B334-1354-4B03-8F99-7DECE00DAF07}">
      <dgm:prSet/>
      <dgm:spPr/>
      <dgm:t>
        <a:bodyPr/>
        <a:lstStyle/>
        <a:p>
          <a:endParaRPr lang="en-US"/>
        </a:p>
      </dgm:t>
    </dgm:pt>
    <dgm:pt modelId="{7C98CA87-71CE-4783-A7C2-0170BEBFD662}">
      <dgm:prSet phldrT="[Testo]" custT="1"/>
      <dgm:spPr/>
      <dgm:t>
        <a:bodyPr/>
        <a:lstStyle/>
        <a:p>
          <a:r>
            <a:rPr lang="it-IT" sz="1400" b="1" dirty="0">
              <a:latin typeface="+mn-lt"/>
            </a:rPr>
            <a:t>Especificidad</a:t>
          </a:r>
        </a:p>
        <a:p>
          <a:r>
            <a:rPr lang="it-IT" sz="1400" b="1" dirty="0">
              <a:latin typeface="+mn-lt"/>
            </a:rPr>
            <a:t>vs</a:t>
          </a:r>
        </a:p>
        <a:p>
          <a:r>
            <a:rPr lang="it-IT" sz="1400" b="1" dirty="0">
              <a:latin typeface="+mn-lt"/>
            </a:rPr>
            <a:t>Genericidad </a:t>
          </a:r>
          <a:endParaRPr lang="en-US" sz="1400" b="1" dirty="0">
            <a:latin typeface="+mn-lt"/>
          </a:endParaRPr>
        </a:p>
      </dgm:t>
    </dgm:pt>
    <dgm:pt modelId="{F6E31BCB-DB51-4A7D-A7DA-82E31C88A06D}" type="parTrans" cxnId="{2CCC4397-EEA1-41C1-A1AC-C215A96A2AF7}">
      <dgm:prSet/>
      <dgm:spPr/>
      <dgm:t>
        <a:bodyPr/>
        <a:lstStyle/>
        <a:p>
          <a:endParaRPr lang="en-US"/>
        </a:p>
      </dgm:t>
    </dgm:pt>
    <dgm:pt modelId="{345DAFAC-73D3-4C0A-B7F3-4C21A67B8E84}" type="sibTrans" cxnId="{2CCC4397-EEA1-41C1-A1AC-C215A96A2AF7}">
      <dgm:prSet/>
      <dgm:spPr/>
      <dgm:t>
        <a:bodyPr/>
        <a:lstStyle/>
        <a:p>
          <a:endParaRPr lang="en-US"/>
        </a:p>
      </dgm:t>
    </dgm:pt>
    <dgm:pt modelId="{A0A8E1E3-D127-4F71-8AED-09F1F19B9DED}">
      <dgm:prSet phldrT="[Testo]" custT="1"/>
      <dgm:spPr/>
      <dgm:t>
        <a:bodyPr/>
        <a:lstStyle/>
        <a:p>
          <a:r>
            <a:rPr lang="it-IT" sz="1400" b="1" dirty="0">
              <a:latin typeface="+mn-lt"/>
            </a:rPr>
            <a:t>Afectividad </a:t>
          </a:r>
        </a:p>
        <a:p>
          <a:r>
            <a:rPr lang="it-IT" sz="1400" b="1" dirty="0">
              <a:latin typeface="+mn-lt"/>
            </a:rPr>
            <a:t>vs</a:t>
          </a:r>
        </a:p>
        <a:p>
          <a:r>
            <a:rPr lang="it-IT" sz="1400" b="1" dirty="0">
              <a:latin typeface="+mn-lt"/>
            </a:rPr>
            <a:t>Neutralidad</a:t>
          </a:r>
          <a:r>
            <a:rPr lang="it-IT" sz="1800" b="1" dirty="0">
              <a:latin typeface="+mn-lt"/>
            </a:rPr>
            <a:t> </a:t>
          </a:r>
          <a:endParaRPr lang="en-US" sz="1800" b="1" dirty="0">
            <a:latin typeface="+mn-lt"/>
          </a:endParaRPr>
        </a:p>
      </dgm:t>
    </dgm:pt>
    <dgm:pt modelId="{1F12D017-F087-4419-82C8-83F5539BD163}" type="parTrans" cxnId="{C378C2A4-D7B2-49DB-A82D-A2DC51D4A2B5}">
      <dgm:prSet/>
      <dgm:spPr/>
      <dgm:t>
        <a:bodyPr/>
        <a:lstStyle/>
        <a:p>
          <a:endParaRPr lang="en-US"/>
        </a:p>
      </dgm:t>
    </dgm:pt>
    <dgm:pt modelId="{1DAC9682-72BE-4D70-ADD3-8B9CFD8D3EF5}" type="sibTrans" cxnId="{C378C2A4-D7B2-49DB-A82D-A2DC51D4A2B5}">
      <dgm:prSet/>
      <dgm:spPr/>
      <dgm:t>
        <a:bodyPr/>
        <a:lstStyle/>
        <a:p>
          <a:endParaRPr lang="en-US"/>
        </a:p>
      </dgm:t>
    </dgm:pt>
    <dgm:pt modelId="{C84B45F8-3DAF-4BF4-BC1B-3830AA1F9F82}">
      <dgm:prSet phldrT="[Testo]" custT="1"/>
      <dgm:spPr/>
      <dgm:t>
        <a:bodyPr/>
        <a:lstStyle/>
        <a:p>
          <a:r>
            <a:rPr lang="it-IT" sz="1400" b="1" dirty="0">
              <a:latin typeface="+mn-lt"/>
            </a:rPr>
            <a:t>Merito</a:t>
          </a:r>
        </a:p>
        <a:p>
          <a:r>
            <a:rPr lang="it-IT" sz="1400" b="1" dirty="0">
              <a:latin typeface="+mn-lt"/>
            </a:rPr>
            <a:t>vs </a:t>
          </a:r>
        </a:p>
        <a:p>
          <a:r>
            <a:rPr lang="it-IT" sz="1400" b="1" dirty="0">
              <a:latin typeface="+mn-lt"/>
            </a:rPr>
            <a:t>Privilegio</a:t>
          </a:r>
          <a:endParaRPr lang="en-US" sz="1400" b="1" dirty="0">
            <a:latin typeface="+mn-lt"/>
          </a:endParaRPr>
        </a:p>
      </dgm:t>
    </dgm:pt>
    <dgm:pt modelId="{C37FF4CF-D6BD-433D-AD1D-3B4ABB2985AF}" type="parTrans" cxnId="{CA15CF07-D736-43B6-8831-5D4BCDFA4E0C}">
      <dgm:prSet/>
      <dgm:spPr/>
      <dgm:t>
        <a:bodyPr/>
        <a:lstStyle/>
        <a:p>
          <a:endParaRPr lang="en-US"/>
        </a:p>
      </dgm:t>
    </dgm:pt>
    <dgm:pt modelId="{3B28AA7F-30B0-4623-8847-CBD9C1A81E51}" type="sibTrans" cxnId="{CA15CF07-D736-43B6-8831-5D4BCDFA4E0C}">
      <dgm:prSet/>
      <dgm:spPr/>
      <dgm:t>
        <a:bodyPr/>
        <a:lstStyle/>
        <a:p>
          <a:endParaRPr lang="en-US"/>
        </a:p>
      </dgm:t>
    </dgm:pt>
    <dgm:pt modelId="{CE42FB09-59A1-49CF-A119-C452762CDDC4}">
      <dgm:prSet custT="1"/>
      <dgm:spPr/>
      <dgm:t>
        <a:bodyPr/>
        <a:lstStyle/>
        <a:p>
          <a:r>
            <a:rPr lang="en-US" sz="1400" b="1"/>
            <a:t>Policronico vs Monocronico</a:t>
          </a:r>
        </a:p>
      </dgm:t>
    </dgm:pt>
    <dgm:pt modelId="{589C0B0E-4665-416F-87DF-6BB44EFB65CB}" type="parTrans" cxnId="{35D087A7-C3CC-471B-A68D-D9D0C35CC3F0}">
      <dgm:prSet/>
      <dgm:spPr/>
      <dgm:t>
        <a:bodyPr/>
        <a:lstStyle/>
        <a:p>
          <a:endParaRPr lang="en-US"/>
        </a:p>
      </dgm:t>
    </dgm:pt>
    <dgm:pt modelId="{17C42BB9-DF4D-45DE-93E3-80A546139892}" type="sibTrans" cxnId="{35D087A7-C3CC-471B-A68D-D9D0C35CC3F0}">
      <dgm:prSet/>
      <dgm:spPr/>
      <dgm:t>
        <a:bodyPr/>
        <a:lstStyle/>
        <a:p>
          <a:endParaRPr lang="en-US"/>
        </a:p>
      </dgm:t>
    </dgm:pt>
    <dgm:pt modelId="{3250210C-6F09-4C3F-8FA3-B855923457BE}">
      <dgm:prSet custT="1"/>
      <dgm:spPr/>
      <dgm:t>
        <a:bodyPr/>
        <a:lstStyle/>
        <a:p>
          <a:r>
            <a:rPr lang="en-US" sz="1400" b="1"/>
            <a:t>Interioridad vs Esterioridad</a:t>
          </a:r>
        </a:p>
      </dgm:t>
    </dgm:pt>
    <dgm:pt modelId="{E5655F36-359B-468C-BB07-FF2502FA6668}" type="parTrans" cxnId="{FAB879B5-F6A4-460F-B2BB-F1F7E838A438}">
      <dgm:prSet/>
      <dgm:spPr/>
      <dgm:t>
        <a:bodyPr/>
        <a:lstStyle/>
        <a:p>
          <a:endParaRPr lang="en-US"/>
        </a:p>
      </dgm:t>
    </dgm:pt>
    <dgm:pt modelId="{038EEEA8-6F5C-4548-AADE-E7D1FBEEC4CF}" type="sibTrans" cxnId="{FAB879B5-F6A4-460F-B2BB-F1F7E838A438}">
      <dgm:prSet/>
      <dgm:spPr/>
      <dgm:t>
        <a:bodyPr/>
        <a:lstStyle/>
        <a:p>
          <a:endParaRPr lang="en-US"/>
        </a:p>
      </dgm:t>
    </dgm:pt>
    <dgm:pt modelId="{B58B31A5-66BC-4721-A379-369BA8D7A4BC}">
      <dgm:prSet phldrT="[Testo]" custT="1"/>
      <dgm:spPr/>
      <dgm:t>
        <a:bodyPr/>
        <a:lstStyle/>
        <a:p>
          <a:endParaRPr lang="it-IT" sz="1600" b="1" dirty="0">
            <a:latin typeface="Arial Narrow" pitchFamily="34" charset="0"/>
          </a:endParaRPr>
        </a:p>
        <a:p>
          <a:r>
            <a:rPr lang="it-IT" sz="1400" b="1" dirty="0">
              <a:latin typeface="+mn-lt"/>
            </a:rPr>
            <a:t>Individualismo</a:t>
          </a:r>
        </a:p>
        <a:p>
          <a:r>
            <a:rPr lang="it-IT" sz="1400" b="1" dirty="0">
              <a:latin typeface="+mn-lt"/>
            </a:rPr>
            <a:t>vs </a:t>
          </a:r>
        </a:p>
        <a:p>
          <a:r>
            <a:rPr lang="it-IT" sz="1400" b="1" dirty="0">
              <a:latin typeface="+mn-lt"/>
            </a:rPr>
            <a:t>Colectivismo</a:t>
          </a:r>
        </a:p>
        <a:p>
          <a:endParaRPr lang="en-US" sz="1200" dirty="0"/>
        </a:p>
      </dgm:t>
    </dgm:pt>
    <dgm:pt modelId="{C1C70103-B3F1-428E-B97F-31000EF80A35}" type="sibTrans" cxnId="{084F2C12-2A5E-4430-90B8-45768228076A}">
      <dgm:prSet/>
      <dgm:spPr/>
      <dgm:t>
        <a:bodyPr/>
        <a:lstStyle/>
        <a:p>
          <a:endParaRPr lang="en-US"/>
        </a:p>
      </dgm:t>
    </dgm:pt>
    <dgm:pt modelId="{5E5EEA71-A885-440D-93E6-C434BCEADA39}" type="parTrans" cxnId="{084F2C12-2A5E-4430-90B8-45768228076A}">
      <dgm:prSet/>
      <dgm:spPr/>
      <dgm:t>
        <a:bodyPr/>
        <a:lstStyle/>
        <a:p>
          <a:endParaRPr lang="en-US"/>
        </a:p>
      </dgm:t>
    </dgm:pt>
    <dgm:pt modelId="{4AE5D616-F2B8-47E6-B786-3DF737B0104F}" type="pres">
      <dgm:prSet presAssocID="{D90AAAE3-A804-4B8B-BE7C-3C53F7F2A535}" presName="Name0" presStyleCnt="0">
        <dgm:presLayoutVars>
          <dgm:chMax val="1"/>
          <dgm:dir/>
          <dgm:animLvl val="ctr"/>
          <dgm:resizeHandles val="exact"/>
        </dgm:presLayoutVars>
      </dgm:prSet>
      <dgm:spPr/>
    </dgm:pt>
    <dgm:pt modelId="{866DB50F-9D86-48D5-A047-E575AA3EA8A0}" type="pres">
      <dgm:prSet presAssocID="{3AE9E7B5-E25D-4264-88FA-8AE73C3643F5}" presName="centerShape" presStyleLbl="node0" presStyleIdx="0" presStyleCnt="1" custScaleX="172783" custScaleY="140218" custLinFactNeighborX="-1400" custLinFactNeighborY="-2584"/>
      <dgm:spPr/>
    </dgm:pt>
    <dgm:pt modelId="{68DF2C1D-DA61-4A24-AF02-ABEB164C2B24}" type="pres">
      <dgm:prSet presAssocID="{DAABFABF-AD8C-423B-9276-488AEF66C39C}" presName="parTrans" presStyleLbl="sibTrans2D1" presStyleIdx="0" presStyleCnt="7"/>
      <dgm:spPr/>
    </dgm:pt>
    <dgm:pt modelId="{E432B013-E2EF-4871-B0D6-AFA34E3235ED}" type="pres">
      <dgm:prSet presAssocID="{DAABFABF-AD8C-423B-9276-488AEF66C39C}" presName="connectorText" presStyleLbl="sibTrans2D1" presStyleIdx="0" presStyleCnt="7"/>
      <dgm:spPr/>
    </dgm:pt>
    <dgm:pt modelId="{F735398D-C348-484F-AA49-F85EE03D10CB}" type="pres">
      <dgm:prSet presAssocID="{61D26A1E-1DC6-4753-8B35-93820318BF19}" presName="node" presStyleLbl="node1" presStyleIdx="0" presStyleCnt="7" custScaleX="181118" custRadScaleRad="96315" custRadScaleInc="-1661">
        <dgm:presLayoutVars>
          <dgm:bulletEnabled val="1"/>
        </dgm:presLayoutVars>
      </dgm:prSet>
      <dgm:spPr/>
    </dgm:pt>
    <dgm:pt modelId="{B503ABD4-A34A-4392-9821-295C977A9034}" type="pres">
      <dgm:prSet presAssocID="{5E5EEA71-A885-440D-93E6-C434BCEADA39}" presName="parTrans" presStyleLbl="sibTrans2D1" presStyleIdx="1" presStyleCnt="7"/>
      <dgm:spPr/>
    </dgm:pt>
    <dgm:pt modelId="{39EE28B5-6EC8-488A-915C-C464B61F9341}" type="pres">
      <dgm:prSet presAssocID="{5E5EEA71-A885-440D-93E6-C434BCEADA39}" presName="connectorText" presStyleLbl="sibTrans2D1" presStyleIdx="1" presStyleCnt="7"/>
      <dgm:spPr/>
    </dgm:pt>
    <dgm:pt modelId="{7F6E9F9F-20D6-4353-9C71-C0B7000A816C}" type="pres">
      <dgm:prSet presAssocID="{B58B31A5-66BC-4721-A379-369BA8D7A4BC}" presName="node" presStyleLbl="node1" presStyleIdx="1" presStyleCnt="7" custScaleX="162218" custScaleY="93390" custRadScaleRad="125910" custRadScaleInc="28408">
        <dgm:presLayoutVars>
          <dgm:bulletEnabled val="1"/>
        </dgm:presLayoutVars>
      </dgm:prSet>
      <dgm:spPr/>
    </dgm:pt>
    <dgm:pt modelId="{17991F3E-CC98-4CAE-9628-DC64B95E0DEF}" type="pres">
      <dgm:prSet presAssocID="{F6E31BCB-DB51-4A7D-A7DA-82E31C88A06D}" presName="parTrans" presStyleLbl="sibTrans2D1" presStyleIdx="2" presStyleCnt="7"/>
      <dgm:spPr/>
    </dgm:pt>
    <dgm:pt modelId="{3DFB3DEA-DB8D-49C8-BEB4-0B0E63F5D3D2}" type="pres">
      <dgm:prSet presAssocID="{F6E31BCB-DB51-4A7D-A7DA-82E31C88A06D}" presName="connectorText" presStyleLbl="sibTrans2D1" presStyleIdx="2" presStyleCnt="7"/>
      <dgm:spPr/>
    </dgm:pt>
    <dgm:pt modelId="{3DE0915A-0B4C-4B81-82A7-075FBA665045}" type="pres">
      <dgm:prSet presAssocID="{7C98CA87-71CE-4783-A7C2-0170BEBFD662}" presName="node" presStyleLbl="node1" presStyleIdx="2" presStyleCnt="7" custScaleX="135689" custRadScaleRad="106009" custRadScaleInc="-27784">
        <dgm:presLayoutVars>
          <dgm:bulletEnabled val="1"/>
        </dgm:presLayoutVars>
      </dgm:prSet>
      <dgm:spPr/>
    </dgm:pt>
    <dgm:pt modelId="{2ED0EE48-F725-4C84-B0EE-A29FFE64F510}" type="pres">
      <dgm:prSet presAssocID="{1F12D017-F087-4419-82C8-83F5539BD163}" presName="parTrans" presStyleLbl="sibTrans2D1" presStyleIdx="3" presStyleCnt="7"/>
      <dgm:spPr/>
    </dgm:pt>
    <dgm:pt modelId="{1B07BD95-BB42-4F6A-8A60-2243DBC96801}" type="pres">
      <dgm:prSet presAssocID="{1F12D017-F087-4419-82C8-83F5539BD163}" presName="connectorText" presStyleLbl="sibTrans2D1" presStyleIdx="3" presStyleCnt="7"/>
      <dgm:spPr/>
    </dgm:pt>
    <dgm:pt modelId="{D75AEE77-9535-45F8-B25A-AD0317A7A2D6}" type="pres">
      <dgm:prSet presAssocID="{A0A8E1E3-D127-4F71-8AED-09F1F19B9DED}" presName="node" presStyleLbl="node1" presStyleIdx="3" presStyleCnt="7" custScaleX="139274" custRadScaleRad="95423" custRadScaleInc="-19539">
        <dgm:presLayoutVars>
          <dgm:bulletEnabled val="1"/>
        </dgm:presLayoutVars>
      </dgm:prSet>
      <dgm:spPr/>
    </dgm:pt>
    <dgm:pt modelId="{363FA3AD-6ACB-47C3-9987-2AF84571B75B}" type="pres">
      <dgm:prSet presAssocID="{C37FF4CF-D6BD-433D-AD1D-3B4ABB2985AF}" presName="parTrans" presStyleLbl="sibTrans2D1" presStyleIdx="4" presStyleCnt="7"/>
      <dgm:spPr/>
    </dgm:pt>
    <dgm:pt modelId="{5D262BFF-FCB1-4A5F-B0F9-A27BB5A2C8D8}" type="pres">
      <dgm:prSet presAssocID="{C37FF4CF-D6BD-433D-AD1D-3B4ABB2985AF}" presName="connectorText" presStyleLbl="sibTrans2D1" presStyleIdx="4" presStyleCnt="7"/>
      <dgm:spPr/>
    </dgm:pt>
    <dgm:pt modelId="{6A7DA0D9-A89E-44AE-B390-A5B0DF49CC67}" type="pres">
      <dgm:prSet presAssocID="{C84B45F8-3DAF-4BF4-BC1B-3830AA1F9F82}" presName="node" presStyleLbl="node1" presStyleIdx="4" presStyleCnt="7" custScaleX="122011" custRadScaleRad="97222" custRadScaleInc="8301">
        <dgm:presLayoutVars>
          <dgm:bulletEnabled val="1"/>
        </dgm:presLayoutVars>
      </dgm:prSet>
      <dgm:spPr/>
    </dgm:pt>
    <dgm:pt modelId="{3D481726-1DA8-41F1-9D9F-05E83B1CA2C4}" type="pres">
      <dgm:prSet presAssocID="{589C0B0E-4665-416F-87DF-6BB44EFB65CB}" presName="parTrans" presStyleLbl="sibTrans2D1" presStyleIdx="5" presStyleCnt="7"/>
      <dgm:spPr/>
    </dgm:pt>
    <dgm:pt modelId="{A4A272ED-1E85-4DDD-8705-63CBF726C805}" type="pres">
      <dgm:prSet presAssocID="{589C0B0E-4665-416F-87DF-6BB44EFB65CB}" presName="connectorText" presStyleLbl="sibTrans2D1" presStyleIdx="5" presStyleCnt="7"/>
      <dgm:spPr/>
    </dgm:pt>
    <dgm:pt modelId="{AC4CBC4F-4483-4B95-BD4B-A648D5CB270A}" type="pres">
      <dgm:prSet presAssocID="{CE42FB09-59A1-49CF-A119-C452762CDDC4}" presName="node" presStyleLbl="node1" presStyleIdx="5" presStyleCnt="7" custScaleX="153441" custScaleY="114388" custRadScaleRad="122148" custRadScaleInc="11379">
        <dgm:presLayoutVars>
          <dgm:bulletEnabled val="1"/>
        </dgm:presLayoutVars>
      </dgm:prSet>
      <dgm:spPr/>
    </dgm:pt>
    <dgm:pt modelId="{1312636D-C5E9-40BF-BBA3-CBDB8B433E4D}" type="pres">
      <dgm:prSet presAssocID="{E5655F36-359B-468C-BB07-FF2502FA6668}" presName="parTrans" presStyleLbl="sibTrans2D1" presStyleIdx="6" presStyleCnt="7"/>
      <dgm:spPr/>
    </dgm:pt>
    <dgm:pt modelId="{A2F1FB94-EDCC-4CA9-BEA4-953D8F204C4C}" type="pres">
      <dgm:prSet presAssocID="{E5655F36-359B-468C-BB07-FF2502FA6668}" presName="connectorText" presStyleLbl="sibTrans2D1" presStyleIdx="6" presStyleCnt="7"/>
      <dgm:spPr/>
    </dgm:pt>
    <dgm:pt modelId="{38E1A988-1CD6-4783-B5C4-767B38EF320A}" type="pres">
      <dgm:prSet presAssocID="{3250210C-6F09-4C3F-8FA3-B855923457BE}" presName="node" presStyleLbl="node1" presStyleIdx="6" presStyleCnt="7" custScaleX="129798" custScaleY="106026" custRadScaleRad="118433" custRadScaleInc="-17193">
        <dgm:presLayoutVars>
          <dgm:bulletEnabled val="1"/>
        </dgm:presLayoutVars>
      </dgm:prSet>
      <dgm:spPr/>
    </dgm:pt>
  </dgm:ptLst>
  <dgm:cxnLst>
    <dgm:cxn modelId="{AA214704-2126-4319-B79F-FF85820696E6}" type="presOf" srcId="{A0A8E1E3-D127-4F71-8AED-09F1F19B9DED}" destId="{D75AEE77-9535-45F8-B25A-AD0317A7A2D6}" srcOrd="0" destOrd="0" presId="urn:microsoft.com/office/officeart/2005/8/layout/radial5"/>
    <dgm:cxn modelId="{ECFF2805-CCCA-4D3E-9A67-D1D565DE9ABF}" type="presOf" srcId="{5E5EEA71-A885-440D-93E6-C434BCEADA39}" destId="{B503ABD4-A34A-4392-9821-295C977A9034}" srcOrd="0" destOrd="0" presId="urn:microsoft.com/office/officeart/2005/8/layout/radial5"/>
    <dgm:cxn modelId="{CA15CF07-D736-43B6-8831-5D4BCDFA4E0C}" srcId="{3AE9E7B5-E25D-4264-88FA-8AE73C3643F5}" destId="{C84B45F8-3DAF-4BF4-BC1B-3830AA1F9F82}" srcOrd="4" destOrd="0" parTransId="{C37FF4CF-D6BD-433D-AD1D-3B4ABB2985AF}" sibTransId="{3B28AA7F-30B0-4623-8847-CBD9C1A81E51}"/>
    <dgm:cxn modelId="{084F2C12-2A5E-4430-90B8-45768228076A}" srcId="{3AE9E7B5-E25D-4264-88FA-8AE73C3643F5}" destId="{B58B31A5-66BC-4721-A379-369BA8D7A4BC}" srcOrd="1" destOrd="0" parTransId="{5E5EEA71-A885-440D-93E6-C434BCEADA39}" sibTransId="{C1C70103-B3F1-428E-B97F-31000EF80A35}"/>
    <dgm:cxn modelId="{31B15619-31B2-41B6-93A1-70106A3C1464}" type="presOf" srcId="{589C0B0E-4665-416F-87DF-6BB44EFB65CB}" destId="{3D481726-1DA8-41F1-9D9F-05E83B1CA2C4}" srcOrd="0" destOrd="0" presId="urn:microsoft.com/office/officeart/2005/8/layout/radial5"/>
    <dgm:cxn modelId="{678AB320-767B-40B7-9DD6-E9873F378196}" type="presOf" srcId="{CE42FB09-59A1-49CF-A119-C452762CDDC4}" destId="{AC4CBC4F-4483-4B95-BD4B-A648D5CB270A}" srcOrd="0" destOrd="0" presId="urn:microsoft.com/office/officeart/2005/8/layout/radial5"/>
    <dgm:cxn modelId="{A665BF2F-625B-4FD7-BD86-F4ED48256DF5}" type="presOf" srcId="{3AE9E7B5-E25D-4264-88FA-8AE73C3643F5}" destId="{866DB50F-9D86-48D5-A047-E575AA3EA8A0}" srcOrd="0" destOrd="0" presId="urn:microsoft.com/office/officeart/2005/8/layout/radial5"/>
    <dgm:cxn modelId="{203A4232-5634-401F-8B00-BE65766217ED}" type="presOf" srcId="{3250210C-6F09-4C3F-8FA3-B855923457BE}" destId="{38E1A988-1CD6-4783-B5C4-767B38EF320A}" srcOrd="0" destOrd="0" presId="urn:microsoft.com/office/officeart/2005/8/layout/radial5"/>
    <dgm:cxn modelId="{08A5B334-1354-4B03-8F99-7DECE00DAF07}" srcId="{3AE9E7B5-E25D-4264-88FA-8AE73C3643F5}" destId="{61D26A1E-1DC6-4753-8B35-93820318BF19}" srcOrd="0" destOrd="0" parTransId="{DAABFABF-AD8C-423B-9276-488AEF66C39C}" sibTransId="{894D3535-A154-4FD2-8437-E9EE1F2CD1DC}"/>
    <dgm:cxn modelId="{E9516F62-63F4-4EFA-8C7B-9B0452DE2AFC}" srcId="{D90AAAE3-A804-4B8B-BE7C-3C53F7F2A535}" destId="{3AE9E7B5-E25D-4264-88FA-8AE73C3643F5}" srcOrd="0" destOrd="0" parTransId="{90AF2B33-43C4-4873-B1BC-66208786FF6B}" sibTransId="{50818DB5-5FA6-401D-A8A9-17301E3ADF2E}"/>
    <dgm:cxn modelId="{CB46E966-9594-44A0-AD24-53AAF140CDD6}" type="presOf" srcId="{DAABFABF-AD8C-423B-9276-488AEF66C39C}" destId="{68DF2C1D-DA61-4A24-AF02-ABEB164C2B24}" srcOrd="0" destOrd="0" presId="urn:microsoft.com/office/officeart/2005/8/layout/radial5"/>
    <dgm:cxn modelId="{C2E75A67-E224-45D4-984A-3F12FFC07D11}" type="presOf" srcId="{C37FF4CF-D6BD-433D-AD1D-3B4ABB2985AF}" destId="{5D262BFF-FCB1-4A5F-B0F9-A27BB5A2C8D8}" srcOrd="1" destOrd="0" presId="urn:microsoft.com/office/officeart/2005/8/layout/radial5"/>
    <dgm:cxn modelId="{F2D30F4F-2E29-4D22-AA72-2CDF6B557475}" type="presOf" srcId="{E5655F36-359B-468C-BB07-FF2502FA6668}" destId="{1312636D-C5E9-40BF-BBA3-CBDB8B433E4D}" srcOrd="0" destOrd="0" presId="urn:microsoft.com/office/officeart/2005/8/layout/radial5"/>
    <dgm:cxn modelId="{7A721153-A92E-43AD-80FF-8B5E494F61FA}" type="presOf" srcId="{D90AAAE3-A804-4B8B-BE7C-3C53F7F2A535}" destId="{4AE5D616-F2B8-47E6-B786-3DF737B0104F}" srcOrd="0" destOrd="0" presId="urn:microsoft.com/office/officeart/2005/8/layout/radial5"/>
    <dgm:cxn modelId="{05D2A177-0074-4783-A028-04D2E2F93B3E}" type="presOf" srcId="{F6E31BCB-DB51-4A7D-A7DA-82E31C88A06D}" destId="{3DFB3DEA-DB8D-49C8-BEB4-0B0E63F5D3D2}" srcOrd="1" destOrd="0" presId="urn:microsoft.com/office/officeart/2005/8/layout/radial5"/>
    <dgm:cxn modelId="{2CCC4397-EEA1-41C1-A1AC-C215A96A2AF7}" srcId="{3AE9E7B5-E25D-4264-88FA-8AE73C3643F5}" destId="{7C98CA87-71CE-4783-A7C2-0170BEBFD662}" srcOrd="2" destOrd="0" parTransId="{F6E31BCB-DB51-4A7D-A7DA-82E31C88A06D}" sibTransId="{345DAFAC-73D3-4C0A-B7F3-4C21A67B8E84}"/>
    <dgm:cxn modelId="{085CBE9B-FE25-451B-AA9E-A26A0BF77DA0}" type="presOf" srcId="{7C98CA87-71CE-4783-A7C2-0170BEBFD662}" destId="{3DE0915A-0B4C-4B81-82A7-075FBA665045}" srcOrd="0" destOrd="0" presId="urn:microsoft.com/office/officeart/2005/8/layout/radial5"/>
    <dgm:cxn modelId="{C378C2A4-D7B2-49DB-A82D-A2DC51D4A2B5}" srcId="{3AE9E7B5-E25D-4264-88FA-8AE73C3643F5}" destId="{A0A8E1E3-D127-4F71-8AED-09F1F19B9DED}" srcOrd="3" destOrd="0" parTransId="{1F12D017-F087-4419-82C8-83F5539BD163}" sibTransId="{1DAC9682-72BE-4D70-ADD3-8B9CFD8D3EF5}"/>
    <dgm:cxn modelId="{35D087A7-C3CC-471B-A68D-D9D0C35CC3F0}" srcId="{3AE9E7B5-E25D-4264-88FA-8AE73C3643F5}" destId="{CE42FB09-59A1-49CF-A119-C452762CDDC4}" srcOrd="5" destOrd="0" parTransId="{589C0B0E-4665-416F-87DF-6BB44EFB65CB}" sibTransId="{17C42BB9-DF4D-45DE-93E3-80A546139892}"/>
    <dgm:cxn modelId="{FAB879B5-F6A4-460F-B2BB-F1F7E838A438}" srcId="{3AE9E7B5-E25D-4264-88FA-8AE73C3643F5}" destId="{3250210C-6F09-4C3F-8FA3-B855923457BE}" srcOrd="6" destOrd="0" parTransId="{E5655F36-359B-468C-BB07-FF2502FA6668}" sibTransId="{038EEEA8-6F5C-4548-AADE-E7D1FBEEC4CF}"/>
    <dgm:cxn modelId="{4E4224B8-1CD0-4816-9978-F0E0ADCBF8FC}" type="presOf" srcId="{B58B31A5-66BC-4721-A379-369BA8D7A4BC}" destId="{7F6E9F9F-20D6-4353-9C71-C0B7000A816C}" srcOrd="0" destOrd="0" presId="urn:microsoft.com/office/officeart/2005/8/layout/radial5"/>
    <dgm:cxn modelId="{2C8299BA-35FD-4B16-81E9-AD028D90E4A1}" type="presOf" srcId="{61D26A1E-1DC6-4753-8B35-93820318BF19}" destId="{F735398D-C348-484F-AA49-F85EE03D10CB}" srcOrd="0" destOrd="0" presId="urn:microsoft.com/office/officeart/2005/8/layout/radial5"/>
    <dgm:cxn modelId="{4DF223C3-76DA-496A-BCFB-7599B71538EB}" type="presOf" srcId="{5E5EEA71-A885-440D-93E6-C434BCEADA39}" destId="{39EE28B5-6EC8-488A-915C-C464B61F9341}" srcOrd="1" destOrd="0" presId="urn:microsoft.com/office/officeart/2005/8/layout/radial5"/>
    <dgm:cxn modelId="{444033C5-F000-4CDF-8166-2EC39F39CD38}" type="presOf" srcId="{F6E31BCB-DB51-4A7D-A7DA-82E31C88A06D}" destId="{17991F3E-CC98-4CAE-9628-DC64B95E0DEF}" srcOrd="0" destOrd="0" presId="urn:microsoft.com/office/officeart/2005/8/layout/radial5"/>
    <dgm:cxn modelId="{8B3B8ED9-ED84-4960-8EAF-10C583DF2590}" type="presOf" srcId="{C84B45F8-3DAF-4BF4-BC1B-3830AA1F9F82}" destId="{6A7DA0D9-A89E-44AE-B390-A5B0DF49CC67}" srcOrd="0" destOrd="0" presId="urn:microsoft.com/office/officeart/2005/8/layout/radial5"/>
    <dgm:cxn modelId="{090BC6DF-5625-454F-96E4-4BA38A716860}" type="presOf" srcId="{1F12D017-F087-4419-82C8-83F5539BD163}" destId="{2ED0EE48-F725-4C84-B0EE-A29FFE64F510}" srcOrd="0" destOrd="0" presId="urn:microsoft.com/office/officeart/2005/8/layout/radial5"/>
    <dgm:cxn modelId="{F6D764F3-4DB5-4AA2-AF61-545C86B194EE}" type="presOf" srcId="{DAABFABF-AD8C-423B-9276-488AEF66C39C}" destId="{E432B013-E2EF-4871-B0D6-AFA34E3235ED}" srcOrd="1" destOrd="0" presId="urn:microsoft.com/office/officeart/2005/8/layout/radial5"/>
    <dgm:cxn modelId="{37BC52F3-BEE5-49CC-BD73-602ECD20540E}" type="presOf" srcId="{589C0B0E-4665-416F-87DF-6BB44EFB65CB}" destId="{A4A272ED-1E85-4DDD-8705-63CBF726C805}" srcOrd="1" destOrd="0" presId="urn:microsoft.com/office/officeart/2005/8/layout/radial5"/>
    <dgm:cxn modelId="{B41521F8-5EAF-4BCC-92A0-6BE6DF57ABEC}" type="presOf" srcId="{1F12D017-F087-4419-82C8-83F5539BD163}" destId="{1B07BD95-BB42-4F6A-8A60-2243DBC96801}" srcOrd="1" destOrd="0" presId="urn:microsoft.com/office/officeart/2005/8/layout/radial5"/>
    <dgm:cxn modelId="{360C88FA-64E6-456E-95EC-952FADA9C87F}" type="presOf" srcId="{C37FF4CF-D6BD-433D-AD1D-3B4ABB2985AF}" destId="{363FA3AD-6ACB-47C3-9987-2AF84571B75B}" srcOrd="0" destOrd="0" presId="urn:microsoft.com/office/officeart/2005/8/layout/radial5"/>
    <dgm:cxn modelId="{CC8B00FF-38E7-44D1-94C4-0A1EA17FB7E7}" type="presOf" srcId="{E5655F36-359B-468C-BB07-FF2502FA6668}" destId="{A2F1FB94-EDCC-4CA9-BEA4-953D8F204C4C}" srcOrd="1" destOrd="0" presId="urn:microsoft.com/office/officeart/2005/8/layout/radial5"/>
    <dgm:cxn modelId="{55BC7FE1-D9BA-468F-9AAF-69AD07C66920}" type="presParOf" srcId="{4AE5D616-F2B8-47E6-B786-3DF737B0104F}" destId="{866DB50F-9D86-48D5-A047-E575AA3EA8A0}" srcOrd="0" destOrd="0" presId="urn:microsoft.com/office/officeart/2005/8/layout/radial5"/>
    <dgm:cxn modelId="{6C7B984D-E490-45EC-B4C4-398AA3C6C937}" type="presParOf" srcId="{4AE5D616-F2B8-47E6-B786-3DF737B0104F}" destId="{68DF2C1D-DA61-4A24-AF02-ABEB164C2B24}" srcOrd="1" destOrd="0" presId="urn:microsoft.com/office/officeart/2005/8/layout/radial5"/>
    <dgm:cxn modelId="{F839A043-1C1C-4287-832B-40C28DF83EC4}" type="presParOf" srcId="{68DF2C1D-DA61-4A24-AF02-ABEB164C2B24}" destId="{E432B013-E2EF-4871-B0D6-AFA34E3235ED}" srcOrd="0" destOrd="0" presId="urn:microsoft.com/office/officeart/2005/8/layout/radial5"/>
    <dgm:cxn modelId="{18B34CFC-215A-47D2-9565-9179BA96BB9A}" type="presParOf" srcId="{4AE5D616-F2B8-47E6-B786-3DF737B0104F}" destId="{F735398D-C348-484F-AA49-F85EE03D10CB}" srcOrd="2" destOrd="0" presId="urn:microsoft.com/office/officeart/2005/8/layout/radial5"/>
    <dgm:cxn modelId="{6CE20B1E-D609-4A82-83ED-A5C8D41D9B7C}" type="presParOf" srcId="{4AE5D616-F2B8-47E6-B786-3DF737B0104F}" destId="{B503ABD4-A34A-4392-9821-295C977A9034}" srcOrd="3" destOrd="0" presId="urn:microsoft.com/office/officeart/2005/8/layout/radial5"/>
    <dgm:cxn modelId="{57EB227D-B117-4F92-92A9-63AA3049BC26}" type="presParOf" srcId="{B503ABD4-A34A-4392-9821-295C977A9034}" destId="{39EE28B5-6EC8-488A-915C-C464B61F9341}" srcOrd="0" destOrd="0" presId="urn:microsoft.com/office/officeart/2005/8/layout/radial5"/>
    <dgm:cxn modelId="{DB0A9E82-B500-43AF-827E-4B88F235AD89}" type="presParOf" srcId="{4AE5D616-F2B8-47E6-B786-3DF737B0104F}" destId="{7F6E9F9F-20D6-4353-9C71-C0B7000A816C}" srcOrd="4" destOrd="0" presId="urn:microsoft.com/office/officeart/2005/8/layout/radial5"/>
    <dgm:cxn modelId="{A010513C-668C-4496-B9D5-53D77E5DB4DA}" type="presParOf" srcId="{4AE5D616-F2B8-47E6-B786-3DF737B0104F}" destId="{17991F3E-CC98-4CAE-9628-DC64B95E0DEF}" srcOrd="5" destOrd="0" presId="urn:microsoft.com/office/officeart/2005/8/layout/radial5"/>
    <dgm:cxn modelId="{1F7F6BCD-E7AF-45A0-890D-289F63B539A1}" type="presParOf" srcId="{17991F3E-CC98-4CAE-9628-DC64B95E0DEF}" destId="{3DFB3DEA-DB8D-49C8-BEB4-0B0E63F5D3D2}" srcOrd="0" destOrd="0" presId="urn:microsoft.com/office/officeart/2005/8/layout/radial5"/>
    <dgm:cxn modelId="{C44B90B1-C4B3-4B7C-97B4-EF2EBA6FB062}" type="presParOf" srcId="{4AE5D616-F2B8-47E6-B786-3DF737B0104F}" destId="{3DE0915A-0B4C-4B81-82A7-075FBA665045}" srcOrd="6" destOrd="0" presId="urn:microsoft.com/office/officeart/2005/8/layout/radial5"/>
    <dgm:cxn modelId="{669F37F3-2720-4559-8E99-2FE6D85E0BA2}" type="presParOf" srcId="{4AE5D616-F2B8-47E6-B786-3DF737B0104F}" destId="{2ED0EE48-F725-4C84-B0EE-A29FFE64F510}" srcOrd="7" destOrd="0" presId="urn:microsoft.com/office/officeart/2005/8/layout/radial5"/>
    <dgm:cxn modelId="{08D88AE0-793F-4FF4-BC0D-FA696649D8F2}" type="presParOf" srcId="{2ED0EE48-F725-4C84-B0EE-A29FFE64F510}" destId="{1B07BD95-BB42-4F6A-8A60-2243DBC96801}" srcOrd="0" destOrd="0" presId="urn:microsoft.com/office/officeart/2005/8/layout/radial5"/>
    <dgm:cxn modelId="{1C2AC1C7-FD1C-4B47-A6D1-ABB9C67D4B8D}" type="presParOf" srcId="{4AE5D616-F2B8-47E6-B786-3DF737B0104F}" destId="{D75AEE77-9535-45F8-B25A-AD0317A7A2D6}" srcOrd="8" destOrd="0" presId="urn:microsoft.com/office/officeart/2005/8/layout/radial5"/>
    <dgm:cxn modelId="{85231813-9E37-4AA4-AF72-25EF3B0B2428}" type="presParOf" srcId="{4AE5D616-F2B8-47E6-B786-3DF737B0104F}" destId="{363FA3AD-6ACB-47C3-9987-2AF84571B75B}" srcOrd="9" destOrd="0" presId="urn:microsoft.com/office/officeart/2005/8/layout/radial5"/>
    <dgm:cxn modelId="{D7314E58-A9A4-43CD-887E-5702A53A2473}" type="presParOf" srcId="{363FA3AD-6ACB-47C3-9987-2AF84571B75B}" destId="{5D262BFF-FCB1-4A5F-B0F9-A27BB5A2C8D8}" srcOrd="0" destOrd="0" presId="urn:microsoft.com/office/officeart/2005/8/layout/radial5"/>
    <dgm:cxn modelId="{7221A435-03A3-43B8-BF69-0EF994F48992}" type="presParOf" srcId="{4AE5D616-F2B8-47E6-B786-3DF737B0104F}" destId="{6A7DA0D9-A89E-44AE-B390-A5B0DF49CC67}" srcOrd="10" destOrd="0" presId="urn:microsoft.com/office/officeart/2005/8/layout/radial5"/>
    <dgm:cxn modelId="{38B735A4-82F3-4F9B-84C4-8A5BB09DE43B}" type="presParOf" srcId="{4AE5D616-F2B8-47E6-B786-3DF737B0104F}" destId="{3D481726-1DA8-41F1-9D9F-05E83B1CA2C4}" srcOrd="11" destOrd="0" presId="urn:microsoft.com/office/officeart/2005/8/layout/radial5"/>
    <dgm:cxn modelId="{9A5F03F4-6B47-402F-8132-E92FA64CB595}" type="presParOf" srcId="{3D481726-1DA8-41F1-9D9F-05E83B1CA2C4}" destId="{A4A272ED-1E85-4DDD-8705-63CBF726C805}" srcOrd="0" destOrd="0" presId="urn:microsoft.com/office/officeart/2005/8/layout/radial5"/>
    <dgm:cxn modelId="{2BEAB2BC-63E2-4B8A-B11E-D48DC41FA7C6}" type="presParOf" srcId="{4AE5D616-F2B8-47E6-B786-3DF737B0104F}" destId="{AC4CBC4F-4483-4B95-BD4B-A648D5CB270A}" srcOrd="12" destOrd="0" presId="urn:microsoft.com/office/officeart/2005/8/layout/radial5"/>
    <dgm:cxn modelId="{2FBE970C-ECB7-4AB7-B8C6-5DC97E8B1815}" type="presParOf" srcId="{4AE5D616-F2B8-47E6-B786-3DF737B0104F}" destId="{1312636D-C5E9-40BF-BBA3-CBDB8B433E4D}" srcOrd="13" destOrd="0" presId="urn:microsoft.com/office/officeart/2005/8/layout/radial5"/>
    <dgm:cxn modelId="{19084DF0-AEF6-4F09-8589-A2301B475607}" type="presParOf" srcId="{1312636D-C5E9-40BF-BBA3-CBDB8B433E4D}" destId="{A2F1FB94-EDCC-4CA9-BEA4-953D8F204C4C}" srcOrd="0" destOrd="0" presId="urn:microsoft.com/office/officeart/2005/8/layout/radial5"/>
    <dgm:cxn modelId="{473EF182-62D4-4862-A7BD-F95793076BA6}" type="presParOf" srcId="{4AE5D616-F2B8-47E6-B786-3DF737B0104F}" destId="{38E1A988-1CD6-4783-B5C4-767B38EF320A}" srcOrd="14" destOrd="0" presId="urn:microsoft.com/office/officeart/2005/8/layout/radial5"/>
  </dgm:cxnLst>
  <dgm:bg/>
  <dgm:whole>
    <a:ln>
      <a:solidFill>
        <a:schemeClr val="accent1"/>
      </a:solid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8813D-4F2B-49A6-AE8B-73A9FFBE1A81}">
      <dsp:nvSpPr>
        <dsp:cNvPr id="0" name=""/>
        <dsp:cNvSpPr/>
      </dsp:nvSpPr>
      <dsp:spPr>
        <a:xfrm>
          <a:off x="1061416" y="650512"/>
          <a:ext cx="4461820" cy="4461820"/>
        </a:xfrm>
        <a:prstGeom prst="blockArc">
          <a:avLst>
            <a:gd name="adj1" fmla="val 12600000"/>
            <a:gd name="adj2" fmla="val 162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1CDAD6-EAB1-40A6-BDFB-7F3B68576058}">
      <dsp:nvSpPr>
        <dsp:cNvPr id="0" name=""/>
        <dsp:cNvSpPr/>
      </dsp:nvSpPr>
      <dsp:spPr>
        <a:xfrm>
          <a:off x="1061416" y="650512"/>
          <a:ext cx="4461820" cy="4461820"/>
        </a:xfrm>
        <a:prstGeom prst="blockArc">
          <a:avLst>
            <a:gd name="adj1" fmla="val 9000000"/>
            <a:gd name="adj2" fmla="val 126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66E974-7089-4814-AC06-CF143ACD69A2}">
      <dsp:nvSpPr>
        <dsp:cNvPr id="0" name=""/>
        <dsp:cNvSpPr/>
      </dsp:nvSpPr>
      <dsp:spPr>
        <a:xfrm>
          <a:off x="1061416" y="650512"/>
          <a:ext cx="4461820" cy="4461820"/>
        </a:xfrm>
        <a:prstGeom prst="blockArc">
          <a:avLst>
            <a:gd name="adj1" fmla="val 5400000"/>
            <a:gd name="adj2" fmla="val 90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7A2D4B-08EC-40BA-AFA8-8FBD230AD898}">
      <dsp:nvSpPr>
        <dsp:cNvPr id="0" name=""/>
        <dsp:cNvSpPr/>
      </dsp:nvSpPr>
      <dsp:spPr>
        <a:xfrm>
          <a:off x="1061416" y="650512"/>
          <a:ext cx="4461820" cy="4461820"/>
        </a:xfrm>
        <a:prstGeom prst="blockArc">
          <a:avLst>
            <a:gd name="adj1" fmla="val 1800000"/>
            <a:gd name="adj2" fmla="val 54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673043-78AE-49A7-9B16-18D2895DC1D4}">
      <dsp:nvSpPr>
        <dsp:cNvPr id="0" name=""/>
        <dsp:cNvSpPr/>
      </dsp:nvSpPr>
      <dsp:spPr>
        <a:xfrm>
          <a:off x="1061416" y="650512"/>
          <a:ext cx="4461820" cy="4461820"/>
        </a:xfrm>
        <a:prstGeom prst="blockArc">
          <a:avLst>
            <a:gd name="adj1" fmla="val 19800000"/>
            <a:gd name="adj2" fmla="val 18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8B1972-85DB-467F-9366-91427EAFB390}">
      <dsp:nvSpPr>
        <dsp:cNvPr id="0" name=""/>
        <dsp:cNvSpPr/>
      </dsp:nvSpPr>
      <dsp:spPr>
        <a:xfrm>
          <a:off x="1061416" y="650512"/>
          <a:ext cx="4461820" cy="4461820"/>
        </a:xfrm>
        <a:prstGeom prst="blockArc">
          <a:avLst>
            <a:gd name="adj1" fmla="val 16200000"/>
            <a:gd name="adj2" fmla="val 198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051E9B-62F8-432C-96BE-974D762F28B1}">
      <dsp:nvSpPr>
        <dsp:cNvPr id="0" name=""/>
        <dsp:cNvSpPr/>
      </dsp:nvSpPr>
      <dsp:spPr>
        <a:xfrm>
          <a:off x="2292411" y="1881507"/>
          <a:ext cx="1999831" cy="199983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it-IT" sz="1200" kern="1200"/>
            <a:t>Nombre e apellido</a:t>
          </a:r>
        </a:p>
      </dsp:txBody>
      <dsp:txXfrm>
        <a:off x="2585279" y="2174375"/>
        <a:ext cx="1414095" cy="1414095"/>
      </dsp:txXfrm>
    </dsp:sp>
    <dsp:sp modelId="{F580068B-447C-45AB-A693-FDADE6057080}">
      <dsp:nvSpPr>
        <dsp:cNvPr id="0" name=""/>
        <dsp:cNvSpPr/>
      </dsp:nvSpPr>
      <dsp:spPr>
        <a:xfrm>
          <a:off x="2592385" y="967"/>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it-IT" sz="1200" kern="1200"/>
        </a:p>
      </dsp:txBody>
      <dsp:txXfrm>
        <a:off x="2797393" y="205975"/>
        <a:ext cx="989866" cy="989866"/>
      </dsp:txXfrm>
    </dsp:sp>
    <dsp:sp modelId="{AFCD396C-0434-4B27-B1DA-F3FC859E291D}">
      <dsp:nvSpPr>
        <dsp:cNvPr id="0" name=""/>
        <dsp:cNvSpPr/>
      </dsp:nvSpPr>
      <dsp:spPr>
        <a:xfrm>
          <a:off x="4480767" y="1091224"/>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4685775" y="1296232"/>
        <a:ext cx="989866" cy="989866"/>
      </dsp:txXfrm>
    </dsp:sp>
    <dsp:sp modelId="{DA2A4593-7CA1-44B6-8498-442139386504}">
      <dsp:nvSpPr>
        <dsp:cNvPr id="0" name=""/>
        <dsp:cNvSpPr/>
      </dsp:nvSpPr>
      <dsp:spPr>
        <a:xfrm>
          <a:off x="4480767" y="3271739"/>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4685775" y="3476747"/>
        <a:ext cx="989866" cy="989866"/>
      </dsp:txXfrm>
    </dsp:sp>
    <dsp:sp modelId="{84AEDD1A-BF29-46A9-ADED-BF6ABED86B41}">
      <dsp:nvSpPr>
        <dsp:cNvPr id="0" name=""/>
        <dsp:cNvSpPr/>
      </dsp:nvSpPr>
      <dsp:spPr>
        <a:xfrm>
          <a:off x="2592385" y="4361996"/>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it-IT" sz="900" kern="1200">
            <a:latin typeface="Times New Roman" pitchFamily="18" charset="0"/>
            <a:cs typeface="Times New Roman" pitchFamily="18" charset="0"/>
          </a:endParaRPr>
        </a:p>
      </dsp:txBody>
      <dsp:txXfrm>
        <a:off x="2797393" y="4567004"/>
        <a:ext cx="989866" cy="989866"/>
      </dsp:txXfrm>
    </dsp:sp>
    <dsp:sp modelId="{3FD222AC-D8AE-4991-AE5D-4FB4113BB7DB}">
      <dsp:nvSpPr>
        <dsp:cNvPr id="0" name=""/>
        <dsp:cNvSpPr/>
      </dsp:nvSpPr>
      <dsp:spPr>
        <a:xfrm>
          <a:off x="704004" y="3271739"/>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909012" y="3476747"/>
        <a:ext cx="989866" cy="989866"/>
      </dsp:txXfrm>
    </dsp:sp>
    <dsp:sp modelId="{F69B9FD6-F5E2-4428-AEEF-95B3314D9545}">
      <dsp:nvSpPr>
        <dsp:cNvPr id="0" name=""/>
        <dsp:cNvSpPr/>
      </dsp:nvSpPr>
      <dsp:spPr>
        <a:xfrm>
          <a:off x="704004" y="1091224"/>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solidFill>
              <a:sysClr val="windowText" lastClr="000000"/>
            </a:solidFill>
            <a:latin typeface="Verdana" pitchFamily="34" charset="0"/>
            <a:ea typeface="Verdana" pitchFamily="34" charset="0"/>
            <a:cs typeface="Verdana" pitchFamily="34" charset="0"/>
          </a:endParaRPr>
        </a:p>
      </dsp:txBody>
      <dsp:txXfrm>
        <a:off x="909012" y="1296232"/>
        <a:ext cx="989866" cy="9898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DB50F-9D86-48D5-A047-E575AA3EA8A0}">
      <dsp:nvSpPr>
        <dsp:cNvPr id="0" name=""/>
        <dsp:cNvSpPr/>
      </dsp:nvSpPr>
      <dsp:spPr>
        <a:xfrm>
          <a:off x="2220585" y="1349941"/>
          <a:ext cx="1826549" cy="1482293"/>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it-IT" sz="2000" b="1" kern="1200" dirty="0">
              <a:latin typeface="Arial Narrow" pitchFamily="34" charset="0"/>
              <a:cs typeface="Aharoni" pitchFamily="2" charset="-79"/>
            </a:rPr>
            <a:t>CULTURA</a:t>
          </a:r>
          <a:endParaRPr lang="en-US" sz="2000" b="1" kern="1200" dirty="0">
            <a:latin typeface="Arial Narrow" pitchFamily="34" charset="0"/>
            <a:cs typeface="Aharoni" pitchFamily="2" charset="-79"/>
          </a:endParaRPr>
        </a:p>
      </dsp:txBody>
      <dsp:txXfrm>
        <a:off x="2488077" y="1567018"/>
        <a:ext cx="1291565" cy="1048139"/>
      </dsp:txXfrm>
    </dsp:sp>
    <dsp:sp modelId="{68DF2C1D-DA61-4A24-AF02-ABEB164C2B24}">
      <dsp:nvSpPr>
        <dsp:cNvPr id="0" name=""/>
        <dsp:cNvSpPr/>
      </dsp:nvSpPr>
      <dsp:spPr>
        <a:xfrm rot="16278515">
          <a:off x="3099755" y="1047545"/>
          <a:ext cx="106514"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115367" y="1145549"/>
        <a:ext cx="74560" cy="246093"/>
      </dsp:txXfrm>
    </dsp:sp>
    <dsp:sp modelId="{F735398D-C348-484F-AA49-F85EE03D10CB}">
      <dsp:nvSpPr>
        <dsp:cNvPr id="0" name=""/>
        <dsp:cNvSpPr/>
      </dsp:nvSpPr>
      <dsp:spPr>
        <a:xfrm>
          <a:off x="2184570" y="63486"/>
          <a:ext cx="1966410"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Universalismo</a:t>
          </a:r>
        </a:p>
        <a:p>
          <a:pPr marL="0" lvl="0" indent="0" algn="ctr" defTabSz="622300">
            <a:lnSpc>
              <a:spcPct val="90000"/>
            </a:lnSpc>
            <a:spcBef>
              <a:spcPct val="0"/>
            </a:spcBef>
            <a:spcAft>
              <a:spcPct val="35000"/>
            </a:spcAft>
            <a:buNone/>
          </a:pPr>
          <a:r>
            <a:rPr lang="it-IT" sz="1400" b="1" kern="1200" dirty="0">
              <a:latin typeface="+mn-lt"/>
            </a:rPr>
            <a:t>vs</a:t>
          </a:r>
        </a:p>
        <a:p>
          <a:pPr marL="0" lvl="0" indent="0" algn="ctr" defTabSz="622300">
            <a:lnSpc>
              <a:spcPct val="90000"/>
            </a:lnSpc>
            <a:spcBef>
              <a:spcPct val="0"/>
            </a:spcBef>
            <a:spcAft>
              <a:spcPct val="35000"/>
            </a:spcAft>
            <a:buNone/>
          </a:pPr>
          <a:r>
            <a:rPr lang="it-IT" sz="1400" b="1" kern="1200" dirty="0">
              <a:latin typeface="+mn-lt"/>
            </a:rPr>
            <a:t>particularismo</a:t>
          </a:r>
        </a:p>
      </dsp:txBody>
      <dsp:txXfrm>
        <a:off x="2472544" y="222484"/>
        <a:ext cx="1390462" cy="767711"/>
      </dsp:txXfrm>
    </dsp:sp>
    <dsp:sp modelId="{B503ABD4-A34A-4392-9821-295C977A9034}">
      <dsp:nvSpPr>
        <dsp:cNvPr id="0" name=""/>
        <dsp:cNvSpPr/>
      </dsp:nvSpPr>
      <dsp:spPr>
        <a:xfrm rot="19884549">
          <a:off x="3965512" y="1366769"/>
          <a:ext cx="242129"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969941" y="1466181"/>
        <a:ext cx="169490" cy="246093"/>
      </dsp:txXfrm>
    </dsp:sp>
    <dsp:sp modelId="{7F6E9F9F-20D6-4353-9C71-C0B7000A816C}">
      <dsp:nvSpPr>
        <dsp:cNvPr id="0" name=""/>
        <dsp:cNvSpPr/>
      </dsp:nvSpPr>
      <dsp:spPr>
        <a:xfrm>
          <a:off x="4052055" y="603751"/>
          <a:ext cx="1761212" cy="1013941"/>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it-IT" sz="1600" b="1" kern="1200" dirty="0">
            <a:latin typeface="Arial Narrow" pitchFamily="34" charset="0"/>
          </a:endParaRPr>
        </a:p>
        <a:p>
          <a:pPr marL="0" lvl="0" indent="0" algn="ctr" defTabSz="711200">
            <a:lnSpc>
              <a:spcPct val="90000"/>
            </a:lnSpc>
            <a:spcBef>
              <a:spcPct val="0"/>
            </a:spcBef>
            <a:spcAft>
              <a:spcPct val="35000"/>
            </a:spcAft>
            <a:buNone/>
          </a:pPr>
          <a:r>
            <a:rPr lang="it-IT" sz="1400" b="1" kern="1200" dirty="0">
              <a:latin typeface="+mn-lt"/>
            </a:rPr>
            <a:t>Individualismo</a:t>
          </a:r>
        </a:p>
        <a:p>
          <a:pPr marL="0" lvl="0" indent="0" algn="ctr" defTabSz="711200">
            <a:lnSpc>
              <a:spcPct val="90000"/>
            </a:lnSpc>
            <a:spcBef>
              <a:spcPct val="0"/>
            </a:spcBef>
            <a:spcAft>
              <a:spcPct val="35000"/>
            </a:spcAft>
            <a:buNone/>
          </a:pPr>
          <a:r>
            <a:rPr lang="it-IT" sz="1400" b="1" kern="1200" dirty="0">
              <a:latin typeface="+mn-lt"/>
            </a:rPr>
            <a:t>vs </a:t>
          </a:r>
        </a:p>
        <a:p>
          <a:pPr marL="0" lvl="0" indent="0" algn="ctr" defTabSz="711200">
            <a:lnSpc>
              <a:spcPct val="90000"/>
            </a:lnSpc>
            <a:spcBef>
              <a:spcPct val="0"/>
            </a:spcBef>
            <a:spcAft>
              <a:spcPct val="35000"/>
            </a:spcAft>
            <a:buNone/>
          </a:pPr>
          <a:r>
            <a:rPr lang="it-IT" sz="1400" b="1" kern="1200" dirty="0">
              <a:latin typeface="+mn-lt"/>
            </a:rPr>
            <a:t>Colectivismo</a:t>
          </a:r>
        </a:p>
        <a:p>
          <a:pPr marL="0" lvl="0" indent="0" algn="ctr" defTabSz="711200">
            <a:lnSpc>
              <a:spcPct val="90000"/>
            </a:lnSpc>
            <a:spcBef>
              <a:spcPct val="0"/>
            </a:spcBef>
            <a:spcAft>
              <a:spcPct val="35000"/>
            </a:spcAft>
            <a:buNone/>
          </a:pPr>
          <a:endParaRPr lang="en-US" sz="1200" kern="1200" dirty="0"/>
        </a:p>
      </dsp:txBody>
      <dsp:txXfrm>
        <a:off x="4309979" y="752239"/>
        <a:ext cx="1245364" cy="716965"/>
      </dsp:txXfrm>
    </dsp:sp>
    <dsp:sp modelId="{17991F3E-CC98-4CAE-9628-DC64B95E0DEF}">
      <dsp:nvSpPr>
        <dsp:cNvPr id="0" name=""/>
        <dsp:cNvSpPr/>
      </dsp:nvSpPr>
      <dsp:spPr>
        <a:xfrm rot="495620">
          <a:off x="4063756" y="2026538"/>
          <a:ext cx="76169"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4063875" y="2106927"/>
        <a:ext cx="53318" cy="246093"/>
      </dsp:txXfrm>
    </dsp:sp>
    <dsp:sp modelId="{3DE0915A-0B4C-4B81-82A7-075FBA665045}">
      <dsp:nvSpPr>
        <dsp:cNvPr id="0" name=""/>
        <dsp:cNvSpPr/>
      </dsp:nvSpPr>
      <dsp:spPr>
        <a:xfrm>
          <a:off x="4161198" y="1804316"/>
          <a:ext cx="1473184"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Especificidad</a:t>
          </a:r>
        </a:p>
        <a:p>
          <a:pPr marL="0" lvl="0" indent="0" algn="ctr" defTabSz="622300">
            <a:lnSpc>
              <a:spcPct val="90000"/>
            </a:lnSpc>
            <a:spcBef>
              <a:spcPct val="0"/>
            </a:spcBef>
            <a:spcAft>
              <a:spcPct val="35000"/>
            </a:spcAft>
            <a:buNone/>
          </a:pPr>
          <a:r>
            <a:rPr lang="it-IT" sz="1400" b="1" kern="1200" dirty="0">
              <a:latin typeface="+mn-lt"/>
            </a:rPr>
            <a:t>vs</a:t>
          </a:r>
        </a:p>
        <a:p>
          <a:pPr marL="0" lvl="0" indent="0" algn="ctr" defTabSz="622300">
            <a:lnSpc>
              <a:spcPct val="90000"/>
            </a:lnSpc>
            <a:spcBef>
              <a:spcPct val="0"/>
            </a:spcBef>
            <a:spcAft>
              <a:spcPct val="35000"/>
            </a:spcAft>
            <a:buNone/>
          </a:pPr>
          <a:r>
            <a:rPr lang="it-IT" sz="1400" b="1" kern="1200" dirty="0">
              <a:latin typeface="+mn-lt"/>
            </a:rPr>
            <a:t>Genericidad </a:t>
          </a:r>
          <a:endParaRPr lang="en-US" sz="1400" b="1" kern="1200" dirty="0">
            <a:latin typeface="+mn-lt"/>
          </a:endParaRPr>
        </a:p>
      </dsp:txBody>
      <dsp:txXfrm>
        <a:off x="4376941" y="1963314"/>
        <a:ext cx="1041698" cy="767711"/>
      </dsp:txXfrm>
    </dsp:sp>
    <dsp:sp modelId="{2ED0EE48-F725-4C84-B0EE-A29FFE64F510}">
      <dsp:nvSpPr>
        <dsp:cNvPr id="0" name=""/>
        <dsp:cNvSpPr/>
      </dsp:nvSpPr>
      <dsp:spPr>
        <a:xfrm rot="3563654">
          <a:off x="3523791" y="2676594"/>
          <a:ext cx="155451"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535237" y="2738556"/>
        <a:ext cx="108816" cy="246093"/>
      </dsp:txXfrm>
    </dsp:sp>
    <dsp:sp modelId="{D75AEE77-9535-45F8-B25A-AD0317A7A2D6}">
      <dsp:nvSpPr>
        <dsp:cNvPr id="0" name=""/>
        <dsp:cNvSpPr/>
      </dsp:nvSpPr>
      <dsp:spPr>
        <a:xfrm>
          <a:off x="3217931" y="2968482"/>
          <a:ext cx="1512107"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Afectividad </a:t>
          </a:r>
        </a:p>
        <a:p>
          <a:pPr marL="0" lvl="0" indent="0" algn="ctr" defTabSz="622300">
            <a:lnSpc>
              <a:spcPct val="90000"/>
            </a:lnSpc>
            <a:spcBef>
              <a:spcPct val="0"/>
            </a:spcBef>
            <a:spcAft>
              <a:spcPct val="35000"/>
            </a:spcAft>
            <a:buNone/>
          </a:pPr>
          <a:r>
            <a:rPr lang="it-IT" sz="1400" b="1" kern="1200" dirty="0">
              <a:latin typeface="+mn-lt"/>
            </a:rPr>
            <a:t>vs</a:t>
          </a:r>
        </a:p>
        <a:p>
          <a:pPr marL="0" lvl="0" indent="0" algn="ctr" defTabSz="622300">
            <a:lnSpc>
              <a:spcPct val="90000"/>
            </a:lnSpc>
            <a:spcBef>
              <a:spcPct val="0"/>
            </a:spcBef>
            <a:spcAft>
              <a:spcPct val="35000"/>
            </a:spcAft>
            <a:buNone/>
          </a:pPr>
          <a:r>
            <a:rPr lang="it-IT" sz="1400" b="1" kern="1200" dirty="0">
              <a:latin typeface="+mn-lt"/>
            </a:rPr>
            <a:t>Neutralidad</a:t>
          </a:r>
          <a:r>
            <a:rPr lang="it-IT" sz="1800" b="1" kern="1200" dirty="0">
              <a:latin typeface="+mn-lt"/>
            </a:rPr>
            <a:t> </a:t>
          </a:r>
          <a:endParaRPr lang="en-US" sz="1800" b="1" kern="1200" dirty="0">
            <a:latin typeface="+mn-lt"/>
          </a:endParaRPr>
        </a:p>
      </dsp:txBody>
      <dsp:txXfrm>
        <a:off x="3439374" y="3127480"/>
        <a:ext cx="1069221" cy="767711"/>
      </dsp:txXfrm>
    </dsp:sp>
    <dsp:sp modelId="{363FA3AD-6ACB-47C3-9987-2AF84571B75B}">
      <dsp:nvSpPr>
        <dsp:cNvPr id="0" name=""/>
        <dsp:cNvSpPr/>
      </dsp:nvSpPr>
      <dsp:spPr>
        <a:xfrm rot="6903768">
          <a:off x="2661962" y="2717012"/>
          <a:ext cx="166571"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10800000">
        <a:off x="2697532" y="2776410"/>
        <a:ext cx="116600" cy="246093"/>
      </dsp:txXfrm>
    </dsp:sp>
    <dsp:sp modelId="{6A7DA0D9-A89E-44AE-B390-A5B0DF49CC67}">
      <dsp:nvSpPr>
        <dsp:cNvPr id="0" name=""/>
        <dsp:cNvSpPr/>
      </dsp:nvSpPr>
      <dsp:spPr>
        <a:xfrm>
          <a:off x="1777295" y="3032750"/>
          <a:ext cx="1324681"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Merito</a:t>
          </a:r>
        </a:p>
        <a:p>
          <a:pPr marL="0" lvl="0" indent="0" algn="ctr" defTabSz="622300">
            <a:lnSpc>
              <a:spcPct val="90000"/>
            </a:lnSpc>
            <a:spcBef>
              <a:spcPct val="0"/>
            </a:spcBef>
            <a:spcAft>
              <a:spcPct val="35000"/>
            </a:spcAft>
            <a:buNone/>
          </a:pPr>
          <a:r>
            <a:rPr lang="it-IT" sz="1400" b="1" kern="1200" dirty="0">
              <a:latin typeface="+mn-lt"/>
            </a:rPr>
            <a:t>vs </a:t>
          </a:r>
        </a:p>
        <a:p>
          <a:pPr marL="0" lvl="0" indent="0" algn="ctr" defTabSz="622300">
            <a:lnSpc>
              <a:spcPct val="90000"/>
            </a:lnSpc>
            <a:spcBef>
              <a:spcPct val="0"/>
            </a:spcBef>
            <a:spcAft>
              <a:spcPct val="35000"/>
            </a:spcAft>
            <a:buNone/>
          </a:pPr>
          <a:r>
            <a:rPr lang="it-IT" sz="1400" b="1" kern="1200" dirty="0">
              <a:latin typeface="+mn-lt"/>
            </a:rPr>
            <a:t>Privilegio</a:t>
          </a:r>
          <a:endParaRPr lang="en-US" sz="1400" b="1" kern="1200" dirty="0">
            <a:latin typeface="+mn-lt"/>
          </a:endParaRPr>
        </a:p>
      </dsp:txBody>
      <dsp:txXfrm>
        <a:off x="1971290" y="3191748"/>
        <a:ext cx="936691" cy="767711"/>
      </dsp:txXfrm>
    </dsp:sp>
    <dsp:sp modelId="{3D481726-1DA8-41F1-9D9F-05E83B1CA2C4}">
      <dsp:nvSpPr>
        <dsp:cNvPr id="0" name=""/>
        <dsp:cNvSpPr/>
      </dsp:nvSpPr>
      <dsp:spPr>
        <a:xfrm rot="10044952">
          <a:off x="2074863" y="2108119"/>
          <a:ext cx="128080"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10800000">
        <a:off x="2112825" y="2185964"/>
        <a:ext cx="89656" cy="246093"/>
      </dsp:txXfrm>
    </dsp:sp>
    <dsp:sp modelId="{AC4CBC4F-4483-4B95-BD4B-A648D5CB270A}">
      <dsp:nvSpPr>
        <dsp:cNvPr id="0" name=""/>
        <dsp:cNvSpPr/>
      </dsp:nvSpPr>
      <dsp:spPr>
        <a:xfrm>
          <a:off x="386527" y="1897485"/>
          <a:ext cx="1665919" cy="1241918"/>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Policronico vs Monocronico</a:t>
          </a:r>
        </a:p>
      </dsp:txBody>
      <dsp:txXfrm>
        <a:off x="630495" y="2079360"/>
        <a:ext cx="1177983" cy="878168"/>
      </dsp:txXfrm>
    </dsp:sp>
    <dsp:sp modelId="{1312636D-C5E9-40BF-BBA3-CBDB8B433E4D}">
      <dsp:nvSpPr>
        <dsp:cNvPr id="0" name=""/>
        <dsp:cNvSpPr/>
      </dsp:nvSpPr>
      <dsp:spPr>
        <a:xfrm rot="12766900">
          <a:off x="2192590" y="1337130"/>
          <a:ext cx="177951"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10800000">
        <a:off x="2241724" y="1433613"/>
        <a:ext cx="124566" cy="246093"/>
      </dsp:txXfrm>
    </dsp:sp>
    <dsp:sp modelId="{38E1A988-1CD6-4783-B5C4-767B38EF320A}">
      <dsp:nvSpPr>
        <dsp:cNvPr id="0" name=""/>
        <dsp:cNvSpPr/>
      </dsp:nvSpPr>
      <dsp:spPr>
        <a:xfrm>
          <a:off x="878247" y="516674"/>
          <a:ext cx="1409225" cy="1151131"/>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Interioridad vs Esterioridad</a:t>
          </a:r>
        </a:p>
      </dsp:txBody>
      <dsp:txXfrm>
        <a:off x="1084623" y="685253"/>
        <a:ext cx="996473" cy="8139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6F5E8-3AA6-45C2-AC3A-C108D7B86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42</Pages>
  <Words>11334</Words>
  <Characters>64608</Characters>
  <Application>Microsoft Office Word</Application>
  <DocSecurity>0</DocSecurity>
  <Lines>538</Lines>
  <Paragraphs>151</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Casas</dc:creator>
  <cp:lastModifiedBy>Missionari Comboniani</cp:lastModifiedBy>
  <cp:revision>6</cp:revision>
  <dcterms:created xsi:type="dcterms:W3CDTF">2018-12-05T08:27:00Z</dcterms:created>
  <dcterms:modified xsi:type="dcterms:W3CDTF">2018-12-20T08:36:00Z</dcterms:modified>
</cp:coreProperties>
</file>