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96" w:rsidRDefault="00F26E21">
      <w:r w:rsidRPr="00F26E21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8pt;margin-top:-.75pt;width:413.2pt;height:61.85pt;z-index:1" fillcolor="gray" stroked="f">
            <v:textbox style="mso-next-textbox:#_x0000_s1026">
              <w:txbxContent>
                <w:p w:rsidR="00120596" w:rsidRPr="005E6BF8" w:rsidRDefault="00120596" w:rsidP="00FB6872">
                  <w:pPr>
                    <w:jc w:val="center"/>
                    <w:rPr>
                      <w:rFonts w:ascii="Arial Black" w:hAnsi="Arial Black"/>
                      <w:b/>
                      <w:color w:val="FFCC00"/>
                      <w:sz w:val="34"/>
                      <w:szCs w:val="34"/>
                      <w:lang w:val="it-IT"/>
                    </w:rPr>
                  </w:pPr>
                  <w:r w:rsidRPr="005E6BF8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it-IT"/>
                    </w:rPr>
                    <w:t>COMBONI PRESS NETWORK</w:t>
                  </w:r>
                </w:p>
                <w:p w:rsidR="00120596" w:rsidRPr="005E6BF8" w:rsidRDefault="00120596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</w:pPr>
                  <w:r w:rsidRPr="005E6BF8"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  <w:t>Servizio Informativo dei Missionari Comboni</w:t>
                  </w:r>
                  <w:r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  <w:t>ani</w:t>
                  </w:r>
                </w:p>
              </w:txbxContent>
            </v:textbox>
          </v:shape>
        </w:pict>
      </w:r>
      <w:r w:rsidRPr="00F26E21">
        <w:rPr>
          <w:noProof/>
          <w:lang w:val="it-IT" w:eastAsia="it-IT"/>
        </w:rPr>
        <w:pict>
          <v:shape id="_x0000_s1027" type="#_x0000_t202" style="position:absolute;margin-left:1.4pt;margin-top:-.75pt;width:89.35pt;height:97.6pt;z-index:5;mso-wrap-style:none" fillcolor="gray" stroked="f">
            <v:textbox style="mso-next-textbox:#_x0000_s1027;mso-fit-shape-to-text:t" inset="2mm,2mm,2mm,2mm">
              <w:txbxContent>
                <w:p w:rsidR="00120596" w:rsidRDefault="00F26E2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pt;height:86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120596" w:rsidRDefault="00120596"/>
    <w:p w:rsidR="00120596" w:rsidRDefault="00120596"/>
    <w:p w:rsidR="00120596" w:rsidRDefault="00F26E21">
      <w:r w:rsidRPr="00F26E21">
        <w:rPr>
          <w:noProof/>
          <w:lang w:val="it-IT" w:eastAsia="it-IT"/>
        </w:rPr>
        <w:pict>
          <v:shape id="_x0000_s1028" type="#_x0000_t202" style="position:absolute;margin-left:-10.95pt;margin-top:10.7pt;width:104.7pt;height:42.6pt;z-index:6" filled="f" stroked="f">
            <v:textbox style="mso-next-textbox:#_x0000_s1028">
              <w:txbxContent>
                <w:p w:rsidR="00120596" w:rsidRPr="00791B2F" w:rsidRDefault="00120596" w:rsidP="00931902">
                  <w:pPr>
                    <w:jc w:val="center"/>
                    <w:rPr>
                      <w:rFonts w:ascii="Stencil" w:hAnsi="Stencil"/>
                      <w:color w:val="2C1502"/>
                      <w:sz w:val="70"/>
                      <w:szCs w:val="70"/>
                    </w:rPr>
                  </w:pPr>
                  <w:r w:rsidRPr="00791B2F">
                    <w:rPr>
                      <w:rFonts w:ascii="Stencil" w:hAnsi="Stencil"/>
                      <w:color w:val="2C1502"/>
                      <w:sz w:val="70"/>
                      <w:szCs w:val="70"/>
                    </w:rPr>
                    <w:t>CPN</w:t>
                  </w:r>
                </w:p>
              </w:txbxContent>
            </v:textbox>
          </v:shape>
        </w:pict>
      </w:r>
    </w:p>
    <w:p w:rsidR="00120596" w:rsidRDefault="00F26E21">
      <w:r w:rsidRPr="00F26E21">
        <w:rPr>
          <w:noProof/>
          <w:lang w:val="it-IT" w:eastAsia="it-IT"/>
        </w:rPr>
        <w:pict>
          <v:shape id="_x0000_s1029" type="#_x0000_t202" style="position:absolute;margin-left:81.8pt;margin-top:8.15pt;width:413.2pt;height:34pt;z-index:2" fillcolor="#5a5a5a" stroked="f">
            <v:textbox style="mso-next-textbox:#_x0000_s1029">
              <w:txbxContent>
                <w:p w:rsidR="00120596" w:rsidRPr="005E6BF8" w:rsidRDefault="00643323" w:rsidP="00FB6872">
                  <w:pPr>
                    <w:jc w:val="right"/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Dicembre</w:t>
                  </w:r>
                  <w:r w:rsidR="00120596" w:rsidRPr="005E6BF8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 xml:space="preserve"> 2011</w:t>
                  </w:r>
                  <w:r w:rsidR="00120596" w:rsidRPr="005E6BF8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br/>
                    <w:t xml:space="preserve">Vol. 1. No. </w:t>
                  </w: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12</w:t>
                  </w:r>
                </w:p>
              </w:txbxContent>
            </v:textbox>
          </v:shape>
        </w:pict>
      </w:r>
    </w:p>
    <w:p w:rsidR="00120596" w:rsidRDefault="00120596"/>
    <w:p w:rsidR="00120596" w:rsidRDefault="00120596"/>
    <w:p w:rsidR="00120596" w:rsidRPr="004E1559" w:rsidRDefault="00120596">
      <w:pPr>
        <w:rPr>
          <w:sz w:val="22"/>
          <w:szCs w:val="22"/>
        </w:rPr>
      </w:pPr>
    </w:p>
    <w:tbl>
      <w:tblPr>
        <w:tblW w:w="5245" w:type="pct"/>
        <w:tblCellSpacing w:w="0" w:type="dxa"/>
        <w:tblInd w:w="-450" w:type="dxa"/>
        <w:tblCellMar>
          <w:left w:w="0" w:type="dxa"/>
          <w:right w:w="0" w:type="dxa"/>
        </w:tblCellMar>
        <w:tblLook w:val="0000"/>
      </w:tblPr>
      <w:tblGrid>
        <w:gridCol w:w="10767"/>
      </w:tblGrid>
      <w:tr w:rsidR="00120596" w:rsidRPr="00EC7A21" w:rsidTr="00450C3E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2282" w:type="pct"/>
              <w:tblCellSpacing w:w="0" w:type="dxa"/>
              <w:tblInd w:w="451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914"/>
            </w:tblGrid>
            <w:tr w:rsidR="00120596" w:rsidRPr="00EC7A21" w:rsidTr="00BC5D26">
              <w:trPr>
                <w:trHeight w:val="45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E5E5E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120596" w:rsidRPr="00BC5D26" w:rsidRDefault="00120596" w:rsidP="00450C3E">
                  <w:pPr>
                    <w:rPr>
                      <w:rFonts w:ascii="Trebuchet MS" w:eastAsia="Batang" w:hAnsi="Trebuchet MS"/>
                      <w:b/>
                      <w:bCs/>
                      <w:color w:val="FFFFFF"/>
                      <w:sz w:val="16"/>
                      <w:szCs w:val="16"/>
                      <w:lang w:val="it-IT" w:eastAsia="ko-KR"/>
                    </w:rPr>
                  </w:pPr>
                  <w:r w:rsidRPr="00BC5D26">
                    <w:rPr>
                      <w:rFonts w:ascii="Comic Sans MS" w:hAnsi="Comic Sans MS"/>
                      <w:b/>
                      <w:color w:val="FFFFFF"/>
                      <w:sz w:val="22"/>
                      <w:szCs w:val="22"/>
                      <w:lang w:val="it-IT"/>
                    </w:rPr>
                    <w:t>PRIMA PAGINA</w:t>
                  </w:r>
                </w:p>
              </w:tc>
            </w:tr>
          </w:tbl>
          <w:p w:rsidR="00120596" w:rsidRPr="00EC7A21" w:rsidRDefault="00120596" w:rsidP="00450C3E">
            <w:pPr>
              <w:rPr>
                <w:rFonts w:eastAsia="Batang"/>
                <w:lang w:val="it-IT" w:eastAsia="ko-KR"/>
              </w:rPr>
            </w:pPr>
          </w:p>
        </w:tc>
      </w:tr>
    </w:tbl>
    <w:p w:rsidR="00120596" w:rsidRPr="00405E68" w:rsidRDefault="00120596" w:rsidP="00EB1CFE">
      <w:pPr>
        <w:rPr>
          <w:sz w:val="22"/>
          <w:szCs w:val="22"/>
          <w:lang w:val="it-IT"/>
        </w:rPr>
      </w:pPr>
      <w:r w:rsidRPr="00405E68">
        <w:rPr>
          <w:rFonts w:asciiTheme="minorHAnsi" w:hAnsiTheme="minorHAnsi" w:cs="Arial"/>
          <w:b/>
          <w:color w:val="800080"/>
          <w:sz w:val="26"/>
          <w:szCs w:val="26"/>
          <w:lang w:val="it-IT"/>
        </w:rPr>
        <w:t>La mafia egizia - israeliana traffica organi umani nel Sinai</w:t>
      </w:r>
      <w:r w:rsidRPr="00405E68">
        <w:rPr>
          <w:rFonts w:asciiTheme="minorHAnsi" w:hAnsiTheme="minorHAnsi"/>
          <w:sz w:val="26"/>
          <w:szCs w:val="26"/>
          <w:lang w:val="it-IT"/>
        </w:rPr>
        <w:t>.</w:t>
      </w:r>
      <w:r w:rsidRPr="00405E68">
        <w:rPr>
          <w:sz w:val="22"/>
          <w:szCs w:val="22"/>
          <w:lang w:val="it-IT"/>
        </w:rPr>
        <w:t xml:space="preserve"> Secondo organi informativi e alcune organizzazioni per i diritti umani, dei contrabbandieri beduini hanno rapito rifugiati eritrei, etiopi e sudanesi nel Nord del Sinai per estrarre dai loro corpi organi da vendere come </w:t>
      </w:r>
      <w:r w:rsidRPr="00405E68">
        <w:rPr>
          <w:i/>
          <w:sz w:val="22"/>
          <w:szCs w:val="22"/>
          <w:lang w:val="it-IT"/>
        </w:rPr>
        <w:t>pezzi di ricambio</w:t>
      </w:r>
      <w:r w:rsidRPr="00405E68">
        <w:rPr>
          <w:sz w:val="22"/>
          <w:szCs w:val="22"/>
          <w:lang w:val="it-IT"/>
        </w:rPr>
        <w:t xml:space="preserve">. E’ la sorte di chi non è riuscito a pagare le ingenti somme per essere portati come clandestini in Israele. In questo mese dedicato ai </w:t>
      </w:r>
      <w:r w:rsidRPr="00405E68">
        <w:rPr>
          <w:i/>
          <w:sz w:val="22"/>
          <w:szCs w:val="22"/>
          <w:lang w:val="it-IT"/>
        </w:rPr>
        <w:t>Diritti umani</w:t>
      </w:r>
      <w:r w:rsidRPr="00405E68">
        <w:rPr>
          <w:sz w:val="22"/>
          <w:szCs w:val="22"/>
          <w:lang w:val="it-IT"/>
        </w:rPr>
        <w:t xml:space="preserve"> una presa di posizione dell’opinione pubblica può salvare vite umane. Leggi l'articolo e controlla i link a </w:t>
      </w:r>
      <w:hyperlink r:id="rId8" w:history="1">
        <w:r w:rsidR="00EB489D" w:rsidRPr="00EB489D">
          <w:rPr>
            <w:rStyle w:val="Hyperlink"/>
            <w:b/>
          </w:rPr>
          <w:t>www.jpic-jp.org/54-it.html</w:t>
        </w:r>
      </w:hyperlink>
      <w:r w:rsidRPr="00405E68">
        <w:rPr>
          <w:sz w:val="22"/>
          <w:szCs w:val="22"/>
          <w:lang w:val="it-IT"/>
        </w:rPr>
        <w:t>.</w:t>
      </w:r>
      <w:r w:rsidR="00EB489D">
        <w:rPr>
          <w:sz w:val="22"/>
          <w:szCs w:val="22"/>
          <w:lang w:val="it-IT"/>
        </w:rPr>
        <w:t xml:space="preserve"> </w:t>
      </w:r>
    </w:p>
    <w:p w:rsidR="00120596" w:rsidRPr="00405E68" w:rsidRDefault="00120596" w:rsidP="00EB1CFE">
      <w:pPr>
        <w:ind w:firstLine="708"/>
        <w:rPr>
          <w:b/>
          <w:sz w:val="22"/>
          <w:szCs w:val="22"/>
          <w:lang w:val="it-IT"/>
        </w:rPr>
      </w:pPr>
      <w:r w:rsidRPr="00EB1CFE">
        <w:rPr>
          <w:lang w:val="it-IT"/>
        </w:rPr>
        <w:t xml:space="preserve">♦ </w:t>
      </w:r>
      <w:r w:rsidR="00483359" w:rsidRPr="00405E68">
        <w:rPr>
          <w:sz w:val="22"/>
          <w:szCs w:val="22"/>
          <w:lang w:val="it-IT"/>
        </w:rPr>
        <w:t xml:space="preserve"> </w:t>
      </w:r>
      <w:r w:rsidRPr="00405E68">
        <w:rPr>
          <w:sz w:val="22"/>
          <w:szCs w:val="22"/>
          <w:lang w:val="it-IT"/>
        </w:rPr>
        <w:t xml:space="preserve">La parola del </w:t>
      </w:r>
      <w:r w:rsidRPr="00405E68">
        <w:rPr>
          <w:i/>
          <w:sz w:val="22"/>
          <w:szCs w:val="22"/>
          <w:lang w:val="it-IT"/>
        </w:rPr>
        <w:t>Consiglio Mondiale delle Chiese</w:t>
      </w:r>
      <w:r w:rsidR="00483359" w:rsidRPr="00405E68">
        <w:rPr>
          <w:i/>
          <w:sz w:val="22"/>
          <w:szCs w:val="22"/>
          <w:lang w:val="it-IT"/>
        </w:rPr>
        <w:t>,</w:t>
      </w:r>
      <w:r w:rsidRPr="00405E68">
        <w:rPr>
          <w:sz w:val="22"/>
          <w:szCs w:val="22"/>
          <w:lang w:val="it-IT"/>
        </w:rPr>
        <w:t xml:space="preserve"> </w:t>
      </w:r>
      <w:hyperlink r:id="rId9" w:history="1">
        <w:r w:rsidRPr="00405E68">
          <w:rPr>
            <w:rStyle w:val="Hyperlink"/>
            <w:b/>
            <w:sz w:val="22"/>
            <w:szCs w:val="22"/>
            <w:lang w:val="it-IT"/>
          </w:rPr>
          <w:t>www.harnnet.org/index.php/news-and-articles/top-headlines/2682-wcc-expresses-concern-over-human-trafficking-in-sinai-desert</w:t>
        </w:r>
      </w:hyperlink>
      <w:r w:rsidR="00483359" w:rsidRPr="00405E68">
        <w:rPr>
          <w:sz w:val="22"/>
          <w:szCs w:val="22"/>
        </w:rPr>
        <w:t>.</w:t>
      </w:r>
    </w:p>
    <w:p w:rsidR="00120596" w:rsidRPr="00911231" w:rsidRDefault="00120596" w:rsidP="005C5D6A">
      <w:pPr>
        <w:ind w:firstLine="708"/>
        <w:rPr>
          <w:b/>
          <w:lang w:val="it-IT"/>
        </w:rPr>
      </w:pPr>
      <w:r w:rsidRPr="00EB1CFE">
        <w:rPr>
          <w:lang w:val="it-IT"/>
        </w:rPr>
        <w:t xml:space="preserve">♦ </w:t>
      </w:r>
      <w:r w:rsidR="00483359">
        <w:rPr>
          <w:lang w:val="it-IT"/>
        </w:rPr>
        <w:t xml:space="preserve"> </w:t>
      </w:r>
      <w:r w:rsidRPr="00405E68">
        <w:rPr>
          <w:i/>
          <w:sz w:val="22"/>
          <w:szCs w:val="22"/>
          <w:lang w:val="it-IT"/>
        </w:rPr>
        <w:t>Secondo la CNN</w:t>
      </w:r>
      <w:r w:rsidRPr="00405E68">
        <w:rPr>
          <w:sz w:val="22"/>
          <w:szCs w:val="22"/>
          <w:lang w:val="it-IT"/>
        </w:rPr>
        <w:t xml:space="preserve">, centinaia di rifugiati africani sarebbero stati liberati dalla prigionia dopo che il suo documentario è stato mandato in onda e il </w:t>
      </w:r>
      <w:r w:rsidRPr="00405E68">
        <w:rPr>
          <w:i/>
          <w:sz w:val="22"/>
          <w:szCs w:val="22"/>
          <w:lang w:val="it-IT"/>
        </w:rPr>
        <w:t>Commissariato dell'Egitto per trapianti d'organo</w:t>
      </w:r>
      <w:r w:rsidRPr="00405E68">
        <w:rPr>
          <w:sz w:val="22"/>
          <w:szCs w:val="22"/>
          <w:lang w:val="it-IT"/>
        </w:rPr>
        <w:t xml:space="preserve"> starebbe indagando, </w:t>
      </w:r>
      <w:hyperlink r:id="rId10" w:history="1">
        <w:r w:rsidR="00483359" w:rsidRPr="00405E68">
          <w:rPr>
            <w:rStyle w:val="Hyperlink"/>
            <w:b/>
            <w:sz w:val="22"/>
            <w:szCs w:val="22"/>
            <w:lang w:val="it-IT"/>
          </w:rPr>
          <w:t>www.harnnet.org/index.php/articles-corner/english-articles/2596-youm7-reveals-the-secrets-of-organ-trafficking-in-sinai</w:t>
        </w:r>
      </w:hyperlink>
      <w:r w:rsidR="00483359" w:rsidRPr="00405E68">
        <w:rPr>
          <w:sz w:val="22"/>
          <w:szCs w:val="22"/>
        </w:rPr>
        <w:t>.</w:t>
      </w:r>
    </w:p>
    <w:p w:rsidR="00405E68" w:rsidRDefault="00120596" w:rsidP="00405E68">
      <w:pPr>
        <w:ind w:firstLine="708"/>
        <w:rPr>
          <w:sz w:val="22"/>
          <w:szCs w:val="22"/>
          <w:lang w:val="it-IT"/>
        </w:rPr>
      </w:pPr>
      <w:r w:rsidRPr="00EB1CFE">
        <w:rPr>
          <w:lang w:val="it-IT"/>
        </w:rPr>
        <w:t>♦</w:t>
      </w:r>
      <w:r>
        <w:rPr>
          <w:lang w:val="it-IT"/>
        </w:rPr>
        <w:t xml:space="preserve"> </w:t>
      </w:r>
      <w:r w:rsidR="00405E68">
        <w:rPr>
          <w:lang w:val="it-IT"/>
        </w:rPr>
        <w:t xml:space="preserve"> </w:t>
      </w:r>
      <w:r w:rsidRPr="00405E68">
        <w:rPr>
          <w:b/>
          <w:sz w:val="22"/>
          <w:szCs w:val="22"/>
          <w:lang w:val="it-IT"/>
        </w:rPr>
        <w:t>Video</w:t>
      </w:r>
      <w:r w:rsidRPr="00405E68">
        <w:rPr>
          <w:sz w:val="22"/>
          <w:szCs w:val="22"/>
          <w:lang w:val="it-IT"/>
        </w:rPr>
        <w:t xml:space="preserve">: </w:t>
      </w:r>
      <w:r w:rsidRPr="00405E68">
        <w:rPr>
          <w:b/>
          <w:i/>
          <w:sz w:val="22"/>
          <w:szCs w:val="22"/>
          <w:lang w:val="it-IT"/>
        </w:rPr>
        <w:t>Secondo per Secondo</w:t>
      </w:r>
      <w:r w:rsidRPr="00405E68">
        <w:rPr>
          <w:sz w:val="22"/>
          <w:szCs w:val="22"/>
          <w:lang w:val="it-IT"/>
        </w:rPr>
        <w:t>,</w:t>
      </w:r>
      <w:r w:rsidRPr="00405E68">
        <w:rPr>
          <w:b/>
          <w:sz w:val="22"/>
          <w:szCs w:val="22"/>
          <w:lang w:val="it-IT"/>
        </w:rPr>
        <w:t xml:space="preserve"> </w:t>
      </w:r>
      <w:hyperlink r:id="rId11" w:history="1">
        <w:r w:rsidRPr="00405E68">
          <w:rPr>
            <w:rStyle w:val="Hyperlink"/>
            <w:b/>
            <w:sz w:val="22"/>
            <w:szCs w:val="22"/>
            <w:lang w:val="it-IT"/>
          </w:rPr>
          <w:t>www.youtube.com/watch?v=Xa2ZZLsyaew&amp;feature=related</w:t>
        </w:r>
      </w:hyperlink>
      <w:r w:rsidRPr="00405E68">
        <w:rPr>
          <w:sz w:val="22"/>
          <w:szCs w:val="22"/>
          <w:lang w:val="it-IT"/>
        </w:rPr>
        <w:t>, è stato trasmesso con immagini grafiche dal canale televisivo egiziano 25 (In arabo con sottotitoli inglesi).</w:t>
      </w:r>
    </w:p>
    <w:p w:rsidR="00405E68" w:rsidRDefault="00405E68" w:rsidP="00405E68">
      <w:pPr>
        <w:ind w:firstLine="708"/>
        <w:rPr>
          <w:lang w:val="it-IT"/>
        </w:rPr>
      </w:pPr>
    </w:p>
    <w:p w:rsidR="00120596" w:rsidRPr="00405E68" w:rsidRDefault="00405E68" w:rsidP="00405E68">
      <w:pPr>
        <w:ind w:left="-720" w:firstLine="708"/>
        <w:rPr>
          <w:sz w:val="22"/>
          <w:szCs w:val="22"/>
          <w:lang w:val="it-IT"/>
        </w:rPr>
      </w:pPr>
      <w:r w:rsidRPr="00405E68">
        <w:rPr>
          <w:rFonts w:asciiTheme="minorHAnsi" w:hAnsiTheme="minorHAnsi"/>
          <w:b/>
          <w:color w:val="800080"/>
          <w:sz w:val="26"/>
          <w:szCs w:val="26"/>
          <w:lang w:val="it-IT"/>
        </w:rPr>
        <w:t>Il pianeta non è in pericolo. L’umanità sì.</w:t>
      </w:r>
      <w:r w:rsidRPr="00405E68">
        <w:rPr>
          <w:b/>
          <w:color w:val="800080"/>
          <w:sz w:val="26"/>
          <w:szCs w:val="26"/>
          <w:lang w:val="it-IT"/>
        </w:rPr>
        <w:t xml:space="preserve"> </w:t>
      </w:r>
      <w:r w:rsidR="00120596" w:rsidRPr="00405E68">
        <w:rPr>
          <w:rFonts w:eastAsia="Batang"/>
          <w:sz w:val="22"/>
          <w:szCs w:val="22"/>
          <w:lang w:val="it-IT" w:eastAsia="ko-KR"/>
        </w:rPr>
        <w:t xml:space="preserve">La </w:t>
      </w:r>
      <w:r w:rsidR="00120596" w:rsidRPr="00405E68">
        <w:rPr>
          <w:rFonts w:eastAsia="Batang"/>
          <w:b/>
          <w:sz w:val="22"/>
          <w:szCs w:val="22"/>
          <w:lang w:val="it-IT" w:eastAsia="ko-KR"/>
        </w:rPr>
        <w:t>Conferenza delle Nazioni Unite</w:t>
      </w:r>
      <w:r w:rsidR="00120596" w:rsidRPr="00405E68">
        <w:rPr>
          <w:rFonts w:eastAsia="Batang"/>
          <w:sz w:val="22"/>
          <w:szCs w:val="22"/>
          <w:lang w:val="it-IT" w:eastAsia="ko-KR"/>
        </w:rPr>
        <w:t xml:space="preserve"> su </w:t>
      </w:r>
      <w:r w:rsidR="00120596" w:rsidRPr="00405E68">
        <w:rPr>
          <w:rFonts w:eastAsia="Batang"/>
          <w:i/>
          <w:sz w:val="22"/>
          <w:szCs w:val="22"/>
          <w:lang w:val="it-IT" w:eastAsia="ko-KR"/>
        </w:rPr>
        <w:t>Sviluppo sostenibile</w:t>
      </w:r>
      <w:r w:rsidR="00120596" w:rsidRPr="00405E68">
        <w:rPr>
          <w:rFonts w:eastAsia="Batang"/>
          <w:sz w:val="22"/>
          <w:szCs w:val="22"/>
          <w:lang w:val="it-IT" w:eastAsia="ko-KR"/>
        </w:rPr>
        <w:t xml:space="preserve"> </w:t>
      </w:r>
      <w:r>
        <w:rPr>
          <w:rFonts w:eastAsia="Batang"/>
          <w:sz w:val="22"/>
          <w:szCs w:val="22"/>
          <w:lang w:val="it-IT" w:eastAsia="ko-KR"/>
        </w:rPr>
        <w:tab/>
      </w:r>
      <w:r>
        <w:rPr>
          <w:rFonts w:eastAsia="Batang"/>
          <w:sz w:val="22"/>
          <w:szCs w:val="22"/>
          <w:lang w:val="it-IT" w:eastAsia="ko-KR"/>
        </w:rPr>
        <w:tab/>
      </w:r>
      <w:r>
        <w:rPr>
          <w:rFonts w:eastAsia="Batang"/>
          <w:sz w:val="22"/>
          <w:szCs w:val="22"/>
          <w:lang w:val="it-IT" w:eastAsia="ko-KR"/>
        </w:rPr>
        <w:tab/>
      </w:r>
      <w:r>
        <w:rPr>
          <w:rFonts w:eastAsia="Batang"/>
          <w:b/>
          <w:sz w:val="22"/>
          <w:szCs w:val="22"/>
          <w:lang w:val="it-IT" w:eastAsia="ko-KR"/>
        </w:rPr>
        <w:t>“</w:t>
      </w:r>
      <w:r w:rsidR="00120596" w:rsidRPr="00405E68">
        <w:rPr>
          <w:rFonts w:eastAsia="Batang"/>
          <w:b/>
          <w:sz w:val="22"/>
          <w:szCs w:val="22"/>
          <w:lang w:val="it-IT" w:eastAsia="ko-KR"/>
        </w:rPr>
        <w:t>Rio + 20</w:t>
      </w:r>
      <w:r>
        <w:rPr>
          <w:rFonts w:eastAsia="Batang"/>
          <w:b/>
          <w:sz w:val="22"/>
          <w:szCs w:val="22"/>
          <w:lang w:val="it-IT" w:eastAsia="ko-KR"/>
        </w:rPr>
        <w:t>”</w:t>
      </w:r>
      <w:r w:rsidR="00120596" w:rsidRPr="00405E68">
        <w:rPr>
          <w:rFonts w:eastAsia="Batang"/>
          <w:sz w:val="22"/>
          <w:szCs w:val="22"/>
          <w:lang w:val="it-IT" w:eastAsia="ko-KR"/>
        </w:rPr>
        <w:t xml:space="preserve"> si prepara per il prossimo mese di giugno e molti sono pronti a dare battaglia per difendere il nostro </w:t>
      </w:r>
      <w:r>
        <w:rPr>
          <w:rFonts w:eastAsia="Batang"/>
          <w:sz w:val="22"/>
          <w:szCs w:val="22"/>
          <w:lang w:val="it-IT" w:eastAsia="ko-KR"/>
        </w:rPr>
        <w:tab/>
      </w:r>
      <w:r>
        <w:rPr>
          <w:rFonts w:eastAsia="Batang"/>
          <w:sz w:val="22"/>
          <w:szCs w:val="22"/>
          <w:lang w:val="it-IT" w:eastAsia="ko-KR"/>
        </w:rPr>
        <w:tab/>
      </w:r>
      <w:r>
        <w:rPr>
          <w:rFonts w:eastAsia="Batang"/>
          <w:sz w:val="22"/>
          <w:szCs w:val="22"/>
          <w:lang w:val="it-IT" w:eastAsia="ko-KR"/>
        </w:rPr>
        <w:tab/>
      </w:r>
      <w:r w:rsidR="00120596" w:rsidRPr="00405E68">
        <w:rPr>
          <w:rFonts w:eastAsia="Batang"/>
          <w:sz w:val="22"/>
          <w:szCs w:val="22"/>
          <w:lang w:val="it-IT" w:eastAsia="ko-KR"/>
        </w:rPr>
        <w:t xml:space="preserve">pianeta, ma non tutti hanno la retta intenzione di cercare il bene dell'umanità. Una serena riflessione anche di parte </w:t>
      </w:r>
      <w:r>
        <w:rPr>
          <w:rFonts w:eastAsia="Batang"/>
          <w:sz w:val="22"/>
          <w:szCs w:val="22"/>
          <w:lang w:val="it-IT" w:eastAsia="ko-KR"/>
        </w:rPr>
        <w:tab/>
      </w:r>
      <w:r>
        <w:rPr>
          <w:rFonts w:eastAsia="Batang"/>
          <w:sz w:val="22"/>
          <w:szCs w:val="22"/>
          <w:lang w:val="it-IT" w:eastAsia="ko-KR"/>
        </w:rPr>
        <w:tab/>
      </w:r>
      <w:r w:rsidR="00120596" w:rsidRPr="00405E68">
        <w:rPr>
          <w:rFonts w:eastAsia="Batang"/>
          <w:sz w:val="22"/>
          <w:szCs w:val="22"/>
          <w:lang w:val="it-IT" w:eastAsia="ko-KR"/>
        </w:rPr>
        <w:t xml:space="preserve">può risvegliare il nostro spirito critico. Vedi articolo e link a </w:t>
      </w:r>
      <w:hyperlink r:id="rId12" w:history="1">
        <w:r w:rsidR="00120596" w:rsidRPr="00405E68">
          <w:rPr>
            <w:rStyle w:val="Hyperlink"/>
            <w:b/>
            <w:bCs/>
            <w:sz w:val="22"/>
            <w:szCs w:val="22"/>
            <w:lang w:val="it-IT"/>
          </w:rPr>
          <w:t>www.jpic-jp.org/52-it.html</w:t>
        </w:r>
      </w:hyperlink>
      <w:r w:rsidR="00120596" w:rsidRPr="00405E68">
        <w:rPr>
          <w:b/>
          <w:bCs/>
          <w:sz w:val="22"/>
          <w:szCs w:val="22"/>
          <w:lang w:val="it-IT"/>
        </w:rPr>
        <w:t>.</w:t>
      </w:r>
      <w:r w:rsidR="00120596" w:rsidRPr="00405E68">
        <w:rPr>
          <w:bCs/>
          <w:sz w:val="22"/>
          <w:szCs w:val="22"/>
          <w:lang w:val="it-IT"/>
        </w:rPr>
        <w:t xml:space="preserve"> </w:t>
      </w:r>
    </w:p>
    <w:p w:rsidR="00120596" w:rsidRPr="001271E3" w:rsidRDefault="00120596" w:rsidP="00BF36FE">
      <w:pPr>
        <w:pStyle w:val="ListBullet"/>
        <w:numPr>
          <w:ilvl w:val="0"/>
          <w:numId w:val="0"/>
        </w:numPr>
        <w:rPr>
          <w:b/>
          <w:sz w:val="22"/>
          <w:szCs w:val="22"/>
          <w:u w:val="single"/>
          <w:lang w:val="it-IT"/>
        </w:rPr>
      </w:pPr>
    </w:p>
    <w:tbl>
      <w:tblPr>
        <w:tblW w:w="5245" w:type="pct"/>
        <w:tblCellSpacing w:w="0" w:type="dxa"/>
        <w:tblInd w:w="-450" w:type="dxa"/>
        <w:tblCellMar>
          <w:left w:w="0" w:type="dxa"/>
          <w:right w:w="0" w:type="dxa"/>
        </w:tblCellMar>
        <w:tblLook w:val="0000"/>
      </w:tblPr>
      <w:tblGrid>
        <w:gridCol w:w="10767"/>
      </w:tblGrid>
      <w:tr w:rsidR="00120596" w:rsidRPr="00EC7A21" w:rsidTr="00450C3E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2282" w:type="pct"/>
              <w:tblCellSpacing w:w="0" w:type="dxa"/>
              <w:tblInd w:w="451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914"/>
            </w:tblGrid>
            <w:tr w:rsidR="00120596" w:rsidRPr="00EC7A21" w:rsidTr="00450C3E">
              <w:trPr>
                <w:trHeight w:val="45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E5E5E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120596" w:rsidRPr="00450C3E" w:rsidRDefault="00120596" w:rsidP="00450C3E">
                  <w:pPr>
                    <w:rPr>
                      <w:rFonts w:ascii="Trebuchet MS" w:eastAsia="Batang" w:hAnsi="Trebuchet MS"/>
                      <w:b/>
                      <w:bCs/>
                      <w:color w:val="FFFFFF"/>
                      <w:sz w:val="16"/>
                      <w:szCs w:val="16"/>
                      <w:lang w:val="it-IT" w:eastAsia="ko-KR"/>
                    </w:rPr>
                  </w:pPr>
                  <w:r w:rsidRPr="00450C3E">
                    <w:rPr>
                      <w:rFonts w:ascii="Comic Sans MS" w:hAnsi="Comic Sans MS"/>
                      <w:b/>
                      <w:color w:val="FFFFFF"/>
                      <w:sz w:val="22"/>
                      <w:szCs w:val="22"/>
                      <w:lang w:val="en-GB"/>
                    </w:rPr>
                    <w:t>IN AZIONE</w:t>
                  </w:r>
                </w:p>
              </w:tc>
            </w:tr>
          </w:tbl>
          <w:p w:rsidR="00120596" w:rsidRPr="00EC7A21" w:rsidRDefault="00120596" w:rsidP="00450C3E">
            <w:pPr>
              <w:rPr>
                <w:rFonts w:eastAsia="Batang"/>
                <w:lang w:val="it-IT" w:eastAsia="ko-KR"/>
              </w:rPr>
            </w:pPr>
          </w:p>
        </w:tc>
      </w:tr>
    </w:tbl>
    <w:p w:rsidR="00120596" w:rsidRDefault="00120596" w:rsidP="00450C3E">
      <w:pPr>
        <w:ind w:firstLine="708"/>
        <w:rPr>
          <w:rFonts w:eastAsia="Batang"/>
          <w:lang w:val="it-IT" w:eastAsia="ko-KR"/>
        </w:rPr>
      </w:pPr>
      <w:r w:rsidRPr="004B3058">
        <w:rPr>
          <w:rFonts w:eastAsia="Arial Unicode MS"/>
          <w:lang w:val="it-IT"/>
        </w:rPr>
        <w:t>♦</w:t>
      </w:r>
      <w:r w:rsidRPr="004B3058">
        <w:rPr>
          <w:lang w:val="it-IT"/>
        </w:rPr>
        <w:t xml:space="preserve"> </w:t>
      </w:r>
      <w:r w:rsidR="00405E68">
        <w:rPr>
          <w:lang w:val="it-IT"/>
        </w:rPr>
        <w:t xml:space="preserve"> </w:t>
      </w:r>
      <w:r w:rsidRPr="004B3058">
        <w:rPr>
          <w:b/>
          <w:i/>
          <w:lang w:val="it-IT"/>
        </w:rPr>
        <w:t>Parla</w:t>
      </w:r>
      <w:r w:rsidRPr="004B3058">
        <w:rPr>
          <w:rFonts w:eastAsia="Batang"/>
          <w:b/>
          <w:i/>
          <w:lang w:val="it-IT" w:eastAsia="ko-KR"/>
        </w:rPr>
        <w:t>: Controllo delle armi adesso</w:t>
      </w:r>
      <w:r w:rsidRPr="004B3058">
        <w:rPr>
          <w:rFonts w:eastAsia="Batang"/>
          <w:lang w:val="it-IT" w:eastAsia="ko-KR"/>
        </w:rPr>
        <w:t xml:space="preserve">! La campagna </w:t>
      </w:r>
      <w:r>
        <w:rPr>
          <w:rFonts w:eastAsia="Batang"/>
          <w:lang w:val="it-IT" w:eastAsia="ko-KR"/>
        </w:rPr>
        <w:t>è</w:t>
      </w:r>
      <w:r w:rsidRPr="004B3058">
        <w:rPr>
          <w:rFonts w:eastAsia="Batang"/>
          <w:lang w:val="it-IT" w:eastAsia="ko-KR"/>
        </w:rPr>
        <w:t xml:space="preserve"> </w:t>
      </w:r>
      <w:r>
        <w:rPr>
          <w:rFonts w:eastAsia="Batang"/>
          <w:lang w:val="it-IT" w:eastAsia="ko-KR"/>
        </w:rPr>
        <w:t>partita</w:t>
      </w:r>
      <w:r w:rsidRPr="004B3058">
        <w:rPr>
          <w:rFonts w:eastAsia="Batang"/>
          <w:lang w:val="it-IT" w:eastAsia="ko-KR"/>
        </w:rPr>
        <w:t xml:space="preserve">! </w:t>
      </w:r>
      <w:r>
        <w:rPr>
          <w:rFonts w:eastAsia="Batang"/>
          <w:lang w:val="it-IT" w:eastAsia="ko-KR"/>
        </w:rPr>
        <w:t>C</w:t>
      </w:r>
      <w:r w:rsidRPr="004B3058">
        <w:rPr>
          <w:rFonts w:eastAsia="Batang"/>
          <w:lang w:val="it-IT" w:eastAsia="ko-KR"/>
        </w:rPr>
        <w:t>hied</w:t>
      </w:r>
      <w:r>
        <w:rPr>
          <w:rFonts w:eastAsia="Batang"/>
          <w:lang w:val="it-IT" w:eastAsia="ko-KR"/>
        </w:rPr>
        <w:t>iamo</w:t>
      </w:r>
      <w:r w:rsidRPr="004B3058">
        <w:rPr>
          <w:rFonts w:eastAsia="Batang"/>
          <w:lang w:val="it-IT" w:eastAsia="ko-KR"/>
        </w:rPr>
        <w:t xml:space="preserve"> un </w:t>
      </w:r>
      <w:r w:rsidRPr="004B3058">
        <w:rPr>
          <w:rFonts w:eastAsia="Batang"/>
          <w:i/>
          <w:lang w:val="it-IT" w:eastAsia="ko-KR"/>
        </w:rPr>
        <w:t>Trattato sul commercio di armi</w:t>
      </w:r>
      <w:r>
        <w:rPr>
          <w:rFonts w:eastAsia="Batang"/>
          <w:lang w:val="it-IT" w:eastAsia="ko-KR"/>
        </w:rPr>
        <w:t xml:space="preserve"> che sia efficace.</w:t>
      </w:r>
      <w:r w:rsidRPr="004B3058">
        <w:rPr>
          <w:rFonts w:eastAsia="Batang"/>
          <w:lang w:val="it-IT" w:eastAsia="ko-KR"/>
        </w:rPr>
        <w:t xml:space="preserve"> I </w:t>
      </w:r>
      <w:r>
        <w:rPr>
          <w:rFonts w:eastAsia="Batang"/>
          <w:lang w:val="it-IT" w:eastAsia="ko-KR"/>
        </w:rPr>
        <w:t>negoziati sono in</w:t>
      </w:r>
      <w:r w:rsidRPr="004B3058">
        <w:rPr>
          <w:rFonts w:eastAsia="Batang"/>
          <w:lang w:val="it-IT" w:eastAsia="ko-KR"/>
        </w:rPr>
        <w:t xml:space="preserve"> luglio 2012</w:t>
      </w:r>
      <w:r>
        <w:rPr>
          <w:rFonts w:eastAsia="Batang"/>
          <w:lang w:val="it-IT" w:eastAsia="ko-KR"/>
        </w:rPr>
        <w:t>:</w:t>
      </w:r>
      <w:r w:rsidRPr="004B3058">
        <w:rPr>
          <w:rFonts w:eastAsia="Batang"/>
          <w:lang w:val="it-IT" w:eastAsia="ko-KR"/>
        </w:rPr>
        <w:t xml:space="preserve"> </w:t>
      </w:r>
      <w:hyperlink r:id="rId13" w:history="1">
        <w:r w:rsidRPr="004B3058">
          <w:rPr>
            <w:rStyle w:val="Hyperlink"/>
            <w:rFonts w:eastAsia="Batang"/>
            <w:b/>
            <w:lang w:val="it-IT" w:eastAsia="ko-KR"/>
          </w:rPr>
          <w:t>http://controlarms.org/speak-out</w:t>
        </w:r>
      </w:hyperlink>
      <w:r w:rsidRPr="004B3058">
        <w:rPr>
          <w:rFonts w:eastAsia="Batang"/>
          <w:lang w:val="it-IT" w:eastAsia="ko-KR"/>
        </w:rPr>
        <w:t>.</w:t>
      </w:r>
    </w:p>
    <w:p w:rsidR="00120596" w:rsidRPr="00D237E8" w:rsidRDefault="00120596" w:rsidP="00450C3E">
      <w:pPr>
        <w:ind w:firstLine="708"/>
        <w:rPr>
          <w:b/>
          <w:lang w:val="it-IT"/>
        </w:rPr>
      </w:pPr>
      <w:r w:rsidRPr="004B3058">
        <w:rPr>
          <w:rFonts w:eastAsia="Batang"/>
          <w:lang w:val="it-IT" w:eastAsia="ko-KR"/>
        </w:rPr>
        <w:t xml:space="preserve">♦ </w:t>
      </w:r>
      <w:r w:rsidR="00405E68">
        <w:rPr>
          <w:rFonts w:eastAsia="Batang"/>
          <w:lang w:val="it-IT" w:eastAsia="ko-KR"/>
        </w:rPr>
        <w:t xml:space="preserve"> </w:t>
      </w:r>
      <w:r w:rsidRPr="004B3058">
        <w:rPr>
          <w:rFonts w:eastAsia="Batang"/>
          <w:b/>
          <w:i/>
          <w:lang w:val="it-IT" w:eastAsia="ko-KR"/>
        </w:rPr>
        <w:t>Fermiamo il contrabbando di armi illegali</w:t>
      </w:r>
      <w:r w:rsidRPr="005C5D6A">
        <w:rPr>
          <w:rFonts w:eastAsia="Batang"/>
          <w:lang w:val="it-IT" w:eastAsia="ko-KR"/>
        </w:rPr>
        <w:t xml:space="preserve"> </w:t>
      </w:r>
      <w:r w:rsidRPr="004B3058">
        <w:rPr>
          <w:rFonts w:eastAsia="Batang"/>
          <w:lang w:val="it-IT" w:eastAsia="ko-KR"/>
        </w:rPr>
        <w:t xml:space="preserve">in Messico </w:t>
      </w:r>
      <w:r>
        <w:rPr>
          <w:rFonts w:eastAsia="Batang"/>
          <w:lang w:val="it-IT" w:eastAsia="ko-KR"/>
        </w:rPr>
        <w:t>porta v</w:t>
      </w:r>
      <w:r w:rsidRPr="004B3058">
        <w:rPr>
          <w:rFonts w:eastAsia="Batang"/>
          <w:lang w:val="it-IT" w:eastAsia="ko-KR"/>
        </w:rPr>
        <w:t>iolenza</w:t>
      </w:r>
      <w:r>
        <w:rPr>
          <w:rFonts w:eastAsia="Batang"/>
          <w:lang w:val="it-IT" w:eastAsia="ko-KR"/>
        </w:rPr>
        <w:t>. O</w:t>
      </w:r>
      <w:r w:rsidRPr="004B3058">
        <w:rPr>
          <w:rFonts w:eastAsia="Batang"/>
          <w:lang w:val="it-IT" w:eastAsia="ko-KR"/>
        </w:rPr>
        <w:t xml:space="preserve">gni giorno è il </w:t>
      </w:r>
      <w:r w:rsidRPr="004B3058">
        <w:rPr>
          <w:rFonts w:eastAsia="Batang"/>
          <w:i/>
          <w:lang w:val="it-IT" w:eastAsia="ko-KR"/>
        </w:rPr>
        <w:t>giorno dei morti</w:t>
      </w:r>
      <w:r w:rsidRPr="004B3058">
        <w:rPr>
          <w:rFonts w:eastAsia="Batang"/>
          <w:lang w:val="it-IT" w:eastAsia="ko-KR"/>
        </w:rPr>
        <w:t xml:space="preserve"> (</w:t>
      </w:r>
      <w:r>
        <w:rPr>
          <w:rFonts w:eastAsia="Batang"/>
          <w:lang w:val="it-IT" w:eastAsia="ko-KR"/>
        </w:rPr>
        <w:t xml:space="preserve">+ </w:t>
      </w:r>
      <w:r w:rsidRPr="004B3058">
        <w:rPr>
          <w:rFonts w:eastAsia="Batang"/>
          <w:lang w:val="it-IT" w:eastAsia="ko-KR"/>
        </w:rPr>
        <w:t xml:space="preserve">di 50.000 omicidi in </w:t>
      </w:r>
      <w:r>
        <w:rPr>
          <w:rFonts w:eastAsia="Batang"/>
          <w:lang w:val="it-IT" w:eastAsia="ko-KR"/>
        </w:rPr>
        <w:t>5</w:t>
      </w:r>
      <w:r w:rsidRPr="004B3058">
        <w:rPr>
          <w:rFonts w:eastAsia="Batang"/>
          <w:lang w:val="it-IT" w:eastAsia="ko-KR"/>
        </w:rPr>
        <w:t xml:space="preserve"> anni)</w:t>
      </w:r>
      <w:r>
        <w:rPr>
          <w:rFonts w:eastAsia="Batang"/>
          <w:lang w:val="it-IT" w:eastAsia="ko-KR"/>
        </w:rPr>
        <w:t>.</w:t>
      </w:r>
      <w:r w:rsidRPr="004B3058">
        <w:rPr>
          <w:rFonts w:eastAsia="Batang"/>
          <w:lang w:val="it-IT" w:eastAsia="ko-KR"/>
        </w:rPr>
        <w:t xml:space="preserve"> V</w:t>
      </w:r>
      <w:r>
        <w:rPr>
          <w:rFonts w:eastAsia="Batang"/>
          <w:lang w:val="it-IT" w:eastAsia="ko-KR"/>
        </w:rPr>
        <w:t xml:space="preserve">edi il </w:t>
      </w:r>
      <w:r w:rsidRPr="004B3058">
        <w:rPr>
          <w:rFonts w:eastAsia="Batang"/>
          <w:b/>
          <w:lang w:val="it-IT" w:eastAsia="ko-KR"/>
        </w:rPr>
        <w:t>video</w:t>
      </w:r>
      <w:r>
        <w:rPr>
          <w:rFonts w:eastAsia="Batang"/>
          <w:b/>
          <w:lang w:val="it-IT" w:eastAsia="ko-KR"/>
        </w:rPr>
        <w:t xml:space="preserve"> </w:t>
      </w:r>
      <w:hyperlink r:id="rId14" w:history="1">
        <w:r w:rsidRPr="004B3058">
          <w:rPr>
            <w:rStyle w:val="Hyperlink"/>
            <w:rFonts w:eastAsia="Batang"/>
            <w:b/>
            <w:lang w:val="it-IT" w:eastAsia="ko-KR"/>
          </w:rPr>
          <w:t>www.youtube.com/watch?v=h4mAB2L93ds</w:t>
        </w:r>
      </w:hyperlink>
      <w:r w:rsidRPr="004B3058">
        <w:rPr>
          <w:rFonts w:eastAsia="Batang"/>
          <w:lang w:val="it-IT" w:eastAsia="ko-KR"/>
        </w:rPr>
        <w:t xml:space="preserve">, </w:t>
      </w:r>
      <w:r>
        <w:rPr>
          <w:rFonts w:eastAsia="Batang"/>
          <w:lang w:val="it-IT" w:eastAsia="ko-KR"/>
        </w:rPr>
        <w:t xml:space="preserve">e firma </w:t>
      </w:r>
      <w:r w:rsidRPr="004B3058">
        <w:rPr>
          <w:rFonts w:eastAsia="Batang"/>
          <w:lang w:val="it-IT" w:eastAsia="ko-KR"/>
        </w:rPr>
        <w:t xml:space="preserve">la </w:t>
      </w:r>
      <w:r>
        <w:rPr>
          <w:rFonts w:eastAsia="Batang"/>
          <w:lang w:val="it-IT" w:eastAsia="ko-KR"/>
        </w:rPr>
        <w:t>richiesta a</w:t>
      </w:r>
      <w:r w:rsidRPr="004B3058">
        <w:rPr>
          <w:rFonts w:eastAsia="Batang"/>
          <w:lang w:val="it-IT" w:eastAsia="ko-KR"/>
        </w:rPr>
        <w:t>l presidente Obama</w:t>
      </w:r>
      <w:r>
        <w:rPr>
          <w:rFonts w:eastAsia="Batang"/>
          <w:lang w:val="it-IT" w:eastAsia="ko-KR"/>
        </w:rPr>
        <w:t>:</w:t>
      </w:r>
      <w:r w:rsidRPr="004B3058">
        <w:rPr>
          <w:rFonts w:eastAsia="Batang"/>
          <w:b/>
          <w:lang w:val="it-IT" w:eastAsia="ko-KR"/>
        </w:rPr>
        <w:t xml:space="preserve"> </w:t>
      </w:r>
      <w:hyperlink r:id="rId15" w:history="1">
        <w:r w:rsidRPr="004B3058">
          <w:rPr>
            <w:rStyle w:val="Hyperlink"/>
            <w:b/>
            <w:lang w:val="it-IT"/>
          </w:rPr>
          <w:t>www.change.org/petitions/pres-obama-stop-illegal-gun-smuggling-that-fuels-violence-in-mexico</w:t>
        </w:r>
      </w:hyperlink>
      <w:r w:rsidRPr="004B3058">
        <w:rPr>
          <w:b/>
          <w:lang w:val="it-IT"/>
        </w:rPr>
        <w:t xml:space="preserve">. </w:t>
      </w:r>
    </w:p>
    <w:p w:rsidR="00120596" w:rsidRPr="00D237E8" w:rsidRDefault="00120596" w:rsidP="00211D4A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120"/>
        <w:rPr>
          <w:rFonts w:ascii="Comic Sans MS" w:eastAsia="Arial Unicode MS" w:hAnsi="Comic Sans MS"/>
          <w:b/>
          <w:color w:val="auto"/>
          <w:sz w:val="22"/>
          <w:szCs w:val="22"/>
          <w:u w:val="single"/>
          <w:lang w:val="it-IT"/>
        </w:rPr>
      </w:pPr>
    </w:p>
    <w:tbl>
      <w:tblPr>
        <w:tblW w:w="5245" w:type="pct"/>
        <w:tblCellSpacing w:w="0" w:type="dxa"/>
        <w:tblInd w:w="-450" w:type="dxa"/>
        <w:tblCellMar>
          <w:left w:w="0" w:type="dxa"/>
          <w:right w:w="0" w:type="dxa"/>
        </w:tblCellMar>
        <w:tblLook w:val="0000"/>
      </w:tblPr>
      <w:tblGrid>
        <w:gridCol w:w="10767"/>
      </w:tblGrid>
      <w:tr w:rsidR="00120596" w:rsidRPr="00EC7A21" w:rsidTr="00450C3E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2282" w:type="pct"/>
              <w:tblCellSpacing w:w="0" w:type="dxa"/>
              <w:tblInd w:w="451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914"/>
            </w:tblGrid>
            <w:tr w:rsidR="00120596" w:rsidRPr="00EC7A21" w:rsidTr="00450C3E">
              <w:trPr>
                <w:trHeight w:val="45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E5E5E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120596" w:rsidRPr="00450C3E" w:rsidRDefault="00120596" w:rsidP="00450C3E">
                  <w:pPr>
                    <w:rPr>
                      <w:rFonts w:ascii="Trebuchet MS" w:eastAsia="Batang" w:hAnsi="Trebuchet MS"/>
                      <w:b/>
                      <w:bCs/>
                      <w:color w:val="FFFFFF"/>
                      <w:sz w:val="16"/>
                      <w:szCs w:val="16"/>
                      <w:lang w:val="it-IT" w:eastAsia="ko-KR"/>
                    </w:rPr>
                  </w:pPr>
                  <w:r w:rsidRPr="00450C3E">
                    <w:rPr>
                      <w:rFonts w:ascii="Comic Sans MS" w:eastAsia="Arial Unicode MS" w:hAnsi="Comic Sans MS"/>
                      <w:b/>
                      <w:color w:val="FFFFFF"/>
                      <w:sz w:val="22"/>
                      <w:szCs w:val="22"/>
                      <w:lang w:val="it-IT"/>
                    </w:rPr>
                    <w:t>ALLE NAZIONI UNITE</w:t>
                  </w:r>
                </w:p>
              </w:tc>
            </w:tr>
          </w:tbl>
          <w:p w:rsidR="00120596" w:rsidRPr="00EC7A21" w:rsidRDefault="00120596" w:rsidP="00450C3E">
            <w:pPr>
              <w:rPr>
                <w:rFonts w:eastAsia="Batang"/>
                <w:lang w:val="it-IT" w:eastAsia="ko-KR"/>
              </w:rPr>
            </w:pPr>
          </w:p>
        </w:tc>
      </w:tr>
    </w:tbl>
    <w:p w:rsidR="00120596" w:rsidRDefault="00120596" w:rsidP="00BC5D26">
      <w:pPr>
        <w:ind w:firstLine="708"/>
        <w:rPr>
          <w:rFonts w:eastAsia="Batang"/>
          <w:lang w:val="it-IT" w:eastAsia="ko-KR"/>
        </w:rPr>
      </w:pPr>
      <w:r w:rsidRPr="004B3058">
        <w:rPr>
          <w:rFonts w:eastAsia="Batang"/>
          <w:lang w:val="it-IT" w:eastAsia="ko-KR"/>
        </w:rPr>
        <w:t xml:space="preserve">♦ </w:t>
      </w:r>
      <w:r w:rsidR="00483359">
        <w:rPr>
          <w:rFonts w:eastAsia="Batang"/>
          <w:lang w:val="it-IT" w:eastAsia="ko-KR"/>
        </w:rPr>
        <w:t xml:space="preserve"> </w:t>
      </w:r>
      <w:r w:rsidRPr="00BC5D26">
        <w:rPr>
          <w:rFonts w:eastAsia="Batang"/>
          <w:b/>
          <w:lang w:val="it-IT" w:eastAsia="ko-KR"/>
        </w:rPr>
        <w:t>01-12-2011: Giornata mondiale contro l’AIDS</w:t>
      </w:r>
      <w:r>
        <w:rPr>
          <w:rFonts w:eastAsia="Batang"/>
          <w:lang w:val="it-IT" w:eastAsia="ko-KR"/>
        </w:rPr>
        <w:t>. A</w:t>
      </w:r>
      <w:r w:rsidRPr="004B3058">
        <w:rPr>
          <w:rFonts w:eastAsia="Batang"/>
          <w:lang w:val="it-IT" w:eastAsia="ko-KR"/>
        </w:rPr>
        <w:t xml:space="preserve">rrivare a </w:t>
      </w:r>
      <w:r>
        <w:rPr>
          <w:rFonts w:eastAsia="Batang"/>
          <w:lang w:val="it-IT" w:eastAsia="ko-KR"/>
        </w:rPr>
        <w:t xml:space="preserve">quota </w:t>
      </w:r>
      <w:r w:rsidRPr="004B3058">
        <w:rPr>
          <w:rFonts w:eastAsia="Batang"/>
          <w:lang w:val="it-IT" w:eastAsia="ko-KR"/>
        </w:rPr>
        <w:t>zero</w:t>
      </w:r>
      <w:r>
        <w:rPr>
          <w:rFonts w:eastAsia="Batang"/>
          <w:lang w:val="it-IT" w:eastAsia="ko-KR"/>
        </w:rPr>
        <w:t xml:space="preserve"> </w:t>
      </w:r>
      <w:r w:rsidRPr="004B3058">
        <w:rPr>
          <w:rFonts w:eastAsia="Batang"/>
          <w:lang w:val="it-IT" w:eastAsia="ko-KR"/>
        </w:rPr>
        <w:t>d</w:t>
      </w:r>
      <w:r>
        <w:rPr>
          <w:rFonts w:eastAsia="Batang"/>
          <w:lang w:val="it-IT" w:eastAsia="ko-KR"/>
        </w:rPr>
        <w:t>i questa</w:t>
      </w:r>
      <w:r w:rsidRPr="004B3058">
        <w:rPr>
          <w:rFonts w:eastAsia="Batang"/>
          <w:lang w:val="it-IT" w:eastAsia="ko-KR"/>
        </w:rPr>
        <w:t xml:space="preserve"> pandemia </w:t>
      </w:r>
      <w:r>
        <w:rPr>
          <w:rFonts w:eastAsia="Batang"/>
          <w:lang w:val="it-IT" w:eastAsia="ko-KR"/>
        </w:rPr>
        <w:t xml:space="preserve">e </w:t>
      </w:r>
      <w:r w:rsidRPr="004B3058">
        <w:rPr>
          <w:rFonts w:eastAsia="Batang"/>
          <w:lang w:val="it-IT" w:eastAsia="ko-KR"/>
        </w:rPr>
        <w:t>focalizza</w:t>
      </w:r>
      <w:r>
        <w:rPr>
          <w:rFonts w:eastAsia="Batang"/>
          <w:lang w:val="it-IT" w:eastAsia="ko-KR"/>
        </w:rPr>
        <w:t>re</w:t>
      </w:r>
      <w:r w:rsidRPr="004B3058">
        <w:rPr>
          <w:rFonts w:eastAsia="Batang"/>
          <w:lang w:val="it-IT" w:eastAsia="ko-KR"/>
        </w:rPr>
        <w:t xml:space="preserve"> l'attenzione sulla prevenzione e il trattamento d</w:t>
      </w:r>
      <w:r>
        <w:rPr>
          <w:rFonts w:eastAsia="Batang"/>
          <w:lang w:val="it-IT" w:eastAsia="ko-KR"/>
        </w:rPr>
        <w:t>ell’</w:t>
      </w:r>
      <w:r w:rsidRPr="004B3058">
        <w:rPr>
          <w:rFonts w:eastAsia="Batang"/>
          <w:lang w:val="it-IT" w:eastAsia="ko-KR"/>
        </w:rPr>
        <w:t>HIV e AIDS</w:t>
      </w:r>
      <w:r w:rsidRPr="005C5D6A">
        <w:rPr>
          <w:rFonts w:eastAsia="Batang"/>
          <w:lang w:val="it-IT" w:eastAsia="ko-KR"/>
        </w:rPr>
        <w:t xml:space="preserve"> </w:t>
      </w:r>
      <w:r>
        <w:rPr>
          <w:rFonts w:eastAsia="Batang"/>
          <w:lang w:val="it-IT" w:eastAsia="ko-KR"/>
        </w:rPr>
        <w:t>è</w:t>
      </w:r>
      <w:r w:rsidRPr="004B3058">
        <w:rPr>
          <w:rFonts w:eastAsia="Batang"/>
          <w:lang w:val="it-IT" w:eastAsia="ko-KR"/>
        </w:rPr>
        <w:t xml:space="preserve"> onora</w:t>
      </w:r>
      <w:r>
        <w:rPr>
          <w:rFonts w:eastAsia="Batang"/>
          <w:lang w:val="it-IT" w:eastAsia="ko-KR"/>
        </w:rPr>
        <w:t>re le vittime</w:t>
      </w:r>
      <w:r w:rsidRPr="004B3058">
        <w:rPr>
          <w:rFonts w:eastAsia="Batang"/>
          <w:lang w:val="it-IT" w:eastAsia="ko-KR"/>
        </w:rPr>
        <w:t>. Per saperne di più</w:t>
      </w:r>
      <w:r>
        <w:rPr>
          <w:rFonts w:eastAsia="Batang"/>
          <w:lang w:val="it-IT" w:eastAsia="ko-KR"/>
        </w:rPr>
        <w:t>:</w:t>
      </w:r>
      <w:r w:rsidRPr="004B3058">
        <w:rPr>
          <w:rFonts w:eastAsia="Batang"/>
          <w:lang w:val="it-IT" w:eastAsia="ko-KR"/>
        </w:rPr>
        <w:t xml:space="preserve"> </w:t>
      </w:r>
      <w:hyperlink r:id="rId16" w:history="1">
        <w:r w:rsidRPr="00BC5D26">
          <w:rPr>
            <w:rStyle w:val="Hyperlink"/>
            <w:rFonts w:eastAsia="Batang"/>
            <w:b/>
            <w:lang w:val="it-IT" w:eastAsia="ko-KR"/>
          </w:rPr>
          <w:t>www.worldaidscampaign.org</w:t>
        </w:r>
      </w:hyperlink>
      <w:r>
        <w:rPr>
          <w:rFonts w:eastAsia="Batang"/>
          <w:lang w:val="it-IT" w:eastAsia="ko-KR"/>
        </w:rPr>
        <w:t xml:space="preserve"> </w:t>
      </w:r>
      <w:r w:rsidRPr="004B3058">
        <w:rPr>
          <w:rFonts w:eastAsia="Batang"/>
          <w:lang w:val="it-IT" w:eastAsia="ko-KR"/>
        </w:rPr>
        <w:t>e, sulla strategia di UN</w:t>
      </w:r>
      <w:r>
        <w:rPr>
          <w:rFonts w:eastAsia="Batang"/>
          <w:lang w:val="it-IT" w:eastAsia="ko-KR"/>
        </w:rPr>
        <w:t>-</w:t>
      </w:r>
      <w:r w:rsidRPr="004B3058">
        <w:rPr>
          <w:rFonts w:eastAsia="Batang"/>
          <w:lang w:val="it-IT" w:eastAsia="ko-KR"/>
        </w:rPr>
        <w:t>AIDS</w:t>
      </w:r>
      <w:r>
        <w:rPr>
          <w:rFonts w:eastAsia="Batang"/>
          <w:lang w:val="it-IT" w:eastAsia="ko-KR"/>
        </w:rPr>
        <w:t xml:space="preserve"> vedi</w:t>
      </w:r>
      <w:r w:rsidR="00483359">
        <w:rPr>
          <w:rFonts w:eastAsia="Batang"/>
          <w:lang w:val="it-IT" w:eastAsia="ko-KR"/>
        </w:rPr>
        <w:t>,</w:t>
      </w:r>
      <w:r w:rsidRPr="00BC5D26">
        <w:rPr>
          <w:rFonts w:eastAsia="Batang"/>
          <w:b/>
          <w:lang w:val="it-IT" w:eastAsia="ko-KR"/>
        </w:rPr>
        <w:t xml:space="preserve"> </w:t>
      </w:r>
      <w:hyperlink r:id="rId17" w:history="1">
        <w:r w:rsidRPr="00BC5D26">
          <w:rPr>
            <w:rStyle w:val="Hyperlink"/>
            <w:rFonts w:eastAsia="Batang"/>
            <w:b/>
            <w:lang w:val="it-IT" w:eastAsia="ko-KR"/>
          </w:rPr>
          <w:t>www.unaids.org/en/</w:t>
        </w:r>
      </w:hyperlink>
      <w:r w:rsidRPr="00E35D90">
        <w:rPr>
          <w:lang w:val="it-IT"/>
        </w:rPr>
        <w:t xml:space="preserve"> solo in inglese, spagnolo, francese</w:t>
      </w:r>
      <w:r w:rsidRPr="004B3058">
        <w:rPr>
          <w:rFonts w:eastAsia="Batang"/>
          <w:lang w:val="it-IT" w:eastAsia="ko-KR"/>
        </w:rPr>
        <w:t>.</w:t>
      </w:r>
    </w:p>
    <w:p w:rsidR="00120596" w:rsidRDefault="00120596" w:rsidP="00BC5D26">
      <w:pPr>
        <w:ind w:firstLine="708"/>
        <w:rPr>
          <w:rFonts w:eastAsia="Batang"/>
          <w:lang w:val="it-IT" w:eastAsia="ko-KR"/>
        </w:rPr>
      </w:pPr>
      <w:r w:rsidRPr="004B3058">
        <w:rPr>
          <w:rFonts w:eastAsia="Batang"/>
          <w:lang w:val="it-IT" w:eastAsia="ko-KR"/>
        </w:rPr>
        <w:t xml:space="preserve">♦ </w:t>
      </w:r>
      <w:r w:rsidR="00483359">
        <w:rPr>
          <w:rFonts w:eastAsia="Batang"/>
          <w:lang w:val="it-IT" w:eastAsia="ko-KR"/>
        </w:rPr>
        <w:t xml:space="preserve"> </w:t>
      </w:r>
      <w:r w:rsidRPr="00BC5D26">
        <w:rPr>
          <w:rFonts w:eastAsia="Batang"/>
          <w:b/>
          <w:lang w:val="it-IT" w:eastAsia="ko-KR"/>
        </w:rPr>
        <w:t>10-12-2011</w:t>
      </w:r>
      <w:r>
        <w:rPr>
          <w:rFonts w:eastAsia="Batang"/>
          <w:b/>
          <w:lang w:val="it-IT" w:eastAsia="ko-KR"/>
        </w:rPr>
        <w:t>.</w:t>
      </w:r>
      <w:r w:rsidRPr="00BC5D26">
        <w:rPr>
          <w:rFonts w:eastAsia="Batang"/>
          <w:b/>
          <w:lang w:val="it-IT" w:eastAsia="ko-KR"/>
        </w:rPr>
        <w:t xml:space="preserve"> Giornata </w:t>
      </w:r>
      <w:r>
        <w:rPr>
          <w:rFonts w:eastAsia="Batang"/>
          <w:b/>
          <w:lang w:val="it-IT" w:eastAsia="ko-KR"/>
        </w:rPr>
        <w:t xml:space="preserve">mondiale </w:t>
      </w:r>
      <w:r w:rsidRPr="00BC5D26">
        <w:rPr>
          <w:rFonts w:eastAsia="Batang"/>
          <w:b/>
          <w:lang w:val="it-IT" w:eastAsia="ko-KR"/>
        </w:rPr>
        <w:t>dei diritti umani</w:t>
      </w:r>
      <w:r>
        <w:rPr>
          <w:rFonts w:eastAsia="Batang"/>
          <w:b/>
          <w:lang w:val="it-IT" w:eastAsia="ko-KR"/>
        </w:rPr>
        <w:t xml:space="preserve">, </w:t>
      </w:r>
      <w:r w:rsidRPr="004B3058">
        <w:rPr>
          <w:rFonts w:eastAsia="Batang"/>
          <w:lang w:val="it-IT" w:eastAsia="ko-KR"/>
        </w:rPr>
        <w:t xml:space="preserve">anniversario della </w:t>
      </w:r>
      <w:r w:rsidRPr="00BC5D26">
        <w:rPr>
          <w:rFonts w:eastAsia="Batang"/>
          <w:i/>
          <w:lang w:val="it-IT" w:eastAsia="ko-KR"/>
        </w:rPr>
        <w:t>Dichiarazione Universale dei Diritti Umani</w:t>
      </w:r>
      <w:r>
        <w:rPr>
          <w:rFonts w:eastAsia="Batang"/>
          <w:lang w:val="it-IT" w:eastAsia="ko-KR"/>
        </w:rPr>
        <w:t>:</w:t>
      </w:r>
      <w:r w:rsidR="00483359">
        <w:rPr>
          <w:rFonts w:eastAsia="Batang"/>
          <w:lang w:val="it-IT" w:eastAsia="ko-KR"/>
        </w:rPr>
        <w:t xml:space="preserve"> </w:t>
      </w:r>
      <w:hyperlink r:id="rId18" w:history="1">
        <w:r w:rsidRPr="00E35D90">
          <w:rPr>
            <w:rStyle w:val="Hyperlink"/>
            <w:rFonts w:eastAsia="Batang"/>
            <w:b/>
            <w:lang w:val="it-IT" w:eastAsia="ko-KR"/>
          </w:rPr>
          <w:t>http://www.interlex.it/testi/dichuniv.htm</w:t>
        </w:r>
      </w:hyperlink>
      <w:r w:rsidR="00483359">
        <w:rPr>
          <w:rFonts w:eastAsia="Batang"/>
          <w:lang w:val="it-IT" w:eastAsia="ko-KR"/>
        </w:rPr>
        <w:t xml:space="preserve">. </w:t>
      </w:r>
      <w:r w:rsidRPr="00BC5D26">
        <w:rPr>
          <w:rFonts w:eastAsia="Batang"/>
          <w:b/>
          <w:lang w:val="it-IT" w:eastAsia="ko-KR"/>
        </w:rPr>
        <w:t>Guarda</w:t>
      </w:r>
      <w:r>
        <w:rPr>
          <w:rFonts w:eastAsia="Batang"/>
          <w:b/>
          <w:lang w:val="it-IT" w:eastAsia="ko-KR"/>
        </w:rPr>
        <w:t xml:space="preserve"> in inglese</w:t>
      </w:r>
      <w:r w:rsidRPr="004B3058">
        <w:rPr>
          <w:rFonts w:eastAsia="Batang"/>
          <w:lang w:val="it-IT" w:eastAsia="ko-KR"/>
        </w:rPr>
        <w:t xml:space="preserve"> con </w:t>
      </w:r>
      <w:r>
        <w:rPr>
          <w:rFonts w:eastAsia="Batang"/>
          <w:lang w:val="it-IT" w:eastAsia="ko-KR"/>
        </w:rPr>
        <w:t>immagini di</w:t>
      </w:r>
      <w:r w:rsidRPr="004B3058">
        <w:rPr>
          <w:rFonts w:eastAsia="Batang"/>
          <w:lang w:val="it-IT" w:eastAsia="ko-KR"/>
        </w:rPr>
        <w:t xml:space="preserve"> </w:t>
      </w:r>
      <w:r>
        <w:rPr>
          <w:rFonts w:eastAsia="Batang"/>
          <w:i/>
          <w:lang w:val="it-IT" w:eastAsia="ko-KR"/>
        </w:rPr>
        <w:t>Oc</w:t>
      </w:r>
      <w:r w:rsidRPr="00BC5D26">
        <w:rPr>
          <w:rFonts w:eastAsia="Batang"/>
          <w:i/>
          <w:lang w:val="it-IT" w:eastAsia="ko-KR"/>
        </w:rPr>
        <w:t>cupare</w:t>
      </w:r>
      <w:r w:rsidRPr="00E35D90">
        <w:rPr>
          <w:lang w:val="it-IT"/>
        </w:rPr>
        <w:t xml:space="preserve"> </w:t>
      </w:r>
      <w:hyperlink r:id="rId19" w:history="1">
        <w:r w:rsidRPr="00BC5D26">
          <w:rPr>
            <w:rStyle w:val="Hyperlink"/>
            <w:b/>
            <w:lang w:val="it-IT"/>
          </w:rPr>
          <w:t>www.youtube.com/watch?v=5cI3-BRwadA</w:t>
        </w:r>
      </w:hyperlink>
      <w:r w:rsidRPr="004B3058">
        <w:rPr>
          <w:rFonts w:eastAsia="Batang"/>
          <w:lang w:val="it-IT" w:eastAsia="ko-KR"/>
        </w:rPr>
        <w:t>.</w:t>
      </w:r>
    </w:p>
    <w:p w:rsidR="00120596" w:rsidRDefault="00120596" w:rsidP="005C5D6A">
      <w:pPr>
        <w:ind w:firstLine="708"/>
        <w:rPr>
          <w:rFonts w:eastAsia="Batang"/>
          <w:lang w:val="it-IT" w:eastAsia="ko-KR"/>
        </w:rPr>
      </w:pPr>
      <w:r w:rsidRPr="004B3058">
        <w:rPr>
          <w:rFonts w:eastAsia="Batang"/>
          <w:lang w:val="it-IT" w:eastAsia="ko-KR"/>
        </w:rPr>
        <w:t xml:space="preserve">♦ </w:t>
      </w:r>
      <w:r w:rsidR="00483359">
        <w:rPr>
          <w:rFonts w:eastAsia="Batang"/>
          <w:lang w:val="it-IT" w:eastAsia="ko-KR"/>
        </w:rPr>
        <w:t xml:space="preserve"> </w:t>
      </w:r>
      <w:r w:rsidRPr="00BC5D26">
        <w:rPr>
          <w:rFonts w:eastAsia="Batang"/>
          <w:b/>
          <w:lang w:val="it-IT" w:eastAsia="ko-KR"/>
        </w:rPr>
        <w:t>15 e</w:t>
      </w:r>
      <w:r>
        <w:rPr>
          <w:rFonts w:eastAsia="Batang"/>
          <w:b/>
          <w:lang w:val="it-IT" w:eastAsia="ko-KR"/>
        </w:rPr>
        <w:t xml:space="preserve"> </w:t>
      </w:r>
      <w:r w:rsidRPr="00BC5D26">
        <w:rPr>
          <w:rFonts w:eastAsia="Batang"/>
          <w:b/>
          <w:lang w:val="it-IT" w:eastAsia="ko-KR"/>
        </w:rPr>
        <w:t>16-12-2011</w:t>
      </w:r>
      <w:r w:rsidRPr="004B3058">
        <w:rPr>
          <w:rFonts w:eastAsia="Batang"/>
          <w:lang w:val="it-IT" w:eastAsia="ko-KR"/>
        </w:rPr>
        <w:t xml:space="preserve">: </w:t>
      </w:r>
      <w:r>
        <w:rPr>
          <w:rFonts w:eastAsia="Batang"/>
          <w:lang w:val="it-IT" w:eastAsia="ko-KR"/>
        </w:rPr>
        <w:t xml:space="preserve">2° </w:t>
      </w:r>
      <w:r w:rsidRPr="004B3058">
        <w:rPr>
          <w:rFonts w:eastAsia="Batang"/>
          <w:lang w:val="it-IT" w:eastAsia="ko-KR"/>
        </w:rPr>
        <w:t xml:space="preserve">Incontro </w:t>
      </w:r>
      <w:r>
        <w:rPr>
          <w:rFonts w:eastAsia="Batang"/>
          <w:lang w:val="it-IT" w:eastAsia="ko-KR"/>
        </w:rPr>
        <w:t>della</w:t>
      </w:r>
      <w:r w:rsidRPr="004B3058">
        <w:rPr>
          <w:rFonts w:eastAsia="Batang"/>
          <w:lang w:val="it-IT" w:eastAsia="ko-KR"/>
        </w:rPr>
        <w:t xml:space="preserve"> </w:t>
      </w:r>
      <w:r w:rsidRPr="00BC5D26">
        <w:rPr>
          <w:rFonts w:eastAsia="Batang"/>
          <w:i/>
          <w:lang w:val="it-IT" w:eastAsia="ko-KR"/>
        </w:rPr>
        <w:t>Conferenza delle Nazioni Unite</w:t>
      </w:r>
      <w:r w:rsidRPr="004B3058">
        <w:rPr>
          <w:rFonts w:eastAsia="Batang"/>
          <w:lang w:val="it-IT" w:eastAsia="ko-KR"/>
        </w:rPr>
        <w:t xml:space="preserve"> su </w:t>
      </w:r>
      <w:r w:rsidRPr="005C5D6A">
        <w:rPr>
          <w:rFonts w:eastAsia="Batang"/>
          <w:i/>
          <w:lang w:val="it-IT" w:eastAsia="ko-KR"/>
        </w:rPr>
        <w:t>Sviluppo sostenibile</w:t>
      </w:r>
      <w:r w:rsidRPr="004B3058">
        <w:rPr>
          <w:rFonts w:eastAsia="Batang"/>
          <w:lang w:val="it-IT" w:eastAsia="ko-KR"/>
        </w:rPr>
        <w:t xml:space="preserve"> a New York</w:t>
      </w:r>
      <w:r>
        <w:rPr>
          <w:rFonts w:eastAsia="Batang"/>
          <w:lang w:val="it-IT" w:eastAsia="ko-KR"/>
        </w:rPr>
        <w:t>:</w:t>
      </w:r>
      <w:r w:rsidRPr="004B3058">
        <w:rPr>
          <w:rFonts w:eastAsia="Batang"/>
          <w:lang w:val="it-IT" w:eastAsia="ko-KR"/>
        </w:rPr>
        <w:t xml:space="preserve"> </w:t>
      </w:r>
      <w:hyperlink r:id="rId20" w:history="1">
        <w:r w:rsidRPr="00BC5D26">
          <w:rPr>
            <w:rStyle w:val="Hyperlink"/>
            <w:b/>
            <w:lang w:val="it-IT"/>
          </w:rPr>
          <w:t>www.uncsd2012.org</w:t>
        </w:r>
        <w:r w:rsidRPr="00BC5D26">
          <w:rPr>
            <w:rStyle w:val="Hyperlink"/>
            <w:lang w:val="it-IT"/>
          </w:rPr>
          <w:t>/</w:t>
        </w:r>
        <w:r w:rsidRPr="00BC5D26">
          <w:rPr>
            <w:rStyle w:val="Hyperlink"/>
            <w:b/>
            <w:lang w:val="it-IT"/>
          </w:rPr>
          <w:t>rio20</w:t>
        </w:r>
      </w:hyperlink>
      <w:r w:rsidRPr="004B3058">
        <w:rPr>
          <w:rFonts w:eastAsia="Batang"/>
          <w:lang w:val="it-IT" w:eastAsia="ko-KR"/>
        </w:rPr>
        <w:t>.</w:t>
      </w:r>
    </w:p>
    <w:p w:rsidR="00120596" w:rsidRDefault="00120596" w:rsidP="005C5D6A">
      <w:pPr>
        <w:ind w:firstLine="708"/>
        <w:rPr>
          <w:rFonts w:eastAsia="Arial Unicode MS"/>
          <w:b/>
          <w:color w:val="0000FF"/>
          <w:sz w:val="22"/>
          <w:szCs w:val="22"/>
          <w:lang w:val="it-IT"/>
        </w:rPr>
      </w:pPr>
      <w:r w:rsidRPr="00483359">
        <w:rPr>
          <w:rFonts w:eastAsia="Arial Unicode MS"/>
          <w:lang w:val="it-IT"/>
        </w:rPr>
        <w:t>♦</w:t>
      </w:r>
      <w:r w:rsidRPr="008E4D43">
        <w:rPr>
          <w:rFonts w:eastAsia="Arial Unicode MS"/>
          <w:sz w:val="22"/>
          <w:szCs w:val="22"/>
          <w:lang w:val="it-IT"/>
        </w:rPr>
        <w:t xml:space="preserve"> Tutte le </w:t>
      </w:r>
      <w:r w:rsidRPr="008E4D43">
        <w:rPr>
          <w:rFonts w:eastAsia="Arial Unicode MS"/>
          <w:b/>
          <w:sz w:val="22"/>
          <w:szCs w:val="22"/>
          <w:lang w:val="it-IT"/>
        </w:rPr>
        <w:t>Giornate Mondiali delle Nazioni unite</w:t>
      </w:r>
      <w:r w:rsidRPr="008E4D43">
        <w:rPr>
          <w:rFonts w:eastAsia="Arial Unicode MS"/>
          <w:sz w:val="22"/>
          <w:szCs w:val="22"/>
          <w:lang w:val="it-IT"/>
        </w:rPr>
        <w:t xml:space="preserve">: vedi in </w:t>
      </w:r>
      <w:hyperlink r:id="rId21" w:anchor="decem" w:history="1">
        <w:r w:rsidR="00483359" w:rsidRPr="0006729E">
          <w:rPr>
            <w:rStyle w:val="Hyperlink"/>
            <w:rFonts w:eastAsia="Arial Unicode MS"/>
            <w:b/>
            <w:sz w:val="22"/>
            <w:szCs w:val="22"/>
            <w:lang w:val="it-IT"/>
          </w:rPr>
          <w:t>www.un.org/observances/days.shtml#decem</w:t>
        </w:r>
      </w:hyperlink>
      <w:r w:rsidRPr="008E4D43">
        <w:rPr>
          <w:rFonts w:eastAsia="Arial Unicode MS"/>
          <w:b/>
          <w:color w:val="0000FF"/>
          <w:sz w:val="22"/>
          <w:szCs w:val="22"/>
          <w:lang w:val="it-IT"/>
        </w:rPr>
        <w:t>.</w:t>
      </w:r>
    </w:p>
    <w:p w:rsidR="00120596" w:rsidRPr="008E4D43" w:rsidRDefault="00120596" w:rsidP="00BC5D26">
      <w:pPr>
        <w:ind w:firstLine="708"/>
        <w:rPr>
          <w:rFonts w:eastAsia="Arial Unicode MS"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82"/>
        <w:tblOverlap w:val="never"/>
        <w:tblW w:w="2371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915"/>
      </w:tblGrid>
      <w:tr w:rsidR="00120596" w:rsidRPr="00EC7A21" w:rsidTr="00450C3E">
        <w:trPr>
          <w:trHeight w:val="450"/>
          <w:tblCellSpacing w:w="0" w:type="dxa"/>
        </w:trPr>
        <w:tc>
          <w:tcPr>
            <w:tcW w:w="5000" w:type="pct"/>
            <w:shd w:val="clear" w:color="auto" w:fill="5E5E5E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20596" w:rsidRPr="00450C3E" w:rsidRDefault="00120596" w:rsidP="00450C3E">
            <w:pPr>
              <w:rPr>
                <w:rFonts w:ascii="Trebuchet MS" w:eastAsia="Batang" w:hAnsi="Trebuchet MS"/>
                <w:b/>
                <w:bCs/>
                <w:color w:val="FFFFFF"/>
                <w:sz w:val="16"/>
                <w:szCs w:val="16"/>
                <w:lang w:val="it-IT" w:eastAsia="ko-KR"/>
              </w:rPr>
            </w:pPr>
            <w:r w:rsidRPr="00450C3E">
              <w:rPr>
                <w:rFonts w:ascii="Comic Sans MS" w:hAnsi="Comic Sans MS"/>
                <w:b/>
                <w:color w:val="FFFFFF"/>
                <w:sz w:val="22"/>
                <w:szCs w:val="22"/>
                <w:lang w:val="it-IT"/>
              </w:rPr>
              <w:t>COLLABORANDO CON</w:t>
            </w:r>
          </w:p>
        </w:tc>
      </w:tr>
    </w:tbl>
    <w:p w:rsidR="00120596" w:rsidRDefault="00120596" w:rsidP="00E0020A">
      <w:pPr>
        <w:pStyle w:val="Heading2"/>
        <w:spacing w:before="0" w:beforeAutospacing="0" w:after="0" w:afterAutospacing="0"/>
        <w:rPr>
          <w:bCs w:val="0"/>
          <w:color w:val="008000"/>
          <w:sz w:val="24"/>
          <w:szCs w:val="24"/>
          <w:lang w:val="es-ES"/>
        </w:rPr>
      </w:pPr>
    </w:p>
    <w:p w:rsidR="00120596" w:rsidRDefault="00120596" w:rsidP="005C5D6A">
      <w:pPr>
        <w:pStyle w:val="Heading2"/>
        <w:spacing w:before="0" w:beforeAutospacing="0" w:after="0" w:afterAutospacing="0"/>
        <w:ind w:firstLine="708"/>
        <w:rPr>
          <w:sz w:val="24"/>
          <w:szCs w:val="24"/>
          <w:lang w:val="it-IT"/>
        </w:rPr>
      </w:pPr>
    </w:p>
    <w:p w:rsidR="00120596" w:rsidRPr="00405E68" w:rsidRDefault="00120596" w:rsidP="005C5D6A">
      <w:pPr>
        <w:pStyle w:val="Heading2"/>
        <w:spacing w:before="0" w:beforeAutospacing="0" w:after="0" w:afterAutospacing="0"/>
        <w:ind w:firstLine="708"/>
        <w:rPr>
          <w:rFonts w:eastAsia="Arial Unicode MS"/>
          <w:sz w:val="22"/>
          <w:szCs w:val="22"/>
          <w:lang w:val="it-IT"/>
        </w:rPr>
      </w:pPr>
      <w:r w:rsidRPr="00450C3E">
        <w:rPr>
          <w:sz w:val="24"/>
          <w:szCs w:val="24"/>
          <w:lang w:val="it-IT"/>
        </w:rPr>
        <w:t xml:space="preserve">♦ </w:t>
      </w:r>
      <w:r w:rsidR="00483359">
        <w:rPr>
          <w:sz w:val="24"/>
          <w:szCs w:val="24"/>
          <w:lang w:val="it-IT"/>
        </w:rPr>
        <w:t xml:space="preserve"> </w:t>
      </w:r>
      <w:r w:rsidRPr="00450C3E">
        <w:rPr>
          <w:rFonts w:eastAsia="Arial Unicode MS"/>
          <w:sz w:val="24"/>
          <w:szCs w:val="24"/>
          <w:lang w:val="it-IT"/>
        </w:rPr>
        <w:t xml:space="preserve">AFRICA EUROPE FAITH &amp; JUSTICE NETWORK (AFJN): </w:t>
      </w:r>
      <w:r w:rsidRPr="00405E68">
        <w:rPr>
          <w:rFonts w:eastAsia="Batang"/>
          <w:b w:val="0"/>
          <w:sz w:val="22"/>
          <w:szCs w:val="22"/>
          <w:lang w:val="it-IT" w:eastAsia="ko-KR"/>
        </w:rPr>
        <w:t xml:space="preserve">Il gruppo che si interessa di  </w:t>
      </w:r>
      <w:r w:rsidRPr="00405E68">
        <w:rPr>
          <w:rFonts w:eastAsia="Batang"/>
          <w:b w:val="0"/>
          <w:i/>
          <w:sz w:val="22"/>
          <w:szCs w:val="22"/>
          <w:lang w:val="it-IT" w:eastAsia="ko-KR"/>
        </w:rPr>
        <w:t>Sovranità Alimentare,</w:t>
      </w:r>
      <w:r w:rsidRPr="00405E68">
        <w:rPr>
          <w:rFonts w:eastAsia="Batang"/>
          <w:b w:val="0"/>
          <w:sz w:val="22"/>
          <w:szCs w:val="22"/>
          <w:lang w:val="it-IT" w:eastAsia="ko-KR"/>
        </w:rPr>
        <w:t xml:space="preserve"> ha pubblicato il documento</w:t>
      </w:r>
      <w:r w:rsidRPr="00405E68">
        <w:rPr>
          <w:rFonts w:eastAsia="Batang"/>
          <w:sz w:val="22"/>
          <w:szCs w:val="22"/>
          <w:lang w:val="it-IT" w:eastAsia="ko-KR"/>
        </w:rPr>
        <w:t xml:space="preserve"> </w:t>
      </w:r>
      <w:r w:rsidRPr="00405E68">
        <w:rPr>
          <w:rFonts w:eastAsia="Batang"/>
          <w:i/>
          <w:sz w:val="22"/>
          <w:szCs w:val="22"/>
          <w:lang w:val="it-IT" w:eastAsia="ko-KR"/>
        </w:rPr>
        <w:t>Accaparramento Terre in Africa: una visione etica e biblica del fenomeno</w:t>
      </w:r>
      <w:r w:rsidR="00483359" w:rsidRPr="00405E68">
        <w:rPr>
          <w:rFonts w:eastAsia="Arial Unicode MS"/>
          <w:sz w:val="22"/>
          <w:szCs w:val="22"/>
          <w:lang w:val="it-IT"/>
        </w:rPr>
        <w:t>,</w:t>
      </w:r>
      <w:r w:rsidRPr="00405E68">
        <w:rPr>
          <w:rFonts w:eastAsia="Arial Unicode MS"/>
          <w:color w:val="FF0000"/>
          <w:sz w:val="22"/>
          <w:szCs w:val="22"/>
          <w:lang w:val="it-IT"/>
        </w:rPr>
        <w:t xml:space="preserve"> </w:t>
      </w:r>
      <w:hyperlink r:id="rId22" w:history="1">
        <w:r w:rsidRPr="00405E68">
          <w:rPr>
            <w:rStyle w:val="Hyperlink"/>
            <w:rFonts w:eastAsia="Arial Unicode MS"/>
            <w:sz w:val="22"/>
            <w:szCs w:val="22"/>
          </w:rPr>
          <w:t>www.aefjn.org/index.php/action-347/articles/land-grabbing-ethical-and-biblical-view.html</w:t>
        </w:r>
      </w:hyperlink>
      <w:r w:rsidRPr="00405E68">
        <w:rPr>
          <w:rFonts w:eastAsia="Arial Unicode MS"/>
          <w:sz w:val="22"/>
          <w:szCs w:val="22"/>
        </w:rPr>
        <w:t xml:space="preserve">. </w:t>
      </w:r>
      <w:r w:rsidRPr="00405E68">
        <w:rPr>
          <w:rFonts w:eastAsia="Arial Unicode MS"/>
          <w:sz w:val="22"/>
          <w:szCs w:val="22"/>
          <w:lang w:val="it-IT"/>
        </w:rPr>
        <w:t>Disponibile solo in Francese e in Inglese.</w:t>
      </w:r>
    </w:p>
    <w:p w:rsidR="00120596" w:rsidRPr="00405E68" w:rsidRDefault="00120596" w:rsidP="005C5D6A">
      <w:pPr>
        <w:pStyle w:val="Heading2"/>
        <w:spacing w:before="0" w:beforeAutospacing="0" w:after="0" w:afterAutospacing="0"/>
        <w:ind w:firstLine="708"/>
        <w:rPr>
          <w:rFonts w:eastAsia="Arial Unicode MS"/>
          <w:sz w:val="22"/>
          <w:szCs w:val="22"/>
          <w:lang w:val="it-IT"/>
        </w:rPr>
      </w:pPr>
      <w:r w:rsidRPr="00D237E8">
        <w:rPr>
          <w:sz w:val="24"/>
          <w:szCs w:val="24"/>
          <w:lang w:val="it-IT"/>
        </w:rPr>
        <w:lastRenderedPageBreak/>
        <w:t>♦</w:t>
      </w:r>
      <w:r w:rsidRPr="00D237E8">
        <w:rPr>
          <w:rFonts w:cs="Cambria"/>
          <w:sz w:val="24"/>
          <w:szCs w:val="24"/>
          <w:lang w:val="it-IT"/>
        </w:rPr>
        <w:t xml:space="preserve"> </w:t>
      </w:r>
      <w:r w:rsidR="00483359">
        <w:rPr>
          <w:rFonts w:cs="Cambria"/>
          <w:sz w:val="24"/>
          <w:szCs w:val="24"/>
          <w:lang w:val="it-IT"/>
        </w:rPr>
        <w:t xml:space="preserve"> </w:t>
      </w:r>
      <w:r w:rsidRPr="00405E68">
        <w:rPr>
          <w:rFonts w:cs="Cambria"/>
          <w:sz w:val="24"/>
          <w:szCs w:val="24"/>
          <w:lang w:val="it-IT"/>
        </w:rPr>
        <w:t>USG/UISG Segreteria:</w:t>
      </w:r>
      <w:r w:rsidRPr="00405E68">
        <w:rPr>
          <w:rFonts w:cs="Cambria"/>
          <w:sz w:val="22"/>
          <w:szCs w:val="22"/>
          <w:lang w:val="it-IT"/>
        </w:rPr>
        <w:t xml:space="preserve"> </w:t>
      </w:r>
      <w:r w:rsidRPr="00405E68">
        <w:rPr>
          <w:rFonts w:eastAsia="Batang"/>
          <w:b w:val="0"/>
          <w:sz w:val="22"/>
          <w:szCs w:val="22"/>
          <w:lang w:val="it-IT" w:eastAsia="ko-KR"/>
        </w:rPr>
        <w:t xml:space="preserve">La </w:t>
      </w:r>
      <w:r w:rsidRPr="00405E68">
        <w:rPr>
          <w:rFonts w:eastAsia="Batang"/>
          <w:b w:val="0"/>
          <w:i/>
          <w:sz w:val="22"/>
          <w:szCs w:val="22"/>
          <w:lang w:val="it-IT" w:eastAsia="ko-KR"/>
        </w:rPr>
        <w:t>Commissione Giustizia, Pace e Integrità del Creato</w:t>
      </w:r>
      <w:r w:rsidRPr="00405E68">
        <w:rPr>
          <w:rFonts w:eastAsia="Batang"/>
          <w:b w:val="0"/>
          <w:sz w:val="22"/>
          <w:szCs w:val="22"/>
          <w:lang w:val="it-IT" w:eastAsia="ko-KR"/>
        </w:rPr>
        <w:t xml:space="preserve"> (GPIC) di Roma lancia </w:t>
      </w:r>
      <w:r w:rsidRPr="00405E68">
        <w:rPr>
          <w:rFonts w:eastAsia="Arial Unicode MS"/>
          <w:b w:val="0"/>
          <w:sz w:val="22"/>
          <w:szCs w:val="22"/>
          <w:lang w:val="it-IT"/>
        </w:rPr>
        <w:t xml:space="preserve">il </w:t>
      </w:r>
      <w:r w:rsidRPr="00405E68">
        <w:rPr>
          <w:rFonts w:eastAsia="Arial Unicode MS"/>
          <w:b w:val="0"/>
          <w:i/>
          <w:sz w:val="22"/>
          <w:szCs w:val="22"/>
          <w:lang w:val="it-IT"/>
        </w:rPr>
        <w:t xml:space="preserve">Progetto </w:t>
      </w:r>
      <w:r w:rsidRPr="00405E68">
        <w:rPr>
          <w:rFonts w:eastAsia="Batang"/>
          <w:i/>
          <w:sz w:val="22"/>
          <w:szCs w:val="22"/>
          <w:lang w:val="it-IT" w:eastAsia="ko-KR"/>
        </w:rPr>
        <w:t>Linee guida</w:t>
      </w:r>
      <w:r w:rsidRPr="00405E68">
        <w:rPr>
          <w:rFonts w:eastAsia="Arial Unicode MS"/>
          <w:i/>
          <w:sz w:val="22"/>
          <w:szCs w:val="22"/>
          <w:lang w:val="it-IT"/>
        </w:rPr>
        <w:t xml:space="preserve"> per GPIC</w:t>
      </w:r>
      <w:r w:rsidRPr="00405E68">
        <w:rPr>
          <w:rFonts w:eastAsia="Arial Unicode MS"/>
          <w:sz w:val="22"/>
          <w:szCs w:val="22"/>
          <w:lang w:val="it-IT"/>
        </w:rPr>
        <w:t xml:space="preserve"> </w:t>
      </w:r>
      <w:r w:rsidRPr="00405E68">
        <w:rPr>
          <w:rFonts w:eastAsia="Arial Unicode MS"/>
          <w:b w:val="0"/>
          <w:sz w:val="22"/>
          <w:szCs w:val="22"/>
          <w:lang w:val="it-IT"/>
        </w:rPr>
        <w:t xml:space="preserve">perché ogni congregazione possa creare un proprio manuale di GPIC. Il </w:t>
      </w:r>
      <w:r w:rsidRPr="00405E68">
        <w:rPr>
          <w:rFonts w:eastAsia="Arial Unicode MS"/>
          <w:b w:val="0"/>
          <w:i/>
          <w:sz w:val="22"/>
          <w:szCs w:val="22"/>
          <w:lang w:val="it-IT"/>
        </w:rPr>
        <w:t>Manuale di GPIC-1999</w:t>
      </w:r>
      <w:r w:rsidRPr="00405E68">
        <w:rPr>
          <w:rFonts w:eastAsia="Arial Unicode MS"/>
          <w:b w:val="0"/>
          <w:sz w:val="22"/>
          <w:szCs w:val="22"/>
          <w:lang w:val="it-IT"/>
        </w:rPr>
        <w:t xml:space="preserve"> dei Francescani è disponibile in spagnolo, francese, tedesco e giapponese; </w:t>
      </w:r>
      <w:r w:rsidRPr="00405E68">
        <w:rPr>
          <w:rFonts w:eastAsia="Arial Unicode MS"/>
          <w:sz w:val="22"/>
          <w:szCs w:val="22"/>
          <w:lang w:val="it-IT"/>
        </w:rPr>
        <w:t>vedi</w:t>
      </w:r>
      <w:r w:rsidRPr="00405E68">
        <w:rPr>
          <w:rFonts w:eastAsia="Arial Unicode MS"/>
          <w:color w:val="FF0000"/>
          <w:sz w:val="22"/>
          <w:szCs w:val="22"/>
          <w:lang w:val="it-IT"/>
        </w:rPr>
        <w:t xml:space="preserve"> </w:t>
      </w:r>
      <w:hyperlink r:id="rId23" w:history="1">
        <w:r w:rsidRPr="00405E68">
          <w:rPr>
            <w:rStyle w:val="Hyperlink"/>
            <w:rFonts w:eastAsia="Arial Unicode MS"/>
            <w:sz w:val="22"/>
            <w:szCs w:val="22"/>
            <w:lang w:val="it-IT"/>
          </w:rPr>
          <w:t>http://jpicformation.wikispaces.com/EN_JPICCongGuidelines</w:t>
        </w:r>
      </w:hyperlink>
      <w:r w:rsidRPr="00405E68">
        <w:rPr>
          <w:rFonts w:eastAsia="Arial Unicode MS"/>
          <w:sz w:val="22"/>
          <w:szCs w:val="22"/>
          <w:lang w:val="it-IT"/>
        </w:rPr>
        <w:t xml:space="preserve">. </w:t>
      </w:r>
    </w:p>
    <w:p w:rsidR="00120596" w:rsidRPr="00405E68" w:rsidRDefault="00120596" w:rsidP="005C5D6A">
      <w:pPr>
        <w:pStyle w:val="Heading2"/>
        <w:spacing w:before="0" w:beforeAutospacing="0" w:after="0" w:afterAutospacing="0"/>
        <w:ind w:firstLine="708"/>
        <w:rPr>
          <w:rFonts w:eastAsia="Batang"/>
          <w:sz w:val="22"/>
          <w:szCs w:val="22"/>
          <w:lang w:val="it-IT" w:eastAsia="ko-KR"/>
        </w:rPr>
      </w:pPr>
      <w:r w:rsidRPr="006428CA">
        <w:rPr>
          <w:sz w:val="24"/>
          <w:szCs w:val="24"/>
          <w:lang w:val="it-IT"/>
        </w:rPr>
        <w:t xml:space="preserve">♦ </w:t>
      </w:r>
      <w:r w:rsidR="00483359">
        <w:rPr>
          <w:sz w:val="24"/>
          <w:szCs w:val="24"/>
          <w:lang w:val="it-IT"/>
        </w:rPr>
        <w:t xml:space="preserve"> </w:t>
      </w:r>
      <w:r w:rsidRPr="006428CA">
        <w:rPr>
          <w:rFonts w:eastAsia="Arial Unicode MS"/>
          <w:sz w:val="24"/>
          <w:szCs w:val="24"/>
          <w:lang w:val="it-IT"/>
        </w:rPr>
        <w:t xml:space="preserve">VIVAT INTERNATIONAL (V.I.) </w:t>
      </w:r>
      <w:r w:rsidRPr="00405E68">
        <w:rPr>
          <w:rFonts w:eastAsia="Batang"/>
          <w:b w:val="0"/>
          <w:sz w:val="22"/>
          <w:szCs w:val="22"/>
          <w:lang w:val="it-IT" w:eastAsia="ko-KR"/>
        </w:rPr>
        <w:t>ha presentato una sua</w:t>
      </w:r>
      <w:r w:rsidRPr="00405E68">
        <w:rPr>
          <w:rFonts w:eastAsia="Batang"/>
          <w:sz w:val="22"/>
          <w:szCs w:val="22"/>
          <w:lang w:val="it-IT" w:eastAsia="ko-KR"/>
        </w:rPr>
        <w:t xml:space="preserve"> </w:t>
      </w:r>
      <w:r w:rsidRPr="00405E68">
        <w:rPr>
          <w:rFonts w:eastAsia="Batang"/>
          <w:i/>
          <w:sz w:val="22"/>
          <w:szCs w:val="22"/>
          <w:lang w:val="it-IT" w:eastAsia="ko-KR"/>
        </w:rPr>
        <w:t>Dichiarazione su povertà e traffico di persone</w:t>
      </w:r>
      <w:r w:rsidRPr="00405E68">
        <w:rPr>
          <w:rFonts w:eastAsia="Batang"/>
          <w:sz w:val="22"/>
          <w:szCs w:val="22"/>
          <w:lang w:val="it-IT" w:eastAsia="ko-KR"/>
        </w:rPr>
        <w:t xml:space="preserve"> </w:t>
      </w:r>
      <w:r w:rsidRPr="00405E68">
        <w:rPr>
          <w:rFonts w:eastAsia="Batang"/>
          <w:b w:val="0"/>
          <w:sz w:val="22"/>
          <w:szCs w:val="22"/>
          <w:lang w:val="it-IT" w:eastAsia="ko-KR"/>
        </w:rPr>
        <w:t>alla Commissione ONU sullo sviluppo sociale, che programma incontrarsi nel mese di febbraio 2012. Autrice principale, la c</w:t>
      </w:r>
      <w:r w:rsidRPr="00405E68">
        <w:rPr>
          <w:sz w:val="22"/>
          <w:szCs w:val="22"/>
          <w:lang w:val="it-IT" w:eastAsia="es-ES"/>
        </w:rPr>
        <w:t>omboniana</w:t>
      </w:r>
      <w:r w:rsidRPr="00405E68">
        <w:rPr>
          <w:b w:val="0"/>
          <w:bCs w:val="0"/>
          <w:sz w:val="22"/>
          <w:szCs w:val="22"/>
          <w:lang w:val="it-IT" w:eastAsia="es-ES"/>
        </w:rPr>
        <w:t xml:space="preserve"> Ilaria Buonriposi. </w:t>
      </w:r>
      <w:r w:rsidRPr="00405E68">
        <w:rPr>
          <w:rFonts w:eastAsia="Batang"/>
          <w:sz w:val="22"/>
          <w:szCs w:val="22"/>
          <w:lang w:val="it-IT" w:eastAsia="ko-KR"/>
        </w:rPr>
        <w:t>Richiedi</w:t>
      </w:r>
      <w:r w:rsidRPr="00405E68">
        <w:rPr>
          <w:rFonts w:eastAsia="Batang"/>
          <w:b w:val="0"/>
          <w:sz w:val="22"/>
          <w:szCs w:val="22"/>
          <w:lang w:val="it-IT" w:eastAsia="ko-KR"/>
        </w:rPr>
        <w:t xml:space="preserve"> una copia inglese a</w:t>
      </w:r>
      <w:r w:rsidRPr="00405E68">
        <w:rPr>
          <w:rFonts w:eastAsia="Batang"/>
          <w:sz w:val="22"/>
          <w:szCs w:val="22"/>
          <w:lang w:val="it-IT" w:eastAsia="ko-KR"/>
        </w:rPr>
        <w:t xml:space="preserve"> </w:t>
      </w:r>
      <w:hyperlink r:id="rId24" w:history="1">
        <w:r w:rsidRPr="00405E68">
          <w:rPr>
            <w:rStyle w:val="Hyperlink"/>
            <w:rFonts w:eastAsia="Batang"/>
            <w:sz w:val="22"/>
            <w:szCs w:val="22"/>
            <w:lang w:val="it-IT" w:eastAsia="ko-KR"/>
          </w:rPr>
          <w:t>combonipn@combonimissionaries.org</w:t>
        </w:r>
      </w:hyperlink>
      <w:r w:rsidRPr="00405E68">
        <w:rPr>
          <w:rFonts w:eastAsia="Batang"/>
          <w:sz w:val="22"/>
          <w:szCs w:val="22"/>
          <w:lang w:val="it-IT" w:eastAsia="ko-KR"/>
        </w:rPr>
        <w:t>.</w:t>
      </w:r>
    </w:p>
    <w:p w:rsidR="00120596" w:rsidRPr="00C95E9A" w:rsidRDefault="00120596" w:rsidP="00116B39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eastAsia="Arial Unicode MS" w:hAnsi="Times New Roman"/>
          <w:b/>
          <w:sz w:val="22"/>
          <w:szCs w:val="22"/>
          <w:u w:val="single"/>
          <w:lang w:val="it-IT"/>
        </w:rPr>
      </w:pPr>
    </w:p>
    <w:tbl>
      <w:tblPr>
        <w:tblW w:w="5245" w:type="pct"/>
        <w:tblCellSpacing w:w="0" w:type="dxa"/>
        <w:tblInd w:w="-450" w:type="dxa"/>
        <w:tblCellMar>
          <w:left w:w="0" w:type="dxa"/>
          <w:right w:w="0" w:type="dxa"/>
        </w:tblCellMar>
        <w:tblLook w:val="0000"/>
      </w:tblPr>
      <w:tblGrid>
        <w:gridCol w:w="10767"/>
      </w:tblGrid>
      <w:tr w:rsidR="00120596" w:rsidRPr="00EC7A21" w:rsidTr="00450C3E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517" w:type="pct"/>
              <w:tblCellSpacing w:w="0" w:type="dxa"/>
              <w:tblInd w:w="451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20"/>
            </w:tblGrid>
            <w:tr w:rsidR="00120596" w:rsidRPr="00EC7A21" w:rsidTr="009872CD">
              <w:trPr>
                <w:trHeight w:val="45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E5E5E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120596" w:rsidRPr="00450C3E" w:rsidRDefault="00120596" w:rsidP="00450C3E">
                  <w:pPr>
                    <w:rPr>
                      <w:rFonts w:ascii="Trebuchet MS" w:eastAsia="Batang" w:hAnsi="Trebuchet MS"/>
                      <w:b/>
                      <w:bCs/>
                      <w:color w:val="FFFFFF"/>
                      <w:sz w:val="16"/>
                      <w:szCs w:val="16"/>
                      <w:lang w:val="it-IT" w:eastAsia="ko-KR"/>
                    </w:rPr>
                  </w:pPr>
                  <w:r w:rsidRPr="00450C3E">
                    <w:rPr>
                      <w:rFonts w:ascii="Comic Sans MS" w:eastAsia="Arial Unicode MS" w:hAnsi="Comic Sans MS"/>
                      <w:b/>
                      <w:color w:val="FFFFFF"/>
                      <w:sz w:val="22"/>
                      <w:szCs w:val="22"/>
                      <w:lang w:val="it-IT"/>
                    </w:rPr>
                    <w:t>RISORSE</w:t>
                  </w:r>
                </w:p>
              </w:tc>
            </w:tr>
          </w:tbl>
          <w:p w:rsidR="00120596" w:rsidRPr="00EC7A21" w:rsidRDefault="00120596" w:rsidP="00450C3E">
            <w:pPr>
              <w:rPr>
                <w:rFonts w:eastAsia="Batang"/>
                <w:lang w:val="it-IT" w:eastAsia="ko-KR"/>
              </w:rPr>
            </w:pPr>
          </w:p>
        </w:tc>
      </w:tr>
    </w:tbl>
    <w:p w:rsidR="00120596" w:rsidRDefault="00120596" w:rsidP="00D237E8">
      <w:pPr>
        <w:rPr>
          <w:vanish/>
        </w:rPr>
      </w:pPr>
      <w:r>
        <w:rPr>
          <w:vanish/>
        </w:rPr>
        <w:t xml:space="preserve">Digita il testo o l'indirizzo di un sito web oppure </w:t>
      </w:r>
      <w:hyperlink r:id="rId25" w:history="1">
        <w:r>
          <w:rPr>
            <w:rStyle w:val="Hyperlink"/>
            <w:vanish/>
          </w:rPr>
          <w:t>traduci un documento</w:t>
        </w:r>
      </w:hyperlink>
      <w:r>
        <w:rPr>
          <w:vanish/>
        </w:rPr>
        <w:t>.</w:t>
      </w:r>
    </w:p>
    <w:p w:rsidR="00120596" w:rsidRDefault="00F26E21" w:rsidP="00D237E8">
      <w:pPr>
        <w:rPr>
          <w:vanish/>
        </w:rPr>
      </w:pPr>
      <w:hyperlink r:id="rId26" w:history="1">
        <w:r w:rsidR="00120596">
          <w:rPr>
            <w:rStyle w:val="Hyperlink"/>
            <w:vanish/>
          </w:rPr>
          <w:t>Annulla</w:t>
        </w:r>
      </w:hyperlink>
    </w:p>
    <w:p w:rsidR="00120596" w:rsidRDefault="00120596" w:rsidP="00D237E8">
      <w:pPr>
        <w:pStyle w:val="Heading3"/>
        <w:rPr>
          <w:vanish/>
        </w:rPr>
      </w:pPr>
      <w:r>
        <w:rPr>
          <w:vanish/>
        </w:rPr>
        <w:t>Traduzione da inglese verso italiano</w:t>
      </w:r>
    </w:p>
    <w:p w:rsidR="00120596" w:rsidRPr="009872CD" w:rsidRDefault="00120596" w:rsidP="004070E5">
      <w:pPr>
        <w:ind w:firstLine="708"/>
        <w:rPr>
          <w:rStyle w:val="hps"/>
        </w:rPr>
      </w:pPr>
      <w:r w:rsidRPr="00D237E8">
        <w:rPr>
          <w:rStyle w:val="hps"/>
          <w:lang w:val="it-IT"/>
        </w:rPr>
        <w:t>♦</w:t>
      </w:r>
      <w:r w:rsidRPr="00D237E8">
        <w:rPr>
          <w:lang w:val="it-IT"/>
        </w:rPr>
        <w:t xml:space="preserve"> </w:t>
      </w:r>
      <w:r w:rsidRPr="00D237E8">
        <w:rPr>
          <w:rStyle w:val="hps"/>
          <w:b/>
          <w:lang w:val="it-IT"/>
        </w:rPr>
        <w:t>Africae</w:t>
      </w:r>
      <w:r w:rsidRPr="00D237E8">
        <w:rPr>
          <w:b/>
          <w:lang w:val="it-IT"/>
        </w:rPr>
        <w:t xml:space="preserve"> </w:t>
      </w:r>
      <w:r w:rsidRPr="00D237E8">
        <w:rPr>
          <w:rStyle w:val="hps"/>
          <w:b/>
          <w:lang w:val="it-IT"/>
        </w:rPr>
        <w:t>Munus</w:t>
      </w:r>
      <w:r w:rsidRPr="00D237E8">
        <w:rPr>
          <w:lang w:val="it-IT"/>
        </w:rPr>
        <w:t xml:space="preserve">: </w:t>
      </w:r>
      <w:r w:rsidRPr="00D237E8">
        <w:rPr>
          <w:rStyle w:val="hps"/>
          <w:b/>
          <w:i/>
          <w:lang w:val="it-IT"/>
        </w:rPr>
        <w:t>A servizio</w:t>
      </w:r>
      <w:r w:rsidRPr="00D237E8">
        <w:rPr>
          <w:b/>
          <w:i/>
          <w:lang w:val="it-IT"/>
        </w:rPr>
        <w:t xml:space="preserve"> </w:t>
      </w:r>
      <w:r w:rsidRPr="00D237E8">
        <w:rPr>
          <w:rStyle w:val="hps"/>
          <w:b/>
          <w:i/>
          <w:lang w:val="it-IT"/>
        </w:rPr>
        <w:t>della riconciliazione, della</w:t>
      </w:r>
      <w:r w:rsidRPr="00D237E8">
        <w:rPr>
          <w:b/>
          <w:i/>
          <w:lang w:val="it-IT"/>
        </w:rPr>
        <w:t xml:space="preserve"> </w:t>
      </w:r>
      <w:r w:rsidRPr="00D237E8">
        <w:rPr>
          <w:rStyle w:val="hps"/>
          <w:b/>
          <w:i/>
          <w:lang w:val="it-IT"/>
        </w:rPr>
        <w:t>giustizia e della pace</w:t>
      </w:r>
      <w:r w:rsidRPr="00D237E8">
        <w:rPr>
          <w:lang w:val="it-IT"/>
        </w:rPr>
        <w:t xml:space="preserve"> </w:t>
      </w:r>
      <w:r w:rsidRPr="00D237E8">
        <w:rPr>
          <w:rStyle w:val="hps"/>
          <w:lang w:val="it-IT"/>
        </w:rPr>
        <w:t xml:space="preserve">è </w:t>
      </w:r>
      <w:r>
        <w:rPr>
          <w:rStyle w:val="hps"/>
          <w:lang w:val="it-IT"/>
        </w:rPr>
        <w:t>l’esortazione post-sinodale</w:t>
      </w:r>
      <w:r w:rsidRPr="00D237E8">
        <w:rPr>
          <w:lang w:val="it-IT"/>
        </w:rPr>
        <w:t xml:space="preserve"> </w:t>
      </w:r>
      <w:r w:rsidRPr="00D237E8">
        <w:rPr>
          <w:rStyle w:val="hps"/>
          <w:lang w:val="it-IT"/>
        </w:rPr>
        <w:t>che il Papa</w:t>
      </w:r>
      <w:r w:rsidRPr="00D237E8">
        <w:rPr>
          <w:lang w:val="it-IT"/>
        </w:rPr>
        <w:t xml:space="preserve"> </w:t>
      </w:r>
      <w:r w:rsidRPr="00D237E8">
        <w:rPr>
          <w:rStyle w:val="hps"/>
          <w:lang w:val="it-IT"/>
        </w:rPr>
        <w:t>ha consegnato</w:t>
      </w:r>
      <w:r w:rsidRPr="00D237E8">
        <w:rPr>
          <w:lang w:val="it-IT"/>
        </w:rPr>
        <w:t xml:space="preserve"> </w:t>
      </w:r>
      <w:r w:rsidRPr="00D237E8">
        <w:rPr>
          <w:rStyle w:val="hps"/>
          <w:lang w:val="it-IT"/>
        </w:rPr>
        <w:t>ai vescovi</w:t>
      </w:r>
      <w:r w:rsidRPr="00D237E8">
        <w:rPr>
          <w:lang w:val="it-IT"/>
        </w:rPr>
        <w:t xml:space="preserve"> </w:t>
      </w:r>
      <w:r>
        <w:rPr>
          <w:lang w:val="it-IT"/>
        </w:rPr>
        <w:t xml:space="preserve">nell’Eucaristia </w:t>
      </w:r>
      <w:r w:rsidRPr="00D237E8">
        <w:rPr>
          <w:rStyle w:val="hps"/>
          <w:lang w:val="it-IT"/>
        </w:rPr>
        <w:t>Cotonou</w:t>
      </w:r>
      <w:r>
        <w:rPr>
          <w:rStyle w:val="hps"/>
          <w:lang w:val="it-IT"/>
        </w:rPr>
        <w:t xml:space="preserve"> (</w:t>
      </w:r>
      <w:r w:rsidRPr="00D237E8">
        <w:rPr>
          <w:lang w:val="it-IT"/>
        </w:rPr>
        <w:t>Benin</w:t>
      </w:r>
      <w:r>
        <w:rPr>
          <w:lang w:val="it-IT"/>
        </w:rPr>
        <w:t>)</w:t>
      </w:r>
      <w:r w:rsidRPr="00D237E8">
        <w:rPr>
          <w:lang w:val="it-IT"/>
        </w:rPr>
        <w:t xml:space="preserve">. </w:t>
      </w:r>
      <w:hyperlink r:id="rId27" w:history="1">
        <w:r w:rsidRPr="009872CD">
          <w:rPr>
            <w:rStyle w:val="Hyperlink"/>
            <w:b/>
          </w:rPr>
          <w:t>http://www.vatican.va/holy_father/benedict_xvi/apost_exhortations/documents/hf_ben-xvi_exh_20111119_africae-munus_it.html</w:t>
        </w:r>
      </w:hyperlink>
      <w:r w:rsidRPr="009872CD">
        <w:rPr>
          <w:b/>
        </w:rPr>
        <w:t>.</w:t>
      </w:r>
      <w:r w:rsidRPr="009872CD">
        <w:rPr>
          <w:rStyle w:val="hps"/>
        </w:rPr>
        <w:t xml:space="preserve">  </w:t>
      </w:r>
    </w:p>
    <w:p w:rsidR="00120596" w:rsidRPr="00530782" w:rsidRDefault="00120596" w:rsidP="004070E5">
      <w:pPr>
        <w:ind w:firstLine="708"/>
        <w:rPr>
          <w:lang w:val="it-IT"/>
        </w:rPr>
      </w:pPr>
      <w:r w:rsidRPr="00D237E8">
        <w:rPr>
          <w:rStyle w:val="hps"/>
          <w:lang w:val="it-IT"/>
        </w:rPr>
        <w:t>♦</w:t>
      </w:r>
      <w:r w:rsidRPr="00695607">
        <w:rPr>
          <w:lang w:val="it-IT"/>
        </w:rPr>
        <w:t xml:space="preserve"> </w:t>
      </w:r>
      <w:r w:rsidRPr="00695607">
        <w:rPr>
          <w:b/>
          <w:lang w:val="it-IT"/>
        </w:rPr>
        <w:t>V</w:t>
      </w:r>
      <w:r w:rsidRPr="00D237E8">
        <w:rPr>
          <w:rStyle w:val="hps"/>
          <w:b/>
          <w:lang w:val="it-IT"/>
        </w:rPr>
        <w:t>ertice</w:t>
      </w:r>
      <w:r w:rsidRPr="00695607">
        <w:rPr>
          <w:b/>
          <w:lang w:val="it-IT"/>
        </w:rPr>
        <w:t xml:space="preserve"> </w:t>
      </w:r>
      <w:r w:rsidRPr="00D237E8">
        <w:rPr>
          <w:rStyle w:val="hps"/>
          <w:b/>
          <w:lang w:val="it-IT"/>
        </w:rPr>
        <w:t>G-20</w:t>
      </w:r>
      <w:r w:rsidRPr="00695607">
        <w:rPr>
          <w:b/>
          <w:lang w:val="it-IT"/>
        </w:rPr>
        <w:t xml:space="preserve"> di</w:t>
      </w:r>
      <w:r w:rsidRPr="00D237E8">
        <w:rPr>
          <w:rStyle w:val="hps"/>
          <w:b/>
          <w:lang w:val="it-IT"/>
        </w:rPr>
        <w:t xml:space="preserve"> Cannes </w:t>
      </w:r>
      <w:r w:rsidRPr="00D237E8">
        <w:rPr>
          <w:rStyle w:val="hps"/>
          <w:lang w:val="it-IT"/>
        </w:rPr>
        <w:t xml:space="preserve">(Francia): </w:t>
      </w:r>
      <w:r w:rsidRPr="00D237E8">
        <w:rPr>
          <w:rStyle w:val="hps"/>
          <w:b/>
          <w:i/>
          <w:lang w:val="it-IT"/>
        </w:rPr>
        <w:t>la</w:t>
      </w:r>
      <w:r w:rsidRPr="00695607">
        <w:rPr>
          <w:b/>
          <w:i/>
          <w:lang w:val="it-IT"/>
        </w:rPr>
        <w:t xml:space="preserve"> </w:t>
      </w:r>
      <w:r w:rsidRPr="00D237E8">
        <w:rPr>
          <w:rStyle w:val="hps"/>
          <w:b/>
          <w:i/>
          <w:lang w:val="it-IT"/>
        </w:rPr>
        <w:t>Dichiarazione finale</w:t>
      </w:r>
      <w:r>
        <w:rPr>
          <w:rStyle w:val="hps"/>
          <w:lang w:val="it-IT"/>
        </w:rPr>
        <w:t>,</w:t>
      </w:r>
      <w:r w:rsidRPr="005C5D6A">
        <w:rPr>
          <w:i/>
          <w:lang w:val="it-IT"/>
        </w:rPr>
        <w:t xml:space="preserve"> Agire insieme per il bene di tutti</w:t>
      </w:r>
      <w:r w:rsidRPr="005C5D6A">
        <w:rPr>
          <w:lang w:val="it-IT"/>
        </w:rPr>
        <w:t xml:space="preserve">. </w:t>
      </w:r>
      <w:r>
        <w:rPr>
          <w:lang w:val="it-IT"/>
        </w:rPr>
        <w:t xml:space="preserve">Disponibile solo in francese e inglese, </w:t>
      </w:r>
      <w:hyperlink r:id="rId28" w:history="1">
        <w:r w:rsidRPr="00530782">
          <w:rPr>
            <w:rStyle w:val="Hyperlink"/>
            <w:b/>
            <w:lang w:val="it-IT"/>
          </w:rPr>
          <w:t>http://www.g20-g8.com/g8-g20/g20/english/for-the-press/news-releases/g20-leaders-summit-final-communique.1554.html</w:t>
        </w:r>
      </w:hyperlink>
      <w:r>
        <w:rPr>
          <w:lang w:val="it-IT"/>
        </w:rPr>
        <w:t>.</w:t>
      </w:r>
      <w:r w:rsidRPr="005C5D6A">
        <w:rPr>
          <w:lang w:val="it-IT"/>
        </w:rPr>
        <w:t xml:space="preserve"> </w:t>
      </w:r>
      <w:r w:rsidRPr="005C5D6A">
        <w:rPr>
          <w:rStyle w:val="hps"/>
          <w:lang w:val="it-IT"/>
        </w:rPr>
        <w:t>Bill Gates</w:t>
      </w:r>
      <w:r w:rsidRPr="005C5D6A">
        <w:rPr>
          <w:lang w:val="it-IT"/>
        </w:rPr>
        <w:t xml:space="preserve"> </w:t>
      </w:r>
      <w:r w:rsidRPr="005C5D6A">
        <w:rPr>
          <w:rStyle w:val="hps"/>
          <w:lang w:val="it-IT"/>
        </w:rPr>
        <w:t>ha parlato</w:t>
      </w:r>
      <w:r w:rsidRPr="005C5D6A">
        <w:rPr>
          <w:lang w:val="it-IT"/>
        </w:rPr>
        <w:t xml:space="preserve"> </w:t>
      </w:r>
      <w:r w:rsidRPr="005C5D6A">
        <w:rPr>
          <w:rStyle w:val="hps"/>
          <w:lang w:val="it-IT"/>
        </w:rPr>
        <w:t>ai leader</w:t>
      </w:r>
      <w:r w:rsidRPr="005C5D6A">
        <w:rPr>
          <w:lang w:val="it-IT"/>
        </w:rPr>
        <w:t xml:space="preserve"> della </w:t>
      </w:r>
      <w:r w:rsidRPr="005C5D6A">
        <w:rPr>
          <w:rStyle w:val="hps"/>
          <w:lang w:val="it-IT"/>
        </w:rPr>
        <w:t xml:space="preserve">finanza sul tema </w:t>
      </w:r>
      <w:r w:rsidRPr="005C5D6A">
        <w:rPr>
          <w:rStyle w:val="hps"/>
          <w:i/>
          <w:lang w:val="it-IT"/>
        </w:rPr>
        <w:t>Innovare con efficacia</w:t>
      </w:r>
      <w:r w:rsidRPr="005C5D6A">
        <w:rPr>
          <w:i/>
          <w:lang w:val="it-IT"/>
        </w:rPr>
        <w:t xml:space="preserve">: </w:t>
      </w:r>
      <w:r w:rsidRPr="005C5D6A">
        <w:rPr>
          <w:rStyle w:val="hps"/>
          <w:i/>
          <w:lang w:val="it-IT"/>
        </w:rPr>
        <w:t>Finanziare lo sviluppo nel 21° secolo</w:t>
      </w:r>
      <w:r w:rsidRPr="005C5D6A">
        <w:rPr>
          <w:rStyle w:val="hps"/>
          <w:lang w:val="it-IT"/>
        </w:rPr>
        <w:t>.</w:t>
      </w:r>
      <w:r w:rsidRPr="005C5D6A">
        <w:rPr>
          <w:lang w:val="it-IT"/>
        </w:rPr>
        <w:t xml:space="preserve"> </w:t>
      </w:r>
      <w:r w:rsidRPr="00530782">
        <w:rPr>
          <w:rStyle w:val="hps"/>
          <w:lang w:val="it-IT"/>
        </w:rPr>
        <w:t>Il suo intervento</w:t>
      </w:r>
      <w:r w:rsidRPr="00530782">
        <w:rPr>
          <w:lang w:val="it-IT"/>
        </w:rPr>
        <w:t xml:space="preserve"> è </w:t>
      </w:r>
      <w:r w:rsidRPr="00530782">
        <w:rPr>
          <w:rStyle w:val="hps"/>
          <w:lang w:val="it-IT"/>
        </w:rPr>
        <w:t>multilingue</w:t>
      </w:r>
      <w:r w:rsidRPr="00530782">
        <w:rPr>
          <w:lang w:val="it-IT"/>
        </w:rPr>
        <w:t xml:space="preserve"> </w:t>
      </w:r>
      <w:hyperlink r:id="rId29" w:history="1">
        <w:r w:rsidRPr="00530782">
          <w:rPr>
            <w:rStyle w:val="Hyperlink"/>
            <w:b/>
            <w:lang w:val="it-IT"/>
          </w:rPr>
          <w:t>www.thegatesnotes.com/ Topics/Development/G20-Report-Innovation-with-Impact</w:t>
        </w:r>
      </w:hyperlink>
      <w:r w:rsidRPr="00530782">
        <w:rPr>
          <w:b/>
          <w:lang w:val="it-IT"/>
        </w:rPr>
        <w:t>.</w:t>
      </w:r>
      <w:r w:rsidRPr="00530782">
        <w:rPr>
          <w:lang w:val="it-IT"/>
        </w:rPr>
        <w:t xml:space="preserve"> </w:t>
      </w:r>
    </w:p>
    <w:p w:rsidR="00120596" w:rsidRPr="00695607" w:rsidRDefault="00120596" w:rsidP="00D055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hAnsi="Times New Roman"/>
          <w:lang w:val="it-IT"/>
        </w:rPr>
      </w:pPr>
      <w:r w:rsidRPr="00D05506">
        <w:rPr>
          <w:rStyle w:val="hps"/>
          <w:rFonts w:ascii="Times New Roman" w:hAnsi="Times New Roman"/>
          <w:lang w:val="it-IT"/>
        </w:rPr>
        <w:t>♦</w:t>
      </w:r>
      <w:r w:rsidRPr="00D05506">
        <w:rPr>
          <w:rFonts w:ascii="Times New Roman" w:hAnsi="Times New Roman"/>
          <w:lang w:val="it-IT"/>
        </w:rPr>
        <w:t xml:space="preserve"> </w:t>
      </w:r>
      <w:r w:rsidRPr="00D05506">
        <w:rPr>
          <w:rStyle w:val="hps"/>
          <w:rFonts w:ascii="Times New Roman" w:hAnsi="Times New Roman"/>
          <w:b/>
          <w:i/>
          <w:lang w:val="it-IT"/>
        </w:rPr>
        <w:t>Quanti</w:t>
      </w:r>
      <w:r w:rsidRPr="00D05506">
        <w:rPr>
          <w:rFonts w:ascii="Times New Roman" w:hAnsi="Times New Roman"/>
          <w:b/>
          <w:i/>
          <w:lang w:val="it-IT"/>
        </w:rPr>
        <w:t xml:space="preserve"> </w:t>
      </w:r>
      <w:r w:rsidRPr="00D05506">
        <w:rPr>
          <w:rStyle w:val="hps"/>
          <w:rFonts w:ascii="Times New Roman" w:hAnsi="Times New Roman"/>
          <w:b/>
          <w:i/>
          <w:lang w:val="it-IT"/>
        </w:rPr>
        <w:t>schiavi</w:t>
      </w:r>
      <w:r w:rsidRPr="00D05506">
        <w:rPr>
          <w:rFonts w:ascii="Times New Roman" w:hAnsi="Times New Roman"/>
          <w:b/>
          <w:i/>
          <w:lang w:val="it-IT"/>
        </w:rPr>
        <w:t xml:space="preserve"> </w:t>
      </w:r>
      <w:r w:rsidRPr="00D05506">
        <w:rPr>
          <w:rStyle w:val="hps"/>
          <w:rFonts w:ascii="Times New Roman" w:hAnsi="Times New Roman"/>
          <w:b/>
          <w:i/>
          <w:lang w:val="it-IT"/>
        </w:rPr>
        <w:t>lavorano</w:t>
      </w:r>
      <w:r w:rsidRPr="00D05506">
        <w:rPr>
          <w:rFonts w:ascii="Times New Roman" w:hAnsi="Times New Roman"/>
          <w:b/>
          <w:i/>
          <w:lang w:val="it-IT"/>
        </w:rPr>
        <w:t xml:space="preserve"> </w:t>
      </w:r>
      <w:r w:rsidRPr="00D05506">
        <w:rPr>
          <w:rStyle w:val="hps"/>
          <w:rFonts w:ascii="Times New Roman" w:hAnsi="Times New Roman"/>
          <w:b/>
          <w:i/>
          <w:lang w:val="it-IT"/>
        </w:rPr>
        <w:t>per te</w:t>
      </w:r>
      <w:r w:rsidRPr="00D05506">
        <w:rPr>
          <w:rStyle w:val="hps"/>
          <w:rFonts w:ascii="Times New Roman" w:hAnsi="Times New Roman"/>
          <w:b/>
          <w:lang w:val="it-IT"/>
        </w:rPr>
        <w:t>?</w:t>
      </w:r>
      <w:r w:rsidRPr="00D05506">
        <w:rPr>
          <w:rFonts w:ascii="Times New Roman" w:hAnsi="Times New Roman"/>
          <w:lang w:val="it-IT"/>
        </w:rPr>
        <w:t xml:space="preserve"> </w:t>
      </w:r>
      <w:r w:rsidRPr="00695607">
        <w:rPr>
          <w:rFonts w:ascii="Times New Roman" w:hAnsi="Times New Roman"/>
          <w:lang w:val="it-IT"/>
        </w:rPr>
        <w:t>P</w:t>
      </w:r>
      <w:r w:rsidRPr="00D05506">
        <w:rPr>
          <w:rStyle w:val="hps"/>
          <w:rFonts w:ascii="Times New Roman" w:hAnsi="Times New Roman"/>
          <w:lang w:val="it-IT"/>
        </w:rPr>
        <w:t>roibita</w:t>
      </w:r>
      <w:r w:rsidRPr="00695607">
        <w:rPr>
          <w:rFonts w:ascii="Times New Roman" w:hAnsi="Times New Roman"/>
          <w:lang w:val="it-IT"/>
        </w:rPr>
        <w:t xml:space="preserve"> </w:t>
      </w:r>
      <w:r w:rsidRPr="00D05506">
        <w:rPr>
          <w:rStyle w:val="hps"/>
          <w:rFonts w:ascii="Times New Roman" w:hAnsi="Times New Roman"/>
          <w:lang w:val="it-IT"/>
        </w:rPr>
        <w:t xml:space="preserve">dalla </w:t>
      </w:r>
      <w:r w:rsidRPr="00D05506">
        <w:rPr>
          <w:rStyle w:val="hps"/>
          <w:rFonts w:ascii="Times New Roman" w:hAnsi="Times New Roman"/>
          <w:i/>
          <w:lang w:val="it-IT"/>
        </w:rPr>
        <w:t>Dichiarazione</w:t>
      </w:r>
      <w:r w:rsidRPr="00695607">
        <w:rPr>
          <w:rFonts w:ascii="Times New Roman" w:hAnsi="Times New Roman"/>
          <w:i/>
          <w:lang w:val="it-IT"/>
        </w:rPr>
        <w:t xml:space="preserve"> </w:t>
      </w:r>
      <w:r w:rsidRPr="00D05506">
        <w:rPr>
          <w:rStyle w:val="hps"/>
          <w:rFonts w:ascii="Times New Roman" w:hAnsi="Times New Roman"/>
          <w:i/>
          <w:lang w:val="it-IT"/>
        </w:rPr>
        <w:t>Universale dei Diritti Umani</w:t>
      </w:r>
      <w:r w:rsidRPr="00695607">
        <w:rPr>
          <w:rFonts w:ascii="Times New Roman" w:hAnsi="Times New Roman"/>
          <w:i/>
          <w:lang w:val="it-IT"/>
        </w:rPr>
        <w:t xml:space="preserve"> </w:t>
      </w:r>
      <w:r w:rsidRPr="00D05506">
        <w:rPr>
          <w:rStyle w:val="hps"/>
          <w:rFonts w:ascii="Times New Roman" w:hAnsi="Times New Roman"/>
          <w:lang w:val="it-IT"/>
        </w:rPr>
        <w:t>(1948)</w:t>
      </w:r>
      <w:r w:rsidRPr="00695607">
        <w:rPr>
          <w:rFonts w:ascii="Times New Roman" w:hAnsi="Times New Roman"/>
          <w:lang w:val="it-IT"/>
        </w:rPr>
        <w:t xml:space="preserve">, </w:t>
      </w:r>
      <w:r w:rsidRPr="00D05506">
        <w:rPr>
          <w:rStyle w:val="hps"/>
          <w:rFonts w:ascii="Times New Roman" w:hAnsi="Times New Roman"/>
          <w:lang w:val="it-IT"/>
        </w:rPr>
        <w:t>la schiavitù è</w:t>
      </w:r>
      <w:r w:rsidRPr="00695607">
        <w:rPr>
          <w:rFonts w:ascii="Times New Roman" w:hAnsi="Times New Roman"/>
          <w:lang w:val="it-IT"/>
        </w:rPr>
        <w:t xml:space="preserve"> </w:t>
      </w:r>
      <w:r w:rsidRPr="00D05506">
        <w:rPr>
          <w:rStyle w:val="hps"/>
          <w:rFonts w:ascii="Times New Roman" w:hAnsi="Times New Roman"/>
          <w:lang w:val="it-IT"/>
        </w:rPr>
        <w:t>ancora</w:t>
      </w:r>
      <w:r w:rsidRPr="00695607">
        <w:rPr>
          <w:rFonts w:ascii="Times New Roman" w:hAnsi="Times New Roman"/>
          <w:lang w:val="it-IT"/>
        </w:rPr>
        <w:t xml:space="preserve"> </w:t>
      </w:r>
      <w:r w:rsidRPr="00D05506">
        <w:rPr>
          <w:rStyle w:val="hps"/>
          <w:rFonts w:ascii="Times New Roman" w:hAnsi="Times New Roman"/>
          <w:lang w:val="it-IT"/>
        </w:rPr>
        <w:t>un problema</w:t>
      </w:r>
      <w:r w:rsidRPr="00695607">
        <w:rPr>
          <w:rFonts w:ascii="Times New Roman" w:hAnsi="Times New Roman"/>
          <w:lang w:val="it-IT"/>
        </w:rPr>
        <w:t xml:space="preserve">. </w:t>
      </w:r>
      <w:r w:rsidRPr="00D05506">
        <w:rPr>
          <w:rFonts w:ascii="Times New Roman" w:hAnsi="Times New Roman"/>
          <w:lang w:val="it-IT"/>
        </w:rPr>
        <w:t>Per c</w:t>
      </w:r>
      <w:r w:rsidRPr="00D05506">
        <w:rPr>
          <w:rStyle w:val="hps"/>
          <w:rFonts w:ascii="Times New Roman" w:hAnsi="Times New Roman"/>
          <w:lang w:val="it-IT"/>
        </w:rPr>
        <w:t xml:space="preserve">alcolare quanti schiavi fai con tuo atteggiamento vai a </w:t>
      </w:r>
      <w:hyperlink r:id="rId30" w:tgtFrame="_blank" w:history="1">
        <w:r w:rsidRPr="00D05506">
          <w:rPr>
            <w:rStyle w:val="Hyperlink"/>
            <w:rFonts w:ascii="Times New Roman" w:hAnsi="Times New Roman"/>
            <w:b/>
            <w:lang w:val="it-IT"/>
          </w:rPr>
          <w:t>Slavery Footprint</w:t>
        </w:r>
      </w:hyperlink>
      <w:r w:rsidRPr="00D05506">
        <w:rPr>
          <w:rStyle w:val="hps"/>
          <w:rFonts w:ascii="Times New Roman" w:hAnsi="Times New Roman"/>
          <w:lang w:val="it-IT"/>
        </w:rPr>
        <w:t xml:space="preserve"> (in inglese); impara a </w:t>
      </w:r>
      <w:r w:rsidRPr="00D05506">
        <w:rPr>
          <w:rStyle w:val="hps"/>
          <w:rFonts w:ascii="Times New Roman" w:hAnsi="Times New Roman"/>
          <w:b/>
          <w:lang w:val="it-IT"/>
        </w:rPr>
        <w:t>vivere senza schiavi</w:t>
      </w:r>
      <w:r w:rsidRPr="00D05506">
        <w:rPr>
          <w:rStyle w:val="hps"/>
          <w:rFonts w:ascii="Times New Roman" w:hAnsi="Times New Roman"/>
          <w:lang w:val="it-IT"/>
        </w:rPr>
        <w:t>: DVD</w:t>
      </w:r>
      <w:r w:rsidRPr="00D05506">
        <w:rPr>
          <w:rFonts w:ascii="Times New Roman" w:hAnsi="Times New Roman"/>
          <w:lang w:val="it-IT"/>
        </w:rPr>
        <w:t xml:space="preserve"> </w:t>
      </w:r>
      <w:r w:rsidRPr="00D05506">
        <w:rPr>
          <w:rStyle w:val="hps"/>
          <w:rFonts w:ascii="Times New Roman" w:hAnsi="Times New Roman"/>
          <w:lang w:val="it-IT"/>
        </w:rPr>
        <w:t>didattico</w:t>
      </w:r>
      <w:r w:rsidRPr="00D05506">
        <w:rPr>
          <w:rFonts w:ascii="Times New Roman" w:hAnsi="Times New Roman"/>
          <w:lang w:val="it-IT"/>
        </w:rPr>
        <w:t xml:space="preserve"> e </w:t>
      </w:r>
      <w:hyperlink r:id="rId31" w:tgtFrame="_blank" w:history="1">
        <w:r w:rsidRPr="00D05506">
          <w:rPr>
            <w:rStyle w:val="Hyperlink"/>
            <w:rFonts w:ascii="Times New Roman" w:hAnsi="Times New Roman"/>
            <w:b/>
            <w:lang w:val="it-IT"/>
          </w:rPr>
          <w:t>Call+Response</w:t>
        </w:r>
      </w:hyperlink>
      <w:r w:rsidRPr="00D05506">
        <w:rPr>
          <w:rStyle w:val="hps"/>
          <w:rFonts w:ascii="Times New Roman" w:hAnsi="Times New Roman"/>
          <w:lang w:val="it-IT"/>
        </w:rPr>
        <w:t>.</w:t>
      </w:r>
    </w:p>
    <w:p w:rsidR="00120596" w:rsidRPr="004F7AD9" w:rsidRDefault="00120596" w:rsidP="00D0550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hAnsi="Times New Roman"/>
          <w:b/>
          <w:szCs w:val="24"/>
          <w:lang w:val="it-IT"/>
        </w:rPr>
      </w:pPr>
      <w:r w:rsidRPr="00D05506">
        <w:rPr>
          <w:rStyle w:val="hps"/>
          <w:rFonts w:ascii="Times New Roman" w:hAnsi="Times New Roman"/>
          <w:lang w:val="it-IT"/>
        </w:rPr>
        <w:t>♦</w:t>
      </w:r>
      <w:r w:rsidRPr="00D05506">
        <w:rPr>
          <w:rFonts w:ascii="Times New Roman" w:hAnsi="Times New Roman"/>
          <w:lang w:val="it-IT"/>
        </w:rPr>
        <w:t xml:space="preserve"> </w:t>
      </w:r>
      <w:r w:rsidRPr="00D05506">
        <w:rPr>
          <w:rStyle w:val="hps"/>
          <w:rFonts w:ascii="Times New Roman" w:hAnsi="Times New Roman"/>
          <w:b/>
          <w:i/>
          <w:lang w:val="it-IT"/>
        </w:rPr>
        <w:t>Verso</w:t>
      </w:r>
      <w:r w:rsidRPr="00D05506">
        <w:rPr>
          <w:rFonts w:ascii="Times New Roman" w:hAnsi="Times New Roman"/>
          <w:b/>
          <w:i/>
          <w:lang w:val="it-IT"/>
        </w:rPr>
        <w:t xml:space="preserve"> una </w:t>
      </w:r>
      <w:r w:rsidRPr="00D05506">
        <w:rPr>
          <w:rStyle w:val="hps"/>
          <w:rFonts w:ascii="Times New Roman" w:hAnsi="Times New Roman"/>
          <w:b/>
          <w:i/>
          <w:lang w:val="it-IT"/>
        </w:rPr>
        <w:t>Riforma del</w:t>
      </w:r>
      <w:r w:rsidRPr="00D05506">
        <w:rPr>
          <w:rFonts w:ascii="Times New Roman" w:hAnsi="Times New Roman"/>
          <w:b/>
          <w:i/>
          <w:lang w:val="it-IT"/>
        </w:rPr>
        <w:t xml:space="preserve"> </w:t>
      </w:r>
      <w:r w:rsidRPr="00D05506">
        <w:rPr>
          <w:rStyle w:val="hps"/>
          <w:rFonts w:ascii="Times New Roman" w:hAnsi="Times New Roman"/>
          <w:b/>
          <w:i/>
          <w:lang w:val="it-IT"/>
        </w:rPr>
        <w:t>Sistema</w:t>
      </w:r>
      <w:r w:rsidRPr="00D05506">
        <w:rPr>
          <w:rFonts w:ascii="Times New Roman" w:hAnsi="Times New Roman"/>
          <w:b/>
          <w:i/>
          <w:lang w:val="it-IT"/>
        </w:rPr>
        <w:t xml:space="preserve"> </w:t>
      </w:r>
      <w:r w:rsidRPr="00D05506">
        <w:rPr>
          <w:rStyle w:val="hps"/>
          <w:rFonts w:ascii="Times New Roman" w:hAnsi="Times New Roman"/>
          <w:b/>
          <w:i/>
          <w:lang w:val="it-IT"/>
        </w:rPr>
        <w:t>finanziario e monetario internazionale</w:t>
      </w:r>
      <w:r w:rsidRPr="00D05506">
        <w:rPr>
          <w:rFonts w:ascii="Times New Roman" w:hAnsi="Times New Roman"/>
          <w:lang w:val="it-IT"/>
        </w:rPr>
        <w:t xml:space="preserve">, </w:t>
      </w:r>
      <w:r>
        <w:rPr>
          <w:rStyle w:val="hps"/>
          <w:rFonts w:ascii="Times New Roman" w:hAnsi="Times New Roman"/>
          <w:lang w:val="it-IT"/>
        </w:rPr>
        <w:t>de</w:t>
      </w:r>
      <w:r w:rsidRPr="00D05506">
        <w:rPr>
          <w:rStyle w:val="hps"/>
          <w:rFonts w:ascii="Times New Roman" w:hAnsi="Times New Roman"/>
          <w:lang w:val="it-IT"/>
        </w:rPr>
        <w:t xml:space="preserve">l </w:t>
      </w:r>
      <w:r w:rsidRPr="00D05506">
        <w:rPr>
          <w:rStyle w:val="hps"/>
          <w:rFonts w:ascii="Times New Roman" w:hAnsi="Times New Roman"/>
          <w:i/>
          <w:lang w:val="it-IT"/>
        </w:rPr>
        <w:t>Pontificio Consiglio</w:t>
      </w:r>
      <w:r w:rsidRPr="00D05506">
        <w:rPr>
          <w:rFonts w:ascii="Times New Roman" w:hAnsi="Times New Roman"/>
          <w:i/>
          <w:lang w:val="it-IT"/>
        </w:rPr>
        <w:t xml:space="preserve"> </w:t>
      </w:r>
      <w:r w:rsidRPr="00D05506">
        <w:rPr>
          <w:rStyle w:val="hps"/>
          <w:rFonts w:ascii="Times New Roman" w:hAnsi="Times New Roman"/>
          <w:i/>
          <w:lang w:val="it-IT"/>
        </w:rPr>
        <w:t>della Giustizia e della</w:t>
      </w:r>
      <w:r w:rsidRPr="00D05506">
        <w:rPr>
          <w:rFonts w:ascii="Times New Roman" w:hAnsi="Times New Roman"/>
          <w:i/>
          <w:lang w:val="it-IT"/>
        </w:rPr>
        <w:t xml:space="preserve"> </w:t>
      </w:r>
      <w:r w:rsidRPr="00D05506">
        <w:rPr>
          <w:rStyle w:val="hps"/>
          <w:rFonts w:ascii="Times New Roman" w:hAnsi="Times New Roman"/>
          <w:i/>
          <w:lang w:val="it-IT"/>
        </w:rPr>
        <w:t>Pace</w:t>
      </w:r>
      <w:r>
        <w:rPr>
          <w:rFonts w:ascii="Times New Roman" w:hAnsi="Times New Roman"/>
          <w:lang w:val="it-IT"/>
        </w:rPr>
        <w:t xml:space="preserve">: </w:t>
      </w:r>
      <w:hyperlink r:id="rId32" w:history="1">
        <w:r w:rsidRPr="004F7AD9">
          <w:rPr>
            <w:rStyle w:val="Hyperlink"/>
            <w:rFonts w:ascii="Times New Roman" w:hAnsi="Times New Roman"/>
            <w:b/>
            <w:lang w:val="it-IT"/>
          </w:rPr>
          <w:t>http://www.justpax.it/ita/home_ita.html</w:t>
        </w:r>
      </w:hyperlink>
      <w:r>
        <w:rPr>
          <w:rFonts w:ascii="Times New Roman" w:hAnsi="Times New Roman"/>
          <w:b/>
          <w:lang w:val="it-IT"/>
        </w:rPr>
        <w:t>.</w:t>
      </w:r>
      <w:r w:rsidRPr="004F7AD9">
        <w:rPr>
          <w:rFonts w:ascii="Times New Roman" w:hAnsi="Times New Roman"/>
          <w:b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E’ la </w:t>
      </w:r>
      <w:r w:rsidRPr="00D05506">
        <w:rPr>
          <w:rStyle w:val="hps"/>
          <w:rFonts w:ascii="Times New Roman" w:hAnsi="Times New Roman"/>
          <w:lang w:val="it-IT"/>
        </w:rPr>
        <w:t>proposta inviata</w:t>
      </w:r>
      <w:r w:rsidRPr="00D05506">
        <w:rPr>
          <w:rFonts w:ascii="Times New Roman" w:hAnsi="Times New Roman"/>
          <w:lang w:val="it-IT"/>
        </w:rPr>
        <w:t xml:space="preserve"> </w:t>
      </w:r>
      <w:r w:rsidRPr="00D05506">
        <w:rPr>
          <w:rStyle w:val="hps"/>
          <w:rFonts w:ascii="Times New Roman" w:hAnsi="Times New Roman"/>
          <w:lang w:val="it-IT"/>
        </w:rPr>
        <w:t>al</w:t>
      </w:r>
      <w:r w:rsidRPr="00D05506">
        <w:rPr>
          <w:rFonts w:ascii="Times New Roman" w:hAnsi="Times New Roman"/>
          <w:lang w:val="it-IT"/>
        </w:rPr>
        <w:t xml:space="preserve"> </w:t>
      </w:r>
      <w:r w:rsidRPr="00D05506">
        <w:rPr>
          <w:rStyle w:val="hps"/>
          <w:rFonts w:ascii="Times New Roman" w:hAnsi="Times New Roman"/>
          <w:lang w:val="it-IT"/>
        </w:rPr>
        <w:t>G-20</w:t>
      </w:r>
      <w:r w:rsidRPr="00D05506">
        <w:rPr>
          <w:rFonts w:ascii="Times New Roman" w:hAnsi="Times New Roman"/>
          <w:lang w:val="it-IT"/>
        </w:rPr>
        <w:t xml:space="preserve"> </w:t>
      </w:r>
      <w:r w:rsidRPr="00D05506">
        <w:rPr>
          <w:rStyle w:val="hps"/>
          <w:rFonts w:ascii="Times New Roman" w:hAnsi="Times New Roman"/>
          <w:lang w:val="it-IT"/>
        </w:rPr>
        <w:t>a Cannes</w:t>
      </w:r>
      <w:r>
        <w:rPr>
          <w:rStyle w:val="hps"/>
          <w:rFonts w:ascii="Times New Roman" w:hAnsi="Times New Roman"/>
          <w:lang w:val="it-IT"/>
        </w:rPr>
        <w:t xml:space="preserve">. Far scorrere fino a trovare </w:t>
      </w:r>
      <w:r w:rsidRPr="004F7AD9">
        <w:rPr>
          <w:rStyle w:val="titolo"/>
          <w:rFonts w:ascii="Times New Roman" w:hAnsi="Times New Roman"/>
          <w:lang w:val="it-IT"/>
        </w:rPr>
        <w:t>Presentazione della Nota per una riforma del sistema finanziario internazionale</w:t>
      </w:r>
      <w:r>
        <w:rPr>
          <w:rStyle w:val="hps"/>
          <w:rFonts w:ascii="Times New Roman" w:hAnsi="Times New Roman"/>
          <w:lang w:val="it-IT"/>
        </w:rPr>
        <w:t xml:space="preserve"> e cliccare su</w:t>
      </w:r>
      <w:r w:rsidRPr="004F7AD9">
        <w:rPr>
          <w:rStyle w:val="hps"/>
          <w:rFonts w:ascii="Times New Roman" w:hAnsi="Times New Roman"/>
          <w:b/>
          <w:lang w:val="it-IT"/>
        </w:rPr>
        <w:t xml:space="preserve"> </w:t>
      </w:r>
      <w:r>
        <w:rPr>
          <w:rStyle w:val="hps"/>
          <w:rFonts w:ascii="Times New Roman" w:hAnsi="Times New Roman"/>
          <w:b/>
          <w:lang w:val="it-IT"/>
        </w:rPr>
        <w:t>La s</w:t>
      </w:r>
      <w:r w:rsidRPr="004F7AD9">
        <w:rPr>
          <w:rStyle w:val="hps"/>
          <w:rFonts w:ascii="Times New Roman" w:hAnsi="Times New Roman"/>
          <w:b/>
          <w:lang w:val="it-IT"/>
        </w:rPr>
        <w:t>cheda</w:t>
      </w:r>
      <w:r>
        <w:rPr>
          <w:rStyle w:val="hps"/>
          <w:rFonts w:ascii="Times New Roman" w:hAnsi="Times New Roman"/>
          <w:lang w:val="it-IT"/>
        </w:rPr>
        <w:t>.</w:t>
      </w:r>
    </w:p>
    <w:tbl>
      <w:tblPr>
        <w:tblpPr w:leftFromText="141" w:rightFromText="141" w:vertAnchor="text" w:horzAnchor="page" w:tblpX="1292" w:tblpY="197"/>
        <w:tblOverlap w:val="never"/>
        <w:tblW w:w="765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591"/>
      </w:tblGrid>
      <w:tr w:rsidR="00120596" w:rsidRPr="004F7AD9" w:rsidTr="009872CD">
        <w:trPr>
          <w:trHeight w:val="450"/>
          <w:tblCellSpacing w:w="0" w:type="dxa"/>
        </w:trPr>
        <w:tc>
          <w:tcPr>
            <w:tcW w:w="5000" w:type="pct"/>
            <w:shd w:val="clear" w:color="auto" w:fill="5E5E5E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20596" w:rsidRPr="00450C3E" w:rsidRDefault="00120596" w:rsidP="00D52341">
            <w:pPr>
              <w:rPr>
                <w:rFonts w:ascii="Trebuchet MS" w:eastAsia="Batang" w:hAnsi="Trebuchet MS"/>
                <w:b/>
                <w:bCs/>
                <w:color w:val="FFFFFF"/>
                <w:sz w:val="16"/>
                <w:szCs w:val="16"/>
                <w:lang w:val="it-IT" w:eastAsia="ko-KR"/>
              </w:rPr>
            </w:pPr>
            <w:r w:rsidRPr="00450C3E">
              <w:rPr>
                <w:rFonts w:ascii="Comic Sans MS" w:eastAsia="Arial Unicode MS" w:hAnsi="Comic Sans MS"/>
                <w:b/>
                <w:color w:val="FFFFFF"/>
                <w:sz w:val="22"/>
                <w:szCs w:val="22"/>
                <w:lang w:val="it-IT"/>
              </w:rPr>
              <w:t>CALENDARIO</w:t>
            </w:r>
          </w:p>
        </w:tc>
      </w:tr>
    </w:tbl>
    <w:tbl>
      <w:tblPr>
        <w:tblpPr w:leftFromText="141" w:rightFromText="141" w:vertAnchor="text" w:horzAnchor="page" w:tblpX="1" w:tblpY="197"/>
        <w:tblW w:w="45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2"/>
      </w:tblGrid>
      <w:tr w:rsidR="00120596" w:rsidRPr="004F7AD9" w:rsidTr="00D52341">
        <w:trPr>
          <w:trHeight w:val="269"/>
          <w:tblCellSpacing w:w="0" w:type="dxa"/>
        </w:trPr>
        <w:tc>
          <w:tcPr>
            <w:tcW w:w="5000" w:type="pct"/>
            <w:vAlign w:val="center"/>
          </w:tcPr>
          <w:p w:rsidR="00120596" w:rsidRPr="00EC7A21" w:rsidRDefault="00120596" w:rsidP="00D52341">
            <w:pPr>
              <w:rPr>
                <w:rFonts w:eastAsia="Batang"/>
                <w:lang w:val="it-IT" w:eastAsia="ko-KR"/>
              </w:rPr>
            </w:pPr>
          </w:p>
        </w:tc>
      </w:tr>
    </w:tbl>
    <w:p w:rsidR="00120596" w:rsidRDefault="00120596" w:rsidP="0074604B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 w:val="22"/>
          <w:szCs w:val="22"/>
          <w:lang w:val="it-IT"/>
        </w:rPr>
      </w:pPr>
    </w:p>
    <w:p w:rsidR="00120596" w:rsidRPr="00D52341" w:rsidRDefault="00120596" w:rsidP="00D52341">
      <w:pPr>
        <w:ind w:firstLine="708"/>
        <w:rPr>
          <w:lang w:val="it-IT" w:eastAsia="en-US"/>
        </w:rPr>
      </w:pPr>
    </w:p>
    <w:p w:rsidR="00405E68" w:rsidRDefault="00120596" w:rsidP="009872CD">
      <w:pPr>
        <w:rPr>
          <w:rFonts w:eastAsia="Arial Unicode MS"/>
          <w:lang w:val="it-IT"/>
        </w:rPr>
      </w:pPr>
      <w:r w:rsidRPr="00E35BC1">
        <w:rPr>
          <w:rFonts w:eastAsia="Arial Unicode MS"/>
          <w:sz w:val="22"/>
          <w:szCs w:val="22"/>
          <w:lang w:val="it-IT"/>
        </w:rPr>
        <w:t xml:space="preserve"> </w:t>
      </w:r>
      <w:r w:rsidRPr="00BD2720">
        <w:rPr>
          <w:rFonts w:eastAsia="Arial Unicode MS"/>
          <w:lang w:val="it-IT"/>
        </w:rPr>
        <w:t xml:space="preserve">  </w:t>
      </w:r>
    </w:p>
    <w:p w:rsidR="00120596" w:rsidRPr="009872CD" w:rsidRDefault="00405E68" w:rsidP="009872CD">
      <w:pPr>
        <w:rPr>
          <w:rFonts w:ascii="Comic Sans MS" w:eastAsia="Arial Unicode MS" w:hAnsi="Comic Sans MS"/>
          <w:b/>
          <w:u w:val="single"/>
          <w:lang w:val="it-IT"/>
        </w:rPr>
      </w:pPr>
      <w:r>
        <w:rPr>
          <w:rFonts w:eastAsia="Arial Unicode MS"/>
          <w:lang w:val="it-IT"/>
        </w:rPr>
        <w:tab/>
      </w:r>
      <w:r w:rsidR="00120596" w:rsidRPr="00B118F8">
        <w:rPr>
          <w:b/>
          <w:lang w:val="it-IT"/>
        </w:rPr>
        <w:t>♦ 08-14 Gennaio 2012: Settimana Nazionale dei Migranti</w:t>
      </w:r>
      <w:r w:rsidR="00120596">
        <w:rPr>
          <w:lang w:val="it-IT"/>
        </w:rPr>
        <w:t xml:space="preserve">. </w:t>
      </w:r>
      <w:r w:rsidR="00120596" w:rsidRPr="00B118F8">
        <w:rPr>
          <w:b/>
          <w:i/>
          <w:lang w:val="it-IT"/>
        </w:rPr>
        <w:t>Accogliere Cristo nei migranti</w:t>
      </w:r>
      <w:r w:rsidR="00120596">
        <w:rPr>
          <w:lang w:val="it-IT"/>
        </w:rPr>
        <w:t>.</w:t>
      </w:r>
      <w:r w:rsidR="00120596" w:rsidRPr="00B118F8">
        <w:rPr>
          <w:lang w:val="it-IT"/>
        </w:rPr>
        <w:t xml:space="preserve"> </w:t>
      </w:r>
      <w:r w:rsidR="00120596">
        <w:rPr>
          <w:lang w:val="it-IT"/>
        </w:rPr>
        <w:t>Ottima o</w:t>
      </w:r>
      <w:r w:rsidR="00120596" w:rsidRPr="00B118F8">
        <w:rPr>
          <w:lang w:val="it-IT"/>
        </w:rPr>
        <w:t xml:space="preserve">ccasione annuale </w:t>
      </w:r>
      <w:r w:rsidR="00120596">
        <w:rPr>
          <w:lang w:val="it-IT"/>
        </w:rPr>
        <w:t>per parlare del tema nelle scuole e n</w:t>
      </w:r>
      <w:r w:rsidR="00120596" w:rsidRPr="00B118F8">
        <w:rPr>
          <w:lang w:val="it-IT"/>
        </w:rPr>
        <w:t>e</w:t>
      </w:r>
      <w:r w:rsidR="00120596">
        <w:rPr>
          <w:lang w:val="it-IT"/>
        </w:rPr>
        <w:t>i</w:t>
      </w:r>
      <w:r w:rsidR="00120596" w:rsidRPr="00B118F8">
        <w:rPr>
          <w:lang w:val="it-IT"/>
        </w:rPr>
        <w:t xml:space="preserve"> gruppi. </w:t>
      </w:r>
      <w:r w:rsidR="00120596">
        <w:rPr>
          <w:lang w:val="it-IT"/>
        </w:rPr>
        <w:t>Il documento in italiano</w:t>
      </w:r>
      <w:r w:rsidR="00483359">
        <w:rPr>
          <w:lang w:val="it-IT"/>
        </w:rPr>
        <w:t>,</w:t>
      </w:r>
      <w:r w:rsidR="00120596">
        <w:rPr>
          <w:lang w:val="it-IT"/>
        </w:rPr>
        <w:t xml:space="preserve"> </w:t>
      </w:r>
      <w:hyperlink r:id="rId33" w:history="1">
        <w:r w:rsidR="00483359" w:rsidRPr="0006729E">
          <w:rPr>
            <w:rStyle w:val="Hyperlink"/>
            <w:b/>
            <w:lang w:val="it-IT"/>
          </w:rPr>
          <w:t>www.vatican.va/holy_father/benedict_xvi/messages/migration/documents/hf_ben-xvi_mes_20110921_world-migrants-day_it.html</w:t>
        </w:r>
      </w:hyperlink>
      <w:r w:rsidR="00120596">
        <w:rPr>
          <w:b/>
          <w:lang w:val="it-IT"/>
        </w:rPr>
        <w:t>.</w:t>
      </w:r>
      <w:r w:rsidR="00120596" w:rsidRPr="004070E5">
        <w:rPr>
          <w:b/>
          <w:lang w:val="it-IT"/>
        </w:rPr>
        <w:t xml:space="preserve"> </w:t>
      </w:r>
    </w:p>
    <w:p w:rsidR="00120596" w:rsidRPr="00454BEB" w:rsidRDefault="00120596" w:rsidP="00B118F8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hAnsi="Times New Roman"/>
          <w:color w:val="auto"/>
          <w:sz w:val="22"/>
          <w:szCs w:val="22"/>
          <w:lang w:val="it-IT"/>
        </w:rPr>
      </w:pPr>
      <w:r w:rsidRPr="00B118F8">
        <w:rPr>
          <w:rFonts w:ascii="Times New Roman" w:hAnsi="Times New Roman"/>
          <w:b/>
          <w:color w:val="auto"/>
          <w:lang w:val="it-IT"/>
        </w:rPr>
        <w:t xml:space="preserve">♦ </w:t>
      </w:r>
      <w:r>
        <w:rPr>
          <w:rFonts w:ascii="Times New Roman" w:hAnsi="Times New Roman"/>
          <w:b/>
          <w:color w:val="auto"/>
          <w:lang w:val="it-IT"/>
        </w:rPr>
        <w:t>11</w:t>
      </w:r>
      <w:r w:rsidRPr="00B118F8">
        <w:rPr>
          <w:rFonts w:ascii="Times New Roman" w:hAnsi="Times New Roman"/>
          <w:b/>
          <w:szCs w:val="24"/>
          <w:lang w:val="it-IT"/>
        </w:rPr>
        <w:t>-13</w:t>
      </w:r>
      <w:r>
        <w:rPr>
          <w:rFonts w:ascii="Times New Roman" w:hAnsi="Times New Roman"/>
          <w:b/>
          <w:szCs w:val="24"/>
          <w:lang w:val="it-IT"/>
        </w:rPr>
        <w:t xml:space="preserve"> Gennaio</w:t>
      </w:r>
      <w:r w:rsidRPr="00B118F8">
        <w:rPr>
          <w:rFonts w:ascii="Times New Roman" w:hAnsi="Times New Roman"/>
          <w:b/>
          <w:szCs w:val="24"/>
          <w:lang w:val="it-IT"/>
        </w:rPr>
        <w:t xml:space="preserve"> 2012: </w:t>
      </w:r>
      <w:r w:rsidRPr="00B118F8">
        <w:rPr>
          <w:rFonts w:ascii="Times New Roman" w:hAnsi="Times New Roman"/>
          <w:i/>
          <w:color w:val="auto"/>
          <w:szCs w:val="24"/>
          <w:lang w:val="it-IT" w:eastAsia="es-ES"/>
        </w:rPr>
        <w:t>Conferenza Nazionale dei Vescovi USA</w:t>
      </w:r>
      <w:r>
        <w:rPr>
          <w:rFonts w:ascii="Times New Roman" w:hAnsi="Times New Roman"/>
          <w:b/>
          <w:i/>
          <w:color w:val="auto"/>
          <w:szCs w:val="24"/>
          <w:lang w:val="it-IT" w:eastAsia="es-ES"/>
        </w:rPr>
        <w:t>.</w:t>
      </w:r>
      <w:r w:rsidRPr="00B118F8">
        <w:rPr>
          <w:rFonts w:ascii="Times New Roman" w:hAnsi="Times New Roman"/>
          <w:b/>
          <w:szCs w:val="24"/>
          <w:lang w:val="it-IT"/>
        </w:rPr>
        <w:t xml:space="preserve"> </w:t>
      </w:r>
      <w:r w:rsidRPr="00B118F8">
        <w:rPr>
          <w:rFonts w:ascii="Times New Roman" w:hAnsi="Times New Roman"/>
          <w:b/>
          <w:i/>
          <w:szCs w:val="24"/>
          <w:lang w:val="it-IT"/>
        </w:rPr>
        <w:t>50 Stati, 1 Problema</w:t>
      </w:r>
      <w:r w:rsidRPr="00B118F8">
        <w:rPr>
          <w:rFonts w:ascii="Times New Roman" w:hAnsi="Times New Roman"/>
          <w:b/>
          <w:i/>
          <w:color w:val="auto"/>
          <w:szCs w:val="24"/>
          <w:lang w:val="it-IT" w:eastAsia="es-ES"/>
        </w:rPr>
        <w:t>: Attenzione alle iniziative statali e locali sull’immigrazione</w:t>
      </w:r>
      <w:r w:rsidRPr="00B118F8">
        <w:rPr>
          <w:rFonts w:ascii="Times New Roman" w:hAnsi="Times New Roman"/>
          <w:szCs w:val="24"/>
          <w:lang w:val="it-IT"/>
        </w:rPr>
        <w:t xml:space="preserve">. </w:t>
      </w:r>
      <w:r>
        <w:rPr>
          <w:rFonts w:ascii="Times New Roman" w:hAnsi="Times New Roman"/>
          <w:szCs w:val="24"/>
          <w:lang w:val="it-IT"/>
        </w:rPr>
        <w:t xml:space="preserve">Si può </w:t>
      </w:r>
      <w:r w:rsidRPr="00B118F8">
        <w:rPr>
          <w:rFonts w:ascii="Times New Roman" w:hAnsi="Times New Roman"/>
          <w:b/>
          <w:szCs w:val="24"/>
          <w:lang w:val="it-IT"/>
        </w:rPr>
        <w:t>assistere</w:t>
      </w:r>
      <w:r w:rsidRPr="00454BEB">
        <w:rPr>
          <w:rFonts w:ascii="Times New Roman" w:hAnsi="Times New Roman"/>
          <w:b/>
          <w:szCs w:val="24"/>
          <w:lang w:val="it-IT"/>
        </w:rPr>
        <w:t xml:space="preserve"> </w:t>
      </w:r>
      <w:r w:rsidRPr="00454BEB">
        <w:rPr>
          <w:rFonts w:ascii="Times New Roman" w:hAnsi="Times New Roman"/>
          <w:szCs w:val="24"/>
          <w:lang w:val="it-IT"/>
        </w:rPr>
        <w:t xml:space="preserve">via </w:t>
      </w:r>
      <w:hyperlink r:id="rId34" w:history="1">
        <w:r w:rsidRPr="00454BEB">
          <w:rPr>
            <w:rStyle w:val="Hyperlink"/>
            <w:rFonts w:ascii="Times New Roman" w:hAnsi="Times New Roman"/>
            <w:b/>
            <w:lang w:val="it-IT"/>
          </w:rPr>
          <w:t>www.usccb.org/about/migration-and-refugee-services/upcoming-events.cfm</w:t>
        </w:r>
      </w:hyperlink>
      <w:r w:rsidRPr="00454BEB">
        <w:rPr>
          <w:rFonts w:ascii="Times New Roman" w:hAnsi="Times New Roman"/>
          <w:szCs w:val="24"/>
          <w:lang w:val="it-IT"/>
        </w:rPr>
        <w:t xml:space="preserve">. </w:t>
      </w:r>
    </w:p>
    <w:p w:rsidR="00120596" w:rsidRPr="00B118F8" w:rsidRDefault="00120596" w:rsidP="00B33249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lang w:val="it-IT"/>
        </w:rPr>
      </w:pPr>
    </w:p>
    <w:tbl>
      <w:tblPr>
        <w:tblW w:w="5245" w:type="pct"/>
        <w:tblCellSpacing w:w="0" w:type="dxa"/>
        <w:tblInd w:w="-450" w:type="dxa"/>
        <w:tblCellMar>
          <w:left w:w="0" w:type="dxa"/>
          <w:right w:w="0" w:type="dxa"/>
        </w:tblCellMar>
        <w:tblLook w:val="0000"/>
      </w:tblPr>
      <w:tblGrid>
        <w:gridCol w:w="10767"/>
      </w:tblGrid>
      <w:tr w:rsidR="00120596" w:rsidRPr="00EC7A21" w:rsidTr="00450C3E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2282" w:type="pct"/>
              <w:tblCellSpacing w:w="0" w:type="dxa"/>
              <w:tblInd w:w="451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914"/>
            </w:tblGrid>
            <w:tr w:rsidR="00120596" w:rsidRPr="00EC7A21" w:rsidTr="00450C3E">
              <w:trPr>
                <w:trHeight w:val="45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E5E5E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120596" w:rsidRPr="00450C3E" w:rsidRDefault="00120596" w:rsidP="00450C3E">
                  <w:pPr>
                    <w:rPr>
                      <w:rFonts w:ascii="Trebuchet MS" w:eastAsia="Batang" w:hAnsi="Trebuchet MS"/>
                      <w:b/>
                      <w:bCs/>
                      <w:color w:val="FFFFFF"/>
                      <w:sz w:val="16"/>
                      <w:szCs w:val="16"/>
                      <w:lang w:val="it-IT" w:eastAsia="ko-KR"/>
                    </w:rPr>
                  </w:pPr>
                  <w:r w:rsidRPr="00450C3E">
                    <w:rPr>
                      <w:rFonts w:ascii="Comic Sans MS" w:hAnsi="Comic Sans MS"/>
                      <w:b/>
                      <w:color w:val="FFFFFF"/>
                      <w:sz w:val="22"/>
                      <w:szCs w:val="22"/>
                      <w:lang w:val="it-IT"/>
                    </w:rPr>
                    <w:t>COMBONI IN LINEA</w:t>
                  </w:r>
                </w:p>
              </w:tc>
            </w:tr>
          </w:tbl>
          <w:p w:rsidR="00120596" w:rsidRPr="00EC7A21" w:rsidRDefault="00120596" w:rsidP="00450C3E">
            <w:pPr>
              <w:rPr>
                <w:rFonts w:eastAsia="Batang"/>
                <w:lang w:val="it-IT" w:eastAsia="ko-KR"/>
              </w:rPr>
            </w:pPr>
          </w:p>
        </w:tc>
      </w:tr>
    </w:tbl>
    <w:p w:rsidR="00120596" w:rsidRPr="00F95E75" w:rsidRDefault="00120596" w:rsidP="00F95E75">
      <w:pPr>
        <w:ind w:firstLine="708"/>
        <w:rPr>
          <w:b/>
          <w:lang w:val="it-IT"/>
        </w:rPr>
      </w:pPr>
      <w:r w:rsidRPr="00F95E75">
        <w:rPr>
          <w:lang w:val="it-IT"/>
        </w:rPr>
        <w:t xml:space="preserve">♦ </w:t>
      </w:r>
      <w:r w:rsidRPr="00F95E75">
        <w:rPr>
          <w:b/>
          <w:lang w:val="it-IT"/>
        </w:rPr>
        <w:t>Missionari Comboniani nel nord di Esmeraldas (Ecuador)</w:t>
      </w:r>
      <w:r w:rsidRPr="00F95E75">
        <w:rPr>
          <w:lang w:val="it-IT"/>
        </w:rPr>
        <w:t xml:space="preserve">: lo </w:t>
      </w:r>
      <w:r w:rsidRPr="00F95E75">
        <w:rPr>
          <w:i/>
          <w:lang w:val="it-IT"/>
        </w:rPr>
        <w:t>Sviluppo Sostenibile</w:t>
      </w:r>
      <w:r w:rsidRPr="00F95E75">
        <w:rPr>
          <w:lang w:val="it-IT"/>
        </w:rPr>
        <w:t xml:space="preserve"> è un’urgenza reale ma reali sono anche altre speranze. </w:t>
      </w:r>
      <w:r>
        <w:rPr>
          <w:lang w:val="it-IT"/>
        </w:rPr>
        <w:t>Tutto concerne i</w:t>
      </w:r>
      <w:r w:rsidRPr="00F95E75">
        <w:rPr>
          <w:lang w:val="it-IT"/>
        </w:rPr>
        <w:t>l presente e il futuro! V</w:t>
      </w:r>
      <w:r>
        <w:rPr>
          <w:lang w:val="it-IT"/>
        </w:rPr>
        <w:t>ideo in spagnolo</w:t>
      </w:r>
      <w:r w:rsidR="00483359">
        <w:rPr>
          <w:lang w:val="it-IT"/>
        </w:rPr>
        <w:t xml:space="preserve">, </w:t>
      </w:r>
      <w:hyperlink r:id="rId35" w:history="1">
        <w:r w:rsidR="00483359" w:rsidRPr="0006729E">
          <w:rPr>
            <w:rStyle w:val="Hyperlink"/>
            <w:b/>
            <w:lang w:val="it-IT"/>
          </w:rPr>
          <w:t>www.youtube.com/watch?v=EeTnS65cD7I&amp;feature=player_embedded#</w:t>
        </w:r>
      </w:hyperlink>
      <w:r w:rsidR="00483359">
        <w:rPr>
          <w:b/>
          <w:lang w:val="it-IT"/>
        </w:rPr>
        <w:t>.</w:t>
      </w:r>
      <w:r w:rsidRPr="00F95E75">
        <w:rPr>
          <w:b/>
          <w:lang w:val="it-IT"/>
        </w:rPr>
        <w:t xml:space="preserve"> </w:t>
      </w:r>
    </w:p>
    <w:p w:rsidR="00405E68" w:rsidRDefault="00120596" w:rsidP="009872CD">
      <w:pPr>
        <w:ind w:firstLine="708"/>
        <w:rPr>
          <w:lang w:val="it-IT"/>
        </w:rPr>
      </w:pPr>
      <w:r w:rsidRPr="001F3EEB">
        <w:rPr>
          <w:lang w:val="it-IT"/>
        </w:rPr>
        <w:t xml:space="preserve">♦ </w:t>
      </w:r>
      <w:r w:rsidRPr="001F3EEB">
        <w:rPr>
          <w:b/>
          <w:lang w:val="it-IT"/>
        </w:rPr>
        <w:t>Laici Missionari Comboniani (LMC)</w:t>
      </w:r>
      <w:r>
        <w:rPr>
          <w:b/>
          <w:lang w:val="it-IT"/>
        </w:rPr>
        <w:t>.</w:t>
      </w:r>
      <w:r w:rsidRPr="001F3EEB">
        <w:rPr>
          <w:b/>
          <w:lang w:val="it-IT"/>
        </w:rPr>
        <w:t xml:space="preserve"> </w:t>
      </w:r>
      <w:r>
        <w:rPr>
          <w:b/>
          <w:lang w:val="it-IT"/>
        </w:rPr>
        <w:t xml:space="preserve">I loro </w:t>
      </w:r>
      <w:r w:rsidRPr="001F3EEB">
        <w:rPr>
          <w:b/>
          <w:lang w:val="it-IT"/>
        </w:rPr>
        <w:t>Blog</w:t>
      </w:r>
      <w:r>
        <w:rPr>
          <w:b/>
          <w:lang w:val="it-IT"/>
        </w:rPr>
        <w:t>.</w:t>
      </w:r>
      <w:r w:rsidRPr="001F3EEB">
        <w:rPr>
          <w:lang w:val="it-IT"/>
        </w:rPr>
        <w:t xml:space="preserve"> </w:t>
      </w:r>
      <w:r>
        <w:rPr>
          <w:lang w:val="it-IT"/>
        </w:rPr>
        <w:t>Molti LMC</w:t>
      </w:r>
      <w:r w:rsidRPr="001F3EEB">
        <w:rPr>
          <w:lang w:val="it-IT"/>
        </w:rPr>
        <w:t xml:space="preserve"> sono in servizio in progetti di Missione. Leggi la loro esperienza in Etiopia </w:t>
      </w:r>
      <w:hyperlink r:id="rId36" w:history="1">
        <w:r w:rsidRPr="001F3EEB">
          <w:rPr>
            <w:rStyle w:val="Hyperlink"/>
            <w:b/>
            <w:lang w:val="it-IT"/>
          </w:rPr>
          <w:t>http://markmaggie.wordpress.com</w:t>
        </w:r>
      </w:hyperlink>
      <w:r w:rsidRPr="001F3EEB">
        <w:rPr>
          <w:lang w:val="it-IT"/>
        </w:rPr>
        <w:t xml:space="preserve">, e </w:t>
      </w:r>
      <w:r>
        <w:rPr>
          <w:lang w:val="it-IT"/>
        </w:rPr>
        <w:t>in</w:t>
      </w:r>
      <w:r w:rsidRPr="001F3EEB">
        <w:rPr>
          <w:lang w:val="it-IT"/>
        </w:rPr>
        <w:t xml:space="preserve"> Malawi </w:t>
      </w:r>
      <w:hyperlink r:id="rId37" w:history="1">
        <w:r w:rsidRPr="001F3EEB">
          <w:rPr>
            <w:rStyle w:val="Hyperlink"/>
            <w:b/>
            <w:lang w:val="it-IT"/>
          </w:rPr>
          <w:t>http://mcsorleymissionaries.blogspot.com</w:t>
        </w:r>
      </w:hyperlink>
      <w:r w:rsidRPr="001F3EEB">
        <w:rPr>
          <w:lang w:val="it-IT"/>
        </w:rPr>
        <w:t xml:space="preserve">. </w:t>
      </w:r>
      <w:r>
        <w:rPr>
          <w:lang w:val="it-IT"/>
        </w:rPr>
        <w:t>Ce ne sono altri</w:t>
      </w:r>
      <w:r w:rsidRPr="001F3EEB">
        <w:rPr>
          <w:lang w:val="it-IT"/>
        </w:rPr>
        <w:t xml:space="preserve">? </w:t>
      </w:r>
      <w:r>
        <w:rPr>
          <w:lang w:val="it-IT"/>
        </w:rPr>
        <w:t>Certo</w:t>
      </w:r>
      <w:r w:rsidRPr="001F3EEB">
        <w:rPr>
          <w:lang w:val="it-IT"/>
        </w:rPr>
        <w:t xml:space="preserve">, </w:t>
      </w:r>
      <w:r>
        <w:rPr>
          <w:lang w:val="it-IT"/>
        </w:rPr>
        <w:t>perché non condividere</w:t>
      </w:r>
      <w:r w:rsidRPr="001F3EEB">
        <w:rPr>
          <w:lang w:val="it-IT"/>
        </w:rPr>
        <w:t>!</w:t>
      </w:r>
    </w:p>
    <w:p w:rsidR="00405E68" w:rsidRDefault="00405E68" w:rsidP="009872CD">
      <w:pPr>
        <w:ind w:firstLine="708"/>
        <w:rPr>
          <w:lang w:val="it-IT"/>
        </w:rPr>
      </w:pPr>
    </w:p>
    <w:p w:rsidR="00120596" w:rsidRPr="00405E68" w:rsidRDefault="00120596" w:rsidP="009872CD">
      <w:pPr>
        <w:ind w:firstLine="708"/>
        <w:rPr>
          <w:lang w:val="it-IT"/>
        </w:rPr>
      </w:pPr>
      <w:r w:rsidRPr="00441CEA">
        <w:rPr>
          <w:rFonts w:eastAsia="Batang"/>
          <w:b/>
          <w:sz w:val="22"/>
          <w:szCs w:val="22"/>
          <w:lang w:val="it-IT" w:eastAsia="ko-KR"/>
        </w:rPr>
        <w:t>Nota</w:t>
      </w:r>
      <w:r w:rsidRPr="00441CEA">
        <w:rPr>
          <w:rFonts w:eastAsia="Batang"/>
          <w:sz w:val="22"/>
          <w:szCs w:val="22"/>
          <w:lang w:val="it-IT" w:eastAsia="ko-KR"/>
        </w:rPr>
        <w:t xml:space="preserve">: </w:t>
      </w:r>
      <w:r>
        <w:rPr>
          <w:rFonts w:eastAsia="Batang"/>
          <w:sz w:val="22"/>
          <w:szCs w:val="22"/>
          <w:lang w:val="it-IT" w:eastAsia="ko-KR"/>
        </w:rPr>
        <w:t>Questa</w:t>
      </w:r>
      <w:r w:rsidRPr="00441CEA">
        <w:rPr>
          <w:rFonts w:eastAsia="Batang"/>
          <w:sz w:val="22"/>
          <w:szCs w:val="22"/>
          <w:lang w:val="it-IT" w:eastAsia="ko-KR"/>
        </w:rPr>
        <w:t xml:space="preserve"> </w:t>
      </w:r>
      <w:r w:rsidRPr="00441CEA">
        <w:rPr>
          <w:rFonts w:eastAsia="Batang"/>
          <w:i/>
          <w:sz w:val="22"/>
          <w:szCs w:val="22"/>
          <w:lang w:val="it-IT" w:eastAsia="ko-KR"/>
        </w:rPr>
        <w:t>Newsletter</w:t>
      </w:r>
      <w:r w:rsidRPr="00441CEA">
        <w:rPr>
          <w:rFonts w:eastAsia="Batang"/>
          <w:sz w:val="22"/>
          <w:szCs w:val="22"/>
          <w:lang w:val="it-IT" w:eastAsia="ko-KR"/>
        </w:rPr>
        <w:t xml:space="preserve"> </w:t>
      </w:r>
      <w:r>
        <w:rPr>
          <w:rFonts w:eastAsia="Batang"/>
          <w:sz w:val="22"/>
          <w:szCs w:val="22"/>
          <w:lang w:val="it-IT" w:eastAsia="ko-KR"/>
        </w:rPr>
        <w:t xml:space="preserve">è </w:t>
      </w:r>
      <w:r w:rsidRPr="00441CEA">
        <w:rPr>
          <w:rFonts w:eastAsia="Batang"/>
          <w:sz w:val="22"/>
          <w:szCs w:val="22"/>
          <w:lang w:val="it-IT" w:eastAsia="ko-KR"/>
        </w:rPr>
        <w:t xml:space="preserve">inviata in </w:t>
      </w:r>
      <w:r>
        <w:rPr>
          <w:rFonts w:eastAsia="Batang"/>
          <w:sz w:val="22"/>
          <w:szCs w:val="22"/>
          <w:lang w:val="it-IT" w:eastAsia="ko-KR"/>
        </w:rPr>
        <w:t>quattro l</w:t>
      </w:r>
      <w:r w:rsidRPr="00441CEA">
        <w:rPr>
          <w:rFonts w:eastAsia="Batang"/>
          <w:sz w:val="22"/>
          <w:szCs w:val="22"/>
          <w:lang w:val="it-IT" w:eastAsia="ko-KR"/>
        </w:rPr>
        <w:t>ingue, ogn</w:t>
      </w:r>
      <w:r>
        <w:rPr>
          <w:rFonts w:eastAsia="Batang"/>
          <w:sz w:val="22"/>
          <w:szCs w:val="22"/>
          <w:lang w:val="it-IT" w:eastAsia="ko-KR"/>
        </w:rPr>
        <w:t>una</w:t>
      </w:r>
      <w:r w:rsidRPr="00441CEA">
        <w:rPr>
          <w:rFonts w:eastAsia="Batang"/>
          <w:sz w:val="22"/>
          <w:szCs w:val="22"/>
          <w:lang w:val="it-IT" w:eastAsia="ko-KR"/>
        </w:rPr>
        <w:t xml:space="preserve"> contrassegnata in modo </w:t>
      </w:r>
      <w:r>
        <w:rPr>
          <w:rFonts w:eastAsia="Batang"/>
          <w:sz w:val="22"/>
          <w:szCs w:val="22"/>
          <w:lang w:val="it-IT" w:eastAsia="ko-KR"/>
        </w:rPr>
        <w:t>da facilitarne la scelta</w:t>
      </w:r>
      <w:r w:rsidRPr="00441CEA">
        <w:rPr>
          <w:rFonts w:eastAsia="Batang"/>
          <w:sz w:val="22"/>
          <w:szCs w:val="22"/>
          <w:lang w:val="it-IT" w:eastAsia="ko-KR"/>
        </w:rPr>
        <w:t>. Invita amici e colleghi a iscriversi: la riceveranno gratis</w:t>
      </w:r>
      <w:r>
        <w:rPr>
          <w:rFonts w:eastAsia="Batang"/>
          <w:sz w:val="22"/>
          <w:szCs w:val="22"/>
          <w:lang w:val="it-IT" w:eastAsia="ko-KR"/>
        </w:rPr>
        <w:t xml:space="preserve"> per internet</w:t>
      </w:r>
      <w:r w:rsidRPr="00441CEA">
        <w:rPr>
          <w:rFonts w:eastAsia="Batang"/>
          <w:sz w:val="22"/>
          <w:szCs w:val="22"/>
          <w:lang w:val="it-IT" w:eastAsia="ko-KR"/>
        </w:rPr>
        <w:t xml:space="preserve">. </w:t>
      </w:r>
      <w:r>
        <w:rPr>
          <w:rFonts w:eastAsia="Batang"/>
          <w:sz w:val="22"/>
          <w:szCs w:val="22"/>
          <w:lang w:val="it-IT" w:eastAsia="ko-KR"/>
        </w:rPr>
        <w:t>La</w:t>
      </w:r>
      <w:r w:rsidRPr="00441CEA">
        <w:rPr>
          <w:rFonts w:eastAsia="Batang"/>
          <w:sz w:val="22"/>
          <w:szCs w:val="22"/>
          <w:lang w:val="it-IT" w:eastAsia="ko-KR"/>
        </w:rPr>
        <w:t xml:space="preserve"> richiest</w:t>
      </w:r>
      <w:r>
        <w:rPr>
          <w:rFonts w:eastAsia="Batang"/>
          <w:sz w:val="22"/>
          <w:szCs w:val="22"/>
          <w:lang w:val="it-IT" w:eastAsia="ko-KR"/>
        </w:rPr>
        <w:t>a va inviata per e-</w:t>
      </w:r>
      <w:r w:rsidRPr="00441CEA">
        <w:rPr>
          <w:rFonts w:eastAsia="Batang"/>
          <w:sz w:val="22"/>
          <w:szCs w:val="22"/>
          <w:lang w:val="it-IT" w:eastAsia="ko-KR"/>
        </w:rPr>
        <w:t xml:space="preserve">mail a </w:t>
      </w:r>
      <w:hyperlink r:id="rId38" w:history="1">
        <w:r w:rsidRPr="009B742F">
          <w:rPr>
            <w:rStyle w:val="Hyperlink"/>
            <w:rFonts w:eastAsia="Batang"/>
            <w:b/>
            <w:sz w:val="22"/>
            <w:szCs w:val="22"/>
            <w:lang w:val="it-IT" w:eastAsia="ko-KR"/>
          </w:rPr>
          <w:t>combonipn@combonimissionaries.org</w:t>
        </w:r>
      </w:hyperlink>
      <w:r>
        <w:rPr>
          <w:rFonts w:eastAsia="Batang"/>
          <w:b/>
          <w:sz w:val="22"/>
          <w:szCs w:val="22"/>
          <w:lang w:val="it-IT" w:eastAsia="ko-KR"/>
        </w:rPr>
        <w:t xml:space="preserve">. </w:t>
      </w:r>
      <w:r w:rsidRPr="00427810">
        <w:rPr>
          <w:rFonts w:eastAsia="Batang"/>
          <w:b/>
          <w:sz w:val="22"/>
          <w:szCs w:val="22"/>
          <w:lang w:val="it-IT" w:eastAsia="ko-KR"/>
        </w:rPr>
        <w:t>Collabora</w:t>
      </w:r>
      <w:r>
        <w:rPr>
          <w:rFonts w:eastAsia="Batang"/>
          <w:sz w:val="22"/>
          <w:szCs w:val="22"/>
          <w:lang w:val="it-IT" w:eastAsia="ko-KR"/>
        </w:rPr>
        <w:t xml:space="preserve"> al blog su GPIC: </w:t>
      </w:r>
      <w:hyperlink r:id="rId39" w:history="1">
        <w:r w:rsidRPr="00020197">
          <w:rPr>
            <w:rStyle w:val="Hyperlink"/>
            <w:b/>
            <w:sz w:val="22"/>
            <w:szCs w:val="22"/>
            <w:lang w:val="it-IT"/>
          </w:rPr>
          <w:t>http://www.jpic-jp.org/it.php</w:t>
        </w:r>
      </w:hyperlink>
      <w:r w:rsidRPr="00116B39">
        <w:rPr>
          <w:lang w:val="it-IT"/>
        </w:rPr>
        <w:t>.</w:t>
      </w:r>
      <w:r w:rsidRPr="00020197">
        <w:rPr>
          <w:lang w:val="it-IT"/>
        </w:rPr>
        <w:t xml:space="preserve"> </w:t>
      </w:r>
    </w:p>
    <w:p w:rsidR="00120596" w:rsidRPr="00441CEA" w:rsidRDefault="00F26E21" w:rsidP="00AA0D93">
      <w:pPr>
        <w:jc w:val="both"/>
        <w:rPr>
          <w:sz w:val="22"/>
          <w:szCs w:val="22"/>
          <w:lang w:val="en-GB"/>
        </w:rPr>
      </w:pPr>
      <w:r w:rsidRPr="00F26E21">
        <w:rPr>
          <w:noProof/>
          <w:lang w:val="it-IT" w:eastAsia="it-IT"/>
        </w:rPr>
        <w:pict>
          <v:shape id="_x0000_s1030" type="#_x0000_t202" style="position:absolute;left:0;text-align:left;margin-left:0;margin-top:53.25pt;width:486.9pt;height:45pt;z-index:4" fillcolor="#5a5a5a" stroked="f">
            <v:textbox style="mso-next-textbox:#_x0000_s1030">
              <w:txbxContent>
                <w:p w:rsidR="00120596" w:rsidRPr="00646E41" w:rsidRDefault="00120596" w:rsidP="00646E41">
                  <w:pPr>
                    <w:jc w:val="center"/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</w:pP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Questa Newsletter ti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fornisce informazioni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su 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temi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d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ella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Chiesa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delle Missioni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. Concentra il suo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interesse 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intorno alle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questioni di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G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iustizia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Pace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,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su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ll’influsso della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politica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USA 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su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i paesi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del Terzo Mondo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.</w:t>
                  </w:r>
                </w:p>
                <w:p w:rsidR="00120596" w:rsidRPr="00646E41" w:rsidRDefault="00120596" w:rsidP="00646E41">
                  <w:pPr>
                    <w:jc w:val="center"/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</w:pP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Sei invitato a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condividere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con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noi suggerimenti 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idee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: siamo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solo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atn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una e-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mail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o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a un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fax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di distanza!</w:t>
                  </w:r>
                </w:p>
                <w:p w:rsidR="00120596" w:rsidRPr="005E6BF8" w:rsidRDefault="00120596" w:rsidP="00AA0D93">
                  <w:pPr>
                    <w:jc w:val="center"/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</w:pPr>
                </w:p>
              </w:txbxContent>
            </v:textbox>
          </v:shape>
        </w:pict>
      </w:r>
      <w:r w:rsidRPr="00F26E21">
        <w:rPr>
          <w:noProof/>
          <w:lang w:val="it-IT" w:eastAsia="it-IT"/>
        </w:rPr>
        <w:pict>
          <v:shape id="_x0000_s1031" type="#_x0000_t202" style="position:absolute;left:0;text-align:left;margin-left:-.9pt;margin-top:10.25pt;width:486.9pt;height:41.45pt;z-index:3" fillcolor="gray" stroked="f">
            <v:textbox style="mso-next-textbox:#_x0000_s1031">
              <w:txbxContent>
                <w:p w:rsidR="00120596" w:rsidRPr="00B754BA" w:rsidRDefault="00120596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1318 Nagel Road ♦ Cincinnati, OH 45255-</w:t>
                  </w:r>
                  <w:proofErr w:type="gramStart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3120  ♦</w:t>
                  </w:r>
                  <w:proofErr w:type="gramEnd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 (513) 474-4997 ♦ FAX: (513) 474-0382</w:t>
                  </w:r>
                </w:p>
                <w:p w:rsidR="00120596" w:rsidRPr="00B754BA" w:rsidRDefault="00120596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♦ E-mail: </w:t>
                  </w:r>
                  <w:hyperlink r:id="rId40" w:tgtFrame="_blank" w:history="1">
                    <w:r w:rsidRPr="00B754BA">
                      <w:rPr>
                        <w:rStyle w:val="Hyperlink"/>
                        <w:rFonts w:ascii="Arial Narrow" w:hAnsi="Arial Narrow"/>
                        <w:b/>
                        <w:color w:val="FFFFFF"/>
                        <w:lang w:val="en-US"/>
                      </w:rPr>
                      <w:t>combonipn@combonimissionaries.org</w:t>
                    </w:r>
                  </w:hyperlink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 </w:t>
                  </w:r>
                  <w:proofErr w:type="gramStart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♦  Web</w:t>
                  </w:r>
                  <w:proofErr w:type="gramEnd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site: </w:t>
                  </w:r>
                  <w:hyperlink r:id="rId41" w:history="1">
                    <w:r w:rsidRPr="00B754BA">
                      <w:rPr>
                        <w:rStyle w:val="Hyperlink"/>
                        <w:rFonts w:ascii="Arial Narrow" w:hAnsi="Arial Narrow"/>
                        <w:b/>
                        <w:color w:val="FFFFFF"/>
                        <w:lang w:val="en-US"/>
                      </w:rPr>
                      <w:t>www.combonimissionaries.org</w:t>
                    </w:r>
                  </w:hyperlink>
                </w:p>
              </w:txbxContent>
            </v:textbox>
          </v:shape>
        </w:pict>
      </w:r>
    </w:p>
    <w:sectPr w:rsidR="00120596" w:rsidRPr="00441CEA" w:rsidSect="00405E68">
      <w:pgSz w:w="11906" w:h="16838" w:code="9"/>
      <w:pgMar w:top="677" w:right="792" w:bottom="734" w:left="85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EC" w:rsidRDefault="007515EC" w:rsidP="00D342D4">
      <w:r>
        <w:separator/>
      </w:r>
    </w:p>
  </w:endnote>
  <w:endnote w:type="continuationSeparator" w:id="0">
    <w:p w:rsidR="007515EC" w:rsidRDefault="007515EC" w:rsidP="00D3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EC" w:rsidRDefault="007515EC" w:rsidP="00D342D4">
      <w:r>
        <w:separator/>
      </w:r>
    </w:p>
  </w:footnote>
  <w:footnote w:type="continuationSeparator" w:id="0">
    <w:p w:rsidR="007515EC" w:rsidRDefault="007515EC" w:rsidP="00D3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8CF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137765BE"/>
    <w:multiLevelType w:val="hybridMultilevel"/>
    <w:tmpl w:val="F0688FC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28"/>
    <w:rsid w:val="0000285A"/>
    <w:rsid w:val="00002F70"/>
    <w:rsid w:val="0000434D"/>
    <w:rsid w:val="00011002"/>
    <w:rsid w:val="00012E5A"/>
    <w:rsid w:val="000147DC"/>
    <w:rsid w:val="000155EB"/>
    <w:rsid w:val="00020197"/>
    <w:rsid w:val="00020DAD"/>
    <w:rsid w:val="0002220E"/>
    <w:rsid w:val="00025E76"/>
    <w:rsid w:val="00036E84"/>
    <w:rsid w:val="000448A6"/>
    <w:rsid w:val="000448FF"/>
    <w:rsid w:val="00045404"/>
    <w:rsid w:val="00046CE5"/>
    <w:rsid w:val="00050EDE"/>
    <w:rsid w:val="0005524E"/>
    <w:rsid w:val="00057EEA"/>
    <w:rsid w:val="00067B10"/>
    <w:rsid w:val="00073049"/>
    <w:rsid w:val="00077293"/>
    <w:rsid w:val="0008120A"/>
    <w:rsid w:val="00082FEF"/>
    <w:rsid w:val="00092A79"/>
    <w:rsid w:val="00094357"/>
    <w:rsid w:val="000A4DB4"/>
    <w:rsid w:val="000B18F9"/>
    <w:rsid w:val="000B4262"/>
    <w:rsid w:val="000C3A21"/>
    <w:rsid w:val="000C3A48"/>
    <w:rsid w:val="000D0D08"/>
    <w:rsid w:val="000D24C9"/>
    <w:rsid w:val="000D33AF"/>
    <w:rsid w:val="000D37AB"/>
    <w:rsid w:val="000D78E0"/>
    <w:rsid w:val="000F1189"/>
    <w:rsid w:val="000F1ECA"/>
    <w:rsid w:val="000F420C"/>
    <w:rsid w:val="00102354"/>
    <w:rsid w:val="00102949"/>
    <w:rsid w:val="00104542"/>
    <w:rsid w:val="00104764"/>
    <w:rsid w:val="00104F20"/>
    <w:rsid w:val="00106921"/>
    <w:rsid w:val="00110E12"/>
    <w:rsid w:val="00115F76"/>
    <w:rsid w:val="00116B39"/>
    <w:rsid w:val="00117634"/>
    <w:rsid w:val="00120596"/>
    <w:rsid w:val="00120FCC"/>
    <w:rsid w:val="00125137"/>
    <w:rsid w:val="001271E3"/>
    <w:rsid w:val="00131A53"/>
    <w:rsid w:val="00131FDD"/>
    <w:rsid w:val="001327B7"/>
    <w:rsid w:val="0014109B"/>
    <w:rsid w:val="00141C57"/>
    <w:rsid w:val="00150207"/>
    <w:rsid w:val="001513E6"/>
    <w:rsid w:val="0015222C"/>
    <w:rsid w:val="0015493A"/>
    <w:rsid w:val="00155B14"/>
    <w:rsid w:val="00156FE2"/>
    <w:rsid w:val="00160098"/>
    <w:rsid w:val="00172C08"/>
    <w:rsid w:val="0017407D"/>
    <w:rsid w:val="00174CB2"/>
    <w:rsid w:val="00175A89"/>
    <w:rsid w:val="0018056C"/>
    <w:rsid w:val="00186CB2"/>
    <w:rsid w:val="00187032"/>
    <w:rsid w:val="00187ADA"/>
    <w:rsid w:val="001916D9"/>
    <w:rsid w:val="001925C1"/>
    <w:rsid w:val="0019556E"/>
    <w:rsid w:val="001978F7"/>
    <w:rsid w:val="001A4529"/>
    <w:rsid w:val="001A4F25"/>
    <w:rsid w:val="001A606B"/>
    <w:rsid w:val="001B01E6"/>
    <w:rsid w:val="001B2679"/>
    <w:rsid w:val="001B456B"/>
    <w:rsid w:val="001B5ABC"/>
    <w:rsid w:val="001B7430"/>
    <w:rsid w:val="001C0655"/>
    <w:rsid w:val="001D1727"/>
    <w:rsid w:val="001D183A"/>
    <w:rsid w:val="001D5081"/>
    <w:rsid w:val="001D735D"/>
    <w:rsid w:val="001D7A5A"/>
    <w:rsid w:val="001F15CE"/>
    <w:rsid w:val="001F3EEB"/>
    <w:rsid w:val="001F647D"/>
    <w:rsid w:val="001F7BA1"/>
    <w:rsid w:val="00200DDA"/>
    <w:rsid w:val="00202141"/>
    <w:rsid w:val="00205510"/>
    <w:rsid w:val="00205790"/>
    <w:rsid w:val="00206FD3"/>
    <w:rsid w:val="00211D4A"/>
    <w:rsid w:val="00214BB3"/>
    <w:rsid w:val="00215987"/>
    <w:rsid w:val="002230F9"/>
    <w:rsid w:val="002368D9"/>
    <w:rsid w:val="0023757F"/>
    <w:rsid w:val="00242167"/>
    <w:rsid w:val="00254811"/>
    <w:rsid w:val="002661A6"/>
    <w:rsid w:val="00267FDC"/>
    <w:rsid w:val="00274B1F"/>
    <w:rsid w:val="00275E7D"/>
    <w:rsid w:val="0028121C"/>
    <w:rsid w:val="00281F28"/>
    <w:rsid w:val="002830C7"/>
    <w:rsid w:val="00284C2F"/>
    <w:rsid w:val="00297ACC"/>
    <w:rsid w:val="002B038D"/>
    <w:rsid w:val="002B17EC"/>
    <w:rsid w:val="002B1C60"/>
    <w:rsid w:val="002B4A8F"/>
    <w:rsid w:val="002B542D"/>
    <w:rsid w:val="002B7965"/>
    <w:rsid w:val="002C6A48"/>
    <w:rsid w:val="002D110C"/>
    <w:rsid w:val="002D4D4D"/>
    <w:rsid w:val="002E0179"/>
    <w:rsid w:val="002E3081"/>
    <w:rsid w:val="002F3E22"/>
    <w:rsid w:val="002F4FB3"/>
    <w:rsid w:val="002F502E"/>
    <w:rsid w:val="002F5ECA"/>
    <w:rsid w:val="002F715B"/>
    <w:rsid w:val="0030257A"/>
    <w:rsid w:val="00303DF9"/>
    <w:rsid w:val="003079C7"/>
    <w:rsid w:val="0031011D"/>
    <w:rsid w:val="00313528"/>
    <w:rsid w:val="00321693"/>
    <w:rsid w:val="003237AE"/>
    <w:rsid w:val="00324A70"/>
    <w:rsid w:val="00324FFD"/>
    <w:rsid w:val="00327134"/>
    <w:rsid w:val="00332DB1"/>
    <w:rsid w:val="003346A3"/>
    <w:rsid w:val="003405F3"/>
    <w:rsid w:val="00340745"/>
    <w:rsid w:val="00346202"/>
    <w:rsid w:val="003475ED"/>
    <w:rsid w:val="00347A87"/>
    <w:rsid w:val="00347AA8"/>
    <w:rsid w:val="003504EA"/>
    <w:rsid w:val="00350B64"/>
    <w:rsid w:val="003557D9"/>
    <w:rsid w:val="00361617"/>
    <w:rsid w:val="00361839"/>
    <w:rsid w:val="00363644"/>
    <w:rsid w:val="00372B38"/>
    <w:rsid w:val="003804B7"/>
    <w:rsid w:val="00386185"/>
    <w:rsid w:val="00393374"/>
    <w:rsid w:val="0039434D"/>
    <w:rsid w:val="00395FED"/>
    <w:rsid w:val="003A0C7B"/>
    <w:rsid w:val="003B1A94"/>
    <w:rsid w:val="003B2A03"/>
    <w:rsid w:val="003C0EBC"/>
    <w:rsid w:val="003D1A46"/>
    <w:rsid w:val="003D2C3B"/>
    <w:rsid w:val="003D341C"/>
    <w:rsid w:val="003D439C"/>
    <w:rsid w:val="003D70AA"/>
    <w:rsid w:val="003E4003"/>
    <w:rsid w:val="003E4AA1"/>
    <w:rsid w:val="003E6415"/>
    <w:rsid w:val="003F38FE"/>
    <w:rsid w:val="004023B6"/>
    <w:rsid w:val="00405E68"/>
    <w:rsid w:val="00406ADA"/>
    <w:rsid w:val="004070E5"/>
    <w:rsid w:val="004072A5"/>
    <w:rsid w:val="00411BA1"/>
    <w:rsid w:val="00420CDA"/>
    <w:rsid w:val="00425886"/>
    <w:rsid w:val="00427810"/>
    <w:rsid w:val="00427DBD"/>
    <w:rsid w:val="0043018D"/>
    <w:rsid w:val="00434EE8"/>
    <w:rsid w:val="00440254"/>
    <w:rsid w:val="00441CEA"/>
    <w:rsid w:val="0044620C"/>
    <w:rsid w:val="00450C3E"/>
    <w:rsid w:val="00450E44"/>
    <w:rsid w:val="00452DF9"/>
    <w:rsid w:val="00454BEB"/>
    <w:rsid w:val="0046242D"/>
    <w:rsid w:val="004631B9"/>
    <w:rsid w:val="00465827"/>
    <w:rsid w:val="00465DAD"/>
    <w:rsid w:val="004719CE"/>
    <w:rsid w:val="00472218"/>
    <w:rsid w:val="004809BB"/>
    <w:rsid w:val="00482561"/>
    <w:rsid w:val="00483359"/>
    <w:rsid w:val="004834CF"/>
    <w:rsid w:val="0048351C"/>
    <w:rsid w:val="00484C1B"/>
    <w:rsid w:val="00490535"/>
    <w:rsid w:val="00491D75"/>
    <w:rsid w:val="0049217B"/>
    <w:rsid w:val="004A224F"/>
    <w:rsid w:val="004A375B"/>
    <w:rsid w:val="004A3ABE"/>
    <w:rsid w:val="004A5471"/>
    <w:rsid w:val="004B1AE8"/>
    <w:rsid w:val="004B3058"/>
    <w:rsid w:val="004C694D"/>
    <w:rsid w:val="004C7970"/>
    <w:rsid w:val="004C7B88"/>
    <w:rsid w:val="004E082D"/>
    <w:rsid w:val="004E0FDB"/>
    <w:rsid w:val="004E105A"/>
    <w:rsid w:val="004E1559"/>
    <w:rsid w:val="004E741A"/>
    <w:rsid w:val="004F21B9"/>
    <w:rsid w:val="004F5D75"/>
    <w:rsid w:val="004F6C7B"/>
    <w:rsid w:val="004F7AD9"/>
    <w:rsid w:val="00513B57"/>
    <w:rsid w:val="00514FBD"/>
    <w:rsid w:val="00517483"/>
    <w:rsid w:val="00523148"/>
    <w:rsid w:val="00530782"/>
    <w:rsid w:val="00530A27"/>
    <w:rsid w:val="00531677"/>
    <w:rsid w:val="005345D9"/>
    <w:rsid w:val="005400A2"/>
    <w:rsid w:val="00540D06"/>
    <w:rsid w:val="00543FFA"/>
    <w:rsid w:val="00550CE9"/>
    <w:rsid w:val="0055202B"/>
    <w:rsid w:val="00552340"/>
    <w:rsid w:val="005541C9"/>
    <w:rsid w:val="00555B2D"/>
    <w:rsid w:val="00556261"/>
    <w:rsid w:val="00556BB0"/>
    <w:rsid w:val="00563951"/>
    <w:rsid w:val="005658B9"/>
    <w:rsid w:val="00567EA4"/>
    <w:rsid w:val="005719E8"/>
    <w:rsid w:val="00571ADA"/>
    <w:rsid w:val="005733BC"/>
    <w:rsid w:val="00574144"/>
    <w:rsid w:val="00580943"/>
    <w:rsid w:val="00586204"/>
    <w:rsid w:val="005877D9"/>
    <w:rsid w:val="00595751"/>
    <w:rsid w:val="00596730"/>
    <w:rsid w:val="005A2367"/>
    <w:rsid w:val="005A2A6B"/>
    <w:rsid w:val="005B162A"/>
    <w:rsid w:val="005B317A"/>
    <w:rsid w:val="005B3800"/>
    <w:rsid w:val="005B5378"/>
    <w:rsid w:val="005B7865"/>
    <w:rsid w:val="005C26C3"/>
    <w:rsid w:val="005C431A"/>
    <w:rsid w:val="005C505C"/>
    <w:rsid w:val="005C5695"/>
    <w:rsid w:val="005C5D6A"/>
    <w:rsid w:val="005D7B84"/>
    <w:rsid w:val="005E20F4"/>
    <w:rsid w:val="005E4CA8"/>
    <w:rsid w:val="005E6BF8"/>
    <w:rsid w:val="005F6C18"/>
    <w:rsid w:val="00604BD6"/>
    <w:rsid w:val="006076AD"/>
    <w:rsid w:val="006079B2"/>
    <w:rsid w:val="00613D46"/>
    <w:rsid w:val="0061744E"/>
    <w:rsid w:val="00623586"/>
    <w:rsid w:val="00625C11"/>
    <w:rsid w:val="00630E97"/>
    <w:rsid w:val="00640EE6"/>
    <w:rsid w:val="00641788"/>
    <w:rsid w:val="006428CA"/>
    <w:rsid w:val="00643323"/>
    <w:rsid w:val="00645CB9"/>
    <w:rsid w:val="00646443"/>
    <w:rsid w:val="00646E41"/>
    <w:rsid w:val="00662181"/>
    <w:rsid w:val="00667453"/>
    <w:rsid w:val="0067288C"/>
    <w:rsid w:val="00672A1A"/>
    <w:rsid w:val="00674191"/>
    <w:rsid w:val="00674B09"/>
    <w:rsid w:val="00675474"/>
    <w:rsid w:val="00677E0F"/>
    <w:rsid w:val="0068606C"/>
    <w:rsid w:val="006925CF"/>
    <w:rsid w:val="00695607"/>
    <w:rsid w:val="006A0399"/>
    <w:rsid w:val="006A3FE7"/>
    <w:rsid w:val="006A44AD"/>
    <w:rsid w:val="006B1777"/>
    <w:rsid w:val="006B53EF"/>
    <w:rsid w:val="006C0E42"/>
    <w:rsid w:val="006C5090"/>
    <w:rsid w:val="006C5152"/>
    <w:rsid w:val="006D2405"/>
    <w:rsid w:val="006D75CF"/>
    <w:rsid w:val="006E0866"/>
    <w:rsid w:val="006E463D"/>
    <w:rsid w:val="006F4E45"/>
    <w:rsid w:val="006F769C"/>
    <w:rsid w:val="007025AB"/>
    <w:rsid w:val="00704651"/>
    <w:rsid w:val="007117B2"/>
    <w:rsid w:val="00716232"/>
    <w:rsid w:val="007162DC"/>
    <w:rsid w:val="00716D13"/>
    <w:rsid w:val="0072037B"/>
    <w:rsid w:val="00726793"/>
    <w:rsid w:val="00731582"/>
    <w:rsid w:val="00736CA8"/>
    <w:rsid w:val="0073732A"/>
    <w:rsid w:val="0074012F"/>
    <w:rsid w:val="007409FC"/>
    <w:rsid w:val="0074394D"/>
    <w:rsid w:val="00745CD5"/>
    <w:rsid w:val="0074604B"/>
    <w:rsid w:val="007515EC"/>
    <w:rsid w:val="007603AA"/>
    <w:rsid w:val="007607D7"/>
    <w:rsid w:val="0076160F"/>
    <w:rsid w:val="007624B5"/>
    <w:rsid w:val="0076335B"/>
    <w:rsid w:val="0076604D"/>
    <w:rsid w:val="00766215"/>
    <w:rsid w:val="007700F8"/>
    <w:rsid w:val="00770AA7"/>
    <w:rsid w:val="0077132E"/>
    <w:rsid w:val="00772DD4"/>
    <w:rsid w:val="00782FF6"/>
    <w:rsid w:val="0078338A"/>
    <w:rsid w:val="0078633B"/>
    <w:rsid w:val="007913E8"/>
    <w:rsid w:val="00791B2F"/>
    <w:rsid w:val="00791B4F"/>
    <w:rsid w:val="00793053"/>
    <w:rsid w:val="0079734B"/>
    <w:rsid w:val="007A5423"/>
    <w:rsid w:val="007C2060"/>
    <w:rsid w:val="007C42A7"/>
    <w:rsid w:val="007D0D8F"/>
    <w:rsid w:val="007D37D5"/>
    <w:rsid w:val="007D4AF9"/>
    <w:rsid w:val="007D7A67"/>
    <w:rsid w:val="007E0616"/>
    <w:rsid w:val="007E2DCC"/>
    <w:rsid w:val="007E2FAD"/>
    <w:rsid w:val="007E3B16"/>
    <w:rsid w:val="007F2657"/>
    <w:rsid w:val="007F4C2C"/>
    <w:rsid w:val="007F79F1"/>
    <w:rsid w:val="00802762"/>
    <w:rsid w:val="00805BA1"/>
    <w:rsid w:val="00816B41"/>
    <w:rsid w:val="00821A6A"/>
    <w:rsid w:val="00826899"/>
    <w:rsid w:val="00826B89"/>
    <w:rsid w:val="00831216"/>
    <w:rsid w:val="008316CE"/>
    <w:rsid w:val="00831C45"/>
    <w:rsid w:val="00844E0B"/>
    <w:rsid w:val="0085238C"/>
    <w:rsid w:val="0085271A"/>
    <w:rsid w:val="008554FA"/>
    <w:rsid w:val="00857BF1"/>
    <w:rsid w:val="00862E8E"/>
    <w:rsid w:val="00865E2C"/>
    <w:rsid w:val="008774C5"/>
    <w:rsid w:val="0088638D"/>
    <w:rsid w:val="00891C33"/>
    <w:rsid w:val="00893180"/>
    <w:rsid w:val="00897336"/>
    <w:rsid w:val="008A07A0"/>
    <w:rsid w:val="008A7BD7"/>
    <w:rsid w:val="008B1B0F"/>
    <w:rsid w:val="008B2582"/>
    <w:rsid w:val="008B5609"/>
    <w:rsid w:val="008B6124"/>
    <w:rsid w:val="008C148E"/>
    <w:rsid w:val="008C1721"/>
    <w:rsid w:val="008C199F"/>
    <w:rsid w:val="008C2385"/>
    <w:rsid w:val="008D0388"/>
    <w:rsid w:val="008D0EE4"/>
    <w:rsid w:val="008D37BC"/>
    <w:rsid w:val="008D4F5C"/>
    <w:rsid w:val="008E1CBC"/>
    <w:rsid w:val="008E225E"/>
    <w:rsid w:val="008E32CC"/>
    <w:rsid w:val="008E3D15"/>
    <w:rsid w:val="008E4D43"/>
    <w:rsid w:val="008F0DF9"/>
    <w:rsid w:val="008F3991"/>
    <w:rsid w:val="008F5414"/>
    <w:rsid w:val="0090022D"/>
    <w:rsid w:val="00904D80"/>
    <w:rsid w:val="0091097F"/>
    <w:rsid w:val="00911231"/>
    <w:rsid w:val="00912B02"/>
    <w:rsid w:val="0091511C"/>
    <w:rsid w:val="009153C2"/>
    <w:rsid w:val="00915D2B"/>
    <w:rsid w:val="00924B0F"/>
    <w:rsid w:val="00924E33"/>
    <w:rsid w:val="00925D41"/>
    <w:rsid w:val="00926DF0"/>
    <w:rsid w:val="00931902"/>
    <w:rsid w:val="00931D61"/>
    <w:rsid w:val="009336F7"/>
    <w:rsid w:val="009456B7"/>
    <w:rsid w:val="0094613C"/>
    <w:rsid w:val="009504AF"/>
    <w:rsid w:val="00953125"/>
    <w:rsid w:val="00960E26"/>
    <w:rsid w:val="00965E8B"/>
    <w:rsid w:val="00966227"/>
    <w:rsid w:val="00970E6E"/>
    <w:rsid w:val="00974298"/>
    <w:rsid w:val="009751AB"/>
    <w:rsid w:val="009872CD"/>
    <w:rsid w:val="00990ED7"/>
    <w:rsid w:val="0099453B"/>
    <w:rsid w:val="00994770"/>
    <w:rsid w:val="009A0DA3"/>
    <w:rsid w:val="009A6C7B"/>
    <w:rsid w:val="009B0A0F"/>
    <w:rsid w:val="009B1E13"/>
    <w:rsid w:val="009B2EAF"/>
    <w:rsid w:val="009B5199"/>
    <w:rsid w:val="009B6920"/>
    <w:rsid w:val="009B6B15"/>
    <w:rsid w:val="009B742F"/>
    <w:rsid w:val="009C00F9"/>
    <w:rsid w:val="009C07F5"/>
    <w:rsid w:val="009C7DBC"/>
    <w:rsid w:val="009D0E80"/>
    <w:rsid w:val="009D1F50"/>
    <w:rsid w:val="009D5B24"/>
    <w:rsid w:val="009D5F89"/>
    <w:rsid w:val="009D72DC"/>
    <w:rsid w:val="009E1B7D"/>
    <w:rsid w:val="009E311A"/>
    <w:rsid w:val="009E341D"/>
    <w:rsid w:val="009F09A0"/>
    <w:rsid w:val="009F1565"/>
    <w:rsid w:val="009F79FE"/>
    <w:rsid w:val="00A102C8"/>
    <w:rsid w:val="00A144AF"/>
    <w:rsid w:val="00A16092"/>
    <w:rsid w:val="00A24A85"/>
    <w:rsid w:val="00A251CC"/>
    <w:rsid w:val="00A2674D"/>
    <w:rsid w:val="00A36B20"/>
    <w:rsid w:val="00A4126A"/>
    <w:rsid w:val="00A415AA"/>
    <w:rsid w:val="00A4167A"/>
    <w:rsid w:val="00A422AC"/>
    <w:rsid w:val="00A4704B"/>
    <w:rsid w:val="00A53494"/>
    <w:rsid w:val="00A548CB"/>
    <w:rsid w:val="00A55780"/>
    <w:rsid w:val="00A60344"/>
    <w:rsid w:val="00A66E91"/>
    <w:rsid w:val="00A704DC"/>
    <w:rsid w:val="00A75287"/>
    <w:rsid w:val="00A7740C"/>
    <w:rsid w:val="00A80D58"/>
    <w:rsid w:val="00A829BA"/>
    <w:rsid w:val="00A90F51"/>
    <w:rsid w:val="00A92D72"/>
    <w:rsid w:val="00A94D9C"/>
    <w:rsid w:val="00A94F9F"/>
    <w:rsid w:val="00AA0D93"/>
    <w:rsid w:val="00AA57D3"/>
    <w:rsid w:val="00AB0A2C"/>
    <w:rsid w:val="00AB2A54"/>
    <w:rsid w:val="00AB33F3"/>
    <w:rsid w:val="00AB6272"/>
    <w:rsid w:val="00AC0315"/>
    <w:rsid w:val="00AC0898"/>
    <w:rsid w:val="00AC0B30"/>
    <w:rsid w:val="00AC1BB1"/>
    <w:rsid w:val="00AD5A9D"/>
    <w:rsid w:val="00AD72C2"/>
    <w:rsid w:val="00AD7C8A"/>
    <w:rsid w:val="00AE5101"/>
    <w:rsid w:val="00AE523F"/>
    <w:rsid w:val="00AE6929"/>
    <w:rsid w:val="00B014DD"/>
    <w:rsid w:val="00B03F09"/>
    <w:rsid w:val="00B06F2F"/>
    <w:rsid w:val="00B118F8"/>
    <w:rsid w:val="00B121B9"/>
    <w:rsid w:val="00B139C9"/>
    <w:rsid w:val="00B2007F"/>
    <w:rsid w:val="00B21AE2"/>
    <w:rsid w:val="00B307A9"/>
    <w:rsid w:val="00B30925"/>
    <w:rsid w:val="00B33249"/>
    <w:rsid w:val="00B36A66"/>
    <w:rsid w:val="00B456DF"/>
    <w:rsid w:val="00B46016"/>
    <w:rsid w:val="00B47C60"/>
    <w:rsid w:val="00B60E6F"/>
    <w:rsid w:val="00B67E18"/>
    <w:rsid w:val="00B754BA"/>
    <w:rsid w:val="00B75D69"/>
    <w:rsid w:val="00B768E2"/>
    <w:rsid w:val="00B81B19"/>
    <w:rsid w:val="00B82F84"/>
    <w:rsid w:val="00B92D06"/>
    <w:rsid w:val="00BA168F"/>
    <w:rsid w:val="00BA5B0D"/>
    <w:rsid w:val="00BA740E"/>
    <w:rsid w:val="00BC4A4D"/>
    <w:rsid w:val="00BC5BE0"/>
    <w:rsid w:val="00BC5D26"/>
    <w:rsid w:val="00BC6917"/>
    <w:rsid w:val="00BD2720"/>
    <w:rsid w:val="00BD4B5B"/>
    <w:rsid w:val="00BE026C"/>
    <w:rsid w:val="00BE1E05"/>
    <w:rsid w:val="00BE23C6"/>
    <w:rsid w:val="00BF36FE"/>
    <w:rsid w:val="00BF6CDC"/>
    <w:rsid w:val="00C01B89"/>
    <w:rsid w:val="00C1526F"/>
    <w:rsid w:val="00C1543F"/>
    <w:rsid w:val="00C15E56"/>
    <w:rsid w:val="00C167DB"/>
    <w:rsid w:val="00C24984"/>
    <w:rsid w:val="00C25490"/>
    <w:rsid w:val="00C35C64"/>
    <w:rsid w:val="00C431E6"/>
    <w:rsid w:val="00C459F5"/>
    <w:rsid w:val="00C47B7E"/>
    <w:rsid w:val="00C513F7"/>
    <w:rsid w:val="00C51D3D"/>
    <w:rsid w:val="00C57B30"/>
    <w:rsid w:val="00C63A04"/>
    <w:rsid w:val="00C63E79"/>
    <w:rsid w:val="00C67260"/>
    <w:rsid w:val="00C67A15"/>
    <w:rsid w:val="00C7014C"/>
    <w:rsid w:val="00C76F4B"/>
    <w:rsid w:val="00C77C33"/>
    <w:rsid w:val="00C82FE8"/>
    <w:rsid w:val="00C84D01"/>
    <w:rsid w:val="00C87258"/>
    <w:rsid w:val="00C9030A"/>
    <w:rsid w:val="00C9493C"/>
    <w:rsid w:val="00C95E9A"/>
    <w:rsid w:val="00C96311"/>
    <w:rsid w:val="00CA0DE0"/>
    <w:rsid w:val="00CA428A"/>
    <w:rsid w:val="00CA5BE4"/>
    <w:rsid w:val="00CC14D9"/>
    <w:rsid w:val="00CC3C6E"/>
    <w:rsid w:val="00CC3F66"/>
    <w:rsid w:val="00CC5023"/>
    <w:rsid w:val="00CC5CC6"/>
    <w:rsid w:val="00CC6773"/>
    <w:rsid w:val="00CD6684"/>
    <w:rsid w:val="00CE4273"/>
    <w:rsid w:val="00D001F3"/>
    <w:rsid w:val="00D01939"/>
    <w:rsid w:val="00D05506"/>
    <w:rsid w:val="00D07F72"/>
    <w:rsid w:val="00D14AE4"/>
    <w:rsid w:val="00D14C05"/>
    <w:rsid w:val="00D22170"/>
    <w:rsid w:val="00D231BE"/>
    <w:rsid w:val="00D237E8"/>
    <w:rsid w:val="00D24D55"/>
    <w:rsid w:val="00D30A71"/>
    <w:rsid w:val="00D32FE9"/>
    <w:rsid w:val="00D342D4"/>
    <w:rsid w:val="00D345C4"/>
    <w:rsid w:val="00D37EA3"/>
    <w:rsid w:val="00D411DC"/>
    <w:rsid w:val="00D474F6"/>
    <w:rsid w:val="00D52341"/>
    <w:rsid w:val="00D54B43"/>
    <w:rsid w:val="00D56AD7"/>
    <w:rsid w:val="00D656AD"/>
    <w:rsid w:val="00D74481"/>
    <w:rsid w:val="00D76079"/>
    <w:rsid w:val="00D768E9"/>
    <w:rsid w:val="00D80BF4"/>
    <w:rsid w:val="00D84AAB"/>
    <w:rsid w:val="00D867D5"/>
    <w:rsid w:val="00D91F2A"/>
    <w:rsid w:val="00D92749"/>
    <w:rsid w:val="00D95CB9"/>
    <w:rsid w:val="00DA23DB"/>
    <w:rsid w:val="00DA2924"/>
    <w:rsid w:val="00DA30A4"/>
    <w:rsid w:val="00DA69CF"/>
    <w:rsid w:val="00DA6B68"/>
    <w:rsid w:val="00DB67FB"/>
    <w:rsid w:val="00DB7D88"/>
    <w:rsid w:val="00DC2E9E"/>
    <w:rsid w:val="00DC3264"/>
    <w:rsid w:val="00DC4A52"/>
    <w:rsid w:val="00DD4788"/>
    <w:rsid w:val="00DD4E9C"/>
    <w:rsid w:val="00DD6539"/>
    <w:rsid w:val="00DD66B4"/>
    <w:rsid w:val="00DD6CC4"/>
    <w:rsid w:val="00DE051B"/>
    <w:rsid w:val="00DE088C"/>
    <w:rsid w:val="00DE0D9D"/>
    <w:rsid w:val="00DE1AE2"/>
    <w:rsid w:val="00DE3098"/>
    <w:rsid w:val="00DE6E83"/>
    <w:rsid w:val="00DF113F"/>
    <w:rsid w:val="00DF23EC"/>
    <w:rsid w:val="00DF3EF1"/>
    <w:rsid w:val="00DF7F09"/>
    <w:rsid w:val="00E0020A"/>
    <w:rsid w:val="00E02C85"/>
    <w:rsid w:val="00E03122"/>
    <w:rsid w:val="00E04051"/>
    <w:rsid w:val="00E05A3C"/>
    <w:rsid w:val="00E05E9F"/>
    <w:rsid w:val="00E22CFB"/>
    <w:rsid w:val="00E23A10"/>
    <w:rsid w:val="00E25FBD"/>
    <w:rsid w:val="00E27ECE"/>
    <w:rsid w:val="00E32214"/>
    <w:rsid w:val="00E35BC1"/>
    <w:rsid w:val="00E35D90"/>
    <w:rsid w:val="00E36563"/>
    <w:rsid w:val="00E3727B"/>
    <w:rsid w:val="00E4287B"/>
    <w:rsid w:val="00E50A41"/>
    <w:rsid w:val="00E5298A"/>
    <w:rsid w:val="00E53372"/>
    <w:rsid w:val="00E64B9C"/>
    <w:rsid w:val="00E67049"/>
    <w:rsid w:val="00E67949"/>
    <w:rsid w:val="00E7103A"/>
    <w:rsid w:val="00E73764"/>
    <w:rsid w:val="00E75425"/>
    <w:rsid w:val="00E8784C"/>
    <w:rsid w:val="00E90019"/>
    <w:rsid w:val="00E95438"/>
    <w:rsid w:val="00E973AE"/>
    <w:rsid w:val="00EA04A4"/>
    <w:rsid w:val="00EA2EC8"/>
    <w:rsid w:val="00EA4397"/>
    <w:rsid w:val="00EA52B4"/>
    <w:rsid w:val="00EA78FA"/>
    <w:rsid w:val="00EB1649"/>
    <w:rsid w:val="00EB1CFE"/>
    <w:rsid w:val="00EB32A6"/>
    <w:rsid w:val="00EB43C8"/>
    <w:rsid w:val="00EB489D"/>
    <w:rsid w:val="00EC085F"/>
    <w:rsid w:val="00EC7A21"/>
    <w:rsid w:val="00ED1CF2"/>
    <w:rsid w:val="00ED329A"/>
    <w:rsid w:val="00ED6751"/>
    <w:rsid w:val="00ED7D22"/>
    <w:rsid w:val="00EF3DC3"/>
    <w:rsid w:val="00F05EA4"/>
    <w:rsid w:val="00F1126B"/>
    <w:rsid w:val="00F14645"/>
    <w:rsid w:val="00F14899"/>
    <w:rsid w:val="00F14F9E"/>
    <w:rsid w:val="00F15589"/>
    <w:rsid w:val="00F1595C"/>
    <w:rsid w:val="00F15F11"/>
    <w:rsid w:val="00F17961"/>
    <w:rsid w:val="00F20259"/>
    <w:rsid w:val="00F210B8"/>
    <w:rsid w:val="00F23110"/>
    <w:rsid w:val="00F234DB"/>
    <w:rsid w:val="00F2531B"/>
    <w:rsid w:val="00F26AD0"/>
    <w:rsid w:val="00F26E21"/>
    <w:rsid w:val="00F30751"/>
    <w:rsid w:val="00F30B31"/>
    <w:rsid w:val="00F30C4C"/>
    <w:rsid w:val="00F30CAB"/>
    <w:rsid w:val="00F416A6"/>
    <w:rsid w:val="00F41852"/>
    <w:rsid w:val="00F41D0B"/>
    <w:rsid w:val="00F42AB2"/>
    <w:rsid w:val="00F460FB"/>
    <w:rsid w:val="00F51699"/>
    <w:rsid w:val="00F52A0A"/>
    <w:rsid w:val="00F53A2E"/>
    <w:rsid w:val="00F550BE"/>
    <w:rsid w:val="00F5726E"/>
    <w:rsid w:val="00F66D37"/>
    <w:rsid w:val="00F83BD3"/>
    <w:rsid w:val="00F84075"/>
    <w:rsid w:val="00F8588B"/>
    <w:rsid w:val="00F932DF"/>
    <w:rsid w:val="00F947E7"/>
    <w:rsid w:val="00F95E75"/>
    <w:rsid w:val="00F95E7E"/>
    <w:rsid w:val="00FA0127"/>
    <w:rsid w:val="00FA3CD8"/>
    <w:rsid w:val="00FB2A8D"/>
    <w:rsid w:val="00FB6872"/>
    <w:rsid w:val="00FB68B8"/>
    <w:rsid w:val="00FB7A63"/>
    <w:rsid w:val="00FC192C"/>
    <w:rsid w:val="00FC21A3"/>
    <w:rsid w:val="00FC33C1"/>
    <w:rsid w:val="00FC34A1"/>
    <w:rsid w:val="00FC3BDD"/>
    <w:rsid w:val="00FC5196"/>
    <w:rsid w:val="00FC5475"/>
    <w:rsid w:val="00FC7BD4"/>
    <w:rsid w:val="00FD0115"/>
    <w:rsid w:val="00FD18C0"/>
    <w:rsid w:val="00FD379D"/>
    <w:rsid w:val="00FE0293"/>
    <w:rsid w:val="00FE15F1"/>
    <w:rsid w:val="00FE30A4"/>
    <w:rsid w:val="00FE3336"/>
    <w:rsid w:val="00FE3691"/>
    <w:rsid w:val="00FF443F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C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254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237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431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49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5490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7C33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A0127"/>
    <w:rPr>
      <w:rFonts w:ascii="Calibri" w:hAnsi="Calibri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31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5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135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2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2D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E15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E155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AE510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buttonheading">
    <w:name w:val="buttonheading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pageinfo">
    <w:name w:val="pageinfo"/>
    <w:basedOn w:val="Normal"/>
    <w:uiPriority w:val="99"/>
    <w:rsid w:val="006A039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6A039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A0399"/>
    <w:rPr>
      <w:rFonts w:cs="Times New Roman"/>
      <w:b/>
      <w:bCs/>
    </w:rPr>
  </w:style>
  <w:style w:type="character" w:customStyle="1" w:styleId="spipsurligne1">
    <w:name w:val="spip_surligne1"/>
    <w:basedOn w:val="DefaultParagraphFont"/>
    <w:uiPriority w:val="99"/>
    <w:rsid w:val="00465827"/>
    <w:rPr>
      <w:rFonts w:cs="Times New Roman"/>
      <w:shd w:val="clear" w:color="auto" w:fill="FFFF66"/>
    </w:rPr>
  </w:style>
  <w:style w:type="character" w:customStyle="1" w:styleId="strikethru">
    <w:name w:val="strikethru"/>
    <w:basedOn w:val="DefaultParagraphFont"/>
    <w:uiPriority w:val="99"/>
    <w:rsid w:val="00347AA8"/>
    <w:rPr>
      <w:rFonts w:cs="Times New Roman"/>
    </w:rPr>
  </w:style>
  <w:style w:type="paragraph" w:customStyle="1" w:styleId="top">
    <w:name w:val="top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bottom">
    <w:name w:val="bottom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description">
    <w:name w:val="description"/>
    <w:basedOn w:val="Normal"/>
    <w:uiPriority w:val="99"/>
    <w:rsid w:val="00D07F72"/>
    <w:pPr>
      <w:spacing w:before="100" w:beforeAutospacing="1" w:after="100" w:afterAutospacing="1"/>
    </w:pPr>
    <w:rPr>
      <w:lang w:val="en-US" w:eastAsia="en-US"/>
    </w:rPr>
  </w:style>
  <w:style w:type="paragraph" w:customStyle="1" w:styleId="Bodytext">
    <w:name w:val="Body text"/>
    <w:uiPriority w:val="99"/>
    <w:rsid w:val="00BA74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</w:rPr>
  </w:style>
  <w:style w:type="character" w:customStyle="1" w:styleId="hps">
    <w:name w:val="hps"/>
    <w:basedOn w:val="DefaultParagraphFont"/>
    <w:uiPriority w:val="99"/>
    <w:rsid w:val="005E6BF8"/>
    <w:rPr>
      <w:rFonts w:cs="Times New Roman"/>
    </w:rPr>
  </w:style>
  <w:style w:type="character" w:customStyle="1" w:styleId="hpsatn">
    <w:name w:val="hps atn"/>
    <w:basedOn w:val="DefaultParagraphFont"/>
    <w:uiPriority w:val="99"/>
    <w:rsid w:val="005E6BF8"/>
    <w:rPr>
      <w:rFonts w:cs="Times New Roman"/>
    </w:rPr>
  </w:style>
  <w:style w:type="character" w:customStyle="1" w:styleId="longtextshorttext">
    <w:name w:val="long_text short_text"/>
    <w:basedOn w:val="DefaultParagraphFont"/>
    <w:uiPriority w:val="99"/>
    <w:rsid w:val="0099453B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99453B"/>
    <w:rPr>
      <w:rFonts w:cs="Times New Roman"/>
    </w:rPr>
  </w:style>
  <w:style w:type="character" w:customStyle="1" w:styleId="gt-icon-text">
    <w:name w:val="gt-icon-text"/>
    <w:basedOn w:val="DefaultParagraphFont"/>
    <w:uiPriority w:val="99"/>
    <w:rsid w:val="0099453B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D24D55"/>
    <w:rPr>
      <w:lang w:val="en-GB" w:eastAsia="fr-FR"/>
    </w:rPr>
  </w:style>
  <w:style w:type="character" w:customStyle="1" w:styleId="atn">
    <w:name w:val="atn"/>
    <w:basedOn w:val="DefaultParagraphFont"/>
    <w:uiPriority w:val="99"/>
    <w:rsid w:val="00D24D55"/>
    <w:rPr>
      <w:rFonts w:cs="Times New Roman"/>
    </w:rPr>
  </w:style>
  <w:style w:type="paragraph" w:customStyle="1" w:styleId="ecxmsonormal">
    <w:name w:val="ecxmsonormal"/>
    <w:basedOn w:val="Normal"/>
    <w:uiPriority w:val="99"/>
    <w:rsid w:val="00CC5023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styleId="ListBullet">
    <w:name w:val="List Bullet"/>
    <w:basedOn w:val="Normal"/>
    <w:uiPriority w:val="99"/>
    <w:rsid w:val="001F647D"/>
    <w:pPr>
      <w:numPr>
        <w:numId w:val="1"/>
      </w:numPr>
      <w:tabs>
        <w:tab w:val="clear" w:pos="360"/>
        <w:tab w:val="num" w:pos="720"/>
      </w:tabs>
    </w:pPr>
  </w:style>
  <w:style w:type="paragraph" w:customStyle="1" w:styleId="ecxmsoplaintext">
    <w:name w:val="ecxmsoplaintext"/>
    <w:basedOn w:val="Normal"/>
    <w:uiPriority w:val="99"/>
    <w:rsid w:val="001F647D"/>
    <w:pPr>
      <w:spacing w:before="100" w:beforeAutospacing="1" w:after="100" w:afterAutospacing="1"/>
    </w:pPr>
    <w:rPr>
      <w:rFonts w:eastAsia="Batang"/>
      <w:lang w:val="it-IT" w:eastAsia="ko-KR"/>
    </w:rPr>
  </w:style>
  <w:style w:type="character" w:customStyle="1" w:styleId="ecxmessagebody">
    <w:name w:val="ecxmessagebody"/>
    <w:basedOn w:val="DefaultParagraphFont"/>
    <w:uiPriority w:val="99"/>
    <w:rsid w:val="00C431E6"/>
    <w:rPr>
      <w:rFonts w:cs="Times New Roman"/>
    </w:rPr>
  </w:style>
  <w:style w:type="character" w:customStyle="1" w:styleId="ecxhps">
    <w:name w:val="ecxhps"/>
    <w:basedOn w:val="DefaultParagraphFont"/>
    <w:uiPriority w:val="99"/>
    <w:rsid w:val="007700F8"/>
    <w:rPr>
      <w:rFonts w:cs="Times New Roman"/>
    </w:rPr>
  </w:style>
  <w:style w:type="character" w:customStyle="1" w:styleId="title1">
    <w:name w:val="title1"/>
    <w:basedOn w:val="DefaultParagraphFont"/>
    <w:uiPriority w:val="99"/>
    <w:rsid w:val="009B0A0F"/>
    <w:rPr>
      <w:rFonts w:ascii="Lucida Sans" w:hAnsi="Lucida Sans" w:cs="Times New Roman"/>
      <w:b/>
      <w:bCs/>
      <w:color w:val="5C4E4B"/>
      <w:sz w:val="24"/>
      <w:szCs w:val="24"/>
    </w:rPr>
  </w:style>
  <w:style w:type="character" w:customStyle="1" w:styleId="titolo">
    <w:name w:val="titolo"/>
    <w:basedOn w:val="DefaultParagraphFont"/>
    <w:uiPriority w:val="99"/>
    <w:rsid w:val="004F7A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61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6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61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5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483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570">
                  <w:marLeft w:val="16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64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946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7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35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0" w:color="FFFFFF"/>
            <w:bottom w:val="single" w:sz="2" w:space="0" w:color="FFFFFF"/>
            <w:right w:val="single" w:sz="4" w:space="0" w:color="FFFFFF"/>
          </w:divBdr>
          <w:divsChild>
            <w:div w:id="1194611655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511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single" w:sz="4" w:space="5" w:color="DDDDDD"/>
                    <w:right w:val="none" w:sz="0" w:space="0" w:color="auto"/>
                  </w:divBdr>
                  <w:divsChild>
                    <w:div w:id="11946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535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481">
                  <w:marLeft w:val="247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5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0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474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36">
          <w:marLeft w:val="0"/>
          <w:marRight w:val="0"/>
          <w:marTop w:val="0"/>
          <w:marBottom w:val="0"/>
          <w:divBdr>
            <w:top w:val="single" w:sz="4" w:space="0" w:color="CC0000"/>
            <w:left w:val="single" w:sz="4" w:space="0" w:color="CC0000"/>
            <w:bottom w:val="single" w:sz="4" w:space="0" w:color="CC0000"/>
            <w:right w:val="single" w:sz="4" w:space="0" w:color="CC0000"/>
          </w:divBdr>
          <w:divsChild>
            <w:div w:id="1194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41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160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1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1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61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61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6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6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6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61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6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6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6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61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6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ic-jp.org/54-it.html" TargetMode="External"/><Relationship Id="rId13" Type="http://schemas.openxmlformats.org/officeDocument/2006/relationships/hyperlink" Target="http://controlarms.org/speak-out" TargetMode="External"/><Relationship Id="rId18" Type="http://schemas.openxmlformats.org/officeDocument/2006/relationships/hyperlink" Target="http://www.interlex.it/testi/dichuniv.htm" TargetMode="External"/><Relationship Id="rId26" Type="http://schemas.openxmlformats.org/officeDocument/2006/relationships/hyperlink" Target="http://translate.google.it/?tr=t&amp;hl=it" TargetMode="External"/><Relationship Id="rId39" Type="http://schemas.openxmlformats.org/officeDocument/2006/relationships/hyperlink" Target="http://www.jpic-jp.org/it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.org/observances/days.shtml" TargetMode="External"/><Relationship Id="rId34" Type="http://schemas.openxmlformats.org/officeDocument/2006/relationships/hyperlink" Target="http://www.usccb.org/about/migration-and-refugee-services/upcoming-events.cfm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jpic-jp.org/52-it.html" TargetMode="External"/><Relationship Id="rId17" Type="http://schemas.openxmlformats.org/officeDocument/2006/relationships/hyperlink" Target="http://www.unaids.org/en/" TargetMode="External"/><Relationship Id="rId25" Type="http://schemas.openxmlformats.org/officeDocument/2006/relationships/hyperlink" Target="http://translate.google.it/?tr=f&amp;hl=it" TargetMode="External"/><Relationship Id="rId33" Type="http://schemas.openxmlformats.org/officeDocument/2006/relationships/hyperlink" Target="http://www.vatican.va/holy_father/benedict_xvi/messages/migration/documents/hf_ben-xvi_mes_20110921_world-migrants-day_it.html" TargetMode="External"/><Relationship Id="rId38" Type="http://schemas.openxmlformats.org/officeDocument/2006/relationships/hyperlink" Target="mailto:combonipn@combonimissionarie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aidscampaign.org" TargetMode="External"/><Relationship Id="rId20" Type="http://schemas.openxmlformats.org/officeDocument/2006/relationships/hyperlink" Target="http://www.uncsd2012.org/rio20" TargetMode="External"/><Relationship Id="rId29" Type="http://schemas.openxmlformats.org/officeDocument/2006/relationships/hyperlink" Target="http://www.thegatesnotes.com/%20Topics/Development/G20-Report-Innovation-with-Impact" TargetMode="External"/><Relationship Id="rId41" Type="http://schemas.openxmlformats.org/officeDocument/2006/relationships/hyperlink" Target="http://www.combonimissionarie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Xa2ZZLsyaew&amp;feature=related" TargetMode="External"/><Relationship Id="rId24" Type="http://schemas.openxmlformats.org/officeDocument/2006/relationships/hyperlink" Target="mailto:combonipn@combonimissionaries.org" TargetMode="External"/><Relationship Id="rId32" Type="http://schemas.openxmlformats.org/officeDocument/2006/relationships/hyperlink" Target="http://www.justpax.it/ita/home_ita.html" TargetMode="External"/><Relationship Id="rId37" Type="http://schemas.openxmlformats.org/officeDocument/2006/relationships/hyperlink" Target="http://mcsorleymissionaries.blogspot.com" TargetMode="External"/><Relationship Id="rId40" Type="http://schemas.openxmlformats.org/officeDocument/2006/relationships/hyperlink" Target="mailto:combonipn@combonimissionari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ange.org/petitions/pres-obama-stop-illegal-gun-smuggling-that-fuels-violence-in-mexico" TargetMode="External"/><Relationship Id="rId23" Type="http://schemas.openxmlformats.org/officeDocument/2006/relationships/hyperlink" Target="http://jpicformation.wikispaces.com/EN_JPICCongGuidelines" TargetMode="External"/><Relationship Id="rId28" Type="http://schemas.openxmlformats.org/officeDocument/2006/relationships/hyperlink" Target="http://www.g20-g8.com/g8-g20/g20/english/for-the-press/news-releases/g20-leaders-summit-final-communique.1554.html" TargetMode="External"/><Relationship Id="rId36" Type="http://schemas.openxmlformats.org/officeDocument/2006/relationships/hyperlink" Target="http://markmaggie.wordpress.com" TargetMode="External"/><Relationship Id="rId10" Type="http://schemas.openxmlformats.org/officeDocument/2006/relationships/hyperlink" Target="http://www.harnnet.org/index.php/articles-corner/english-articles/2596-youm7-reveals-the-secrets-of-organ-trafficking-in-sinai" TargetMode="External"/><Relationship Id="rId19" Type="http://schemas.openxmlformats.org/officeDocument/2006/relationships/hyperlink" Target="http://www.youtube.com/watch?v=5cI3-BRwadA" TargetMode="External"/><Relationship Id="rId31" Type="http://schemas.openxmlformats.org/officeDocument/2006/relationships/hyperlink" Target="http://www.callandrespon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rnnet.org/index.php/news-and-articles/top-headlines/2682-wcc-expresses-concern-over-human-trafficking-in-sinai-desert" TargetMode="External"/><Relationship Id="rId14" Type="http://schemas.openxmlformats.org/officeDocument/2006/relationships/hyperlink" Target="http://www.youtube.com/watch?v=h4mAB2L93ds" TargetMode="External"/><Relationship Id="rId22" Type="http://schemas.openxmlformats.org/officeDocument/2006/relationships/hyperlink" Target="http://www.aefjn.org/index.php/action-347/articles/land-grabbing-ethical-and-biblical-view.html" TargetMode="External"/><Relationship Id="rId27" Type="http://schemas.openxmlformats.org/officeDocument/2006/relationships/hyperlink" Target="http://www.vatican.va/holy_father/benedict_xvi/apost_exhortations/documents/hf_ben-xvi_exh_20111119_africae-munus_it.html" TargetMode="External"/><Relationship Id="rId30" Type="http://schemas.openxmlformats.org/officeDocument/2006/relationships/hyperlink" Target="http://www.slaveryfootprint.org/" TargetMode="External"/><Relationship Id="rId35" Type="http://schemas.openxmlformats.org/officeDocument/2006/relationships/hyperlink" Target="http://www.youtube.com/watch?v=EeTnS65cD7I&amp;feature=player_embedde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CindyB</cp:lastModifiedBy>
  <cp:revision>4</cp:revision>
  <cp:lastPrinted>2011-11-30T16:21:00Z</cp:lastPrinted>
  <dcterms:created xsi:type="dcterms:W3CDTF">2011-11-30T16:31:00Z</dcterms:created>
  <dcterms:modified xsi:type="dcterms:W3CDTF">2011-12-01T15:46:00Z</dcterms:modified>
</cp:coreProperties>
</file>