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F4E" w:rsidRPr="00586244" w:rsidRDefault="001B4F4E" w:rsidP="00001E0D">
      <w:pPr>
        <w:jc w:val="center"/>
        <w:rPr>
          <w:b/>
          <w:bCs/>
          <w:color w:val="A6A6A6" w:themeColor="background1" w:themeShade="A6"/>
          <w:sz w:val="52"/>
          <w:szCs w:val="52"/>
        </w:rPr>
      </w:pPr>
      <w:r w:rsidRPr="00586244">
        <w:rPr>
          <w:b/>
          <w:bCs/>
          <w:color w:val="A6A6A6" w:themeColor="background1" w:themeShade="A6"/>
          <w:sz w:val="52"/>
          <w:szCs w:val="52"/>
        </w:rPr>
        <w:t>NAP</w:t>
      </w:r>
    </w:p>
    <w:p w:rsidR="00392283" w:rsidRPr="007A6AF9" w:rsidRDefault="0074199C" w:rsidP="00E84080">
      <w:pPr>
        <w:jc w:val="center"/>
        <w:rPr>
          <w:rFonts w:asciiTheme="minorBidi" w:hAnsiTheme="minorBidi"/>
          <w:b/>
          <w:bCs/>
          <w:color w:val="0070C0"/>
          <w:sz w:val="64"/>
          <w:szCs w:val="64"/>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A6AF9">
        <w:rPr>
          <w:rFonts w:asciiTheme="minorBidi" w:hAnsiTheme="minorBidi"/>
          <w:b/>
          <w:bCs/>
          <w:color w:val="0070C0"/>
          <w:sz w:val="64"/>
          <w:szCs w:val="64"/>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Immigration </w:t>
      </w:r>
      <w:r w:rsidR="00E84080" w:rsidRPr="007A6AF9">
        <w:rPr>
          <w:rFonts w:asciiTheme="minorBidi" w:hAnsiTheme="minorBidi"/>
          <w:b/>
          <w:bCs/>
          <w:color w:val="0070C0"/>
          <w:sz w:val="64"/>
          <w:szCs w:val="64"/>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Pr="007A6AF9">
        <w:rPr>
          <w:rFonts w:asciiTheme="minorBidi" w:hAnsiTheme="minorBidi"/>
          <w:b/>
          <w:bCs/>
          <w:color w:val="0070C0"/>
          <w:sz w:val="64"/>
          <w:szCs w:val="64"/>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ssues in the USA and the World</w:t>
      </w:r>
    </w:p>
    <w:p w:rsidR="00001E0D" w:rsidRPr="007A6AF9" w:rsidRDefault="00001E0D" w:rsidP="00001E0D">
      <w:pPr>
        <w:spacing w:after="0"/>
        <w:jc w:val="both"/>
        <w:rPr>
          <w:rFonts w:ascii="Arial Rounded MT Bold" w:hAnsi="Arial Rounded MT Bold" w:cs="Times New Roman"/>
          <w:color w:val="17365D" w:themeColor="text2" w:themeShade="BF"/>
          <w:sz w:val="28"/>
          <w:szCs w:val="28"/>
          <w:lang w:val="en-US"/>
        </w:rPr>
      </w:pPr>
      <w:bookmarkStart w:id="0" w:name="_GoBack"/>
      <w:bookmarkEnd w:id="0"/>
    </w:p>
    <w:p w:rsidR="00E84080" w:rsidRPr="007A6AF9" w:rsidRDefault="00E84080" w:rsidP="00001E0D">
      <w:pPr>
        <w:spacing w:after="0"/>
        <w:jc w:val="both"/>
        <w:rPr>
          <w:rFonts w:ascii="Arial Rounded MT Bold" w:hAnsi="Arial Rounded MT Bold" w:cs="Times New Roman"/>
          <w:color w:val="17365D" w:themeColor="text2" w:themeShade="BF"/>
          <w:sz w:val="28"/>
          <w:szCs w:val="28"/>
          <w:lang w:val="en-US"/>
        </w:rPr>
      </w:pPr>
    </w:p>
    <w:p w:rsidR="00001E0D" w:rsidRPr="007A6AF9" w:rsidRDefault="00586244" w:rsidP="00586244">
      <w:pPr>
        <w:spacing w:after="0"/>
        <w:rPr>
          <w:rFonts w:ascii="Arial Rounded MT Bold" w:hAnsi="Arial Rounded MT Bold" w:cs="Times New Roman"/>
          <w:color w:val="17365D" w:themeColor="text2" w:themeShade="BF"/>
          <w:sz w:val="28"/>
          <w:szCs w:val="28"/>
          <w:lang w:val="en-US"/>
        </w:rPr>
      </w:pPr>
      <w:r>
        <w:rPr>
          <w:rFonts w:ascii="Arial Rounded MT Bold" w:hAnsi="Arial Rounded MT Bold" w:cs="Times New Roman"/>
          <w:noProof/>
          <w:color w:val="17365D" w:themeColor="text2" w:themeShade="BF"/>
          <w:sz w:val="28"/>
          <w:szCs w:val="28"/>
        </w:rPr>
        <w:drawing>
          <wp:anchor distT="0" distB="0" distL="114300" distR="114300" simplePos="0" relativeHeight="251659264" behindDoc="0" locked="0" layoutInCell="1" allowOverlap="1" wp14:anchorId="575B802D" wp14:editId="6C5113EA">
            <wp:simplePos x="0" y="0"/>
            <wp:positionH relativeFrom="margin">
              <wp:posOffset>-1104900</wp:posOffset>
            </wp:positionH>
            <wp:positionV relativeFrom="margin">
              <wp:posOffset>1695450</wp:posOffset>
            </wp:positionV>
            <wp:extent cx="4648200" cy="3486150"/>
            <wp:effectExtent l="0" t="0" r="0" b="0"/>
            <wp:wrapSquare wrapText="bothSides"/>
            <wp:docPr id="8" name="Immagine 8" descr="F:\Experiencias significativas\NAP - Esp. significativa\NAP Alongthe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xperiencias significativas\NAP - Esp. significativa\NAP AlongtheWa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01E0D" w:rsidRPr="00CE4982">
        <w:rPr>
          <w:rFonts w:ascii="Arial Rounded MT Bold" w:hAnsi="Arial Rounded MT Bold" w:cs="Times New Roman"/>
          <w:color w:val="17365D" w:themeColor="text2" w:themeShade="BF"/>
          <w:sz w:val="28"/>
          <w:szCs w:val="28"/>
          <w:lang w:val="en-US"/>
        </w:rPr>
        <w:t>T</w:t>
      </w:r>
      <w:r w:rsidR="0074199C" w:rsidRPr="00CE4982">
        <w:rPr>
          <w:rFonts w:ascii="Arial Rounded MT Bold" w:hAnsi="Arial Rounded MT Bold" w:cs="Times New Roman"/>
          <w:color w:val="17365D" w:themeColor="text2" w:themeShade="BF"/>
          <w:sz w:val="28"/>
          <w:szCs w:val="28"/>
          <w:lang w:val="en-US"/>
        </w:rPr>
        <w:t xml:space="preserve">he USA has at least 12 million undocumented immigrants living within its borders.  They come from all parts of the world, but the largest number are from Latin America.  </w:t>
      </w:r>
      <w:r w:rsidR="0074199C" w:rsidRPr="007A6AF9">
        <w:rPr>
          <w:rFonts w:ascii="Arial Rounded MT Bold" w:hAnsi="Arial Rounded MT Bold" w:cs="Times New Roman"/>
          <w:color w:val="17365D" w:themeColor="text2" w:themeShade="BF"/>
          <w:sz w:val="28"/>
          <w:szCs w:val="28"/>
          <w:lang w:val="en-US"/>
        </w:rPr>
        <w:t>Most have escaped from desperate circumstances, such as war other forms of violence or scarcity of resources and jobs.</w:t>
      </w:r>
      <w:r w:rsidR="00E84080" w:rsidRPr="00E8408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01E0D" w:rsidRPr="007A6AF9" w:rsidRDefault="00001E0D" w:rsidP="00586244">
      <w:pPr>
        <w:spacing w:after="0"/>
        <w:rPr>
          <w:rFonts w:ascii="Arial Rounded MT Bold" w:hAnsi="Arial Rounded MT Bold" w:cs="Times New Roman"/>
          <w:color w:val="17365D" w:themeColor="text2" w:themeShade="BF"/>
          <w:sz w:val="28"/>
          <w:szCs w:val="28"/>
          <w:lang w:val="en-US"/>
        </w:rPr>
      </w:pPr>
    </w:p>
    <w:p w:rsidR="00586244" w:rsidRDefault="00586244" w:rsidP="00586244">
      <w:pPr>
        <w:spacing w:after="0"/>
        <w:rPr>
          <w:rFonts w:ascii="Arial Rounded MT Bold" w:hAnsi="Arial Rounded MT Bold" w:cs="Times New Roman"/>
          <w:color w:val="17365D" w:themeColor="text2" w:themeShade="BF"/>
          <w:sz w:val="28"/>
          <w:szCs w:val="28"/>
          <w:lang w:val="en-US"/>
        </w:rPr>
      </w:pPr>
      <w:r>
        <w:rPr>
          <w:rFonts w:ascii="Arial Rounded MT Bold" w:hAnsi="Arial Rounded MT Bold" w:cs="Times New Roman"/>
          <w:noProof/>
          <w:color w:val="17365D" w:themeColor="text2" w:themeShade="BF"/>
          <w:sz w:val="28"/>
          <w:szCs w:val="28"/>
        </w:rPr>
        <w:drawing>
          <wp:anchor distT="0" distB="0" distL="114300" distR="114300" simplePos="0" relativeHeight="251658240" behindDoc="0" locked="0" layoutInCell="1" allowOverlap="1" wp14:anchorId="2DB8ED27" wp14:editId="2A6EC0D2">
            <wp:simplePos x="0" y="0"/>
            <wp:positionH relativeFrom="margin">
              <wp:posOffset>5772150</wp:posOffset>
            </wp:positionH>
            <wp:positionV relativeFrom="margin">
              <wp:posOffset>3637915</wp:posOffset>
            </wp:positionV>
            <wp:extent cx="4154805" cy="3114040"/>
            <wp:effectExtent l="0" t="0" r="0" b="0"/>
            <wp:wrapSquare wrapText="bothSides"/>
            <wp:docPr id="7" name="Immagine 7" descr="F:\Experiencias significativas\NAP - Esp. significativa\NAP ImmigrationRallyinWDC-Cincinnati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xperiencias significativas\NAP - Esp. significativa\NAP ImmigrationRallyinWDC-CincinnatiGrou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4805" cy="3114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4199C" w:rsidRPr="00CE4982">
        <w:rPr>
          <w:rFonts w:ascii="Arial Rounded MT Bold" w:hAnsi="Arial Rounded MT Bold" w:cs="Times New Roman"/>
          <w:color w:val="17365D" w:themeColor="text2" w:themeShade="BF"/>
          <w:sz w:val="28"/>
          <w:szCs w:val="28"/>
          <w:lang w:val="en-US"/>
        </w:rPr>
        <w:t>Am</w:t>
      </w:r>
      <w:r w:rsidR="00E84080" w:rsidRPr="00CE4982">
        <w:rPr>
          <w:rFonts w:ascii="Arial Rounded MT Bold" w:hAnsi="Arial Rounded MT Bold" w:cs="Times New Roman"/>
          <w:color w:val="17365D" w:themeColor="text2" w:themeShade="BF"/>
          <w:sz w:val="28"/>
          <w:szCs w:val="28"/>
          <w:lang w:val="en-US"/>
        </w:rPr>
        <w:t>o</w:t>
      </w:r>
      <w:r w:rsidR="0074199C" w:rsidRPr="00CE4982">
        <w:rPr>
          <w:rFonts w:ascii="Arial Rounded MT Bold" w:hAnsi="Arial Rounded MT Bold" w:cs="Times New Roman"/>
          <w:color w:val="17365D" w:themeColor="text2" w:themeShade="BF"/>
          <w:sz w:val="28"/>
          <w:szCs w:val="28"/>
          <w:lang w:val="en-US"/>
        </w:rPr>
        <w:t>ng many US citizens there is open hostility and discrimination towards immigrants “of color”, especially the und</w:t>
      </w:r>
      <w:r>
        <w:rPr>
          <w:rFonts w:ascii="Arial Rounded MT Bold" w:hAnsi="Arial Rounded MT Bold" w:cs="Times New Roman"/>
          <w:color w:val="17365D" w:themeColor="text2" w:themeShade="BF"/>
          <w:sz w:val="28"/>
          <w:szCs w:val="28"/>
          <w:lang w:val="en-US"/>
        </w:rPr>
        <w:t>ocumented.</w:t>
      </w:r>
    </w:p>
    <w:p w:rsidR="00586244" w:rsidRDefault="00586244" w:rsidP="00586244">
      <w:pPr>
        <w:spacing w:after="0"/>
        <w:rPr>
          <w:rFonts w:ascii="Arial Rounded MT Bold" w:hAnsi="Arial Rounded MT Bold" w:cs="Times New Roman"/>
          <w:color w:val="17365D" w:themeColor="text2" w:themeShade="BF"/>
          <w:sz w:val="28"/>
          <w:szCs w:val="28"/>
          <w:lang w:val="en-US"/>
        </w:rPr>
      </w:pPr>
    </w:p>
    <w:p w:rsidR="0074199C" w:rsidRPr="00586244" w:rsidRDefault="00586244" w:rsidP="00586244">
      <w:pPr>
        <w:spacing w:after="0"/>
        <w:rPr>
          <w:rFonts w:ascii="Arial Rounded MT Bold" w:hAnsi="Arial Rounded MT Bold" w:cs="Times New Roman"/>
          <w:color w:val="17365D" w:themeColor="text2" w:themeShade="BF"/>
          <w:sz w:val="28"/>
          <w:szCs w:val="28"/>
          <w:lang w:val="en-US"/>
        </w:rPr>
      </w:pPr>
      <w:r w:rsidRPr="00586244">
        <w:rPr>
          <w:rFonts w:ascii="Arial Rounded MT Bold" w:hAnsi="Arial Rounded MT Bold" w:cs="Times New Roman"/>
          <w:color w:val="17365D" w:themeColor="text2" w:themeShade="BF"/>
          <w:sz w:val="28"/>
          <w:szCs w:val="28"/>
          <w:lang w:val="en-US"/>
        </w:rPr>
        <w:t>Alth</w:t>
      </w:r>
      <w:r>
        <w:rPr>
          <w:rFonts w:ascii="Arial Rounded MT Bold" w:hAnsi="Arial Rounded MT Bold" w:cs="Times New Roman"/>
          <w:color w:val="17365D" w:themeColor="text2" w:themeShade="BF"/>
          <w:sz w:val="28"/>
          <w:szCs w:val="28"/>
          <w:lang w:val="en-US"/>
        </w:rPr>
        <w:t>o</w:t>
      </w:r>
      <w:r w:rsidRPr="00586244">
        <w:rPr>
          <w:rFonts w:ascii="Arial Rounded MT Bold" w:hAnsi="Arial Rounded MT Bold" w:cs="Times New Roman"/>
          <w:color w:val="17365D" w:themeColor="text2" w:themeShade="BF"/>
          <w:sz w:val="28"/>
          <w:szCs w:val="28"/>
          <w:lang w:val="en-US"/>
        </w:rPr>
        <w:t>ugh</w:t>
      </w:r>
      <w:r w:rsidR="0074199C" w:rsidRPr="00586244">
        <w:rPr>
          <w:rFonts w:ascii="Arial Rounded MT Bold" w:hAnsi="Arial Rounded MT Bold" w:cs="Times New Roman"/>
          <w:color w:val="17365D" w:themeColor="text2" w:themeShade="BF"/>
          <w:sz w:val="28"/>
          <w:szCs w:val="28"/>
          <w:lang w:val="en-US"/>
        </w:rPr>
        <w:t xml:space="preserve"> the country benefits from their hard work and family values, many politicians are unwilling to consider “comprehensive immigration reform” out of fear of the right-wing minority.</w:t>
      </w:r>
    </w:p>
    <w:p w:rsidR="00E84080" w:rsidRPr="00586244" w:rsidRDefault="00E84080" w:rsidP="00586244">
      <w:pPr>
        <w:spacing w:after="0"/>
        <w:rPr>
          <w:rFonts w:ascii="Arial Rounded MT Bold" w:hAnsi="Arial Rounded MT Bold" w:cs="Times New Roman"/>
          <w:color w:val="17365D" w:themeColor="text2" w:themeShade="BF"/>
          <w:sz w:val="28"/>
          <w:szCs w:val="28"/>
          <w:lang w:val="en-US"/>
        </w:rPr>
      </w:pPr>
    </w:p>
    <w:p w:rsidR="0074199C" w:rsidRPr="00586244" w:rsidRDefault="0074199C" w:rsidP="00586244">
      <w:pPr>
        <w:spacing w:after="0"/>
        <w:rPr>
          <w:rFonts w:ascii="Arial Rounded MT Bold" w:hAnsi="Arial Rounded MT Bold" w:cs="Times New Roman"/>
          <w:color w:val="17365D" w:themeColor="text2" w:themeShade="BF"/>
          <w:sz w:val="28"/>
          <w:szCs w:val="28"/>
          <w:lang w:val="en-US"/>
        </w:rPr>
      </w:pPr>
      <w:r w:rsidRPr="00586244">
        <w:rPr>
          <w:rFonts w:ascii="Arial Rounded MT Bold" w:hAnsi="Arial Rounded MT Bold" w:cs="Times New Roman"/>
          <w:color w:val="17365D" w:themeColor="text2" w:themeShade="BF"/>
          <w:sz w:val="28"/>
          <w:szCs w:val="28"/>
          <w:lang w:val="en-US"/>
        </w:rPr>
        <w:t>The Comboni Missionaries assist the immigrants directly by welcoming them into parishes</w:t>
      </w:r>
      <w:r w:rsidR="00C34A58" w:rsidRPr="00586244">
        <w:rPr>
          <w:rFonts w:ascii="Arial Rounded MT Bold" w:hAnsi="Arial Rounded MT Bold" w:cs="Times New Roman"/>
          <w:color w:val="17365D" w:themeColor="text2" w:themeShade="BF"/>
          <w:sz w:val="28"/>
          <w:szCs w:val="28"/>
          <w:lang w:val="en-US"/>
        </w:rPr>
        <w:t>, celebrating their cultures, using their languages,</w:t>
      </w:r>
      <w:r w:rsidRPr="00586244">
        <w:rPr>
          <w:rFonts w:ascii="Arial Rounded MT Bold" w:hAnsi="Arial Rounded MT Bold" w:cs="Times New Roman"/>
          <w:color w:val="17365D" w:themeColor="text2" w:themeShade="BF"/>
          <w:sz w:val="28"/>
          <w:szCs w:val="28"/>
          <w:lang w:val="en-US"/>
        </w:rPr>
        <w:t xml:space="preserve"> and </w:t>
      </w:r>
      <w:r w:rsidR="00C34A58" w:rsidRPr="00586244">
        <w:rPr>
          <w:rFonts w:ascii="Arial Rounded MT Bold" w:hAnsi="Arial Rounded MT Bold" w:cs="Times New Roman"/>
          <w:color w:val="17365D" w:themeColor="text2" w:themeShade="BF"/>
          <w:sz w:val="28"/>
          <w:szCs w:val="28"/>
          <w:lang w:val="en-US"/>
        </w:rPr>
        <w:t xml:space="preserve">also </w:t>
      </w:r>
      <w:r w:rsidRPr="00586244">
        <w:rPr>
          <w:rFonts w:ascii="Arial Rounded MT Bold" w:hAnsi="Arial Rounded MT Bold" w:cs="Times New Roman"/>
          <w:color w:val="17365D" w:themeColor="text2" w:themeShade="BF"/>
          <w:sz w:val="28"/>
          <w:szCs w:val="28"/>
          <w:lang w:val="en-US"/>
        </w:rPr>
        <w:t xml:space="preserve">advocating for </w:t>
      </w:r>
      <w:r w:rsidR="00C34A58" w:rsidRPr="00586244">
        <w:rPr>
          <w:rFonts w:ascii="Arial Rounded MT Bold" w:hAnsi="Arial Rounded MT Bold" w:cs="Times New Roman"/>
          <w:color w:val="17365D" w:themeColor="text2" w:themeShade="BF"/>
          <w:sz w:val="28"/>
          <w:szCs w:val="28"/>
          <w:lang w:val="en-US"/>
        </w:rPr>
        <w:t>immigration reform</w:t>
      </w:r>
      <w:r w:rsidRPr="00586244">
        <w:rPr>
          <w:rFonts w:ascii="Arial Rounded MT Bold" w:hAnsi="Arial Rounded MT Bold" w:cs="Times New Roman"/>
          <w:color w:val="17365D" w:themeColor="text2" w:themeShade="BF"/>
          <w:sz w:val="28"/>
          <w:szCs w:val="28"/>
          <w:lang w:val="en-US"/>
        </w:rPr>
        <w:t xml:space="preserve"> in their local communities, as well as at the national level.</w:t>
      </w:r>
    </w:p>
    <w:p w:rsidR="00001E0D" w:rsidRPr="00586244" w:rsidRDefault="00001E0D" w:rsidP="00586244">
      <w:pPr>
        <w:spacing w:after="0"/>
        <w:rPr>
          <w:rFonts w:ascii="Arial Rounded MT Bold" w:hAnsi="Arial Rounded MT Bold" w:cs="Times New Roman"/>
          <w:color w:val="17365D" w:themeColor="text2" w:themeShade="BF"/>
          <w:sz w:val="28"/>
          <w:szCs w:val="28"/>
          <w:lang w:val="en-US"/>
        </w:rPr>
      </w:pPr>
    </w:p>
    <w:p w:rsidR="00E84080" w:rsidRPr="007A6AF9" w:rsidRDefault="00001E0D" w:rsidP="00586244">
      <w:pPr>
        <w:spacing w:after="0"/>
        <w:rPr>
          <w:rFonts w:ascii="Arial Rounded MT Bold" w:hAnsi="Arial Rounded MT Bold" w:cs="Times New Roman"/>
          <w:noProof/>
          <w:color w:val="17365D" w:themeColor="text2" w:themeShade="BF"/>
          <w:sz w:val="28"/>
          <w:szCs w:val="28"/>
          <w:lang w:val="en-US"/>
        </w:rPr>
      </w:pPr>
      <w:r w:rsidRPr="007A6AF9">
        <w:rPr>
          <w:rFonts w:ascii="Arial Rounded MT Bold" w:hAnsi="Arial Rounded MT Bold" w:cs="Times New Roman"/>
          <w:color w:val="17365D" w:themeColor="text2" w:themeShade="BF"/>
          <w:sz w:val="28"/>
          <w:szCs w:val="28"/>
          <w:lang w:val="en-US"/>
        </w:rPr>
        <w:t>A</w:t>
      </w:r>
      <w:r w:rsidR="001B4F4E" w:rsidRPr="007A6AF9">
        <w:rPr>
          <w:rFonts w:ascii="Arial Rounded MT Bold" w:hAnsi="Arial Rounded MT Bold" w:cs="Times New Roman"/>
          <w:color w:val="17365D" w:themeColor="text2" w:themeShade="BF"/>
          <w:sz w:val="28"/>
          <w:szCs w:val="28"/>
          <w:lang w:val="en-US"/>
        </w:rPr>
        <w:t>t the United Nations, through VIVAT International, we have also intervened with regard to the separation of parents and children through the review of the USA in the second round of the Universal Periodic Review.</w:t>
      </w:r>
      <w:r w:rsidR="00E84080" w:rsidRPr="00E84080">
        <w:rPr>
          <w:rFonts w:ascii="Arial Rounded MT Bold" w:hAnsi="Arial Rounded MT Bold" w:cs="Times New Roman"/>
          <w:noProof/>
          <w:color w:val="17365D" w:themeColor="text2" w:themeShade="BF"/>
          <w:sz w:val="28"/>
          <w:szCs w:val="28"/>
          <w:lang w:val="en-US"/>
        </w:rPr>
        <w:t xml:space="preserve"> </w:t>
      </w:r>
    </w:p>
    <w:p w:rsidR="00E84080" w:rsidRPr="007A6AF9" w:rsidRDefault="00E84080" w:rsidP="00586244">
      <w:pPr>
        <w:spacing w:after="0"/>
        <w:rPr>
          <w:rFonts w:ascii="Arial Rounded MT Bold" w:hAnsi="Arial Rounded MT Bold" w:cs="Times New Roman"/>
          <w:noProof/>
          <w:color w:val="17365D" w:themeColor="text2" w:themeShade="BF"/>
          <w:sz w:val="28"/>
          <w:szCs w:val="28"/>
          <w:lang w:val="en-US"/>
        </w:rPr>
      </w:pPr>
    </w:p>
    <w:p w:rsidR="001B4F4E" w:rsidRPr="00001E0D" w:rsidRDefault="00586244" w:rsidP="00586244">
      <w:pPr>
        <w:spacing w:after="0"/>
        <w:jc w:val="center"/>
        <w:rPr>
          <w:rFonts w:ascii="Arial Rounded MT Bold" w:hAnsi="Arial Rounded MT Bold" w:cs="Times New Roman"/>
          <w:color w:val="17365D" w:themeColor="text2" w:themeShade="BF"/>
          <w:sz w:val="28"/>
          <w:szCs w:val="28"/>
        </w:rPr>
      </w:pPr>
      <w:r>
        <w:rPr>
          <w:rFonts w:ascii="Arial Rounded MT Bold" w:hAnsi="Arial Rounded MT Bold" w:cs="Times New Roman"/>
          <w:noProof/>
          <w:color w:val="17365D" w:themeColor="text2" w:themeShade="BF"/>
          <w:sz w:val="28"/>
          <w:szCs w:val="28"/>
        </w:rPr>
        <w:drawing>
          <wp:inline distT="0" distB="0" distL="0" distR="0" wp14:anchorId="7DB2BD97" wp14:editId="4D203886">
            <wp:extent cx="6400800" cy="4802376"/>
            <wp:effectExtent l="152400" t="152400" r="171450" b="189230"/>
            <wp:docPr id="6" name="Immagine 6" descr="F:\Experiencias significativas\NAP - Esp. significativa\NAP FrJorgeMarchingwith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xperiencias significativas\NAP - Esp. significativa\NAP FrJorgeMarchingwithGrou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3581" cy="480446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1B4F4E" w:rsidRPr="00001E0D" w:rsidSect="00001E0D">
      <w:type w:val="continuous"/>
      <w:pgSz w:w="16839" w:h="23814" w:code="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99C"/>
    <w:rsid w:val="00001E0D"/>
    <w:rsid w:val="000A625E"/>
    <w:rsid w:val="001B4F4E"/>
    <w:rsid w:val="004E1FEB"/>
    <w:rsid w:val="005265AD"/>
    <w:rsid w:val="00586244"/>
    <w:rsid w:val="00636679"/>
    <w:rsid w:val="0074199C"/>
    <w:rsid w:val="007A6AF9"/>
    <w:rsid w:val="0094253A"/>
    <w:rsid w:val="00C34A58"/>
    <w:rsid w:val="00CE4982"/>
    <w:rsid w:val="00DD0B63"/>
    <w:rsid w:val="00E84080"/>
    <w:rsid w:val="00EC5A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01E0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01E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01E0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01E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167</Words>
  <Characters>957</Characters>
  <Application>Microsoft Office Word</Application>
  <DocSecurity>0</DocSecurity>
  <Lines>7</Lines>
  <Paragraphs>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mccj</cp:lastModifiedBy>
  <cp:revision>4</cp:revision>
  <dcterms:created xsi:type="dcterms:W3CDTF">2015-08-25T15:40:00Z</dcterms:created>
  <dcterms:modified xsi:type="dcterms:W3CDTF">2015-08-26T09:00:00Z</dcterms:modified>
</cp:coreProperties>
</file>