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E4D" w:rsidRPr="00005D56" w:rsidRDefault="00470E4D">
      <w:pPr>
        <w:pStyle w:val="Titolo"/>
        <w:rPr>
          <w:spacing w:val="-6"/>
          <w:sz w:val="72"/>
          <w:lang w:val="en-GB"/>
        </w:rPr>
      </w:pPr>
      <w:r w:rsidRPr="00005D56">
        <w:rPr>
          <w:spacing w:val="-6"/>
          <w:sz w:val="72"/>
          <w:lang w:val="en-GB"/>
        </w:rPr>
        <w:t>Familia  Comboniana</w:t>
      </w:r>
    </w:p>
    <w:p w:rsidR="00470E4D" w:rsidRPr="00005D56" w:rsidRDefault="00470E4D">
      <w:pPr>
        <w:jc w:val="both"/>
        <w:rPr>
          <w:lang w:val="en-GB"/>
        </w:rPr>
      </w:pPr>
    </w:p>
    <w:p w:rsidR="00470E4D" w:rsidRPr="00005D56" w:rsidRDefault="005B078B">
      <w:pPr>
        <w:pStyle w:val="Corpotesto1"/>
        <w:pBdr>
          <w:top w:val="single" w:sz="6" w:space="1" w:color="auto"/>
          <w:bottom w:val="single" w:sz="6" w:space="1" w:color="auto"/>
        </w:pBdr>
        <w:jc w:val="center"/>
        <w:rPr>
          <w:w w:val="103"/>
          <w:sz w:val="18"/>
          <w:szCs w:val="18"/>
          <w:lang w:val="en-GB"/>
        </w:rPr>
      </w:pPr>
      <w:r w:rsidRPr="00005D56">
        <w:rPr>
          <w:lang w:val="en-GB"/>
        </w:rPr>
        <w:t>MONTHLY NEWSLETTER OF THE COMBONI MISSIONARIES OF THE HEART OF JESUS</w:t>
      </w:r>
    </w:p>
    <w:p w:rsidR="00470E4D" w:rsidRPr="00005D56" w:rsidRDefault="00470E4D">
      <w:pPr>
        <w:jc w:val="both"/>
        <w:rPr>
          <w:rFonts w:ascii="Arial" w:hAnsi="Arial" w:cs="Arial"/>
          <w:sz w:val="21"/>
          <w:szCs w:val="21"/>
          <w:lang w:val="en-GB"/>
        </w:rPr>
      </w:pPr>
    </w:p>
    <w:p w:rsidR="00470E4D" w:rsidRPr="00005D56" w:rsidRDefault="00AD2AA9" w:rsidP="009851D6">
      <w:pPr>
        <w:tabs>
          <w:tab w:val="left" w:pos="5103"/>
        </w:tabs>
        <w:jc w:val="both"/>
        <w:rPr>
          <w:rFonts w:ascii="Arial" w:hAnsi="Arial" w:cs="Arial"/>
          <w:sz w:val="21"/>
          <w:szCs w:val="21"/>
          <w:lang w:val="en-GB"/>
        </w:rPr>
      </w:pPr>
      <w:r w:rsidRPr="00005D56">
        <w:rPr>
          <w:rFonts w:ascii="Arial" w:hAnsi="Arial" w:cs="Arial"/>
          <w:b/>
          <w:sz w:val="21"/>
          <w:szCs w:val="21"/>
          <w:lang w:val="en-GB"/>
        </w:rPr>
        <w:t>7</w:t>
      </w:r>
      <w:r w:rsidR="00EC3425" w:rsidRPr="00005D56">
        <w:rPr>
          <w:rFonts w:ascii="Arial" w:hAnsi="Arial" w:cs="Arial"/>
          <w:b/>
          <w:sz w:val="21"/>
          <w:szCs w:val="21"/>
          <w:lang w:val="en-GB"/>
        </w:rPr>
        <w:t>4</w:t>
      </w:r>
      <w:r w:rsidR="009851D6" w:rsidRPr="00005D56">
        <w:rPr>
          <w:rFonts w:ascii="Arial" w:hAnsi="Arial" w:cs="Arial"/>
          <w:b/>
          <w:sz w:val="21"/>
          <w:szCs w:val="21"/>
          <w:lang w:val="en-GB"/>
        </w:rPr>
        <w:t>8</w:t>
      </w:r>
      <w:r w:rsidR="00470E4D" w:rsidRPr="00005D56">
        <w:rPr>
          <w:rFonts w:ascii="Arial" w:hAnsi="Arial" w:cs="Arial"/>
          <w:b/>
          <w:sz w:val="21"/>
          <w:szCs w:val="21"/>
          <w:lang w:val="en-GB"/>
        </w:rPr>
        <w:tab/>
      </w:r>
      <w:r w:rsidR="00EE05D3" w:rsidRPr="00005D56">
        <w:rPr>
          <w:rFonts w:ascii="Arial" w:hAnsi="Arial" w:cs="Arial"/>
          <w:b/>
          <w:sz w:val="21"/>
          <w:szCs w:val="21"/>
          <w:lang w:val="en-GB"/>
        </w:rPr>
        <w:t>January</w:t>
      </w:r>
      <w:r w:rsidR="00E452D2" w:rsidRPr="00005D56">
        <w:rPr>
          <w:rFonts w:ascii="Arial" w:hAnsi="Arial" w:cs="Arial"/>
          <w:b/>
          <w:sz w:val="21"/>
          <w:szCs w:val="21"/>
          <w:lang w:val="en-GB"/>
        </w:rPr>
        <w:t xml:space="preserve"> 201</w:t>
      </w:r>
      <w:r w:rsidR="009851D6" w:rsidRPr="00005D56">
        <w:rPr>
          <w:rFonts w:ascii="Arial" w:hAnsi="Arial" w:cs="Arial"/>
          <w:b/>
          <w:sz w:val="21"/>
          <w:szCs w:val="21"/>
          <w:lang w:val="en-GB"/>
        </w:rPr>
        <w:t>7</w:t>
      </w:r>
    </w:p>
    <w:p w:rsidR="00AF4A74" w:rsidRDefault="00AF4A74" w:rsidP="00B221E1">
      <w:pPr>
        <w:jc w:val="both"/>
        <w:rPr>
          <w:rFonts w:ascii="Arial" w:hAnsi="Arial" w:cs="Arial"/>
          <w:sz w:val="21"/>
          <w:szCs w:val="21"/>
          <w:lang w:val="en-GB"/>
        </w:rPr>
      </w:pPr>
    </w:p>
    <w:p w:rsidR="00583B03" w:rsidRPr="001903AF" w:rsidRDefault="00583B03" w:rsidP="00B221E1">
      <w:pPr>
        <w:jc w:val="both"/>
        <w:rPr>
          <w:rFonts w:ascii="Arial" w:hAnsi="Arial" w:cs="Arial"/>
          <w:sz w:val="12"/>
          <w:szCs w:val="12"/>
          <w:lang w:val="en-GB"/>
        </w:rPr>
      </w:pPr>
    </w:p>
    <w:p w:rsidR="00A33442" w:rsidRPr="001903AF" w:rsidRDefault="00FB7021" w:rsidP="00A33442">
      <w:pPr>
        <w:jc w:val="center"/>
        <w:rPr>
          <w:rFonts w:ascii="Arial" w:hAnsi="Arial" w:cs="Arial"/>
          <w:sz w:val="12"/>
          <w:szCs w:val="12"/>
          <w:lang w:val="en-GB"/>
        </w:rPr>
      </w:pPr>
      <w:r>
        <w:rPr>
          <w:rFonts w:ascii="Arial" w:hAnsi="Arial" w:cs="Arial"/>
          <w:noProof/>
          <w:sz w:val="21"/>
          <w:szCs w:val="21"/>
        </w:rPr>
        <w:drawing>
          <wp:inline distT="0" distB="0" distL="0" distR="0">
            <wp:extent cx="3295934" cy="4492758"/>
            <wp:effectExtent l="0" t="0" r="0" b="317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5 - inglese.png"/>
                    <pic:cNvPicPr/>
                  </pic:nvPicPr>
                  <pic:blipFill rotWithShape="1">
                    <a:blip r:embed="rId9">
                      <a:extLst>
                        <a:ext uri="{28A0092B-C50C-407E-A947-70E740481C1C}">
                          <a14:useLocalDpi xmlns:a14="http://schemas.microsoft.com/office/drawing/2010/main" val="0"/>
                        </a:ext>
                      </a:extLst>
                    </a:blip>
                    <a:srcRect t="8352"/>
                    <a:stretch/>
                  </pic:blipFill>
                  <pic:spPr bwMode="auto">
                    <a:xfrm>
                      <a:off x="0" y="0"/>
                      <a:ext cx="3302989" cy="4502375"/>
                    </a:xfrm>
                    <a:prstGeom prst="rect">
                      <a:avLst/>
                    </a:prstGeom>
                    <a:ln>
                      <a:noFill/>
                    </a:ln>
                    <a:extLst>
                      <a:ext uri="{53640926-AAD7-44D8-BBD7-CCE9431645EC}">
                        <a14:shadowObscured xmlns:a14="http://schemas.microsoft.com/office/drawing/2010/main"/>
                      </a:ext>
                    </a:extLst>
                  </pic:spPr>
                </pic:pic>
              </a:graphicData>
            </a:graphic>
          </wp:inline>
        </w:drawing>
      </w:r>
    </w:p>
    <w:p w:rsidR="001903AF" w:rsidRDefault="00AF4A74" w:rsidP="009E7355">
      <w:pPr>
        <w:jc w:val="center"/>
        <w:rPr>
          <w:rFonts w:ascii="Arial" w:hAnsi="Arial" w:cs="Arial"/>
          <w:sz w:val="21"/>
          <w:szCs w:val="21"/>
          <w:lang w:val="en-GB"/>
        </w:rPr>
      </w:pPr>
      <w:r w:rsidRPr="00005D56">
        <w:rPr>
          <w:rFonts w:ascii="Arial" w:hAnsi="Arial" w:cs="Arial"/>
          <w:sz w:val="21"/>
          <w:szCs w:val="21"/>
          <w:lang w:val="en-GB"/>
        </w:rPr>
        <w:br w:type="page"/>
      </w:r>
    </w:p>
    <w:p w:rsidR="001903AF" w:rsidRPr="009A683C" w:rsidRDefault="001903AF" w:rsidP="009E7355">
      <w:pPr>
        <w:jc w:val="center"/>
        <w:rPr>
          <w:rFonts w:ascii="Arial" w:hAnsi="Arial" w:cs="Arial"/>
          <w:sz w:val="21"/>
          <w:szCs w:val="21"/>
          <w:lang w:val="en-GB"/>
        </w:rPr>
      </w:pPr>
    </w:p>
    <w:p w:rsidR="00470E4D" w:rsidRPr="009A683C" w:rsidRDefault="001A5FD7" w:rsidP="009E7355">
      <w:pPr>
        <w:jc w:val="center"/>
        <w:rPr>
          <w:rFonts w:ascii="Arial" w:hAnsi="Arial" w:cs="Arial"/>
          <w:sz w:val="21"/>
          <w:szCs w:val="21"/>
          <w:lang w:val="en-GB"/>
        </w:rPr>
      </w:pPr>
      <w:r w:rsidRPr="009A683C">
        <w:rPr>
          <w:rFonts w:ascii="Arial" w:hAnsi="Arial" w:cs="Arial"/>
          <w:sz w:val="21"/>
          <w:szCs w:val="21"/>
          <w:lang w:val="en-GB"/>
        </w:rPr>
        <w:t>GENERAL ADMINISTRATION</w:t>
      </w:r>
    </w:p>
    <w:p w:rsidR="00470E4D" w:rsidRPr="009A683C" w:rsidRDefault="00470E4D" w:rsidP="00232F8C">
      <w:pPr>
        <w:jc w:val="both"/>
        <w:rPr>
          <w:rFonts w:ascii="Arial" w:hAnsi="Arial" w:cs="Arial"/>
          <w:sz w:val="21"/>
          <w:szCs w:val="21"/>
          <w:lang w:val="en-GB"/>
        </w:rPr>
      </w:pPr>
    </w:p>
    <w:p w:rsidR="00470E4D" w:rsidRPr="009A683C" w:rsidRDefault="00470E4D" w:rsidP="00232F8C">
      <w:pPr>
        <w:jc w:val="both"/>
        <w:rPr>
          <w:rFonts w:ascii="Arial" w:hAnsi="Arial" w:cs="Arial"/>
          <w:sz w:val="21"/>
          <w:szCs w:val="21"/>
          <w:lang w:val="en-GB"/>
        </w:rPr>
      </w:pPr>
    </w:p>
    <w:p w:rsidR="00071A7A" w:rsidRPr="009A683C" w:rsidRDefault="00071A7A" w:rsidP="00071A7A">
      <w:pPr>
        <w:jc w:val="both"/>
        <w:rPr>
          <w:rFonts w:ascii="Arial" w:eastAsia="Calibri" w:hAnsi="Arial" w:cs="Arial"/>
          <w:b/>
          <w:sz w:val="21"/>
          <w:szCs w:val="21"/>
          <w:lang w:val="en-GB" w:eastAsia="en-US"/>
        </w:rPr>
      </w:pPr>
      <w:r w:rsidRPr="009A683C">
        <w:rPr>
          <w:rFonts w:ascii="Arial" w:eastAsia="Calibri" w:hAnsi="Arial" w:cs="Arial"/>
          <w:b/>
          <w:sz w:val="21"/>
          <w:szCs w:val="21"/>
          <w:lang w:val="en-GB" w:eastAsia="en-US"/>
        </w:rPr>
        <w:t>GENERAL</w:t>
      </w:r>
      <w:r w:rsidR="001A5FD7" w:rsidRPr="009A683C">
        <w:rPr>
          <w:rFonts w:ascii="Arial" w:eastAsia="Calibri" w:hAnsi="Arial" w:cs="Arial"/>
          <w:b/>
          <w:sz w:val="21"/>
          <w:szCs w:val="21"/>
          <w:lang w:val="en-GB" w:eastAsia="en-US"/>
        </w:rPr>
        <w:t xml:space="preserve"> NOTES</w:t>
      </w:r>
    </w:p>
    <w:p w:rsidR="001A5FD7" w:rsidRPr="009A683C" w:rsidRDefault="001A5FD7" w:rsidP="00071A7A">
      <w:pPr>
        <w:jc w:val="both"/>
        <w:rPr>
          <w:rFonts w:ascii="Arial" w:eastAsia="Calibri" w:hAnsi="Arial" w:cs="Arial"/>
          <w:b/>
          <w:sz w:val="21"/>
          <w:szCs w:val="12"/>
          <w:lang w:val="en-GB" w:eastAsia="en-US"/>
        </w:rPr>
      </w:pPr>
    </w:p>
    <w:p w:rsidR="00071A7A" w:rsidRPr="009A683C" w:rsidRDefault="00071A7A" w:rsidP="00071A7A">
      <w:pPr>
        <w:jc w:val="both"/>
        <w:rPr>
          <w:rFonts w:ascii="Arial" w:eastAsia="Calibri" w:hAnsi="Arial" w:cs="Arial"/>
          <w:b/>
          <w:sz w:val="21"/>
          <w:szCs w:val="21"/>
          <w:lang w:val="en-GB" w:eastAsia="en-US"/>
        </w:rPr>
      </w:pPr>
      <w:r w:rsidRPr="009A683C">
        <w:rPr>
          <w:rFonts w:ascii="Arial" w:eastAsia="Calibri" w:hAnsi="Arial" w:cs="Arial"/>
          <w:b/>
          <w:sz w:val="21"/>
          <w:szCs w:val="21"/>
          <w:lang w:val="en-GB" w:eastAsia="en-US"/>
        </w:rPr>
        <w:t>CONSULTA D</w:t>
      </w:r>
      <w:r w:rsidR="001A5FD7" w:rsidRPr="009A683C">
        <w:rPr>
          <w:rFonts w:ascii="Arial" w:eastAsia="Calibri" w:hAnsi="Arial" w:cs="Arial"/>
          <w:b/>
          <w:sz w:val="21"/>
          <w:szCs w:val="21"/>
          <w:lang w:val="en-GB" w:eastAsia="en-US"/>
        </w:rPr>
        <w:t>E</w:t>
      </w:r>
      <w:r w:rsidRPr="009A683C">
        <w:rPr>
          <w:rFonts w:ascii="Arial" w:eastAsia="Calibri" w:hAnsi="Arial" w:cs="Arial"/>
          <w:b/>
          <w:sz w:val="21"/>
          <w:szCs w:val="21"/>
          <w:lang w:val="en-GB" w:eastAsia="en-US"/>
        </w:rPr>
        <w:t>CEMB</w:t>
      </w:r>
      <w:r w:rsidR="001A5FD7" w:rsidRPr="009A683C">
        <w:rPr>
          <w:rFonts w:ascii="Arial" w:eastAsia="Calibri" w:hAnsi="Arial" w:cs="Arial"/>
          <w:b/>
          <w:sz w:val="21"/>
          <w:szCs w:val="21"/>
          <w:lang w:val="en-GB" w:eastAsia="en-US"/>
        </w:rPr>
        <w:t>E</w:t>
      </w:r>
      <w:r w:rsidRPr="009A683C">
        <w:rPr>
          <w:rFonts w:ascii="Arial" w:eastAsia="Calibri" w:hAnsi="Arial" w:cs="Arial"/>
          <w:b/>
          <w:sz w:val="21"/>
          <w:szCs w:val="21"/>
          <w:lang w:val="en-GB" w:eastAsia="en-US"/>
        </w:rPr>
        <w:t>R 2016</w:t>
      </w:r>
    </w:p>
    <w:p w:rsidR="00071A7A" w:rsidRPr="009A683C" w:rsidRDefault="00071A7A" w:rsidP="00071A7A">
      <w:pPr>
        <w:jc w:val="both"/>
        <w:rPr>
          <w:rFonts w:ascii="Arial" w:eastAsia="Calibri" w:hAnsi="Arial" w:cs="Arial"/>
          <w:sz w:val="21"/>
          <w:szCs w:val="12"/>
          <w:lang w:val="en-GB" w:eastAsia="en-US"/>
        </w:rPr>
      </w:pPr>
    </w:p>
    <w:p w:rsidR="00071A7A" w:rsidRPr="009A683C" w:rsidRDefault="00071A7A" w:rsidP="00071A7A">
      <w:pPr>
        <w:jc w:val="both"/>
        <w:rPr>
          <w:rFonts w:ascii="Arial" w:eastAsia="Calibri" w:hAnsi="Arial" w:cs="Arial"/>
          <w:b/>
          <w:sz w:val="21"/>
          <w:szCs w:val="21"/>
          <w:lang w:val="en-GB" w:eastAsia="en-US"/>
        </w:rPr>
      </w:pPr>
      <w:r w:rsidRPr="009A683C">
        <w:rPr>
          <w:rFonts w:ascii="Arial" w:eastAsia="Calibri" w:hAnsi="Arial" w:cs="Arial"/>
          <w:b/>
          <w:sz w:val="21"/>
          <w:szCs w:val="21"/>
          <w:lang w:val="en-GB" w:eastAsia="en-US"/>
        </w:rPr>
        <w:t xml:space="preserve">1. </w:t>
      </w:r>
      <w:r w:rsidR="00094E4E" w:rsidRPr="009A683C">
        <w:rPr>
          <w:rFonts w:ascii="Arial" w:eastAsia="Calibri" w:hAnsi="Arial" w:cs="Arial"/>
          <w:b/>
          <w:sz w:val="21"/>
          <w:szCs w:val="21"/>
          <w:lang w:val="en-GB" w:eastAsia="en-US"/>
        </w:rPr>
        <w:t>Appointments</w:t>
      </w:r>
      <w:r w:rsidR="001A5FD7" w:rsidRPr="009A683C">
        <w:rPr>
          <w:rFonts w:ascii="Arial" w:eastAsia="Calibri" w:hAnsi="Arial" w:cs="Arial"/>
          <w:b/>
          <w:sz w:val="21"/>
          <w:szCs w:val="21"/>
          <w:lang w:val="en-GB" w:eastAsia="en-US"/>
        </w:rPr>
        <w:t xml:space="preserve"> </w:t>
      </w:r>
      <w:r w:rsidRPr="009A683C">
        <w:rPr>
          <w:rFonts w:ascii="Arial" w:eastAsia="Calibri" w:hAnsi="Arial" w:cs="Arial"/>
          <w:b/>
          <w:sz w:val="21"/>
          <w:szCs w:val="21"/>
          <w:lang w:val="en-GB" w:eastAsia="en-US"/>
        </w:rPr>
        <w:t>effe</w:t>
      </w:r>
      <w:r w:rsidR="001A5FD7" w:rsidRPr="009A683C">
        <w:rPr>
          <w:rFonts w:ascii="Arial" w:eastAsia="Calibri" w:hAnsi="Arial" w:cs="Arial"/>
          <w:b/>
          <w:sz w:val="21"/>
          <w:szCs w:val="21"/>
          <w:lang w:val="en-GB" w:eastAsia="en-US"/>
        </w:rPr>
        <w:t>c</w:t>
      </w:r>
      <w:r w:rsidRPr="009A683C">
        <w:rPr>
          <w:rFonts w:ascii="Arial" w:eastAsia="Calibri" w:hAnsi="Arial" w:cs="Arial"/>
          <w:b/>
          <w:sz w:val="21"/>
          <w:szCs w:val="21"/>
          <w:lang w:val="en-GB" w:eastAsia="en-US"/>
        </w:rPr>
        <w:t xml:space="preserve">tive </w:t>
      </w:r>
      <w:r w:rsidR="00094E4E" w:rsidRPr="009A683C">
        <w:rPr>
          <w:rFonts w:ascii="Arial" w:eastAsia="Calibri" w:hAnsi="Arial" w:cs="Arial"/>
          <w:b/>
          <w:sz w:val="21"/>
          <w:szCs w:val="21"/>
          <w:lang w:val="en-GB" w:eastAsia="en-US"/>
        </w:rPr>
        <w:t xml:space="preserve">on </w:t>
      </w:r>
      <w:r w:rsidRPr="009A683C">
        <w:rPr>
          <w:rFonts w:ascii="Arial" w:eastAsia="Calibri" w:hAnsi="Arial" w:cs="Arial"/>
          <w:b/>
          <w:sz w:val="21"/>
          <w:szCs w:val="21"/>
          <w:lang w:val="en-GB" w:eastAsia="en-US"/>
        </w:rPr>
        <w:t xml:space="preserve">1 </w:t>
      </w:r>
      <w:r w:rsidR="00094E4E" w:rsidRPr="009A683C">
        <w:rPr>
          <w:rFonts w:ascii="Arial" w:eastAsia="Calibri" w:hAnsi="Arial" w:cs="Arial"/>
          <w:b/>
          <w:sz w:val="21"/>
          <w:szCs w:val="21"/>
          <w:lang w:val="en-GB" w:eastAsia="en-US"/>
        </w:rPr>
        <w:t>January</w:t>
      </w:r>
      <w:r w:rsidRPr="009A683C">
        <w:rPr>
          <w:rFonts w:ascii="Arial" w:eastAsia="Calibri" w:hAnsi="Arial" w:cs="Arial"/>
          <w:b/>
          <w:sz w:val="21"/>
          <w:szCs w:val="21"/>
          <w:lang w:val="en-GB" w:eastAsia="en-US"/>
        </w:rPr>
        <w:t xml:space="preserve"> 2017</w:t>
      </w:r>
    </w:p>
    <w:p w:rsidR="00071A7A" w:rsidRPr="009A683C" w:rsidRDefault="00071A7A" w:rsidP="00071A7A">
      <w:pPr>
        <w:jc w:val="both"/>
        <w:rPr>
          <w:rFonts w:ascii="Arial" w:eastAsia="Calibri" w:hAnsi="Arial" w:cs="Arial"/>
          <w:sz w:val="21"/>
          <w:szCs w:val="21"/>
          <w:lang w:val="en-GB" w:eastAsia="en-US"/>
        </w:rPr>
      </w:pPr>
      <w:r w:rsidRPr="009A683C">
        <w:rPr>
          <w:rFonts w:ascii="Arial" w:eastAsia="Calibri" w:hAnsi="Arial" w:cs="Arial"/>
          <w:sz w:val="21"/>
          <w:szCs w:val="21"/>
          <w:lang w:val="en-GB" w:eastAsia="en-US"/>
        </w:rPr>
        <w:t xml:space="preserve">1.1. </w:t>
      </w:r>
      <w:r w:rsidR="00094E4E" w:rsidRPr="009A683C">
        <w:rPr>
          <w:rFonts w:ascii="Arial" w:eastAsia="Calibri" w:hAnsi="Arial" w:cs="Arial"/>
          <w:sz w:val="21"/>
          <w:szCs w:val="21"/>
          <w:lang w:val="en-GB" w:eastAsia="en-US"/>
        </w:rPr>
        <w:t>Following the restructuring process, the GC appoints</w:t>
      </w:r>
      <w:r w:rsidRPr="009A683C">
        <w:rPr>
          <w:rFonts w:ascii="Arial" w:eastAsia="Calibri" w:hAnsi="Arial" w:cs="Arial"/>
          <w:sz w:val="21"/>
          <w:szCs w:val="21"/>
          <w:lang w:val="en-GB" w:eastAsia="en-US"/>
        </w:rPr>
        <w:t xml:space="preserve"> </w:t>
      </w:r>
    </w:p>
    <w:p w:rsidR="00071A7A" w:rsidRPr="009A683C" w:rsidRDefault="00071A7A" w:rsidP="00071A7A">
      <w:pPr>
        <w:ind w:left="426" w:hanging="142"/>
        <w:jc w:val="both"/>
        <w:rPr>
          <w:rFonts w:ascii="Arial" w:eastAsia="Calibri" w:hAnsi="Arial" w:cs="Arial"/>
          <w:i/>
          <w:sz w:val="21"/>
          <w:szCs w:val="21"/>
          <w:lang w:val="en-GB" w:eastAsia="en-US"/>
        </w:rPr>
      </w:pPr>
      <w:r w:rsidRPr="009A683C">
        <w:rPr>
          <w:rFonts w:ascii="Arial" w:eastAsia="Calibri" w:hAnsi="Arial" w:cs="Arial"/>
          <w:sz w:val="21"/>
          <w:szCs w:val="21"/>
          <w:lang w:val="en-GB" w:eastAsia="en-US"/>
        </w:rPr>
        <w:t xml:space="preserve">- </w:t>
      </w:r>
      <w:r w:rsidR="00094E4E" w:rsidRPr="009A683C">
        <w:rPr>
          <w:rFonts w:ascii="Arial" w:eastAsia="Calibri" w:hAnsi="Arial" w:cs="Arial"/>
          <w:b/>
          <w:sz w:val="21"/>
          <w:szCs w:val="21"/>
          <w:lang w:val="en-GB" w:eastAsia="en-US"/>
        </w:rPr>
        <w:t>Fr</w:t>
      </w:r>
      <w:r w:rsidRPr="009A683C">
        <w:rPr>
          <w:rFonts w:ascii="Arial" w:eastAsia="Calibri" w:hAnsi="Arial" w:cs="Arial"/>
          <w:b/>
          <w:sz w:val="21"/>
          <w:szCs w:val="21"/>
          <w:lang w:val="en-GB" w:eastAsia="en-US"/>
        </w:rPr>
        <w:t>. Mariano Tibaldo</w:t>
      </w:r>
      <w:r w:rsidRPr="009A683C">
        <w:rPr>
          <w:rFonts w:ascii="Arial" w:eastAsia="Calibri" w:hAnsi="Arial" w:cs="Arial"/>
          <w:sz w:val="21"/>
          <w:szCs w:val="21"/>
          <w:lang w:val="en-GB" w:eastAsia="en-US"/>
        </w:rPr>
        <w:t xml:space="preserve"> </w:t>
      </w:r>
      <w:r w:rsidR="00094E4E" w:rsidRPr="009A683C">
        <w:rPr>
          <w:rFonts w:ascii="Arial" w:eastAsia="Calibri" w:hAnsi="Arial" w:cs="Arial"/>
          <w:sz w:val="21"/>
          <w:szCs w:val="21"/>
          <w:lang w:val="en-GB" w:eastAsia="en-US"/>
        </w:rPr>
        <w:t xml:space="preserve">General Secretary of the new </w:t>
      </w:r>
      <w:r w:rsidR="00094E4E" w:rsidRPr="009A683C">
        <w:rPr>
          <w:rFonts w:ascii="Arial" w:eastAsia="Calibri" w:hAnsi="Arial" w:cs="Arial"/>
          <w:i/>
          <w:sz w:val="21"/>
          <w:szCs w:val="21"/>
          <w:lang w:val="en-GB" w:eastAsia="en-US"/>
        </w:rPr>
        <w:t>General Se</w:t>
      </w:r>
      <w:r w:rsidR="00094E4E" w:rsidRPr="009A683C">
        <w:rPr>
          <w:rFonts w:ascii="Arial" w:eastAsia="Calibri" w:hAnsi="Arial" w:cs="Arial"/>
          <w:i/>
          <w:sz w:val="21"/>
          <w:szCs w:val="21"/>
          <w:lang w:val="en-GB" w:eastAsia="en-US"/>
        </w:rPr>
        <w:t>c</w:t>
      </w:r>
      <w:r w:rsidR="00094E4E" w:rsidRPr="009A683C">
        <w:rPr>
          <w:rFonts w:ascii="Arial" w:eastAsia="Calibri" w:hAnsi="Arial" w:cs="Arial"/>
          <w:i/>
          <w:sz w:val="21"/>
          <w:szCs w:val="21"/>
          <w:lang w:val="en-GB" w:eastAsia="en-US"/>
        </w:rPr>
        <w:t xml:space="preserve">retariat </w:t>
      </w:r>
      <w:r w:rsidR="005F7355" w:rsidRPr="009A683C">
        <w:rPr>
          <w:rFonts w:ascii="Arial" w:eastAsia="Calibri" w:hAnsi="Arial" w:cs="Arial"/>
          <w:i/>
          <w:sz w:val="21"/>
          <w:szCs w:val="21"/>
          <w:lang w:val="en-GB" w:eastAsia="en-US"/>
        </w:rPr>
        <w:t>of</w:t>
      </w:r>
      <w:r w:rsidR="00094E4E" w:rsidRPr="009A683C">
        <w:rPr>
          <w:rFonts w:ascii="Arial" w:eastAsia="Calibri" w:hAnsi="Arial" w:cs="Arial"/>
          <w:i/>
          <w:sz w:val="21"/>
          <w:szCs w:val="21"/>
          <w:lang w:val="en-GB" w:eastAsia="en-US"/>
        </w:rPr>
        <w:t xml:space="preserve"> the Mission</w:t>
      </w:r>
    </w:p>
    <w:p w:rsidR="00071A7A" w:rsidRPr="009A683C" w:rsidRDefault="00071A7A" w:rsidP="00071A7A">
      <w:pPr>
        <w:ind w:left="426" w:hanging="142"/>
        <w:jc w:val="both"/>
        <w:rPr>
          <w:rFonts w:ascii="Arial" w:eastAsia="Calibri" w:hAnsi="Arial" w:cs="Arial"/>
          <w:sz w:val="21"/>
          <w:szCs w:val="21"/>
          <w:lang w:val="en-GB" w:eastAsia="en-US"/>
        </w:rPr>
      </w:pPr>
      <w:r w:rsidRPr="009A683C">
        <w:rPr>
          <w:rFonts w:ascii="Arial" w:eastAsia="Calibri" w:hAnsi="Arial" w:cs="Arial"/>
          <w:sz w:val="21"/>
          <w:szCs w:val="21"/>
          <w:lang w:val="en-GB" w:eastAsia="en-US"/>
        </w:rPr>
        <w:t xml:space="preserve">- </w:t>
      </w:r>
      <w:r w:rsidR="00094E4E" w:rsidRPr="009A683C">
        <w:rPr>
          <w:rFonts w:ascii="Arial" w:eastAsia="Calibri" w:hAnsi="Arial" w:cs="Arial"/>
          <w:sz w:val="21"/>
          <w:szCs w:val="21"/>
          <w:lang w:val="en-GB" w:eastAsia="en-US"/>
        </w:rPr>
        <w:t>and</w:t>
      </w:r>
      <w:r w:rsidRPr="009A683C">
        <w:rPr>
          <w:rFonts w:ascii="Arial" w:eastAsia="Calibri" w:hAnsi="Arial" w:cs="Arial"/>
          <w:sz w:val="21"/>
          <w:szCs w:val="21"/>
          <w:lang w:val="en-GB" w:eastAsia="en-US"/>
        </w:rPr>
        <w:t xml:space="preserve"> </w:t>
      </w:r>
      <w:r w:rsidR="00094E4E" w:rsidRPr="009A683C">
        <w:rPr>
          <w:rFonts w:ascii="Arial" w:eastAsia="Calibri" w:hAnsi="Arial" w:cs="Arial"/>
          <w:b/>
          <w:sz w:val="21"/>
          <w:szCs w:val="21"/>
          <w:lang w:val="en-GB" w:eastAsia="en-US"/>
        </w:rPr>
        <w:t>Fr</w:t>
      </w:r>
      <w:r w:rsidRPr="009A683C">
        <w:rPr>
          <w:rFonts w:ascii="Arial" w:eastAsia="Calibri" w:hAnsi="Arial" w:cs="Arial"/>
          <w:b/>
          <w:sz w:val="21"/>
          <w:szCs w:val="21"/>
          <w:lang w:val="en-GB" w:eastAsia="en-US"/>
        </w:rPr>
        <w:t xml:space="preserve">. John Baptist </w:t>
      </w:r>
      <w:proofErr w:type="spellStart"/>
      <w:r w:rsidRPr="009A683C">
        <w:rPr>
          <w:rFonts w:ascii="Arial" w:eastAsia="Calibri" w:hAnsi="Arial" w:cs="Arial"/>
          <w:b/>
          <w:sz w:val="21"/>
          <w:szCs w:val="21"/>
          <w:lang w:val="en-GB" w:eastAsia="en-US"/>
        </w:rPr>
        <w:t>Opargiw</w:t>
      </w:r>
      <w:proofErr w:type="spellEnd"/>
      <w:r w:rsidRPr="009A683C">
        <w:rPr>
          <w:rFonts w:ascii="Arial" w:eastAsia="Calibri" w:hAnsi="Arial" w:cs="Arial"/>
          <w:b/>
          <w:sz w:val="21"/>
          <w:szCs w:val="21"/>
          <w:lang w:val="en-GB" w:eastAsia="en-US"/>
        </w:rPr>
        <w:t xml:space="preserve"> </w:t>
      </w:r>
      <w:proofErr w:type="spellStart"/>
      <w:r w:rsidRPr="009A683C">
        <w:rPr>
          <w:rFonts w:ascii="Arial" w:eastAsia="Calibri" w:hAnsi="Arial" w:cs="Arial"/>
          <w:b/>
          <w:sz w:val="21"/>
          <w:szCs w:val="21"/>
          <w:lang w:val="en-GB" w:eastAsia="en-US"/>
        </w:rPr>
        <w:t>Keraryo</w:t>
      </w:r>
      <w:proofErr w:type="spellEnd"/>
      <w:r w:rsidRPr="009A683C">
        <w:rPr>
          <w:rFonts w:ascii="Arial" w:eastAsia="Calibri" w:hAnsi="Arial" w:cs="Arial"/>
          <w:sz w:val="21"/>
          <w:szCs w:val="21"/>
          <w:lang w:val="en-GB" w:eastAsia="en-US"/>
        </w:rPr>
        <w:t xml:space="preserve"> </w:t>
      </w:r>
      <w:r w:rsidR="00094E4E" w:rsidRPr="009A683C">
        <w:rPr>
          <w:rFonts w:ascii="Arial" w:eastAsia="Calibri" w:hAnsi="Arial" w:cs="Arial"/>
          <w:sz w:val="21"/>
          <w:szCs w:val="21"/>
          <w:lang w:val="en-GB" w:eastAsia="en-US"/>
        </w:rPr>
        <w:t xml:space="preserve">General Secretary of the new </w:t>
      </w:r>
      <w:r w:rsidR="00094E4E" w:rsidRPr="009A683C">
        <w:rPr>
          <w:rFonts w:ascii="Arial" w:eastAsia="Calibri" w:hAnsi="Arial" w:cs="Arial"/>
          <w:i/>
          <w:sz w:val="21"/>
          <w:szCs w:val="21"/>
          <w:lang w:val="en-GB" w:eastAsia="en-US"/>
        </w:rPr>
        <w:t xml:space="preserve">General Secretariat </w:t>
      </w:r>
      <w:r w:rsidR="005F7355" w:rsidRPr="009A683C">
        <w:rPr>
          <w:rFonts w:ascii="Arial" w:eastAsia="Calibri" w:hAnsi="Arial" w:cs="Arial"/>
          <w:i/>
          <w:sz w:val="21"/>
          <w:szCs w:val="21"/>
          <w:lang w:val="en-GB" w:eastAsia="en-US"/>
        </w:rPr>
        <w:t>of</w:t>
      </w:r>
      <w:r w:rsidR="00094E4E" w:rsidRPr="009A683C">
        <w:rPr>
          <w:rFonts w:ascii="Arial" w:eastAsia="Calibri" w:hAnsi="Arial" w:cs="Arial"/>
          <w:i/>
          <w:sz w:val="21"/>
          <w:szCs w:val="21"/>
          <w:lang w:val="en-GB" w:eastAsia="en-US"/>
        </w:rPr>
        <w:t xml:space="preserve"> Formation</w:t>
      </w:r>
      <w:r w:rsidRPr="009A683C">
        <w:rPr>
          <w:rFonts w:ascii="Arial" w:eastAsia="Calibri" w:hAnsi="Arial" w:cs="Arial"/>
          <w:sz w:val="21"/>
          <w:szCs w:val="21"/>
          <w:lang w:val="en-GB" w:eastAsia="en-US"/>
        </w:rPr>
        <w:t>.</w:t>
      </w:r>
    </w:p>
    <w:p w:rsidR="00071A7A" w:rsidRPr="009A683C" w:rsidRDefault="005F7355" w:rsidP="00071A7A">
      <w:pPr>
        <w:tabs>
          <w:tab w:val="left" w:pos="284"/>
        </w:tabs>
        <w:spacing w:after="60"/>
        <w:ind w:left="284"/>
        <w:jc w:val="both"/>
        <w:rPr>
          <w:rFonts w:ascii="Arial" w:eastAsia="Calibri" w:hAnsi="Arial" w:cs="Arial"/>
          <w:sz w:val="21"/>
          <w:szCs w:val="21"/>
          <w:lang w:val="en-GB" w:eastAsia="en-US"/>
        </w:rPr>
      </w:pPr>
      <w:r w:rsidRPr="009A683C">
        <w:rPr>
          <w:rFonts w:ascii="Arial" w:eastAsia="Calibri" w:hAnsi="Arial" w:cs="Arial"/>
          <w:sz w:val="21"/>
          <w:szCs w:val="21"/>
          <w:lang w:val="en-GB" w:eastAsia="en-US"/>
        </w:rPr>
        <w:t>Both secretariats are made up of members who are resident in Rome and of councils (formation and mission) consisting of co</w:t>
      </w:r>
      <w:r w:rsidRPr="009A683C">
        <w:rPr>
          <w:rFonts w:ascii="Arial" w:eastAsia="Calibri" w:hAnsi="Arial" w:cs="Arial"/>
          <w:sz w:val="21"/>
          <w:szCs w:val="21"/>
          <w:lang w:val="en-GB" w:eastAsia="en-US"/>
        </w:rPr>
        <w:t>n</w:t>
      </w:r>
      <w:r w:rsidRPr="009A683C">
        <w:rPr>
          <w:rFonts w:ascii="Arial" w:eastAsia="Calibri" w:hAnsi="Arial" w:cs="Arial"/>
          <w:sz w:val="21"/>
          <w:szCs w:val="21"/>
          <w:lang w:val="en-GB" w:eastAsia="en-US"/>
        </w:rPr>
        <w:t>freres proposed by the continents or sub-continents and appointed by the GC</w:t>
      </w:r>
      <w:r w:rsidR="00071A7A" w:rsidRPr="009A683C">
        <w:rPr>
          <w:rFonts w:ascii="Arial" w:eastAsia="Calibri" w:hAnsi="Arial" w:cs="Arial"/>
          <w:sz w:val="21"/>
          <w:szCs w:val="21"/>
          <w:lang w:val="en-GB" w:eastAsia="en-US"/>
        </w:rPr>
        <w:t>.</w:t>
      </w:r>
    </w:p>
    <w:p w:rsidR="00071A7A" w:rsidRPr="009A683C" w:rsidRDefault="00071A7A" w:rsidP="00071A7A">
      <w:pPr>
        <w:jc w:val="both"/>
        <w:rPr>
          <w:rFonts w:ascii="Arial" w:eastAsia="Calibri" w:hAnsi="Arial" w:cs="Arial"/>
          <w:sz w:val="21"/>
          <w:szCs w:val="21"/>
          <w:lang w:val="en-GB" w:eastAsia="en-US"/>
        </w:rPr>
      </w:pPr>
      <w:r w:rsidRPr="009A683C">
        <w:rPr>
          <w:rFonts w:ascii="Arial" w:eastAsia="Calibri" w:hAnsi="Arial" w:cs="Arial"/>
          <w:sz w:val="21"/>
          <w:szCs w:val="21"/>
          <w:lang w:val="en-GB" w:eastAsia="en-US"/>
        </w:rPr>
        <w:t xml:space="preserve">1.2. </w:t>
      </w:r>
      <w:r w:rsidR="004D2770" w:rsidRPr="009A683C">
        <w:rPr>
          <w:rFonts w:ascii="Arial" w:eastAsia="Calibri" w:hAnsi="Arial" w:cs="Arial"/>
          <w:sz w:val="21"/>
          <w:szCs w:val="21"/>
          <w:lang w:val="en-GB" w:eastAsia="en-US"/>
        </w:rPr>
        <w:t>It also appoints</w:t>
      </w:r>
    </w:p>
    <w:p w:rsidR="00071A7A" w:rsidRPr="009A683C" w:rsidRDefault="00071A7A" w:rsidP="009E7355">
      <w:pPr>
        <w:ind w:left="426" w:hanging="142"/>
        <w:jc w:val="both"/>
        <w:rPr>
          <w:rFonts w:ascii="Arial" w:eastAsia="Calibri" w:hAnsi="Arial" w:cs="Arial"/>
          <w:i/>
          <w:sz w:val="21"/>
          <w:szCs w:val="21"/>
          <w:lang w:val="en-GB" w:eastAsia="en-US"/>
        </w:rPr>
      </w:pPr>
      <w:r w:rsidRPr="009A683C">
        <w:rPr>
          <w:rFonts w:ascii="Arial" w:eastAsia="Calibri" w:hAnsi="Arial" w:cs="Arial"/>
          <w:sz w:val="21"/>
          <w:szCs w:val="21"/>
          <w:lang w:val="en-GB" w:eastAsia="en-US"/>
        </w:rPr>
        <w:t xml:space="preserve">- </w:t>
      </w:r>
      <w:r w:rsidR="004D2770" w:rsidRPr="009A683C">
        <w:rPr>
          <w:rFonts w:ascii="Arial" w:eastAsia="Calibri" w:hAnsi="Arial" w:cs="Arial"/>
          <w:b/>
          <w:sz w:val="21"/>
          <w:szCs w:val="21"/>
          <w:lang w:val="en-GB" w:eastAsia="en-US"/>
        </w:rPr>
        <w:t>Fr</w:t>
      </w:r>
      <w:r w:rsidRPr="009A683C">
        <w:rPr>
          <w:rFonts w:ascii="Arial" w:eastAsia="Calibri" w:hAnsi="Arial" w:cs="Arial"/>
          <w:b/>
          <w:sz w:val="21"/>
          <w:szCs w:val="21"/>
          <w:lang w:val="en-GB" w:eastAsia="en-US"/>
        </w:rPr>
        <w:t>. Arlindo Ferreira Pinto</w:t>
      </w:r>
      <w:r w:rsidRPr="009A683C">
        <w:rPr>
          <w:rFonts w:ascii="Arial" w:eastAsia="Calibri" w:hAnsi="Arial" w:cs="Arial"/>
          <w:sz w:val="21"/>
          <w:szCs w:val="21"/>
          <w:lang w:val="en-GB" w:eastAsia="en-US"/>
        </w:rPr>
        <w:t xml:space="preserve"> </w:t>
      </w:r>
      <w:r w:rsidR="004D2770" w:rsidRPr="009A683C">
        <w:rPr>
          <w:rFonts w:ascii="Arial" w:eastAsia="Calibri" w:hAnsi="Arial" w:cs="Arial"/>
          <w:sz w:val="21"/>
          <w:szCs w:val="21"/>
          <w:lang w:val="en-GB" w:eastAsia="en-US"/>
        </w:rPr>
        <w:t xml:space="preserve">in charge of the restructured </w:t>
      </w:r>
      <w:r w:rsidR="004D2770" w:rsidRPr="009A683C">
        <w:rPr>
          <w:rFonts w:ascii="Arial" w:eastAsia="Calibri" w:hAnsi="Arial" w:cs="Arial"/>
          <w:i/>
          <w:sz w:val="21"/>
          <w:szCs w:val="21"/>
          <w:lang w:val="en-GB" w:eastAsia="en-US"/>
        </w:rPr>
        <w:t>General Communications Service</w:t>
      </w:r>
      <w:r w:rsidRPr="009A683C">
        <w:rPr>
          <w:rFonts w:ascii="Arial" w:eastAsia="Calibri" w:hAnsi="Arial" w:cs="Arial"/>
          <w:i/>
          <w:sz w:val="21"/>
          <w:szCs w:val="21"/>
          <w:lang w:val="en-GB" w:eastAsia="en-US"/>
        </w:rPr>
        <w:t xml:space="preserve"> </w:t>
      </w:r>
    </w:p>
    <w:p w:rsidR="00071A7A" w:rsidRPr="009A683C" w:rsidRDefault="00071A7A" w:rsidP="009E7355">
      <w:pPr>
        <w:spacing w:after="60"/>
        <w:ind w:left="426" w:hanging="142"/>
        <w:jc w:val="both"/>
        <w:rPr>
          <w:rFonts w:ascii="Arial" w:eastAsia="Calibri" w:hAnsi="Arial" w:cs="Arial"/>
          <w:sz w:val="21"/>
          <w:szCs w:val="21"/>
          <w:lang w:val="en-GB" w:eastAsia="en-US"/>
        </w:rPr>
      </w:pPr>
      <w:r w:rsidRPr="009A683C">
        <w:rPr>
          <w:rFonts w:ascii="Arial" w:eastAsia="Calibri" w:hAnsi="Arial" w:cs="Arial"/>
          <w:sz w:val="21"/>
          <w:szCs w:val="21"/>
          <w:lang w:val="en-GB" w:eastAsia="en-US"/>
        </w:rPr>
        <w:t xml:space="preserve">- </w:t>
      </w:r>
      <w:r w:rsidR="004D2770" w:rsidRPr="009A683C">
        <w:rPr>
          <w:rFonts w:ascii="Arial" w:eastAsia="Calibri" w:hAnsi="Arial" w:cs="Arial"/>
          <w:sz w:val="21"/>
          <w:szCs w:val="21"/>
          <w:lang w:val="en-GB" w:eastAsia="en-US"/>
        </w:rPr>
        <w:t xml:space="preserve">and </w:t>
      </w:r>
      <w:r w:rsidR="004D2770" w:rsidRPr="009A683C">
        <w:rPr>
          <w:rFonts w:ascii="Arial" w:eastAsia="Calibri" w:hAnsi="Arial" w:cs="Arial"/>
          <w:b/>
          <w:sz w:val="21"/>
          <w:szCs w:val="21"/>
          <w:lang w:val="en-GB" w:eastAsia="en-US"/>
        </w:rPr>
        <w:t>Fr</w:t>
      </w:r>
      <w:r w:rsidRPr="009A683C">
        <w:rPr>
          <w:rFonts w:ascii="Arial" w:eastAsia="Calibri" w:hAnsi="Arial" w:cs="Arial"/>
          <w:b/>
          <w:sz w:val="21"/>
          <w:szCs w:val="21"/>
          <w:lang w:val="en-GB" w:eastAsia="en-US"/>
        </w:rPr>
        <w:t>. Fermo</w:t>
      </w:r>
      <w:r w:rsidRPr="009A683C">
        <w:rPr>
          <w:rFonts w:ascii="Arial" w:eastAsia="Calibri" w:hAnsi="Arial" w:cs="Arial"/>
          <w:sz w:val="21"/>
          <w:szCs w:val="21"/>
          <w:lang w:val="en-GB" w:eastAsia="en-US"/>
        </w:rPr>
        <w:t xml:space="preserve"> </w:t>
      </w:r>
      <w:r w:rsidRPr="009A683C">
        <w:rPr>
          <w:rFonts w:ascii="Arial" w:eastAsia="Calibri" w:hAnsi="Arial" w:cs="Arial"/>
          <w:b/>
          <w:sz w:val="21"/>
          <w:szCs w:val="21"/>
          <w:lang w:val="en-GB" w:eastAsia="en-US"/>
        </w:rPr>
        <w:t>Bernasconi</w:t>
      </w:r>
      <w:r w:rsidRPr="009A683C">
        <w:rPr>
          <w:rFonts w:ascii="Arial" w:eastAsia="Calibri" w:hAnsi="Arial" w:cs="Arial"/>
          <w:sz w:val="21"/>
          <w:szCs w:val="21"/>
          <w:lang w:val="en-GB" w:eastAsia="en-US"/>
        </w:rPr>
        <w:t xml:space="preserve"> </w:t>
      </w:r>
      <w:r w:rsidR="004D2770" w:rsidRPr="009A683C">
        <w:rPr>
          <w:rFonts w:ascii="Arial" w:eastAsia="Calibri" w:hAnsi="Arial" w:cs="Arial"/>
          <w:sz w:val="21"/>
          <w:szCs w:val="21"/>
          <w:lang w:val="en-GB" w:eastAsia="en-US"/>
        </w:rPr>
        <w:t xml:space="preserve">in </w:t>
      </w:r>
      <w:r w:rsidR="00005D56" w:rsidRPr="009A683C">
        <w:rPr>
          <w:rFonts w:ascii="Arial" w:eastAsia="Calibri" w:hAnsi="Arial" w:cs="Arial"/>
          <w:sz w:val="21"/>
          <w:szCs w:val="21"/>
          <w:lang w:val="en-GB" w:eastAsia="en-US"/>
        </w:rPr>
        <w:t>charge of</w:t>
      </w:r>
      <w:r w:rsidR="004D2770" w:rsidRPr="009A683C">
        <w:rPr>
          <w:rFonts w:ascii="Arial" w:eastAsia="Calibri" w:hAnsi="Arial" w:cs="Arial"/>
          <w:sz w:val="21"/>
          <w:szCs w:val="21"/>
          <w:lang w:val="en-GB" w:eastAsia="en-US"/>
        </w:rPr>
        <w:t xml:space="preserve"> the restructured</w:t>
      </w:r>
      <w:r w:rsidRPr="009A683C">
        <w:rPr>
          <w:rFonts w:ascii="Arial" w:eastAsia="Calibri" w:hAnsi="Arial" w:cs="Arial"/>
          <w:sz w:val="21"/>
          <w:szCs w:val="21"/>
          <w:lang w:val="en-GB" w:eastAsia="en-US"/>
        </w:rPr>
        <w:t xml:space="preserve"> </w:t>
      </w:r>
      <w:r w:rsidR="004D2770" w:rsidRPr="009A683C">
        <w:rPr>
          <w:rFonts w:ascii="Arial" w:eastAsia="Calibri" w:hAnsi="Arial" w:cs="Arial"/>
          <w:i/>
          <w:sz w:val="21"/>
          <w:szCs w:val="21"/>
          <w:lang w:val="en-GB" w:eastAsia="en-US"/>
        </w:rPr>
        <w:t xml:space="preserve">General Service for the </w:t>
      </w:r>
      <w:r w:rsidR="00005D56" w:rsidRPr="009A683C">
        <w:rPr>
          <w:rFonts w:ascii="Arial" w:eastAsia="Calibri" w:hAnsi="Arial" w:cs="Arial"/>
          <w:i/>
          <w:sz w:val="21"/>
          <w:szCs w:val="21"/>
          <w:lang w:val="en-GB" w:eastAsia="en-US"/>
        </w:rPr>
        <w:t>Accompaniment</w:t>
      </w:r>
      <w:r w:rsidR="004D2770" w:rsidRPr="009A683C">
        <w:rPr>
          <w:rFonts w:ascii="Arial" w:eastAsia="Calibri" w:hAnsi="Arial" w:cs="Arial"/>
          <w:i/>
          <w:sz w:val="21"/>
          <w:szCs w:val="21"/>
          <w:lang w:val="en-GB" w:eastAsia="en-US"/>
        </w:rPr>
        <w:t xml:space="preserve"> of the </w:t>
      </w:r>
      <w:r w:rsidR="00005D56" w:rsidRPr="009A683C">
        <w:rPr>
          <w:rFonts w:ascii="Arial" w:eastAsia="Calibri" w:hAnsi="Arial" w:cs="Arial"/>
          <w:i/>
          <w:sz w:val="21"/>
          <w:szCs w:val="21"/>
          <w:lang w:val="en-GB" w:eastAsia="en-US"/>
        </w:rPr>
        <w:t>C</w:t>
      </w:r>
      <w:r w:rsidR="004D2770" w:rsidRPr="009A683C">
        <w:rPr>
          <w:rFonts w:ascii="Arial" w:eastAsia="Calibri" w:hAnsi="Arial" w:cs="Arial"/>
          <w:i/>
          <w:sz w:val="21"/>
          <w:szCs w:val="21"/>
          <w:lang w:val="en-GB" w:eastAsia="en-US"/>
        </w:rPr>
        <w:t>onfrere</w:t>
      </w:r>
      <w:r w:rsidR="00005D56" w:rsidRPr="009A683C">
        <w:rPr>
          <w:rFonts w:ascii="Arial" w:eastAsia="Calibri" w:hAnsi="Arial" w:cs="Arial"/>
          <w:i/>
          <w:sz w:val="21"/>
          <w:szCs w:val="21"/>
          <w:lang w:val="en-GB" w:eastAsia="en-US"/>
        </w:rPr>
        <w:t>s</w:t>
      </w:r>
      <w:r w:rsidRPr="009A683C">
        <w:rPr>
          <w:rFonts w:ascii="Arial" w:eastAsia="Calibri" w:hAnsi="Arial" w:cs="Arial"/>
          <w:sz w:val="21"/>
          <w:szCs w:val="21"/>
          <w:lang w:val="en-GB" w:eastAsia="en-US"/>
        </w:rPr>
        <w:t>.</w:t>
      </w:r>
    </w:p>
    <w:p w:rsidR="00071A7A" w:rsidRPr="009A683C" w:rsidRDefault="00071A7A" w:rsidP="00071A7A">
      <w:pPr>
        <w:spacing w:after="60"/>
        <w:jc w:val="both"/>
        <w:rPr>
          <w:rFonts w:ascii="Arial" w:eastAsia="Calibri" w:hAnsi="Arial" w:cs="Arial"/>
          <w:sz w:val="21"/>
          <w:szCs w:val="21"/>
          <w:lang w:val="en-GB" w:eastAsia="en-US"/>
        </w:rPr>
      </w:pPr>
      <w:r w:rsidRPr="009A683C">
        <w:rPr>
          <w:rFonts w:ascii="Arial" w:eastAsia="Calibri" w:hAnsi="Arial" w:cs="Arial"/>
          <w:sz w:val="21"/>
          <w:szCs w:val="21"/>
          <w:lang w:val="en-GB" w:eastAsia="en-US"/>
        </w:rPr>
        <w:t xml:space="preserve">1.3. </w:t>
      </w:r>
      <w:r w:rsidR="004D2770" w:rsidRPr="009A683C">
        <w:rPr>
          <w:rFonts w:ascii="Arial" w:eastAsia="Calibri" w:hAnsi="Arial" w:cs="Arial"/>
          <w:sz w:val="21"/>
          <w:szCs w:val="21"/>
          <w:lang w:val="en-GB" w:eastAsia="en-US"/>
        </w:rPr>
        <w:t xml:space="preserve">The </w:t>
      </w:r>
      <w:r w:rsidRPr="009A683C">
        <w:rPr>
          <w:rFonts w:ascii="Arial" w:eastAsia="Calibri" w:hAnsi="Arial" w:cs="Arial"/>
          <w:sz w:val="21"/>
          <w:szCs w:val="21"/>
          <w:lang w:val="en-GB" w:eastAsia="en-US"/>
        </w:rPr>
        <w:t>G</w:t>
      </w:r>
      <w:r w:rsidR="004D2770" w:rsidRPr="009A683C">
        <w:rPr>
          <w:rFonts w:ascii="Arial" w:eastAsia="Calibri" w:hAnsi="Arial" w:cs="Arial"/>
          <w:sz w:val="21"/>
          <w:szCs w:val="21"/>
          <w:lang w:val="en-GB" w:eastAsia="en-US"/>
        </w:rPr>
        <w:t>C</w:t>
      </w:r>
      <w:r w:rsidRPr="009A683C">
        <w:rPr>
          <w:rFonts w:ascii="Arial" w:eastAsia="Calibri" w:hAnsi="Arial" w:cs="Arial"/>
          <w:sz w:val="21"/>
          <w:szCs w:val="21"/>
          <w:lang w:val="en-GB" w:eastAsia="en-US"/>
        </w:rPr>
        <w:t xml:space="preserve"> </w:t>
      </w:r>
      <w:r w:rsidR="004D2770" w:rsidRPr="009A683C">
        <w:rPr>
          <w:rFonts w:ascii="Arial" w:eastAsia="Calibri" w:hAnsi="Arial" w:cs="Arial"/>
          <w:sz w:val="21"/>
          <w:szCs w:val="21"/>
          <w:lang w:val="en-GB" w:eastAsia="en-US"/>
        </w:rPr>
        <w:t>also appoints</w:t>
      </w:r>
      <w:r w:rsidRPr="009A683C">
        <w:rPr>
          <w:rFonts w:ascii="Arial" w:eastAsia="Calibri" w:hAnsi="Arial" w:cs="Arial"/>
          <w:sz w:val="21"/>
          <w:szCs w:val="21"/>
          <w:lang w:val="en-GB" w:eastAsia="en-US"/>
        </w:rPr>
        <w:t xml:space="preserve"> </w:t>
      </w:r>
      <w:r w:rsidR="004D2770" w:rsidRPr="009A683C">
        <w:rPr>
          <w:rFonts w:ascii="Arial" w:eastAsia="Calibri" w:hAnsi="Arial" w:cs="Arial"/>
          <w:b/>
          <w:sz w:val="21"/>
          <w:szCs w:val="21"/>
          <w:lang w:val="en-GB" w:eastAsia="en-US"/>
        </w:rPr>
        <w:t>Fr</w:t>
      </w:r>
      <w:r w:rsidRPr="009A683C">
        <w:rPr>
          <w:rFonts w:ascii="Arial" w:eastAsia="Calibri" w:hAnsi="Arial" w:cs="Arial"/>
          <w:b/>
          <w:sz w:val="21"/>
          <w:szCs w:val="21"/>
          <w:lang w:val="en-GB" w:eastAsia="en-US"/>
        </w:rPr>
        <w:t xml:space="preserve">. Antonio </w:t>
      </w:r>
      <w:proofErr w:type="spellStart"/>
      <w:r w:rsidRPr="009A683C">
        <w:rPr>
          <w:rFonts w:ascii="Arial" w:eastAsia="Calibri" w:hAnsi="Arial" w:cs="Arial"/>
          <w:b/>
          <w:sz w:val="21"/>
          <w:szCs w:val="21"/>
          <w:lang w:val="en-GB" w:eastAsia="en-US"/>
        </w:rPr>
        <w:t>Guirao</w:t>
      </w:r>
      <w:proofErr w:type="spellEnd"/>
      <w:r w:rsidRPr="009A683C">
        <w:rPr>
          <w:rFonts w:ascii="Arial" w:eastAsia="Calibri" w:hAnsi="Arial" w:cs="Arial"/>
          <w:b/>
          <w:sz w:val="21"/>
          <w:szCs w:val="21"/>
          <w:lang w:val="en-GB" w:eastAsia="en-US"/>
        </w:rPr>
        <w:t xml:space="preserve"> Casanova</w:t>
      </w:r>
      <w:r w:rsidRPr="009A683C">
        <w:rPr>
          <w:rFonts w:ascii="Arial" w:eastAsia="Calibri" w:hAnsi="Arial" w:cs="Arial"/>
          <w:sz w:val="21"/>
          <w:szCs w:val="21"/>
          <w:lang w:val="en-GB" w:eastAsia="en-US"/>
        </w:rPr>
        <w:t xml:space="preserve"> </w:t>
      </w:r>
      <w:r w:rsidR="004D2770" w:rsidRPr="009A683C">
        <w:rPr>
          <w:rFonts w:ascii="Arial" w:eastAsia="Calibri" w:hAnsi="Arial" w:cs="Arial"/>
          <w:i/>
          <w:sz w:val="21"/>
          <w:szCs w:val="21"/>
          <w:lang w:val="en-GB" w:eastAsia="en-US"/>
        </w:rPr>
        <w:t>Personal Secretary to Fr. General</w:t>
      </w:r>
      <w:r w:rsidRPr="009A683C">
        <w:rPr>
          <w:rFonts w:ascii="Arial" w:eastAsia="Calibri" w:hAnsi="Arial" w:cs="Arial"/>
          <w:sz w:val="21"/>
          <w:szCs w:val="21"/>
          <w:lang w:val="en-GB" w:eastAsia="en-US"/>
        </w:rPr>
        <w:t>.</w:t>
      </w:r>
    </w:p>
    <w:p w:rsidR="00071A7A" w:rsidRPr="009A4157" w:rsidRDefault="00071A7A" w:rsidP="00071A7A">
      <w:pPr>
        <w:spacing w:after="60"/>
        <w:jc w:val="both"/>
        <w:rPr>
          <w:rFonts w:ascii="Arial" w:eastAsia="Calibri" w:hAnsi="Arial" w:cs="Arial"/>
          <w:b/>
          <w:sz w:val="21"/>
          <w:szCs w:val="21"/>
          <w:lang w:eastAsia="en-US"/>
        </w:rPr>
      </w:pPr>
      <w:r w:rsidRPr="009A683C">
        <w:rPr>
          <w:rFonts w:ascii="Arial" w:eastAsia="Calibri" w:hAnsi="Arial" w:cs="Arial"/>
          <w:sz w:val="21"/>
          <w:szCs w:val="21"/>
          <w:lang w:val="en-GB" w:eastAsia="en-US"/>
        </w:rPr>
        <w:t xml:space="preserve">1.4. </w:t>
      </w:r>
      <w:r w:rsidR="004D2770" w:rsidRPr="009A683C">
        <w:rPr>
          <w:rFonts w:ascii="Arial" w:eastAsia="Calibri" w:hAnsi="Arial" w:cs="Arial"/>
          <w:sz w:val="21"/>
          <w:szCs w:val="21"/>
          <w:lang w:val="en-GB" w:eastAsia="en-US"/>
        </w:rPr>
        <w:t xml:space="preserve">The GC also appoints </w:t>
      </w:r>
      <w:r w:rsidR="003853C4" w:rsidRPr="009A683C">
        <w:rPr>
          <w:rFonts w:ascii="Arial" w:eastAsia="Calibri" w:hAnsi="Arial" w:cs="Arial"/>
          <w:sz w:val="21"/>
          <w:szCs w:val="21"/>
          <w:lang w:val="en-GB" w:eastAsia="en-US"/>
        </w:rPr>
        <w:t>as</w:t>
      </w:r>
      <w:r w:rsidR="004D2770" w:rsidRPr="009A683C">
        <w:rPr>
          <w:rFonts w:ascii="Arial" w:eastAsia="Calibri" w:hAnsi="Arial" w:cs="Arial"/>
          <w:sz w:val="21"/>
          <w:szCs w:val="21"/>
          <w:lang w:val="en-GB" w:eastAsia="en-US"/>
        </w:rPr>
        <w:t xml:space="preserve"> members of the Commission for the celebrations of the </w:t>
      </w:r>
      <w:r w:rsidRPr="009A683C">
        <w:rPr>
          <w:rFonts w:ascii="Arial" w:eastAsia="Calibri" w:hAnsi="Arial" w:cs="Arial"/>
          <w:i/>
          <w:sz w:val="21"/>
          <w:szCs w:val="21"/>
          <w:lang w:val="en-GB" w:eastAsia="en-US"/>
        </w:rPr>
        <w:t>150</w:t>
      </w:r>
      <w:r w:rsidR="004D2770" w:rsidRPr="009A683C">
        <w:rPr>
          <w:rFonts w:ascii="Arial" w:eastAsia="Calibri" w:hAnsi="Arial" w:cs="Arial"/>
          <w:i/>
          <w:sz w:val="21"/>
          <w:szCs w:val="21"/>
          <w:vertAlign w:val="superscript"/>
          <w:lang w:val="en-GB" w:eastAsia="en-US"/>
        </w:rPr>
        <w:t>th</w:t>
      </w:r>
      <w:r w:rsidRPr="009A683C">
        <w:rPr>
          <w:rFonts w:ascii="Arial" w:eastAsia="Calibri" w:hAnsi="Arial" w:cs="Arial"/>
          <w:i/>
          <w:sz w:val="21"/>
          <w:szCs w:val="21"/>
          <w:lang w:val="en-GB" w:eastAsia="en-US"/>
        </w:rPr>
        <w:t xml:space="preserve"> anniversar</w:t>
      </w:r>
      <w:r w:rsidR="004D2770" w:rsidRPr="009A683C">
        <w:rPr>
          <w:rFonts w:ascii="Arial" w:eastAsia="Calibri" w:hAnsi="Arial" w:cs="Arial"/>
          <w:i/>
          <w:sz w:val="21"/>
          <w:szCs w:val="21"/>
          <w:lang w:val="en-GB" w:eastAsia="en-US"/>
        </w:rPr>
        <w:t>y</w:t>
      </w:r>
      <w:r w:rsidRPr="009A683C">
        <w:rPr>
          <w:rFonts w:ascii="Arial" w:eastAsia="Calibri" w:hAnsi="Arial" w:cs="Arial"/>
          <w:sz w:val="21"/>
          <w:szCs w:val="21"/>
          <w:lang w:val="en-GB" w:eastAsia="en-US"/>
        </w:rPr>
        <w:t xml:space="preserve"> </w:t>
      </w:r>
      <w:r w:rsidR="004D2770" w:rsidRPr="009A683C">
        <w:rPr>
          <w:rFonts w:ascii="Arial" w:eastAsia="Calibri" w:hAnsi="Arial" w:cs="Arial"/>
          <w:sz w:val="21"/>
          <w:szCs w:val="21"/>
          <w:lang w:val="en-GB" w:eastAsia="en-US"/>
        </w:rPr>
        <w:t xml:space="preserve">of the Foundation of the </w:t>
      </w:r>
      <w:r w:rsidR="003853C4" w:rsidRPr="009A683C">
        <w:rPr>
          <w:rFonts w:ascii="Arial" w:eastAsia="Calibri" w:hAnsi="Arial" w:cs="Arial"/>
          <w:sz w:val="21"/>
          <w:szCs w:val="21"/>
          <w:lang w:val="en-GB" w:eastAsia="en-US"/>
        </w:rPr>
        <w:t>Co</w:t>
      </w:r>
      <w:r w:rsidR="003853C4" w:rsidRPr="009A683C">
        <w:rPr>
          <w:rFonts w:ascii="Arial" w:eastAsia="Calibri" w:hAnsi="Arial" w:cs="Arial"/>
          <w:sz w:val="21"/>
          <w:szCs w:val="21"/>
          <w:lang w:val="en-GB" w:eastAsia="en-US"/>
        </w:rPr>
        <w:t>m</w:t>
      </w:r>
      <w:r w:rsidR="003853C4" w:rsidRPr="009A683C">
        <w:rPr>
          <w:rFonts w:ascii="Arial" w:eastAsia="Calibri" w:hAnsi="Arial" w:cs="Arial"/>
          <w:sz w:val="21"/>
          <w:szCs w:val="21"/>
          <w:lang w:val="en-GB" w:eastAsia="en-US"/>
        </w:rPr>
        <w:t xml:space="preserve">boni </w:t>
      </w:r>
      <w:r w:rsidR="004D2770" w:rsidRPr="009A683C">
        <w:rPr>
          <w:rFonts w:ascii="Arial" w:eastAsia="Calibri" w:hAnsi="Arial" w:cs="Arial"/>
          <w:sz w:val="21"/>
          <w:szCs w:val="21"/>
          <w:lang w:val="en-GB" w:eastAsia="en-US"/>
        </w:rPr>
        <w:t>Institute</w:t>
      </w:r>
      <w:r w:rsidRPr="009A683C">
        <w:rPr>
          <w:rFonts w:ascii="Arial" w:eastAsia="Calibri" w:hAnsi="Arial" w:cs="Arial"/>
          <w:sz w:val="21"/>
          <w:szCs w:val="21"/>
          <w:lang w:val="en-GB" w:eastAsia="en-US"/>
        </w:rPr>
        <w:t xml:space="preserve"> </w:t>
      </w:r>
      <w:r w:rsidR="003853C4" w:rsidRPr="009A683C">
        <w:rPr>
          <w:rFonts w:ascii="Arial" w:eastAsia="Calibri" w:hAnsi="Arial" w:cs="Arial"/>
          <w:b/>
          <w:sz w:val="21"/>
          <w:szCs w:val="21"/>
          <w:lang w:val="en-GB" w:eastAsia="en-US"/>
        </w:rPr>
        <w:t>Fr</w:t>
      </w:r>
      <w:r w:rsidRPr="009A683C">
        <w:rPr>
          <w:rFonts w:ascii="Arial" w:eastAsia="Calibri" w:hAnsi="Arial" w:cs="Arial"/>
          <w:b/>
          <w:sz w:val="21"/>
          <w:szCs w:val="21"/>
          <w:lang w:val="en-GB" w:eastAsia="en-US"/>
        </w:rPr>
        <w:t xml:space="preserve">. Rogelio Bustos </w:t>
      </w:r>
      <w:proofErr w:type="spellStart"/>
      <w:r w:rsidRPr="009A683C">
        <w:rPr>
          <w:rFonts w:ascii="Arial" w:eastAsia="Calibri" w:hAnsi="Arial" w:cs="Arial"/>
          <w:b/>
          <w:sz w:val="21"/>
          <w:szCs w:val="21"/>
          <w:lang w:val="en-GB" w:eastAsia="en-US"/>
        </w:rPr>
        <w:t>Ju</w:t>
      </w:r>
      <w:r w:rsidR="007C7D09" w:rsidRPr="009A683C">
        <w:rPr>
          <w:rFonts w:ascii="Arial" w:eastAsia="Calibri" w:hAnsi="Arial" w:cs="Arial"/>
          <w:b/>
          <w:sz w:val="21"/>
          <w:szCs w:val="21"/>
          <w:lang w:val="en-GB" w:eastAsia="en-US"/>
        </w:rPr>
        <w:t>á</w:t>
      </w:r>
      <w:r w:rsidRPr="009A683C">
        <w:rPr>
          <w:rFonts w:ascii="Arial" w:eastAsia="Calibri" w:hAnsi="Arial" w:cs="Arial"/>
          <w:b/>
          <w:sz w:val="21"/>
          <w:szCs w:val="21"/>
          <w:lang w:val="en-GB" w:eastAsia="en-US"/>
        </w:rPr>
        <w:t>rez</w:t>
      </w:r>
      <w:proofErr w:type="spellEnd"/>
      <w:r w:rsidRPr="009A683C">
        <w:rPr>
          <w:rFonts w:ascii="Arial" w:eastAsia="Calibri" w:hAnsi="Arial" w:cs="Arial"/>
          <w:sz w:val="21"/>
          <w:szCs w:val="21"/>
          <w:lang w:val="en-GB" w:eastAsia="en-US"/>
        </w:rPr>
        <w:t xml:space="preserve"> (co</w:t>
      </w:r>
      <w:r w:rsidR="003853C4" w:rsidRPr="009A683C">
        <w:rPr>
          <w:rFonts w:ascii="Arial" w:eastAsia="Calibri" w:hAnsi="Arial" w:cs="Arial"/>
          <w:sz w:val="21"/>
          <w:szCs w:val="21"/>
          <w:lang w:val="en-GB" w:eastAsia="en-US"/>
        </w:rPr>
        <w:t>-</w:t>
      </w:r>
      <w:r w:rsidRPr="009A683C">
        <w:rPr>
          <w:rFonts w:ascii="Arial" w:eastAsia="Calibri" w:hAnsi="Arial" w:cs="Arial"/>
          <w:sz w:val="21"/>
          <w:szCs w:val="21"/>
          <w:lang w:val="en-GB" w:eastAsia="en-US"/>
        </w:rPr>
        <w:t xml:space="preserve">ordinator), </w:t>
      </w:r>
      <w:r w:rsidR="003853C4" w:rsidRPr="009A683C">
        <w:rPr>
          <w:rFonts w:ascii="Arial" w:eastAsia="Calibri" w:hAnsi="Arial" w:cs="Arial"/>
          <w:b/>
          <w:sz w:val="21"/>
          <w:szCs w:val="21"/>
          <w:lang w:val="en-GB" w:eastAsia="en-US"/>
        </w:rPr>
        <w:t>Bro</w:t>
      </w:r>
      <w:r w:rsidRPr="009A683C">
        <w:rPr>
          <w:rFonts w:ascii="Arial" w:eastAsia="Calibri" w:hAnsi="Arial" w:cs="Arial"/>
          <w:b/>
          <w:sz w:val="21"/>
          <w:szCs w:val="21"/>
          <w:lang w:val="en-GB" w:eastAsia="en-US"/>
        </w:rPr>
        <w:t xml:space="preserve">. </w:t>
      </w:r>
      <w:r w:rsidRPr="009A4157">
        <w:rPr>
          <w:rFonts w:ascii="Arial" w:eastAsia="Calibri" w:hAnsi="Arial" w:cs="Arial"/>
          <w:b/>
          <w:sz w:val="21"/>
          <w:szCs w:val="21"/>
          <w:lang w:eastAsia="en-US"/>
        </w:rPr>
        <w:t>Alberto Lamana</w:t>
      </w:r>
      <w:r w:rsidRPr="009A4157">
        <w:rPr>
          <w:rFonts w:ascii="Arial" w:eastAsia="Calibri" w:hAnsi="Arial" w:cs="Arial"/>
          <w:sz w:val="21"/>
          <w:szCs w:val="21"/>
          <w:lang w:eastAsia="en-US"/>
        </w:rPr>
        <w:t xml:space="preserve">, </w:t>
      </w:r>
      <w:r w:rsidR="003853C4" w:rsidRPr="009A4157">
        <w:rPr>
          <w:rFonts w:ascii="Arial" w:eastAsia="Calibri" w:hAnsi="Arial" w:cs="Arial"/>
          <w:b/>
          <w:sz w:val="21"/>
          <w:szCs w:val="21"/>
          <w:lang w:eastAsia="en-US"/>
        </w:rPr>
        <w:t>Fr. Claudio Lurati, Fr</w:t>
      </w:r>
      <w:r w:rsidRPr="009A4157">
        <w:rPr>
          <w:rFonts w:ascii="Arial" w:eastAsia="Calibri" w:hAnsi="Arial" w:cs="Arial"/>
          <w:b/>
          <w:sz w:val="21"/>
          <w:szCs w:val="21"/>
          <w:lang w:eastAsia="en-US"/>
        </w:rPr>
        <w:t>. Mariano</w:t>
      </w:r>
      <w:r w:rsidRPr="009A4157">
        <w:rPr>
          <w:rFonts w:ascii="Arial" w:eastAsia="Calibri" w:hAnsi="Arial" w:cs="Arial"/>
          <w:sz w:val="21"/>
          <w:szCs w:val="21"/>
          <w:lang w:eastAsia="en-US"/>
        </w:rPr>
        <w:t xml:space="preserve"> </w:t>
      </w:r>
      <w:r w:rsidRPr="009A4157">
        <w:rPr>
          <w:rFonts w:ascii="Arial" w:eastAsia="Calibri" w:hAnsi="Arial" w:cs="Arial"/>
          <w:b/>
          <w:sz w:val="21"/>
          <w:szCs w:val="21"/>
          <w:lang w:eastAsia="en-US"/>
        </w:rPr>
        <w:t xml:space="preserve">Tibaldo </w:t>
      </w:r>
      <w:r w:rsidR="003853C4" w:rsidRPr="009A4157">
        <w:rPr>
          <w:rFonts w:ascii="Arial" w:eastAsia="Calibri" w:hAnsi="Arial" w:cs="Arial"/>
          <w:b/>
          <w:sz w:val="21"/>
          <w:szCs w:val="21"/>
          <w:lang w:eastAsia="en-US"/>
        </w:rPr>
        <w:t>and Fr</w:t>
      </w:r>
      <w:r w:rsidRPr="009A4157">
        <w:rPr>
          <w:rFonts w:ascii="Arial" w:eastAsia="Calibri" w:hAnsi="Arial" w:cs="Arial"/>
          <w:b/>
          <w:sz w:val="21"/>
          <w:szCs w:val="21"/>
          <w:lang w:eastAsia="en-US"/>
        </w:rPr>
        <w:t xml:space="preserve">. Venanzio Milani </w:t>
      </w:r>
      <w:r w:rsidRPr="009A4157">
        <w:rPr>
          <w:rFonts w:ascii="Arial" w:eastAsia="Calibri" w:hAnsi="Arial" w:cs="Arial"/>
          <w:sz w:val="21"/>
          <w:szCs w:val="21"/>
          <w:lang w:eastAsia="en-US"/>
        </w:rPr>
        <w:t>(</w:t>
      </w:r>
      <w:r w:rsidR="003853C4" w:rsidRPr="009A4157">
        <w:rPr>
          <w:rFonts w:ascii="Arial" w:eastAsia="Calibri" w:hAnsi="Arial" w:cs="Arial"/>
          <w:sz w:val="21"/>
          <w:szCs w:val="21"/>
          <w:lang w:eastAsia="en-US"/>
        </w:rPr>
        <w:t xml:space="preserve">of the </w:t>
      </w:r>
      <w:proofErr w:type="spellStart"/>
      <w:r w:rsidR="003853C4" w:rsidRPr="009A4157">
        <w:rPr>
          <w:rFonts w:ascii="Arial" w:eastAsia="Calibri" w:hAnsi="Arial" w:cs="Arial"/>
          <w:sz w:val="21"/>
          <w:szCs w:val="21"/>
          <w:lang w:eastAsia="en-US"/>
        </w:rPr>
        <w:t>Italian</w:t>
      </w:r>
      <w:proofErr w:type="spellEnd"/>
      <w:r w:rsidR="003853C4" w:rsidRPr="009A4157">
        <w:rPr>
          <w:rFonts w:ascii="Arial" w:eastAsia="Calibri" w:hAnsi="Arial" w:cs="Arial"/>
          <w:sz w:val="21"/>
          <w:szCs w:val="21"/>
          <w:lang w:eastAsia="en-US"/>
        </w:rPr>
        <w:t xml:space="preserve"> Province</w:t>
      </w:r>
      <w:r w:rsidRPr="009A4157">
        <w:rPr>
          <w:rFonts w:ascii="Arial" w:eastAsia="Calibri" w:hAnsi="Arial" w:cs="Arial"/>
          <w:sz w:val="21"/>
          <w:szCs w:val="21"/>
          <w:lang w:eastAsia="en-US"/>
        </w:rPr>
        <w:t>).</w:t>
      </w:r>
    </w:p>
    <w:p w:rsidR="00071A7A" w:rsidRPr="009A683C" w:rsidRDefault="00071A7A" w:rsidP="00071A7A">
      <w:pPr>
        <w:jc w:val="both"/>
        <w:rPr>
          <w:rFonts w:ascii="Arial" w:eastAsia="Calibri" w:hAnsi="Arial" w:cs="Arial"/>
          <w:sz w:val="21"/>
          <w:szCs w:val="21"/>
          <w:lang w:val="en-GB" w:eastAsia="en-US"/>
        </w:rPr>
      </w:pPr>
      <w:r w:rsidRPr="009A683C">
        <w:rPr>
          <w:rFonts w:ascii="Arial" w:eastAsia="Calibri" w:hAnsi="Arial" w:cs="Arial"/>
          <w:sz w:val="21"/>
          <w:szCs w:val="21"/>
          <w:lang w:val="en-GB" w:eastAsia="en-US"/>
        </w:rPr>
        <w:t xml:space="preserve">1.5 </w:t>
      </w:r>
      <w:r w:rsidR="003853C4" w:rsidRPr="009A683C">
        <w:rPr>
          <w:rFonts w:ascii="Arial" w:eastAsia="Calibri" w:hAnsi="Arial" w:cs="Arial"/>
          <w:sz w:val="21"/>
          <w:szCs w:val="21"/>
          <w:lang w:val="en-GB" w:eastAsia="en-US"/>
        </w:rPr>
        <w:t>Lastly, the GC appoints</w:t>
      </w:r>
      <w:r w:rsidR="006A632F">
        <w:rPr>
          <w:rFonts w:ascii="Arial" w:eastAsia="Calibri" w:hAnsi="Arial" w:cs="Arial"/>
          <w:sz w:val="21"/>
          <w:szCs w:val="21"/>
          <w:lang w:val="en-GB" w:eastAsia="en-US"/>
        </w:rPr>
        <w:t xml:space="preserve"> </w:t>
      </w:r>
    </w:p>
    <w:p w:rsidR="00071A7A" w:rsidRPr="009A683C" w:rsidRDefault="00071A7A" w:rsidP="009E7355">
      <w:pPr>
        <w:ind w:left="426" w:hanging="142"/>
        <w:jc w:val="both"/>
        <w:rPr>
          <w:rFonts w:ascii="Arial" w:eastAsia="Calibri" w:hAnsi="Arial" w:cs="Arial"/>
          <w:sz w:val="21"/>
          <w:szCs w:val="21"/>
          <w:lang w:val="en-GB" w:eastAsia="en-US"/>
        </w:rPr>
      </w:pPr>
      <w:r w:rsidRPr="009A683C">
        <w:rPr>
          <w:rFonts w:ascii="Arial" w:eastAsia="Calibri" w:hAnsi="Arial" w:cs="Arial"/>
          <w:sz w:val="21"/>
          <w:szCs w:val="21"/>
          <w:lang w:val="en-GB" w:eastAsia="en-US"/>
        </w:rPr>
        <w:t xml:space="preserve">- </w:t>
      </w:r>
      <w:r w:rsidR="003853C4" w:rsidRPr="009A683C">
        <w:rPr>
          <w:rFonts w:ascii="Arial" w:eastAsia="Calibri" w:hAnsi="Arial" w:cs="Arial"/>
          <w:b/>
          <w:sz w:val="21"/>
          <w:szCs w:val="21"/>
          <w:lang w:val="en-GB" w:eastAsia="en-US"/>
        </w:rPr>
        <w:t>Fr</w:t>
      </w:r>
      <w:r w:rsidRPr="009A683C">
        <w:rPr>
          <w:rFonts w:ascii="Arial" w:eastAsia="Calibri" w:hAnsi="Arial" w:cs="Arial"/>
          <w:b/>
          <w:sz w:val="21"/>
          <w:szCs w:val="21"/>
          <w:lang w:val="en-GB" w:eastAsia="en-US"/>
        </w:rPr>
        <w:t>. Stefano</w:t>
      </w:r>
      <w:r w:rsidRPr="009A683C">
        <w:rPr>
          <w:rFonts w:ascii="Arial" w:eastAsia="Calibri" w:hAnsi="Arial" w:cs="Arial"/>
          <w:sz w:val="21"/>
          <w:szCs w:val="21"/>
          <w:lang w:val="en-GB" w:eastAsia="en-US"/>
        </w:rPr>
        <w:t xml:space="preserve"> </w:t>
      </w:r>
      <w:proofErr w:type="spellStart"/>
      <w:r w:rsidRPr="009A683C">
        <w:rPr>
          <w:rFonts w:ascii="Arial" w:eastAsia="Calibri" w:hAnsi="Arial" w:cs="Arial"/>
          <w:b/>
          <w:sz w:val="21"/>
          <w:szCs w:val="21"/>
          <w:lang w:val="en-GB" w:eastAsia="en-US"/>
        </w:rPr>
        <w:t>Giudici</w:t>
      </w:r>
      <w:proofErr w:type="spellEnd"/>
      <w:r w:rsidR="003853C4" w:rsidRPr="009A683C">
        <w:rPr>
          <w:rFonts w:ascii="Arial" w:eastAsia="Calibri" w:hAnsi="Arial" w:cs="Arial"/>
          <w:b/>
          <w:sz w:val="21"/>
          <w:szCs w:val="21"/>
          <w:lang w:val="en-GB" w:eastAsia="en-US"/>
        </w:rPr>
        <w:t xml:space="preserve"> </w:t>
      </w:r>
      <w:r w:rsidR="003853C4" w:rsidRPr="009A683C">
        <w:rPr>
          <w:rFonts w:ascii="Arial" w:eastAsia="Calibri" w:hAnsi="Arial" w:cs="Arial"/>
          <w:sz w:val="21"/>
          <w:szCs w:val="21"/>
          <w:lang w:val="en-GB" w:eastAsia="en-US"/>
        </w:rPr>
        <w:t>as Superior and first formator of the Nairobi scholasticate</w:t>
      </w:r>
    </w:p>
    <w:p w:rsidR="00071A7A" w:rsidRPr="009A683C" w:rsidRDefault="00071A7A" w:rsidP="009E7355">
      <w:pPr>
        <w:ind w:left="426" w:hanging="142"/>
        <w:jc w:val="both"/>
        <w:rPr>
          <w:rFonts w:ascii="Arial" w:eastAsia="Calibri" w:hAnsi="Arial" w:cs="Arial"/>
          <w:sz w:val="21"/>
          <w:szCs w:val="21"/>
          <w:lang w:val="en-GB" w:eastAsia="en-US"/>
        </w:rPr>
      </w:pPr>
      <w:r w:rsidRPr="009A683C">
        <w:rPr>
          <w:rFonts w:ascii="Arial" w:eastAsia="Calibri" w:hAnsi="Arial" w:cs="Arial"/>
          <w:sz w:val="21"/>
          <w:szCs w:val="21"/>
          <w:lang w:val="en-GB" w:eastAsia="en-US"/>
        </w:rPr>
        <w:t xml:space="preserve">- </w:t>
      </w:r>
      <w:r w:rsidR="003853C4" w:rsidRPr="009A683C">
        <w:rPr>
          <w:rFonts w:ascii="Arial" w:eastAsia="Calibri" w:hAnsi="Arial" w:cs="Arial"/>
          <w:sz w:val="21"/>
          <w:szCs w:val="21"/>
          <w:lang w:val="en-GB" w:eastAsia="en-US"/>
        </w:rPr>
        <w:t>and</w:t>
      </w:r>
      <w:r w:rsidRPr="009A683C">
        <w:rPr>
          <w:rFonts w:ascii="Arial" w:eastAsia="Calibri" w:hAnsi="Arial" w:cs="Arial"/>
          <w:sz w:val="21"/>
          <w:szCs w:val="21"/>
          <w:lang w:val="en-GB" w:eastAsia="en-US"/>
        </w:rPr>
        <w:t xml:space="preserve"> </w:t>
      </w:r>
      <w:r w:rsidR="003853C4" w:rsidRPr="009A683C">
        <w:rPr>
          <w:rFonts w:ascii="Arial" w:eastAsia="Calibri" w:hAnsi="Arial" w:cs="Arial"/>
          <w:b/>
          <w:sz w:val="21"/>
          <w:szCs w:val="21"/>
          <w:lang w:val="en-GB" w:eastAsia="en-US"/>
        </w:rPr>
        <w:t>Fr</w:t>
      </w:r>
      <w:r w:rsidRPr="009A683C">
        <w:rPr>
          <w:rFonts w:ascii="Arial" w:eastAsia="Calibri" w:hAnsi="Arial" w:cs="Arial"/>
          <w:b/>
          <w:sz w:val="21"/>
          <w:szCs w:val="21"/>
          <w:lang w:val="en-GB" w:eastAsia="en-US"/>
        </w:rPr>
        <w:t>. José Joaquim Luis Pedro</w:t>
      </w:r>
      <w:r w:rsidRPr="009A683C">
        <w:rPr>
          <w:rFonts w:ascii="Arial" w:eastAsia="Calibri" w:hAnsi="Arial" w:cs="Arial"/>
          <w:sz w:val="21"/>
          <w:szCs w:val="21"/>
          <w:lang w:val="en-GB" w:eastAsia="en-US"/>
        </w:rPr>
        <w:t xml:space="preserve"> </w:t>
      </w:r>
      <w:r w:rsidR="003853C4" w:rsidRPr="009A683C">
        <w:rPr>
          <w:rFonts w:ascii="Arial" w:eastAsia="Calibri" w:hAnsi="Arial" w:cs="Arial"/>
          <w:sz w:val="21"/>
          <w:szCs w:val="21"/>
          <w:lang w:val="en-GB" w:eastAsia="en-US"/>
        </w:rPr>
        <w:t xml:space="preserve">as second formator </w:t>
      </w:r>
      <w:r w:rsidRPr="009A683C">
        <w:rPr>
          <w:rFonts w:ascii="Arial" w:eastAsia="Calibri" w:hAnsi="Arial" w:cs="Arial"/>
          <w:i/>
          <w:iCs/>
          <w:sz w:val="21"/>
          <w:szCs w:val="21"/>
          <w:lang w:val="en-GB" w:eastAsia="en-US"/>
        </w:rPr>
        <w:t>ad interim</w:t>
      </w:r>
      <w:r w:rsidRPr="009A683C">
        <w:rPr>
          <w:rFonts w:ascii="Arial" w:eastAsia="Calibri" w:hAnsi="Arial" w:cs="Arial"/>
          <w:sz w:val="21"/>
          <w:szCs w:val="21"/>
          <w:lang w:val="en-GB" w:eastAsia="en-US"/>
        </w:rPr>
        <w:t xml:space="preserve"> </w:t>
      </w:r>
      <w:r w:rsidR="003853C4" w:rsidRPr="009A683C">
        <w:rPr>
          <w:rFonts w:ascii="Arial" w:eastAsia="Calibri" w:hAnsi="Arial" w:cs="Arial"/>
          <w:sz w:val="21"/>
          <w:szCs w:val="21"/>
          <w:lang w:val="en-GB" w:eastAsia="en-US"/>
        </w:rPr>
        <w:t>of that scholasticate until the end of the current scholastic year (May, 2017)</w:t>
      </w:r>
    </w:p>
    <w:p w:rsidR="00071A7A" w:rsidRDefault="00071A7A" w:rsidP="00071A7A">
      <w:pPr>
        <w:jc w:val="both"/>
        <w:rPr>
          <w:rFonts w:ascii="Arial" w:eastAsia="Calibri" w:hAnsi="Arial" w:cs="Arial"/>
          <w:sz w:val="21"/>
          <w:szCs w:val="21"/>
          <w:lang w:val="en-GB" w:eastAsia="en-US"/>
        </w:rPr>
      </w:pPr>
    </w:p>
    <w:p w:rsidR="009A4157" w:rsidRPr="009A683C" w:rsidRDefault="009A4157" w:rsidP="00071A7A">
      <w:pPr>
        <w:jc w:val="both"/>
        <w:rPr>
          <w:rFonts w:ascii="Arial" w:eastAsia="Calibri" w:hAnsi="Arial" w:cs="Arial"/>
          <w:sz w:val="21"/>
          <w:szCs w:val="21"/>
          <w:lang w:val="en-GB" w:eastAsia="en-US"/>
        </w:rPr>
      </w:pPr>
    </w:p>
    <w:p w:rsidR="00071A7A" w:rsidRPr="009A683C" w:rsidRDefault="00071A7A" w:rsidP="00071A7A">
      <w:pPr>
        <w:jc w:val="both"/>
        <w:rPr>
          <w:rFonts w:ascii="Arial" w:eastAsia="Calibri" w:hAnsi="Arial" w:cs="Arial"/>
          <w:b/>
          <w:sz w:val="21"/>
          <w:szCs w:val="21"/>
          <w:lang w:val="en-GB" w:eastAsia="en-US"/>
        </w:rPr>
      </w:pPr>
      <w:r w:rsidRPr="009A683C">
        <w:rPr>
          <w:rFonts w:ascii="Arial" w:eastAsia="Calibri" w:hAnsi="Arial" w:cs="Arial"/>
          <w:b/>
          <w:sz w:val="21"/>
          <w:szCs w:val="21"/>
          <w:lang w:val="en-GB" w:eastAsia="en-US"/>
        </w:rPr>
        <w:lastRenderedPageBreak/>
        <w:t>2. Post</w:t>
      </w:r>
      <w:r w:rsidR="003853C4" w:rsidRPr="009A683C">
        <w:rPr>
          <w:rFonts w:ascii="Arial" w:eastAsia="Calibri" w:hAnsi="Arial" w:cs="Arial"/>
          <w:b/>
          <w:sz w:val="21"/>
          <w:szCs w:val="21"/>
          <w:lang w:val="en-GB" w:eastAsia="en-US"/>
        </w:rPr>
        <w:t>ponements</w:t>
      </w:r>
    </w:p>
    <w:p w:rsidR="00071A7A" w:rsidRPr="009A683C" w:rsidRDefault="003853C4" w:rsidP="00071A7A">
      <w:pPr>
        <w:jc w:val="both"/>
        <w:rPr>
          <w:rFonts w:ascii="Arial" w:eastAsia="Calibri" w:hAnsi="Arial" w:cs="Arial"/>
          <w:sz w:val="21"/>
          <w:szCs w:val="21"/>
          <w:lang w:val="en-GB" w:eastAsia="en-US"/>
        </w:rPr>
      </w:pPr>
      <w:r w:rsidRPr="009A683C">
        <w:rPr>
          <w:rFonts w:ascii="Arial" w:eastAsia="Calibri" w:hAnsi="Arial" w:cs="Arial"/>
          <w:sz w:val="21"/>
          <w:szCs w:val="21"/>
          <w:lang w:val="en-GB" w:eastAsia="en-US"/>
        </w:rPr>
        <w:t>The CG</w:t>
      </w:r>
      <w:r w:rsidR="00071A7A" w:rsidRPr="009A683C">
        <w:rPr>
          <w:rFonts w:ascii="Arial" w:eastAsia="Calibri" w:hAnsi="Arial" w:cs="Arial"/>
          <w:sz w:val="21"/>
          <w:szCs w:val="21"/>
          <w:lang w:val="en-GB" w:eastAsia="en-US"/>
        </w:rPr>
        <w:t xml:space="preserve">, </w:t>
      </w:r>
      <w:r w:rsidRPr="009A683C">
        <w:rPr>
          <w:rFonts w:ascii="Arial" w:eastAsia="Calibri" w:hAnsi="Arial" w:cs="Arial"/>
          <w:sz w:val="21"/>
          <w:szCs w:val="21"/>
          <w:lang w:val="en-GB" w:eastAsia="en-US"/>
        </w:rPr>
        <w:t xml:space="preserve">in order to be able to do further discernment and dialogue during the next meeting of circumscription superiors, has decided to postpone </w:t>
      </w:r>
      <w:r w:rsidR="00372DEE" w:rsidRPr="009A683C">
        <w:rPr>
          <w:rFonts w:ascii="Arial" w:eastAsia="Calibri" w:hAnsi="Arial" w:cs="Arial"/>
          <w:sz w:val="21"/>
          <w:szCs w:val="21"/>
          <w:lang w:val="en-GB" w:eastAsia="en-US"/>
        </w:rPr>
        <w:t>until the March 2017 Consulta</w:t>
      </w:r>
      <w:r w:rsidR="00071A7A" w:rsidRPr="009A683C">
        <w:rPr>
          <w:rFonts w:ascii="Arial" w:eastAsia="Calibri" w:hAnsi="Arial" w:cs="Arial"/>
          <w:sz w:val="21"/>
          <w:szCs w:val="21"/>
          <w:lang w:val="en-GB" w:eastAsia="en-US"/>
        </w:rPr>
        <w:t>:</w:t>
      </w:r>
    </w:p>
    <w:p w:rsidR="00071A7A" w:rsidRPr="009A683C" w:rsidRDefault="00372DEE" w:rsidP="009E7355">
      <w:pPr>
        <w:numPr>
          <w:ilvl w:val="0"/>
          <w:numId w:val="31"/>
        </w:numPr>
        <w:ind w:left="426" w:hanging="142"/>
        <w:contextualSpacing/>
        <w:jc w:val="both"/>
        <w:rPr>
          <w:rFonts w:ascii="Arial" w:eastAsia="Calibri" w:hAnsi="Arial" w:cs="Arial"/>
          <w:sz w:val="21"/>
          <w:szCs w:val="21"/>
          <w:lang w:val="en-GB" w:eastAsia="en-US"/>
        </w:rPr>
      </w:pPr>
      <w:r w:rsidRPr="009A683C">
        <w:rPr>
          <w:rFonts w:ascii="Arial" w:eastAsia="Calibri" w:hAnsi="Arial" w:cs="Arial"/>
          <w:sz w:val="21"/>
          <w:szCs w:val="21"/>
          <w:lang w:val="en-GB" w:eastAsia="en-US"/>
        </w:rPr>
        <w:t>The appointment of the commission for the revision of the Rule of Life</w:t>
      </w:r>
      <w:r w:rsidR="00071A7A" w:rsidRPr="009A683C">
        <w:rPr>
          <w:rFonts w:ascii="Arial" w:eastAsia="Calibri" w:hAnsi="Arial" w:cs="Arial"/>
          <w:sz w:val="21"/>
          <w:szCs w:val="21"/>
          <w:lang w:val="en-GB" w:eastAsia="en-US"/>
        </w:rPr>
        <w:t xml:space="preserve"> (C</w:t>
      </w:r>
      <w:r w:rsidRPr="009A683C">
        <w:rPr>
          <w:rFonts w:ascii="Arial" w:eastAsia="Calibri" w:hAnsi="Arial" w:cs="Arial"/>
          <w:sz w:val="21"/>
          <w:szCs w:val="21"/>
          <w:lang w:val="en-GB" w:eastAsia="en-US"/>
        </w:rPr>
        <w:t>A</w:t>
      </w:r>
      <w:r w:rsidR="00071A7A" w:rsidRPr="009A683C">
        <w:rPr>
          <w:rFonts w:ascii="Arial" w:eastAsia="Calibri" w:hAnsi="Arial" w:cs="Arial"/>
          <w:sz w:val="21"/>
          <w:szCs w:val="21"/>
          <w:lang w:val="en-GB" w:eastAsia="en-US"/>
        </w:rPr>
        <w:t xml:space="preserve"> ’15, 50.1)</w:t>
      </w:r>
    </w:p>
    <w:p w:rsidR="00071A7A" w:rsidRPr="009A683C" w:rsidRDefault="00372DEE" w:rsidP="009E7355">
      <w:pPr>
        <w:numPr>
          <w:ilvl w:val="0"/>
          <w:numId w:val="31"/>
        </w:numPr>
        <w:ind w:left="426" w:hanging="142"/>
        <w:contextualSpacing/>
        <w:jc w:val="both"/>
        <w:rPr>
          <w:rFonts w:ascii="Arial" w:eastAsia="Calibri" w:hAnsi="Arial" w:cs="Arial"/>
          <w:sz w:val="21"/>
          <w:szCs w:val="21"/>
          <w:lang w:val="en-GB" w:eastAsia="en-US"/>
        </w:rPr>
      </w:pPr>
      <w:r w:rsidRPr="009A683C">
        <w:rPr>
          <w:rFonts w:ascii="Arial" w:eastAsia="Calibri" w:hAnsi="Arial" w:cs="Arial"/>
          <w:sz w:val="21"/>
          <w:szCs w:val="21"/>
          <w:lang w:val="en-GB" w:eastAsia="en-US"/>
        </w:rPr>
        <w:t>Indications regarding amalgamations</w:t>
      </w:r>
      <w:r w:rsidR="00071A7A" w:rsidRPr="009A683C">
        <w:rPr>
          <w:rFonts w:ascii="Arial" w:eastAsia="Calibri" w:hAnsi="Arial" w:cs="Arial"/>
          <w:sz w:val="21"/>
          <w:szCs w:val="21"/>
          <w:lang w:val="en-GB" w:eastAsia="en-US"/>
        </w:rPr>
        <w:t xml:space="preserve"> (AC ’15, 72)</w:t>
      </w:r>
    </w:p>
    <w:p w:rsidR="00071A7A" w:rsidRPr="009A683C" w:rsidRDefault="00372DEE" w:rsidP="009E7355">
      <w:pPr>
        <w:numPr>
          <w:ilvl w:val="0"/>
          <w:numId w:val="31"/>
        </w:numPr>
        <w:ind w:left="426" w:hanging="142"/>
        <w:contextualSpacing/>
        <w:jc w:val="both"/>
        <w:rPr>
          <w:rFonts w:ascii="Arial" w:eastAsia="Calibri" w:hAnsi="Arial" w:cs="Arial"/>
          <w:sz w:val="21"/>
          <w:szCs w:val="21"/>
          <w:lang w:val="en-GB" w:eastAsia="en-US"/>
        </w:rPr>
      </w:pPr>
      <w:r w:rsidRPr="009A683C">
        <w:rPr>
          <w:rFonts w:ascii="Arial" w:eastAsia="Calibri" w:hAnsi="Arial" w:cs="Arial"/>
          <w:sz w:val="21"/>
          <w:szCs w:val="21"/>
          <w:lang w:val="en-GB" w:eastAsia="en-US"/>
        </w:rPr>
        <w:t xml:space="preserve">The approval </w:t>
      </w:r>
      <w:r w:rsidR="00071A7A" w:rsidRPr="009A683C">
        <w:rPr>
          <w:rFonts w:ascii="Arial" w:eastAsia="Calibri" w:hAnsi="Arial" w:cs="Arial"/>
          <w:i/>
          <w:iCs/>
          <w:sz w:val="21"/>
          <w:szCs w:val="21"/>
          <w:lang w:val="en-GB" w:eastAsia="en-US"/>
        </w:rPr>
        <w:t xml:space="preserve">ad </w:t>
      </w:r>
      <w:proofErr w:type="spellStart"/>
      <w:r w:rsidR="00071A7A" w:rsidRPr="009A683C">
        <w:rPr>
          <w:rFonts w:ascii="Arial" w:eastAsia="Calibri" w:hAnsi="Arial" w:cs="Arial"/>
          <w:i/>
          <w:iCs/>
          <w:sz w:val="21"/>
          <w:szCs w:val="21"/>
          <w:lang w:val="en-GB" w:eastAsia="en-US"/>
        </w:rPr>
        <w:t>experimentum</w:t>
      </w:r>
      <w:proofErr w:type="spellEnd"/>
      <w:r w:rsidR="00071A7A" w:rsidRPr="009A683C">
        <w:rPr>
          <w:rFonts w:ascii="Arial" w:eastAsia="Calibri" w:hAnsi="Arial" w:cs="Arial"/>
          <w:sz w:val="21"/>
          <w:szCs w:val="21"/>
          <w:lang w:val="en-GB" w:eastAsia="en-US"/>
        </w:rPr>
        <w:t xml:space="preserve"> (2017-2019) </w:t>
      </w:r>
      <w:r w:rsidRPr="009A683C">
        <w:rPr>
          <w:rFonts w:ascii="Arial" w:eastAsia="Calibri" w:hAnsi="Arial" w:cs="Arial"/>
          <w:sz w:val="21"/>
          <w:szCs w:val="21"/>
          <w:lang w:val="en-GB" w:eastAsia="en-US"/>
        </w:rPr>
        <w:t xml:space="preserve">of the statutes of the two new general </w:t>
      </w:r>
      <w:r w:rsidR="009A4157">
        <w:rPr>
          <w:rFonts w:ascii="Arial" w:eastAsia="Calibri" w:hAnsi="Arial" w:cs="Arial"/>
          <w:sz w:val="21"/>
          <w:szCs w:val="21"/>
          <w:lang w:val="en-GB" w:eastAsia="en-US"/>
        </w:rPr>
        <w:t xml:space="preserve">Secretariats </w:t>
      </w:r>
      <w:r w:rsidRPr="009A683C">
        <w:rPr>
          <w:rFonts w:ascii="Arial" w:eastAsia="Calibri" w:hAnsi="Arial" w:cs="Arial"/>
          <w:sz w:val="21"/>
          <w:szCs w:val="21"/>
          <w:lang w:val="en-GB" w:eastAsia="en-US"/>
        </w:rPr>
        <w:t>for the mission and for formation</w:t>
      </w:r>
    </w:p>
    <w:p w:rsidR="00071A7A" w:rsidRPr="009A683C" w:rsidRDefault="00372DEE" w:rsidP="009E7355">
      <w:pPr>
        <w:numPr>
          <w:ilvl w:val="0"/>
          <w:numId w:val="31"/>
        </w:numPr>
        <w:ind w:left="426" w:hanging="142"/>
        <w:contextualSpacing/>
        <w:jc w:val="both"/>
        <w:rPr>
          <w:rFonts w:ascii="Arial" w:eastAsia="Calibri" w:hAnsi="Arial" w:cs="Arial"/>
          <w:sz w:val="21"/>
          <w:szCs w:val="21"/>
          <w:lang w:val="en-GB" w:eastAsia="en-US"/>
        </w:rPr>
      </w:pPr>
      <w:r w:rsidRPr="009A683C">
        <w:rPr>
          <w:rFonts w:ascii="Arial" w:eastAsia="Calibri" w:hAnsi="Arial" w:cs="Arial"/>
          <w:sz w:val="21"/>
          <w:szCs w:val="21"/>
          <w:lang w:val="en-GB" w:eastAsia="en-US"/>
        </w:rPr>
        <w:t>The complete organisation chart of the General Administration and the necessary changes to the directorial part of the Rule of Life</w:t>
      </w:r>
      <w:r w:rsidR="00071A7A" w:rsidRPr="009A683C">
        <w:rPr>
          <w:rFonts w:ascii="Arial" w:eastAsia="Calibri" w:hAnsi="Arial" w:cs="Arial"/>
          <w:sz w:val="21"/>
          <w:szCs w:val="21"/>
          <w:lang w:val="en-GB" w:eastAsia="en-US"/>
        </w:rPr>
        <w:t xml:space="preserve"> 140-143.</w:t>
      </w:r>
    </w:p>
    <w:p w:rsidR="00071A7A" w:rsidRPr="009A683C" w:rsidRDefault="00071A7A" w:rsidP="00071A7A">
      <w:pPr>
        <w:contextualSpacing/>
        <w:jc w:val="both"/>
        <w:rPr>
          <w:rFonts w:ascii="Arial" w:eastAsia="Calibri" w:hAnsi="Arial" w:cs="Arial"/>
          <w:sz w:val="21"/>
          <w:szCs w:val="21"/>
          <w:lang w:val="en-GB" w:eastAsia="en-US"/>
        </w:rPr>
      </w:pPr>
    </w:p>
    <w:p w:rsidR="00071A7A" w:rsidRPr="009A683C" w:rsidRDefault="009E7355" w:rsidP="00071A7A">
      <w:pPr>
        <w:contextualSpacing/>
        <w:jc w:val="both"/>
        <w:rPr>
          <w:rFonts w:ascii="Arial" w:eastAsia="Calibri" w:hAnsi="Arial" w:cs="Arial"/>
          <w:b/>
          <w:sz w:val="21"/>
          <w:szCs w:val="21"/>
          <w:lang w:val="en-GB" w:eastAsia="en-US"/>
        </w:rPr>
      </w:pPr>
      <w:r w:rsidRPr="009A683C">
        <w:rPr>
          <w:rFonts w:ascii="Arial" w:eastAsia="Calibri" w:hAnsi="Arial" w:cs="Arial"/>
          <w:b/>
          <w:sz w:val="21"/>
          <w:szCs w:val="21"/>
          <w:lang w:val="en-GB" w:eastAsia="en-US"/>
        </w:rPr>
        <w:t>3. Programm</w:t>
      </w:r>
      <w:r w:rsidR="00372DEE" w:rsidRPr="009A683C">
        <w:rPr>
          <w:rFonts w:ascii="Arial" w:eastAsia="Calibri" w:hAnsi="Arial" w:cs="Arial"/>
          <w:b/>
          <w:sz w:val="21"/>
          <w:szCs w:val="21"/>
          <w:lang w:val="en-GB" w:eastAsia="en-US"/>
        </w:rPr>
        <w:t>e</w:t>
      </w:r>
    </w:p>
    <w:p w:rsidR="00071A7A" w:rsidRPr="009A683C" w:rsidRDefault="00372DEE" w:rsidP="00071A7A">
      <w:pPr>
        <w:contextualSpacing/>
        <w:jc w:val="both"/>
        <w:rPr>
          <w:rFonts w:ascii="Arial" w:eastAsia="Calibri" w:hAnsi="Arial" w:cs="Arial"/>
          <w:sz w:val="21"/>
          <w:szCs w:val="21"/>
          <w:lang w:val="en-GB" w:eastAsia="en-US"/>
        </w:rPr>
      </w:pPr>
      <w:r w:rsidRPr="009A683C">
        <w:rPr>
          <w:rFonts w:ascii="Arial" w:eastAsia="Calibri" w:hAnsi="Arial" w:cs="Arial"/>
          <w:sz w:val="21"/>
          <w:szCs w:val="21"/>
          <w:lang w:val="en-GB" w:eastAsia="en-US"/>
        </w:rPr>
        <w:t xml:space="preserve">The </w:t>
      </w:r>
      <w:r w:rsidR="00071A7A" w:rsidRPr="009A683C">
        <w:rPr>
          <w:rFonts w:ascii="Arial" w:eastAsia="Calibri" w:hAnsi="Arial" w:cs="Arial"/>
          <w:sz w:val="21"/>
          <w:szCs w:val="21"/>
          <w:lang w:val="en-GB" w:eastAsia="en-US"/>
        </w:rPr>
        <w:t>G</w:t>
      </w:r>
      <w:r w:rsidRPr="009A683C">
        <w:rPr>
          <w:rFonts w:ascii="Arial" w:eastAsia="Calibri" w:hAnsi="Arial" w:cs="Arial"/>
          <w:sz w:val="21"/>
          <w:szCs w:val="21"/>
          <w:lang w:val="en-GB" w:eastAsia="en-US"/>
        </w:rPr>
        <w:t>C</w:t>
      </w:r>
      <w:r w:rsidR="00071A7A" w:rsidRPr="009A683C">
        <w:rPr>
          <w:rFonts w:ascii="Arial" w:eastAsia="Calibri" w:hAnsi="Arial" w:cs="Arial"/>
          <w:sz w:val="21"/>
          <w:szCs w:val="21"/>
          <w:lang w:val="en-GB" w:eastAsia="en-US"/>
        </w:rPr>
        <w:t xml:space="preserve"> </w:t>
      </w:r>
      <w:r w:rsidRPr="009A683C">
        <w:rPr>
          <w:rFonts w:ascii="Arial" w:eastAsia="Calibri" w:hAnsi="Arial" w:cs="Arial"/>
          <w:sz w:val="21"/>
          <w:szCs w:val="21"/>
          <w:lang w:val="en-GB" w:eastAsia="en-US"/>
        </w:rPr>
        <w:t xml:space="preserve">is furthermore planning a brief Consulta for </w:t>
      </w:r>
      <w:r w:rsidR="00071A7A" w:rsidRPr="009A683C">
        <w:rPr>
          <w:rFonts w:ascii="Arial" w:eastAsia="Calibri" w:hAnsi="Arial" w:cs="Arial"/>
          <w:sz w:val="21"/>
          <w:szCs w:val="21"/>
          <w:lang w:val="en-GB" w:eastAsia="en-US"/>
        </w:rPr>
        <w:t xml:space="preserve">1 </w:t>
      </w:r>
      <w:r w:rsidRPr="009A683C">
        <w:rPr>
          <w:rFonts w:ascii="Arial" w:eastAsia="Calibri" w:hAnsi="Arial" w:cs="Arial"/>
          <w:sz w:val="21"/>
          <w:szCs w:val="21"/>
          <w:lang w:val="en-GB" w:eastAsia="en-US"/>
        </w:rPr>
        <w:t xml:space="preserve">February, </w:t>
      </w:r>
      <w:r w:rsidR="00071A7A" w:rsidRPr="009A683C">
        <w:rPr>
          <w:rFonts w:ascii="Arial" w:eastAsia="Calibri" w:hAnsi="Arial" w:cs="Arial"/>
          <w:sz w:val="21"/>
          <w:szCs w:val="21"/>
          <w:lang w:val="en-GB" w:eastAsia="en-US"/>
        </w:rPr>
        <w:t>2017</w:t>
      </w:r>
      <w:r w:rsidRPr="009A683C">
        <w:rPr>
          <w:rFonts w:ascii="Arial" w:eastAsia="Calibri" w:hAnsi="Arial" w:cs="Arial"/>
          <w:sz w:val="21"/>
          <w:szCs w:val="21"/>
          <w:lang w:val="en-GB" w:eastAsia="en-US"/>
        </w:rPr>
        <w:t xml:space="preserve">, during which, among other things, </w:t>
      </w:r>
      <w:r w:rsidR="008E2804" w:rsidRPr="009A683C">
        <w:rPr>
          <w:rFonts w:ascii="Arial" w:eastAsia="Calibri" w:hAnsi="Arial" w:cs="Arial"/>
          <w:sz w:val="21"/>
          <w:szCs w:val="21"/>
          <w:lang w:val="en-GB" w:eastAsia="en-US"/>
        </w:rPr>
        <w:t>the appointments of the new vice-provincials and vice-delegates will be made</w:t>
      </w:r>
      <w:r w:rsidR="00071A7A" w:rsidRPr="009A683C">
        <w:rPr>
          <w:rFonts w:ascii="Arial" w:eastAsia="Calibri" w:hAnsi="Arial" w:cs="Arial"/>
          <w:sz w:val="21"/>
          <w:szCs w:val="21"/>
          <w:lang w:val="en-GB" w:eastAsia="en-US"/>
        </w:rPr>
        <w:t>.</w:t>
      </w:r>
    </w:p>
    <w:p w:rsidR="00470E4D" w:rsidRPr="009A683C" w:rsidRDefault="00470E4D" w:rsidP="00232F8C">
      <w:pPr>
        <w:jc w:val="both"/>
        <w:rPr>
          <w:rFonts w:ascii="Arial" w:hAnsi="Arial" w:cs="Arial"/>
          <w:sz w:val="21"/>
          <w:szCs w:val="21"/>
          <w:lang w:val="en-GB"/>
        </w:rPr>
      </w:pPr>
    </w:p>
    <w:p w:rsidR="00470E4D" w:rsidRPr="009A683C" w:rsidRDefault="00470E4D" w:rsidP="00232F8C">
      <w:pPr>
        <w:jc w:val="both"/>
        <w:rPr>
          <w:rFonts w:ascii="Arial" w:hAnsi="Arial" w:cs="Arial"/>
          <w:sz w:val="21"/>
          <w:szCs w:val="21"/>
          <w:lang w:val="en-GB"/>
        </w:rPr>
      </w:pPr>
    </w:p>
    <w:p w:rsidR="00470E4D" w:rsidRPr="009A683C" w:rsidRDefault="00470E4D" w:rsidP="00232F8C">
      <w:pPr>
        <w:pStyle w:val="Titolo3"/>
        <w:spacing w:line="240" w:lineRule="auto"/>
        <w:rPr>
          <w:rFonts w:eastAsia="Arial Unicode MS"/>
          <w:sz w:val="21"/>
          <w:szCs w:val="21"/>
          <w:lang w:val="en-GB"/>
        </w:rPr>
      </w:pPr>
      <w:r w:rsidRPr="009A683C">
        <w:rPr>
          <w:sz w:val="21"/>
          <w:szCs w:val="21"/>
          <w:lang w:val="en-GB"/>
        </w:rPr>
        <w:t>Specializ</w:t>
      </w:r>
      <w:r w:rsidR="008E2804" w:rsidRPr="009A683C">
        <w:rPr>
          <w:sz w:val="21"/>
          <w:szCs w:val="21"/>
          <w:lang w:val="en-GB"/>
        </w:rPr>
        <w:t>at</w:t>
      </w:r>
      <w:r w:rsidRPr="009A683C">
        <w:rPr>
          <w:sz w:val="21"/>
          <w:szCs w:val="21"/>
          <w:lang w:val="en-GB"/>
        </w:rPr>
        <w:t>ion</w:t>
      </w:r>
      <w:r w:rsidR="008E2804" w:rsidRPr="009A683C">
        <w:rPr>
          <w:sz w:val="21"/>
          <w:szCs w:val="21"/>
          <w:lang w:val="en-GB"/>
        </w:rPr>
        <w:t>s</w:t>
      </w:r>
    </w:p>
    <w:p w:rsidR="00373725" w:rsidRPr="009A4157" w:rsidRDefault="008E2804" w:rsidP="00C512FA">
      <w:pPr>
        <w:jc w:val="both"/>
        <w:rPr>
          <w:rFonts w:ascii="Arial" w:hAnsi="Arial" w:cs="Arial"/>
          <w:sz w:val="21"/>
          <w:szCs w:val="21"/>
          <w:lang w:val="fr-FR"/>
        </w:rPr>
      </w:pPr>
      <w:r w:rsidRPr="009A683C">
        <w:rPr>
          <w:rFonts w:ascii="Arial" w:hAnsi="Arial" w:cs="Arial"/>
          <w:b/>
          <w:sz w:val="21"/>
          <w:szCs w:val="21"/>
          <w:lang w:val="en-GB"/>
        </w:rPr>
        <w:t>Fr</w:t>
      </w:r>
      <w:r w:rsidR="00C512FA" w:rsidRPr="009A683C">
        <w:rPr>
          <w:rFonts w:ascii="Arial" w:hAnsi="Arial" w:cs="Arial"/>
          <w:b/>
          <w:sz w:val="21"/>
          <w:szCs w:val="21"/>
          <w:lang w:val="en-GB"/>
        </w:rPr>
        <w:t xml:space="preserve">. Marco </w:t>
      </w:r>
      <w:proofErr w:type="spellStart"/>
      <w:r w:rsidR="00C512FA" w:rsidRPr="009A683C">
        <w:rPr>
          <w:rFonts w:ascii="Arial" w:hAnsi="Arial" w:cs="Arial"/>
          <w:b/>
          <w:sz w:val="21"/>
          <w:szCs w:val="21"/>
          <w:lang w:val="en-GB"/>
        </w:rPr>
        <w:t>Innocenti</w:t>
      </w:r>
      <w:proofErr w:type="spellEnd"/>
      <w:r w:rsidRPr="009A683C">
        <w:rPr>
          <w:rFonts w:ascii="Arial" w:hAnsi="Arial" w:cs="Arial"/>
          <w:b/>
          <w:sz w:val="21"/>
          <w:szCs w:val="21"/>
          <w:lang w:val="en-GB"/>
        </w:rPr>
        <w:t xml:space="preserve">, </w:t>
      </w:r>
      <w:r w:rsidRPr="009A683C">
        <w:rPr>
          <w:rFonts w:ascii="Arial" w:hAnsi="Arial" w:cs="Arial"/>
          <w:sz w:val="21"/>
          <w:szCs w:val="21"/>
          <w:lang w:val="en-GB"/>
        </w:rPr>
        <w:t>on</w:t>
      </w:r>
      <w:r w:rsidR="00C512FA" w:rsidRPr="009A683C">
        <w:rPr>
          <w:rFonts w:ascii="Arial" w:hAnsi="Arial" w:cs="Arial"/>
          <w:sz w:val="21"/>
          <w:szCs w:val="21"/>
          <w:lang w:val="en-GB"/>
        </w:rPr>
        <w:t xml:space="preserve"> 19 </w:t>
      </w:r>
      <w:r w:rsidRPr="009A683C">
        <w:rPr>
          <w:rFonts w:ascii="Arial" w:hAnsi="Arial" w:cs="Arial"/>
          <w:sz w:val="21"/>
          <w:szCs w:val="21"/>
          <w:lang w:val="en-GB"/>
        </w:rPr>
        <w:t xml:space="preserve">December, </w:t>
      </w:r>
      <w:r w:rsidR="00C512FA" w:rsidRPr="009A683C">
        <w:rPr>
          <w:rFonts w:ascii="Arial" w:hAnsi="Arial" w:cs="Arial"/>
          <w:sz w:val="21"/>
          <w:szCs w:val="21"/>
          <w:lang w:val="en-GB"/>
        </w:rPr>
        <w:t>2016</w:t>
      </w:r>
      <w:r w:rsidRPr="009A683C">
        <w:rPr>
          <w:rFonts w:ascii="Arial" w:hAnsi="Arial" w:cs="Arial"/>
          <w:sz w:val="21"/>
          <w:szCs w:val="21"/>
          <w:lang w:val="en-GB"/>
        </w:rPr>
        <w:t>, was awarded a docto</w:t>
      </w:r>
      <w:r w:rsidRPr="009A683C">
        <w:rPr>
          <w:rFonts w:ascii="Arial" w:hAnsi="Arial" w:cs="Arial"/>
          <w:sz w:val="21"/>
          <w:szCs w:val="21"/>
          <w:lang w:val="en-GB"/>
        </w:rPr>
        <w:t>r</w:t>
      </w:r>
      <w:r w:rsidRPr="009A683C">
        <w:rPr>
          <w:rFonts w:ascii="Arial" w:hAnsi="Arial" w:cs="Arial"/>
          <w:sz w:val="21"/>
          <w:szCs w:val="21"/>
          <w:lang w:val="en-GB"/>
        </w:rPr>
        <w:t xml:space="preserve">ate in theology at the Faculty of Theology of the Pontifical Gregorian University of Rome, defending a dissertation entitled </w:t>
      </w:r>
      <w:r w:rsidR="00C512FA" w:rsidRPr="009A683C">
        <w:rPr>
          <w:rFonts w:ascii="Arial" w:hAnsi="Arial" w:cs="Arial"/>
          <w:sz w:val="21"/>
          <w:szCs w:val="21"/>
          <w:lang w:val="en-GB"/>
        </w:rPr>
        <w:t>“</w:t>
      </w:r>
      <w:r w:rsidR="009A683C">
        <w:rPr>
          <w:rFonts w:ascii="Arial" w:hAnsi="Arial" w:cs="Arial"/>
          <w:sz w:val="21"/>
          <w:szCs w:val="21"/>
          <w:lang w:val="en-GB"/>
        </w:rPr>
        <w:t xml:space="preserve">THE </w:t>
      </w:r>
      <w:r w:rsidRPr="009A683C">
        <w:rPr>
          <w:rFonts w:ascii="Arial" w:hAnsi="Arial" w:cs="Arial"/>
          <w:bCs/>
          <w:sz w:val="21"/>
          <w:szCs w:val="21"/>
          <w:lang w:val="en-GB"/>
        </w:rPr>
        <w:t>ETHIOP</w:t>
      </w:r>
      <w:r w:rsidRPr="009A683C">
        <w:rPr>
          <w:rFonts w:ascii="Arial" w:hAnsi="Arial" w:cs="Arial"/>
          <w:bCs/>
          <w:sz w:val="21"/>
          <w:szCs w:val="21"/>
          <w:lang w:val="en-GB"/>
        </w:rPr>
        <w:t>I</w:t>
      </w:r>
      <w:r w:rsidRPr="009A683C">
        <w:rPr>
          <w:rFonts w:ascii="Arial" w:hAnsi="Arial" w:cs="Arial"/>
          <w:bCs/>
          <w:sz w:val="21"/>
          <w:szCs w:val="21"/>
          <w:lang w:val="en-GB"/>
        </w:rPr>
        <w:t>AN COMMENTARY</w:t>
      </w:r>
      <w:r w:rsidR="00C512FA" w:rsidRPr="009A683C">
        <w:rPr>
          <w:rFonts w:ascii="Arial" w:hAnsi="Arial" w:cs="Arial"/>
          <w:bCs/>
          <w:sz w:val="21"/>
          <w:szCs w:val="21"/>
          <w:lang w:val="en-GB"/>
        </w:rPr>
        <w:t xml:space="preserve"> </w:t>
      </w:r>
      <w:r w:rsidR="00C512FA" w:rsidRPr="009A683C">
        <w:rPr>
          <w:rFonts w:ascii="Arial" w:hAnsi="Arial" w:cs="Arial"/>
          <w:bCs/>
          <w:i/>
          <w:iCs/>
          <w:sz w:val="21"/>
          <w:szCs w:val="21"/>
          <w:lang w:val="en-GB"/>
        </w:rPr>
        <w:t xml:space="preserve">’ANDƎMTA </w:t>
      </w:r>
      <w:r w:rsidR="00FC3FF7" w:rsidRPr="009A683C">
        <w:rPr>
          <w:rFonts w:ascii="Arial" w:hAnsi="Arial" w:cs="Arial"/>
          <w:bCs/>
          <w:iCs/>
          <w:sz w:val="21"/>
          <w:szCs w:val="21"/>
          <w:lang w:val="en-GB"/>
        </w:rPr>
        <w:t>ON</w:t>
      </w:r>
      <w:r w:rsidR="00C512FA" w:rsidRPr="009A683C">
        <w:rPr>
          <w:rFonts w:ascii="Arial" w:hAnsi="Arial" w:cs="Arial"/>
          <w:bCs/>
          <w:sz w:val="21"/>
          <w:szCs w:val="21"/>
          <w:lang w:val="en-GB"/>
        </w:rPr>
        <w:t xml:space="preserve"> MT 1-4, Presenta</w:t>
      </w:r>
      <w:r w:rsidRPr="009A683C">
        <w:rPr>
          <w:rFonts w:ascii="Arial" w:hAnsi="Arial" w:cs="Arial"/>
          <w:bCs/>
          <w:sz w:val="21"/>
          <w:szCs w:val="21"/>
          <w:lang w:val="en-GB"/>
        </w:rPr>
        <w:t>tion and critical examination</w:t>
      </w:r>
      <w:r w:rsidR="00C512FA" w:rsidRPr="009A683C">
        <w:rPr>
          <w:rFonts w:ascii="Arial" w:hAnsi="Arial" w:cs="Arial"/>
          <w:bCs/>
          <w:sz w:val="21"/>
          <w:szCs w:val="21"/>
          <w:lang w:val="en-GB"/>
        </w:rPr>
        <w:t>”</w:t>
      </w:r>
      <w:r w:rsidR="00C512FA" w:rsidRPr="009A683C">
        <w:rPr>
          <w:rFonts w:ascii="Arial" w:hAnsi="Arial" w:cs="Arial"/>
          <w:sz w:val="21"/>
          <w:szCs w:val="21"/>
          <w:lang w:val="en-GB"/>
        </w:rPr>
        <w:t>.</w:t>
      </w:r>
      <w:r w:rsidR="00FC3FF7" w:rsidRPr="009A683C">
        <w:rPr>
          <w:rFonts w:ascii="Arial" w:hAnsi="Arial" w:cs="Arial"/>
          <w:sz w:val="21"/>
          <w:szCs w:val="21"/>
          <w:lang w:val="en-GB"/>
        </w:rPr>
        <w:t xml:space="preserve"> </w:t>
      </w:r>
      <w:r w:rsidR="00FC3FF7" w:rsidRPr="009A4157">
        <w:rPr>
          <w:rFonts w:ascii="Arial" w:hAnsi="Arial" w:cs="Arial"/>
          <w:sz w:val="21"/>
          <w:szCs w:val="21"/>
          <w:lang w:val="fr-FR"/>
        </w:rPr>
        <w:t>Congratulations</w:t>
      </w:r>
      <w:r w:rsidR="005A1411" w:rsidRPr="009A4157">
        <w:rPr>
          <w:rFonts w:ascii="Arial" w:hAnsi="Arial" w:cs="Arial"/>
          <w:sz w:val="21"/>
          <w:szCs w:val="21"/>
          <w:lang w:val="fr-FR"/>
        </w:rPr>
        <w:t>.</w:t>
      </w:r>
    </w:p>
    <w:p w:rsidR="00C512FA" w:rsidRPr="009A4157" w:rsidRDefault="00C512FA" w:rsidP="00C512FA">
      <w:pPr>
        <w:jc w:val="both"/>
        <w:rPr>
          <w:rFonts w:ascii="Arial" w:hAnsi="Arial" w:cs="Arial"/>
          <w:sz w:val="21"/>
          <w:szCs w:val="21"/>
          <w:lang w:val="fr-FR"/>
        </w:rPr>
      </w:pPr>
    </w:p>
    <w:p w:rsidR="00373725" w:rsidRPr="009A4157" w:rsidRDefault="00FC3FF7" w:rsidP="00232F8C">
      <w:pPr>
        <w:keepNext/>
        <w:jc w:val="both"/>
        <w:outlineLvl w:val="2"/>
        <w:rPr>
          <w:rFonts w:ascii="Arial" w:hAnsi="Arial" w:cs="Arial"/>
          <w:b/>
          <w:sz w:val="21"/>
          <w:szCs w:val="21"/>
          <w:lang w:val="fr-FR"/>
        </w:rPr>
      </w:pPr>
      <w:proofErr w:type="spellStart"/>
      <w:r w:rsidRPr="009A4157">
        <w:rPr>
          <w:rFonts w:ascii="Arial" w:hAnsi="Arial" w:cs="Arial"/>
          <w:b/>
          <w:sz w:val="21"/>
          <w:szCs w:val="21"/>
          <w:lang w:val="fr-FR"/>
        </w:rPr>
        <w:t>Perpetual</w:t>
      </w:r>
      <w:proofErr w:type="spellEnd"/>
      <w:r w:rsidRPr="009A4157">
        <w:rPr>
          <w:rFonts w:ascii="Arial" w:hAnsi="Arial" w:cs="Arial"/>
          <w:b/>
          <w:sz w:val="21"/>
          <w:szCs w:val="21"/>
          <w:lang w:val="fr-FR"/>
        </w:rPr>
        <w:t xml:space="preserve"> </w:t>
      </w:r>
      <w:r w:rsidR="00373725" w:rsidRPr="009A4157">
        <w:rPr>
          <w:rFonts w:ascii="Arial" w:hAnsi="Arial" w:cs="Arial"/>
          <w:b/>
          <w:sz w:val="21"/>
          <w:szCs w:val="21"/>
          <w:lang w:val="fr-FR"/>
        </w:rPr>
        <w:t>Profession</w:t>
      </w:r>
      <w:r w:rsidRPr="009A4157">
        <w:rPr>
          <w:rFonts w:ascii="Arial" w:hAnsi="Arial" w:cs="Arial"/>
          <w:b/>
          <w:sz w:val="21"/>
          <w:szCs w:val="21"/>
          <w:lang w:val="fr-FR"/>
        </w:rPr>
        <w:t>s</w:t>
      </w:r>
    </w:p>
    <w:p w:rsidR="00D25CD4" w:rsidRPr="009A4157" w:rsidRDefault="00FC3FF7" w:rsidP="009A4157">
      <w:pPr>
        <w:tabs>
          <w:tab w:val="left" w:pos="4253"/>
          <w:tab w:val="left" w:pos="5387"/>
        </w:tabs>
        <w:jc w:val="both"/>
        <w:rPr>
          <w:rFonts w:ascii="Arial" w:hAnsi="Arial" w:cs="Arial"/>
          <w:sz w:val="21"/>
          <w:szCs w:val="21"/>
          <w:lang w:val="fr-FR"/>
        </w:rPr>
      </w:pPr>
      <w:r w:rsidRPr="009A4157">
        <w:rPr>
          <w:rFonts w:ascii="Arial" w:eastAsia="Calibri" w:hAnsi="Arial" w:cs="Arial"/>
          <w:sz w:val="21"/>
          <w:szCs w:val="21"/>
          <w:lang w:val="fr-FR" w:eastAsia="en-US"/>
        </w:rPr>
        <w:t>Bro</w:t>
      </w:r>
      <w:r w:rsidR="007C7D09" w:rsidRPr="009A4157">
        <w:rPr>
          <w:rFonts w:ascii="Arial" w:eastAsia="Calibri" w:hAnsi="Arial" w:cs="Arial"/>
          <w:sz w:val="21"/>
          <w:szCs w:val="21"/>
          <w:lang w:val="fr-FR" w:eastAsia="en-US"/>
        </w:rPr>
        <w:t xml:space="preserve">. </w:t>
      </w:r>
      <w:proofErr w:type="spellStart"/>
      <w:r w:rsidR="00A20FC1" w:rsidRPr="009A4157">
        <w:rPr>
          <w:rFonts w:ascii="Arial" w:eastAsia="ArialMT" w:hAnsi="Arial" w:cs="Arial"/>
          <w:sz w:val="21"/>
          <w:szCs w:val="21"/>
          <w:lang w:val="fr-FR"/>
        </w:rPr>
        <w:t>Ayih</w:t>
      </w:r>
      <w:proofErr w:type="spellEnd"/>
      <w:r w:rsidR="00A20FC1" w:rsidRPr="009A4157">
        <w:rPr>
          <w:rFonts w:ascii="Arial" w:eastAsia="ArialMT" w:hAnsi="Arial" w:cs="Arial"/>
          <w:sz w:val="21"/>
          <w:szCs w:val="21"/>
          <w:lang w:val="fr-FR"/>
        </w:rPr>
        <w:t xml:space="preserve"> </w:t>
      </w:r>
      <w:proofErr w:type="spellStart"/>
      <w:r w:rsidR="00A20FC1" w:rsidRPr="009A4157">
        <w:rPr>
          <w:rFonts w:ascii="Arial" w:eastAsia="ArialMT" w:hAnsi="Arial" w:cs="Arial"/>
          <w:sz w:val="21"/>
          <w:szCs w:val="21"/>
          <w:lang w:val="fr-FR"/>
        </w:rPr>
        <w:t>Teko</w:t>
      </w:r>
      <w:proofErr w:type="spellEnd"/>
      <w:r w:rsidR="00A20FC1" w:rsidRPr="009A4157">
        <w:rPr>
          <w:rFonts w:ascii="Arial" w:eastAsia="ArialMT" w:hAnsi="Arial" w:cs="Arial"/>
          <w:sz w:val="21"/>
          <w:szCs w:val="21"/>
          <w:lang w:val="fr-FR"/>
        </w:rPr>
        <w:t xml:space="preserve"> </w:t>
      </w:r>
      <w:proofErr w:type="spellStart"/>
      <w:r w:rsidR="00A20FC1" w:rsidRPr="009A4157">
        <w:rPr>
          <w:rFonts w:ascii="Arial" w:eastAsia="ArialMT" w:hAnsi="Arial" w:cs="Arial"/>
          <w:sz w:val="21"/>
          <w:szCs w:val="21"/>
          <w:lang w:val="fr-FR"/>
        </w:rPr>
        <w:t>Fafa</w:t>
      </w:r>
      <w:proofErr w:type="spellEnd"/>
      <w:r w:rsidR="00A20FC1" w:rsidRPr="009A4157">
        <w:rPr>
          <w:rFonts w:ascii="Arial" w:eastAsia="ArialMT" w:hAnsi="Arial" w:cs="Arial"/>
          <w:sz w:val="21"/>
          <w:szCs w:val="21"/>
          <w:lang w:val="fr-FR"/>
        </w:rPr>
        <w:t xml:space="preserve"> D. J.-C. Pierre (</w:t>
      </w:r>
      <w:r w:rsidR="006D3B42" w:rsidRPr="009A4157">
        <w:rPr>
          <w:rFonts w:ascii="Arial" w:eastAsia="ArialMT" w:hAnsi="Arial" w:cs="Arial"/>
          <w:sz w:val="21"/>
          <w:szCs w:val="21"/>
          <w:lang w:val="fr-FR"/>
        </w:rPr>
        <w:t>SS</w:t>
      </w:r>
      <w:r w:rsidR="00A20FC1" w:rsidRPr="009A4157">
        <w:rPr>
          <w:rFonts w:ascii="Arial" w:eastAsia="ArialMT" w:hAnsi="Arial" w:cs="Arial"/>
          <w:sz w:val="21"/>
          <w:szCs w:val="21"/>
          <w:lang w:val="fr-FR"/>
        </w:rPr>
        <w:t>)</w:t>
      </w:r>
      <w:r w:rsidR="007C7D09" w:rsidRPr="009A4157">
        <w:rPr>
          <w:rFonts w:ascii="Arial" w:eastAsia="Calibri" w:hAnsi="Arial" w:cs="Arial"/>
          <w:sz w:val="21"/>
          <w:szCs w:val="21"/>
          <w:lang w:val="fr-FR" w:eastAsia="en-US"/>
        </w:rPr>
        <w:tab/>
        <w:t>Lomé</w:t>
      </w:r>
      <w:r w:rsidR="00A20FC1" w:rsidRPr="009A4157">
        <w:rPr>
          <w:rFonts w:ascii="Arial" w:eastAsia="Calibri" w:hAnsi="Arial" w:cs="Arial"/>
          <w:sz w:val="21"/>
          <w:szCs w:val="21"/>
          <w:lang w:val="fr-FR" w:eastAsia="en-US"/>
        </w:rPr>
        <w:t xml:space="preserve"> (T)</w:t>
      </w:r>
      <w:r w:rsidR="00800BE5" w:rsidRPr="009A4157">
        <w:rPr>
          <w:rFonts w:ascii="Arial" w:eastAsia="Calibri" w:hAnsi="Arial" w:cs="Arial"/>
          <w:sz w:val="21"/>
          <w:szCs w:val="21"/>
          <w:lang w:val="fr-FR" w:eastAsia="en-US"/>
        </w:rPr>
        <w:tab/>
        <w:t>03.12.2016</w:t>
      </w:r>
    </w:p>
    <w:p w:rsidR="00D25CD4" w:rsidRPr="009A4157" w:rsidRDefault="00D25CD4" w:rsidP="00232F8C">
      <w:pPr>
        <w:jc w:val="both"/>
        <w:rPr>
          <w:rFonts w:ascii="Arial" w:hAnsi="Arial" w:cs="Arial"/>
          <w:sz w:val="21"/>
          <w:szCs w:val="21"/>
          <w:lang w:val="fr-FR"/>
        </w:rPr>
      </w:pPr>
    </w:p>
    <w:p w:rsidR="00470E4D" w:rsidRPr="009A4157" w:rsidRDefault="00470E4D" w:rsidP="00232F8C">
      <w:pPr>
        <w:pStyle w:val="Titolo3"/>
        <w:spacing w:line="240" w:lineRule="auto"/>
        <w:rPr>
          <w:sz w:val="21"/>
          <w:szCs w:val="21"/>
          <w:lang w:val="fr-FR"/>
        </w:rPr>
      </w:pPr>
      <w:r w:rsidRPr="009A4157">
        <w:rPr>
          <w:sz w:val="21"/>
          <w:szCs w:val="21"/>
          <w:lang w:val="fr-FR"/>
        </w:rPr>
        <w:t>Ordina</w:t>
      </w:r>
      <w:r w:rsidR="00FC3FF7" w:rsidRPr="009A4157">
        <w:rPr>
          <w:sz w:val="21"/>
          <w:szCs w:val="21"/>
          <w:lang w:val="fr-FR"/>
        </w:rPr>
        <w:t>t</w:t>
      </w:r>
      <w:r w:rsidRPr="009A4157">
        <w:rPr>
          <w:sz w:val="21"/>
          <w:szCs w:val="21"/>
          <w:lang w:val="fr-FR"/>
        </w:rPr>
        <w:t>ion</w:t>
      </w:r>
      <w:r w:rsidR="00FC3FF7" w:rsidRPr="009A4157">
        <w:rPr>
          <w:sz w:val="21"/>
          <w:szCs w:val="21"/>
          <w:lang w:val="fr-FR"/>
        </w:rPr>
        <w:t xml:space="preserve">s to the </w:t>
      </w:r>
      <w:proofErr w:type="spellStart"/>
      <w:r w:rsidR="00FC3FF7" w:rsidRPr="009A4157">
        <w:rPr>
          <w:sz w:val="21"/>
          <w:szCs w:val="21"/>
          <w:lang w:val="fr-FR"/>
        </w:rPr>
        <w:t>priesthood</w:t>
      </w:r>
      <w:proofErr w:type="spellEnd"/>
    </w:p>
    <w:p w:rsidR="007C7D09" w:rsidRPr="009A4157" w:rsidRDefault="00FC3FF7" w:rsidP="009A4157">
      <w:pPr>
        <w:tabs>
          <w:tab w:val="left" w:pos="5387"/>
        </w:tabs>
        <w:autoSpaceDE w:val="0"/>
        <w:autoSpaceDN w:val="0"/>
        <w:adjustRightInd w:val="0"/>
        <w:rPr>
          <w:rFonts w:ascii="Arial" w:eastAsia="Calibri" w:hAnsi="Arial" w:cs="Arial"/>
          <w:sz w:val="21"/>
          <w:szCs w:val="21"/>
          <w:lang w:val="fr-FR" w:eastAsia="en-US"/>
        </w:rPr>
      </w:pPr>
      <w:r w:rsidRPr="009A4157">
        <w:rPr>
          <w:rFonts w:ascii="Arial" w:eastAsia="Calibri" w:hAnsi="Arial" w:cs="Arial"/>
          <w:sz w:val="21"/>
          <w:szCs w:val="21"/>
          <w:lang w:val="fr-FR" w:eastAsia="en-US"/>
        </w:rPr>
        <w:t>Fr</w:t>
      </w:r>
      <w:r w:rsidR="007C7D09" w:rsidRPr="009A4157">
        <w:rPr>
          <w:rFonts w:ascii="Arial" w:eastAsia="Calibri" w:hAnsi="Arial" w:cs="Arial"/>
          <w:sz w:val="21"/>
          <w:szCs w:val="21"/>
          <w:lang w:val="fr-FR" w:eastAsia="en-US"/>
        </w:rPr>
        <w:t xml:space="preserve">. </w:t>
      </w:r>
      <w:proofErr w:type="spellStart"/>
      <w:r w:rsidR="007C7D09" w:rsidRPr="009A4157">
        <w:rPr>
          <w:rFonts w:ascii="Arial" w:eastAsia="ArialMT" w:hAnsi="Arial" w:cs="Arial"/>
          <w:sz w:val="21"/>
          <w:szCs w:val="21"/>
          <w:lang w:val="fr-FR"/>
        </w:rPr>
        <w:t>Amegnaglo</w:t>
      </w:r>
      <w:proofErr w:type="spellEnd"/>
      <w:r w:rsidR="007C7D09" w:rsidRPr="009A4157">
        <w:rPr>
          <w:rFonts w:ascii="Arial" w:eastAsia="ArialMT" w:hAnsi="Arial" w:cs="Arial"/>
          <w:sz w:val="21"/>
          <w:szCs w:val="21"/>
          <w:lang w:val="fr-FR"/>
        </w:rPr>
        <w:t xml:space="preserve"> </w:t>
      </w:r>
      <w:proofErr w:type="spellStart"/>
      <w:r w:rsidR="007C7D09" w:rsidRPr="009A4157">
        <w:rPr>
          <w:rFonts w:ascii="Arial" w:eastAsia="ArialMT" w:hAnsi="Arial" w:cs="Arial"/>
          <w:spacing w:val="-12"/>
          <w:sz w:val="21"/>
          <w:szCs w:val="21"/>
          <w:lang w:val="fr-FR"/>
        </w:rPr>
        <w:t>Yaotse</w:t>
      </w:r>
      <w:proofErr w:type="spellEnd"/>
      <w:r w:rsidR="007C7D09" w:rsidRPr="009A4157">
        <w:rPr>
          <w:rFonts w:ascii="Arial" w:eastAsia="ArialMT" w:hAnsi="Arial" w:cs="Arial"/>
          <w:spacing w:val="-12"/>
          <w:sz w:val="21"/>
          <w:szCs w:val="21"/>
          <w:lang w:val="fr-FR"/>
        </w:rPr>
        <w:t>-Mensah</w:t>
      </w:r>
      <w:r w:rsidR="007C7D09" w:rsidRPr="009A4157">
        <w:rPr>
          <w:rFonts w:ascii="Arial" w:eastAsia="ArialMT" w:hAnsi="Arial" w:cs="Arial"/>
          <w:sz w:val="21"/>
          <w:szCs w:val="21"/>
          <w:lang w:val="fr-FR"/>
        </w:rPr>
        <w:t xml:space="preserve"> (Jean Nestor) (T)</w:t>
      </w:r>
      <w:r w:rsidR="009A4157">
        <w:rPr>
          <w:rFonts w:ascii="Arial" w:eastAsia="Calibri" w:hAnsi="Arial" w:cs="Arial"/>
          <w:sz w:val="21"/>
          <w:szCs w:val="21"/>
          <w:lang w:val="fr-FR" w:eastAsia="en-US"/>
        </w:rPr>
        <w:t xml:space="preserve"> </w:t>
      </w:r>
      <w:r w:rsidR="00A20FC1" w:rsidRPr="009A4157">
        <w:rPr>
          <w:rFonts w:ascii="Arial" w:eastAsia="Calibri" w:hAnsi="Arial" w:cs="Arial"/>
          <w:sz w:val="21"/>
          <w:szCs w:val="21"/>
          <w:lang w:val="fr-FR" w:eastAsia="en-US"/>
        </w:rPr>
        <w:t>Lomé (T)</w:t>
      </w:r>
      <w:r w:rsidR="00800BE5" w:rsidRPr="009A4157">
        <w:rPr>
          <w:rFonts w:ascii="Arial" w:eastAsia="Calibri" w:hAnsi="Arial" w:cs="Arial"/>
          <w:sz w:val="21"/>
          <w:szCs w:val="21"/>
          <w:lang w:val="fr-FR" w:eastAsia="en-US"/>
        </w:rPr>
        <w:tab/>
      </w:r>
      <w:r w:rsidR="007C7D09" w:rsidRPr="009A4157">
        <w:rPr>
          <w:rFonts w:ascii="Arial" w:eastAsia="Calibri" w:hAnsi="Arial" w:cs="Arial"/>
          <w:sz w:val="21"/>
          <w:szCs w:val="21"/>
          <w:lang w:val="fr-FR" w:eastAsia="en-US"/>
        </w:rPr>
        <w:t>17.12.2016</w:t>
      </w:r>
    </w:p>
    <w:p w:rsidR="00470E4D" w:rsidRPr="009A4157" w:rsidRDefault="00FC3FF7" w:rsidP="00800BE5">
      <w:pPr>
        <w:tabs>
          <w:tab w:val="left" w:pos="4395"/>
          <w:tab w:val="left" w:pos="5387"/>
        </w:tabs>
        <w:jc w:val="both"/>
        <w:rPr>
          <w:rFonts w:ascii="Arial" w:hAnsi="Arial" w:cs="Arial"/>
          <w:sz w:val="21"/>
          <w:szCs w:val="21"/>
          <w:lang w:val="fr-FR"/>
        </w:rPr>
      </w:pPr>
      <w:r w:rsidRPr="009A4157">
        <w:rPr>
          <w:rFonts w:ascii="Arial" w:eastAsia="Calibri" w:hAnsi="Arial" w:cs="Arial"/>
          <w:sz w:val="21"/>
          <w:szCs w:val="21"/>
          <w:lang w:val="fr-FR" w:eastAsia="en-US"/>
        </w:rPr>
        <w:t>Fr</w:t>
      </w:r>
      <w:r w:rsidR="007C7D09" w:rsidRPr="009A4157">
        <w:rPr>
          <w:rFonts w:ascii="Arial" w:eastAsia="Calibri" w:hAnsi="Arial" w:cs="Arial"/>
          <w:sz w:val="21"/>
          <w:szCs w:val="21"/>
          <w:lang w:val="fr-FR" w:eastAsia="en-US"/>
        </w:rPr>
        <w:t xml:space="preserve">. </w:t>
      </w:r>
      <w:proofErr w:type="spellStart"/>
      <w:r w:rsidR="007C7D09" w:rsidRPr="009A4157">
        <w:rPr>
          <w:rFonts w:ascii="Arial" w:eastAsia="ArialMT" w:hAnsi="Arial" w:cs="Arial"/>
          <w:sz w:val="21"/>
          <w:szCs w:val="21"/>
          <w:lang w:val="fr-FR"/>
        </w:rPr>
        <w:t>Dofonnou</w:t>
      </w:r>
      <w:proofErr w:type="spellEnd"/>
      <w:r w:rsidR="007C7D09" w:rsidRPr="009A4157">
        <w:rPr>
          <w:rFonts w:ascii="Arial" w:eastAsia="ArialMT" w:hAnsi="Arial" w:cs="Arial"/>
          <w:sz w:val="21"/>
          <w:szCs w:val="21"/>
          <w:lang w:val="fr-FR"/>
        </w:rPr>
        <w:t xml:space="preserve"> </w:t>
      </w:r>
      <w:proofErr w:type="spellStart"/>
      <w:r w:rsidR="007C7D09" w:rsidRPr="009A4157">
        <w:rPr>
          <w:rFonts w:ascii="Arial" w:eastAsia="ArialMT" w:hAnsi="Arial" w:cs="Arial"/>
          <w:sz w:val="21"/>
          <w:szCs w:val="21"/>
          <w:lang w:val="fr-FR"/>
        </w:rPr>
        <w:t>Dodji</w:t>
      </w:r>
      <w:proofErr w:type="spellEnd"/>
      <w:r w:rsidR="007C7D09" w:rsidRPr="009A4157">
        <w:rPr>
          <w:rFonts w:ascii="Arial" w:eastAsia="ArialMT" w:hAnsi="Arial" w:cs="Arial"/>
          <w:sz w:val="21"/>
          <w:szCs w:val="21"/>
          <w:lang w:val="fr-FR"/>
        </w:rPr>
        <w:t xml:space="preserve"> Emeric Lionel (T)</w:t>
      </w:r>
      <w:r w:rsidR="007C7D09" w:rsidRPr="009A4157">
        <w:rPr>
          <w:rFonts w:ascii="Arial" w:eastAsia="Calibri" w:hAnsi="Arial" w:cs="Arial"/>
          <w:sz w:val="21"/>
          <w:szCs w:val="21"/>
          <w:lang w:val="fr-FR" w:eastAsia="en-US"/>
        </w:rPr>
        <w:tab/>
      </w:r>
      <w:r w:rsidR="00800BE5" w:rsidRPr="009A4157">
        <w:rPr>
          <w:rFonts w:ascii="Arial" w:eastAsia="Calibri" w:hAnsi="Arial" w:cs="Arial"/>
          <w:sz w:val="21"/>
          <w:szCs w:val="21"/>
          <w:lang w:val="fr-FR" w:eastAsia="en-US"/>
        </w:rPr>
        <w:t xml:space="preserve"> Lomé (T)</w:t>
      </w:r>
      <w:r w:rsidR="00800BE5" w:rsidRPr="009A4157">
        <w:rPr>
          <w:rFonts w:ascii="Arial" w:eastAsia="Calibri" w:hAnsi="Arial" w:cs="Arial"/>
          <w:sz w:val="21"/>
          <w:szCs w:val="21"/>
          <w:lang w:val="fr-FR" w:eastAsia="en-US"/>
        </w:rPr>
        <w:tab/>
      </w:r>
      <w:r w:rsidR="007C7D09" w:rsidRPr="009A4157">
        <w:rPr>
          <w:rFonts w:ascii="Arial" w:eastAsia="Calibri" w:hAnsi="Arial" w:cs="Arial"/>
          <w:sz w:val="21"/>
          <w:szCs w:val="21"/>
          <w:lang w:val="fr-FR" w:eastAsia="en-US"/>
        </w:rPr>
        <w:t>17.12.2016</w:t>
      </w:r>
    </w:p>
    <w:p w:rsidR="00373725" w:rsidRPr="009A4157" w:rsidRDefault="00373725" w:rsidP="00232F8C">
      <w:pPr>
        <w:jc w:val="both"/>
        <w:rPr>
          <w:rFonts w:ascii="Arial" w:hAnsi="Arial" w:cs="Arial"/>
          <w:sz w:val="21"/>
          <w:szCs w:val="21"/>
          <w:lang w:val="fr-FR"/>
        </w:rPr>
      </w:pPr>
    </w:p>
    <w:p w:rsidR="00800BE5" w:rsidRPr="009A4157" w:rsidRDefault="00800BE5" w:rsidP="00232F8C">
      <w:pPr>
        <w:jc w:val="both"/>
        <w:rPr>
          <w:rFonts w:ascii="Arial" w:hAnsi="Arial" w:cs="Arial"/>
          <w:sz w:val="21"/>
          <w:szCs w:val="21"/>
          <w:lang w:val="fr-FR"/>
        </w:rPr>
      </w:pPr>
    </w:p>
    <w:p w:rsidR="00470E4D" w:rsidRPr="009A683C" w:rsidRDefault="00FC3FF7" w:rsidP="00232F8C">
      <w:pPr>
        <w:keepNext/>
        <w:jc w:val="both"/>
        <w:outlineLvl w:val="2"/>
        <w:rPr>
          <w:rFonts w:ascii="Arial" w:hAnsi="Arial" w:cs="Arial"/>
          <w:sz w:val="21"/>
          <w:szCs w:val="21"/>
          <w:lang w:val="en-GB"/>
        </w:rPr>
      </w:pPr>
      <w:r w:rsidRPr="009A683C">
        <w:rPr>
          <w:rFonts w:ascii="Arial" w:hAnsi="Arial" w:cs="Arial"/>
          <w:b/>
          <w:sz w:val="21"/>
          <w:szCs w:val="21"/>
          <w:lang w:val="en-GB"/>
        </w:rPr>
        <w:t>Holy Redeemer Guild</w:t>
      </w:r>
    </w:p>
    <w:p w:rsidR="009851D6" w:rsidRPr="009A683C" w:rsidRDefault="00FC3FF7" w:rsidP="009851D6">
      <w:pPr>
        <w:tabs>
          <w:tab w:val="left" w:pos="1418"/>
          <w:tab w:val="left" w:pos="3119"/>
          <w:tab w:val="left" w:pos="4962"/>
        </w:tabs>
        <w:jc w:val="both"/>
        <w:rPr>
          <w:rFonts w:ascii="Arial" w:hAnsi="Arial"/>
          <w:sz w:val="21"/>
          <w:szCs w:val="21"/>
          <w:lang w:val="en-GB"/>
        </w:rPr>
      </w:pPr>
      <w:r w:rsidRPr="009A683C">
        <w:rPr>
          <w:rFonts w:ascii="Arial" w:hAnsi="Arial"/>
          <w:sz w:val="21"/>
          <w:szCs w:val="21"/>
          <w:lang w:val="en-GB"/>
        </w:rPr>
        <w:t>January</w:t>
      </w:r>
      <w:r w:rsidR="009851D6" w:rsidRPr="009A683C">
        <w:rPr>
          <w:rFonts w:ascii="Arial" w:hAnsi="Arial"/>
          <w:sz w:val="21"/>
          <w:szCs w:val="21"/>
          <w:lang w:val="en-GB"/>
        </w:rPr>
        <w:tab/>
        <w:t>01 – 15 A</w:t>
      </w:r>
      <w:r w:rsidR="009851D6" w:rsidRPr="009A683C">
        <w:rPr>
          <w:rFonts w:ascii="Arial" w:hAnsi="Arial"/>
          <w:sz w:val="21"/>
          <w:szCs w:val="21"/>
          <w:lang w:val="en-GB"/>
        </w:rPr>
        <w:tab/>
        <w:t>16 – 31 BR</w:t>
      </w:r>
    </w:p>
    <w:p w:rsidR="009851D6" w:rsidRPr="009A683C" w:rsidRDefault="009851D6" w:rsidP="009851D6">
      <w:pPr>
        <w:tabs>
          <w:tab w:val="left" w:pos="1418"/>
          <w:tab w:val="left" w:pos="3119"/>
          <w:tab w:val="left" w:pos="4962"/>
        </w:tabs>
        <w:jc w:val="both"/>
        <w:rPr>
          <w:rFonts w:ascii="Arial" w:hAnsi="Arial"/>
          <w:sz w:val="21"/>
          <w:szCs w:val="21"/>
          <w:lang w:val="en-GB"/>
        </w:rPr>
      </w:pPr>
      <w:r w:rsidRPr="009A683C">
        <w:rPr>
          <w:rFonts w:ascii="Arial" w:hAnsi="Arial"/>
          <w:sz w:val="21"/>
          <w:szCs w:val="21"/>
          <w:lang w:val="en-GB"/>
        </w:rPr>
        <w:t>Febr</w:t>
      </w:r>
      <w:r w:rsidR="00FC3FF7" w:rsidRPr="009A683C">
        <w:rPr>
          <w:rFonts w:ascii="Arial" w:hAnsi="Arial"/>
          <w:sz w:val="21"/>
          <w:szCs w:val="21"/>
          <w:lang w:val="en-GB"/>
        </w:rPr>
        <w:t>uary</w:t>
      </w:r>
      <w:r w:rsidRPr="009A683C">
        <w:rPr>
          <w:rFonts w:ascii="Arial" w:hAnsi="Arial"/>
          <w:sz w:val="21"/>
          <w:szCs w:val="21"/>
          <w:lang w:val="en-GB"/>
        </w:rPr>
        <w:tab/>
        <w:t>01 – 15 C</w:t>
      </w:r>
      <w:r w:rsidRPr="009A683C">
        <w:rPr>
          <w:rFonts w:ascii="Arial" w:hAnsi="Arial"/>
          <w:sz w:val="21"/>
          <w:szCs w:val="21"/>
          <w:lang w:val="en-GB"/>
        </w:rPr>
        <w:tab/>
        <w:t>16 – 28 EGSD</w:t>
      </w:r>
    </w:p>
    <w:p w:rsidR="00470E4D" w:rsidRPr="009A683C" w:rsidRDefault="00470E4D" w:rsidP="00232F8C">
      <w:pPr>
        <w:tabs>
          <w:tab w:val="left" w:pos="1701"/>
          <w:tab w:val="left" w:pos="3420"/>
          <w:tab w:val="left" w:pos="5103"/>
        </w:tabs>
        <w:jc w:val="both"/>
        <w:rPr>
          <w:rFonts w:ascii="Arial" w:hAnsi="Arial" w:cs="Arial"/>
          <w:sz w:val="21"/>
          <w:szCs w:val="21"/>
          <w:lang w:val="en-GB"/>
        </w:rPr>
      </w:pPr>
    </w:p>
    <w:p w:rsidR="00470E4D" w:rsidRPr="009A683C" w:rsidRDefault="00FC3FF7" w:rsidP="00232F8C">
      <w:pPr>
        <w:keepNext/>
        <w:jc w:val="both"/>
        <w:outlineLvl w:val="2"/>
        <w:rPr>
          <w:rFonts w:ascii="Arial" w:hAnsi="Arial" w:cs="Arial"/>
          <w:sz w:val="21"/>
          <w:szCs w:val="21"/>
          <w:lang w:val="en-GB"/>
        </w:rPr>
      </w:pPr>
      <w:r w:rsidRPr="009A683C">
        <w:rPr>
          <w:rFonts w:ascii="Arial" w:hAnsi="Arial" w:cs="Arial"/>
          <w:b/>
          <w:sz w:val="21"/>
          <w:szCs w:val="21"/>
          <w:lang w:val="en-GB"/>
        </w:rPr>
        <w:lastRenderedPageBreak/>
        <w:t xml:space="preserve">Prayer </w:t>
      </w:r>
      <w:r w:rsidR="00470E4D" w:rsidRPr="009A683C">
        <w:rPr>
          <w:rFonts w:ascii="Arial" w:hAnsi="Arial" w:cs="Arial"/>
          <w:b/>
          <w:sz w:val="21"/>
          <w:szCs w:val="21"/>
          <w:lang w:val="en-GB"/>
        </w:rPr>
        <w:t>Inten</w:t>
      </w:r>
      <w:r w:rsidRPr="009A683C">
        <w:rPr>
          <w:rFonts w:ascii="Arial" w:hAnsi="Arial" w:cs="Arial"/>
          <w:b/>
          <w:sz w:val="21"/>
          <w:szCs w:val="21"/>
          <w:lang w:val="en-GB"/>
        </w:rPr>
        <w:t>t</w:t>
      </w:r>
      <w:r w:rsidR="00470E4D" w:rsidRPr="009A683C">
        <w:rPr>
          <w:rFonts w:ascii="Arial" w:hAnsi="Arial" w:cs="Arial"/>
          <w:b/>
          <w:sz w:val="21"/>
          <w:szCs w:val="21"/>
          <w:lang w:val="en-GB"/>
        </w:rPr>
        <w:t>ion</w:t>
      </w:r>
      <w:r w:rsidRPr="009A683C">
        <w:rPr>
          <w:rFonts w:ascii="Arial" w:hAnsi="Arial" w:cs="Arial"/>
          <w:b/>
          <w:sz w:val="21"/>
          <w:szCs w:val="21"/>
          <w:lang w:val="en-GB"/>
        </w:rPr>
        <w:t>s</w:t>
      </w:r>
    </w:p>
    <w:p w:rsidR="00B712A3" w:rsidRPr="009A683C" w:rsidRDefault="00B712A3" w:rsidP="00B712A3">
      <w:pPr>
        <w:spacing w:after="60"/>
        <w:jc w:val="both"/>
        <w:rPr>
          <w:rFonts w:ascii="Arial" w:eastAsia="Calibri" w:hAnsi="Arial" w:cs="Arial"/>
          <w:sz w:val="21"/>
          <w:szCs w:val="21"/>
          <w:lang w:val="en-GB" w:eastAsia="en-US"/>
        </w:rPr>
      </w:pPr>
      <w:r w:rsidRPr="009A683C">
        <w:rPr>
          <w:rFonts w:ascii="Arial" w:eastAsia="Calibri" w:hAnsi="Arial" w:cs="Arial"/>
          <w:b/>
          <w:sz w:val="21"/>
          <w:szCs w:val="21"/>
          <w:lang w:val="en-GB" w:eastAsia="en-US"/>
        </w:rPr>
        <w:t>January</w:t>
      </w:r>
      <w:r w:rsidRPr="009A683C">
        <w:rPr>
          <w:rFonts w:ascii="Arial" w:eastAsia="Calibri" w:hAnsi="Arial" w:cs="Arial"/>
          <w:sz w:val="21"/>
          <w:szCs w:val="21"/>
          <w:lang w:val="en-GB" w:eastAsia="en-US"/>
        </w:rPr>
        <w:t xml:space="preserve"> –</w:t>
      </w:r>
      <w:r w:rsidRPr="009A683C">
        <w:rPr>
          <w:rFonts w:eastAsia="Calibri"/>
          <w:sz w:val="21"/>
          <w:szCs w:val="21"/>
          <w:lang w:val="en-GB" w:eastAsia="en-US"/>
        </w:rPr>
        <w:t xml:space="preserve"> </w:t>
      </w:r>
      <w:r w:rsidRPr="009A683C">
        <w:rPr>
          <w:rFonts w:ascii="Arial" w:eastAsia="Calibri" w:hAnsi="Arial" w:cs="Arial"/>
          <w:sz w:val="21"/>
          <w:szCs w:val="21"/>
          <w:lang w:val="en-GB" w:eastAsia="en-US"/>
        </w:rPr>
        <w:t>That the young people may allow themselves to be cha</w:t>
      </w:r>
      <w:r w:rsidRPr="009A683C">
        <w:rPr>
          <w:rFonts w:ascii="Arial" w:eastAsia="Calibri" w:hAnsi="Arial" w:cs="Arial"/>
          <w:sz w:val="21"/>
          <w:szCs w:val="21"/>
          <w:lang w:val="en-GB" w:eastAsia="en-US"/>
        </w:rPr>
        <w:t>l</w:t>
      </w:r>
      <w:r w:rsidRPr="009A683C">
        <w:rPr>
          <w:rFonts w:ascii="Arial" w:eastAsia="Calibri" w:hAnsi="Arial" w:cs="Arial"/>
          <w:sz w:val="21"/>
          <w:szCs w:val="21"/>
          <w:lang w:val="en-GB" w:eastAsia="en-US"/>
        </w:rPr>
        <w:t>lenged by the quest for meaning they bear in their hearts and may e</w:t>
      </w:r>
      <w:r w:rsidRPr="009A683C">
        <w:rPr>
          <w:rFonts w:ascii="Arial" w:eastAsia="Calibri" w:hAnsi="Arial" w:cs="Arial"/>
          <w:sz w:val="21"/>
          <w:szCs w:val="21"/>
          <w:lang w:val="en-GB" w:eastAsia="en-US"/>
        </w:rPr>
        <w:t>n</w:t>
      </w:r>
      <w:r w:rsidRPr="009A683C">
        <w:rPr>
          <w:rFonts w:ascii="Arial" w:eastAsia="Calibri" w:hAnsi="Arial" w:cs="Arial"/>
          <w:sz w:val="21"/>
          <w:szCs w:val="21"/>
          <w:lang w:val="en-GB" w:eastAsia="en-US"/>
        </w:rPr>
        <w:t>counter witnesses to Christ who will show them the path of the Go</w:t>
      </w:r>
      <w:r w:rsidRPr="009A683C">
        <w:rPr>
          <w:rFonts w:ascii="Arial" w:eastAsia="Calibri" w:hAnsi="Arial" w:cs="Arial"/>
          <w:sz w:val="21"/>
          <w:szCs w:val="21"/>
          <w:lang w:val="en-GB" w:eastAsia="en-US"/>
        </w:rPr>
        <w:t>s</w:t>
      </w:r>
      <w:r w:rsidRPr="009A683C">
        <w:rPr>
          <w:rFonts w:ascii="Arial" w:eastAsia="Calibri" w:hAnsi="Arial" w:cs="Arial"/>
          <w:sz w:val="21"/>
          <w:szCs w:val="21"/>
          <w:lang w:val="en-GB" w:eastAsia="en-US"/>
        </w:rPr>
        <w:t xml:space="preserve">pel. </w:t>
      </w:r>
      <w:r w:rsidRPr="009A683C">
        <w:rPr>
          <w:rFonts w:ascii="Arial" w:eastAsia="Calibri" w:hAnsi="Arial" w:cs="Arial"/>
          <w:i/>
          <w:sz w:val="21"/>
          <w:szCs w:val="21"/>
          <w:lang w:val="en-GB" w:eastAsia="en-US"/>
        </w:rPr>
        <w:t>Lord hear us.</w:t>
      </w:r>
    </w:p>
    <w:p w:rsidR="00B712A3" w:rsidRPr="009A683C" w:rsidRDefault="00B712A3" w:rsidP="00B712A3">
      <w:pPr>
        <w:jc w:val="both"/>
        <w:rPr>
          <w:rFonts w:ascii="Arial" w:eastAsia="Calibri" w:hAnsi="Arial" w:cs="Arial"/>
          <w:sz w:val="21"/>
          <w:szCs w:val="21"/>
          <w:lang w:val="en-GB" w:eastAsia="en-US"/>
        </w:rPr>
      </w:pPr>
      <w:r w:rsidRPr="009A683C">
        <w:rPr>
          <w:rFonts w:ascii="Arial" w:eastAsia="Calibri" w:hAnsi="Arial" w:cs="Arial"/>
          <w:b/>
          <w:sz w:val="21"/>
          <w:szCs w:val="21"/>
          <w:lang w:val="en-GB" w:eastAsia="en-US"/>
        </w:rPr>
        <w:t>February</w:t>
      </w:r>
      <w:r w:rsidRPr="009A683C">
        <w:rPr>
          <w:rFonts w:ascii="Arial" w:eastAsia="Calibri" w:hAnsi="Arial" w:cs="Arial"/>
          <w:sz w:val="21"/>
          <w:szCs w:val="21"/>
          <w:lang w:val="en-GB" w:eastAsia="en-US"/>
        </w:rPr>
        <w:t xml:space="preserve"> –</w:t>
      </w:r>
      <w:r w:rsidRPr="009A683C">
        <w:rPr>
          <w:rFonts w:eastAsia="Calibri"/>
          <w:sz w:val="21"/>
          <w:szCs w:val="21"/>
          <w:lang w:val="en-GB" w:eastAsia="en-US"/>
        </w:rPr>
        <w:t xml:space="preserve"> </w:t>
      </w:r>
      <w:r w:rsidRPr="009A683C">
        <w:rPr>
          <w:rFonts w:ascii="Arial" w:eastAsia="Calibri" w:hAnsi="Arial" w:cs="Arial"/>
          <w:sz w:val="21"/>
          <w:szCs w:val="21"/>
          <w:lang w:val="en-GB" w:eastAsia="en-US"/>
        </w:rPr>
        <w:t xml:space="preserve">That the decisions, the plans and the commitments taken during General Chapters, Assemblies and Continental meetings may be put into practice with enthusiasm and determination. </w:t>
      </w:r>
      <w:r w:rsidRPr="009A683C">
        <w:rPr>
          <w:rFonts w:ascii="Arial" w:eastAsia="Calibri" w:hAnsi="Arial" w:cs="Arial"/>
          <w:i/>
          <w:sz w:val="21"/>
          <w:szCs w:val="21"/>
          <w:lang w:val="en-GB" w:eastAsia="en-US"/>
        </w:rPr>
        <w:t>Lord hear us.</w:t>
      </w:r>
    </w:p>
    <w:p w:rsidR="00470E4D" w:rsidRPr="009A683C" w:rsidRDefault="00470E4D" w:rsidP="00232F8C">
      <w:pPr>
        <w:jc w:val="both"/>
        <w:rPr>
          <w:rFonts w:ascii="Arial" w:hAnsi="Arial" w:cs="Arial"/>
          <w:sz w:val="21"/>
          <w:szCs w:val="21"/>
          <w:lang w:val="en-GB"/>
        </w:rPr>
      </w:pPr>
    </w:p>
    <w:p w:rsidR="005E2E79" w:rsidRPr="009A683C" w:rsidRDefault="005E2E79" w:rsidP="005E2E79">
      <w:pPr>
        <w:jc w:val="center"/>
        <w:rPr>
          <w:rFonts w:ascii="Arial" w:eastAsia="Calibri" w:hAnsi="Arial"/>
          <w:sz w:val="21"/>
          <w:szCs w:val="28"/>
          <w:lang w:val="en-GB" w:eastAsia="en-US"/>
        </w:rPr>
      </w:pPr>
      <w:r w:rsidRPr="009A683C">
        <w:rPr>
          <w:rFonts w:ascii="Arial" w:eastAsia="Calibri" w:hAnsi="Arial"/>
          <w:sz w:val="21"/>
          <w:szCs w:val="28"/>
          <w:lang w:val="en-GB" w:eastAsia="en-US"/>
        </w:rPr>
        <w:t>CURIA</w:t>
      </w:r>
    </w:p>
    <w:p w:rsidR="005E2E79" w:rsidRPr="009A683C" w:rsidRDefault="005E2E79" w:rsidP="005E2E79">
      <w:pPr>
        <w:jc w:val="both"/>
        <w:rPr>
          <w:rFonts w:ascii="Arial" w:eastAsia="Calibri" w:hAnsi="Arial"/>
          <w:sz w:val="21"/>
          <w:szCs w:val="28"/>
          <w:lang w:val="en-GB" w:eastAsia="en-US"/>
        </w:rPr>
      </w:pPr>
    </w:p>
    <w:p w:rsidR="005E2E79" w:rsidRPr="009A683C" w:rsidRDefault="00297316" w:rsidP="005E2E79">
      <w:pPr>
        <w:jc w:val="both"/>
        <w:rPr>
          <w:rFonts w:ascii="Arial" w:eastAsia="Calibri" w:hAnsi="Arial"/>
          <w:b/>
          <w:sz w:val="21"/>
          <w:szCs w:val="28"/>
          <w:lang w:val="en-GB" w:eastAsia="en-US"/>
        </w:rPr>
      </w:pPr>
      <w:r w:rsidRPr="009A683C">
        <w:rPr>
          <w:rFonts w:ascii="Arial" w:eastAsia="Calibri" w:hAnsi="Arial"/>
          <w:b/>
          <w:sz w:val="21"/>
          <w:szCs w:val="28"/>
          <w:lang w:val="en-GB" w:eastAsia="en-US"/>
        </w:rPr>
        <w:t>We here publish part of the letter of Fr</w:t>
      </w:r>
      <w:r w:rsidR="005E2E79" w:rsidRPr="009A683C">
        <w:rPr>
          <w:rFonts w:ascii="Arial" w:eastAsia="Calibri" w:hAnsi="Arial"/>
          <w:b/>
          <w:sz w:val="21"/>
          <w:szCs w:val="28"/>
          <w:lang w:val="en-GB" w:eastAsia="en-US"/>
        </w:rPr>
        <w:t xml:space="preserve">. </w:t>
      </w:r>
      <w:r w:rsidR="005A1411" w:rsidRPr="009A683C">
        <w:rPr>
          <w:rFonts w:ascii="Arial" w:eastAsia="Calibri" w:hAnsi="Arial"/>
          <w:b/>
          <w:sz w:val="21"/>
          <w:szCs w:val="28"/>
          <w:lang w:val="en-GB" w:eastAsia="en-US"/>
        </w:rPr>
        <w:t xml:space="preserve">A. </w:t>
      </w:r>
      <w:proofErr w:type="spellStart"/>
      <w:r w:rsidR="005E2E79" w:rsidRPr="009A683C">
        <w:rPr>
          <w:rFonts w:ascii="Arial" w:eastAsia="Calibri" w:hAnsi="Arial"/>
          <w:b/>
          <w:sz w:val="21"/>
          <w:szCs w:val="28"/>
          <w:lang w:val="en-GB" w:eastAsia="en-US"/>
        </w:rPr>
        <w:t>Baritussio</w:t>
      </w:r>
      <w:proofErr w:type="spellEnd"/>
      <w:r w:rsidR="005E2E79" w:rsidRPr="009A683C">
        <w:rPr>
          <w:rFonts w:ascii="Arial" w:eastAsia="Calibri" w:hAnsi="Arial"/>
          <w:b/>
          <w:sz w:val="21"/>
          <w:szCs w:val="28"/>
          <w:lang w:val="en-GB" w:eastAsia="en-US"/>
        </w:rPr>
        <w:t xml:space="preserve"> </w:t>
      </w:r>
      <w:r w:rsidR="00005D56" w:rsidRPr="009A683C">
        <w:rPr>
          <w:rFonts w:ascii="Arial" w:eastAsia="Calibri" w:hAnsi="Arial"/>
          <w:b/>
          <w:sz w:val="21"/>
          <w:szCs w:val="28"/>
          <w:lang w:val="en-GB" w:eastAsia="en-US"/>
        </w:rPr>
        <w:t>from Brazil</w:t>
      </w:r>
    </w:p>
    <w:p w:rsidR="00EE05D3" w:rsidRPr="009A683C" w:rsidRDefault="00EE05D3" w:rsidP="005E2E79">
      <w:pPr>
        <w:ind w:firstLine="142"/>
        <w:jc w:val="both"/>
        <w:rPr>
          <w:rFonts w:ascii="Arial" w:eastAsia="Calibri" w:hAnsi="Arial"/>
          <w:sz w:val="21"/>
          <w:szCs w:val="28"/>
          <w:lang w:val="en-GB" w:eastAsia="en-US"/>
        </w:rPr>
      </w:pPr>
      <w:r w:rsidRPr="009A683C">
        <w:rPr>
          <w:rFonts w:ascii="Arial" w:eastAsia="Calibri" w:hAnsi="Arial"/>
          <w:sz w:val="21"/>
          <w:szCs w:val="28"/>
          <w:lang w:val="en-GB" w:eastAsia="en-US"/>
        </w:rPr>
        <w:t xml:space="preserve">I am writing to remind you that, despite being far away, despite the changes in climate and the food, I am still </w:t>
      </w:r>
      <w:r w:rsidR="005E2E79" w:rsidRPr="009A683C">
        <w:rPr>
          <w:rFonts w:ascii="Arial" w:eastAsia="Calibri" w:hAnsi="Arial"/>
          <w:sz w:val="21"/>
          <w:szCs w:val="28"/>
          <w:lang w:val="en-GB" w:eastAsia="en-US"/>
        </w:rPr>
        <w:t>«</w:t>
      </w:r>
      <w:r w:rsidRPr="009A683C">
        <w:rPr>
          <w:rFonts w:ascii="Arial" w:eastAsia="Calibri" w:hAnsi="Arial"/>
          <w:sz w:val="21"/>
          <w:szCs w:val="28"/>
          <w:lang w:val="en-GB" w:eastAsia="en-US"/>
        </w:rPr>
        <w:t>alive</w:t>
      </w:r>
      <w:r w:rsidR="005E2E79" w:rsidRPr="009A683C">
        <w:rPr>
          <w:rFonts w:ascii="Arial" w:eastAsia="Calibri" w:hAnsi="Arial"/>
          <w:sz w:val="21"/>
          <w:szCs w:val="28"/>
          <w:lang w:val="en-GB" w:eastAsia="en-US"/>
        </w:rPr>
        <w:t xml:space="preserve">» </w:t>
      </w:r>
      <w:r w:rsidRPr="009A683C">
        <w:rPr>
          <w:rFonts w:ascii="Arial" w:eastAsia="Calibri" w:hAnsi="Arial"/>
          <w:sz w:val="21"/>
          <w:szCs w:val="28"/>
          <w:lang w:val="en-GB" w:eastAsia="en-US"/>
        </w:rPr>
        <w:t>and hoping som</w:t>
      </w:r>
      <w:r w:rsidRPr="009A683C">
        <w:rPr>
          <w:rFonts w:ascii="Arial" w:eastAsia="Calibri" w:hAnsi="Arial"/>
          <w:sz w:val="21"/>
          <w:szCs w:val="28"/>
          <w:lang w:val="en-GB" w:eastAsia="en-US"/>
        </w:rPr>
        <w:t>e</w:t>
      </w:r>
      <w:r w:rsidRPr="009A683C">
        <w:rPr>
          <w:rFonts w:ascii="Arial" w:eastAsia="Calibri" w:hAnsi="Arial"/>
          <w:sz w:val="21"/>
          <w:szCs w:val="28"/>
          <w:lang w:val="en-GB" w:eastAsia="en-US"/>
        </w:rPr>
        <w:t>how to come home again. Community her</w:t>
      </w:r>
      <w:r w:rsidR="009A683C">
        <w:rPr>
          <w:rFonts w:ascii="Arial" w:eastAsia="Calibri" w:hAnsi="Arial"/>
          <w:sz w:val="21"/>
          <w:szCs w:val="28"/>
          <w:lang w:val="en-GB" w:eastAsia="en-US"/>
        </w:rPr>
        <w:t>e</w:t>
      </w:r>
      <w:r w:rsidRPr="009A683C">
        <w:rPr>
          <w:rFonts w:ascii="Arial" w:eastAsia="Calibri" w:hAnsi="Arial"/>
          <w:sz w:val="21"/>
          <w:szCs w:val="28"/>
          <w:lang w:val="en-GB" w:eastAsia="en-US"/>
        </w:rPr>
        <w:t xml:space="preserve"> is but a pious wish, at least as far as I am concerned, being always on the move and with the odour of </w:t>
      </w:r>
      <w:r w:rsidR="00005D56" w:rsidRPr="009A683C">
        <w:rPr>
          <w:rFonts w:ascii="Arial" w:eastAsia="Calibri" w:hAnsi="Arial"/>
          <w:sz w:val="21"/>
          <w:szCs w:val="28"/>
          <w:lang w:val="en-GB" w:eastAsia="en-US"/>
        </w:rPr>
        <w:t>Amazonia</w:t>
      </w:r>
      <w:r w:rsidR="005E2E79" w:rsidRPr="009A683C">
        <w:rPr>
          <w:rFonts w:ascii="Arial" w:eastAsia="Calibri" w:hAnsi="Arial"/>
          <w:sz w:val="21"/>
          <w:szCs w:val="28"/>
          <w:lang w:val="en-GB" w:eastAsia="en-US"/>
        </w:rPr>
        <w:t xml:space="preserve"> </w:t>
      </w:r>
      <w:r w:rsidRPr="009A683C">
        <w:rPr>
          <w:rFonts w:ascii="Arial" w:eastAsia="Calibri" w:hAnsi="Arial"/>
          <w:sz w:val="21"/>
          <w:szCs w:val="28"/>
          <w:lang w:val="en-GB" w:eastAsia="en-US"/>
        </w:rPr>
        <w:t>or the smell of Archives and documents about me</w:t>
      </w:r>
      <w:r w:rsidR="005E2E79" w:rsidRPr="009A683C">
        <w:rPr>
          <w:rFonts w:ascii="Arial" w:eastAsia="Calibri" w:hAnsi="Arial"/>
          <w:sz w:val="21"/>
          <w:szCs w:val="28"/>
          <w:lang w:val="en-GB" w:eastAsia="en-US"/>
        </w:rPr>
        <w:t xml:space="preserve">. </w:t>
      </w:r>
      <w:r w:rsidRPr="009A683C">
        <w:rPr>
          <w:rFonts w:ascii="Arial" w:eastAsia="Calibri" w:hAnsi="Arial"/>
          <w:sz w:val="21"/>
          <w:szCs w:val="28"/>
          <w:lang w:val="en-GB" w:eastAsia="en-US"/>
        </w:rPr>
        <w:t xml:space="preserve">As you will have noticed, my plans to conclude the </w:t>
      </w:r>
      <w:proofErr w:type="spellStart"/>
      <w:r w:rsidRPr="009A683C">
        <w:rPr>
          <w:rFonts w:ascii="Arial" w:eastAsia="Calibri" w:hAnsi="Arial"/>
          <w:sz w:val="21"/>
          <w:szCs w:val="28"/>
          <w:lang w:val="en-GB" w:eastAsia="en-US"/>
        </w:rPr>
        <w:t>Ramin</w:t>
      </w:r>
      <w:proofErr w:type="spellEnd"/>
      <w:r w:rsidRPr="009A683C">
        <w:rPr>
          <w:rFonts w:ascii="Arial" w:eastAsia="Calibri" w:hAnsi="Arial"/>
          <w:sz w:val="21"/>
          <w:szCs w:val="28"/>
          <w:lang w:val="en-GB" w:eastAsia="en-US"/>
        </w:rPr>
        <w:t xml:space="preserve"> </w:t>
      </w:r>
      <w:r w:rsidR="005E2E79" w:rsidRPr="009A683C">
        <w:rPr>
          <w:rFonts w:ascii="Arial" w:eastAsia="Calibri" w:hAnsi="Arial"/>
          <w:sz w:val="21"/>
          <w:szCs w:val="28"/>
          <w:lang w:val="en-GB" w:eastAsia="en-US"/>
        </w:rPr>
        <w:t>Pr</w:t>
      </w:r>
      <w:r w:rsidR="005E2E79" w:rsidRPr="009A683C">
        <w:rPr>
          <w:rFonts w:ascii="Arial" w:eastAsia="Calibri" w:hAnsi="Arial"/>
          <w:sz w:val="21"/>
          <w:szCs w:val="28"/>
          <w:lang w:val="en-GB" w:eastAsia="en-US"/>
        </w:rPr>
        <w:t>o</w:t>
      </w:r>
      <w:r w:rsidR="005E2E79" w:rsidRPr="009A683C">
        <w:rPr>
          <w:rFonts w:ascii="Arial" w:eastAsia="Calibri" w:hAnsi="Arial"/>
          <w:sz w:val="21"/>
          <w:szCs w:val="28"/>
          <w:lang w:val="en-GB" w:eastAsia="en-US"/>
        </w:rPr>
        <w:t>c</w:t>
      </w:r>
      <w:r w:rsidR="00005D56" w:rsidRPr="009A683C">
        <w:rPr>
          <w:rFonts w:ascii="Arial" w:eastAsia="Calibri" w:hAnsi="Arial"/>
          <w:sz w:val="21"/>
          <w:szCs w:val="28"/>
          <w:lang w:val="en-GB" w:eastAsia="en-US"/>
        </w:rPr>
        <w:t>ess</w:t>
      </w:r>
      <w:r w:rsidR="005E2E79" w:rsidRPr="009A683C">
        <w:rPr>
          <w:rFonts w:ascii="Arial" w:eastAsia="Calibri" w:hAnsi="Arial"/>
          <w:sz w:val="21"/>
          <w:szCs w:val="28"/>
          <w:lang w:val="en-GB" w:eastAsia="en-US"/>
        </w:rPr>
        <w:t xml:space="preserve"> </w:t>
      </w:r>
      <w:r w:rsidRPr="009A683C">
        <w:rPr>
          <w:rFonts w:ascii="Arial" w:eastAsia="Calibri" w:hAnsi="Arial"/>
          <w:sz w:val="21"/>
          <w:szCs w:val="28"/>
          <w:lang w:val="en-GB" w:eastAsia="en-US"/>
        </w:rPr>
        <w:t xml:space="preserve">and my return </w:t>
      </w:r>
      <w:r w:rsidR="00F979A5" w:rsidRPr="009A683C">
        <w:rPr>
          <w:rFonts w:ascii="Arial" w:eastAsia="Calibri" w:hAnsi="Arial"/>
          <w:sz w:val="21"/>
          <w:szCs w:val="28"/>
          <w:lang w:val="en-GB" w:eastAsia="en-US"/>
        </w:rPr>
        <w:t>collapsed</w:t>
      </w:r>
      <w:r w:rsidRPr="009A683C">
        <w:rPr>
          <w:rFonts w:ascii="Arial" w:eastAsia="Calibri" w:hAnsi="Arial"/>
          <w:sz w:val="21"/>
          <w:szCs w:val="28"/>
          <w:lang w:val="en-GB" w:eastAsia="en-US"/>
        </w:rPr>
        <w:t xml:space="preserve"> right when the end was in sight, see</w:t>
      </w:r>
      <w:r w:rsidRPr="009A683C">
        <w:rPr>
          <w:rFonts w:ascii="Arial" w:eastAsia="Calibri" w:hAnsi="Arial"/>
          <w:sz w:val="21"/>
          <w:szCs w:val="28"/>
          <w:lang w:val="en-GB" w:eastAsia="en-US"/>
        </w:rPr>
        <w:t>m</w:t>
      </w:r>
      <w:r w:rsidRPr="009A683C">
        <w:rPr>
          <w:rFonts w:ascii="Arial" w:eastAsia="Calibri" w:hAnsi="Arial"/>
          <w:sz w:val="21"/>
          <w:szCs w:val="28"/>
          <w:lang w:val="en-GB" w:eastAsia="en-US"/>
        </w:rPr>
        <w:t>ingly just around the corner</w:t>
      </w:r>
      <w:r w:rsidR="00C629DA" w:rsidRPr="009A683C">
        <w:rPr>
          <w:rFonts w:ascii="Arial" w:eastAsia="Calibri" w:hAnsi="Arial"/>
          <w:sz w:val="21"/>
          <w:szCs w:val="28"/>
          <w:lang w:val="en-GB" w:eastAsia="en-US"/>
        </w:rPr>
        <w:t xml:space="preserve">, </w:t>
      </w:r>
      <w:r w:rsidR="00F979A5" w:rsidRPr="009A683C">
        <w:rPr>
          <w:rFonts w:ascii="Arial" w:eastAsia="Calibri" w:hAnsi="Arial"/>
          <w:sz w:val="21"/>
          <w:szCs w:val="28"/>
          <w:lang w:val="en-GB" w:eastAsia="en-US"/>
        </w:rPr>
        <w:t xml:space="preserve">bringing </w:t>
      </w:r>
      <w:r w:rsidR="00C629DA" w:rsidRPr="009A683C">
        <w:rPr>
          <w:rFonts w:ascii="Arial" w:eastAsia="Calibri" w:hAnsi="Arial"/>
          <w:sz w:val="21"/>
          <w:szCs w:val="28"/>
          <w:lang w:val="en-GB" w:eastAsia="en-US"/>
        </w:rPr>
        <w:t xml:space="preserve">me down to earth </w:t>
      </w:r>
      <w:r w:rsidR="00F979A5" w:rsidRPr="009A683C">
        <w:rPr>
          <w:rFonts w:ascii="Arial" w:eastAsia="Calibri" w:hAnsi="Arial"/>
          <w:sz w:val="21"/>
          <w:szCs w:val="28"/>
          <w:lang w:val="en-GB" w:eastAsia="en-US"/>
        </w:rPr>
        <w:t xml:space="preserve">with a bang and back </w:t>
      </w:r>
      <w:r w:rsidR="00C629DA" w:rsidRPr="009A683C">
        <w:rPr>
          <w:rFonts w:ascii="Arial" w:eastAsia="Calibri" w:hAnsi="Arial"/>
          <w:sz w:val="21"/>
          <w:szCs w:val="28"/>
          <w:lang w:val="en-GB" w:eastAsia="en-US"/>
        </w:rPr>
        <w:t xml:space="preserve">and to the timescale that </w:t>
      </w:r>
      <w:r w:rsidR="00F979A5" w:rsidRPr="009A683C">
        <w:rPr>
          <w:rFonts w:ascii="Arial" w:eastAsia="Calibri" w:hAnsi="Arial"/>
          <w:sz w:val="21"/>
          <w:szCs w:val="28"/>
          <w:lang w:val="en-GB" w:eastAsia="en-US"/>
        </w:rPr>
        <w:t>I thought was</w:t>
      </w:r>
      <w:r w:rsidR="00C629DA" w:rsidRPr="009A683C">
        <w:rPr>
          <w:rFonts w:ascii="Arial" w:eastAsia="Calibri" w:hAnsi="Arial"/>
          <w:sz w:val="21"/>
          <w:szCs w:val="28"/>
          <w:lang w:val="en-GB" w:eastAsia="en-US"/>
        </w:rPr>
        <w:t xml:space="preserve"> the same for ever</w:t>
      </w:r>
      <w:r w:rsidR="00C629DA" w:rsidRPr="009A683C">
        <w:rPr>
          <w:rFonts w:ascii="Arial" w:eastAsia="Calibri" w:hAnsi="Arial"/>
          <w:sz w:val="21"/>
          <w:szCs w:val="28"/>
          <w:lang w:val="en-GB" w:eastAsia="en-US"/>
        </w:rPr>
        <w:t>y</w:t>
      </w:r>
      <w:r w:rsidR="00C629DA" w:rsidRPr="009A683C">
        <w:rPr>
          <w:rFonts w:ascii="Arial" w:eastAsia="Calibri" w:hAnsi="Arial"/>
          <w:sz w:val="21"/>
          <w:szCs w:val="28"/>
          <w:lang w:val="en-GB" w:eastAsia="en-US"/>
        </w:rPr>
        <w:t xml:space="preserve">one but </w:t>
      </w:r>
      <w:r w:rsidR="00F979A5" w:rsidRPr="009A683C">
        <w:rPr>
          <w:rFonts w:ascii="Arial" w:eastAsia="Calibri" w:hAnsi="Arial"/>
          <w:sz w:val="21"/>
          <w:szCs w:val="28"/>
          <w:lang w:val="en-GB" w:eastAsia="en-US"/>
        </w:rPr>
        <w:t>was</w:t>
      </w:r>
      <w:r w:rsidR="00C629DA" w:rsidRPr="009A683C">
        <w:rPr>
          <w:rFonts w:ascii="Arial" w:eastAsia="Calibri" w:hAnsi="Arial"/>
          <w:sz w:val="21"/>
          <w:szCs w:val="28"/>
          <w:lang w:val="en-GB" w:eastAsia="en-US"/>
        </w:rPr>
        <w:t>, in fact, very different.</w:t>
      </w:r>
    </w:p>
    <w:p w:rsidR="005E2E79" w:rsidRPr="009A683C" w:rsidRDefault="00C629DA" w:rsidP="005E2E79">
      <w:pPr>
        <w:ind w:firstLine="142"/>
        <w:jc w:val="both"/>
        <w:rPr>
          <w:rFonts w:ascii="Arial" w:eastAsia="Calibri" w:hAnsi="Arial"/>
          <w:sz w:val="21"/>
          <w:szCs w:val="28"/>
          <w:lang w:val="en-GB" w:eastAsia="en-US"/>
        </w:rPr>
      </w:pPr>
      <w:r w:rsidRPr="009A683C">
        <w:rPr>
          <w:rFonts w:ascii="Arial" w:eastAsia="Calibri" w:hAnsi="Arial"/>
          <w:sz w:val="21"/>
          <w:szCs w:val="28"/>
          <w:lang w:val="en-GB" w:eastAsia="en-US"/>
        </w:rPr>
        <w:t xml:space="preserve">The first short flight, with a soft landing, was planned for </w:t>
      </w:r>
      <w:r w:rsidR="005E2E79" w:rsidRPr="009A683C">
        <w:rPr>
          <w:rFonts w:ascii="Arial" w:eastAsia="Calibri" w:hAnsi="Arial"/>
          <w:sz w:val="21"/>
          <w:szCs w:val="28"/>
          <w:lang w:val="en-GB" w:eastAsia="en-US"/>
        </w:rPr>
        <w:t xml:space="preserve">25 </w:t>
      </w:r>
      <w:r w:rsidRPr="009A683C">
        <w:rPr>
          <w:rFonts w:ascii="Arial" w:eastAsia="Calibri" w:hAnsi="Arial"/>
          <w:sz w:val="21"/>
          <w:szCs w:val="28"/>
          <w:lang w:val="en-GB" w:eastAsia="en-US"/>
        </w:rPr>
        <w:t>May but then more time was needed to hear all the witnesses</w:t>
      </w:r>
      <w:r w:rsidR="00822D40" w:rsidRPr="009A683C">
        <w:rPr>
          <w:rFonts w:ascii="Arial" w:eastAsia="Calibri" w:hAnsi="Arial"/>
          <w:sz w:val="21"/>
          <w:szCs w:val="28"/>
          <w:lang w:val="en-GB" w:eastAsia="en-US"/>
        </w:rPr>
        <w:t>.</w:t>
      </w:r>
      <w:r w:rsidR="009A683C">
        <w:rPr>
          <w:rFonts w:ascii="Arial" w:eastAsia="Calibri" w:hAnsi="Arial"/>
          <w:sz w:val="21"/>
          <w:szCs w:val="28"/>
          <w:lang w:val="en-GB" w:eastAsia="en-US"/>
        </w:rPr>
        <w:t xml:space="preserve"> </w:t>
      </w:r>
      <w:r w:rsidR="00822D40" w:rsidRPr="009A683C">
        <w:rPr>
          <w:rFonts w:ascii="Arial" w:eastAsia="Calibri" w:hAnsi="Arial"/>
          <w:sz w:val="21"/>
          <w:szCs w:val="28"/>
          <w:lang w:val="en-GB" w:eastAsia="en-US"/>
        </w:rPr>
        <w:t>A</w:t>
      </w:r>
      <w:r w:rsidRPr="009A683C">
        <w:rPr>
          <w:rFonts w:ascii="Arial" w:eastAsia="Calibri" w:hAnsi="Arial"/>
          <w:sz w:val="21"/>
          <w:szCs w:val="28"/>
          <w:lang w:val="en-GB" w:eastAsia="en-US"/>
        </w:rPr>
        <w:t>mong other things</w:t>
      </w:r>
      <w:r w:rsidR="00F979A5" w:rsidRPr="009A683C">
        <w:rPr>
          <w:rFonts w:ascii="Arial" w:eastAsia="Calibri" w:hAnsi="Arial"/>
          <w:sz w:val="21"/>
          <w:szCs w:val="28"/>
          <w:lang w:val="en-GB" w:eastAsia="en-US"/>
        </w:rPr>
        <w:t>,</w:t>
      </w:r>
      <w:r w:rsidRPr="009A683C">
        <w:rPr>
          <w:rFonts w:ascii="Arial" w:eastAsia="Calibri" w:hAnsi="Arial"/>
          <w:sz w:val="21"/>
          <w:szCs w:val="28"/>
          <w:lang w:val="en-GB" w:eastAsia="en-US"/>
        </w:rPr>
        <w:t xml:space="preserve"> I </w:t>
      </w:r>
      <w:r w:rsidR="00822D40" w:rsidRPr="009A683C">
        <w:rPr>
          <w:rFonts w:ascii="Arial" w:eastAsia="Calibri" w:hAnsi="Arial"/>
          <w:sz w:val="21"/>
          <w:szCs w:val="28"/>
          <w:lang w:val="en-GB" w:eastAsia="en-US"/>
        </w:rPr>
        <w:t>found</w:t>
      </w:r>
      <w:r w:rsidRPr="009A683C">
        <w:rPr>
          <w:rFonts w:ascii="Arial" w:eastAsia="Calibri" w:hAnsi="Arial"/>
          <w:sz w:val="21"/>
          <w:szCs w:val="28"/>
          <w:lang w:val="en-GB" w:eastAsia="en-US"/>
        </w:rPr>
        <w:t xml:space="preserve"> that those we </w:t>
      </w:r>
      <w:r w:rsidR="00822D40" w:rsidRPr="009A683C">
        <w:rPr>
          <w:rFonts w:ascii="Arial" w:eastAsia="Calibri" w:hAnsi="Arial"/>
          <w:sz w:val="21"/>
          <w:szCs w:val="28"/>
          <w:lang w:val="en-GB" w:eastAsia="en-US"/>
        </w:rPr>
        <w:t xml:space="preserve">might </w:t>
      </w:r>
      <w:r w:rsidRPr="009A683C">
        <w:rPr>
          <w:rFonts w:ascii="Arial" w:eastAsia="Calibri" w:hAnsi="Arial"/>
          <w:sz w:val="21"/>
          <w:szCs w:val="28"/>
          <w:lang w:val="en-GB" w:eastAsia="en-US"/>
        </w:rPr>
        <w:t xml:space="preserve">consider </w:t>
      </w:r>
      <w:r w:rsidR="00822D40" w:rsidRPr="009A683C">
        <w:rPr>
          <w:rFonts w:ascii="Arial" w:eastAsia="Calibri" w:hAnsi="Arial"/>
          <w:sz w:val="21"/>
          <w:szCs w:val="28"/>
          <w:lang w:val="en-GB" w:eastAsia="en-US"/>
        </w:rPr>
        <w:t xml:space="preserve">of </w:t>
      </w:r>
      <w:r w:rsidRPr="009A683C">
        <w:rPr>
          <w:rFonts w:ascii="Arial" w:eastAsia="Calibri" w:hAnsi="Arial"/>
          <w:sz w:val="21"/>
          <w:szCs w:val="28"/>
          <w:lang w:val="en-GB" w:eastAsia="en-US"/>
        </w:rPr>
        <w:t xml:space="preserve">least </w:t>
      </w:r>
      <w:r w:rsidR="00822D40" w:rsidRPr="009A683C">
        <w:rPr>
          <w:rFonts w:ascii="Arial" w:eastAsia="Calibri" w:hAnsi="Arial"/>
          <w:sz w:val="21"/>
          <w:szCs w:val="28"/>
          <w:lang w:val="en-GB" w:eastAsia="en-US"/>
        </w:rPr>
        <w:t>account, the si</w:t>
      </w:r>
      <w:r w:rsidR="00822D40" w:rsidRPr="009A683C">
        <w:rPr>
          <w:rFonts w:ascii="Arial" w:eastAsia="Calibri" w:hAnsi="Arial"/>
          <w:sz w:val="21"/>
          <w:szCs w:val="28"/>
          <w:lang w:val="en-GB" w:eastAsia="en-US"/>
        </w:rPr>
        <w:t>m</w:t>
      </w:r>
      <w:r w:rsidR="00822D40" w:rsidRPr="009A683C">
        <w:rPr>
          <w:rFonts w:ascii="Arial" w:eastAsia="Calibri" w:hAnsi="Arial"/>
          <w:sz w:val="21"/>
          <w:szCs w:val="28"/>
          <w:lang w:val="en-GB" w:eastAsia="en-US"/>
        </w:rPr>
        <w:t xml:space="preserve">plest, the so-called </w:t>
      </w:r>
      <w:r w:rsidR="005E2E79" w:rsidRPr="009A683C">
        <w:rPr>
          <w:rFonts w:ascii="Arial" w:eastAsia="Calibri" w:hAnsi="Arial"/>
          <w:sz w:val="21"/>
          <w:szCs w:val="28"/>
          <w:lang w:val="en-GB" w:eastAsia="en-US"/>
        </w:rPr>
        <w:t>«po</w:t>
      </w:r>
      <w:r w:rsidR="00822D40" w:rsidRPr="009A683C">
        <w:rPr>
          <w:rFonts w:ascii="Arial" w:eastAsia="Calibri" w:hAnsi="Arial"/>
          <w:sz w:val="21"/>
          <w:szCs w:val="28"/>
          <w:lang w:val="en-GB" w:eastAsia="en-US"/>
        </w:rPr>
        <w:t>or souls</w:t>
      </w:r>
      <w:r w:rsidR="005E2E79" w:rsidRPr="009A683C">
        <w:rPr>
          <w:rFonts w:ascii="Arial" w:eastAsia="Calibri" w:hAnsi="Arial"/>
          <w:sz w:val="21"/>
          <w:szCs w:val="28"/>
          <w:lang w:val="en-GB" w:eastAsia="en-US"/>
        </w:rPr>
        <w:t xml:space="preserve">», </w:t>
      </w:r>
      <w:r w:rsidR="00822D40" w:rsidRPr="009A683C">
        <w:rPr>
          <w:rFonts w:ascii="Arial" w:eastAsia="Calibri" w:hAnsi="Arial"/>
          <w:sz w:val="21"/>
          <w:szCs w:val="28"/>
          <w:lang w:val="en-GB" w:eastAsia="en-US"/>
        </w:rPr>
        <w:t xml:space="preserve">are the most surprising. Having to visit them in their homes obliged me to postpone everything until </w:t>
      </w:r>
      <w:r w:rsidR="005E2E79" w:rsidRPr="009A683C">
        <w:rPr>
          <w:rFonts w:ascii="Arial" w:eastAsia="Calibri" w:hAnsi="Arial"/>
          <w:sz w:val="21"/>
          <w:szCs w:val="28"/>
          <w:lang w:val="en-GB" w:eastAsia="en-US"/>
        </w:rPr>
        <w:t xml:space="preserve">26 </w:t>
      </w:r>
      <w:r w:rsidR="00822D40" w:rsidRPr="009A683C">
        <w:rPr>
          <w:rFonts w:ascii="Arial" w:eastAsia="Calibri" w:hAnsi="Arial"/>
          <w:sz w:val="21"/>
          <w:szCs w:val="28"/>
          <w:lang w:val="en-GB" w:eastAsia="en-US"/>
        </w:rPr>
        <w:t>Oc</w:t>
      </w:r>
      <w:r w:rsidR="005E2E79" w:rsidRPr="009A683C">
        <w:rPr>
          <w:rFonts w:ascii="Arial" w:eastAsia="Calibri" w:hAnsi="Arial"/>
          <w:sz w:val="21"/>
          <w:szCs w:val="28"/>
          <w:lang w:val="en-GB" w:eastAsia="en-US"/>
        </w:rPr>
        <w:t>tob</w:t>
      </w:r>
      <w:r w:rsidR="00822D40" w:rsidRPr="009A683C">
        <w:rPr>
          <w:rFonts w:ascii="Arial" w:eastAsia="Calibri" w:hAnsi="Arial"/>
          <w:sz w:val="21"/>
          <w:szCs w:val="28"/>
          <w:lang w:val="en-GB" w:eastAsia="en-US"/>
        </w:rPr>
        <w:t>e</w:t>
      </w:r>
      <w:r w:rsidR="005E2E79" w:rsidRPr="009A683C">
        <w:rPr>
          <w:rFonts w:ascii="Arial" w:eastAsia="Calibri" w:hAnsi="Arial"/>
          <w:sz w:val="21"/>
          <w:szCs w:val="28"/>
          <w:lang w:val="en-GB" w:eastAsia="en-US"/>
        </w:rPr>
        <w:t xml:space="preserve">r. </w:t>
      </w:r>
      <w:r w:rsidR="00822D40" w:rsidRPr="009A683C">
        <w:rPr>
          <w:rFonts w:ascii="Arial" w:eastAsia="Calibri" w:hAnsi="Arial"/>
          <w:sz w:val="21"/>
          <w:szCs w:val="28"/>
          <w:lang w:val="en-GB" w:eastAsia="en-US"/>
        </w:rPr>
        <w:t>Then, another surprise</w:t>
      </w:r>
      <w:r w:rsidR="005E2E79" w:rsidRPr="009A683C">
        <w:rPr>
          <w:rFonts w:ascii="Arial" w:eastAsia="Calibri" w:hAnsi="Arial"/>
          <w:sz w:val="21"/>
          <w:szCs w:val="28"/>
          <w:lang w:val="en-GB" w:eastAsia="en-US"/>
        </w:rPr>
        <w:t xml:space="preserve">. </w:t>
      </w:r>
      <w:r w:rsidR="00822D40" w:rsidRPr="009A683C">
        <w:rPr>
          <w:rFonts w:ascii="Arial" w:eastAsia="Calibri" w:hAnsi="Arial"/>
          <w:sz w:val="21"/>
          <w:szCs w:val="28"/>
          <w:lang w:val="en-GB" w:eastAsia="en-US"/>
        </w:rPr>
        <w:t>If you may try to somehow manage those who may scarcely have finished primary school and have a mine of previous experiences and sufferings, the professors and tec</w:t>
      </w:r>
      <w:r w:rsidR="00822D40" w:rsidRPr="009A683C">
        <w:rPr>
          <w:rFonts w:ascii="Arial" w:eastAsia="Calibri" w:hAnsi="Arial"/>
          <w:sz w:val="21"/>
          <w:szCs w:val="28"/>
          <w:lang w:val="en-GB" w:eastAsia="en-US"/>
        </w:rPr>
        <w:t>h</w:t>
      </w:r>
      <w:r w:rsidR="00822D40" w:rsidRPr="009A683C">
        <w:rPr>
          <w:rFonts w:ascii="Arial" w:eastAsia="Calibri" w:hAnsi="Arial"/>
          <w:sz w:val="21"/>
          <w:szCs w:val="28"/>
          <w:lang w:val="en-GB" w:eastAsia="en-US"/>
        </w:rPr>
        <w:t>nicians</w:t>
      </w:r>
      <w:r w:rsidR="005775D9" w:rsidRPr="009A683C">
        <w:rPr>
          <w:rFonts w:ascii="Arial" w:eastAsia="Calibri" w:hAnsi="Arial"/>
          <w:sz w:val="21"/>
          <w:szCs w:val="28"/>
          <w:lang w:val="en-GB" w:eastAsia="en-US"/>
        </w:rPr>
        <w:t xml:space="preserve"> whom you really need, and are only too well aware of their contractual power, continually ask you to delay matters and they oblige you </w:t>
      </w:r>
      <w:r w:rsidR="00005D56" w:rsidRPr="009A683C">
        <w:rPr>
          <w:rFonts w:ascii="Arial" w:eastAsia="Calibri" w:hAnsi="Arial"/>
          <w:sz w:val="21"/>
          <w:szCs w:val="28"/>
          <w:lang w:val="en-GB" w:eastAsia="en-US"/>
        </w:rPr>
        <w:t>to postpone</w:t>
      </w:r>
      <w:r w:rsidR="005775D9" w:rsidRPr="009A683C">
        <w:rPr>
          <w:rFonts w:ascii="Arial" w:eastAsia="Calibri" w:hAnsi="Arial"/>
          <w:sz w:val="21"/>
          <w:szCs w:val="28"/>
          <w:lang w:val="en-GB" w:eastAsia="en-US"/>
        </w:rPr>
        <w:t xml:space="preserve"> the completion of the work to an ever later date</w:t>
      </w:r>
      <w:r w:rsidR="005E2E79" w:rsidRPr="009A683C">
        <w:rPr>
          <w:rFonts w:ascii="Arial" w:eastAsia="Calibri" w:hAnsi="Arial"/>
          <w:sz w:val="21"/>
          <w:szCs w:val="28"/>
          <w:lang w:val="en-GB" w:eastAsia="en-US"/>
        </w:rPr>
        <w:t xml:space="preserve">. </w:t>
      </w:r>
      <w:r w:rsidR="005775D9" w:rsidRPr="009A683C">
        <w:rPr>
          <w:rFonts w:ascii="Arial" w:eastAsia="Calibri" w:hAnsi="Arial"/>
          <w:sz w:val="21"/>
          <w:szCs w:val="28"/>
          <w:lang w:val="en-GB" w:eastAsia="en-US"/>
        </w:rPr>
        <w:t xml:space="preserve">Very reluctantly, I had accepted </w:t>
      </w:r>
      <w:r w:rsidR="005E2E79" w:rsidRPr="009A683C">
        <w:rPr>
          <w:rFonts w:ascii="Arial" w:eastAsia="Calibri" w:hAnsi="Arial"/>
          <w:sz w:val="21"/>
          <w:szCs w:val="28"/>
          <w:lang w:val="en-GB" w:eastAsia="en-US"/>
        </w:rPr>
        <w:t xml:space="preserve">11 </w:t>
      </w:r>
      <w:r w:rsidR="005775D9" w:rsidRPr="009A683C">
        <w:rPr>
          <w:rFonts w:ascii="Arial" w:eastAsia="Calibri" w:hAnsi="Arial"/>
          <w:sz w:val="21"/>
          <w:szCs w:val="28"/>
          <w:lang w:val="en-GB" w:eastAsia="en-US"/>
        </w:rPr>
        <w:t>December as the final dea</w:t>
      </w:r>
      <w:r w:rsidR="005775D9" w:rsidRPr="009A683C">
        <w:rPr>
          <w:rFonts w:ascii="Arial" w:eastAsia="Calibri" w:hAnsi="Arial"/>
          <w:sz w:val="21"/>
          <w:szCs w:val="28"/>
          <w:lang w:val="en-GB" w:eastAsia="en-US"/>
        </w:rPr>
        <w:t>d</w:t>
      </w:r>
      <w:r w:rsidR="005775D9" w:rsidRPr="009A683C">
        <w:rPr>
          <w:rFonts w:ascii="Arial" w:eastAsia="Calibri" w:hAnsi="Arial"/>
          <w:sz w:val="21"/>
          <w:szCs w:val="28"/>
          <w:lang w:val="en-GB" w:eastAsia="en-US"/>
        </w:rPr>
        <w:t>line</w:t>
      </w:r>
      <w:r w:rsidR="005E2E79" w:rsidRPr="009A683C">
        <w:rPr>
          <w:rFonts w:ascii="Arial" w:eastAsia="Calibri" w:hAnsi="Arial"/>
          <w:sz w:val="21"/>
          <w:szCs w:val="28"/>
          <w:lang w:val="en-GB" w:eastAsia="en-US"/>
        </w:rPr>
        <w:t xml:space="preserve">. </w:t>
      </w:r>
      <w:r w:rsidR="005775D9" w:rsidRPr="009A683C">
        <w:rPr>
          <w:rFonts w:ascii="Arial" w:eastAsia="Calibri" w:hAnsi="Arial"/>
          <w:sz w:val="21"/>
          <w:szCs w:val="28"/>
          <w:lang w:val="en-GB" w:eastAsia="en-US"/>
        </w:rPr>
        <w:t xml:space="preserve">Instead, I was forced to agree to </w:t>
      </w:r>
      <w:r w:rsidR="005E2E79" w:rsidRPr="009A683C">
        <w:rPr>
          <w:rFonts w:ascii="Arial" w:eastAsia="Calibri" w:hAnsi="Arial"/>
          <w:sz w:val="21"/>
          <w:szCs w:val="28"/>
          <w:lang w:val="en-GB" w:eastAsia="en-US"/>
        </w:rPr>
        <w:t xml:space="preserve">4 </w:t>
      </w:r>
      <w:r w:rsidR="005775D9" w:rsidRPr="009A683C">
        <w:rPr>
          <w:rFonts w:ascii="Arial" w:eastAsia="Calibri" w:hAnsi="Arial"/>
          <w:sz w:val="21"/>
          <w:szCs w:val="28"/>
          <w:lang w:val="en-GB" w:eastAsia="en-US"/>
        </w:rPr>
        <w:t>March, 2017. I ha</w:t>
      </w:r>
      <w:r w:rsidR="00F979A5" w:rsidRPr="009A683C">
        <w:rPr>
          <w:rFonts w:ascii="Arial" w:eastAsia="Calibri" w:hAnsi="Arial"/>
          <w:sz w:val="21"/>
          <w:szCs w:val="28"/>
          <w:lang w:val="en-GB" w:eastAsia="en-US"/>
        </w:rPr>
        <w:t>d</w:t>
      </w:r>
      <w:r w:rsidR="005775D9" w:rsidRPr="009A683C">
        <w:rPr>
          <w:rFonts w:ascii="Arial" w:eastAsia="Calibri" w:hAnsi="Arial"/>
          <w:sz w:val="21"/>
          <w:szCs w:val="28"/>
          <w:lang w:val="en-GB" w:eastAsia="en-US"/>
        </w:rPr>
        <w:t xml:space="preserve"> very little room to manoeuvre and so I </w:t>
      </w:r>
      <w:r w:rsidR="00F979A5" w:rsidRPr="009A683C">
        <w:rPr>
          <w:rFonts w:ascii="Arial" w:eastAsia="Calibri" w:hAnsi="Arial"/>
          <w:sz w:val="21"/>
          <w:szCs w:val="28"/>
          <w:lang w:val="en-GB" w:eastAsia="en-US"/>
        </w:rPr>
        <w:t>was</w:t>
      </w:r>
      <w:r w:rsidR="005775D9" w:rsidRPr="009A683C">
        <w:rPr>
          <w:rFonts w:ascii="Arial" w:eastAsia="Calibri" w:hAnsi="Arial"/>
          <w:sz w:val="21"/>
          <w:szCs w:val="28"/>
          <w:lang w:val="en-GB" w:eastAsia="en-US"/>
        </w:rPr>
        <w:t xml:space="preserve"> obliged to stay here and make the best of a </w:t>
      </w:r>
      <w:r w:rsidR="009A683C">
        <w:rPr>
          <w:rFonts w:ascii="Arial" w:eastAsia="Calibri" w:hAnsi="Arial"/>
          <w:sz w:val="21"/>
          <w:szCs w:val="28"/>
          <w:lang w:val="en-GB" w:eastAsia="en-US"/>
        </w:rPr>
        <w:t>difficult</w:t>
      </w:r>
      <w:r w:rsidR="005775D9" w:rsidRPr="009A683C">
        <w:rPr>
          <w:rFonts w:ascii="Arial" w:eastAsia="Calibri" w:hAnsi="Arial"/>
          <w:sz w:val="21"/>
          <w:szCs w:val="28"/>
          <w:lang w:val="en-GB" w:eastAsia="en-US"/>
        </w:rPr>
        <w:t xml:space="preserve"> job</w:t>
      </w:r>
      <w:r w:rsidR="009A683C">
        <w:rPr>
          <w:rFonts w:ascii="Arial" w:eastAsia="Calibri" w:hAnsi="Arial"/>
          <w:sz w:val="21"/>
          <w:szCs w:val="28"/>
          <w:lang w:val="en-GB" w:eastAsia="en-US"/>
        </w:rPr>
        <w:t>.</w:t>
      </w:r>
    </w:p>
    <w:p w:rsidR="005E2E79" w:rsidRPr="009A683C" w:rsidRDefault="005775D9" w:rsidP="005E2E79">
      <w:pPr>
        <w:ind w:firstLine="142"/>
        <w:jc w:val="both"/>
        <w:rPr>
          <w:rFonts w:ascii="Arial" w:eastAsia="Calibri" w:hAnsi="Arial"/>
          <w:sz w:val="21"/>
          <w:szCs w:val="28"/>
          <w:lang w:val="en-GB" w:eastAsia="en-US"/>
        </w:rPr>
      </w:pPr>
      <w:r w:rsidRPr="009A683C">
        <w:rPr>
          <w:rFonts w:ascii="Arial" w:eastAsia="Calibri" w:hAnsi="Arial"/>
          <w:sz w:val="21"/>
          <w:szCs w:val="28"/>
          <w:lang w:val="en-GB" w:eastAsia="en-US"/>
        </w:rPr>
        <w:t xml:space="preserve">Despite everything, I accept it all because I feel that this </w:t>
      </w:r>
      <w:proofErr w:type="spellStart"/>
      <w:r w:rsidRPr="009A683C">
        <w:rPr>
          <w:rFonts w:ascii="Arial" w:eastAsia="Calibri" w:hAnsi="Arial"/>
          <w:sz w:val="21"/>
          <w:szCs w:val="28"/>
          <w:lang w:val="en-GB" w:eastAsia="en-US"/>
        </w:rPr>
        <w:t>Lele</w:t>
      </w:r>
      <w:proofErr w:type="spellEnd"/>
      <w:r w:rsidRPr="009A683C">
        <w:rPr>
          <w:rFonts w:ascii="Arial" w:eastAsia="Calibri" w:hAnsi="Arial"/>
          <w:sz w:val="21"/>
          <w:szCs w:val="28"/>
          <w:lang w:val="en-GB" w:eastAsia="en-US"/>
        </w:rPr>
        <w:t xml:space="preserve"> Cause is worth it for the Institute and the Church</w:t>
      </w:r>
      <w:r w:rsidR="005E2E79" w:rsidRPr="009A683C">
        <w:rPr>
          <w:rFonts w:ascii="Arial" w:eastAsia="Calibri" w:hAnsi="Arial"/>
          <w:sz w:val="21"/>
          <w:szCs w:val="28"/>
          <w:lang w:val="en-GB" w:eastAsia="en-US"/>
        </w:rPr>
        <w:t xml:space="preserve">. </w:t>
      </w:r>
      <w:r w:rsidR="00005D56" w:rsidRPr="009A683C">
        <w:rPr>
          <w:rFonts w:ascii="Arial" w:eastAsia="Calibri" w:hAnsi="Arial"/>
          <w:sz w:val="21"/>
          <w:szCs w:val="28"/>
          <w:lang w:val="en-GB" w:eastAsia="en-US"/>
        </w:rPr>
        <w:t xml:space="preserve">The poor peasants and the </w:t>
      </w:r>
      <w:r w:rsidR="00005D56" w:rsidRPr="009A683C">
        <w:rPr>
          <w:rFonts w:ascii="Arial" w:eastAsia="Calibri" w:hAnsi="Arial"/>
          <w:sz w:val="21"/>
          <w:szCs w:val="28"/>
          <w:lang w:val="en-GB" w:eastAsia="en-US"/>
        </w:rPr>
        <w:lastRenderedPageBreak/>
        <w:t xml:space="preserve">Indios and, I must add, the Church in Brazil and the youth of this place support it and show they believe in this figure as a vehicle of values in a time when values are scarce, a time of unrestrained individualism and uncertain options. </w:t>
      </w:r>
      <w:r w:rsidR="00887EA7" w:rsidRPr="009A683C">
        <w:rPr>
          <w:rFonts w:ascii="Arial" w:eastAsia="Calibri" w:hAnsi="Arial"/>
          <w:sz w:val="21"/>
          <w:szCs w:val="28"/>
          <w:lang w:val="en-GB" w:eastAsia="en-US"/>
        </w:rPr>
        <w:t>On</w:t>
      </w:r>
      <w:r w:rsidR="005E2E79" w:rsidRPr="009A683C">
        <w:rPr>
          <w:rFonts w:ascii="Arial" w:eastAsia="Calibri" w:hAnsi="Arial"/>
          <w:sz w:val="21"/>
          <w:szCs w:val="28"/>
          <w:lang w:val="en-GB" w:eastAsia="en-US"/>
        </w:rPr>
        <w:t xml:space="preserve"> 26 </w:t>
      </w:r>
      <w:r w:rsidR="00887EA7" w:rsidRPr="009A683C">
        <w:rPr>
          <w:rFonts w:ascii="Arial" w:eastAsia="Calibri" w:hAnsi="Arial"/>
          <w:sz w:val="21"/>
          <w:szCs w:val="28"/>
          <w:lang w:val="en-GB" w:eastAsia="en-US"/>
        </w:rPr>
        <w:t xml:space="preserve">October, the deadline that </w:t>
      </w:r>
      <w:r w:rsidR="00F979A5" w:rsidRPr="009A683C">
        <w:rPr>
          <w:rFonts w:ascii="Arial" w:eastAsia="Calibri" w:hAnsi="Arial"/>
          <w:sz w:val="21"/>
          <w:szCs w:val="28"/>
          <w:lang w:val="en-GB" w:eastAsia="en-US"/>
        </w:rPr>
        <w:t xml:space="preserve">was </w:t>
      </w:r>
      <w:r w:rsidR="00887EA7" w:rsidRPr="009A683C">
        <w:rPr>
          <w:rFonts w:ascii="Arial" w:eastAsia="Calibri" w:hAnsi="Arial"/>
          <w:sz w:val="21"/>
          <w:szCs w:val="28"/>
          <w:lang w:val="en-GB" w:eastAsia="en-US"/>
        </w:rPr>
        <w:t>afte</w:t>
      </w:r>
      <w:r w:rsidR="00887EA7" w:rsidRPr="009A683C">
        <w:rPr>
          <w:rFonts w:ascii="Arial" w:eastAsia="Calibri" w:hAnsi="Arial"/>
          <w:sz w:val="21"/>
          <w:szCs w:val="28"/>
          <w:lang w:val="en-GB" w:eastAsia="en-US"/>
        </w:rPr>
        <w:t>r</w:t>
      </w:r>
      <w:r w:rsidR="00887EA7" w:rsidRPr="009A683C">
        <w:rPr>
          <w:rFonts w:ascii="Arial" w:eastAsia="Calibri" w:hAnsi="Arial"/>
          <w:sz w:val="21"/>
          <w:szCs w:val="28"/>
          <w:lang w:val="en-GB" w:eastAsia="en-US"/>
        </w:rPr>
        <w:t xml:space="preserve">wards put back, the youth of the diocese of </w:t>
      </w:r>
      <w:r w:rsidR="005E2E79" w:rsidRPr="009A683C">
        <w:rPr>
          <w:rFonts w:ascii="Arial" w:eastAsia="Calibri" w:hAnsi="Arial"/>
          <w:sz w:val="21"/>
          <w:szCs w:val="28"/>
          <w:lang w:val="en-GB" w:eastAsia="en-US"/>
        </w:rPr>
        <w:t>Ji-Paran</w:t>
      </w:r>
      <w:r w:rsidR="00C46AD7" w:rsidRPr="009A683C">
        <w:rPr>
          <w:rFonts w:ascii="Arial" w:eastAsia="Calibri" w:hAnsi="Arial"/>
          <w:sz w:val="21"/>
          <w:szCs w:val="28"/>
          <w:lang w:val="en-GB" w:eastAsia="en-US"/>
        </w:rPr>
        <w:t>á</w:t>
      </w:r>
      <w:r w:rsidR="005E2E79" w:rsidRPr="009A683C">
        <w:rPr>
          <w:rFonts w:ascii="Arial" w:eastAsia="Calibri" w:hAnsi="Arial"/>
          <w:sz w:val="21"/>
          <w:szCs w:val="28"/>
          <w:lang w:val="en-GB" w:eastAsia="en-US"/>
        </w:rPr>
        <w:t xml:space="preserve"> </w:t>
      </w:r>
      <w:r w:rsidR="00887EA7" w:rsidRPr="009A683C">
        <w:rPr>
          <w:rFonts w:ascii="Arial" w:eastAsia="Calibri" w:hAnsi="Arial"/>
          <w:sz w:val="21"/>
          <w:szCs w:val="28"/>
          <w:lang w:val="en-GB" w:eastAsia="en-US"/>
        </w:rPr>
        <w:t xml:space="preserve">came just the same and spent twenty-four hours in prayer and confessions before the blood-soaked shirt </w:t>
      </w:r>
      <w:r w:rsidR="009A683C">
        <w:rPr>
          <w:rFonts w:ascii="Arial" w:eastAsia="Calibri" w:hAnsi="Arial"/>
          <w:sz w:val="21"/>
          <w:szCs w:val="28"/>
          <w:lang w:val="en-GB" w:eastAsia="en-US"/>
        </w:rPr>
        <w:t xml:space="preserve">that </w:t>
      </w:r>
      <w:proofErr w:type="spellStart"/>
      <w:r w:rsidR="00887EA7" w:rsidRPr="009A683C">
        <w:rPr>
          <w:rFonts w:ascii="Arial" w:eastAsia="Calibri" w:hAnsi="Arial"/>
          <w:sz w:val="21"/>
          <w:szCs w:val="28"/>
          <w:lang w:val="en-GB" w:eastAsia="en-US"/>
        </w:rPr>
        <w:t>Lele</w:t>
      </w:r>
      <w:proofErr w:type="spellEnd"/>
      <w:r w:rsidR="00887EA7" w:rsidRPr="009A683C">
        <w:rPr>
          <w:rFonts w:ascii="Arial" w:eastAsia="Calibri" w:hAnsi="Arial"/>
          <w:sz w:val="21"/>
          <w:szCs w:val="28"/>
          <w:lang w:val="en-GB" w:eastAsia="en-US"/>
        </w:rPr>
        <w:t xml:space="preserve"> had worn</w:t>
      </w:r>
      <w:r w:rsidR="00F979A5" w:rsidRPr="009A683C">
        <w:rPr>
          <w:rFonts w:ascii="Arial" w:eastAsia="Calibri" w:hAnsi="Arial"/>
          <w:sz w:val="21"/>
          <w:szCs w:val="28"/>
          <w:lang w:val="en-GB" w:eastAsia="en-US"/>
        </w:rPr>
        <w:t xml:space="preserve"> the day he was killed</w:t>
      </w:r>
      <w:r w:rsidR="00887EA7" w:rsidRPr="009A683C">
        <w:rPr>
          <w:rFonts w:ascii="Arial" w:eastAsia="Calibri" w:hAnsi="Arial"/>
          <w:sz w:val="21"/>
          <w:szCs w:val="28"/>
          <w:lang w:val="en-GB" w:eastAsia="en-US"/>
        </w:rPr>
        <w:t>.</w:t>
      </w:r>
    </w:p>
    <w:p w:rsidR="00470E4D" w:rsidRPr="009A683C" w:rsidRDefault="00470E4D" w:rsidP="00232F8C">
      <w:pPr>
        <w:jc w:val="both"/>
        <w:rPr>
          <w:rFonts w:ascii="Arial" w:hAnsi="Arial" w:cs="Arial"/>
          <w:sz w:val="21"/>
          <w:szCs w:val="21"/>
          <w:lang w:val="en-GB"/>
        </w:rPr>
      </w:pPr>
    </w:p>
    <w:p w:rsidR="00D90EDF" w:rsidRPr="009A683C" w:rsidRDefault="00D90EDF" w:rsidP="00D90EDF">
      <w:pPr>
        <w:shd w:val="clear" w:color="auto" w:fill="FFFFFF"/>
        <w:jc w:val="center"/>
        <w:rPr>
          <w:rFonts w:ascii="Arial" w:eastAsia="Calibri" w:hAnsi="Arial" w:cs="Arial"/>
          <w:sz w:val="21"/>
          <w:szCs w:val="21"/>
          <w:lang w:val="en-GB"/>
        </w:rPr>
      </w:pPr>
      <w:r w:rsidRPr="009A683C">
        <w:rPr>
          <w:rFonts w:ascii="Arial" w:eastAsia="Calibri" w:hAnsi="Arial" w:cs="Arial"/>
          <w:sz w:val="21"/>
          <w:szCs w:val="21"/>
          <w:lang w:val="en-GB"/>
        </w:rPr>
        <w:t>PERU</w:t>
      </w:r>
    </w:p>
    <w:p w:rsidR="00D90EDF" w:rsidRPr="009A683C" w:rsidRDefault="00D90EDF" w:rsidP="00D90EDF">
      <w:pPr>
        <w:shd w:val="clear" w:color="auto" w:fill="FFFFFF"/>
        <w:jc w:val="both"/>
        <w:rPr>
          <w:rFonts w:ascii="Arial" w:eastAsia="Calibri" w:hAnsi="Arial" w:cs="Arial"/>
          <w:sz w:val="21"/>
          <w:szCs w:val="21"/>
          <w:lang w:val="en-GB"/>
        </w:rPr>
      </w:pPr>
    </w:p>
    <w:p w:rsidR="00D90EDF" w:rsidRPr="009A683C" w:rsidRDefault="00F979A5" w:rsidP="00D90EDF">
      <w:pPr>
        <w:shd w:val="clear" w:color="auto" w:fill="FFFFFF"/>
        <w:jc w:val="both"/>
        <w:rPr>
          <w:rFonts w:ascii="Arial" w:eastAsia="Calibri" w:hAnsi="Arial" w:cs="Arial"/>
          <w:b/>
          <w:sz w:val="21"/>
          <w:szCs w:val="21"/>
          <w:lang w:val="en-GB"/>
        </w:rPr>
      </w:pPr>
      <w:r w:rsidRPr="009A683C">
        <w:rPr>
          <w:rFonts w:ascii="Arial" w:eastAsia="Calibri" w:hAnsi="Arial" w:cs="Arial"/>
          <w:b/>
          <w:sz w:val="21"/>
          <w:szCs w:val="21"/>
          <w:lang w:val="en-GB"/>
        </w:rPr>
        <w:t xml:space="preserve">Episcopal </w:t>
      </w:r>
      <w:r w:rsidR="00D90EDF" w:rsidRPr="009A683C">
        <w:rPr>
          <w:rFonts w:ascii="Arial" w:eastAsia="Calibri" w:hAnsi="Arial" w:cs="Arial"/>
          <w:b/>
          <w:sz w:val="21"/>
          <w:szCs w:val="21"/>
          <w:lang w:val="en-GB"/>
        </w:rPr>
        <w:t>Ordina</w:t>
      </w:r>
      <w:r w:rsidRPr="009A683C">
        <w:rPr>
          <w:rFonts w:ascii="Arial" w:eastAsia="Calibri" w:hAnsi="Arial" w:cs="Arial"/>
          <w:b/>
          <w:sz w:val="21"/>
          <w:szCs w:val="21"/>
          <w:lang w:val="en-GB"/>
        </w:rPr>
        <w:t>t</w:t>
      </w:r>
      <w:r w:rsidR="00D90EDF" w:rsidRPr="009A683C">
        <w:rPr>
          <w:rFonts w:ascii="Arial" w:eastAsia="Calibri" w:hAnsi="Arial" w:cs="Arial"/>
          <w:b/>
          <w:sz w:val="21"/>
          <w:szCs w:val="21"/>
          <w:lang w:val="en-GB"/>
        </w:rPr>
        <w:t>ion</w:t>
      </w:r>
      <w:r w:rsidRPr="009A683C">
        <w:rPr>
          <w:rFonts w:ascii="Arial" w:eastAsia="Calibri" w:hAnsi="Arial" w:cs="Arial"/>
          <w:b/>
          <w:sz w:val="21"/>
          <w:szCs w:val="21"/>
          <w:lang w:val="en-GB"/>
        </w:rPr>
        <w:t xml:space="preserve"> of </w:t>
      </w:r>
      <w:r w:rsidR="00D90EDF" w:rsidRPr="009A683C">
        <w:rPr>
          <w:rFonts w:ascii="Arial" w:eastAsia="Calibri" w:hAnsi="Arial" w:cs="Arial"/>
          <w:b/>
          <w:sz w:val="21"/>
          <w:szCs w:val="21"/>
          <w:lang w:val="en-GB"/>
        </w:rPr>
        <w:t>M</w:t>
      </w:r>
      <w:r w:rsidRPr="009A683C">
        <w:rPr>
          <w:rFonts w:ascii="Arial" w:eastAsia="Calibri" w:hAnsi="Arial" w:cs="Arial"/>
          <w:b/>
          <w:sz w:val="21"/>
          <w:szCs w:val="21"/>
          <w:lang w:val="en-GB"/>
        </w:rPr>
        <w:t>sgr</w:t>
      </w:r>
      <w:r w:rsidR="00D90EDF" w:rsidRPr="009A683C">
        <w:rPr>
          <w:rFonts w:ascii="Arial" w:eastAsia="Calibri" w:hAnsi="Arial" w:cs="Arial"/>
          <w:b/>
          <w:sz w:val="21"/>
          <w:szCs w:val="21"/>
          <w:lang w:val="en-GB"/>
        </w:rPr>
        <w:t>. Barrera Pacheco</w:t>
      </w:r>
    </w:p>
    <w:p w:rsidR="00D90EDF" w:rsidRPr="009A683C" w:rsidRDefault="00F979A5" w:rsidP="00D90EDF">
      <w:pPr>
        <w:shd w:val="clear" w:color="auto" w:fill="FFFFFF"/>
        <w:ind w:firstLine="142"/>
        <w:jc w:val="both"/>
        <w:rPr>
          <w:rFonts w:ascii="Arial" w:eastAsia="Calibri" w:hAnsi="Arial" w:cs="Arial"/>
          <w:sz w:val="21"/>
          <w:szCs w:val="21"/>
          <w:lang w:val="en-GB"/>
        </w:rPr>
      </w:pPr>
      <w:r w:rsidRPr="009A683C">
        <w:rPr>
          <w:rFonts w:ascii="Arial" w:eastAsia="Calibri" w:hAnsi="Arial" w:cs="Arial"/>
          <w:sz w:val="21"/>
          <w:szCs w:val="21"/>
          <w:lang w:val="en-GB"/>
        </w:rPr>
        <w:t>On</w:t>
      </w:r>
      <w:r w:rsidR="00D90EDF" w:rsidRPr="009A683C">
        <w:rPr>
          <w:rFonts w:ascii="Arial" w:eastAsia="Calibri" w:hAnsi="Arial" w:cs="Arial"/>
          <w:sz w:val="21"/>
          <w:szCs w:val="21"/>
          <w:lang w:val="en-GB"/>
        </w:rPr>
        <w:t xml:space="preserve"> 18 </w:t>
      </w:r>
      <w:r w:rsidRPr="009A683C">
        <w:rPr>
          <w:rFonts w:ascii="Arial" w:eastAsia="Calibri" w:hAnsi="Arial" w:cs="Arial"/>
          <w:sz w:val="21"/>
          <w:szCs w:val="21"/>
          <w:lang w:val="en-GB"/>
        </w:rPr>
        <w:t xml:space="preserve">December, </w:t>
      </w:r>
      <w:r w:rsidR="00D90EDF" w:rsidRPr="009A683C">
        <w:rPr>
          <w:rFonts w:ascii="Arial" w:eastAsia="Calibri" w:hAnsi="Arial" w:cs="Arial"/>
          <w:sz w:val="21"/>
          <w:szCs w:val="21"/>
          <w:lang w:val="en-GB"/>
        </w:rPr>
        <w:t>2016</w:t>
      </w:r>
      <w:r w:rsidR="00005D56" w:rsidRPr="009A683C">
        <w:rPr>
          <w:rFonts w:ascii="Arial" w:eastAsia="Calibri" w:hAnsi="Arial" w:cs="Arial"/>
          <w:sz w:val="21"/>
          <w:szCs w:val="21"/>
          <w:lang w:val="en-GB"/>
        </w:rPr>
        <w:t>, Msgr</w:t>
      </w:r>
      <w:r w:rsidR="00D90EDF" w:rsidRPr="009A683C">
        <w:rPr>
          <w:rFonts w:ascii="Arial" w:eastAsia="Calibri" w:hAnsi="Arial" w:cs="Arial"/>
          <w:sz w:val="21"/>
          <w:szCs w:val="21"/>
          <w:lang w:val="en-GB"/>
        </w:rPr>
        <w:t xml:space="preserve">. Luis Alberto Barrera Pacheco </w:t>
      </w:r>
      <w:r w:rsidRPr="009A683C">
        <w:rPr>
          <w:rFonts w:ascii="Arial" w:eastAsia="Calibri" w:hAnsi="Arial" w:cs="Arial"/>
          <w:sz w:val="21"/>
          <w:szCs w:val="21"/>
          <w:lang w:val="en-GB"/>
        </w:rPr>
        <w:t xml:space="preserve">was consecrated Bishop of </w:t>
      </w:r>
      <w:proofErr w:type="spellStart"/>
      <w:r w:rsidRPr="009A683C">
        <w:rPr>
          <w:rFonts w:ascii="Arial" w:eastAsia="Calibri" w:hAnsi="Arial" w:cs="Arial"/>
          <w:sz w:val="21"/>
          <w:szCs w:val="21"/>
          <w:lang w:val="en-GB"/>
        </w:rPr>
        <w:t>T</w:t>
      </w:r>
      <w:r w:rsidR="00D90EDF" w:rsidRPr="009A683C">
        <w:rPr>
          <w:rFonts w:ascii="Arial" w:eastAsia="Calibri" w:hAnsi="Arial" w:cs="Arial"/>
          <w:sz w:val="21"/>
          <w:szCs w:val="21"/>
          <w:lang w:val="en-GB"/>
        </w:rPr>
        <w:t>arma</w:t>
      </w:r>
      <w:proofErr w:type="spellEnd"/>
      <w:r w:rsidR="00D90EDF" w:rsidRPr="009A683C">
        <w:rPr>
          <w:rFonts w:ascii="Arial" w:eastAsia="Calibri" w:hAnsi="Arial" w:cs="Arial"/>
          <w:sz w:val="21"/>
          <w:szCs w:val="21"/>
          <w:lang w:val="en-GB"/>
        </w:rPr>
        <w:t xml:space="preserve">. </w:t>
      </w:r>
      <w:r w:rsidRPr="009A683C">
        <w:rPr>
          <w:rFonts w:ascii="Arial" w:eastAsia="Calibri" w:hAnsi="Arial" w:cs="Arial"/>
          <w:sz w:val="21"/>
          <w:szCs w:val="21"/>
          <w:lang w:val="en-GB"/>
        </w:rPr>
        <w:t xml:space="preserve">The </w:t>
      </w:r>
      <w:r w:rsidR="00005D56" w:rsidRPr="009A683C">
        <w:rPr>
          <w:rFonts w:ascii="Arial" w:eastAsia="Calibri" w:hAnsi="Arial" w:cs="Arial"/>
          <w:sz w:val="21"/>
          <w:szCs w:val="21"/>
          <w:lang w:val="en-GB"/>
        </w:rPr>
        <w:t>feast</w:t>
      </w:r>
      <w:r w:rsidRPr="009A683C">
        <w:rPr>
          <w:rFonts w:ascii="Arial" w:eastAsia="Calibri" w:hAnsi="Arial" w:cs="Arial"/>
          <w:sz w:val="21"/>
          <w:szCs w:val="21"/>
          <w:lang w:val="en-GB"/>
        </w:rPr>
        <w:t xml:space="preserve"> began at </w:t>
      </w:r>
      <w:r w:rsidR="00005D56" w:rsidRPr="009A683C">
        <w:rPr>
          <w:rFonts w:ascii="Arial" w:eastAsia="Calibri" w:hAnsi="Arial" w:cs="Arial"/>
          <w:sz w:val="21"/>
          <w:szCs w:val="21"/>
          <w:lang w:val="en-GB"/>
        </w:rPr>
        <w:t>nine in</w:t>
      </w:r>
      <w:r w:rsidRPr="009A683C">
        <w:rPr>
          <w:rFonts w:ascii="Arial" w:eastAsia="Calibri" w:hAnsi="Arial" w:cs="Arial"/>
          <w:sz w:val="21"/>
          <w:szCs w:val="21"/>
          <w:lang w:val="en-GB"/>
        </w:rPr>
        <w:t xml:space="preserve"> the morning with a long procession </w:t>
      </w:r>
      <w:r w:rsidR="00BC3BC9" w:rsidRPr="009A683C">
        <w:rPr>
          <w:rFonts w:ascii="Arial" w:eastAsia="Calibri" w:hAnsi="Arial" w:cs="Arial"/>
          <w:sz w:val="21"/>
          <w:szCs w:val="21"/>
          <w:lang w:val="en-GB"/>
        </w:rPr>
        <w:t>through the streets of Lima in which the del</w:t>
      </w:r>
      <w:r w:rsidR="00BC3BC9" w:rsidRPr="009A683C">
        <w:rPr>
          <w:rFonts w:ascii="Arial" w:eastAsia="Calibri" w:hAnsi="Arial" w:cs="Arial"/>
          <w:sz w:val="21"/>
          <w:szCs w:val="21"/>
          <w:lang w:val="en-GB"/>
        </w:rPr>
        <w:t>e</w:t>
      </w:r>
      <w:r w:rsidR="00BC3BC9" w:rsidRPr="009A683C">
        <w:rPr>
          <w:rFonts w:ascii="Arial" w:eastAsia="Calibri" w:hAnsi="Arial" w:cs="Arial"/>
          <w:sz w:val="21"/>
          <w:szCs w:val="21"/>
          <w:lang w:val="en-GB"/>
        </w:rPr>
        <w:t>gations from the 18 parishes of the diocese too</w:t>
      </w:r>
      <w:r w:rsidR="006A632F">
        <w:rPr>
          <w:rFonts w:ascii="Arial" w:eastAsia="Calibri" w:hAnsi="Arial" w:cs="Arial"/>
          <w:sz w:val="21"/>
          <w:szCs w:val="21"/>
          <w:lang w:val="en-GB"/>
        </w:rPr>
        <w:t>k</w:t>
      </w:r>
      <w:r w:rsidR="00BC3BC9" w:rsidRPr="009A683C">
        <w:rPr>
          <w:rFonts w:ascii="Arial" w:eastAsia="Calibri" w:hAnsi="Arial" w:cs="Arial"/>
          <w:sz w:val="21"/>
          <w:szCs w:val="21"/>
          <w:lang w:val="en-GB"/>
        </w:rPr>
        <w:t xml:space="preserve"> part</w:t>
      </w:r>
      <w:r w:rsidR="00D90EDF" w:rsidRPr="009A683C">
        <w:rPr>
          <w:rFonts w:ascii="Arial" w:eastAsia="Calibri" w:hAnsi="Arial" w:cs="Arial"/>
          <w:sz w:val="21"/>
          <w:szCs w:val="21"/>
          <w:lang w:val="en-GB"/>
        </w:rPr>
        <w:t xml:space="preserve">. </w:t>
      </w:r>
      <w:r w:rsidR="00BC3BC9" w:rsidRPr="009A683C">
        <w:rPr>
          <w:rFonts w:ascii="Arial" w:eastAsia="Calibri" w:hAnsi="Arial" w:cs="Arial"/>
          <w:sz w:val="21"/>
          <w:szCs w:val="21"/>
          <w:lang w:val="en-GB"/>
        </w:rPr>
        <w:t>The acclam</w:t>
      </w:r>
      <w:r w:rsidR="00BC3BC9" w:rsidRPr="009A683C">
        <w:rPr>
          <w:rFonts w:ascii="Arial" w:eastAsia="Calibri" w:hAnsi="Arial" w:cs="Arial"/>
          <w:sz w:val="21"/>
          <w:szCs w:val="21"/>
          <w:lang w:val="en-GB"/>
        </w:rPr>
        <w:t>a</w:t>
      </w:r>
      <w:r w:rsidR="00BC3BC9" w:rsidRPr="009A683C">
        <w:rPr>
          <w:rFonts w:ascii="Arial" w:eastAsia="Calibri" w:hAnsi="Arial" w:cs="Arial"/>
          <w:sz w:val="21"/>
          <w:szCs w:val="21"/>
          <w:lang w:val="en-GB"/>
        </w:rPr>
        <w:t>tions of the people showed their joy at having a Comboni bishop as successor to Msgr</w:t>
      </w:r>
      <w:r w:rsidR="00D90EDF" w:rsidRPr="009A683C">
        <w:rPr>
          <w:rFonts w:ascii="Arial" w:eastAsia="Calibri" w:hAnsi="Arial" w:cs="Arial"/>
          <w:sz w:val="21"/>
          <w:szCs w:val="21"/>
          <w:lang w:val="en-GB"/>
        </w:rPr>
        <w:t xml:space="preserve">. Richard </w:t>
      </w:r>
      <w:proofErr w:type="spellStart"/>
      <w:r w:rsidR="00D90EDF" w:rsidRPr="009A683C">
        <w:rPr>
          <w:rFonts w:ascii="Arial" w:eastAsia="Calibri" w:hAnsi="Arial" w:cs="Arial"/>
          <w:sz w:val="21"/>
          <w:szCs w:val="21"/>
          <w:lang w:val="en-GB"/>
        </w:rPr>
        <w:t>Alarcón</w:t>
      </w:r>
      <w:proofErr w:type="spellEnd"/>
      <w:r w:rsidR="00D90EDF" w:rsidRPr="009A683C">
        <w:rPr>
          <w:rFonts w:ascii="Arial" w:eastAsia="Calibri" w:hAnsi="Arial" w:cs="Arial"/>
          <w:sz w:val="21"/>
          <w:szCs w:val="21"/>
          <w:lang w:val="en-GB"/>
        </w:rPr>
        <w:t xml:space="preserve">, </w:t>
      </w:r>
      <w:r w:rsidR="00BC3BC9" w:rsidRPr="009A683C">
        <w:rPr>
          <w:rFonts w:ascii="Arial" w:eastAsia="Calibri" w:hAnsi="Arial" w:cs="Arial"/>
          <w:sz w:val="21"/>
          <w:szCs w:val="21"/>
          <w:lang w:val="en-GB"/>
        </w:rPr>
        <w:t xml:space="preserve">the fifth bishop </w:t>
      </w:r>
      <w:r w:rsidR="00005D56" w:rsidRPr="009A683C">
        <w:rPr>
          <w:rFonts w:ascii="Arial" w:eastAsia="Calibri" w:hAnsi="Arial" w:cs="Arial"/>
          <w:sz w:val="21"/>
          <w:szCs w:val="21"/>
          <w:lang w:val="en-GB"/>
        </w:rPr>
        <w:t xml:space="preserve">of </w:t>
      </w:r>
      <w:proofErr w:type="spellStart"/>
      <w:r w:rsidR="00005D56" w:rsidRPr="009A683C">
        <w:rPr>
          <w:rFonts w:ascii="Arial" w:eastAsia="Calibri" w:hAnsi="Arial" w:cs="Arial"/>
          <w:sz w:val="21"/>
          <w:szCs w:val="21"/>
          <w:lang w:val="en-GB"/>
        </w:rPr>
        <w:t>Tarma</w:t>
      </w:r>
      <w:proofErr w:type="spellEnd"/>
      <w:r w:rsidR="00D90EDF" w:rsidRPr="009A683C">
        <w:rPr>
          <w:rFonts w:ascii="Arial" w:eastAsia="Calibri" w:hAnsi="Arial" w:cs="Arial"/>
          <w:sz w:val="21"/>
          <w:szCs w:val="21"/>
          <w:lang w:val="en-GB"/>
        </w:rPr>
        <w:t>.</w:t>
      </w:r>
    </w:p>
    <w:p w:rsidR="00D90EDF" w:rsidRPr="009A683C" w:rsidRDefault="00D90EDF" w:rsidP="00D90EDF">
      <w:pPr>
        <w:shd w:val="clear" w:color="auto" w:fill="FFFFFF"/>
        <w:ind w:firstLine="142"/>
        <w:jc w:val="both"/>
        <w:rPr>
          <w:rFonts w:ascii="Arial" w:eastAsia="Calibri" w:hAnsi="Arial" w:cs="Arial"/>
          <w:sz w:val="21"/>
          <w:szCs w:val="21"/>
          <w:lang w:val="en-GB"/>
        </w:rPr>
      </w:pPr>
      <w:r w:rsidRPr="009A683C">
        <w:rPr>
          <w:rFonts w:ascii="Arial" w:eastAsia="Calibri" w:hAnsi="Arial" w:cs="Arial"/>
          <w:sz w:val="21"/>
          <w:szCs w:val="21"/>
          <w:lang w:val="en-GB"/>
        </w:rPr>
        <w:t>M</w:t>
      </w:r>
      <w:r w:rsidR="00BC3BC9" w:rsidRPr="009A683C">
        <w:rPr>
          <w:rFonts w:ascii="Arial" w:eastAsia="Calibri" w:hAnsi="Arial" w:cs="Arial"/>
          <w:sz w:val="21"/>
          <w:szCs w:val="21"/>
          <w:lang w:val="en-GB"/>
        </w:rPr>
        <w:t>sgr</w:t>
      </w:r>
      <w:r w:rsidRPr="009A683C">
        <w:rPr>
          <w:rFonts w:ascii="Arial" w:eastAsia="Calibri" w:hAnsi="Arial" w:cs="Arial"/>
          <w:sz w:val="21"/>
          <w:szCs w:val="21"/>
          <w:lang w:val="en-GB"/>
        </w:rPr>
        <w:t xml:space="preserve">. </w:t>
      </w:r>
      <w:proofErr w:type="spellStart"/>
      <w:r w:rsidRPr="009A683C">
        <w:rPr>
          <w:rFonts w:ascii="Arial" w:eastAsia="Calibri" w:hAnsi="Arial" w:cs="Arial"/>
          <w:sz w:val="21"/>
          <w:szCs w:val="21"/>
          <w:lang w:val="en-GB"/>
        </w:rPr>
        <w:t>Lucho</w:t>
      </w:r>
      <w:proofErr w:type="spellEnd"/>
      <w:r w:rsidRPr="009A683C">
        <w:rPr>
          <w:rFonts w:ascii="Arial" w:eastAsia="Calibri" w:hAnsi="Arial" w:cs="Arial"/>
          <w:sz w:val="21"/>
          <w:szCs w:val="21"/>
          <w:lang w:val="en-GB"/>
        </w:rPr>
        <w:t xml:space="preserve"> (</w:t>
      </w:r>
      <w:r w:rsidR="00BC3BC9" w:rsidRPr="009A683C">
        <w:rPr>
          <w:rFonts w:ascii="Arial" w:eastAsia="Calibri" w:hAnsi="Arial" w:cs="Arial"/>
          <w:sz w:val="21"/>
          <w:szCs w:val="21"/>
          <w:lang w:val="en-GB"/>
        </w:rPr>
        <w:t>as he is known by everyone</w:t>
      </w:r>
      <w:r w:rsidRPr="009A683C">
        <w:rPr>
          <w:rFonts w:ascii="Arial" w:eastAsia="Calibri" w:hAnsi="Arial" w:cs="Arial"/>
          <w:sz w:val="21"/>
          <w:szCs w:val="21"/>
          <w:lang w:val="en-GB"/>
        </w:rPr>
        <w:t xml:space="preserve">) </w:t>
      </w:r>
      <w:r w:rsidR="00BC3BC9" w:rsidRPr="009A683C">
        <w:rPr>
          <w:rFonts w:ascii="Arial" w:eastAsia="Calibri" w:hAnsi="Arial" w:cs="Arial"/>
          <w:sz w:val="21"/>
          <w:szCs w:val="21"/>
          <w:lang w:val="en-GB"/>
        </w:rPr>
        <w:t xml:space="preserve">first went to the church of the </w:t>
      </w:r>
      <w:r w:rsidRPr="009A683C">
        <w:rPr>
          <w:rFonts w:ascii="Arial" w:eastAsia="Calibri" w:hAnsi="Arial" w:cs="Arial"/>
          <w:sz w:val="21"/>
          <w:szCs w:val="21"/>
          <w:lang w:val="en-GB"/>
        </w:rPr>
        <w:t>“</w:t>
      </w:r>
      <w:proofErr w:type="spellStart"/>
      <w:r w:rsidRPr="009A683C">
        <w:rPr>
          <w:rFonts w:ascii="Arial" w:eastAsia="Calibri" w:hAnsi="Arial" w:cs="Arial"/>
          <w:sz w:val="21"/>
          <w:szCs w:val="21"/>
          <w:lang w:val="en-GB"/>
        </w:rPr>
        <w:t>Sagrario</w:t>
      </w:r>
      <w:proofErr w:type="spellEnd"/>
      <w:r w:rsidRPr="009A683C">
        <w:rPr>
          <w:rFonts w:ascii="Arial" w:eastAsia="Calibri" w:hAnsi="Arial" w:cs="Arial"/>
          <w:sz w:val="21"/>
          <w:szCs w:val="21"/>
          <w:lang w:val="en-GB"/>
        </w:rPr>
        <w:t xml:space="preserve">” </w:t>
      </w:r>
      <w:r w:rsidR="00BC3BC9" w:rsidRPr="009A683C">
        <w:rPr>
          <w:rFonts w:ascii="Arial" w:eastAsia="Calibri" w:hAnsi="Arial" w:cs="Arial"/>
          <w:sz w:val="21"/>
          <w:szCs w:val="21"/>
          <w:lang w:val="en-GB"/>
        </w:rPr>
        <w:t>to entrust to the Lord his new ministry, accompanied by numerous other bishops</w:t>
      </w:r>
      <w:r w:rsidRPr="009A683C">
        <w:rPr>
          <w:rFonts w:ascii="Arial" w:eastAsia="Calibri" w:hAnsi="Arial" w:cs="Arial"/>
          <w:sz w:val="21"/>
          <w:szCs w:val="21"/>
          <w:lang w:val="en-GB"/>
        </w:rPr>
        <w:t xml:space="preserve">. </w:t>
      </w:r>
      <w:r w:rsidR="00BC3BC9" w:rsidRPr="009A683C">
        <w:rPr>
          <w:rFonts w:ascii="Arial" w:eastAsia="Calibri" w:hAnsi="Arial" w:cs="Arial"/>
          <w:sz w:val="21"/>
          <w:szCs w:val="21"/>
          <w:lang w:val="en-GB"/>
        </w:rPr>
        <w:t>Fourteen of them attended the celebration</w:t>
      </w:r>
      <w:r w:rsidRPr="009A683C">
        <w:rPr>
          <w:rFonts w:ascii="Arial" w:eastAsia="Calibri" w:hAnsi="Arial" w:cs="Arial"/>
          <w:sz w:val="21"/>
          <w:szCs w:val="21"/>
          <w:lang w:val="en-GB"/>
        </w:rPr>
        <w:t>.</w:t>
      </w:r>
      <w:r w:rsidR="00BC3BC9" w:rsidRPr="009A683C">
        <w:rPr>
          <w:rFonts w:ascii="Arial" w:eastAsia="Calibri" w:hAnsi="Arial" w:cs="Arial"/>
          <w:sz w:val="21"/>
          <w:szCs w:val="21"/>
          <w:lang w:val="en-GB"/>
        </w:rPr>
        <w:t xml:space="preserve"> After a solemn session together, at 11.00</w:t>
      </w:r>
      <w:r w:rsidR="006A632F">
        <w:rPr>
          <w:rFonts w:ascii="Arial" w:eastAsia="Calibri" w:hAnsi="Arial" w:cs="Arial"/>
          <w:sz w:val="21"/>
          <w:szCs w:val="21"/>
          <w:lang w:val="en-GB"/>
        </w:rPr>
        <w:t>,</w:t>
      </w:r>
      <w:r w:rsidR="00BC3BC9" w:rsidRPr="009A683C">
        <w:rPr>
          <w:rFonts w:ascii="Arial" w:eastAsia="Calibri" w:hAnsi="Arial" w:cs="Arial"/>
          <w:sz w:val="21"/>
          <w:szCs w:val="21"/>
          <w:lang w:val="en-GB"/>
        </w:rPr>
        <w:t xml:space="preserve"> all the bishops and about a hundred priests headed for the cathedral for the</w:t>
      </w:r>
      <w:r w:rsidR="006A632F">
        <w:rPr>
          <w:rFonts w:ascii="Arial" w:eastAsia="Calibri" w:hAnsi="Arial" w:cs="Arial"/>
          <w:sz w:val="21"/>
          <w:szCs w:val="21"/>
          <w:lang w:val="en-GB"/>
        </w:rPr>
        <w:t xml:space="preserve"> </w:t>
      </w:r>
      <w:r w:rsidR="00BC3BC9" w:rsidRPr="009A683C">
        <w:rPr>
          <w:rFonts w:ascii="Arial" w:eastAsia="Calibri" w:hAnsi="Arial" w:cs="Arial"/>
          <w:sz w:val="21"/>
          <w:szCs w:val="21"/>
          <w:lang w:val="en-GB"/>
        </w:rPr>
        <w:t xml:space="preserve">Mass </w:t>
      </w:r>
      <w:r w:rsidR="00534E5B" w:rsidRPr="009A683C">
        <w:rPr>
          <w:rFonts w:ascii="Arial" w:eastAsia="Calibri" w:hAnsi="Arial" w:cs="Arial"/>
          <w:sz w:val="21"/>
          <w:szCs w:val="21"/>
          <w:lang w:val="en-GB"/>
        </w:rPr>
        <w:t xml:space="preserve">led by </w:t>
      </w:r>
      <w:r w:rsidRPr="009A683C">
        <w:rPr>
          <w:rFonts w:ascii="Arial" w:eastAsia="Calibri" w:hAnsi="Arial" w:cs="Arial"/>
          <w:sz w:val="21"/>
          <w:szCs w:val="21"/>
          <w:lang w:val="en-GB"/>
        </w:rPr>
        <w:t xml:space="preserve">Pedro </w:t>
      </w:r>
      <w:proofErr w:type="spellStart"/>
      <w:r w:rsidRPr="009A683C">
        <w:rPr>
          <w:rFonts w:ascii="Arial" w:eastAsia="Calibri" w:hAnsi="Arial" w:cs="Arial"/>
          <w:sz w:val="21"/>
          <w:szCs w:val="21"/>
          <w:lang w:val="en-GB"/>
        </w:rPr>
        <w:t>Barreto</w:t>
      </w:r>
      <w:proofErr w:type="spellEnd"/>
      <w:r w:rsidRPr="009A683C">
        <w:rPr>
          <w:rFonts w:ascii="Arial" w:eastAsia="Calibri" w:hAnsi="Arial" w:cs="Arial"/>
          <w:sz w:val="21"/>
          <w:szCs w:val="21"/>
          <w:lang w:val="en-GB"/>
        </w:rPr>
        <w:t xml:space="preserve">, </w:t>
      </w:r>
      <w:r w:rsidR="00BC3BC9" w:rsidRPr="009A683C">
        <w:rPr>
          <w:rFonts w:ascii="Arial" w:eastAsia="Calibri" w:hAnsi="Arial" w:cs="Arial"/>
          <w:sz w:val="21"/>
          <w:szCs w:val="21"/>
          <w:lang w:val="en-GB"/>
        </w:rPr>
        <w:t xml:space="preserve">Metropolitan Archbishop of </w:t>
      </w:r>
      <w:r w:rsidRPr="009A683C">
        <w:rPr>
          <w:rFonts w:ascii="Arial" w:eastAsia="Calibri" w:hAnsi="Arial" w:cs="Arial"/>
          <w:sz w:val="21"/>
          <w:szCs w:val="21"/>
          <w:lang w:val="en-GB"/>
        </w:rPr>
        <w:t xml:space="preserve">Ayacucho, </w:t>
      </w:r>
      <w:r w:rsidR="00BC3BC9" w:rsidRPr="009A683C">
        <w:rPr>
          <w:rFonts w:ascii="Arial" w:eastAsia="Calibri" w:hAnsi="Arial" w:cs="Arial"/>
          <w:sz w:val="21"/>
          <w:szCs w:val="21"/>
          <w:lang w:val="en-GB"/>
        </w:rPr>
        <w:t xml:space="preserve">assisted by </w:t>
      </w:r>
      <w:r w:rsidRPr="009A683C">
        <w:rPr>
          <w:rFonts w:ascii="Arial" w:eastAsia="Calibri" w:hAnsi="Arial" w:cs="Arial"/>
          <w:sz w:val="21"/>
          <w:szCs w:val="21"/>
          <w:lang w:val="en-GB"/>
        </w:rPr>
        <w:t>M</w:t>
      </w:r>
      <w:r w:rsidR="00BC3BC9" w:rsidRPr="009A683C">
        <w:rPr>
          <w:rFonts w:ascii="Arial" w:eastAsia="Calibri" w:hAnsi="Arial" w:cs="Arial"/>
          <w:sz w:val="21"/>
          <w:szCs w:val="21"/>
          <w:lang w:val="en-GB"/>
        </w:rPr>
        <w:t>sgr</w:t>
      </w:r>
      <w:r w:rsidRPr="009A683C">
        <w:rPr>
          <w:rFonts w:ascii="Arial" w:eastAsia="Calibri" w:hAnsi="Arial" w:cs="Arial"/>
          <w:sz w:val="21"/>
          <w:szCs w:val="21"/>
          <w:lang w:val="en-GB"/>
        </w:rPr>
        <w:t>. Sa</w:t>
      </w:r>
      <w:r w:rsidRPr="009A683C">
        <w:rPr>
          <w:rFonts w:ascii="Arial" w:eastAsia="Calibri" w:hAnsi="Arial" w:cs="Arial"/>
          <w:sz w:val="21"/>
          <w:szCs w:val="21"/>
          <w:lang w:val="en-GB"/>
        </w:rPr>
        <w:t>l</w:t>
      </w:r>
      <w:r w:rsidRPr="009A683C">
        <w:rPr>
          <w:rFonts w:ascii="Arial" w:eastAsia="Calibri" w:hAnsi="Arial" w:cs="Arial"/>
          <w:sz w:val="21"/>
          <w:szCs w:val="21"/>
          <w:lang w:val="en-GB"/>
        </w:rPr>
        <w:t xml:space="preserve">vador </w:t>
      </w:r>
      <w:proofErr w:type="spellStart"/>
      <w:r w:rsidRPr="009A683C">
        <w:rPr>
          <w:rFonts w:ascii="Arial" w:eastAsia="Calibri" w:hAnsi="Arial" w:cs="Arial"/>
          <w:sz w:val="21"/>
          <w:szCs w:val="21"/>
          <w:lang w:val="en-GB"/>
        </w:rPr>
        <w:t>Piñeiro</w:t>
      </w:r>
      <w:proofErr w:type="spellEnd"/>
      <w:r w:rsidRPr="009A683C">
        <w:rPr>
          <w:rFonts w:ascii="Arial" w:eastAsia="Calibri" w:hAnsi="Arial" w:cs="Arial"/>
          <w:sz w:val="21"/>
          <w:szCs w:val="21"/>
          <w:lang w:val="en-GB"/>
        </w:rPr>
        <w:t xml:space="preserve">, </w:t>
      </w:r>
      <w:r w:rsidR="00BC3BC9" w:rsidRPr="009A683C">
        <w:rPr>
          <w:rFonts w:ascii="Arial" w:eastAsia="Calibri" w:hAnsi="Arial" w:cs="Arial"/>
          <w:sz w:val="21"/>
          <w:szCs w:val="21"/>
          <w:lang w:val="en-GB"/>
        </w:rPr>
        <w:t xml:space="preserve">Archbishop of </w:t>
      </w:r>
      <w:r w:rsidRPr="009A683C">
        <w:rPr>
          <w:rFonts w:ascii="Arial" w:eastAsia="Calibri" w:hAnsi="Arial" w:cs="Arial"/>
          <w:sz w:val="21"/>
          <w:szCs w:val="21"/>
          <w:lang w:val="en-GB"/>
        </w:rPr>
        <w:t xml:space="preserve">Ayacucho </w:t>
      </w:r>
      <w:r w:rsidR="00534E5B" w:rsidRPr="009A683C">
        <w:rPr>
          <w:rFonts w:ascii="Arial" w:eastAsia="Calibri" w:hAnsi="Arial" w:cs="Arial"/>
          <w:sz w:val="21"/>
          <w:szCs w:val="21"/>
          <w:lang w:val="en-GB"/>
        </w:rPr>
        <w:t>and Msgr</w:t>
      </w:r>
      <w:r w:rsidRPr="009A683C">
        <w:rPr>
          <w:rFonts w:ascii="Arial" w:eastAsia="Calibri" w:hAnsi="Arial" w:cs="Arial"/>
          <w:sz w:val="21"/>
          <w:szCs w:val="21"/>
          <w:lang w:val="en-GB"/>
        </w:rPr>
        <w:t xml:space="preserve">. Miguel </w:t>
      </w:r>
      <w:proofErr w:type="spellStart"/>
      <w:r w:rsidRPr="009A683C">
        <w:rPr>
          <w:rFonts w:ascii="Arial" w:eastAsia="Calibri" w:hAnsi="Arial" w:cs="Arial"/>
          <w:sz w:val="21"/>
          <w:szCs w:val="21"/>
          <w:lang w:val="en-GB"/>
        </w:rPr>
        <w:t>Cabrejos</w:t>
      </w:r>
      <w:proofErr w:type="spellEnd"/>
      <w:r w:rsidRPr="009A683C">
        <w:rPr>
          <w:rFonts w:ascii="Arial" w:eastAsia="Calibri" w:hAnsi="Arial" w:cs="Arial"/>
          <w:sz w:val="21"/>
          <w:szCs w:val="21"/>
          <w:lang w:val="en-GB"/>
        </w:rPr>
        <w:t xml:space="preserve">, </w:t>
      </w:r>
      <w:r w:rsidR="00534E5B" w:rsidRPr="009A683C">
        <w:rPr>
          <w:rFonts w:ascii="Arial" w:eastAsia="Calibri" w:hAnsi="Arial" w:cs="Arial"/>
          <w:sz w:val="21"/>
          <w:szCs w:val="21"/>
          <w:lang w:val="en-GB"/>
        </w:rPr>
        <w:t xml:space="preserve">Archbishop of </w:t>
      </w:r>
      <w:r w:rsidRPr="009A683C">
        <w:rPr>
          <w:rFonts w:ascii="Arial" w:eastAsia="Calibri" w:hAnsi="Arial" w:cs="Arial"/>
          <w:sz w:val="21"/>
          <w:szCs w:val="21"/>
          <w:lang w:val="en-GB"/>
        </w:rPr>
        <w:t xml:space="preserve">Trujillo, </w:t>
      </w:r>
      <w:r w:rsidR="00534E5B" w:rsidRPr="009A683C">
        <w:rPr>
          <w:rFonts w:ascii="Arial" w:eastAsia="Calibri" w:hAnsi="Arial" w:cs="Arial"/>
          <w:sz w:val="21"/>
          <w:szCs w:val="21"/>
          <w:lang w:val="en-GB"/>
        </w:rPr>
        <w:t>members of the Episcopal Conference of Peru</w:t>
      </w:r>
      <w:r w:rsidRPr="009A683C">
        <w:rPr>
          <w:rFonts w:ascii="Arial" w:eastAsia="Calibri" w:hAnsi="Arial" w:cs="Arial"/>
          <w:sz w:val="21"/>
          <w:szCs w:val="21"/>
          <w:lang w:val="en-GB"/>
        </w:rPr>
        <w:t>. M</w:t>
      </w:r>
      <w:r w:rsidR="00534E5B" w:rsidRPr="009A683C">
        <w:rPr>
          <w:rFonts w:ascii="Arial" w:eastAsia="Calibri" w:hAnsi="Arial" w:cs="Arial"/>
          <w:sz w:val="21"/>
          <w:szCs w:val="21"/>
          <w:lang w:val="en-GB"/>
        </w:rPr>
        <w:t>sgr</w:t>
      </w:r>
      <w:r w:rsidRPr="009A683C">
        <w:rPr>
          <w:rFonts w:ascii="Arial" w:eastAsia="Calibri" w:hAnsi="Arial" w:cs="Arial"/>
          <w:sz w:val="21"/>
          <w:szCs w:val="21"/>
          <w:lang w:val="en-GB"/>
        </w:rPr>
        <w:t xml:space="preserve">. Richard, Mons. </w:t>
      </w:r>
      <w:proofErr w:type="spellStart"/>
      <w:r w:rsidRPr="009A683C">
        <w:rPr>
          <w:rFonts w:ascii="Arial" w:eastAsia="Calibri" w:hAnsi="Arial" w:cs="Arial"/>
          <w:sz w:val="21"/>
          <w:szCs w:val="21"/>
          <w:lang w:val="en-GB"/>
        </w:rPr>
        <w:t>Lucho</w:t>
      </w:r>
      <w:r w:rsidR="00534E5B" w:rsidRPr="009A683C">
        <w:rPr>
          <w:rFonts w:ascii="Arial" w:eastAsia="Calibri" w:hAnsi="Arial" w:cs="Arial"/>
          <w:sz w:val="21"/>
          <w:szCs w:val="21"/>
          <w:lang w:val="en-GB"/>
        </w:rPr>
        <w:t>’s</w:t>
      </w:r>
      <w:proofErr w:type="spellEnd"/>
      <w:r w:rsidR="00534E5B" w:rsidRPr="009A683C">
        <w:rPr>
          <w:rFonts w:ascii="Arial" w:eastAsia="Calibri" w:hAnsi="Arial" w:cs="Arial"/>
          <w:sz w:val="21"/>
          <w:szCs w:val="21"/>
          <w:lang w:val="en-GB"/>
        </w:rPr>
        <w:t xml:space="preserve"> </w:t>
      </w:r>
      <w:r w:rsidR="00005D56" w:rsidRPr="009A683C">
        <w:rPr>
          <w:rFonts w:ascii="Arial" w:eastAsia="Calibri" w:hAnsi="Arial" w:cs="Arial"/>
          <w:sz w:val="21"/>
          <w:szCs w:val="21"/>
          <w:lang w:val="en-GB"/>
        </w:rPr>
        <w:t>predecessor</w:t>
      </w:r>
      <w:r w:rsidR="00534E5B" w:rsidRPr="009A683C">
        <w:rPr>
          <w:rFonts w:ascii="Arial" w:eastAsia="Calibri" w:hAnsi="Arial" w:cs="Arial"/>
          <w:sz w:val="21"/>
          <w:szCs w:val="21"/>
          <w:lang w:val="en-GB"/>
        </w:rPr>
        <w:t xml:space="preserve"> was of course also pr</w:t>
      </w:r>
      <w:r w:rsidR="00534E5B" w:rsidRPr="009A683C">
        <w:rPr>
          <w:rFonts w:ascii="Arial" w:eastAsia="Calibri" w:hAnsi="Arial" w:cs="Arial"/>
          <w:sz w:val="21"/>
          <w:szCs w:val="21"/>
          <w:lang w:val="en-GB"/>
        </w:rPr>
        <w:t>e</w:t>
      </w:r>
      <w:r w:rsidR="00534E5B" w:rsidRPr="009A683C">
        <w:rPr>
          <w:rFonts w:ascii="Arial" w:eastAsia="Calibri" w:hAnsi="Arial" w:cs="Arial"/>
          <w:sz w:val="21"/>
          <w:szCs w:val="21"/>
          <w:lang w:val="en-GB"/>
        </w:rPr>
        <w:t xml:space="preserve">sent, together with </w:t>
      </w:r>
      <w:r w:rsidRPr="009A683C">
        <w:rPr>
          <w:rFonts w:ascii="Arial" w:eastAsia="Calibri" w:hAnsi="Arial" w:cs="Arial"/>
          <w:sz w:val="21"/>
          <w:szCs w:val="21"/>
          <w:lang w:val="en-GB"/>
        </w:rPr>
        <w:t>M</w:t>
      </w:r>
      <w:r w:rsidR="00534E5B" w:rsidRPr="009A683C">
        <w:rPr>
          <w:rFonts w:ascii="Arial" w:eastAsia="Calibri" w:hAnsi="Arial" w:cs="Arial"/>
          <w:sz w:val="21"/>
          <w:szCs w:val="21"/>
          <w:lang w:val="en-GB"/>
        </w:rPr>
        <w:t>sgr</w:t>
      </w:r>
      <w:r w:rsidRPr="009A683C">
        <w:rPr>
          <w:rFonts w:ascii="Arial" w:eastAsia="Calibri" w:hAnsi="Arial" w:cs="Arial"/>
          <w:sz w:val="21"/>
          <w:szCs w:val="21"/>
          <w:lang w:val="en-GB"/>
        </w:rPr>
        <w:t xml:space="preserve">. </w:t>
      </w:r>
      <w:proofErr w:type="spellStart"/>
      <w:r w:rsidRPr="009A683C">
        <w:rPr>
          <w:rFonts w:ascii="Arial" w:eastAsia="Calibri" w:hAnsi="Arial" w:cs="Arial"/>
          <w:sz w:val="21"/>
          <w:szCs w:val="21"/>
          <w:lang w:val="en-GB"/>
        </w:rPr>
        <w:t>Lucho</w:t>
      </w:r>
      <w:r w:rsidR="00534E5B" w:rsidRPr="009A683C">
        <w:rPr>
          <w:rFonts w:ascii="Arial" w:eastAsia="Calibri" w:hAnsi="Arial" w:cs="Arial"/>
          <w:sz w:val="21"/>
          <w:szCs w:val="21"/>
          <w:lang w:val="en-GB"/>
        </w:rPr>
        <w:t>’s</w:t>
      </w:r>
      <w:proofErr w:type="spellEnd"/>
      <w:r w:rsidR="00534E5B" w:rsidRPr="009A683C">
        <w:rPr>
          <w:rFonts w:ascii="Arial" w:eastAsia="Calibri" w:hAnsi="Arial" w:cs="Arial"/>
          <w:sz w:val="21"/>
          <w:szCs w:val="21"/>
          <w:lang w:val="en-GB"/>
        </w:rPr>
        <w:t xml:space="preserve"> parents and many of his relatives</w:t>
      </w:r>
      <w:r w:rsidRPr="009A683C">
        <w:rPr>
          <w:rFonts w:ascii="Arial" w:eastAsia="Calibri" w:hAnsi="Arial" w:cs="Arial"/>
          <w:sz w:val="21"/>
          <w:szCs w:val="21"/>
          <w:lang w:val="en-GB"/>
        </w:rPr>
        <w:t>.</w:t>
      </w:r>
    </w:p>
    <w:p w:rsidR="00D90EDF" w:rsidRPr="009A683C" w:rsidRDefault="00534E5B" w:rsidP="00D90EDF">
      <w:pPr>
        <w:shd w:val="clear" w:color="auto" w:fill="FFFFFF"/>
        <w:ind w:firstLine="142"/>
        <w:jc w:val="both"/>
        <w:rPr>
          <w:rFonts w:ascii="Arial" w:eastAsia="Calibri" w:hAnsi="Arial" w:cs="Arial"/>
          <w:sz w:val="21"/>
          <w:szCs w:val="21"/>
          <w:lang w:val="en-GB"/>
        </w:rPr>
      </w:pPr>
      <w:r w:rsidRPr="009A683C">
        <w:rPr>
          <w:rFonts w:ascii="Arial" w:eastAsia="Calibri" w:hAnsi="Arial" w:cs="Arial"/>
          <w:sz w:val="21"/>
          <w:szCs w:val="21"/>
          <w:lang w:val="en-GB"/>
        </w:rPr>
        <w:t>After the celebration, Assistant General Fr</w:t>
      </w:r>
      <w:r w:rsidR="00D90EDF" w:rsidRPr="009A683C">
        <w:rPr>
          <w:rFonts w:ascii="Arial" w:eastAsia="Calibri" w:hAnsi="Arial" w:cs="Arial"/>
          <w:sz w:val="21"/>
          <w:szCs w:val="21"/>
          <w:lang w:val="en-GB"/>
        </w:rPr>
        <w:t>. R</w:t>
      </w:r>
      <w:r w:rsidR="00005D56" w:rsidRPr="009A683C">
        <w:rPr>
          <w:rFonts w:ascii="Arial" w:eastAsia="Calibri" w:hAnsi="Arial" w:cs="Arial"/>
          <w:sz w:val="21"/>
          <w:szCs w:val="21"/>
          <w:lang w:val="en-GB"/>
        </w:rPr>
        <w:t xml:space="preserve">ogelio Bustos </w:t>
      </w:r>
      <w:proofErr w:type="spellStart"/>
      <w:r w:rsidR="00005D56" w:rsidRPr="009A683C">
        <w:rPr>
          <w:rFonts w:ascii="Arial" w:eastAsia="Calibri" w:hAnsi="Arial" w:cs="Arial"/>
          <w:sz w:val="21"/>
          <w:szCs w:val="21"/>
          <w:lang w:val="en-GB"/>
        </w:rPr>
        <w:t>Juárez</w:t>
      </w:r>
      <w:proofErr w:type="spellEnd"/>
      <w:r w:rsidR="00005D56" w:rsidRPr="009A683C">
        <w:rPr>
          <w:rFonts w:ascii="Arial" w:eastAsia="Calibri" w:hAnsi="Arial" w:cs="Arial"/>
          <w:sz w:val="21"/>
          <w:szCs w:val="21"/>
          <w:lang w:val="en-GB"/>
        </w:rPr>
        <w:t xml:space="preserve">, </w:t>
      </w:r>
      <w:r w:rsidRPr="009A683C">
        <w:rPr>
          <w:rFonts w:ascii="Arial" w:eastAsia="Calibri" w:hAnsi="Arial" w:cs="Arial"/>
          <w:sz w:val="21"/>
          <w:szCs w:val="21"/>
          <w:lang w:val="en-GB"/>
        </w:rPr>
        <w:t>who had come from Rome to represent the General Council, a</w:t>
      </w:r>
      <w:r w:rsidRPr="009A683C">
        <w:rPr>
          <w:rFonts w:ascii="Arial" w:eastAsia="Calibri" w:hAnsi="Arial" w:cs="Arial"/>
          <w:sz w:val="21"/>
          <w:szCs w:val="21"/>
          <w:lang w:val="en-GB"/>
        </w:rPr>
        <w:t>d</w:t>
      </w:r>
      <w:r w:rsidRPr="009A683C">
        <w:rPr>
          <w:rFonts w:ascii="Arial" w:eastAsia="Calibri" w:hAnsi="Arial" w:cs="Arial"/>
          <w:sz w:val="21"/>
          <w:szCs w:val="21"/>
          <w:lang w:val="en-GB"/>
        </w:rPr>
        <w:t>dressed the congregation. Fr</w:t>
      </w:r>
      <w:r w:rsidR="00D90EDF" w:rsidRPr="009A683C">
        <w:rPr>
          <w:rFonts w:ascii="Arial" w:eastAsia="Calibri" w:hAnsi="Arial" w:cs="Arial"/>
          <w:sz w:val="21"/>
          <w:szCs w:val="21"/>
          <w:lang w:val="en-GB"/>
        </w:rPr>
        <w:t xml:space="preserve">. Rogelio </w:t>
      </w:r>
      <w:r w:rsidRPr="009A683C">
        <w:rPr>
          <w:rFonts w:ascii="Arial" w:eastAsia="Calibri" w:hAnsi="Arial" w:cs="Arial"/>
          <w:sz w:val="21"/>
          <w:szCs w:val="21"/>
          <w:lang w:val="en-GB"/>
        </w:rPr>
        <w:t>read Fr. General’s letter of feli</w:t>
      </w:r>
      <w:r w:rsidRPr="009A683C">
        <w:rPr>
          <w:rFonts w:ascii="Arial" w:eastAsia="Calibri" w:hAnsi="Arial" w:cs="Arial"/>
          <w:sz w:val="21"/>
          <w:szCs w:val="21"/>
          <w:lang w:val="en-GB"/>
        </w:rPr>
        <w:t>c</w:t>
      </w:r>
      <w:r w:rsidRPr="009A683C">
        <w:rPr>
          <w:rFonts w:ascii="Arial" w:eastAsia="Calibri" w:hAnsi="Arial" w:cs="Arial"/>
          <w:sz w:val="21"/>
          <w:szCs w:val="21"/>
          <w:lang w:val="en-GB"/>
        </w:rPr>
        <w:t>itations expressing the joy of having a Peruvian Comboni bishop</w:t>
      </w:r>
      <w:r w:rsidR="006A632F">
        <w:rPr>
          <w:rFonts w:ascii="Arial" w:eastAsia="Calibri" w:hAnsi="Arial" w:cs="Arial"/>
          <w:sz w:val="21"/>
          <w:szCs w:val="21"/>
          <w:lang w:val="en-GB"/>
        </w:rPr>
        <w:t>.</w:t>
      </w:r>
    </w:p>
    <w:p w:rsidR="00D90EDF" w:rsidRPr="009A683C" w:rsidRDefault="00D90EDF" w:rsidP="00D90EDF">
      <w:pPr>
        <w:shd w:val="clear" w:color="auto" w:fill="FFFFFF"/>
        <w:jc w:val="both"/>
        <w:rPr>
          <w:rFonts w:ascii="Arial" w:eastAsia="Calibri" w:hAnsi="Arial" w:cs="Arial"/>
          <w:sz w:val="21"/>
          <w:szCs w:val="21"/>
          <w:lang w:val="en-GB"/>
        </w:rPr>
      </w:pPr>
      <w:r w:rsidRPr="009A683C">
        <w:rPr>
          <w:rFonts w:ascii="Arial" w:eastAsia="Calibri" w:hAnsi="Arial" w:cs="Arial"/>
          <w:sz w:val="21"/>
          <w:szCs w:val="21"/>
          <w:lang w:val="en-GB"/>
        </w:rPr>
        <w:t>M</w:t>
      </w:r>
      <w:r w:rsidR="00534E5B" w:rsidRPr="009A683C">
        <w:rPr>
          <w:rFonts w:ascii="Arial" w:eastAsia="Calibri" w:hAnsi="Arial" w:cs="Arial"/>
          <w:sz w:val="21"/>
          <w:szCs w:val="21"/>
          <w:lang w:val="en-GB"/>
        </w:rPr>
        <w:t>sgr</w:t>
      </w:r>
      <w:r w:rsidRPr="009A683C">
        <w:rPr>
          <w:rFonts w:ascii="Arial" w:eastAsia="Calibri" w:hAnsi="Arial" w:cs="Arial"/>
          <w:sz w:val="21"/>
          <w:szCs w:val="21"/>
          <w:lang w:val="en-GB"/>
        </w:rPr>
        <w:t xml:space="preserve">. </w:t>
      </w:r>
      <w:proofErr w:type="spellStart"/>
      <w:r w:rsidRPr="009A683C">
        <w:rPr>
          <w:rFonts w:ascii="Arial" w:eastAsia="Calibri" w:hAnsi="Arial" w:cs="Arial"/>
          <w:sz w:val="21"/>
          <w:szCs w:val="21"/>
          <w:lang w:val="en-GB"/>
        </w:rPr>
        <w:t>Piñeiro</w:t>
      </w:r>
      <w:proofErr w:type="spellEnd"/>
      <w:r w:rsidRPr="009A683C">
        <w:rPr>
          <w:rFonts w:ascii="Arial" w:eastAsia="Calibri" w:hAnsi="Arial" w:cs="Arial"/>
          <w:sz w:val="21"/>
          <w:szCs w:val="21"/>
          <w:lang w:val="en-GB"/>
        </w:rPr>
        <w:t xml:space="preserve"> </w:t>
      </w:r>
      <w:r w:rsidR="00534E5B" w:rsidRPr="009A683C">
        <w:rPr>
          <w:rFonts w:ascii="Arial" w:eastAsia="Calibri" w:hAnsi="Arial" w:cs="Arial"/>
          <w:sz w:val="21"/>
          <w:szCs w:val="21"/>
          <w:lang w:val="en-GB"/>
        </w:rPr>
        <w:t>took the opportunity to thank Bro</w:t>
      </w:r>
      <w:r w:rsidRPr="009A683C">
        <w:rPr>
          <w:rFonts w:ascii="Arial" w:eastAsia="Calibri" w:hAnsi="Arial" w:cs="Arial"/>
          <w:sz w:val="21"/>
          <w:szCs w:val="21"/>
          <w:lang w:val="en-GB"/>
        </w:rPr>
        <w:t xml:space="preserve">. </w:t>
      </w:r>
      <w:proofErr w:type="spellStart"/>
      <w:r w:rsidRPr="009A683C">
        <w:rPr>
          <w:rFonts w:ascii="Arial" w:eastAsia="Calibri" w:hAnsi="Arial" w:cs="Arial"/>
          <w:sz w:val="21"/>
          <w:szCs w:val="21"/>
          <w:lang w:val="en-GB"/>
        </w:rPr>
        <w:t>Kuno</w:t>
      </w:r>
      <w:proofErr w:type="spellEnd"/>
      <w:r w:rsidRPr="009A683C">
        <w:rPr>
          <w:rFonts w:ascii="Arial" w:eastAsia="Calibri" w:hAnsi="Arial" w:cs="Arial"/>
          <w:sz w:val="21"/>
          <w:szCs w:val="21"/>
          <w:lang w:val="en-GB"/>
        </w:rPr>
        <w:t xml:space="preserve"> </w:t>
      </w:r>
      <w:proofErr w:type="spellStart"/>
      <w:r w:rsidRPr="009A683C">
        <w:rPr>
          <w:rFonts w:ascii="Arial" w:eastAsia="Calibri" w:hAnsi="Arial" w:cs="Arial"/>
          <w:sz w:val="21"/>
          <w:szCs w:val="21"/>
          <w:lang w:val="en-GB"/>
        </w:rPr>
        <w:t>Stösser</w:t>
      </w:r>
      <w:proofErr w:type="spellEnd"/>
      <w:r w:rsidRPr="009A683C">
        <w:rPr>
          <w:rFonts w:ascii="Arial" w:eastAsia="Calibri" w:hAnsi="Arial" w:cs="Arial"/>
          <w:sz w:val="21"/>
          <w:szCs w:val="21"/>
          <w:lang w:val="en-GB"/>
        </w:rPr>
        <w:t xml:space="preserve"> </w:t>
      </w:r>
      <w:r w:rsidR="00534E5B" w:rsidRPr="009A683C">
        <w:rPr>
          <w:rFonts w:ascii="Arial" w:eastAsia="Calibri" w:hAnsi="Arial" w:cs="Arial"/>
          <w:sz w:val="21"/>
          <w:szCs w:val="21"/>
          <w:lang w:val="en-GB"/>
        </w:rPr>
        <w:t xml:space="preserve">who worked for many years in the diocese of </w:t>
      </w:r>
      <w:proofErr w:type="spellStart"/>
      <w:r w:rsidRPr="009A683C">
        <w:rPr>
          <w:rFonts w:ascii="Arial" w:eastAsia="Calibri" w:hAnsi="Arial" w:cs="Arial"/>
          <w:sz w:val="21"/>
          <w:szCs w:val="21"/>
          <w:lang w:val="en-GB"/>
        </w:rPr>
        <w:t>Tarma</w:t>
      </w:r>
      <w:proofErr w:type="spellEnd"/>
      <w:r w:rsidRPr="009A683C">
        <w:rPr>
          <w:rFonts w:ascii="Arial" w:eastAsia="Calibri" w:hAnsi="Arial" w:cs="Arial"/>
          <w:sz w:val="21"/>
          <w:szCs w:val="21"/>
          <w:lang w:val="en-GB"/>
        </w:rPr>
        <w:t xml:space="preserve"> – </w:t>
      </w:r>
      <w:r w:rsidR="00534E5B" w:rsidRPr="009A683C">
        <w:rPr>
          <w:rFonts w:ascii="Arial" w:eastAsia="Calibri" w:hAnsi="Arial" w:cs="Arial"/>
          <w:sz w:val="21"/>
          <w:szCs w:val="21"/>
          <w:lang w:val="en-GB"/>
        </w:rPr>
        <w:t>from</w:t>
      </w:r>
      <w:r w:rsidRPr="009A683C">
        <w:rPr>
          <w:rFonts w:ascii="Arial" w:eastAsia="Calibri" w:hAnsi="Arial" w:cs="Arial"/>
          <w:sz w:val="21"/>
          <w:szCs w:val="21"/>
          <w:lang w:val="en-GB"/>
        </w:rPr>
        <w:t xml:space="preserve"> 1955 </w:t>
      </w:r>
      <w:r w:rsidR="00534E5B" w:rsidRPr="009A683C">
        <w:rPr>
          <w:rFonts w:ascii="Arial" w:eastAsia="Calibri" w:hAnsi="Arial" w:cs="Arial"/>
          <w:sz w:val="21"/>
          <w:szCs w:val="21"/>
          <w:lang w:val="en-GB"/>
        </w:rPr>
        <w:t>to</w:t>
      </w:r>
      <w:r w:rsidRPr="009A683C">
        <w:rPr>
          <w:rFonts w:ascii="Arial" w:eastAsia="Calibri" w:hAnsi="Arial" w:cs="Arial"/>
          <w:sz w:val="21"/>
          <w:szCs w:val="21"/>
          <w:lang w:val="en-GB"/>
        </w:rPr>
        <w:t xml:space="preserve"> 1984 – </w:t>
      </w:r>
      <w:r w:rsidR="00052D7F" w:rsidRPr="009A683C">
        <w:rPr>
          <w:rFonts w:ascii="Arial" w:eastAsia="Calibri" w:hAnsi="Arial" w:cs="Arial"/>
          <w:sz w:val="21"/>
          <w:szCs w:val="21"/>
          <w:lang w:val="en-GB"/>
        </w:rPr>
        <w:t>and directed the building works of the impressive s</w:t>
      </w:r>
      <w:r w:rsidR="006A632F">
        <w:rPr>
          <w:rFonts w:ascii="Arial" w:eastAsia="Calibri" w:hAnsi="Arial" w:cs="Arial"/>
          <w:sz w:val="21"/>
          <w:szCs w:val="21"/>
          <w:lang w:val="en-GB"/>
        </w:rPr>
        <w:t>hrine</w:t>
      </w:r>
      <w:r w:rsidR="00052D7F" w:rsidRPr="009A683C">
        <w:rPr>
          <w:rFonts w:ascii="Arial" w:eastAsia="Calibri" w:hAnsi="Arial" w:cs="Arial"/>
          <w:sz w:val="21"/>
          <w:szCs w:val="21"/>
          <w:lang w:val="en-GB"/>
        </w:rPr>
        <w:t xml:space="preserve"> </w:t>
      </w:r>
      <w:r w:rsidR="00005D56" w:rsidRPr="009A683C">
        <w:rPr>
          <w:rFonts w:ascii="Arial" w:eastAsia="Calibri" w:hAnsi="Arial" w:cs="Arial"/>
          <w:sz w:val="21"/>
          <w:szCs w:val="21"/>
          <w:lang w:val="en-GB"/>
        </w:rPr>
        <w:t xml:space="preserve">of </w:t>
      </w:r>
      <w:proofErr w:type="spellStart"/>
      <w:r w:rsidR="00005D56" w:rsidRPr="009A683C">
        <w:rPr>
          <w:rFonts w:ascii="Arial" w:eastAsia="Calibri" w:hAnsi="Arial" w:cs="Arial"/>
          <w:sz w:val="21"/>
          <w:szCs w:val="21"/>
          <w:lang w:val="en-GB"/>
        </w:rPr>
        <w:t>Muruhuay</w:t>
      </w:r>
      <w:proofErr w:type="spellEnd"/>
      <w:r w:rsidRPr="009A683C">
        <w:rPr>
          <w:rFonts w:ascii="Arial" w:eastAsia="Calibri" w:hAnsi="Arial" w:cs="Arial"/>
          <w:sz w:val="21"/>
          <w:szCs w:val="21"/>
          <w:lang w:val="en-GB"/>
        </w:rPr>
        <w:t>.</w:t>
      </w:r>
    </w:p>
    <w:p w:rsidR="00D90EDF" w:rsidRPr="009A683C" w:rsidRDefault="00052D7F" w:rsidP="00052D7F">
      <w:pPr>
        <w:shd w:val="clear" w:color="auto" w:fill="FFFFFF"/>
        <w:jc w:val="both"/>
        <w:rPr>
          <w:rFonts w:ascii="Arial" w:eastAsia="Calibri" w:hAnsi="Arial" w:cs="Arial"/>
          <w:sz w:val="21"/>
          <w:szCs w:val="21"/>
          <w:lang w:val="en-GB"/>
        </w:rPr>
      </w:pPr>
      <w:r w:rsidRPr="009A683C">
        <w:rPr>
          <w:rFonts w:ascii="Arial" w:eastAsia="Calibri" w:hAnsi="Arial" w:cs="Arial"/>
          <w:sz w:val="21"/>
          <w:szCs w:val="21"/>
          <w:lang w:val="en-GB"/>
        </w:rPr>
        <w:t xml:space="preserve">The day after his consecration, </w:t>
      </w:r>
      <w:r w:rsidR="00D90EDF" w:rsidRPr="009A683C">
        <w:rPr>
          <w:rFonts w:ascii="Arial" w:eastAsia="Calibri" w:hAnsi="Arial" w:cs="Arial"/>
          <w:sz w:val="21"/>
          <w:szCs w:val="21"/>
          <w:lang w:val="en-GB"/>
        </w:rPr>
        <w:t>M</w:t>
      </w:r>
      <w:r w:rsidRPr="009A683C">
        <w:rPr>
          <w:rFonts w:ascii="Arial" w:eastAsia="Calibri" w:hAnsi="Arial" w:cs="Arial"/>
          <w:sz w:val="21"/>
          <w:szCs w:val="21"/>
          <w:lang w:val="en-GB"/>
        </w:rPr>
        <w:t>sgr</w:t>
      </w:r>
      <w:r w:rsidR="00D90EDF" w:rsidRPr="009A683C">
        <w:rPr>
          <w:rFonts w:ascii="Arial" w:eastAsia="Calibri" w:hAnsi="Arial" w:cs="Arial"/>
          <w:sz w:val="21"/>
          <w:szCs w:val="21"/>
          <w:lang w:val="en-GB"/>
        </w:rPr>
        <w:t xml:space="preserve">. </w:t>
      </w:r>
      <w:proofErr w:type="spellStart"/>
      <w:r w:rsidR="00D90EDF" w:rsidRPr="009A683C">
        <w:rPr>
          <w:rFonts w:ascii="Arial" w:eastAsia="Calibri" w:hAnsi="Arial" w:cs="Arial"/>
          <w:sz w:val="21"/>
          <w:szCs w:val="21"/>
          <w:lang w:val="en-GB"/>
        </w:rPr>
        <w:t>Lucho</w:t>
      </w:r>
      <w:proofErr w:type="spellEnd"/>
      <w:r w:rsidR="00D90EDF" w:rsidRPr="009A683C">
        <w:rPr>
          <w:rFonts w:ascii="Arial" w:eastAsia="Calibri" w:hAnsi="Arial" w:cs="Arial"/>
          <w:sz w:val="21"/>
          <w:szCs w:val="21"/>
          <w:lang w:val="en-GB"/>
        </w:rPr>
        <w:t xml:space="preserve">, </w:t>
      </w:r>
      <w:r w:rsidRPr="009A683C">
        <w:rPr>
          <w:rFonts w:ascii="Arial" w:eastAsia="Calibri" w:hAnsi="Arial" w:cs="Arial"/>
          <w:sz w:val="21"/>
          <w:szCs w:val="21"/>
          <w:lang w:val="en-GB"/>
        </w:rPr>
        <w:t xml:space="preserve">went to </w:t>
      </w:r>
      <w:proofErr w:type="spellStart"/>
      <w:r w:rsidR="00D90EDF" w:rsidRPr="009A683C">
        <w:rPr>
          <w:rFonts w:ascii="Arial" w:eastAsia="Calibri" w:hAnsi="Arial" w:cs="Arial"/>
          <w:sz w:val="21"/>
          <w:szCs w:val="21"/>
          <w:lang w:val="en-GB"/>
        </w:rPr>
        <w:t>Huasahuasi</w:t>
      </w:r>
      <w:proofErr w:type="spellEnd"/>
      <w:r w:rsidR="00D90EDF" w:rsidRPr="009A683C">
        <w:rPr>
          <w:rFonts w:ascii="Arial" w:eastAsia="Calibri" w:hAnsi="Arial" w:cs="Arial"/>
          <w:sz w:val="21"/>
          <w:szCs w:val="21"/>
          <w:lang w:val="en-GB"/>
        </w:rPr>
        <w:t xml:space="preserve"> </w:t>
      </w:r>
      <w:r w:rsidRPr="009A683C">
        <w:rPr>
          <w:rFonts w:ascii="Arial" w:eastAsia="Calibri" w:hAnsi="Arial" w:cs="Arial"/>
          <w:sz w:val="21"/>
          <w:szCs w:val="21"/>
          <w:lang w:val="en-GB"/>
        </w:rPr>
        <w:t>for the Golden Jubilee of the parish that was founded by Fr</w:t>
      </w:r>
      <w:r w:rsidR="00D90EDF" w:rsidRPr="009A683C">
        <w:rPr>
          <w:rFonts w:ascii="Arial" w:eastAsia="Calibri" w:hAnsi="Arial" w:cs="Arial"/>
          <w:sz w:val="21"/>
          <w:szCs w:val="21"/>
          <w:lang w:val="en-GB"/>
        </w:rPr>
        <w:t xml:space="preserve">. Josef </w:t>
      </w:r>
      <w:proofErr w:type="spellStart"/>
      <w:r w:rsidR="00D90EDF" w:rsidRPr="009A683C">
        <w:rPr>
          <w:rFonts w:ascii="Arial" w:eastAsia="Calibri" w:hAnsi="Arial" w:cs="Arial"/>
          <w:sz w:val="21"/>
          <w:szCs w:val="21"/>
          <w:lang w:val="en-GB"/>
        </w:rPr>
        <w:t>Pfa</w:t>
      </w:r>
      <w:r w:rsidR="00D90EDF" w:rsidRPr="009A683C">
        <w:rPr>
          <w:rFonts w:ascii="Arial" w:eastAsia="Calibri" w:hAnsi="Arial" w:cs="Arial"/>
          <w:sz w:val="21"/>
          <w:szCs w:val="21"/>
          <w:lang w:val="en-GB"/>
        </w:rPr>
        <w:t>n</w:t>
      </w:r>
      <w:r w:rsidR="00D90EDF" w:rsidRPr="009A683C">
        <w:rPr>
          <w:rFonts w:ascii="Arial" w:eastAsia="Calibri" w:hAnsi="Arial" w:cs="Arial"/>
          <w:sz w:val="21"/>
          <w:szCs w:val="21"/>
          <w:lang w:val="en-GB"/>
        </w:rPr>
        <w:t>ner</w:t>
      </w:r>
      <w:proofErr w:type="spellEnd"/>
      <w:r w:rsidR="00D90EDF" w:rsidRPr="009A683C">
        <w:rPr>
          <w:rFonts w:ascii="Arial" w:eastAsia="Calibri" w:hAnsi="Arial" w:cs="Arial"/>
          <w:sz w:val="21"/>
          <w:szCs w:val="21"/>
          <w:lang w:val="en-GB"/>
        </w:rPr>
        <w:t xml:space="preserve"> </w:t>
      </w:r>
      <w:r w:rsidRPr="009A683C">
        <w:rPr>
          <w:rFonts w:ascii="Arial" w:eastAsia="Calibri" w:hAnsi="Arial" w:cs="Arial"/>
          <w:sz w:val="21"/>
          <w:szCs w:val="21"/>
          <w:lang w:val="en-GB"/>
        </w:rPr>
        <w:t xml:space="preserve">before he was elected </w:t>
      </w:r>
      <w:r w:rsidR="00D90EDF" w:rsidRPr="009A683C">
        <w:rPr>
          <w:rFonts w:ascii="Arial" w:eastAsia="Calibri" w:hAnsi="Arial" w:cs="Arial"/>
          <w:sz w:val="21"/>
          <w:szCs w:val="21"/>
          <w:lang w:val="en-GB"/>
        </w:rPr>
        <w:t>Vicar General</w:t>
      </w:r>
      <w:r w:rsidRPr="009A683C">
        <w:rPr>
          <w:rFonts w:ascii="Arial" w:eastAsia="Calibri" w:hAnsi="Arial" w:cs="Arial"/>
          <w:sz w:val="21"/>
          <w:szCs w:val="21"/>
          <w:lang w:val="en-GB"/>
        </w:rPr>
        <w:t xml:space="preserve"> at the </w:t>
      </w:r>
      <w:r w:rsidR="00D90EDF" w:rsidRPr="009A683C">
        <w:rPr>
          <w:rFonts w:ascii="Arial" w:eastAsia="Calibri" w:hAnsi="Arial" w:cs="Arial"/>
          <w:sz w:val="21"/>
          <w:szCs w:val="21"/>
          <w:lang w:val="en-GB"/>
        </w:rPr>
        <w:t xml:space="preserve">MFSC </w:t>
      </w:r>
      <w:r w:rsidRPr="009A683C">
        <w:rPr>
          <w:rFonts w:ascii="Arial" w:eastAsia="Calibri" w:hAnsi="Arial" w:cs="Arial"/>
          <w:sz w:val="21"/>
          <w:szCs w:val="21"/>
          <w:lang w:val="en-GB"/>
        </w:rPr>
        <w:t>Chapter in</w:t>
      </w:r>
      <w:r w:rsidR="00D90EDF" w:rsidRPr="009A683C">
        <w:rPr>
          <w:rFonts w:ascii="Arial" w:eastAsia="Calibri" w:hAnsi="Arial" w:cs="Arial"/>
          <w:sz w:val="21"/>
          <w:szCs w:val="21"/>
          <w:lang w:val="en-GB"/>
        </w:rPr>
        <w:t xml:space="preserve"> 1967.</w:t>
      </w:r>
    </w:p>
    <w:p w:rsidR="00800BE5" w:rsidRPr="009A683C" w:rsidRDefault="00800BE5" w:rsidP="00232F8C">
      <w:pPr>
        <w:jc w:val="both"/>
        <w:rPr>
          <w:rFonts w:ascii="Arial" w:hAnsi="Arial" w:cs="Arial"/>
          <w:sz w:val="21"/>
          <w:szCs w:val="21"/>
          <w:lang w:val="en-GB"/>
        </w:rPr>
      </w:pPr>
    </w:p>
    <w:p w:rsidR="00A71C17" w:rsidRPr="009A683C" w:rsidRDefault="00A71C17" w:rsidP="00A71C17">
      <w:pPr>
        <w:jc w:val="center"/>
        <w:rPr>
          <w:rFonts w:ascii="Arial" w:eastAsia="Calibri" w:hAnsi="Arial" w:cs="Arial"/>
          <w:sz w:val="21"/>
          <w:szCs w:val="21"/>
          <w:lang w:val="en-GB" w:eastAsia="en-US"/>
        </w:rPr>
      </w:pPr>
      <w:r w:rsidRPr="009A683C">
        <w:rPr>
          <w:rFonts w:ascii="Arial" w:eastAsia="Calibri" w:hAnsi="Arial" w:cs="Arial"/>
          <w:sz w:val="21"/>
          <w:szCs w:val="21"/>
          <w:lang w:val="en-GB"/>
        </w:rPr>
        <w:lastRenderedPageBreak/>
        <w:t>TOGO-GHANA-BENIN</w:t>
      </w:r>
    </w:p>
    <w:p w:rsidR="00A71C17" w:rsidRPr="009A683C" w:rsidRDefault="00A71C17" w:rsidP="00A71C17">
      <w:pPr>
        <w:jc w:val="both"/>
        <w:rPr>
          <w:rFonts w:ascii="Arial" w:eastAsia="Calibri" w:hAnsi="Arial" w:cs="Arial"/>
          <w:sz w:val="21"/>
          <w:szCs w:val="21"/>
          <w:lang w:val="en-GB" w:eastAsia="en-US"/>
        </w:rPr>
      </w:pPr>
    </w:p>
    <w:p w:rsidR="00A71C17" w:rsidRPr="009A683C" w:rsidRDefault="00A71C17" w:rsidP="00A71C17">
      <w:pPr>
        <w:rPr>
          <w:rFonts w:ascii="Arial" w:eastAsia="Calibri" w:hAnsi="Arial" w:cs="Arial"/>
          <w:b/>
          <w:sz w:val="21"/>
          <w:szCs w:val="21"/>
          <w:lang w:val="en-GB" w:eastAsia="en-US"/>
        </w:rPr>
      </w:pPr>
      <w:r w:rsidRPr="009A683C">
        <w:rPr>
          <w:rFonts w:ascii="Arial" w:eastAsia="Calibri" w:hAnsi="Arial" w:cs="Arial"/>
          <w:b/>
          <w:sz w:val="21"/>
          <w:szCs w:val="21"/>
          <w:lang w:val="en-GB" w:eastAsia="en-US"/>
        </w:rPr>
        <w:t>Perpetu</w:t>
      </w:r>
      <w:r w:rsidR="00FC4D45" w:rsidRPr="009A683C">
        <w:rPr>
          <w:rFonts w:ascii="Arial" w:eastAsia="Calibri" w:hAnsi="Arial" w:cs="Arial"/>
          <w:b/>
          <w:sz w:val="21"/>
          <w:szCs w:val="21"/>
          <w:lang w:val="en-GB" w:eastAsia="en-US"/>
        </w:rPr>
        <w:t>al Vows</w:t>
      </w:r>
    </w:p>
    <w:p w:rsidR="00A71C17" w:rsidRPr="009A683C" w:rsidRDefault="00FC4D45" w:rsidP="00A71C17">
      <w:pPr>
        <w:ind w:firstLine="142"/>
        <w:jc w:val="both"/>
        <w:rPr>
          <w:rFonts w:ascii="Arial" w:eastAsia="Calibri" w:hAnsi="Arial" w:cs="Arial"/>
          <w:sz w:val="21"/>
          <w:szCs w:val="21"/>
          <w:lang w:val="en-GB" w:eastAsia="en-US"/>
        </w:rPr>
      </w:pPr>
      <w:r w:rsidRPr="009A683C">
        <w:rPr>
          <w:rFonts w:ascii="Arial" w:eastAsia="Calibri" w:hAnsi="Arial" w:cs="Arial"/>
          <w:sz w:val="21"/>
          <w:szCs w:val="21"/>
          <w:lang w:val="en-GB" w:eastAsia="en-US"/>
        </w:rPr>
        <w:t>On</w:t>
      </w:r>
      <w:r w:rsidR="00A71C17" w:rsidRPr="009A683C">
        <w:rPr>
          <w:rFonts w:ascii="Arial" w:eastAsia="Calibri" w:hAnsi="Arial" w:cs="Arial"/>
          <w:sz w:val="21"/>
          <w:szCs w:val="21"/>
          <w:lang w:val="en-GB" w:eastAsia="en-US"/>
        </w:rPr>
        <w:t xml:space="preserve"> 3 </w:t>
      </w:r>
      <w:r w:rsidRPr="009A683C">
        <w:rPr>
          <w:rFonts w:ascii="Arial" w:eastAsia="Calibri" w:hAnsi="Arial" w:cs="Arial"/>
          <w:sz w:val="21"/>
          <w:szCs w:val="21"/>
          <w:lang w:val="en-GB" w:eastAsia="en-US"/>
        </w:rPr>
        <w:t>December,</w:t>
      </w:r>
      <w:r w:rsidR="00A71C17" w:rsidRPr="009A683C">
        <w:rPr>
          <w:rFonts w:ascii="Arial" w:eastAsia="Calibri" w:hAnsi="Arial" w:cs="Arial"/>
          <w:sz w:val="21"/>
          <w:szCs w:val="21"/>
          <w:lang w:val="en-GB" w:eastAsia="en-US"/>
        </w:rPr>
        <w:t xml:space="preserve"> 2016, </w:t>
      </w:r>
      <w:r w:rsidRPr="009A683C">
        <w:rPr>
          <w:rFonts w:ascii="Arial" w:eastAsia="Calibri" w:hAnsi="Arial" w:cs="Arial"/>
          <w:sz w:val="21"/>
          <w:szCs w:val="21"/>
          <w:lang w:val="en-GB" w:eastAsia="en-US"/>
        </w:rPr>
        <w:t>the feast of St Francis Xavier</w:t>
      </w:r>
      <w:r w:rsidR="00A71C17" w:rsidRPr="009A683C">
        <w:rPr>
          <w:rFonts w:ascii="Arial" w:eastAsia="Calibri" w:hAnsi="Arial" w:cs="Arial"/>
          <w:sz w:val="21"/>
          <w:szCs w:val="21"/>
          <w:lang w:val="en-GB" w:eastAsia="en-US"/>
        </w:rPr>
        <w:t xml:space="preserve">, </w:t>
      </w:r>
      <w:r w:rsidRPr="009A683C">
        <w:rPr>
          <w:rFonts w:ascii="Arial" w:eastAsia="Calibri" w:hAnsi="Arial" w:cs="Arial"/>
          <w:sz w:val="21"/>
          <w:szCs w:val="21"/>
          <w:lang w:val="en-GB" w:eastAsia="en-US"/>
        </w:rPr>
        <w:t>P</w:t>
      </w:r>
      <w:r w:rsidR="00A71C17" w:rsidRPr="009A683C">
        <w:rPr>
          <w:rFonts w:ascii="Arial" w:eastAsia="Calibri" w:hAnsi="Arial" w:cs="Arial"/>
          <w:sz w:val="21"/>
          <w:szCs w:val="21"/>
          <w:lang w:val="en-GB" w:eastAsia="en-US"/>
        </w:rPr>
        <w:t>atron</w:t>
      </w:r>
      <w:r w:rsidRPr="009A683C">
        <w:rPr>
          <w:rFonts w:ascii="Arial" w:eastAsia="Calibri" w:hAnsi="Arial" w:cs="Arial"/>
          <w:sz w:val="21"/>
          <w:szCs w:val="21"/>
          <w:lang w:val="en-GB" w:eastAsia="en-US"/>
        </w:rPr>
        <w:t xml:space="preserve"> Saint of the</w:t>
      </w:r>
      <w:r w:rsidR="00A71C17" w:rsidRPr="009A683C">
        <w:rPr>
          <w:rFonts w:ascii="Arial" w:eastAsia="Calibri" w:hAnsi="Arial" w:cs="Arial"/>
          <w:sz w:val="21"/>
          <w:szCs w:val="21"/>
          <w:lang w:val="en-GB" w:eastAsia="en-US"/>
        </w:rPr>
        <w:t xml:space="preserve"> Mission</w:t>
      </w:r>
      <w:r w:rsidRPr="009A683C">
        <w:rPr>
          <w:rFonts w:ascii="Arial" w:eastAsia="Calibri" w:hAnsi="Arial" w:cs="Arial"/>
          <w:sz w:val="21"/>
          <w:szCs w:val="21"/>
          <w:lang w:val="en-GB" w:eastAsia="en-US"/>
        </w:rPr>
        <w:t>s</w:t>
      </w:r>
      <w:r w:rsidR="00A71C17" w:rsidRPr="009A683C">
        <w:rPr>
          <w:rFonts w:ascii="Arial" w:eastAsia="Calibri" w:hAnsi="Arial" w:cs="Arial"/>
          <w:sz w:val="21"/>
          <w:szCs w:val="21"/>
          <w:lang w:val="en-GB" w:eastAsia="en-US"/>
        </w:rPr>
        <w:t xml:space="preserve">, </w:t>
      </w:r>
      <w:r w:rsidRPr="009A683C">
        <w:rPr>
          <w:rFonts w:ascii="Arial" w:eastAsia="Calibri" w:hAnsi="Arial" w:cs="Arial"/>
          <w:sz w:val="21"/>
          <w:szCs w:val="21"/>
          <w:lang w:val="en-GB" w:eastAsia="en-US"/>
        </w:rPr>
        <w:t xml:space="preserve">at the parish church of </w:t>
      </w:r>
      <w:r w:rsidR="00A71C17" w:rsidRPr="009A683C">
        <w:rPr>
          <w:rFonts w:ascii="Arial" w:eastAsia="Calibri" w:hAnsi="Arial" w:cs="Arial"/>
          <w:sz w:val="21"/>
          <w:szCs w:val="21"/>
          <w:lang w:val="en-GB" w:eastAsia="en-US"/>
        </w:rPr>
        <w:t xml:space="preserve">Christ </w:t>
      </w:r>
      <w:r w:rsidR="005F67A2">
        <w:rPr>
          <w:rFonts w:ascii="Arial" w:eastAsia="Calibri" w:hAnsi="Arial" w:cs="Arial"/>
          <w:sz w:val="21"/>
          <w:szCs w:val="21"/>
          <w:lang w:val="en-GB" w:eastAsia="en-US"/>
        </w:rPr>
        <w:t>the King</w:t>
      </w:r>
      <w:r w:rsidR="00A71C17" w:rsidRPr="009A683C">
        <w:rPr>
          <w:rFonts w:ascii="Arial" w:eastAsia="Calibri" w:hAnsi="Arial" w:cs="Arial"/>
          <w:sz w:val="21"/>
          <w:szCs w:val="21"/>
          <w:lang w:val="en-GB" w:eastAsia="en-US"/>
        </w:rPr>
        <w:t xml:space="preserve"> </w:t>
      </w:r>
      <w:r w:rsidRPr="009A683C">
        <w:rPr>
          <w:rFonts w:ascii="Arial" w:eastAsia="Calibri" w:hAnsi="Arial" w:cs="Arial"/>
          <w:sz w:val="21"/>
          <w:szCs w:val="21"/>
          <w:lang w:val="en-GB" w:eastAsia="en-US"/>
        </w:rPr>
        <w:t>in</w:t>
      </w:r>
      <w:r w:rsidR="00A71C17" w:rsidRPr="009A683C">
        <w:rPr>
          <w:rFonts w:ascii="Arial" w:eastAsia="Calibri" w:hAnsi="Arial" w:cs="Arial"/>
          <w:sz w:val="21"/>
          <w:szCs w:val="21"/>
          <w:lang w:val="en-GB" w:eastAsia="en-US"/>
        </w:rPr>
        <w:t xml:space="preserve"> </w:t>
      </w:r>
      <w:proofErr w:type="spellStart"/>
      <w:r w:rsidR="00A71C17" w:rsidRPr="009A683C">
        <w:rPr>
          <w:rFonts w:ascii="Arial" w:eastAsia="Calibri" w:hAnsi="Arial" w:cs="Arial"/>
          <w:sz w:val="21"/>
          <w:szCs w:val="21"/>
          <w:lang w:val="en-GB" w:eastAsia="en-US"/>
        </w:rPr>
        <w:t>Kodjoviakope</w:t>
      </w:r>
      <w:proofErr w:type="spellEnd"/>
      <w:r w:rsidRPr="009A683C">
        <w:rPr>
          <w:rFonts w:ascii="Arial" w:eastAsia="Calibri" w:hAnsi="Arial" w:cs="Arial"/>
          <w:sz w:val="21"/>
          <w:szCs w:val="21"/>
          <w:lang w:val="en-GB" w:eastAsia="en-US"/>
        </w:rPr>
        <w:t xml:space="preserve">, </w:t>
      </w:r>
      <w:r w:rsidR="00A71C17" w:rsidRPr="009A683C">
        <w:rPr>
          <w:rFonts w:ascii="Arial" w:eastAsia="Calibri" w:hAnsi="Arial" w:cs="Arial"/>
          <w:sz w:val="21"/>
          <w:szCs w:val="21"/>
          <w:lang w:val="en-GB" w:eastAsia="en-US"/>
        </w:rPr>
        <w:t xml:space="preserve">Lomé, </w:t>
      </w:r>
      <w:r w:rsidRPr="009A683C">
        <w:rPr>
          <w:rFonts w:ascii="Arial" w:eastAsia="Calibri" w:hAnsi="Arial" w:cs="Arial"/>
          <w:sz w:val="21"/>
          <w:szCs w:val="21"/>
          <w:lang w:val="en-GB" w:eastAsia="en-US"/>
        </w:rPr>
        <w:t>Bro</w:t>
      </w:r>
      <w:r w:rsidR="00A71C17" w:rsidRPr="009A683C">
        <w:rPr>
          <w:rFonts w:ascii="Arial" w:eastAsia="Calibri" w:hAnsi="Arial" w:cs="Arial"/>
          <w:sz w:val="21"/>
          <w:szCs w:val="21"/>
          <w:lang w:val="en-GB" w:eastAsia="en-US"/>
        </w:rPr>
        <w:t xml:space="preserve">. Pierre </w:t>
      </w:r>
      <w:proofErr w:type="spellStart"/>
      <w:r w:rsidR="00A71C17" w:rsidRPr="009A683C">
        <w:rPr>
          <w:rFonts w:ascii="Arial" w:eastAsia="Calibri" w:hAnsi="Arial" w:cs="Arial"/>
          <w:sz w:val="21"/>
          <w:szCs w:val="21"/>
          <w:lang w:val="en-GB" w:eastAsia="en-US"/>
        </w:rPr>
        <w:t>Fafa</w:t>
      </w:r>
      <w:proofErr w:type="spellEnd"/>
      <w:r w:rsidR="00A71C17" w:rsidRPr="009A683C">
        <w:rPr>
          <w:rFonts w:ascii="Arial" w:eastAsia="Calibri" w:hAnsi="Arial" w:cs="Arial"/>
          <w:sz w:val="21"/>
          <w:szCs w:val="21"/>
          <w:lang w:val="en-GB" w:eastAsia="en-US"/>
        </w:rPr>
        <w:t xml:space="preserve"> </w:t>
      </w:r>
      <w:proofErr w:type="spellStart"/>
      <w:r w:rsidR="00A71C17" w:rsidRPr="009A683C">
        <w:rPr>
          <w:rFonts w:ascii="Arial" w:eastAsia="Calibri" w:hAnsi="Arial" w:cs="Arial"/>
          <w:sz w:val="21"/>
          <w:szCs w:val="21"/>
          <w:lang w:val="en-GB" w:eastAsia="en-US"/>
        </w:rPr>
        <w:t>Ayih</w:t>
      </w:r>
      <w:proofErr w:type="spellEnd"/>
      <w:r w:rsidR="00A71C17" w:rsidRPr="009A683C">
        <w:rPr>
          <w:rFonts w:ascii="Arial" w:eastAsia="Calibri" w:hAnsi="Arial" w:cs="Arial"/>
          <w:sz w:val="21"/>
          <w:szCs w:val="21"/>
          <w:lang w:val="en-GB" w:eastAsia="en-US"/>
        </w:rPr>
        <w:t xml:space="preserve"> celebrat</w:t>
      </w:r>
      <w:r w:rsidRPr="009A683C">
        <w:rPr>
          <w:rFonts w:ascii="Arial" w:eastAsia="Calibri" w:hAnsi="Arial" w:cs="Arial"/>
          <w:sz w:val="21"/>
          <w:szCs w:val="21"/>
          <w:lang w:val="en-GB" w:eastAsia="en-US"/>
        </w:rPr>
        <w:t>ed</w:t>
      </w:r>
      <w:r w:rsidR="00A71C17" w:rsidRPr="009A683C">
        <w:rPr>
          <w:rFonts w:ascii="Arial" w:eastAsia="Calibri" w:hAnsi="Arial" w:cs="Arial"/>
          <w:sz w:val="21"/>
          <w:szCs w:val="21"/>
          <w:lang w:val="en-GB" w:eastAsia="en-US"/>
        </w:rPr>
        <w:t xml:space="preserve"> </w:t>
      </w:r>
      <w:r w:rsidRPr="009A683C">
        <w:rPr>
          <w:rFonts w:ascii="Arial" w:eastAsia="Calibri" w:hAnsi="Arial" w:cs="Arial"/>
          <w:sz w:val="21"/>
          <w:szCs w:val="21"/>
          <w:lang w:val="en-GB" w:eastAsia="en-US"/>
        </w:rPr>
        <w:t>his Perpetual Profession in the Comboni Institute</w:t>
      </w:r>
      <w:r w:rsidR="00A71C17" w:rsidRPr="009A683C">
        <w:rPr>
          <w:rFonts w:ascii="Arial" w:eastAsia="Calibri" w:hAnsi="Arial" w:cs="Arial"/>
          <w:sz w:val="21"/>
          <w:szCs w:val="21"/>
          <w:lang w:val="en-GB" w:eastAsia="en-US"/>
        </w:rPr>
        <w:t xml:space="preserve">. </w:t>
      </w:r>
      <w:r w:rsidR="00005D56" w:rsidRPr="009A683C">
        <w:rPr>
          <w:rFonts w:ascii="Arial" w:eastAsia="Calibri" w:hAnsi="Arial" w:cs="Arial"/>
          <w:sz w:val="21"/>
          <w:szCs w:val="21"/>
          <w:lang w:val="en-GB" w:eastAsia="en-US"/>
        </w:rPr>
        <w:t xml:space="preserve">The Eucharist was presided over by Fr. Girolamo Miante, Provincial Superior who concelebrated with various confreres and diocesan priests. His family, friends and the Christian community gathered in prayer and to praise God for the missionary “yes” of Bro. Pierre: a “yes” to a lifetime among the poor of South Sudan where he has been involved for some years. </w:t>
      </w:r>
      <w:r w:rsidRPr="009A683C">
        <w:rPr>
          <w:rFonts w:ascii="Arial" w:eastAsia="Calibri" w:hAnsi="Arial" w:cs="Arial"/>
          <w:sz w:val="21"/>
          <w:szCs w:val="21"/>
          <w:lang w:val="en-GB" w:eastAsia="en-US"/>
        </w:rPr>
        <w:t>Fr</w:t>
      </w:r>
      <w:r w:rsidR="00A71C17" w:rsidRPr="009A683C">
        <w:rPr>
          <w:rFonts w:ascii="Arial" w:eastAsia="Calibri" w:hAnsi="Arial" w:cs="Arial"/>
          <w:sz w:val="21"/>
          <w:szCs w:val="21"/>
          <w:lang w:val="en-GB" w:eastAsia="en-US"/>
        </w:rPr>
        <w:t xml:space="preserve">. Miante, </w:t>
      </w:r>
      <w:r w:rsidRPr="009A683C">
        <w:rPr>
          <w:rFonts w:ascii="Arial" w:eastAsia="Calibri" w:hAnsi="Arial" w:cs="Arial"/>
          <w:sz w:val="21"/>
          <w:szCs w:val="21"/>
          <w:lang w:val="en-GB" w:eastAsia="en-US"/>
        </w:rPr>
        <w:t xml:space="preserve">taking the Word of God from the readings, </w:t>
      </w:r>
      <w:r w:rsidR="00D03440" w:rsidRPr="009A683C">
        <w:rPr>
          <w:rFonts w:ascii="Arial" w:eastAsia="Calibri" w:hAnsi="Arial" w:cs="Arial"/>
          <w:sz w:val="21"/>
          <w:szCs w:val="21"/>
          <w:lang w:val="en-GB" w:eastAsia="en-US"/>
        </w:rPr>
        <w:t>stressed the marvels that the Lord continues to work through the proclamation of the Gospel by means of concrete people like Pierre, despite our fragility and weaknesses. Bro Pierre, he said, had already experienced the hard times of war, the mission d</w:t>
      </w:r>
      <w:r w:rsidR="00D03440" w:rsidRPr="009A683C">
        <w:rPr>
          <w:rFonts w:ascii="Arial" w:eastAsia="Calibri" w:hAnsi="Arial" w:cs="Arial"/>
          <w:sz w:val="21"/>
          <w:szCs w:val="21"/>
          <w:lang w:val="en-GB" w:eastAsia="en-US"/>
        </w:rPr>
        <w:t>e</w:t>
      </w:r>
      <w:r w:rsidR="00D03440" w:rsidRPr="009A683C">
        <w:rPr>
          <w:rFonts w:ascii="Arial" w:eastAsia="Calibri" w:hAnsi="Arial" w:cs="Arial"/>
          <w:sz w:val="21"/>
          <w:szCs w:val="21"/>
          <w:lang w:val="en-GB" w:eastAsia="en-US"/>
        </w:rPr>
        <w:t xml:space="preserve">stroyed, the suffering of the people: what he saw did not discourage but, rather, strengthened his vocation to make a gift of himself for life. This is a beautiful testimony for </w:t>
      </w:r>
      <w:proofErr w:type="spellStart"/>
      <w:r w:rsidR="00A71C17" w:rsidRPr="009A683C">
        <w:rPr>
          <w:rFonts w:ascii="Arial" w:eastAsia="Calibri" w:hAnsi="Arial" w:cs="Arial"/>
          <w:sz w:val="21"/>
          <w:szCs w:val="21"/>
          <w:lang w:val="en-GB" w:eastAsia="en-US"/>
        </w:rPr>
        <w:t>Kodjoviakope</w:t>
      </w:r>
      <w:proofErr w:type="spellEnd"/>
      <w:r w:rsidR="00A71C17" w:rsidRPr="009A683C">
        <w:rPr>
          <w:rFonts w:ascii="Arial" w:eastAsia="Calibri" w:hAnsi="Arial" w:cs="Arial"/>
          <w:sz w:val="21"/>
          <w:szCs w:val="21"/>
          <w:lang w:val="en-GB" w:eastAsia="en-US"/>
        </w:rPr>
        <w:t xml:space="preserve">, </w:t>
      </w:r>
      <w:r w:rsidR="00D03440" w:rsidRPr="009A683C">
        <w:rPr>
          <w:rFonts w:ascii="Arial" w:eastAsia="Calibri" w:hAnsi="Arial" w:cs="Arial"/>
          <w:sz w:val="21"/>
          <w:szCs w:val="21"/>
          <w:lang w:val="en-GB" w:eastAsia="en-US"/>
        </w:rPr>
        <w:t>the first Comboni mi</w:t>
      </w:r>
      <w:r w:rsidR="00D03440" w:rsidRPr="009A683C">
        <w:rPr>
          <w:rFonts w:ascii="Arial" w:eastAsia="Calibri" w:hAnsi="Arial" w:cs="Arial"/>
          <w:sz w:val="21"/>
          <w:szCs w:val="21"/>
          <w:lang w:val="en-GB" w:eastAsia="en-US"/>
        </w:rPr>
        <w:t>s</w:t>
      </w:r>
      <w:r w:rsidR="00D03440" w:rsidRPr="009A683C">
        <w:rPr>
          <w:rFonts w:ascii="Arial" w:eastAsia="Calibri" w:hAnsi="Arial" w:cs="Arial"/>
          <w:sz w:val="21"/>
          <w:szCs w:val="21"/>
          <w:lang w:val="en-GB" w:eastAsia="en-US"/>
        </w:rPr>
        <w:t xml:space="preserve">sion in </w:t>
      </w:r>
      <w:r w:rsidR="00A71C17" w:rsidRPr="009A683C">
        <w:rPr>
          <w:rFonts w:ascii="Arial" w:eastAsia="Calibri" w:hAnsi="Arial" w:cs="Arial"/>
          <w:sz w:val="21"/>
          <w:szCs w:val="21"/>
          <w:lang w:val="en-GB" w:eastAsia="en-US"/>
        </w:rPr>
        <w:t xml:space="preserve">Togo </w:t>
      </w:r>
      <w:r w:rsidR="00D03440" w:rsidRPr="009A683C">
        <w:rPr>
          <w:rFonts w:ascii="Arial" w:eastAsia="Calibri" w:hAnsi="Arial" w:cs="Arial"/>
          <w:sz w:val="21"/>
          <w:szCs w:val="21"/>
          <w:lang w:val="en-GB" w:eastAsia="en-US"/>
        </w:rPr>
        <w:t xml:space="preserve">since our arrival in </w:t>
      </w:r>
      <w:r w:rsidR="00A71C17" w:rsidRPr="009A683C">
        <w:rPr>
          <w:rFonts w:ascii="Arial" w:eastAsia="Calibri" w:hAnsi="Arial" w:cs="Arial"/>
          <w:sz w:val="21"/>
          <w:szCs w:val="21"/>
          <w:lang w:val="en-GB" w:eastAsia="en-US"/>
        </w:rPr>
        <w:t xml:space="preserve">1964. </w:t>
      </w:r>
      <w:r w:rsidR="00D03440" w:rsidRPr="009A683C">
        <w:rPr>
          <w:rFonts w:ascii="Arial" w:eastAsia="Calibri" w:hAnsi="Arial" w:cs="Arial"/>
          <w:sz w:val="21"/>
          <w:szCs w:val="21"/>
          <w:lang w:val="en-GB" w:eastAsia="en-US"/>
        </w:rPr>
        <w:t>The parish is still missionary</w:t>
      </w:r>
      <w:r w:rsidR="00A71C17" w:rsidRPr="009A683C">
        <w:rPr>
          <w:rFonts w:ascii="Arial" w:eastAsia="Calibri" w:hAnsi="Arial" w:cs="Arial"/>
          <w:sz w:val="21"/>
          <w:szCs w:val="21"/>
          <w:lang w:val="en-GB" w:eastAsia="en-US"/>
        </w:rPr>
        <w:t xml:space="preserve">: </w:t>
      </w:r>
      <w:r w:rsidR="00D03440" w:rsidRPr="009A683C">
        <w:rPr>
          <w:rFonts w:ascii="Arial" w:eastAsia="Calibri" w:hAnsi="Arial" w:cs="Arial"/>
          <w:sz w:val="21"/>
          <w:szCs w:val="21"/>
          <w:lang w:val="en-GB" w:eastAsia="en-US"/>
        </w:rPr>
        <w:t>the first Comboni of the Province, now in heaven, was Fr</w:t>
      </w:r>
      <w:r w:rsidR="00A71C17" w:rsidRPr="009A683C">
        <w:rPr>
          <w:rFonts w:ascii="Arial" w:eastAsia="Calibri" w:hAnsi="Arial" w:cs="Arial"/>
          <w:sz w:val="21"/>
          <w:szCs w:val="21"/>
          <w:lang w:val="en-GB" w:eastAsia="en-US"/>
        </w:rPr>
        <w:t xml:space="preserve">. Jean Pierre </w:t>
      </w:r>
      <w:proofErr w:type="spellStart"/>
      <w:r w:rsidR="00A71C17" w:rsidRPr="009A683C">
        <w:rPr>
          <w:rFonts w:ascii="Arial" w:eastAsia="Calibri" w:hAnsi="Arial" w:cs="Arial"/>
          <w:sz w:val="21"/>
          <w:szCs w:val="21"/>
          <w:lang w:val="en-GB" w:eastAsia="en-US"/>
        </w:rPr>
        <w:t>Legonou</w:t>
      </w:r>
      <w:proofErr w:type="spellEnd"/>
      <w:r w:rsidR="00A71C17" w:rsidRPr="009A683C">
        <w:rPr>
          <w:rFonts w:ascii="Arial" w:eastAsia="Calibri" w:hAnsi="Arial" w:cs="Arial"/>
          <w:sz w:val="21"/>
          <w:szCs w:val="21"/>
          <w:lang w:val="en-GB" w:eastAsia="en-US"/>
        </w:rPr>
        <w:t xml:space="preserve">, </w:t>
      </w:r>
      <w:r w:rsidR="00CF10CE" w:rsidRPr="009A683C">
        <w:rPr>
          <w:rFonts w:ascii="Arial" w:eastAsia="Calibri" w:hAnsi="Arial" w:cs="Arial"/>
          <w:sz w:val="21"/>
          <w:szCs w:val="21"/>
          <w:lang w:val="en-GB" w:eastAsia="en-US"/>
        </w:rPr>
        <w:t>the ripe fruit of an active and fecund missionary presence</w:t>
      </w:r>
      <w:r w:rsidR="00A71C17" w:rsidRPr="009A683C">
        <w:rPr>
          <w:rFonts w:ascii="Arial" w:eastAsia="Calibri" w:hAnsi="Arial" w:cs="Arial"/>
          <w:sz w:val="21"/>
          <w:szCs w:val="21"/>
          <w:lang w:val="en-GB" w:eastAsia="en-US"/>
        </w:rPr>
        <w:t xml:space="preserve">. </w:t>
      </w:r>
      <w:r w:rsidR="00CF10CE" w:rsidRPr="009A683C">
        <w:rPr>
          <w:rFonts w:ascii="Arial" w:eastAsia="Calibri" w:hAnsi="Arial" w:cs="Arial"/>
          <w:sz w:val="21"/>
          <w:szCs w:val="21"/>
          <w:lang w:val="en-GB" w:eastAsia="en-US"/>
        </w:rPr>
        <w:t>Other confreres followed: Fr</w:t>
      </w:r>
      <w:r w:rsidR="00A71C17" w:rsidRPr="009A683C">
        <w:rPr>
          <w:rFonts w:ascii="Arial" w:eastAsia="Calibri" w:hAnsi="Arial" w:cs="Arial"/>
          <w:sz w:val="21"/>
          <w:szCs w:val="21"/>
          <w:lang w:val="en-GB" w:eastAsia="en-US"/>
        </w:rPr>
        <w:t xml:space="preserve">. </w:t>
      </w:r>
      <w:proofErr w:type="spellStart"/>
      <w:r w:rsidR="00A71C17" w:rsidRPr="009A683C">
        <w:rPr>
          <w:rFonts w:ascii="Arial" w:eastAsia="Calibri" w:hAnsi="Arial" w:cs="Arial"/>
          <w:sz w:val="21"/>
          <w:szCs w:val="21"/>
          <w:lang w:val="en-GB" w:eastAsia="en-US"/>
        </w:rPr>
        <w:t>Donatien</w:t>
      </w:r>
      <w:proofErr w:type="spellEnd"/>
      <w:r w:rsidR="00A71C17" w:rsidRPr="009A683C">
        <w:rPr>
          <w:rFonts w:ascii="Arial" w:eastAsia="Calibri" w:hAnsi="Arial" w:cs="Arial"/>
          <w:sz w:val="21"/>
          <w:szCs w:val="21"/>
          <w:lang w:val="en-GB" w:eastAsia="en-US"/>
        </w:rPr>
        <w:t xml:space="preserve"> </w:t>
      </w:r>
      <w:proofErr w:type="spellStart"/>
      <w:r w:rsidR="00A71C17" w:rsidRPr="009A683C">
        <w:rPr>
          <w:rFonts w:ascii="Arial" w:eastAsia="Calibri" w:hAnsi="Arial" w:cs="Arial"/>
          <w:sz w:val="21"/>
          <w:szCs w:val="21"/>
          <w:lang w:val="en-GB" w:eastAsia="en-US"/>
        </w:rPr>
        <w:t>Atitse</w:t>
      </w:r>
      <w:proofErr w:type="spellEnd"/>
      <w:r w:rsidR="00A71C17" w:rsidRPr="009A683C">
        <w:rPr>
          <w:rFonts w:ascii="Arial" w:eastAsia="Calibri" w:hAnsi="Arial" w:cs="Arial"/>
          <w:sz w:val="21"/>
          <w:szCs w:val="21"/>
          <w:lang w:val="en-GB" w:eastAsia="en-US"/>
        </w:rPr>
        <w:t xml:space="preserve">, </w:t>
      </w:r>
      <w:r w:rsidR="00CF10CE" w:rsidRPr="009A683C">
        <w:rPr>
          <w:rFonts w:ascii="Arial" w:eastAsia="Calibri" w:hAnsi="Arial" w:cs="Arial"/>
          <w:sz w:val="21"/>
          <w:szCs w:val="21"/>
          <w:lang w:val="en-GB" w:eastAsia="en-US"/>
        </w:rPr>
        <w:t xml:space="preserve">Fr. Victor </w:t>
      </w:r>
      <w:proofErr w:type="spellStart"/>
      <w:r w:rsidR="00CF10CE" w:rsidRPr="009A683C">
        <w:rPr>
          <w:rFonts w:ascii="Arial" w:eastAsia="Calibri" w:hAnsi="Arial" w:cs="Arial"/>
          <w:sz w:val="21"/>
          <w:szCs w:val="21"/>
          <w:lang w:val="en-GB" w:eastAsia="en-US"/>
        </w:rPr>
        <w:t>Kouande</w:t>
      </w:r>
      <w:proofErr w:type="spellEnd"/>
      <w:r w:rsidR="00CF10CE" w:rsidRPr="009A683C">
        <w:rPr>
          <w:rFonts w:ascii="Arial" w:eastAsia="Calibri" w:hAnsi="Arial" w:cs="Arial"/>
          <w:sz w:val="21"/>
          <w:szCs w:val="21"/>
          <w:lang w:val="en-GB" w:eastAsia="en-US"/>
        </w:rPr>
        <w:t xml:space="preserve"> and</w:t>
      </w:r>
      <w:r w:rsidR="00A71C17" w:rsidRPr="009A683C">
        <w:rPr>
          <w:rFonts w:ascii="Arial" w:eastAsia="Calibri" w:hAnsi="Arial" w:cs="Arial"/>
          <w:sz w:val="21"/>
          <w:szCs w:val="21"/>
          <w:lang w:val="en-GB" w:eastAsia="en-US"/>
        </w:rPr>
        <w:t xml:space="preserve"> </w:t>
      </w:r>
      <w:r w:rsidR="00CF10CE" w:rsidRPr="009A683C">
        <w:rPr>
          <w:rFonts w:ascii="Arial" w:eastAsia="Calibri" w:hAnsi="Arial" w:cs="Arial"/>
          <w:sz w:val="21"/>
          <w:szCs w:val="21"/>
          <w:lang w:val="en-GB" w:eastAsia="en-US"/>
        </w:rPr>
        <w:t>today Bro</w:t>
      </w:r>
      <w:r w:rsidR="00A71C17" w:rsidRPr="009A683C">
        <w:rPr>
          <w:rFonts w:ascii="Arial" w:eastAsia="Calibri" w:hAnsi="Arial" w:cs="Arial"/>
          <w:sz w:val="21"/>
          <w:szCs w:val="21"/>
          <w:lang w:val="en-GB" w:eastAsia="en-US"/>
        </w:rPr>
        <w:t xml:space="preserve">. Pierre. </w:t>
      </w:r>
      <w:r w:rsidR="00CF10CE" w:rsidRPr="009A683C">
        <w:rPr>
          <w:rFonts w:ascii="Arial" w:eastAsia="Calibri" w:hAnsi="Arial" w:cs="Arial"/>
          <w:sz w:val="21"/>
          <w:szCs w:val="21"/>
          <w:lang w:val="en-GB" w:eastAsia="en-US"/>
        </w:rPr>
        <w:t>We also have Fr</w:t>
      </w:r>
      <w:r w:rsidR="00A71C17" w:rsidRPr="009A683C">
        <w:rPr>
          <w:rFonts w:ascii="Arial" w:eastAsia="Calibri" w:hAnsi="Arial" w:cs="Arial"/>
          <w:sz w:val="21"/>
          <w:szCs w:val="21"/>
          <w:lang w:val="en-GB" w:eastAsia="en-US"/>
        </w:rPr>
        <w:t xml:space="preserve">. Victor </w:t>
      </w:r>
      <w:proofErr w:type="spellStart"/>
      <w:r w:rsidR="00A71C17" w:rsidRPr="009A683C">
        <w:rPr>
          <w:rFonts w:ascii="Arial" w:eastAsia="Calibri" w:hAnsi="Arial" w:cs="Arial"/>
          <w:sz w:val="21"/>
          <w:szCs w:val="21"/>
          <w:lang w:val="en-GB" w:eastAsia="en-US"/>
        </w:rPr>
        <w:t>Kouande</w:t>
      </w:r>
      <w:proofErr w:type="spellEnd"/>
      <w:r w:rsidR="00A71C17" w:rsidRPr="009A683C">
        <w:rPr>
          <w:rFonts w:ascii="Arial" w:eastAsia="Calibri" w:hAnsi="Arial" w:cs="Arial"/>
          <w:sz w:val="21"/>
          <w:szCs w:val="21"/>
          <w:lang w:val="en-GB" w:eastAsia="en-US"/>
        </w:rPr>
        <w:t xml:space="preserve"> </w:t>
      </w:r>
      <w:r w:rsidR="00CF10CE" w:rsidRPr="009A683C">
        <w:rPr>
          <w:rFonts w:ascii="Arial" w:eastAsia="Calibri" w:hAnsi="Arial" w:cs="Arial"/>
          <w:sz w:val="21"/>
          <w:szCs w:val="21"/>
          <w:lang w:val="en-GB" w:eastAsia="en-US"/>
        </w:rPr>
        <w:t xml:space="preserve">who is the first Togolese </w:t>
      </w:r>
      <w:r w:rsidR="00A71C17" w:rsidRPr="009A683C">
        <w:rPr>
          <w:rFonts w:ascii="Arial" w:eastAsia="Calibri" w:hAnsi="Arial" w:cs="Arial"/>
          <w:sz w:val="21"/>
          <w:szCs w:val="21"/>
          <w:lang w:val="en-GB" w:eastAsia="en-US"/>
        </w:rPr>
        <w:t>Provincial</w:t>
      </w:r>
      <w:r w:rsidR="00CF10CE" w:rsidRPr="009A683C">
        <w:rPr>
          <w:rFonts w:ascii="Arial" w:eastAsia="Calibri" w:hAnsi="Arial" w:cs="Arial"/>
          <w:sz w:val="21"/>
          <w:szCs w:val="21"/>
          <w:lang w:val="en-GB" w:eastAsia="en-US"/>
        </w:rPr>
        <w:t xml:space="preserve"> Superior who began his service on </w:t>
      </w:r>
      <w:r w:rsidR="00A71C17" w:rsidRPr="009A683C">
        <w:rPr>
          <w:rFonts w:ascii="Arial" w:eastAsia="Calibri" w:hAnsi="Arial" w:cs="Arial"/>
          <w:sz w:val="21"/>
          <w:szCs w:val="21"/>
          <w:lang w:val="en-GB" w:eastAsia="en-US"/>
        </w:rPr>
        <w:t>1</w:t>
      </w:r>
      <w:r w:rsidR="005F67A2" w:rsidRPr="005F67A2">
        <w:rPr>
          <w:rFonts w:ascii="Arial" w:eastAsia="Calibri" w:hAnsi="Arial" w:cs="Arial"/>
          <w:sz w:val="21"/>
          <w:szCs w:val="21"/>
          <w:vertAlign w:val="superscript"/>
          <w:lang w:val="en-GB" w:eastAsia="en-US"/>
        </w:rPr>
        <w:t>st</w:t>
      </w:r>
      <w:r w:rsidR="005F67A2">
        <w:rPr>
          <w:rFonts w:ascii="Arial" w:eastAsia="Calibri" w:hAnsi="Arial" w:cs="Arial"/>
          <w:sz w:val="21"/>
          <w:szCs w:val="21"/>
          <w:lang w:val="en-GB" w:eastAsia="en-US"/>
        </w:rPr>
        <w:t xml:space="preserve"> </w:t>
      </w:r>
      <w:r w:rsidR="00CF10CE" w:rsidRPr="009A683C">
        <w:rPr>
          <w:rFonts w:ascii="Arial" w:eastAsia="Calibri" w:hAnsi="Arial" w:cs="Arial"/>
          <w:sz w:val="21"/>
          <w:szCs w:val="21"/>
          <w:lang w:val="en-GB" w:eastAsia="en-US"/>
        </w:rPr>
        <w:t xml:space="preserve">January, </w:t>
      </w:r>
      <w:r w:rsidR="00A71C17" w:rsidRPr="009A683C">
        <w:rPr>
          <w:rFonts w:ascii="Arial" w:eastAsia="Calibri" w:hAnsi="Arial" w:cs="Arial"/>
          <w:sz w:val="21"/>
          <w:szCs w:val="21"/>
          <w:lang w:val="en-GB" w:eastAsia="en-US"/>
        </w:rPr>
        <w:t xml:space="preserve">2017. </w:t>
      </w:r>
      <w:r w:rsidR="00CF10CE" w:rsidRPr="009A683C">
        <w:rPr>
          <w:rFonts w:ascii="Arial" w:eastAsia="Calibri" w:hAnsi="Arial" w:cs="Arial"/>
          <w:sz w:val="21"/>
          <w:szCs w:val="21"/>
          <w:lang w:val="en-GB" w:eastAsia="en-US"/>
        </w:rPr>
        <w:t>We can only thank God for this marvel-filled missionary pre</w:t>
      </w:r>
      <w:r w:rsidR="00CF10CE" w:rsidRPr="009A683C">
        <w:rPr>
          <w:rFonts w:ascii="Arial" w:eastAsia="Calibri" w:hAnsi="Arial" w:cs="Arial"/>
          <w:sz w:val="21"/>
          <w:szCs w:val="21"/>
          <w:lang w:val="en-GB" w:eastAsia="en-US"/>
        </w:rPr>
        <w:t>s</w:t>
      </w:r>
      <w:r w:rsidR="00CF10CE" w:rsidRPr="009A683C">
        <w:rPr>
          <w:rFonts w:ascii="Arial" w:eastAsia="Calibri" w:hAnsi="Arial" w:cs="Arial"/>
          <w:sz w:val="21"/>
          <w:szCs w:val="21"/>
          <w:lang w:val="en-GB" w:eastAsia="en-US"/>
        </w:rPr>
        <w:t>ence</w:t>
      </w:r>
      <w:r w:rsidR="00A71C17" w:rsidRPr="009A683C">
        <w:rPr>
          <w:rFonts w:ascii="Arial" w:eastAsia="Calibri" w:hAnsi="Arial" w:cs="Arial"/>
          <w:sz w:val="21"/>
          <w:szCs w:val="21"/>
          <w:lang w:val="en-GB" w:eastAsia="en-US"/>
        </w:rPr>
        <w:t>!</w:t>
      </w:r>
    </w:p>
    <w:p w:rsidR="00A71C17" w:rsidRPr="009A683C" w:rsidRDefault="00A71C17" w:rsidP="00A71C17">
      <w:pPr>
        <w:jc w:val="both"/>
        <w:rPr>
          <w:rFonts w:ascii="Arial" w:eastAsia="Calibri" w:hAnsi="Arial" w:cs="Arial"/>
          <w:sz w:val="21"/>
          <w:szCs w:val="21"/>
          <w:lang w:val="en-GB" w:eastAsia="en-US"/>
        </w:rPr>
      </w:pPr>
    </w:p>
    <w:p w:rsidR="00A71C17" w:rsidRPr="009A683C" w:rsidRDefault="00A71C17" w:rsidP="00A71C17">
      <w:pPr>
        <w:jc w:val="both"/>
        <w:rPr>
          <w:rFonts w:ascii="Arial" w:eastAsia="Calibri" w:hAnsi="Arial" w:cs="Arial"/>
          <w:b/>
          <w:sz w:val="21"/>
          <w:szCs w:val="21"/>
          <w:lang w:val="en-GB" w:eastAsia="en-US"/>
        </w:rPr>
      </w:pPr>
      <w:r w:rsidRPr="009A683C">
        <w:rPr>
          <w:rFonts w:ascii="Arial" w:eastAsia="Calibri" w:hAnsi="Arial" w:cs="Arial"/>
          <w:b/>
          <w:sz w:val="21"/>
          <w:szCs w:val="21"/>
          <w:lang w:val="en-GB" w:eastAsia="en-US"/>
        </w:rPr>
        <w:t>Ordina</w:t>
      </w:r>
      <w:r w:rsidR="00AA5B75" w:rsidRPr="009A683C">
        <w:rPr>
          <w:rFonts w:ascii="Arial" w:eastAsia="Calibri" w:hAnsi="Arial" w:cs="Arial"/>
          <w:b/>
          <w:sz w:val="21"/>
          <w:szCs w:val="21"/>
          <w:lang w:val="en-GB" w:eastAsia="en-US"/>
        </w:rPr>
        <w:t>tions to the Priesthood</w:t>
      </w:r>
    </w:p>
    <w:p w:rsidR="00A71C17" w:rsidRPr="009A683C" w:rsidRDefault="00005D56" w:rsidP="001544E7">
      <w:pPr>
        <w:ind w:firstLine="142"/>
        <w:jc w:val="both"/>
        <w:rPr>
          <w:rFonts w:ascii="Arial" w:eastAsia="Calibri" w:hAnsi="Arial" w:cs="Arial"/>
          <w:sz w:val="21"/>
          <w:szCs w:val="21"/>
          <w:lang w:val="en-GB" w:eastAsia="en-US"/>
        </w:rPr>
      </w:pPr>
      <w:r w:rsidRPr="009A683C">
        <w:rPr>
          <w:rFonts w:ascii="Arial" w:eastAsia="Calibri" w:hAnsi="Arial" w:cs="Arial"/>
          <w:sz w:val="21"/>
          <w:szCs w:val="21"/>
          <w:lang w:val="en-GB" w:eastAsia="en-US"/>
        </w:rPr>
        <w:t xml:space="preserve">At the parish church of St Teresa of the Child Jesus in </w:t>
      </w:r>
      <w:proofErr w:type="spellStart"/>
      <w:r w:rsidRPr="009A683C">
        <w:rPr>
          <w:rFonts w:ascii="Arial" w:eastAsia="Calibri" w:hAnsi="Arial" w:cs="Arial"/>
          <w:sz w:val="21"/>
          <w:szCs w:val="21"/>
          <w:lang w:val="en-GB" w:eastAsia="en-US"/>
        </w:rPr>
        <w:t>Kégué</w:t>
      </w:r>
      <w:proofErr w:type="spellEnd"/>
      <w:r w:rsidRPr="009A683C">
        <w:rPr>
          <w:rFonts w:ascii="Arial" w:eastAsia="Calibri" w:hAnsi="Arial" w:cs="Arial"/>
          <w:sz w:val="21"/>
          <w:szCs w:val="21"/>
          <w:lang w:val="en-GB" w:eastAsia="en-US"/>
        </w:rPr>
        <w:t xml:space="preserve">, in the outskirts of Lomé, on Saturday, 17 December, the Togolese Comboni deacons Nestor </w:t>
      </w:r>
      <w:proofErr w:type="spellStart"/>
      <w:r w:rsidRPr="009A683C">
        <w:rPr>
          <w:rFonts w:ascii="Arial" w:eastAsia="Calibri" w:hAnsi="Arial" w:cs="Arial"/>
          <w:sz w:val="21"/>
          <w:szCs w:val="21"/>
          <w:lang w:val="en-GB" w:eastAsia="en-US"/>
        </w:rPr>
        <w:t>Amegnaglo</w:t>
      </w:r>
      <w:proofErr w:type="spellEnd"/>
      <w:r w:rsidRPr="009A683C">
        <w:rPr>
          <w:rFonts w:ascii="Arial" w:eastAsia="Calibri" w:hAnsi="Arial" w:cs="Arial"/>
          <w:sz w:val="21"/>
          <w:szCs w:val="21"/>
          <w:lang w:val="en-GB" w:eastAsia="en-US"/>
        </w:rPr>
        <w:t xml:space="preserve"> and Lionel </w:t>
      </w:r>
      <w:proofErr w:type="spellStart"/>
      <w:r w:rsidRPr="009A683C">
        <w:rPr>
          <w:rFonts w:ascii="Arial" w:eastAsia="Calibri" w:hAnsi="Arial" w:cs="Arial"/>
          <w:sz w:val="21"/>
          <w:szCs w:val="21"/>
          <w:lang w:val="en-GB" w:eastAsia="en-US"/>
        </w:rPr>
        <w:t>Dofonnou</w:t>
      </w:r>
      <w:proofErr w:type="spellEnd"/>
      <w:r w:rsidRPr="009A683C">
        <w:rPr>
          <w:rFonts w:ascii="Arial" w:eastAsia="Calibri" w:hAnsi="Arial" w:cs="Arial"/>
          <w:sz w:val="21"/>
          <w:szCs w:val="21"/>
          <w:lang w:val="en-GB" w:eastAsia="en-US"/>
        </w:rPr>
        <w:t xml:space="preserve"> were ordained to the priesthood. </w:t>
      </w:r>
      <w:r w:rsidR="00AA5B75" w:rsidRPr="009A683C">
        <w:rPr>
          <w:rFonts w:ascii="Arial" w:eastAsia="Calibri" w:hAnsi="Arial" w:cs="Arial"/>
          <w:sz w:val="21"/>
          <w:szCs w:val="21"/>
          <w:lang w:val="en-GB" w:eastAsia="en-US"/>
        </w:rPr>
        <w:t xml:space="preserve">A further fourteen deacons of the Archdiocese of </w:t>
      </w:r>
      <w:r w:rsidR="00A71C17" w:rsidRPr="009A683C">
        <w:rPr>
          <w:rFonts w:ascii="Arial" w:eastAsia="Calibri" w:hAnsi="Arial" w:cs="Arial"/>
          <w:sz w:val="21"/>
          <w:szCs w:val="21"/>
          <w:lang w:val="en-GB" w:eastAsia="en-US"/>
        </w:rPr>
        <w:t>L</w:t>
      </w:r>
      <w:r w:rsidR="00A71C17" w:rsidRPr="009A683C">
        <w:rPr>
          <w:rFonts w:ascii="Arial" w:eastAsia="Calibri" w:hAnsi="Arial" w:cs="Arial"/>
          <w:sz w:val="21"/>
          <w:szCs w:val="21"/>
          <w:lang w:val="en-GB" w:eastAsia="en-US"/>
        </w:rPr>
        <w:t>o</w:t>
      </w:r>
      <w:r w:rsidR="00A71C17" w:rsidRPr="009A683C">
        <w:rPr>
          <w:rFonts w:ascii="Arial" w:eastAsia="Calibri" w:hAnsi="Arial" w:cs="Arial"/>
          <w:sz w:val="21"/>
          <w:szCs w:val="21"/>
          <w:lang w:val="en-GB" w:eastAsia="en-US"/>
        </w:rPr>
        <w:t xml:space="preserve">mé </w:t>
      </w:r>
      <w:r w:rsidR="001544E7" w:rsidRPr="009A683C">
        <w:rPr>
          <w:rFonts w:ascii="Arial" w:eastAsia="Calibri" w:hAnsi="Arial" w:cs="Arial"/>
          <w:sz w:val="21"/>
          <w:szCs w:val="21"/>
          <w:lang w:val="en-GB" w:eastAsia="en-US"/>
        </w:rPr>
        <w:t xml:space="preserve">were also ordained </w:t>
      </w:r>
      <w:r w:rsidR="00AA5B75" w:rsidRPr="009A683C">
        <w:rPr>
          <w:rFonts w:ascii="Arial" w:eastAsia="Calibri" w:hAnsi="Arial" w:cs="Arial"/>
          <w:sz w:val="21"/>
          <w:szCs w:val="21"/>
          <w:lang w:val="en-GB" w:eastAsia="en-US"/>
        </w:rPr>
        <w:t xml:space="preserve">by </w:t>
      </w:r>
      <w:r w:rsidR="00A71C17" w:rsidRPr="009A683C">
        <w:rPr>
          <w:rFonts w:ascii="Arial" w:eastAsia="Calibri" w:hAnsi="Arial" w:cs="Arial"/>
          <w:sz w:val="21"/>
          <w:szCs w:val="21"/>
          <w:lang w:val="en-GB" w:eastAsia="en-US"/>
        </w:rPr>
        <w:t>M</w:t>
      </w:r>
      <w:r w:rsidR="00AA5B75" w:rsidRPr="009A683C">
        <w:rPr>
          <w:rFonts w:ascii="Arial" w:eastAsia="Calibri" w:hAnsi="Arial" w:cs="Arial"/>
          <w:sz w:val="21"/>
          <w:szCs w:val="21"/>
          <w:lang w:val="en-GB" w:eastAsia="en-US"/>
        </w:rPr>
        <w:t>sgr</w:t>
      </w:r>
      <w:r w:rsidR="00A71C17" w:rsidRPr="009A683C">
        <w:rPr>
          <w:rFonts w:ascii="Arial" w:eastAsia="Calibri" w:hAnsi="Arial" w:cs="Arial"/>
          <w:sz w:val="21"/>
          <w:szCs w:val="21"/>
          <w:lang w:val="en-GB" w:eastAsia="en-US"/>
        </w:rPr>
        <w:t xml:space="preserve">. Denis </w:t>
      </w:r>
      <w:proofErr w:type="spellStart"/>
      <w:r w:rsidR="00A71C17" w:rsidRPr="009A683C">
        <w:rPr>
          <w:rFonts w:ascii="Arial" w:eastAsia="Calibri" w:hAnsi="Arial" w:cs="Arial"/>
          <w:sz w:val="21"/>
          <w:szCs w:val="21"/>
          <w:lang w:val="en-GB" w:eastAsia="en-US"/>
        </w:rPr>
        <w:t>Amuzu</w:t>
      </w:r>
      <w:proofErr w:type="spellEnd"/>
      <w:r w:rsidR="00A71C17" w:rsidRPr="009A683C">
        <w:rPr>
          <w:rFonts w:ascii="Arial" w:eastAsia="Calibri" w:hAnsi="Arial" w:cs="Arial"/>
          <w:sz w:val="21"/>
          <w:szCs w:val="21"/>
          <w:lang w:val="en-GB" w:eastAsia="en-US"/>
        </w:rPr>
        <w:t xml:space="preserve"> </w:t>
      </w:r>
      <w:proofErr w:type="spellStart"/>
      <w:r w:rsidR="00A71C17" w:rsidRPr="009A683C">
        <w:rPr>
          <w:rFonts w:ascii="Arial" w:eastAsia="Calibri" w:hAnsi="Arial" w:cs="Arial"/>
          <w:sz w:val="21"/>
          <w:szCs w:val="21"/>
          <w:lang w:val="en-GB" w:eastAsia="en-US"/>
        </w:rPr>
        <w:t>Dzakpah</w:t>
      </w:r>
      <w:proofErr w:type="spellEnd"/>
      <w:r w:rsidR="00A71C17" w:rsidRPr="009A683C">
        <w:rPr>
          <w:rFonts w:ascii="Arial" w:eastAsia="Calibri" w:hAnsi="Arial" w:cs="Arial"/>
          <w:sz w:val="21"/>
          <w:szCs w:val="21"/>
          <w:lang w:val="en-GB" w:eastAsia="en-US"/>
        </w:rPr>
        <w:t xml:space="preserve">, </w:t>
      </w:r>
      <w:r w:rsidR="00AA5B75" w:rsidRPr="009A683C">
        <w:rPr>
          <w:rFonts w:ascii="Arial" w:eastAsia="Calibri" w:hAnsi="Arial" w:cs="Arial"/>
          <w:sz w:val="21"/>
          <w:szCs w:val="21"/>
          <w:lang w:val="en-GB" w:eastAsia="en-US"/>
        </w:rPr>
        <w:t>Archbishop of the capital</w:t>
      </w:r>
      <w:r w:rsidR="00A71C17" w:rsidRPr="009A683C">
        <w:rPr>
          <w:rFonts w:ascii="Arial" w:eastAsia="Calibri" w:hAnsi="Arial" w:cs="Arial"/>
          <w:sz w:val="21"/>
          <w:szCs w:val="21"/>
          <w:lang w:val="en-GB" w:eastAsia="en-US"/>
        </w:rPr>
        <w:t xml:space="preserve">. </w:t>
      </w:r>
      <w:r w:rsidR="001544E7" w:rsidRPr="009A683C">
        <w:rPr>
          <w:rFonts w:ascii="Arial" w:eastAsia="Calibri" w:hAnsi="Arial" w:cs="Arial"/>
          <w:sz w:val="21"/>
          <w:szCs w:val="21"/>
          <w:lang w:val="en-GB" w:eastAsia="en-US"/>
        </w:rPr>
        <w:t xml:space="preserve">An immense crowd and a large group of priests </w:t>
      </w:r>
      <w:r w:rsidRPr="009A683C">
        <w:rPr>
          <w:rFonts w:ascii="Arial" w:eastAsia="Calibri" w:hAnsi="Arial" w:cs="Arial"/>
          <w:sz w:val="21"/>
          <w:szCs w:val="21"/>
          <w:lang w:val="en-GB" w:eastAsia="en-US"/>
        </w:rPr>
        <w:t>acco</w:t>
      </w:r>
      <w:r w:rsidRPr="009A683C">
        <w:rPr>
          <w:rFonts w:ascii="Arial" w:eastAsia="Calibri" w:hAnsi="Arial" w:cs="Arial"/>
          <w:sz w:val="21"/>
          <w:szCs w:val="21"/>
          <w:lang w:val="en-GB" w:eastAsia="en-US"/>
        </w:rPr>
        <w:t>m</w:t>
      </w:r>
      <w:r w:rsidRPr="009A683C">
        <w:rPr>
          <w:rFonts w:ascii="Arial" w:eastAsia="Calibri" w:hAnsi="Arial" w:cs="Arial"/>
          <w:sz w:val="21"/>
          <w:szCs w:val="21"/>
          <w:lang w:val="en-GB" w:eastAsia="en-US"/>
        </w:rPr>
        <w:t>panied</w:t>
      </w:r>
      <w:r w:rsidR="001544E7" w:rsidRPr="009A683C">
        <w:rPr>
          <w:rFonts w:ascii="Arial" w:eastAsia="Calibri" w:hAnsi="Arial" w:cs="Arial"/>
          <w:sz w:val="21"/>
          <w:szCs w:val="21"/>
          <w:lang w:val="en-GB" w:eastAsia="en-US"/>
        </w:rPr>
        <w:t xml:space="preserve"> in prayer and joy this ecclesial event</w:t>
      </w:r>
      <w:r w:rsidR="00A71C17" w:rsidRPr="009A683C">
        <w:rPr>
          <w:rFonts w:ascii="Arial" w:eastAsia="Calibri" w:hAnsi="Arial" w:cs="Arial"/>
          <w:sz w:val="21"/>
          <w:szCs w:val="21"/>
          <w:lang w:val="en-GB" w:eastAsia="en-US"/>
        </w:rPr>
        <w:t xml:space="preserve">: </w:t>
      </w:r>
      <w:r w:rsidR="001544E7" w:rsidRPr="009A683C">
        <w:rPr>
          <w:rFonts w:ascii="Arial" w:eastAsia="Calibri" w:hAnsi="Arial" w:cs="Arial"/>
          <w:sz w:val="21"/>
          <w:szCs w:val="21"/>
          <w:lang w:val="en-GB" w:eastAsia="en-US"/>
        </w:rPr>
        <w:t>a gift for the Local Church and the whole world</w:t>
      </w:r>
      <w:r w:rsidR="00A71C17" w:rsidRPr="009A683C">
        <w:rPr>
          <w:rFonts w:ascii="Arial" w:eastAsia="Calibri" w:hAnsi="Arial" w:cs="Arial"/>
          <w:sz w:val="21"/>
          <w:szCs w:val="21"/>
          <w:lang w:val="en-GB" w:eastAsia="en-US"/>
        </w:rPr>
        <w:t xml:space="preserve">. </w:t>
      </w:r>
      <w:r w:rsidR="001544E7" w:rsidRPr="009A683C">
        <w:rPr>
          <w:rFonts w:ascii="Arial" w:eastAsia="Calibri" w:hAnsi="Arial" w:cs="Arial"/>
          <w:sz w:val="21"/>
          <w:szCs w:val="21"/>
          <w:lang w:val="en-GB" w:eastAsia="en-US"/>
        </w:rPr>
        <w:t>The Archbishop underlined the i</w:t>
      </w:r>
      <w:r w:rsidR="001544E7" w:rsidRPr="009A683C">
        <w:rPr>
          <w:rFonts w:ascii="Arial" w:eastAsia="Calibri" w:hAnsi="Arial" w:cs="Arial"/>
          <w:sz w:val="21"/>
          <w:szCs w:val="21"/>
          <w:lang w:val="en-GB" w:eastAsia="en-US"/>
        </w:rPr>
        <w:t>m</w:t>
      </w:r>
      <w:r w:rsidR="001544E7" w:rsidRPr="009A683C">
        <w:rPr>
          <w:rFonts w:ascii="Arial" w:eastAsia="Calibri" w:hAnsi="Arial" w:cs="Arial"/>
          <w:sz w:val="21"/>
          <w:szCs w:val="21"/>
          <w:lang w:val="en-GB" w:eastAsia="en-US"/>
        </w:rPr>
        <w:t xml:space="preserve">portance of a life in Christ </w:t>
      </w:r>
      <w:r w:rsidR="005F67A2">
        <w:rPr>
          <w:rFonts w:ascii="Arial" w:eastAsia="Calibri" w:hAnsi="Arial" w:cs="Arial"/>
          <w:sz w:val="21"/>
          <w:szCs w:val="21"/>
          <w:lang w:val="en-GB" w:eastAsia="en-US"/>
        </w:rPr>
        <w:t xml:space="preserve">that is </w:t>
      </w:r>
      <w:r w:rsidR="001544E7" w:rsidRPr="009A683C">
        <w:rPr>
          <w:rFonts w:ascii="Arial" w:eastAsia="Calibri" w:hAnsi="Arial" w:cs="Arial"/>
          <w:sz w:val="21"/>
          <w:szCs w:val="21"/>
          <w:lang w:val="en-GB" w:eastAsia="en-US"/>
        </w:rPr>
        <w:t xml:space="preserve">given to Him to enable one to give himself to all in the ministry, there wherever the Lord invites and wills </w:t>
      </w:r>
      <w:r w:rsidR="001544E7" w:rsidRPr="009A683C">
        <w:rPr>
          <w:rFonts w:ascii="Arial" w:eastAsia="Calibri" w:hAnsi="Arial" w:cs="Arial"/>
          <w:sz w:val="21"/>
          <w:szCs w:val="21"/>
          <w:lang w:val="en-GB" w:eastAsia="en-US"/>
        </w:rPr>
        <w:lastRenderedPageBreak/>
        <w:t>it. An invitation to live faithfully the gift of the priesthood nourished by an intense spiritual life</w:t>
      </w:r>
      <w:r w:rsidR="00A71C17" w:rsidRPr="009A683C">
        <w:rPr>
          <w:rFonts w:ascii="Arial" w:eastAsia="Calibri" w:hAnsi="Arial" w:cs="Arial"/>
          <w:sz w:val="21"/>
          <w:szCs w:val="21"/>
          <w:lang w:val="en-GB" w:eastAsia="en-US"/>
        </w:rPr>
        <w:t xml:space="preserve">. </w:t>
      </w:r>
      <w:r w:rsidR="001544E7" w:rsidRPr="009A683C">
        <w:rPr>
          <w:rFonts w:ascii="Arial" w:eastAsia="Calibri" w:hAnsi="Arial" w:cs="Arial"/>
          <w:sz w:val="21"/>
          <w:szCs w:val="21"/>
          <w:lang w:val="en-GB" w:eastAsia="en-US"/>
        </w:rPr>
        <w:t>Fr</w:t>
      </w:r>
      <w:r w:rsidR="00A71C17" w:rsidRPr="009A683C">
        <w:rPr>
          <w:rFonts w:ascii="Arial" w:eastAsia="Calibri" w:hAnsi="Arial" w:cs="Arial"/>
          <w:sz w:val="21"/>
          <w:szCs w:val="21"/>
          <w:lang w:val="en-GB" w:eastAsia="en-US"/>
        </w:rPr>
        <w:t xml:space="preserve">. Jean Nestor </w:t>
      </w:r>
      <w:r w:rsidR="001544E7" w:rsidRPr="009A683C">
        <w:rPr>
          <w:rFonts w:ascii="Arial" w:eastAsia="Calibri" w:hAnsi="Arial" w:cs="Arial"/>
          <w:sz w:val="21"/>
          <w:szCs w:val="21"/>
          <w:lang w:val="en-GB" w:eastAsia="en-US"/>
        </w:rPr>
        <w:t>and</w:t>
      </w:r>
      <w:r w:rsidR="00A71C17" w:rsidRPr="009A683C">
        <w:rPr>
          <w:rFonts w:ascii="Arial" w:eastAsia="Calibri" w:hAnsi="Arial" w:cs="Arial"/>
          <w:sz w:val="21"/>
          <w:szCs w:val="21"/>
          <w:lang w:val="en-GB" w:eastAsia="en-US"/>
        </w:rPr>
        <w:t xml:space="preserve"> </w:t>
      </w:r>
      <w:r w:rsidR="001544E7" w:rsidRPr="009A683C">
        <w:rPr>
          <w:rFonts w:ascii="Arial" w:eastAsia="Calibri" w:hAnsi="Arial" w:cs="Arial"/>
          <w:sz w:val="21"/>
          <w:szCs w:val="21"/>
          <w:lang w:val="en-GB" w:eastAsia="en-US"/>
        </w:rPr>
        <w:t>Fr</w:t>
      </w:r>
      <w:r w:rsidR="00A71C17" w:rsidRPr="009A683C">
        <w:rPr>
          <w:rFonts w:ascii="Arial" w:eastAsia="Calibri" w:hAnsi="Arial" w:cs="Arial"/>
          <w:sz w:val="21"/>
          <w:szCs w:val="21"/>
          <w:lang w:val="en-GB" w:eastAsia="en-US"/>
        </w:rPr>
        <w:t xml:space="preserve">. Lionel </w:t>
      </w:r>
      <w:r w:rsidR="001544E7" w:rsidRPr="009A683C">
        <w:rPr>
          <w:rFonts w:ascii="Arial" w:eastAsia="Calibri" w:hAnsi="Arial" w:cs="Arial"/>
          <w:sz w:val="21"/>
          <w:szCs w:val="21"/>
          <w:lang w:val="en-GB" w:eastAsia="en-US"/>
        </w:rPr>
        <w:t xml:space="preserve">will commence their priestly </w:t>
      </w:r>
      <w:r w:rsidR="00D81DD9" w:rsidRPr="009A683C">
        <w:rPr>
          <w:rFonts w:ascii="Arial" w:eastAsia="Calibri" w:hAnsi="Arial" w:cs="Arial"/>
          <w:sz w:val="21"/>
          <w:szCs w:val="21"/>
          <w:lang w:val="en-GB" w:eastAsia="en-US"/>
        </w:rPr>
        <w:t xml:space="preserve">ministry in </w:t>
      </w:r>
      <w:r w:rsidR="00A71C17" w:rsidRPr="009A683C">
        <w:rPr>
          <w:rFonts w:ascii="Arial" w:eastAsia="Calibri" w:hAnsi="Arial" w:cs="Arial"/>
          <w:sz w:val="21"/>
          <w:szCs w:val="21"/>
          <w:lang w:val="en-GB" w:eastAsia="en-US"/>
        </w:rPr>
        <w:t xml:space="preserve">Togo </w:t>
      </w:r>
      <w:r w:rsidR="00D81DD9" w:rsidRPr="009A683C">
        <w:rPr>
          <w:rFonts w:ascii="Arial" w:eastAsia="Calibri" w:hAnsi="Arial" w:cs="Arial"/>
          <w:sz w:val="21"/>
          <w:szCs w:val="21"/>
          <w:lang w:val="en-GB" w:eastAsia="en-US"/>
        </w:rPr>
        <w:t xml:space="preserve">and </w:t>
      </w:r>
      <w:r w:rsidRPr="009A683C">
        <w:rPr>
          <w:rFonts w:ascii="Arial" w:eastAsia="Calibri" w:hAnsi="Arial" w:cs="Arial"/>
          <w:sz w:val="21"/>
          <w:szCs w:val="21"/>
          <w:lang w:val="en-GB" w:eastAsia="en-US"/>
        </w:rPr>
        <w:t>Brazil</w:t>
      </w:r>
      <w:r w:rsidR="00D81DD9" w:rsidRPr="009A683C">
        <w:rPr>
          <w:rFonts w:ascii="Arial" w:eastAsia="Calibri" w:hAnsi="Arial" w:cs="Arial"/>
          <w:sz w:val="21"/>
          <w:szCs w:val="21"/>
          <w:lang w:val="en-GB" w:eastAsia="en-US"/>
        </w:rPr>
        <w:t>, respectively</w:t>
      </w:r>
      <w:r w:rsidR="00A71C17" w:rsidRPr="009A683C">
        <w:rPr>
          <w:rFonts w:ascii="Arial" w:eastAsia="Calibri" w:hAnsi="Arial" w:cs="Arial"/>
          <w:sz w:val="21"/>
          <w:szCs w:val="21"/>
          <w:lang w:val="en-GB" w:eastAsia="en-US"/>
        </w:rPr>
        <w:t xml:space="preserve">: </w:t>
      </w:r>
      <w:r w:rsidR="00D81DD9" w:rsidRPr="009A683C">
        <w:rPr>
          <w:rFonts w:ascii="Arial" w:eastAsia="Calibri" w:hAnsi="Arial" w:cs="Arial"/>
          <w:sz w:val="21"/>
          <w:szCs w:val="21"/>
          <w:lang w:val="en-GB" w:eastAsia="en-US"/>
        </w:rPr>
        <w:t>by so doing they will witness to their faith and their missionary enthusiasm through the charism of St Daniel Comboni</w:t>
      </w:r>
      <w:r w:rsidR="00A71C17" w:rsidRPr="009A683C">
        <w:rPr>
          <w:rFonts w:ascii="Arial" w:eastAsia="Calibri" w:hAnsi="Arial" w:cs="Arial"/>
          <w:sz w:val="21"/>
          <w:szCs w:val="21"/>
          <w:lang w:val="en-GB" w:eastAsia="en-US"/>
        </w:rPr>
        <w:t>.</w:t>
      </w:r>
    </w:p>
    <w:p w:rsidR="00470E4D" w:rsidRPr="009A683C" w:rsidRDefault="00470E4D" w:rsidP="00232F8C">
      <w:pPr>
        <w:jc w:val="both"/>
        <w:rPr>
          <w:rFonts w:ascii="Arial" w:hAnsi="Arial" w:cs="Arial"/>
          <w:sz w:val="21"/>
          <w:szCs w:val="21"/>
          <w:lang w:val="en-GB"/>
        </w:rPr>
      </w:pPr>
    </w:p>
    <w:p w:rsidR="00470E4D" w:rsidRPr="009A683C" w:rsidRDefault="00470E4D" w:rsidP="00232F8C">
      <w:pPr>
        <w:jc w:val="both"/>
        <w:rPr>
          <w:rFonts w:ascii="Arial" w:hAnsi="Arial" w:cs="Arial"/>
          <w:sz w:val="21"/>
          <w:szCs w:val="21"/>
          <w:lang w:val="en-GB"/>
        </w:rPr>
      </w:pPr>
    </w:p>
    <w:p w:rsidR="00470E4D" w:rsidRPr="009A4157" w:rsidRDefault="00470E4D" w:rsidP="00232F8C">
      <w:pPr>
        <w:jc w:val="center"/>
        <w:rPr>
          <w:rFonts w:ascii="Arial" w:hAnsi="Arial" w:cs="Arial"/>
          <w:sz w:val="21"/>
          <w:szCs w:val="21"/>
        </w:rPr>
      </w:pPr>
      <w:r w:rsidRPr="009A4157">
        <w:rPr>
          <w:rFonts w:ascii="Arial" w:hAnsi="Arial" w:cs="Arial"/>
          <w:sz w:val="21"/>
          <w:szCs w:val="21"/>
        </w:rPr>
        <w:t>IN PACE CHRISTI</w:t>
      </w:r>
    </w:p>
    <w:p w:rsidR="00470E4D" w:rsidRPr="009A4157" w:rsidRDefault="00470E4D" w:rsidP="00232F8C">
      <w:pPr>
        <w:jc w:val="both"/>
        <w:rPr>
          <w:rFonts w:ascii="Arial" w:hAnsi="Arial" w:cs="Arial"/>
          <w:sz w:val="21"/>
          <w:szCs w:val="21"/>
        </w:rPr>
      </w:pPr>
    </w:p>
    <w:p w:rsidR="005B4F07" w:rsidRPr="009A4157" w:rsidRDefault="00D81DD9" w:rsidP="005B4F07">
      <w:pPr>
        <w:jc w:val="both"/>
        <w:rPr>
          <w:rFonts w:ascii="Arial" w:eastAsia="Calibri" w:hAnsi="Arial" w:cs="Arial"/>
          <w:b/>
          <w:sz w:val="21"/>
          <w:szCs w:val="21"/>
          <w:lang w:eastAsia="en-US"/>
        </w:rPr>
      </w:pPr>
      <w:r w:rsidRPr="009A4157">
        <w:rPr>
          <w:rFonts w:ascii="Arial" w:eastAsia="Calibri" w:hAnsi="Arial" w:cs="Arial"/>
          <w:b/>
          <w:sz w:val="21"/>
          <w:szCs w:val="21"/>
          <w:lang w:eastAsia="en-US"/>
        </w:rPr>
        <w:t>Fr</w:t>
      </w:r>
      <w:r w:rsidR="005B4F07" w:rsidRPr="009A4157">
        <w:rPr>
          <w:rFonts w:ascii="Arial" w:eastAsia="Calibri" w:hAnsi="Arial" w:cs="Arial"/>
          <w:b/>
          <w:sz w:val="21"/>
          <w:szCs w:val="21"/>
          <w:lang w:eastAsia="en-US"/>
        </w:rPr>
        <w:t xml:space="preserve">. Andrea </w:t>
      </w:r>
      <w:proofErr w:type="spellStart"/>
      <w:r w:rsidR="005B4F07" w:rsidRPr="009A4157">
        <w:rPr>
          <w:rFonts w:ascii="Arial" w:eastAsia="Calibri" w:hAnsi="Arial" w:cs="Arial"/>
          <w:b/>
          <w:sz w:val="21"/>
          <w:szCs w:val="21"/>
          <w:lang w:eastAsia="en-US"/>
        </w:rPr>
        <w:t>Polati</w:t>
      </w:r>
      <w:proofErr w:type="spellEnd"/>
      <w:r w:rsidR="005B4F07" w:rsidRPr="009A4157">
        <w:rPr>
          <w:rFonts w:ascii="Arial" w:eastAsia="Calibri" w:hAnsi="Arial" w:cs="Arial"/>
          <w:b/>
          <w:sz w:val="21"/>
          <w:szCs w:val="21"/>
          <w:lang w:eastAsia="en-US"/>
        </w:rPr>
        <w:t xml:space="preserve"> (24.12.1923 – 27.10.2016)</w:t>
      </w:r>
    </w:p>
    <w:p w:rsidR="005B4F07" w:rsidRPr="009A683C" w:rsidRDefault="00D81DD9" w:rsidP="005B4F07">
      <w:pPr>
        <w:ind w:firstLine="142"/>
        <w:jc w:val="both"/>
        <w:rPr>
          <w:rFonts w:ascii="Arial" w:eastAsia="Calibri" w:hAnsi="Arial" w:cs="Arial"/>
          <w:sz w:val="21"/>
          <w:szCs w:val="21"/>
          <w:lang w:val="en-GB" w:eastAsia="en-US"/>
        </w:rPr>
      </w:pPr>
      <w:r w:rsidRPr="009A683C">
        <w:rPr>
          <w:rFonts w:ascii="Arial" w:eastAsia="Calibri" w:hAnsi="Arial" w:cs="Arial"/>
          <w:sz w:val="21"/>
          <w:szCs w:val="21"/>
          <w:lang w:val="en-GB" w:eastAsia="en-US"/>
        </w:rPr>
        <w:t>Fr</w:t>
      </w:r>
      <w:r w:rsidR="005B4F07" w:rsidRPr="009A683C">
        <w:rPr>
          <w:rFonts w:ascii="Arial" w:eastAsia="Calibri" w:hAnsi="Arial" w:cs="Arial"/>
          <w:sz w:val="21"/>
          <w:szCs w:val="21"/>
          <w:lang w:val="en-GB" w:eastAsia="en-US"/>
        </w:rPr>
        <w:t xml:space="preserve">. Andrea </w:t>
      </w:r>
      <w:r w:rsidRPr="009A683C">
        <w:rPr>
          <w:rFonts w:ascii="Arial" w:eastAsia="Calibri" w:hAnsi="Arial" w:cs="Arial"/>
          <w:sz w:val="21"/>
          <w:szCs w:val="21"/>
          <w:lang w:val="en-GB" w:eastAsia="en-US"/>
        </w:rPr>
        <w:t>is one of those people who, once met, are never forgo</w:t>
      </w:r>
      <w:r w:rsidRPr="009A683C">
        <w:rPr>
          <w:rFonts w:ascii="Arial" w:eastAsia="Calibri" w:hAnsi="Arial" w:cs="Arial"/>
          <w:sz w:val="21"/>
          <w:szCs w:val="21"/>
          <w:lang w:val="en-GB" w:eastAsia="en-US"/>
        </w:rPr>
        <w:t>t</w:t>
      </w:r>
      <w:r w:rsidRPr="009A683C">
        <w:rPr>
          <w:rFonts w:ascii="Arial" w:eastAsia="Calibri" w:hAnsi="Arial" w:cs="Arial"/>
          <w:sz w:val="21"/>
          <w:szCs w:val="21"/>
          <w:lang w:val="en-GB" w:eastAsia="en-US"/>
        </w:rPr>
        <w:t>ten</w:t>
      </w:r>
      <w:r w:rsidR="005F67A2">
        <w:rPr>
          <w:rFonts w:ascii="Arial" w:eastAsia="Calibri" w:hAnsi="Arial" w:cs="Arial"/>
          <w:sz w:val="21"/>
          <w:szCs w:val="21"/>
          <w:lang w:val="en-GB" w:eastAsia="en-US"/>
        </w:rPr>
        <w:t>.</w:t>
      </w:r>
    </w:p>
    <w:p w:rsidR="005B4F07" w:rsidRPr="009A683C" w:rsidRDefault="00D81DD9" w:rsidP="00C46AD7">
      <w:pPr>
        <w:ind w:firstLine="142"/>
        <w:jc w:val="both"/>
        <w:rPr>
          <w:rFonts w:ascii="Arial" w:eastAsia="Calibri" w:hAnsi="Arial" w:cs="Arial"/>
          <w:sz w:val="21"/>
          <w:szCs w:val="21"/>
          <w:lang w:val="en-GB" w:eastAsia="en-US"/>
        </w:rPr>
      </w:pPr>
      <w:r w:rsidRPr="009A683C">
        <w:rPr>
          <w:rFonts w:ascii="Arial" w:eastAsia="Calibri" w:hAnsi="Arial" w:cs="Arial"/>
          <w:sz w:val="21"/>
          <w:szCs w:val="21"/>
          <w:lang w:val="en-GB" w:eastAsia="en-US"/>
        </w:rPr>
        <w:t xml:space="preserve">He was born in </w:t>
      </w:r>
      <w:proofErr w:type="spellStart"/>
      <w:r w:rsidR="005B4F07" w:rsidRPr="009A683C">
        <w:rPr>
          <w:rFonts w:ascii="Arial" w:eastAsia="Calibri" w:hAnsi="Arial" w:cs="Arial"/>
          <w:sz w:val="21"/>
          <w:szCs w:val="21"/>
          <w:lang w:val="en-GB" w:eastAsia="en-US"/>
        </w:rPr>
        <w:t>Fumane</w:t>
      </w:r>
      <w:proofErr w:type="spellEnd"/>
      <w:r w:rsidR="005B4F07" w:rsidRPr="009A683C">
        <w:rPr>
          <w:rFonts w:ascii="Arial" w:eastAsia="Calibri" w:hAnsi="Arial" w:cs="Arial"/>
          <w:sz w:val="21"/>
          <w:szCs w:val="21"/>
          <w:lang w:val="en-GB" w:eastAsia="en-US"/>
        </w:rPr>
        <w:t xml:space="preserve">, in </w:t>
      </w:r>
      <w:r w:rsidRPr="009A683C">
        <w:rPr>
          <w:rFonts w:ascii="Arial" w:eastAsia="Calibri" w:hAnsi="Arial" w:cs="Arial"/>
          <w:sz w:val="21"/>
          <w:szCs w:val="21"/>
          <w:lang w:val="en-GB" w:eastAsia="en-US"/>
        </w:rPr>
        <w:t>the P</w:t>
      </w:r>
      <w:r w:rsidR="005B4F07" w:rsidRPr="009A683C">
        <w:rPr>
          <w:rFonts w:ascii="Arial" w:eastAsia="Calibri" w:hAnsi="Arial" w:cs="Arial"/>
          <w:sz w:val="21"/>
          <w:szCs w:val="21"/>
          <w:lang w:val="en-GB" w:eastAsia="en-US"/>
        </w:rPr>
        <w:t>rovinc</w:t>
      </w:r>
      <w:r w:rsidRPr="009A683C">
        <w:rPr>
          <w:rFonts w:ascii="Arial" w:eastAsia="Calibri" w:hAnsi="Arial" w:cs="Arial"/>
          <w:sz w:val="21"/>
          <w:szCs w:val="21"/>
          <w:lang w:val="en-GB" w:eastAsia="en-US"/>
        </w:rPr>
        <w:t xml:space="preserve">e of </w:t>
      </w:r>
      <w:r w:rsidR="005B4F07" w:rsidRPr="009A683C">
        <w:rPr>
          <w:rFonts w:ascii="Arial" w:eastAsia="Calibri" w:hAnsi="Arial" w:cs="Arial"/>
          <w:sz w:val="21"/>
          <w:szCs w:val="21"/>
          <w:lang w:val="en-GB" w:eastAsia="en-US"/>
        </w:rPr>
        <w:t xml:space="preserve">Verona, 92 </w:t>
      </w:r>
      <w:r w:rsidRPr="009A683C">
        <w:rPr>
          <w:rFonts w:ascii="Arial" w:eastAsia="Calibri" w:hAnsi="Arial" w:cs="Arial"/>
          <w:sz w:val="21"/>
          <w:szCs w:val="21"/>
          <w:lang w:val="en-GB" w:eastAsia="en-US"/>
        </w:rPr>
        <w:t>years ago</w:t>
      </w:r>
      <w:r w:rsidR="005B4F07" w:rsidRPr="009A683C">
        <w:rPr>
          <w:rFonts w:ascii="Arial" w:eastAsia="Calibri" w:hAnsi="Arial" w:cs="Arial"/>
          <w:sz w:val="21"/>
          <w:szCs w:val="21"/>
          <w:lang w:val="en-GB" w:eastAsia="en-US"/>
        </w:rPr>
        <w:t xml:space="preserve">. </w:t>
      </w:r>
      <w:r w:rsidRPr="009A683C">
        <w:rPr>
          <w:rFonts w:ascii="Arial" w:eastAsia="Calibri" w:hAnsi="Arial" w:cs="Arial"/>
          <w:sz w:val="21"/>
          <w:szCs w:val="21"/>
          <w:lang w:val="en-GB" w:eastAsia="en-US"/>
        </w:rPr>
        <w:t>His details:</w:t>
      </w:r>
      <w:r w:rsidR="005B4F07" w:rsidRPr="009A683C">
        <w:rPr>
          <w:rFonts w:ascii="Arial" w:eastAsia="Calibri" w:hAnsi="Arial" w:cs="Arial"/>
          <w:sz w:val="21"/>
          <w:szCs w:val="21"/>
          <w:lang w:val="en-GB" w:eastAsia="en-US"/>
        </w:rPr>
        <w:t xml:space="preserve"> 74 </w:t>
      </w:r>
      <w:r w:rsidRPr="009A683C">
        <w:rPr>
          <w:rFonts w:ascii="Arial" w:eastAsia="Calibri" w:hAnsi="Arial" w:cs="Arial"/>
          <w:sz w:val="21"/>
          <w:szCs w:val="21"/>
          <w:lang w:val="en-GB" w:eastAsia="en-US"/>
        </w:rPr>
        <w:t>years of religious profession, 68 years as a priest</w:t>
      </w:r>
      <w:r w:rsidR="00725060" w:rsidRPr="009A683C">
        <w:rPr>
          <w:rFonts w:ascii="Arial" w:eastAsia="Calibri" w:hAnsi="Arial" w:cs="Arial"/>
          <w:sz w:val="21"/>
          <w:szCs w:val="21"/>
          <w:lang w:val="en-GB" w:eastAsia="en-US"/>
        </w:rPr>
        <w:t xml:space="preserve">; two years in </w:t>
      </w:r>
      <w:r w:rsidR="005B4F07" w:rsidRPr="009A683C">
        <w:rPr>
          <w:rFonts w:ascii="Arial" w:eastAsia="Calibri" w:hAnsi="Arial" w:cs="Arial"/>
          <w:sz w:val="21"/>
          <w:szCs w:val="21"/>
          <w:lang w:val="en-GB" w:eastAsia="en-US"/>
        </w:rPr>
        <w:t xml:space="preserve">Crema; </w:t>
      </w:r>
      <w:r w:rsidR="00725060" w:rsidRPr="009A683C">
        <w:rPr>
          <w:rFonts w:ascii="Arial" w:eastAsia="Calibri" w:hAnsi="Arial" w:cs="Arial"/>
          <w:sz w:val="21"/>
          <w:szCs w:val="21"/>
          <w:lang w:val="en-GB" w:eastAsia="en-US"/>
        </w:rPr>
        <w:t xml:space="preserve">ten years </w:t>
      </w:r>
      <w:r w:rsidR="005B4F07" w:rsidRPr="009A683C">
        <w:rPr>
          <w:rFonts w:ascii="Arial" w:eastAsia="Calibri" w:hAnsi="Arial" w:cs="Arial"/>
          <w:sz w:val="21"/>
          <w:szCs w:val="21"/>
          <w:lang w:val="en-GB" w:eastAsia="en-US"/>
        </w:rPr>
        <w:t>in S</w:t>
      </w:r>
      <w:r w:rsidR="00725060" w:rsidRPr="009A683C">
        <w:rPr>
          <w:rFonts w:ascii="Arial" w:eastAsia="Calibri" w:hAnsi="Arial" w:cs="Arial"/>
          <w:sz w:val="21"/>
          <w:szCs w:val="21"/>
          <w:lang w:val="en-GB" w:eastAsia="en-US"/>
        </w:rPr>
        <w:t>outh</w:t>
      </w:r>
      <w:r w:rsidR="005B4F07" w:rsidRPr="009A683C">
        <w:rPr>
          <w:rFonts w:ascii="Arial" w:eastAsia="Calibri" w:hAnsi="Arial" w:cs="Arial"/>
          <w:sz w:val="21"/>
          <w:szCs w:val="21"/>
          <w:lang w:val="en-GB" w:eastAsia="en-US"/>
        </w:rPr>
        <w:t xml:space="preserve"> Sudan; t</w:t>
      </w:r>
      <w:r w:rsidR="00725060" w:rsidRPr="009A683C">
        <w:rPr>
          <w:rFonts w:ascii="Arial" w:eastAsia="Calibri" w:hAnsi="Arial" w:cs="Arial"/>
          <w:sz w:val="21"/>
          <w:szCs w:val="21"/>
          <w:lang w:val="en-GB" w:eastAsia="en-US"/>
        </w:rPr>
        <w:t>hree</w:t>
      </w:r>
      <w:r w:rsidR="005B4F07" w:rsidRPr="009A683C">
        <w:rPr>
          <w:rFonts w:ascii="Arial" w:eastAsia="Calibri" w:hAnsi="Arial" w:cs="Arial"/>
          <w:sz w:val="21"/>
          <w:szCs w:val="21"/>
          <w:lang w:val="en-GB" w:eastAsia="en-US"/>
        </w:rPr>
        <w:t xml:space="preserve"> in Kenya; </w:t>
      </w:r>
      <w:r w:rsidR="00725060" w:rsidRPr="009A683C">
        <w:rPr>
          <w:rFonts w:ascii="Arial" w:eastAsia="Calibri" w:hAnsi="Arial" w:cs="Arial"/>
          <w:sz w:val="21"/>
          <w:szCs w:val="21"/>
          <w:lang w:val="en-GB" w:eastAsia="en-US"/>
        </w:rPr>
        <w:t xml:space="preserve">seventeen in </w:t>
      </w:r>
      <w:r w:rsidR="005B4F07" w:rsidRPr="009A683C">
        <w:rPr>
          <w:rFonts w:ascii="Arial" w:eastAsia="Calibri" w:hAnsi="Arial" w:cs="Arial"/>
          <w:sz w:val="21"/>
          <w:szCs w:val="21"/>
          <w:lang w:val="en-GB" w:eastAsia="en-US"/>
        </w:rPr>
        <w:t>Sicil</w:t>
      </w:r>
      <w:r w:rsidR="00725060" w:rsidRPr="009A683C">
        <w:rPr>
          <w:rFonts w:ascii="Arial" w:eastAsia="Calibri" w:hAnsi="Arial" w:cs="Arial"/>
          <w:sz w:val="21"/>
          <w:szCs w:val="21"/>
          <w:lang w:val="en-GB" w:eastAsia="en-US"/>
        </w:rPr>
        <w:t>y</w:t>
      </w:r>
      <w:r w:rsidR="005B4F07" w:rsidRPr="009A683C">
        <w:rPr>
          <w:rFonts w:ascii="Arial" w:eastAsia="Calibri" w:hAnsi="Arial" w:cs="Arial"/>
          <w:sz w:val="21"/>
          <w:szCs w:val="21"/>
          <w:lang w:val="en-GB" w:eastAsia="en-US"/>
        </w:rPr>
        <w:t xml:space="preserve"> (Messina </w:t>
      </w:r>
      <w:r w:rsidR="00725060" w:rsidRPr="009A683C">
        <w:rPr>
          <w:rFonts w:ascii="Arial" w:eastAsia="Calibri" w:hAnsi="Arial" w:cs="Arial"/>
          <w:sz w:val="21"/>
          <w:szCs w:val="21"/>
          <w:lang w:val="en-GB" w:eastAsia="en-US"/>
        </w:rPr>
        <w:t>and</w:t>
      </w:r>
      <w:r w:rsidR="005B4F07" w:rsidRPr="009A683C">
        <w:rPr>
          <w:rFonts w:ascii="Arial" w:eastAsia="Calibri" w:hAnsi="Arial" w:cs="Arial"/>
          <w:sz w:val="21"/>
          <w:szCs w:val="21"/>
          <w:lang w:val="en-GB" w:eastAsia="en-US"/>
        </w:rPr>
        <w:t xml:space="preserve"> Palermo); </w:t>
      </w:r>
      <w:r w:rsidR="00725060" w:rsidRPr="009A683C">
        <w:rPr>
          <w:rFonts w:ascii="Arial" w:eastAsia="Calibri" w:hAnsi="Arial" w:cs="Arial"/>
          <w:sz w:val="21"/>
          <w:szCs w:val="21"/>
          <w:lang w:val="en-GB" w:eastAsia="en-US"/>
        </w:rPr>
        <w:t xml:space="preserve">seventeen in </w:t>
      </w:r>
      <w:r w:rsidR="005B4F07" w:rsidRPr="009A683C">
        <w:rPr>
          <w:rFonts w:ascii="Arial" w:eastAsia="Calibri" w:hAnsi="Arial" w:cs="Arial"/>
          <w:sz w:val="21"/>
          <w:szCs w:val="21"/>
          <w:lang w:val="en-GB" w:eastAsia="en-US"/>
        </w:rPr>
        <w:t xml:space="preserve">Brescia; </w:t>
      </w:r>
      <w:r w:rsidR="00725060" w:rsidRPr="009A683C">
        <w:rPr>
          <w:rFonts w:ascii="Arial" w:eastAsia="Calibri" w:hAnsi="Arial" w:cs="Arial"/>
          <w:sz w:val="21"/>
          <w:szCs w:val="21"/>
          <w:lang w:val="en-GB" w:eastAsia="en-US"/>
        </w:rPr>
        <w:t xml:space="preserve">seventeen in </w:t>
      </w:r>
      <w:r w:rsidR="005B4F07" w:rsidRPr="009A683C">
        <w:rPr>
          <w:rFonts w:ascii="Arial" w:eastAsia="Calibri" w:hAnsi="Arial" w:cs="Arial"/>
          <w:sz w:val="21"/>
          <w:szCs w:val="21"/>
          <w:lang w:val="en-GB" w:eastAsia="en-US"/>
        </w:rPr>
        <w:t xml:space="preserve">Limone </w:t>
      </w:r>
      <w:r w:rsidR="00725060" w:rsidRPr="009A683C">
        <w:rPr>
          <w:rFonts w:ascii="Arial" w:eastAsia="Calibri" w:hAnsi="Arial" w:cs="Arial"/>
          <w:sz w:val="21"/>
          <w:szCs w:val="21"/>
          <w:lang w:val="en-GB" w:eastAsia="en-US"/>
        </w:rPr>
        <w:t xml:space="preserve">and </w:t>
      </w:r>
      <w:r w:rsidR="005B4F07" w:rsidRPr="009A683C">
        <w:rPr>
          <w:rFonts w:ascii="Arial" w:eastAsia="Calibri" w:hAnsi="Arial" w:cs="Arial"/>
          <w:sz w:val="21"/>
          <w:szCs w:val="21"/>
          <w:lang w:val="en-GB" w:eastAsia="en-US"/>
        </w:rPr>
        <w:t xml:space="preserve">212 </w:t>
      </w:r>
      <w:r w:rsidR="00725060" w:rsidRPr="009A683C">
        <w:rPr>
          <w:rFonts w:ascii="Arial" w:eastAsia="Calibri" w:hAnsi="Arial" w:cs="Arial"/>
          <w:sz w:val="21"/>
          <w:szCs w:val="21"/>
          <w:lang w:val="en-GB" w:eastAsia="en-US"/>
        </w:rPr>
        <w:t xml:space="preserve">days in </w:t>
      </w:r>
      <w:r w:rsidR="005B4F07" w:rsidRPr="009A683C">
        <w:rPr>
          <w:rFonts w:ascii="Arial" w:eastAsia="Calibri" w:hAnsi="Arial" w:cs="Arial"/>
          <w:sz w:val="21"/>
          <w:szCs w:val="21"/>
          <w:lang w:val="en-GB" w:eastAsia="en-US"/>
        </w:rPr>
        <w:t>Castel d’Azzano.</w:t>
      </w:r>
    </w:p>
    <w:p w:rsidR="005B4F07" w:rsidRPr="009A683C" w:rsidRDefault="00725060" w:rsidP="005B4F07">
      <w:pPr>
        <w:ind w:firstLine="142"/>
        <w:jc w:val="both"/>
        <w:rPr>
          <w:rFonts w:ascii="Arial" w:eastAsia="Calibri" w:hAnsi="Arial" w:cs="Arial"/>
          <w:sz w:val="21"/>
          <w:szCs w:val="21"/>
          <w:lang w:val="en-GB" w:eastAsia="en-US"/>
        </w:rPr>
      </w:pPr>
      <w:r w:rsidRPr="009A683C">
        <w:rPr>
          <w:rFonts w:ascii="Arial" w:eastAsia="Calibri" w:hAnsi="Arial" w:cs="Arial"/>
          <w:sz w:val="21"/>
          <w:szCs w:val="21"/>
          <w:lang w:val="en-GB" w:eastAsia="en-US"/>
        </w:rPr>
        <w:t xml:space="preserve">The first contact I had with him concerned his coming to </w:t>
      </w:r>
      <w:r w:rsidR="005B4F07" w:rsidRPr="009A683C">
        <w:rPr>
          <w:rFonts w:ascii="Arial" w:eastAsia="Calibri" w:hAnsi="Arial" w:cs="Arial"/>
          <w:sz w:val="21"/>
          <w:szCs w:val="21"/>
          <w:lang w:val="en-GB" w:eastAsia="en-US"/>
        </w:rPr>
        <w:t xml:space="preserve">Limone </w:t>
      </w:r>
      <w:r w:rsidR="00005D56" w:rsidRPr="009A683C">
        <w:rPr>
          <w:rFonts w:ascii="Arial" w:eastAsia="Calibri" w:hAnsi="Arial" w:cs="Arial"/>
          <w:sz w:val="21"/>
          <w:szCs w:val="21"/>
          <w:lang w:val="en-GB" w:eastAsia="en-US"/>
        </w:rPr>
        <w:t>in 1998</w:t>
      </w:r>
      <w:r w:rsidR="005B4F07" w:rsidRPr="009A683C">
        <w:rPr>
          <w:rFonts w:ascii="Arial" w:eastAsia="Calibri" w:hAnsi="Arial" w:cs="Arial"/>
          <w:sz w:val="21"/>
          <w:szCs w:val="21"/>
          <w:lang w:val="en-GB" w:eastAsia="en-US"/>
        </w:rPr>
        <w:t xml:space="preserve">: </w:t>
      </w:r>
      <w:r w:rsidRPr="009A683C">
        <w:rPr>
          <w:rFonts w:ascii="Arial" w:eastAsia="Calibri" w:hAnsi="Arial" w:cs="Arial"/>
          <w:sz w:val="21"/>
          <w:szCs w:val="21"/>
          <w:lang w:val="en-GB" w:eastAsia="en-US"/>
        </w:rPr>
        <w:t>as I tried to welcome him and show him round the house, he took no notice of me but went by himself to see what interested him. I said to myself</w:t>
      </w:r>
      <w:r w:rsidR="005B4F07" w:rsidRPr="009A683C">
        <w:rPr>
          <w:rFonts w:ascii="Arial" w:eastAsia="Calibri" w:hAnsi="Arial" w:cs="Arial"/>
          <w:sz w:val="21"/>
          <w:szCs w:val="21"/>
          <w:lang w:val="en-GB" w:eastAsia="en-US"/>
        </w:rPr>
        <w:t>: “</w:t>
      </w:r>
      <w:r w:rsidRPr="009A683C">
        <w:rPr>
          <w:rFonts w:ascii="Arial" w:eastAsia="Calibri" w:hAnsi="Arial" w:cs="Arial"/>
          <w:sz w:val="21"/>
          <w:szCs w:val="21"/>
          <w:lang w:val="en-GB" w:eastAsia="en-US"/>
        </w:rPr>
        <w:t>This man needs no advice</w:t>
      </w:r>
      <w:r w:rsidR="005B4F07" w:rsidRPr="009A683C">
        <w:rPr>
          <w:rFonts w:ascii="Arial" w:eastAsia="Calibri" w:hAnsi="Arial" w:cs="Arial"/>
          <w:sz w:val="21"/>
          <w:szCs w:val="21"/>
          <w:lang w:val="en-GB" w:eastAsia="en-US"/>
        </w:rPr>
        <w:t>!</w:t>
      </w:r>
      <w:r w:rsidR="00005D56" w:rsidRPr="009A683C">
        <w:rPr>
          <w:rFonts w:ascii="Arial" w:eastAsia="Calibri" w:hAnsi="Arial" w:cs="Arial"/>
          <w:sz w:val="21"/>
          <w:szCs w:val="21"/>
          <w:lang w:val="en-GB" w:eastAsia="en-US"/>
        </w:rPr>
        <w:t>”</w:t>
      </w:r>
      <w:r w:rsidR="005B4F07" w:rsidRPr="009A683C">
        <w:rPr>
          <w:rFonts w:ascii="Arial" w:eastAsia="Calibri" w:hAnsi="Arial" w:cs="Arial"/>
          <w:sz w:val="21"/>
          <w:szCs w:val="21"/>
          <w:lang w:val="en-GB" w:eastAsia="en-US"/>
        </w:rPr>
        <w:t xml:space="preserve"> </w:t>
      </w:r>
      <w:r w:rsidRPr="009A683C">
        <w:rPr>
          <w:rFonts w:ascii="Arial" w:eastAsia="Calibri" w:hAnsi="Arial" w:cs="Arial"/>
          <w:sz w:val="21"/>
          <w:szCs w:val="21"/>
          <w:lang w:val="en-GB" w:eastAsia="en-US"/>
        </w:rPr>
        <w:t>Sometimes, when visiting together, he would introduce me saying</w:t>
      </w:r>
      <w:r w:rsidR="005B4F07" w:rsidRPr="009A683C">
        <w:rPr>
          <w:rFonts w:ascii="Arial" w:eastAsia="Calibri" w:hAnsi="Arial" w:cs="Arial"/>
          <w:sz w:val="21"/>
          <w:szCs w:val="21"/>
          <w:lang w:val="en-GB" w:eastAsia="en-US"/>
        </w:rPr>
        <w:t>: “</w:t>
      </w:r>
      <w:r w:rsidRPr="009A683C">
        <w:rPr>
          <w:rFonts w:ascii="Arial" w:eastAsia="Calibri" w:hAnsi="Arial" w:cs="Arial"/>
          <w:sz w:val="21"/>
          <w:szCs w:val="21"/>
          <w:lang w:val="en-GB" w:eastAsia="en-US"/>
        </w:rPr>
        <w:t>And this is my Superior</w:t>
      </w:r>
      <w:r w:rsidR="005B4F07" w:rsidRPr="009A683C">
        <w:rPr>
          <w:rFonts w:ascii="Arial" w:eastAsia="Calibri" w:hAnsi="Arial" w:cs="Arial"/>
          <w:sz w:val="21"/>
          <w:szCs w:val="21"/>
          <w:lang w:val="en-GB" w:eastAsia="en-US"/>
        </w:rPr>
        <w:t xml:space="preserve">”. </w:t>
      </w:r>
      <w:r w:rsidRPr="009A683C">
        <w:rPr>
          <w:rFonts w:ascii="Arial" w:eastAsia="Calibri" w:hAnsi="Arial" w:cs="Arial"/>
          <w:sz w:val="21"/>
          <w:szCs w:val="21"/>
          <w:lang w:val="en-GB" w:eastAsia="en-US"/>
        </w:rPr>
        <w:t>I would add</w:t>
      </w:r>
      <w:r w:rsidR="005B4F07" w:rsidRPr="009A683C">
        <w:rPr>
          <w:rFonts w:ascii="Arial" w:eastAsia="Calibri" w:hAnsi="Arial" w:cs="Arial"/>
          <w:sz w:val="21"/>
          <w:szCs w:val="21"/>
          <w:lang w:val="en-GB" w:eastAsia="en-US"/>
        </w:rPr>
        <w:t>: “</w:t>
      </w:r>
      <w:r w:rsidR="005F67A2">
        <w:rPr>
          <w:rFonts w:ascii="Arial" w:eastAsia="Calibri" w:hAnsi="Arial" w:cs="Arial"/>
          <w:sz w:val="21"/>
          <w:szCs w:val="21"/>
          <w:lang w:val="en-GB" w:eastAsia="en-US"/>
        </w:rPr>
        <w:t>As i</w:t>
      </w:r>
      <w:r w:rsidRPr="009A683C">
        <w:rPr>
          <w:rFonts w:ascii="Arial" w:eastAsia="Calibri" w:hAnsi="Arial" w:cs="Arial"/>
          <w:sz w:val="21"/>
          <w:szCs w:val="21"/>
          <w:lang w:val="en-GB" w:eastAsia="en-US"/>
        </w:rPr>
        <w:t xml:space="preserve">f Fr. </w:t>
      </w:r>
      <w:r w:rsidR="005B4F07" w:rsidRPr="009A683C">
        <w:rPr>
          <w:rFonts w:ascii="Arial" w:eastAsia="Calibri" w:hAnsi="Arial" w:cs="Arial"/>
          <w:sz w:val="21"/>
          <w:szCs w:val="21"/>
          <w:lang w:val="en-GB" w:eastAsia="en-US"/>
        </w:rPr>
        <w:t xml:space="preserve">Andrea </w:t>
      </w:r>
      <w:r w:rsidRPr="009A683C">
        <w:rPr>
          <w:rFonts w:ascii="Arial" w:eastAsia="Calibri" w:hAnsi="Arial" w:cs="Arial"/>
          <w:sz w:val="21"/>
          <w:szCs w:val="21"/>
          <w:lang w:val="en-GB" w:eastAsia="en-US"/>
        </w:rPr>
        <w:t>could possibly have a Superior</w:t>
      </w:r>
      <w:r w:rsidR="005F67A2">
        <w:rPr>
          <w:rFonts w:ascii="Arial" w:eastAsia="Calibri" w:hAnsi="Arial" w:cs="Arial"/>
          <w:sz w:val="21"/>
          <w:szCs w:val="21"/>
          <w:lang w:val="en-GB" w:eastAsia="en-US"/>
        </w:rPr>
        <w:t>!</w:t>
      </w:r>
      <w:r w:rsidR="005B4F07" w:rsidRPr="009A683C">
        <w:rPr>
          <w:rFonts w:ascii="Arial" w:eastAsia="Calibri" w:hAnsi="Arial" w:cs="Arial"/>
          <w:sz w:val="21"/>
          <w:szCs w:val="21"/>
          <w:lang w:val="en-GB" w:eastAsia="en-US"/>
        </w:rPr>
        <w:t xml:space="preserve">”. </w:t>
      </w:r>
      <w:r w:rsidRPr="009A683C">
        <w:rPr>
          <w:rFonts w:ascii="Arial" w:eastAsia="Calibri" w:hAnsi="Arial" w:cs="Arial"/>
          <w:sz w:val="21"/>
          <w:szCs w:val="21"/>
          <w:lang w:val="en-GB" w:eastAsia="en-US"/>
        </w:rPr>
        <w:t>During a course of spiritual exercises, he noticed that silence was not being well observed</w:t>
      </w:r>
      <w:r w:rsidR="00636247" w:rsidRPr="009A683C">
        <w:rPr>
          <w:rFonts w:ascii="Arial" w:eastAsia="Calibri" w:hAnsi="Arial" w:cs="Arial"/>
          <w:sz w:val="21"/>
          <w:szCs w:val="21"/>
          <w:lang w:val="en-GB" w:eastAsia="en-US"/>
        </w:rPr>
        <w:t>. During the first meditation he appeared with his small suitcase which he placed on the table and said</w:t>
      </w:r>
      <w:r w:rsidR="005B4F07" w:rsidRPr="009A683C">
        <w:rPr>
          <w:rFonts w:ascii="Arial" w:eastAsia="Calibri" w:hAnsi="Arial" w:cs="Arial"/>
          <w:sz w:val="21"/>
          <w:szCs w:val="21"/>
          <w:lang w:val="en-GB" w:eastAsia="en-US"/>
        </w:rPr>
        <w:t>: “</w:t>
      </w:r>
      <w:r w:rsidR="00636247" w:rsidRPr="009A683C">
        <w:rPr>
          <w:rFonts w:ascii="Arial" w:eastAsia="Calibri" w:hAnsi="Arial" w:cs="Arial"/>
          <w:sz w:val="21"/>
          <w:szCs w:val="21"/>
          <w:lang w:val="en-GB" w:eastAsia="en-US"/>
        </w:rPr>
        <w:t xml:space="preserve">If there is no silence, I will </w:t>
      </w:r>
      <w:r w:rsidR="005F67A2">
        <w:rPr>
          <w:rFonts w:ascii="Arial" w:eastAsia="Calibri" w:hAnsi="Arial" w:cs="Arial"/>
          <w:sz w:val="21"/>
          <w:szCs w:val="21"/>
          <w:lang w:val="en-GB" w:eastAsia="en-US"/>
        </w:rPr>
        <w:t>leave</w:t>
      </w:r>
      <w:r w:rsidR="005B4F07" w:rsidRPr="009A683C">
        <w:rPr>
          <w:rFonts w:ascii="Arial" w:eastAsia="Calibri" w:hAnsi="Arial" w:cs="Arial"/>
          <w:sz w:val="21"/>
          <w:szCs w:val="21"/>
          <w:lang w:val="en-GB" w:eastAsia="en-US"/>
        </w:rPr>
        <w:t xml:space="preserve">”. </w:t>
      </w:r>
      <w:r w:rsidR="00636247" w:rsidRPr="009A683C">
        <w:rPr>
          <w:rFonts w:ascii="Arial" w:eastAsia="Calibri" w:hAnsi="Arial" w:cs="Arial"/>
          <w:sz w:val="21"/>
          <w:szCs w:val="21"/>
          <w:lang w:val="en-GB" w:eastAsia="en-US"/>
        </w:rPr>
        <w:t>No need to ask what happened</w:t>
      </w:r>
      <w:r w:rsidR="005B4F07" w:rsidRPr="009A683C">
        <w:rPr>
          <w:rFonts w:ascii="Arial" w:eastAsia="Calibri" w:hAnsi="Arial" w:cs="Arial"/>
          <w:sz w:val="21"/>
          <w:szCs w:val="21"/>
          <w:lang w:val="en-GB" w:eastAsia="en-US"/>
        </w:rPr>
        <w:t>…</w:t>
      </w:r>
    </w:p>
    <w:p w:rsidR="005B4F07" w:rsidRPr="009A683C" w:rsidRDefault="00636247" w:rsidP="005B4F07">
      <w:pPr>
        <w:ind w:firstLine="142"/>
        <w:jc w:val="both"/>
        <w:rPr>
          <w:rFonts w:ascii="Arial" w:eastAsia="Calibri" w:hAnsi="Arial" w:cs="Arial"/>
          <w:sz w:val="21"/>
          <w:szCs w:val="21"/>
          <w:lang w:val="en-GB" w:eastAsia="en-US"/>
        </w:rPr>
      </w:pPr>
      <w:r w:rsidRPr="009A683C">
        <w:rPr>
          <w:rFonts w:ascii="Arial" w:eastAsia="Calibri" w:hAnsi="Arial" w:cs="Arial"/>
          <w:sz w:val="21"/>
          <w:szCs w:val="21"/>
          <w:lang w:val="en-GB" w:eastAsia="en-US"/>
        </w:rPr>
        <w:t xml:space="preserve">Even though he was confident and sure of himself, he also had </w:t>
      </w:r>
      <w:r w:rsidR="00005D56" w:rsidRPr="009A683C">
        <w:rPr>
          <w:rFonts w:ascii="Arial" w:eastAsia="Calibri" w:hAnsi="Arial" w:cs="Arial"/>
          <w:sz w:val="21"/>
          <w:szCs w:val="21"/>
          <w:lang w:val="en-GB" w:eastAsia="en-US"/>
        </w:rPr>
        <w:t>m</w:t>
      </w:r>
      <w:r w:rsidR="00005D56" w:rsidRPr="009A683C">
        <w:rPr>
          <w:rFonts w:ascii="Arial" w:eastAsia="Calibri" w:hAnsi="Arial" w:cs="Arial"/>
          <w:sz w:val="21"/>
          <w:szCs w:val="21"/>
          <w:lang w:val="en-GB" w:eastAsia="en-US"/>
        </w:rPr>
        <w:t>o</w:t>
      </w:r>
      <w:r w:rsidR="00005D56" w:rsidRPr="009A683C">
        <w:rPr>
          <w:rFonts w:ascii="Arial" w:eastAsia="Calibri" w:hAnsi="Arial" w:cs="Arial"/>
          <w:sz w:val="21"/>
          <w:szCs w:val="21"/>
          <w:lang w:val="en-GB" w:eastAsia="en-US"/>
        </w:rPr>
        <w:t>ments</w:t>
      </w:r>
      <w:r w:rsidRPr="009A683C">
        <w:rPr>
          <w:rFonts w:ascii="Arial" w:eastAsia="Calibri" w:hAnsi="Arial" w:cs="Arial"/>
          <w:sz w:val="21"/>
          <w:szCs w:val="21"/>
          <w:lang w:val="en-GB" w:eastAsia="en-US"/>
        </w:rPr>
        <w:t xml:space="preserve"> of fear and he could not bear being alone</w:t>
      </w:r>
      <w:r w:rsidR="005B4F07" w:rsidRPr="009A683C">
        <w:rPr>
          <w:rFonts w:ascii="Arial" w:eastAsia="Calibri" w:hAnsi="Arial" w:cs="Arial"/>
          <w:sz w:val="21"/>
          <w:szCs w:val="21"/>
          <w:lang w:val="en-GB" w:eastAsia="en-US"/>
        </w:rPr>
        <w:t xml:space="preserve">. </w:t>
      </w:r>
      <w:r w:rsidRPr="009A683C">
        <w:rPr>
          <w:rFonts w:ascii="Arial" w:eastAsia="Calibri" w:hAnsi="Arial" w:cs="Arial"/>
          <w:sz w:val="21"/>
          <w:szCs w:val="21"/>
          <w:lang w:val="en-GB" w:eastAsia="en-US"/>
        </w:rPr>
        <w:t>The Word of God was his work, his passion, his mission. When he preached, he spoke with authority and influence</w:t>
      </w:r>
      <w:r w:rsidR="005B4F07" w:rsidRPr="009A683C">
        <w:rPr>
          <w:rFonts w:ascii="Arial" w:eastAsia="Calibri" w:hAnsi="Arial" w:cs="Arial"/>
          <w:sz w:val="21"/>
          <w:szCs w:val="21"/>
          <w:lang w:val="en-GB" w:eastAsia="en-US"/>
        </w:rPr>
        <w:t xml:space="preserve">. </w:t>
      </w:r>
      <w:r w:rsidRPr="009A683C">
        <w:rPr>
          <w:rFonts w:ascii="Arial" w:eastAsia="Calibri" w:hAnsi="Arial" w:cs="Arial"/>
          <w:sz w:val="21"/>
          <w:szCs w:val="21"/>
          <w:lang w:val="en-GB" w:eastAsia="en-US"/>
        </w:rPr>
        <w:t>St</w:t>
      </w:r>
      <w:r w:rsidR="005F67A2">
        <w:rPr>
          <w:rFonts w:ascii="Arial" w:eastAsia="Calibri" w:hAnsi="Arial" w:cs="Arial"/>
          <w:sz w:val="21"/>
          <w:szCs w:val="21"/>
          <w:lang w:val="en-GB" w:eastAsia="en-US"/>
        </w:rPr>
        <w:t>.</w:t>
      </w:r>
      <w:r w:rsidRPr="009A683C">
        <w:rPr>
          <w:rFonts w:ascii="Arial" w:eastAsia="Calibri" w:hAnsi="Arial" w:cs="Arial"/>
          <w:sz w:val="21"/>
          <w:szCs w:val="21"/>
          <w:lang w:val="en-GB" w:eastAsia="en-US"/>
        </w:rPr>
        <w:t xml:space="preserve"> </w:t>
      </w:r>
      <w:r w:rsidR="005B4F07" w:rsidRPr="009A683C">
        <w:rPr>
          <w:rFonts w:ascii="Arial" w:eastAsia="Calibri" w:hAnsi="Arial" w:cs="Arial"/>
          <w:sz w:val="21"/>
          <w:szCs w:val="21"/>
          <w:lang w:val="en-GB" w:eastAsia="en-US"/>
        </w:rPr>
        <w:t>Mar</w:t>
      </w:r>
      <w:r w:rsidRPr="009A683C">
        <w:rPr>
          <w:rFonts w:ascii="Arial" w:eastAsia="Calibri" w:hAnsi="Arial" w:cs="Arial"/>
          <w:sz w:val="21"/>
          <w:szCs w:val="21"/>
          <w:lang w:val="en-GB" w:eastAsia="en-US"/>
        </w:rPr>
        <w:t>k</w:t>
      </w:r>
      <w:r w:rsidR="005B4F07" w:rsidRPr="009A683C">
        <w:rPr>
          <w:rFonts w:ascii="Arial" w:eastAsia="Calibri" w:hAnsi="Arial" w:cs="Arial"/>
          <w:sz w:val="21"/>
          <w:szCs w:val="21"/>
          <w:lang w:val="en-GB" w:eastAsia="en-US"/>
        </w:rPr>
        <w:t xml:space="preserve"> </w:t>
      </w:r>
      <w:r w:rsidRPr="009A683C">
        <w:rPr>
          <w:rFonts w:ascii="Arial" w:eastAsia="Calibri" w:hAnsi="Arial" w:cs="Arial"/>
          <w:sz w:val="21"/>
          <w:szCs w:val="21"/>
          <w:lang w:val="en-GB" w:eastAsia="en-US"/>
        </w:rPr>
        <w:t>says of Jesus</w:t>
      </w:r>
      <w:r w:rsidR="005B4F07" w:rsidRPr="009A683C">
        <w:rPr>
          <w:rFonts w:ascii="Arial" w:eastAsia="Calibri" w:hAnsi="Arial" w:cs="Arial"/>
          <w:sz w:val="21"/>
          <w:szCs w:val="21"/>
          <w:lang w:val="en-GB" w:eastAsia="en-US"/>
        </w:rPr>
        <w:t>: “</w:t>
      </w:r>
      <w:r w:rsidRPr="009A683C">
        <w:rPr>
          <w:rFonts w:ascii="Arial" w:eastAsia="Calibri" w:hAnsi="Arial" w:cs="Arial"/>
          <w:sz w:val="21"/>
          <w:szCs w:val="21"/>
          <w:lang w:val="en-GB" w:eastAsia="en-US"/>
        </w:rPr>
        <w:t>He taught them with authority, unlike the scribes</w:t>
      </w:r>
      <w:r w:rsidR="005B4F07" w:rsidRPr="009A683C">
        <w:rPr>
          <w:rFonts w:ascii="Arial" w:eastAsia="Calibri" w:hAnsi="Arial" w:cs="Arial"/>
          <w:sz w:val="21"/>
          <w:szCs w:val="21"/>
          <w:lang w:val="en-GB" w:eastAsia="en-US"/>
        </w:rPr>
        <w:t xml:space="preserve">” </w:t>
      </w:r>
      <w:r w:rsidRPr="009A683C">
        <w:rPr>
          <w:rFonts w:ascii="Arial" w:eastAsia="Calibri" w:hAnsi="Arial" w:cs="Arial"/>
          <w:sz w:val="21"/>
          <w:szCs w:val="21"/>
          <w:lang w:val="en-GB" w:eastAsia="en-US"/>
        </w:rPr>
        <w:t>because his word was powerful</w:t>
      </w:r>
      <w:r w:rsidR="005B4F07" w:rsidRPr="009A683C">
        <w:rPr>
          <w:rFonts w:ascii="Arial" w:eastAsia="Calibri" w:hAnsi="Arial" w:cs="Arial"/>
          <w:sz w:val="21"/>
          <w:szCs w:val="21"/>
          <w:lang w:val="en-GB" w:eastAsia="en-US"/>
        </w:rPr>
        <w:t xml:space="preserve">. </w:t>
      </w:r>
      <w:r w:rsidRPr="009A683C">
        <w:rPr>
          <w:rFonts w:ascii="Arial" w:eastAsia="Calibri" w:hAnsi="Arial" w:cs="Arial"/>
          <w:sz w:val="21"/>
          <w:szCs w:val="21"/>
          <w:lang w:val="en-GB" w:eastAsia="en-US"/>
        </w:rPr>
        <w:t xml:space="preserve">The </w:t>
      </w:r>
      <w:r w:rsidR="00005D56" w:rsidRPr="009A683C">
        <w:rPr>
          <w:rFonts w:ascii="Arial" w:eastAsia="Calibri" w:hAnsi="Arial" w:cs="Arial"/>
          <w:sz w:val="21"/>
          <w:szCs w:val="21"/>
          <w:lang w:val="en-GB" w:eastAsia="en-US"/>
        </w:rPr>
        <w:t>same may</w:t>
      </w:r>
      <w:r w:rsidR="00CB796E" w:rsidRPr="009A683C">
        <w:rPr>
          <w:rFonts w:ascii="Arial" w:eastAsia="Calibri" w:hAnsi="Arial" w:cs="Arial"/>
          <w:sz w:val="21"/>
          <w:szCs w:val="21"/>
          <w:lang w:val="en-GB" w:eastAsia="en-US"/>
        </w:rPr>
        <w:t xml:space="preserve"> be said of Fr</w:t>
      </w:r>
      <w:r w:rsidR="005B4F07" w:rsidRPr="009A683C">
        <w:rPr>
          <w:rFonts w:ascii="Arial" w:eastAsia="Calibri" w:hAnsi="Arial" w:cs="Arial"/>
          <w:sz w:val="21"/>
          <w:szCs w:val="21"/>
          <w:lang w:val="en-GB" w:eastAsia="en-US"/>
        </w:rPr>
        <w:t xml:space="preserve">. Andrea. </w:t>
      </w:r>
      <w:r w:rsidR="00CB796E" w:rsidRPr="009A683C">
        <w:rPr>
          <w:rFonts w:ascii="Arial" w:eastAsia="Calibri" w:hAnsi="Arial" w:cs="Arial"/>
          <w:sz w:val="21"/>
          <w:szCs w:val="21"/>
          <w:lang w:val="en-GB" w:eastAsia="en-US"/>
        </w:rPr>
        <w:t xml:space="preserve">He would prepare himself, study, read and often quote his favourite masters, </w:t>
      </w:r>
      <w:r w:rsidR="005B4F07" w:rsidRPr="009A683C">
        <w:rPr>
          <w:rFonts w:ascii="Arial" w:eastAsia="Calibri" w:hAnsi="Arial" w:cs="Arial"/>
          <w:sz w:val="21"/>
          <w:szCs w:val="21"/>
          <w:lang w:val="en-GB" w:eastAsia="en-US"/>
        </w:rPr>
        <w:t>Pa</w:t>
      </w:r>
      <w:r w:rsidR="00CB796E" w:rsidRPr="009A683C">
        <w:rPr>
          <w:rFonts w:ascii="Arial" w:eastAsia="Calibri" w:hAnsi="Arial" w:cs="Arial"/>
          <w:sz w:val="21"/>
          <w:szCs w:val="21"/>
          <w:lang w:val="en-GB" w:eastAsia="en-US"/>
        </w:rPr>
        <w:t>u</w:t>
      </w:r>
      <w:r w:rsidR="005B4F07" w:rsidRPr="009A683C">
        <w:rPr>
          <w:rFonts w:ascii="Arial" w:eastAsia="Calibri" w:hAnsi="Arial" w:cs="Arial"/>
          <w:sz w:val="21"/>
          <w:szCs w:val="21"/>
          <w:lang w:val="en-GB" w:eastAsia="en-US"/>
        </w:rPr>
        <w:t xml:space="preserve">l VI </w:t>
      </w:r>
      <w:r w:rsidR="00CB796E" w:rsidRPr="009A683C">
        <w:rPr>
          <w:rFonts w:ascii="Arial" w:eastAsia="Calibri" w:hAnsi="Arial" w:cs="Arial"/>
          <w:sz w:val="21"/>
          <w:szCs w:val="21"/>
          <w:lang w:val="en-GB" w:eastAsia="en-US"/>
        </w:rPr>
        <w:t>and C</w:t>
      </w:r>
      <w:r w:rsidR="005B4F07" w:rsidRPr="009A683C">
        <w:rPr>
          <w:rFonts w:ascii="Arial" w:eastAsia="Calibri" w:hAnsi="Arial" w:cs="Arial"/>
          <w:sz w:val="21"/>
          <w:szCs w:val="21"/>
          <w:lang w:val="en-GB" w:eastAsia="en-US"/>
        </w:rPr>
        <w:t>ardinal Ma</w:t>
      </w:r>
      <w:r w:rsidR="005B4F07" w:rsidRPr="009A683C">
        <w:rPr>
          <w:rFonts w:ascii="Arial" w:eastAsia="Calibri" w:hAnsi="Arial" w:cs="Arial"/>
          <w:sz w:val="21"/>
          <w:szCs w:val="21"/>
          <w:lang w:val="en-GB" w:eastAsia="en-US"/>
        </w:rPr>
        <w:t>r</w:t>
      </w:r>
      <w:r w:rsidR="005B4F07" w:rsidRPr="009A683C">
        <w:rPr>
          <w:rFonts w:ascii="Arial" w:eastAsia="Calibri" w:hAnsi="Arial" w:cs="Arial"/>
          <w:sz w:val="21"/>
          <w:szCs w:val="21"/>
          <w:lang w:val="en-GB" w:eastAsia="en-US"/>
        </w:rPr>
        <w:t xml:space="preserve">tini. </w:t>
      </w:r>
      <w:r w:rsidR="00CB796E" w:rsidRPr="009A683C">
        <w:rPr>
          <w:rFonts w:ascii="Arial" w:eastAsia="Calibri" w:hAnsi="Arial" w:cs="Arial"/>
          <w:sz w:val="21"/>
          <w:szCs w:val="21"/>
          <w:lang w:val="en-GB" w:eastAsia="en-US"/>
        </w:rPr>
        <w:t>He had a strong character and he loved God with the character he had</w:t>
      </w:r>
      <w:r w:rsidR="005B4F07" w:rsidRPr="009A683C">
        <w:rPr>
          <w:rFonts w:ascii="Arial" w:eastAsia="Calibri" w:hAnsi="Arial" w:cs="Arial"/>
          <w:sz w:val="21"/>
          <w:szCs w:val="21"/>
          <w:lang w:val="en-GB" w:eastAsia="en-US"/>
        </w:rPr>
        <w:t xml:space="preserve">. </w:t>
      </w:r>
      <w:r w:rsidR="00CB796E" w:rsidRPr="009A683C">
        <w:rPr>
          <w:rFonts w:ascii="Arial" w:eastAsia="Calibri" w:hAnsi="Arial" w:cs="Arial"/>
          <w:sz w:val="21"/>
          <w:szCs w:val="21"/>
          <w:lang w:val="en-GB" w:eastAsia="en-US"/>
        </w:rPr>
        <w:t>He used to say</w:t>
      </w:r>
      <w:r w:rsidR="005B4F07" w:rsidRPr="009A683C">
        <w:rPr>
          <w:rFonts w:ascii="Arial" w:eastAsia="Calibri" w:hAnsi="Arial" w:cs="Arial"/>
          <w:sz w:val="21"/>
          <w:szCs w:val="21"/>
          <w:lang w:val="en-GB" w:eastAsia="en-US"/>
        </w:rPr>
        <w:t xml:space="preserve"> “</w:t>
      </w:r>
      <w:r w:rsidR="00CB796E" w:rsidRPr="009A683C">
        <w:rPr>
          <w:rFonts w:ascii="Arial" w:eastAsia="Calibri" w:hAnsi="Arial" w:cs="Arial"/>
          <w:sz w:val="21"/>
          <w:szCs w:val="21"/>
          <w:lang w:val="en-GB" w:eastAsia="en-US"/>
        </w:rPr>
        <w:t>God can do only one thing: love</w:t>
      </w:r>
      <w:r w:rsidR="005B4F07" w:rsidRPr="009A683C">
        <w:rPr>
          <w:rFonts w:ascii="Arial" w:eastAsia="Calibri" w:hAnsi="Arial" w:cs="Arial"/>
          <w:sz w:val="21"/>
          <w:szCs w:val="21"/>
          <w:lang w:val="en-GB" w:eastAsia="en-US"/>
        </w:rPr>
        <w:t>”.</w:t>
      </w:r>
    </w:p>
    <w:p w:rsidR="00CB796E" w:rsidRPr="009A683C" w:rsidRDefault="00CB796E" w:rsidP="005B4F07">
      <w:pPr>
        <w:ind w:firstLine="142"/>
        <w:jc w:val="both"/>
        <w:rPr>
          <w:rFonts w:ascii="Arial" w:eastAsia="Calibri" w:hAnsi="Arial" w:cs="Arial"/>
          <w:sz w:val="21"/>
          <w:szCs w:val="21"/>
          <w:lang w:val="en-GB" w:eastAsia="en-US"/>
        </w:rPr>
      </w:pPr>
      <w:r w:rsidRPr="009A683C">
        <w:rPr>
          <w:rFonts w:ascii="Arial" w:eastAsia="Calibri" w:hAnsi="Arial" w:cs="Arial"/>
          <w:sz w:val="21"/>
          <w:szCs w:val="21"/>
          <w:lang w:val="en-GB" w:eastAsia="en-US"/>
        </w:rPr>
        <w:t xml:space="preserve">People flocked to him because, when </w:t>
      </w:r>
      <w:r w:rsidR="004A5A6D">
        <w:rPr>
          <w:rFonts w:ascii="Arial" w:eastAsia="Calibri" w:hAnsi="Arial" w:cs="Arial"/>
          <w:sz w:val="21"/>
          <w:szCs w:val="21"/>
          <w:lang w:val="en-GB" w:eastAsia="en-US"/>
        </w:rPr>
        <w:t xml:space="preserve">faced by </w:t>
      </w:r>
      <w:r w:rsidRPr="009A683C">
        <w:rPr>
          <w:rFonts w:ascii="Arial" w:eastAsia="Calibri" w:hAnsi="Arial" w:cs="Arial"/>
          <w:sz w:val="21"/>
          <w:szCs w:val="21"/>
          <w:lang w:val="en-GB" w:eastAsia="en-US"/>
        </w:rPr>
        <w:t>a problem, he was able to suggest a broader view. He listened and answered with few words. He could speak to the heart</w:t>
      </w:r>
      <w:r w:rsidR="004A5A6D">
        <w:rPr>
          <w:rFonts w:ascii="Arial" w:eastAsia="Calibri" w:hAnsi="Arial" w:cs="Arial"/>
          <w:sz w:val="21"/>
          <w:szCs w:val="21"/>
          <w:lang w:val="en-GB" w:eastAsia="en-US"/>
        </w:rPr>
        <w:t>.</w:t>
      </w:r>
      <w:r w:rsidRPr="009A683C">
        <w:rPr>
          <w:rFonts w:ascii="Arial" w:eastAsia="Calibri" w:hAnsi="Arial" w:cs="Arial"/>
          <w:sz w:val="21"/>
          <w:szCs w:val="21"/>
          <w:lang w:val="en-GB" w:eastAsia="en-US"/>
        </w:rPr>
        <w:t xml:space="preserve"> He attracted people who saw in </w:t>
      </w:r>
      <w:r w:rsidRPr="009A683C">
        <w:rPr>
          <w:rFonts w:ascii="Arial" w:eastAsia="Calibri" w:hAnsi="Arial" w:cs="Arial"/>
          <w:sz w:val="21"/>
          <w:szCs w:val="21"/>
          <w:lang w:val="en-GB" w:eastAsia="en-US"/>
        </w:rPr>
        <w:lastRenderedPageBreak/>
        <w:t>him not just a man with answers but one who made them go deeper into things.</w:t>
      </w:r>
    </w:p>
    <w:p w:rsidR="00AA5A74" w:rsidRPr="009A683C" w:rsidRDefault="00CB796E" w:rsidP="005B4F07">
      <w:pPr>
        <w:ind w:firstLine="142"/>
        <w:jc w:val="both"/>
        <w:rPr>
          <w:rFonts w:ascii="Arial" w:eastAsia="Calibri" w:hAnsi="Arial" w:cs="Arial"/>
          <w:sz w:val="21"/>
          <w:szCs w:val="21"/>
          <w:lang w:val="en-GB" w:eastAsia="en-US"/>
        </w:rPr>
      </w:pPr>
      <w:r w:rsidRPr="009A683C">
        <w:rPr>
          <w:rFonts w:ascii="Arial" w:eastAsia="Calibri" w:hAnsi="Arial" w:cs="Arial"/>
          <w:sz w:val="21"/>
          <w:szCs w:val="21"/>
          <w:lang w:val="en-GB" w:eastAsia="en-US"/>
        </w:rPr>
        <w:t xml:space="preserve">He was very </w:t>
      </w:r>
      <w:r w:rsidR="00005D56" w:rsidRPr="009A683C">
        <w:rPr>
          <w:rFonts w:ascii="Arial" w:eastAsia="Calibri" w:hAnsi="Arial" w:cs="Arial"/>
          <w:sz w:val="21"/>
          <w:szCs w:val="21"/>
          <w:lang w:val="en-GB" w:eastAsia="en-US"/>
        </w:rPr>
        <w:t>much</w:t>
      </w:r>
      <w:r w:rsidRPr="009A683C">
        <w:rPr>
          <w:rFonts w:ascii="Arial" w:eastAsia="Calibri" w:hAnsi="Arial" w:cs="Arial"/>
          <w:sz w:val="21"/>
          <w:szCs w:val="21"/>
          <w:lang w:val="en-GB" w:eastAsia="en-US"/>
        </w:rPr>
        <w:t xml:space="preserve"> loved by people and formed deep and lasting bonds</w:t>
      </w:r>
      <w:r w:rsidR="005B4F07" w:rsidRPr="009A683C">
        <w:rPr>
          <w:rFonts w:ascii="Arial" w:eastAsia="Calibri" w:hAnsi="Arial" w:cs="Arial"/>
          <w:sz w:val="21"/>
          <w:szCs w:val="21"/>
          <w:lang w:val="en-GB" w:eastAsia="en-US"/>
        </w:rPr>
        <w:t xml:space="preserve">. </w:t>
      </w:r>
      <w:r w:rsidRPr="009A683C">
        <w:rPr>
          <w:rFonts w:ascii="Arial" w:eastAsia="Calibri" w:hAnsi="Arial" w:cs="Arial"/>
          <w:sz w:val="21"/>
          <w:szCs w:val="21"/>
          <w:lang w:val="en-GB" w:eastAsia="en-US"/>
        </w:rPr>
        <w:t>C</w:t>
      </w:r>
      <w:r w:rsidR="005B4F07" w:rsidRPr="009A683C">
        <w:rPr>
          <w:rFonts w:ascii="Arial" w:eastAsia="Calibri" w:hAnsi="Arial" w:cs="Arial"/>
          <w:sz w:val="21"/>
          <w:szCs w:val="21"/>
          <w:lang w:val="en-GB" w:eastAsia="en-US"/>
        </w:rPr>
        <w:t>ardinal Francesco Montenegro, Arc</w:t>
      </w:r>
      <w:r w:rsidRPr="009A683C">
        <w:rPr>
          <w:rFonts w:ascii="Arial" w:eastAsia="Calibri" w:hAnsi="Arial" w:cs="Arial"/>
          <w:sz w:val="21"/>
          <w:szCs w:val="21"/>
          <w:lang w:val="en-GB" w:eastAsia="en-US"/>
        </w:rPr>
        <w:t xml:space="preserve">hbishop of </w:t>
      </w:r>
      <w:r w:rsidR="005B4F07" w:rsidRPr="009A683C">
        <w:rPr>
          <w:rFonts w:ascii="Arial" w:eastAsia="Calibri" w:hAnsi="Arial" w:cs="Arial"/>
          <w:sz w:val="21"/>
          <w:szCs w:val="21"/>
          <w:lang w:val="en-GB" w:eastAsia="en-US"/>
        </w:rPr>
        <w:t xml:space="preserve">Agrigento, </w:t>
      </w:r>
      <w:r w:rsidR="00AA5A74" w:rsidRPr="009A683C">
        <w:rPr>
          <w:rFonts w:ascii="Arial" w:eastAsia="Calibri" w:hAnsi="Arial" w:cs="Arial"/>
          <w:sz w:val="21"/>
          <w:szCs w:val="21"/>
          <w:lang w:val="en-GB" w:eastAsia="en-US"/>
        </w:rPr>
        <w:t>came to visit him a few weeks before he died. After staying with him about twenty minutes, he left with tears in his eyes, saying that his e</w:t>
      </w:r>
      <w:r w:rsidR="00AA5A74" w:rsidRPr="009A683C">
        <w:rPr>
          <w:rFonts w:ascii="Arial" w:eastAsia="Calibri" w:hAnsi="Arial" w:cs="Arial"/>
          <w:sz w:val="21"/>
          <w:szCs w:val="21"/>
          <w:lang w:val="en-GB" w:eastAsia="en-US"/>
        </w:rPr>
        <w:t>x</w:t>
      </w:r>
      <w:r w:rsidR="00AA5A74" w:rsidRPr="009A683C">
        <w:rPr>
          <w:rFonts w:ascii="Arial" w:eastAsia="Calibri" w:hAnsi="Arial" w:cs="Arial"/>
          <w:sz w:val="21"/>
          <w:szCs w:val="21"/>
          <w:lang w:val="en-GB" w:eastAsia="en-US"/>
        </w:rPr>
        <w:t>perience with Fr. Andrea in Messina, as a deacon, had greatly helped him and showed him the meaning of the mission; he was deeply grateful to Fr. Andrea.</w:t>
      </w:r>
    </w:p>
    <w:p w:rsidR="005B4F07" w:rsidRPr="009A683C" w:rsidRDefault="00AA5A74" w:rsidP="005B4F07">
      <w:pPr>
        <w:ind w:firstLine="142"/>
        <w:jc w:val="both"/>
        <w:rPr>
          <w:rFonts w:ascii="Arial" w:eastAsia="Calibri" w:hAnsi="Arial" w:cs="Arial"/>
          <w:sz w:val="21"/>
          <w:szCs w:val="21"/>
          <w:lang w:val="en-GB" w:eastAsia="en-US"/>
        </w:rPr>
      </w:pPr>
      <w:r w:rsidRPr="009A683C">
        <w:rPr>
          <w:rFonts w:ascii="Arial" w:eastAsia="Calibri" w:hAnsi="Arial" w:cs="Arial"/>
          <w:sz w:val="21"/>
          <w:szCs w:val="21"/>
          <w:lang w:val="en-GB" w:eastAsia="en-US"/>
        </w:rPr>
        <w:t xml:space="preserve">When he was </w:t>
      </w:r>
      <w:r w:rsidR="004A5A6D">
        <w:rPr>
          <w:rFonts w:ascii="Arial" w:eastAsia="Calibri" w:hAnsi="Arial" w:cs="Arial"/>
          <w:sz w:val="21"/>
          <w:szCs w:val="21"/>
          <w:lang w:val="en-GB" w:eastAsia="en-US"/>
        </w:rPr>
        <w:t xml:space="preserve">living </w:t>
      </w:r>
      <w:r w:rsidRPr="009A683C">
        <w:rPr>
          <w:rFonts w:ascii="Arial" w:eastAsia="Calibri" w:hAnsi="Arial" w:cs="Arial"/>
          <w:sz w:val="21"/>
          <w:szCs w:val="21"/>
          <w:lang w:val="en-GB" w:eastAsia="en-US"/>
        </w:rPr>
        <w:t xml:space="preserve">in the </w:t>
      </w:r>
      <w:r w:rsidR="004A5A6D">
        <w:rPr>
          <w:rFonts w:ascii="Arial" w:eastAsia="Calibri" w:hAnsi="Arial" w:cs="Arial"/>
          <w:sz w:val="21"/>
          <w:szCs w:val="21"/>
          <w:lang w:val="en-GB" w:eastAsia="en-US"/>
        </w:rPr>
        <w:t xml:space="preserve">house in </w:t>
      </w:r>
      <w:r w:rsidR="005A1411" w:rsidRPr="009A683C">
        <w:rPr>
          <w:rFonts w:ascii="Arial" w:eastAsia="Calibri" w:hAnsi="Arial" w:cs="Arial"/>
          <w:sz w:val="21"/>
          <w:szCs w:val="21"/>
          <w:lang w:val="en-GB" w:eastAsia="en-US"/>
        </w:rPr>
        <w:t xml:space="preserve">Limone, </w:t>
      </w:r>
      <w:r w:rsidRPr="009A683C">
        <w:rPr>
          <w:rFonts w:ascii="Arial" w:eastAsia="Calibri" w:hAnsi="Arial" w:cs="Arial"/>
          <w:sz w:val="21"/>
          <w:szCs w:val="21"/>
          <w:lang w:val="en-GB" w:eastAsia="en-US"/>
        </w:rPr>
        <w:t xml:space="preserve">he thought it narrow minded to speak only of </w:t>
      </w:r>
      <w:r w:rsidR="005B4F07" w:rsidRPr="009A683C">
        <w:rPr>
          <w:rFonts w:ascii="Arial" w:eastAsia="Calibri" w:hAnsi="Arial" w:cs="Arial"/>
          <w:sz w:val="21"/>
          <w:szCs w:val="21"/>
          <w:lang w:val="en-GB" w:eastAsia="en-US"/>
        </w:rPr>
        <w:t xml:space="preserve">Comboni. </w:t>
      </w:r>
      <w:r w:rsidRPr="009A683C">
        <w:rPr>
          <w:rFonts w:ascii="Arial" w:eastAsia="Calibri" w:hAnsi="Arial" w:cs="Arial"/>
          <w:sz w:val="21"/>
          <w:szCs w:val="21"/>
          <w:lang w:val="en-GB" w:eastAsia="en-US"/>
        </w:rPr>
        <w:t>There was also the parish, the di</w:t>
      </w:r>
      <w:r w:rsidRPr="009A683C">
        <w:rPr>
          <w:rFonts w:ascii="Arial" w:eastAsia="Calibri" w:hAnsi="Arial" w:cs="Arial"/>
          <w:sz w:val="21"/>
          <w:szCs w:val="21"/>
          <w:lang w:val="en-GB" w:eastAsia="en-US"/>
        </w:rPr>
        <w:t>o</w:t>
      </w:r>
      <w:r w:rsidRPr="009A683C">
        <w:rPr>
          <w:rFonts w:ascii="Arial" w:eastAsia="Calibri" w:hAnsi="Arial" w:cs="Arial"/>
          <w:sz w:val="21"/>
          <w:szCs w:val="21"/>
          <w:lang w:val="en-GB" w:eastAsia="en-US"/>
        </w:rPr>
        <w:t>cese and the Church</w:t>
      </w:r>
      <w:r w:rsidR="005B4F07" w:rsidRPr="009A683C">
        <w:rPr>
          <w:rFonts w:ascii="Arial" w:eastAsia="Calibri" w:hAnsi="Arial" w:cs="Arial"/>
          <w:sz w:val="21"/>
          <w:szCs w:val="21"/>
          <w:lang w:val="en-GB" w:eastAsia="en-US"/>
        </w:rPr>
        <w:t xml:space="preserve">. </w:t>
      </w:r>
      <w:r w:rsidRPr="009A683C">
        <w:rPr>
          <w:rFonts w:ascii="Arial" w:eastAsia="Calibri" w:hAnsi="Arial" w:cs="Arial"/>
          <w:sz w:val="21"/>
          <w:szCs w:val="21"/>
          <w:lang w:val="en-GB" w:eastAsia="en-US"/>
        </w:rPr>
        <w:t xml:space="preserve">I have a catechesis of his which he gave to the catechists of </w:t>
      </w:r>
      <w:r w:rsidR="005B4F07" w:rsidRPr="009A683C">
        <w:rPr>
          <w:rFonts w:ascii="Arial" w:eastAsia="Calibri" w:hAnsi="Arial" w:cs="Arial"/>
          <w:sz w:val="21"/>
          <w:szCs w:val="21"/>
          <w:lang w:val="en-GB" w:eastAsia="en-US"/>
        </w:rPr>
        <w:t xml:space="preserve">Quinto </w:t>
      </w:r>
      <w:proofErr w:type="spellStart"/>
      <w:r w:rsidR="005B4F07" w:rsidRPr="009A683C">
        <w:rPr>
          <w:rFonts w:ascii="Arial" w:eastAsia="Calibri" w:hAnsi="Arial" w:cs="Arial"/>
          <w:sz w:val="21"/>
          <w:szCs w:val="21"/>
          <w:lang w:val="en-GB" w:eastAsia="en-US"/>
        </w:rPr>
        <w:t>Valpantena</w:t>
      </w:r>
      <w:proofErr w:type="spellEnd"/>
      <w:r w:rsidR="005B4F07" w:rsidRPr="009A683C">
        <w:rPr>
          <w:rFonts w:ascii="Arial" w:eastAsia="Calibri" w:hAnsi="Arial" w:cs="Arial"/>
          <w:sz w:val="21"/>
          <w:szCs w:val="21"/>
          <w:lang w:val="en-GB" w:eastAsia="en-US"/>
        </w:rPr>
        <w:t xml:space="preserve">, </w:t>
      </w:r>
      <w:r w:rsidRPr="009A683C">
        <w:rPr>
          <w:rFonts w:ascii="Arial" w:eastAsia="Calibri" w:hAnsi="Arial" w:cs="Arial"/>
          <w:sz w:val="21"/>
          <w:szCs w:val="21"/>
          <w:lang w:val="en-GB" w:eastAsia="en-US"/>
        </w:rPr>
        <w:t>entitled</w:t>
      </w:r>
      <w:r w:rsidR="005B4F07" w:rsidRPr="009A683C">
        <w:rPr>
          <w:rFonts w:ascii="Arial" w:eastAsia="Calibri" w:hAnsi="Arial" w:cs="Arial"/>
          <w:sz w:val="21"/>
          <w:szCs w:val="21"/>
          <w:lang w:val="en-GB" w:eastAsia="en-US"/>
        </w:rPr>
        <w:t xml:space="preserve"> “</w:t>
      </w:r>
      <w:r w:rsidRPr="009A683C">
        <w:rPr>
          <w:rFonts w:ascii="Arial" w:eastAsia="Calibri" w:hAnsi="Arial" w:cs="Arial"/>
          <w:sz w:val="21"/>
          <w:szCs w:val="21"/>
          <w:lang w:val="en-GB" w:eastAsia="en-US"/>
        </w:rPr>
        <w:t>I believe in the Church”: ten pages of deep reflections, substantial and stimulating</w:t>
      </w:r>
      <w:r w:rsidR="005B4F07" w:rsidRPr="009A683C">
        <w:rPr>
          <w:rFonts w:ascii="Arial" w:eastAsia="Calibri" w:hAnsi="Arial" w:cs="Arial"/>
          <w:sz w:val="21"/>
          <w:szCs w:val="21"/>
          <w:lang w:val="en-GB" w:eastAsia="en-US"/>
        </w:rPr>
        <w:t xml:space="preserve">. </w:t>
      </w:r>
      <w:r w:rsidR="00363B80" w:rsidRPr="009A683C">
        <w:rPr>
          <w:rFonts w:ascii="Arial" w:eastAsia="Calibri" w:hAnsi="Arial" w:cs="Arial"/>
          <w:sz w:val="21"/>
          <w:szCs w:val="21"/>
          <w:lang w:val="en-GB" w:eastAsia="en-US"/>
        </w:rPr>
        <w:t xml:space="preserve">I remember </w:t>
      </w:r>
      <w:r w:rsidR="004A5A6D" w:rsidRPr="009A683C">
        <w:rPr>
          <w:rFonts w:ascii="Arial" w:eastAsia="Calibri" w:hAnsi="Arial" w:cs="Arial"/>
          <w:sz w:val="21"/>
          <w:szCs w:val="21"/>
          <w:lang w:val="en-GB" w:eastAsia="en-US"/>
        </w:rPr>
        <w:t>on one occasion</w:t>
      </w:r>
      <w:r w:rsidR="004A5A6D">
        <w:rPr>
          <w:rFonts w:ascii="Arial" w:eastAsia="Calibri" w:hAnsi="Arial" w:cs="Arial"/>
          <w:sz w:val="21"/>
          <w:szCs w:val="21"/>
          <w:lang w:val="en-GB" w:eastAsia="en-US"/>
        </w:rPr>
        <w:t>,</w:t>
      </w:r>
      <w:r w:rsidR="004A5A6D" w:rsidRPr="009A683C">
        <w:rPr>
          <w:rFonts w:ascii="Arial" w:eastAsia="Calibri" w:hAnsi="Arial" w:cs="Arial"/>
          <w:sz w:val="21"/>
          <w:szCs w:val="21"/>
          <w:lang w:val="en-GB" w:eastAsia="en-US"/>
        </w:rPr>
        <w:t xml:space="preserve"> when one of those present said </w:t>
      </w:r>
      <w:r w:rsidR="004A5A6D">
        <w:rPr>
          <w:rFonts w:ascii="Arial" w:eastAsia="Calibri" w:hAnsi="Arial" w:cs="Arial"/>
          <w:sz w:val="21"/>
          <w:szCs w:val="21"/>
          <w:lang w:val="en-GB" w:eastAsia="en-US"/>
        </w:rPr>
        <w:t>“</w:t>
      </w:r>
      <w:r w:rsidR="00363B80" w:rsidRPr="004A5A6D">
        <w:rPr>
          <w:rFonts w:ascii="Arial" w:eastAsia="Calibri" w:hAnsi="Arial" w:cs="Arial"/>
          <w:sz w:val="21"/>
          <w:szCs w:val="21"/>
          <w:lang w:val="en-GB" w:eastAsia="en-US"/>
        </w:rPr>
        <w:t xml:space="preserve">The Church is holy </w:t>
      </w:r>
      <w:r w:rsidR="004A5A6D">
        <w:rPr>
          <w:rFonts w:ascii="Arial" w:eastAsia="Calibri" w:hAnsi="Arial" w:cs="Arial"/>
          <w:sz w:val="21"/>
          <w:szCs w:val="21"/>
          <w:lang w:val="en-GB" w:eastAsia="en-US"/>
        </w:rPr>
        <w:t>and</w:t>
      </w:r>
      <w:r w:rsidR="00363B80" w:rsidRPr="004A5A6D">
        <w:rPr>
          <w:rFonts w:ascii="Arial" w:eastAsia="Calibri" w:hAnsi="Arial" w:cs="Arial"/>
          <w:sz w:val="21"/>
          <w:szCs w:val="21"/>
          <w:lang w:val="en-GB" w:eastAsia="en-US"/>
        </w:rPr>
        <w:t xml:space="preserve"> also sinful</w:t>
      </w:r>
      <w:r w:rsidR="004A5A6D">
        <w:rPr>
          <w:rFonts w:ascii="Arial" w:eastAsia="Calibri" w:hAnsi="Arial" w:cs="Arial"/>
          <w:sz w:val="21"/>
          <w:szCs w:val="21"/>
          <w:lang w:val="en-GB" w:eastAsia="en-US"/>
        </w:rPr>
        <w:t>”</w:t>
      </w:r>
      <w:r w:rsidR="005B4F07" w:rsidRPr="009A683C">
        <w:rPr>
          <w:rFonts w:ascii="Arial" w:eastAsia="Calibri" w:hAnsi="Arial" w:cs="Arial"/>
          <w:sz w:val="21"/>
          <w:szCs w:val="21"/>
          <w:lang w:val="en-GB" w:eastAsia="en-US"/>
        </w:rPr>
        <w:t xml:space="preserve"> </w:t>
      </w:r>
      <w:r w:rsidR="00363B80" w:rsidRPr="009A683C">
        <w:rPr>
          <w:rFonts w:ascii="Arial" w:eastAsia="Calibri" w:hAnsi="Arial" w:cs="Arial"/>
          <w:sz w:val="21"/>
          <w:szCs w:val="21"/>
          <w:lang w:val="en-GB" w:eastAsia="en-US"/>
        </w:rPr>
        <w:t>he replied</w:t>
      </w:r>
      <w:r w:rsidR="005B4F07" w:rsidRPr="009A683C">
        <w:rPr>
          <w:rFonts w:ascii="Arial" w:eastAsia="Calibri" w:hAnsi="Arial" w:cs="Arial"/>
          <w:sz w:val="21"/>
          <w:szCs w:val="21"/>
          <w:lang w:val="en-GB" w:eastAsia="en-US"/>
        </w:rPr>
        <w:t xml:space="preserve">: “No! </w:t>
      </w:r>
      <w:r w:rsidR="00363B80" w:rsidRPr="009A683C">
        <w:rPr>
          <w:rFonts w:ascii="Arial" w:eastAsia="Calibri" w:hAnsi="Arial" w:cs="Arial"/>
          <w:sz w:val="21"/>
          <w:szCs w:val="21"/>
          <w:lang w:val="en-GB" w:eastAsia="en-US"/>
        </w:rPr>
        <w:t xml:space="preserve">The Church is </w:t>
      </w:r>
      <w:r w:rsidR="004A5A6D">
        <w:rPr>
          <w:rFonts w:ascii="Arial" w:eastAsia="Calibri" w:hAnsi="Arial" w:cs="Arial"/>
          <w:sz w:val="21"/>
          <w:szCs w:val="21"/>
          <w:lang w:val="en-GB" w:eastAsia="en-US"/>
        </w:rPr>
        <w:t xml:space="preserve">only </w:t>
      </w:r>
      <w:r w:rsidR="00363B80" w:rsidRPr="009A683C">
        <w:rPr>
          <w:rFonts w:ascii="Arial" w:eastAsia="Calibri" w:hAnsi="Arial" w:cs="Arial"/>
          <w:sz w:val="21"/>
          <w:szCs w:val="21"/>
          <w:lang w:val="en-GB" w:eastAsia="en-US"/>
        </w:rPr>
        <w:t>holy</w:t>
      </w:r>
      <w:r w:rsidR="005B4F07" w:rsidRPr="009A683C">
        <w:rPr>
          <w:rFonts w:ascii="Arial" w:eastAsia="Calibri" w:hAnsi="Arial" w:cs="Arial"/>
          <w:sz w:val="21"/>
          <w:szCs w:val="21"/>
          <w:lang w:val="en-GB" w:eastAsia="en-US"/>
        </w:rPr>
        <w:t xml:space="preserve">. </w:t>
      </w:r>
      <w:r w:rsidR="00363B80" w:rsidRPr="009A683C">
        <w:rPr>
          <w:rFonts w:ascii="Arial" w:eastAsia="Calibri" w:hAnsi="Arial" w:cs="Arial"/>
          <w:sz w:val="21"/>
          <w:szCs w:val="21"/>
          <w:lang w:val="en-GB" w:eastAsia="en-US"/>
        </w:rPr>
        <w:t>The children of the Church are sin</w:t>
      </w:r>
      <w:r w:rsidR="004A5A6D">
        <w:rPr>
          <w:rFonts w:ascii="Arial" w:eastAsia="Calibri" w:hAnsi="Arial" w:cs="Arial"/>
          <w:sz w:val="21"/>
          <w:szCs w:val="21"/>
          <w:lang w:val="en-GB" w:eastAsia="en-US"/>
        </w:rPr>
        <w:t>ful</w:t>
      </w:r>
      <w:r w:rsidR="005B4F07" w:rsidRPr="009A683C">
        <w:rPr>
          <w:rFonts w:ascii="Arial" w:eastAsia="Calibri" w:hAnsi="Arial" w:cs="Arial"/>
          <w:sz w:val="21"/>
          <w:szCs w:val="21"/>
          <w:lang w:val="en-GB" w:eastAsia="en-US"/>
        </w:rPr>
        <w:t>!</w:t>
      </w:r>
      <w:r w:rsidR="00005D56" w:rsidRPr="009A683C">
        <w:rPr>
          <w:rFonts w:ascii="Arial" w:eastAsia="Calibri" w:hAnsi="Arial" w:cs="Arial"/>
          <w:sz w:val="21"/>
          <w:szCs w:val="21"/>
          <w:lang w:val="en-GB" w:eastAsia="en-US"/>
        </w:rPr>
        <w:t>”</w:t>
      </w:r>
      <w:r w:rsidR="004A5A6D">
        <w:rPr>
          <w:rFonts w:ascii="Arial" w:eastAsia="Calibri" w:hAnsi="Arial" w:cs="Arial"/>
          <w:sz w:val="21"/>
          <w:szCs w:val="21"/>
          <w:lang w:val="en-GB" w:eastAsia="en-US"/>
        </w:rPr>
        <w:t>.</w:t>
      </w:r>
    </w:p>
    <w:p w:rsidR="005B4F07" w:rsidRPr="009A683C" w:rsidRDefault="00363B80" w:rsidP="005B4F07">
      <w:pPr>
        <w:ind w:firstLine="142"/>
        <w:jc w:val="both"/>
        <w:rPr>
          <w:rFonts w:ascii="Arial" w:eastAsia="Calibri" w:hAnsi="Arial" w:cs="Arial"/>
          <w:sz w:val="21"/>
          <w:szCs w:val="21"/>
          <w:lang w:val="en-GB" w:eastAsia="en-US"/>
        </w:rPr>
      </w:pPr>
      <w:r w:rsidRPr="009A683C">
        <w:rPr>
          <w:rFonts w:ascii="Arial" w:eastAsia="Calibri" w:hAnsi="Arial" w:cs="Arial"/>
          <w:sz w:val="21"/>
          <w:szCs w:val="21"/>
          <w:lang w:val="en-GB" w:eastAsia="en-US"/>
        </w:rPr>
        <w:t xml:space="preserve">He would start his </w:t>
      </w:r>
      <w:r w:rsidR="00005D56" w:rsidRPr="009A683C">
        <w:rPr>
          <w:rFonts w:ascii="Arial" w:eastAsia="Calibri" w:hAnsi="Arial" w:cs="Arial"/>
          <w:sz w:val="21"/>
          <w:szCs w:val="21"/>
          <w:lang w:val="en-GB" w:eastAsia="en-US"/>
        </w:rPr>
        <w:t>talks</w:t>
      </w:r>
      <w:r w:rsidRPr="009A683C">
        <w:rPr>
          <w:rFonts w:ascii="Arial" w:eastAsia="Calibri" w:hAnsi="Arial" w:cs="Arial"/>
          <w:sz w:val="21"/>
          <w:szCs w:val="21"/>
          <w:lang w:val="en-GB" w:eastAsia="en-US"/>
        </w:rPr>
        <w:t xml:space="preserve"> with mention of </w:t>
      </w:r>
      <w:r w:rsidR="005B4F07" w:rsidRPr="009A683C">
        <w:rPr>
          <w:rFonts w:ascii="Arial" w:eastAsia="Calibri" w:hAnsi="Arial" w:cs="Arial"/>
          <w:sz w:val="21"/>
          <w:szCs w:val="21"/>
          <w:lang w:val="en-GB" w:eastAsia="en-US"/>
        </w:rPr>
        <w:t xml:space="preserve">Comboni </w:t>
      </w:r>
      <w:r w:rsidRPr="009A683C">
        <w:rPr>
          <w:rFonts w:ascii="Arial" w:eastAsia="Calibri" w:hAnsi="Arial" w:cs="Arial"/>
          <w:sz w:val="21"/>
          <w:szCs w:val="21"/>
          <w:lang w:val="en-GB" w:eastAsia="en-US"/>
        </w:rPr>
        <w:t>and his holiness</w:t>
      </w:r>
      <w:r w:rsidR="005B4F07" w:rsidRPr="009A683C">
        <w:rPr>
          <w:rFonts w:ascii="Arial" w:eastAsia="Calibri" w:hAnsi="Arial" w:cs="Arial"/>
          <w:sz w:val="21"/>
          <w:szCs w:val="21"/>
          <w:lang w:val="en-GB" w:eastAsia="en-US"/>
        </w:rPr>
        <w:t>. “</w:t>
      </w:r>
      <w:r w:rsidRPr="009A683C">
        <w:rPr>
          <w:rFonts w:ascii="Arial" w:eastAsia="Calibri" w:hAnsi="Arial" w:cs="Arial"/>
          <w:sz w:val="21"/>
          <w:szCs w:val="21"/>
          <w:lang w:val="en-GB" w:eastAsia="en-US"/>
        </w:rPr>
        <w:t xml:space="preserve">Welcome to this house which witnessed the birth of </w:t>
      </w:r>
      <w:r w:rsidR="005B4F07" w:rsidRPr="009A683C">
        <w:rPr>
          <w:rFonts w:ascii="Arial" w:eastAsia="Calibri" w:hAnsi="Arial" w:cs="Arial"/>
          <w:sz w:val="21"/>
          <w:szCs w:val="21"/>
          <w:lang w:val="en-GB" w:eastAsia="en-US"/>
        </w:rPr>
        <w:t>B</w:t>
      </w:r>
      <w:r w:rsidRPr="009A683C">
        <w:rPr>
          <w:rFonts w:ascii="Arial" w:eastAsia="Calibri" w:hAnsi="Arial" w:cs="Arial"/>
          <w:sz w:val="21"/>
          <w:szCs w:val="21"/>
          <w:lang w:val="en-GB" w:eastAsia="en-US"/>
        </w:rPr>
        <w:t>lessed</w:t>
      </w:r>
      <w:r w:rsidR="005B4F07" w:rsidRPr="009A683C">
        <w:rPr>
          <w:rFonts w:ascii="Arial" w:eastAsia="Calibri" w:hAnsi="Arial" w:cs="Arial"/>
          <w:sz w:val="21"/>
          <w:szCs w:val="21"/>
          <w:lang w:val="en-GB" w:eastAsia="en-US"/>
        </w:rPr>
        <w:t xml:space="preserve"> Daniel Comboni</w:t>
      </w:r>
      <w:r w:rsidRPr="009A683C">
        <w:rPr>
          <w:rFonts w:ascii="Arial" w:eastAsia="Calibri" w:hAnsi="Arial" w:cs="Arial"/>
          <w:sz w:val="21"/>
          <w:szCs w:val="21"/>
          <w:lang w:val="en-GB" w:eastAsia="en-US"/>
        </w:rPr>
        <w:t>, one of the great apostles of Africa and the founder of our Comboni families</w:t>
      </w:r>
      <w:r w:rsidR="005B4F07" w:rsidRPr="009A683C">
        <w:rPr>
          <w:rFonts w:ascii="Arial" w:eastAsia="Calibri" w:hAnsi="Arial" w:cs="Arial"/>
          <w:sz w:val="21"/>
          <w:szCs w:val="21"/>
          <w:lang w:val="en-GB" w:eastAsia="en-US"/>
        </w:rPr>
        <w:t xml:space="preserve">. </w:t>
      </w:r>
      <w:r w:rsidRPr="009A683C">
        <w:rPr>
          <w:rFonts w:ascii="Arial" w:eastAsia="Calibri" w:hAnsi="Arial" w:cs="Arial"/>
          <w:sz w:val="21"/>
          <w:szCs w:val="21"/>
          <w:lang w:val="en-GB" w:eastAsia="en-US"/>
        </w:rPr>
        <w:t>Our little community willingly and fraternally we</w:t>
      </w:r>
      <w:r w:rsidRPr="009A683C">
        <w:rPr>
          <w:rFonts w:ascii="Arial" w:eastAsia="Calibri" w:hAnsi="Arial" w:cs="Arial"/>
          <w:sz w:val="21"/>
          <w:szCs w:val="21"/>
          <w:lang w:val="en-GB" w:eastAsia="en-US"/>
        </w:rPr>
        <w:t>l</w:t>
      </w:r>
      <w:r w:rsidRPr="009A683C">
        <w:rPr>
          <w:rFonts w:ascii="Arial" w:eastAsia="Calibri" w:hAnsi="Arial" w:cs="Arial"/>
          <w:sz w:val="21"/>
          <w:szCs w:val="21"/>
          <w:lang w:val="en-GB" w:eastAsia="en-US"/>
        </w:rPr>
        <w:t>comes you but, most of all, Blessed Comboni welcomes you in the greatness of his spirit</w:t>
      </w:r>
      <w:r w:rsidR="005B4F07" w:rsidRPr="009A683C">
        <w:rPr>
          <w:rFonts w:ascii="Arial" w:eastAsia="Calibri" w:hAnsi="Arial" w:cs="Arial"/>
          <w:sz w:val="21"/>
          <w:szCs w:val="21"/>
          <w:lang w:val="en-GB" w:eastAsia="en-US"/>
        </w:rPr>
        <w:t xml:space="preserve">. </w:t>
      </w:r>
      <w:r w:rsidRPr="009A683C">
        <w:rPr>
          <w:rFonts w:ascii="Arial" w:eastAsia="Calibri" w:hAnsi="Arial" w:cs="Arial"/>
          <w:sz w:val="21"/>
          <w:szCs w:val="21"/>
          <w:lang w:val="en-GB" w:eastAsia="en-US"/>
        </w:rPr>
        <w:t>This place is almost like a permanent sacr</w:t>
      </w:r>
      <w:r w:rsidRPr="009A683C">
        <w:rPr>
          <w:rFonts w:ascii="Arial" w:eastAsia="Calibri" w:hAnsi="Arial" w:cs="Arial"/>
          <w:sz w:val="21"/>
          <w:szCs w:val="21"/>
          <w:lang w:val="en-GB" w:eastAsia="en-US"/>
        </w:rPr>
        <w:t>a</w:t>
      </w:r>
      <w:r w:rsidRPr="009A683C">
        <w:rPr>
          <w:rFonts w:ascii="Arial" w:eastAsia="Calibri" w:hAnsi="Arial" w:cs="Arial"/>
          <w:sz w:val="21"/>
          <w:szCs w:val="21"/>
          <w:lang w:val="en-GB" w:eastAsia="en-US"/>
        </w:rPr>
        <w:t>ment of his invisible presence</w:t>
      </w:r>
      <w:r w:rsidR="005B4F07" w:rsidRPr="009A683C">
        <w:rPr>
          <w:rFonts w:ascii="Arial" w:eastAsia="Calibri" w:hAnsi="Arial" w:cs="Arial"/>
          <w:sz w:val="21"/>
          <w:szCs w:val="21"/>
          <w:lang w:val="en-GB" w:eastAsia="en-US"/>
        </w:rPr>
        <w:t xml:space="preserve">. </w:t>
      </w:r>
      <w:r w:rsidRPr="009A683C">
        <w:rPr>
          <w:rFonts w:ascii="Arial" w:eastAsia="Calibri" w:hAnsi="Arial" w:cs="Arial"/>
          <w:sz w:val="21"/>
          <w:szCs w:val="21"/>
          <w:lang w:val="en-GB" w:eastAsia="en-US"/>
        </w:rPr>
        <w:t xml:space="preserve">To him, to his intercession, </w:t>
      </w:r>
      <w:r w:rsidR="00A1703C" w:rsidRPr="009A683C">
        <w:rPr>
          <w:rFonts w:ascii="Arial" w:eastAsia="Calibri" w:hAnsi="Arial" w:cs="Arial"/>
          <w:sz w:val="21"/>
          <w:szCs w:val="21"/>
          <w:lang w:val="en-GB" w:eastAsia="en-US"/>
        </w:rPr>
        <w:t xml:space="preserve">we entrust these two days that we are going to spend together. The aim of this Comboni house is to give the </w:t>
      </w:r>
      <w:r w:rsidR="00005D56" w:rsidRPr="009A683C">
        <w:rPr>
          <w:rFonts w:ascii="Arial" w:eastAsia="Calibri" w:hAnsi="Arial" w:cs="Arial"/>
          <w:sz w:val="21"/>
          <w:szCs w:val="21"/>
          <w:lang w:val="en-GB" w:eastAsia="en-US"/>
        </w:rPr>
        <w:t>possibility</w:t>
      </w:r>
      <w:r w:rsidR="00A1703C" w:rsidRPr="009A683C">
        <w:rPr>
          <w:rFonts w:ascii="Arial" w:eastAsia="Calibri" w:hAnsi="Arial" w:cs="Arial"/>
          <w:sz w:val="21"/>
          <w:szCs w:val="21"/>
          <w:lang w:val="en-GB" w:eastAsia="en-US"/>
        </w:rPr>
        <w:t xml:space="preserve"> to all our missionaries coming from all over the world to return to their roots and draw new energy to see if the fruits of missionary life come</w:t>
      </w:r>
      <w:r w:rsidR="004A5A6D">
        <w:rPr>
          <w:rFonts w:ascii="Arial" w:eastAsia="Calibri" w:hAnsi="Arial" w:cs="Arial"/>
          <w:sz w:val="21"/>
          <w:szCs w:val="21"/>
          <w:lang w:val="en-GB" w:eastAsia="en-US"/>
        </w:rPr>
        <w:t>s</w:t>
      </w:r>
      <w:r w:rsidR="00A1703C" w:rsidRPr="009A683C">
        <w:rPr>
          <w:rFonts w:ascii="Arial" w:eastAsia="Calibri" w:hAnsi="Arial" w:cs="Arial"/>
          <w:sz w:val="21"/>
          <w:szCs w:val="21"/>
          <w:lang w:val="en-GB" w:eastAsia="en-US"/>
        </w:rPr>
        <w:t xml:space="preserve"> from here</w:t>
      </w:r>
      <w:r w:rsidR="005B4F07" w:rsidRPr="009A683C">
        <w:rPr>
          <w:rFonts w:ascii="Arial" w:eastAsia="Calibri" w:hAnsi="Arial" w:cs="Arial"/>
          <w:sz w:val="21"/>
          <w:szCs w:val="21"/>
          <w:lang w:val="en-GB" w:eastAsia="en-US"/>
        </w:rPr>
        <w:t xml:space="preserve">”. </w:t>
      </w:r>
      <w:r w:rsidR="00A1703C" w:rsidRPr="009A683C">
        <w:rPr>
          <w:rFonts w:ascii="Arial" w:eastAsia="Calibri" w:hAnsi="Arial" w:cs="Arial"/>
          <w:sz w:val="21"/>
          <w:szCs w:val="21"/>
          <w:lang w:val="en-GB" w:eastAsia="en-US"/>
        </w:rPr>
        <w:t xml:space="preserve">Obedience was not his </w:t>
      </w:r>
      <w:r w:rsidR="005B4F07" w:rsidRPr="009A683C">
        <w:rPr>
          <w:rFonts w:ascii="Arial" w:eastAsia="Calibri" w:hAnsi="Arial" w:cs="Arial"/>
          <w:sz w:val="21"/>
          <w:szCs w:val="21"/>
          <w:lang w:val="en-GB" w:eastAsia="en-US"/>
        </w:rPr>
        <w:t xml:space="preserve">forte. </w:t>
      </w:r>
      <w:r w:rsidR="00A1703C" w:rsidRPr="009A683C">
        <w:rPr>
          <w:rFonts w:ascii="Arial" w:eastAsia="Calibri" w:hAnsi="Arial" w:cs="Arial"/>
          <w:sz w:val="21"/>
          <w:szCs w:val="21"/>
          <w:lang w:val="en-GB" w:eastAsia="en-US"/>
        </w:rPr>
        <w:t xml:space="preserve">This was evident when the </w:t>
      </w:r>
      <w:r w:rsidR="00005D56" w:rsidRPr="009A683C">
        <w:rPr>
          <w:rFonts w:ascii="Arial" w:eastAsia="Calibri" w:hAnsi="Arial" w:cs="Arial"/>
          <w:sz w:val="21"/>
          <w:szCs w:val="21"/>
          <w:lang w:val="en-GB" w:eastAsia="en-US"/>
        </w:rPr>
        <w:t>possibility</w:t>
      </w:r>
      <w:r w:rsidR="00A1703C" w:rsidRPr="009A683C">
        <w:rPr>
          <w:rFonts w:ascii="Arial" w:eastAsia="Calibri" w:hAnsi="Arial" w:cs="Arial"/>
          <w:sz w:val="21"/>
          <w:szCs w:val="21"/>
          <w:lang w:val="en-GB" w:eastAsia="en-US"/>
        </w:rPr>
        <w:t xml:space="preserve"> of living in </w:t>
      </w:r>
      <w:r w:rsidR="005B4F07" w:rsidRPr="009A683C">
        <w:rPr>
          <w:rFonts w:ascii="Arial" w:eastAsia="Calibri" w:hAnsi="Arial" w:cs="Arial"/>
          <w:sz w:val="21"/>
          <w:szCs w:val="21"/>
          <w:lang w:val="en-GB" w:eastAsia="en-US"/>
        </w:rPr>
        <w:t xml:space="preserve">Castel d’Azzano </w:t>
      </w:r>
      <w:r w:rsidR="00A1703C" w:rsidRPr="009A683C">
        <w:rPr>
          <w:rFonts w:ascii="Arial" w:eastAsia="Calibri" w:hAnsi="Arial" w:cs="Arial"/>
          <w:sz w:val="21"/>
          <w:szCs w:val="21"/>
          <w:lang w:val="en-GB" w:eastAsia="en-US"/>
        </w:rPr>
        <w:t xml:space="preserve">with the elderly and sick confreres was </w:t>
      </w:r>
      <w:r w:rsidR="00005D56" w:rsidRPr="009A683C">
        <w:rPr>
          <w:rFonts w:ascii="Arial" w:eastAsia="Calibri" w:hAnsi="Arial" w:cs="Arial"/>
          <w:sz w:val="21"/>
          <w:szCs w:val="21"/>
          <w:lang w:val="en-GB" w:eastAsia="en-US"/>
        </w:rPr>
        <w:t>broached</w:t>
      </w:r>
      <w:r w:rsidR="005B4F07" w:rsidRPr="009A683C">
        <w:rPr>
          <w:rFonts w:ascii="Arial" w:eastAsia="Calibri" w:hAnsi="Arial" w:cs="Arial"/>
          <w:sz w:val="21"/>
          <w:szCs w:val="21"/>
          <w:lang w:val="en-GB" w:eastAsia="en-US"/>
        </w:rPr>
        <w:t xml:space="preserve">. </w:t>
      </w:r>
      <w:r w:rsidR="00A1703C" w:rsidRPr="009A683C">
        <w:rPr>
          <w:rFonts w:ascii="Arial" w:eastAsia="Calibri" w:hAnsi="Arial" w:cs="Arial"/>
          <w:sz w:val="21"/>
          <w:szCs w:val="21"/>
          <w:lang w:val="en-GB" w:eastAsia="en-US"/>
        </w:rPr>
        <w:t xml:space="preserve">One evening, he proposed to some confreres from </w:t>
      </w:r>
      <w:r w:rsidR="005B4F07" w:rsidRPr="009A683C">
        <w:rPr>
          <w:rFonts w:ascii="Arial" w:eastAsia="Calibri" w:hAnsi="Arial" w:cs="Arial"/>
          <w:sz w:val="21"/>
          <w:szCs w:val="21"/>
          <w:lang w:val="en-GB" w:eastAsia="en-US"/>
        </w:rPr>
        <w:t xml:space="preserve">Brescia </w:t>
      </w:r>
      <w:r w:rsidR="00A1703C" w:rsidRPr="009A683C">
        <w:rPr>
          <w:rFonts w:ascii="Arial" w:eastAsia="Calibri" w:hAnsi="Arial" w:cs="Arial"/>
          <w:sz w:val="21"/>
          <w:szCs w:val="21"/>
          <w:lang w:val="en-GB" w:eastAsia="en-US"/>
        </w:rPr>
        <w:t>to join him in putting pressure on the Superior against his transfer</w:t>
      </w:r>
      <w:r w:rsidR="005B4F07" w:rsidRPr="009A683C">
        <w:rPr>
          <w:rFonts w:ascii="Arial" w:eastAsia="Calibri" w:hAnsi="Arial" w:cs="Arial"/>
          <w:sz w:val="21"/>
          <w:szCs w:val="21"/>
          <w:lang w:val="en-GB" w:eastAsia="en-US"/>
        </w:rPr>
        <w:t xml:space="preserve">… </w:t>
      </w:r>
      <w:r w:rsidR="00A1703C" w:rsidRPr="009A683C">
        <w:rPr>
          <w:rFonts w:ascii="Arial" w:eastAsia="Calibri" w:hAnsi="Arial" w:cs="Arial"/>
          <w:sz w:val="21"/>
          <w:szCs w:val="21"/>
          <w:lang w:val="en-GB" w:eastAsia="en-US"/>
        </w:rPr>
        <w:t>He did not succeed. This may have been the reason why his change of res</w:t>
      </w:r>
      <w:r w:rsidR="00A1703C" w:rsidRPr="009A683C">
        <w:rPr>
          <w:rFonts w:ascii="Arial" w:eastAsia="Calibri" w:hAnsi="Arial" w:cs="Arial"/>
          <w:sz w:val="21"/>
          <w:szCs w:val="21"/>
          <w:lang w:val="en-GB" w:eastAsia="en-US"/>
        </w:rPr>
        <w:t>i</w:t>
      </w:r>
      <w:r w:rsidR="00A1703C" w:rsidRPr="009A683C">
        <w:rPr>
          <w:rFonts w:ascii="Arial" w:eastAsia="Calibri" w:hAnsi="Arial" w:cs="Arial"/>
          <w:sz w:val="21"/>
          <w:szCs w:val="21"/>
          <w:lang w:val="en-GB" w:eastAsia="en-US"/>
        </w:rPr>
        <w:t>dence was such a burden for some days</w:t>
      </w:r>
      <w:r w:rsidR="005B4F07" w:rsidRPr="009A683C">
        <w:rPr>
          <w:rFonts w:ascii="Arial" w:eastAsia="Calibri" w:hAnsi="Arial" w:cs="Arial"/>
          <w:sz w:val="21"/>
          <w:szCs w:val="21"/>
          <w:lang w:val="en-GB" w:eastAsia="en-US"/>
        </w:rPr>
        <w:t>. (</w:t>
      </w:r>
      <w:r w:rsidR="00A1703C" w:rsidRPr="009A683C">
        <w:rPr>
          <w:rFonts w:ascii="Arial" w:eastAsia="Calibri" w:hAnsi="Arial" w:cs="Arial"/>
          <w:i/>
          <w:sz w:val="21"/>
          <w:szCs w:val="21"/>
          <w:lang w:val="en-GB" w:eastAsia="en-US"/>
        </w:rPr>
        <w:t>Fr</w:t>
      </w:r>
      <w:r w:rsidR="005B4F07" w:rsidRPr="009A683C">
        <w:rPr>
          <w:rFonts w:ascii="Arial" w:eastAsia="Calibri" w:hAnsi="Arial" w:cs="Arial"/>
          <w:i/>
          <w:sz w:val="21"/>
          <w:szCs w:val="21"/>
          <w:lang w:val="en-GB" w:eastAsia="en-US"/>
        </w:rPr>
        <w:t>. Renzo Piazza, mccj</w:t>
      </w:r>
      <w:r w:rsidR="005B4F07" w:rsidRPr="009A683C">
        <w:rPr>
          <w:rFonts w:ascii="Arial" w:eastAsia="Calibri" w:hAnsi="Arial" w:cs="Arial"/>
          <w:sz w:val="21"/>
          <w:szCs w:val="21"/>
          <w:lang w:val="en-GB" w:eastAsia="en-US"/>
        </w:rPr>
        <w:t>)</w:t>
      </w:r>
    </w:p>
    <w:p w:rsidR="005B4F07" w:rsidRPr="009A683C" w:rsidRDefault="005B4F07" w:rsidP="00232F8C">
      <w:pPr>
        <w:jc w:val="both"/>
        <w:rPr>
          <w:rFonts w:ascii="Arial" w:hAnsi="Arial" w:cs="Arial"/>
          <w:sz w:val="21"/>
          <w:szCs w:val="21"/>
          <w:lang w:val="en-GB"/>
        </w:rPr>
      </w:pPr>
    </w:p>
    <w:p w:rsidR="005D1DD8" w:rsidRPr="009A683C" w:rsidRDefault="005D1DD8" w:rsidP="005D1DD8">
      <w:pPr>
        <w:jc w:val="both"/>
        <w:rPr>
          <w:rFonts w:ascii="Arial" w:eastAsia="Calibri" w:hAnsi="Arial" w:cs="Arial"/>
          <w:b/>
          <w:sz w:val="21"/>
          <w:szCs w:val="21"/>
          <w:lang w:val="en-GB" w:eastAsia="en-US"/>
        </w:rPr>
      </w:pPr>
      <w:r w:rsidRPr="009A683C">
        <w:rPr>
          <w:rFonts w:ascii="Arial" w:eastAsia="Calibri" w:hAnsi="Arial" w:cs="Arial"/>
          <w:b/>
          <w:sz w:val="21"/>
          <w:szCs w:val="21"/>
          <w:lang w:val="en-GB" w:eastAsia="en-US"/>
        </w:rPr>
        <w:t>Fr. Vincent Anthony Maguire (27.06.1933 – 12.11.2016)</w:t>
      </w:r>
    </w:p>
    <w:p w:rsidR="005D1DD8" w:rsidRPr="009A683C" w:rsidRDefault="005D1DD8" w:rsidP="005D1DD8">
      <w:pPr>
        <w:ind w:firstLine="142"/>
        <w:rPr>
          <w:rFonts w:ascii="Arial" w:eastAsia="Calibri" w:hAnsi="Arial" w:cs="Arial"/>
          <w:sz w:val="21"/>
          <w:szCs w:val="21"/>
          <w:lang w:val="en-GB" w:eastAsia="en-US"/>
        </w:rPr>
      </w:pPr>
      <w:r w:rsidRPr="009A683C">
        <w:rPr>
          <w:rFonts w:ascii="Arial" w:eastAsia="Calibri" w:hAnsi="Arial" w:cs="Arial"/>
          <w:sz w:val="21"/>
          <w:szCs w:val="21"/>
          <w:lang w:val="en-GB" w:eastAsia="en-US"/>
        </w:rPr>
        <w:t xml:space="preserve">Fr. Vincent Anthony Maguire was born on 27 June, 1933, in </w:t>
      </w:r>
      <w:proofErr w:type="spellStart"/>
      <w:r w:rsidRPr="009A683C">
        <w:rPr>
          <w:rFonts w:ascii="Arial" w:eastAsia="Calibri" w:hAnsi="Arial" w:cs="Arial"/>
          <w:sz w:val="21"/>
          <w:szCs w:val="21"/>
          <w:lang w:val="en-GB" w:eastAsia="en-US"/>
        </w:rPr>
        <w:t>Li</w:t>
      </w:r>
      <w:r w:rsidRPr="009A683C">
        <w:rPr>
          <w:rFonts w:ascii="Arial" w:eastAsia="Calibri" w:hAnsi="Arial" w:cs="Arial"/>
          <w:sz w:val="21"/>
          <w:szCs w:val="21"/>
          <w:lang w:val="en-GB" w:eastAsia="en-US"/>
        </w:rPr>
        <w:t>s</w:t>
      </w:r>
      <w:r w:rsidRPr="009A683C">
        <w:rPr>
          <w:rFonts w:ascii="Arial" w:eastAsia="Calibri" w:hAnsi="Arial" w:cs="Arial"/>
          <w:sz w:val="21"/>
          <w:szCs w:val="21"/>
          <w:lang w:val="en-GB" w:eastAsia="en-US"/>
        </w:rPr>
        <w:t>naskea</w:t>
      </w:r>
      <w:proofErr w:type="spellEnd"/>
      <w:r w:rsidRPr="009A683C">
        <w:rPr>
          <w:rFonts w:ascii="Arial" w:eastAsia="Calibri" w:hAnsi="Arial" w:cs="Arial"/>
          <w:sz w:val="21"/>
          <w:szCs w:val="21"/>
          <w:lang w:val="en-GB" w:eastAsia="en-US"/>
        </w:rPr>
        <w:t xml:space="preserve">, </w:t>
      </w:r>
      <w:r w:rsidR="007C5A11" w:rsidRPr="009A683C">
        <w:rPr>
          <w:rFonts w:ascii="Arial" w:eastAsia="Calibri" w:hAnsi="Arial" w:cs="Arial"/>
          <w:sz w:val="21"/>
          <w:szCs w:val="21"/>
          <w:lang w:val="en-GB" w:eastAsia="en-US"/>
        </w:rPr>
        <w:t>in Northern Ireland</w:t>
      </w:r>
      <w:r w:rsidRPr="009A683C">
        <w:rPr>
          <w:rFonts w:ascii="Arial" w:eastAsia="Calibri" w:hAnsi="Arial" w:cs="Arial"/>
          <w:sz w:val="21"/>
          <w:szCs w:val="21"/>
          <w:lang w:val="en-GB" w:eastAsia="en-US"/>
        </w:rPr>
        <w:t>, the youngest of twelve</w:t>
      </w:r>
      <w:r w:rsidRPr="009A683C">
        <w:rPr>
          <w:rFonts w:ascii="Arial" w:eastAsia="Calibri" w:hAnsi="Arial" w:cs="Arial"/>
          <w:b/>
          <w:sz w:val="21"/>
          <w:szCs w:val="21"/>
          <w:lang w:val="en-GB" w:eastAsia="en-US"/>
        </w:rPr>
        <w:t xml:space="preserve"> </w:t>
      </w:r>
      <w:r w:rsidRPr="009A683C">
        <w:rPr>
          <w:rFonts w:ascii="Arial" w:eastAsia="Calibri" w:hAnsi="Arial" w:cs="Arial"/>
          <w:sz w:val="21"/>
          <w:szCs w:val="21"/>
          <w:lang w:val="en-GB" w:eastAsia="en-US"/>
        </w:rPr>
        <w:t>children. His pa</w:t>
      </w:r>
      <w:r w:rsidRPr="009A683C">
        <w:rPr>
          <w:rFonts w:ascii="Arial" w:eastAsia="Calibri" w:hAnsi="Arial" w:cs="Arial"/>
          <w:sz w:val="21"/>
          <w:szCs w:val="21"/>
          <w:lang w:val="en-GB" w:eastAsia="en-US"/>
        </w:rPr>
        <w:t>r</w:t>
      </w:r>
      <w:r w:rsidRPr="009A683C">
        <w:rPr>
          <w:rFonts w:ascii="Arial" w:eastAsia="Calibri" w:hAnsi="Arial" w:cs="Arial"/>
          <w:sz w:val="21"/>
          <w:szCs w:val="21"/>
          <w:lang w:val="en-GB" w:eastAsia="en-US"/>
        </w:rPr>
        <w:t>ents were by no means well</w:t>
      </w:r>
      <w:r w:rsidR="001A5FD7" w:rsidRPr="009A683C">
        <w:rPr>
          <w:rFonts w:ascii="Arial" w:eastAsia="Calibri" w:hAnsi="Arial" w:cs="Arial"/>
          <w:sz w:val="21"/>
          <w:szCs w:val="21"/>
          <w:lang w:val="en-GB" w:eastAsia="en-US"/>
        </w:rPr>
        <w:t xml:space="preserve"> </w:t>
      </w:r>
      <w:r w:rsidRPr="009A683C">
        <w:rPr>
          <w:rFonts w:ascii="Arial" w:eastAsia="Calibri" w:hAnsi="Arial" w:cs="Arial"/>
          <w:sz w:val="21"/>
          <w:szCs w:val="21"/>
          <w:lang w:val="en-GB" w:eastAsia="en-US"/>
        </w:rPr>
        <w:t xml:space="preserve">off but were hard-working and they </w:t>
      </w:r>
      <w:r w:rsidRPr="009A683C">
        <w:rPr>
          <w:rFonts w:ascii="Arial" w:eastAsia="Calibri" w:hAnsi="Arial" w:cs="Arial"/>
          <w:sz w:val="21"/>
          <w:szCs w:val="21"/>
          <w:lang w:val="en-GB" w:eastAsia="en-US"/>
        </w:rPr>
        <w:lastRenderedPageBreak/>
        <w:t>brought up their large family in the best Irish Catholic tradition. It was in that environment that Vincent’s first desire to be a priest began to form in him.</w:t>
      </w:r>
    </w:p>
    <w:p w:rsidR="005D1DD8" w:rsidRPr="009A683C" w:rsidRDefault="005D1DD8" w:rsidP="005D1DD8">
      <w:pPr>
        <w:ind w:firstLine="142"/>
        <w:jc w:val="both"/>
        <w:rPr>
          <w:rFonts w:ascii="Arial" w:eastAsia="Calibri" w:hAnsi="Arial" w:cs="Arial"/>
          <w:sz w:val="21"/>
          <w:szCs w:val="21"/>
          <w:lang w:val="en-GB" w:eastAsia="en-US"/>
        </w:rPr>
      </w:pPr>
      <w:r w:rsidRPr="009A683C">
        <w:rPr>
          <w:rFonts w:ascii="Arial" w:eastAsia="Calibri" w:hAnsi="Arial" w:cs="Arial"/>
          <w:sz w:val="21"/>
          <w:szCs w:val="21"/>
          <w:lang w:val="en-GB" w:eastAsia="en-US"/>
        </w:rPr>
        <w:t xml:space="preserve">As a young child his family moved to </w:t>
      </w:r>
      <w:proofErr w:type="spellStart"/>
      <w:r w:rsidRPr="009A683C">
        <w:rPr>
          <w:rFonts w:ascii="Arial" w:eastAsia="Calibri" w:hAnsi="Arial" w:cs="Arial"/>
          <w:sz w:val="21"/>
          <w:szCs w:val="21"/>
          <w:lang w:val="en-GB" w:eastAsia="en-US"/>
        </w:rPr>
        <w:t>Bunnoe</w:t>
      </w:r>
      <w:proofErr w:type="spellEnd"/>
      <w:r w:rsidRPr="009A683C">
        <w:rPr>
          <w:rFonts w:ascii="Arial" w:eastAsia="Calibri" w:hAnsi="Arial" w:cs="Arial"/>
          <w:sz w:val="21"/>
          <w:szCs w:val="21"/>
          <w:lang w:val="en-GB" w:eastAsia="en-US"/>
        </w:rPr>
        <w:t xml:space="preserve"> in County Cavan, where his father had inherited the family farm from an elder brother. Until he was fourteen, Vincent attended the local primary school where he was noted as a keen student with a great desire to learn. In those days in Ireland, secondary education was usually reserved for the well-off, so Vincent had to interrupt his studies. </w:t>
      </w:r>
      <w:r w:rsidR="001A5FD7" w:rsidRPr="009A683C">
        <w:rPr>
          <w:rFonts w:ascii="Arial" w:eastAsia="Calibri" w:hAnsi="Arial" w:cs="Arial"/>
          <w:sz w:val="21"/>
          <w:szCs w:val="21"/>
          <w:lang w:val="en-GB" w:eastAsia="en-US"/>
        </w:rPr>
        <w:t>He</w:t>
      </w:r>
      <w:r w:rsidRPr="009A683C">
        <w:rPr>
          <w:rFonts w:ascii="Arial" w:eastAsia="Calibri" w:hAnsi="Arial" w:cs="Arial"/>
          <w:sz w:val="21"/>
          <w:szCs w:val="21"/>
          <w:lang w:val="en-GB" w:eastAsia="en-US"/>
        </w:rPr>
        <w:t xml:space="preserve"> went to the capital city of Dublin where he found work at the Italian Embassy as a footman, all the time nurturing his desire for the priesthood.</w:t>
      </w:r>
    </w:p>
    <w:p w:rsidR="005D1DD8" w:rsidRPr="009A683C" w:rsidRDefault="005D1DD8" w:rsidP="005D1DD8">
      <w:pPr>
        <w:ind w:firstLine="142"/>
        <w:jc w:val="both"/>
        <w:rPr>
          <w:rFonts w:ascii="Arial" w:eastAsia="Calibri" w:hAnsi="Arial" w:cs="Arial"/>
          <w:sz w:val="21"/>
          <w:szCs w:val="21"/>
          <w:lang w:val="en-GB" w:eastAsia="en-US"/>
        </w:rPr>
      </w:pPr>
      <w:r w:rsidRPr="009A683C">
        <w:rPr>
          <w:rFonts w:ascii="Arial" w:eastAsia="Calibri" w:hAnsi="Arial" w:cs="Arial"/>
          <w:sz w:val="21"/>
          <w:szCs w:val="21"/>
          <w:lang w:val="en-GB" w:eastAsia="en-US"/>
        </w:rPr>
        <w:t>As Divine Providence would have it, one day Vincent was</w:t>
      </w:r>
      <w:r w:rsidR="001A5FD7" w:rsidRPr="009A683C">
        <w:rPr>
          <w:rFonts w:ascii="Arial" w:eastAsia="Calibri" w:hAnsi="Arial" w:cs="Arial"/>
          <w:sz w:val="21"/>
          <w:szCs w:val="21"/>
          <w:lang w:val="en-GB" w:eastAsia="en-US"/>
        </w:rPr>
        <w:t xml:space="preserve"> walking down the main thorough</w:t>
      </w:r>
      <w:r w:rsidRPr="009A683C">
        <w:rPr>
          <w:rFonts w:ascii="Arial" w:eastAsia="Calibri" w:hAnsi="Arial" w:cs="Arial"/>
          <w:sz w:val="21"/>
          <w:szCs w:val="21"/>
          <w:lang w:val="en-GB" w:eastAsia="en-US"/>
        </w:rPr>
        <w:t>fare of Dublin, O’Connell Street, when he stopped to chat at a ‘Legion of Mary’ bookstall manned by a young man by the name of Sean Russell (who would himself become a V</w:t>
      </w:r>
      <w:r w:rsidRPr="009A683C">
        <w:rPr>
          <w:rFonts w:ascii="Arial" w:eastAsia="Calibri" w:hAnsi="Arial" w:cs="Arial"/>
          <w:sz w:val="21"/>
          <w:szCs w:val="21"/>
          <w:lang w:val="en-GB" w:eastAsia="en-US"/>
        </w:rPr>
        <w:t>e</w:t>
      </w:r>
      <w:r w:rsidRPr="009A683C">
        <w:rPr>
          <w:rFonts w:ascii="Arial" w:eastAsia="Calibri" w:hAnsi="Arial" w:cs="Arial"/>
          <w:sz w:val="21"/>
          <w:szCs w:val="21"/>
          <w:lang w:val="en-GB" w:eastAsia="en-US"/>
        </w:rPr>
        <w:t>rona Father). In the course of their conversation, they discovered that they had something in common – a budding vocation to the missio</w:t>
      </w:r>
      <w:r w:rsidRPr="009A683C">
        <w:rPr>
          <w:rFonts w:ascii="Arial" w:eastAsia="Calibri" w:hAnsi="Arial" w:cs="Arial"/>
          <w:sz w:val="21"/>
          <w:szCs w:val="21"/>
          <w:lang w:val="en-GB" w:eastAsia="en-US"/>
        </w:rPr>
        <w:t>n</w:t>
      </w:r>
      <w:r w:rsidRPr="009A683C">
        <w:rPr>
          <w:rFonts w:ascii="Arial" w:eastAsia="Calibri" w:hAnsi="Arial" w:cs="Arial"/>
          <w:sz w:val="21"/>
          <w:szCs w:val="21"/>
          <w:lang w:val="en-GB" w:eastAsia="en-US"/>
        </w:rPr>
        <w:t xml:space="preserve">ary priesthood. Vincent </w:t>
      </w:r>
      <w:r w:rsidR="001A5FD7" w:rsidRPr="009A683C">
        <w:rPr>
          <w:rFonts w:ascii="Arial" w:eastAsia="Calibri" w:hAnsi="Arial" w:cs="Arial"/>
          <w:sz w:val="21"/>
          <w:szCs w:val="21"/>
          <w:lang w:val="en-GB" w:eastAsia="en-US"/>
        </w:rPr>
        <w:t xml:space="preserve">sadly </w:t>
      </w:r>
      <w:r w:rsidRPr="009A683C">
        <w:rPr>
          <w:rFonts w:ascii="Arial" w:eastAsia="Calibri" w:hAnsi="Arial" w:cs="Arial"/>
          <w:sz w:val="21"/>
          <w:szCs w:val="21"/>
          <w:lang w:val="en-GB" w:eastAsia="en-US"/>
        </w:rPr>
        <w:t>expressed his own poor prospects of ever fulfilling his dream given his lack of secondary education. Then Sean informed him that an Italian priest would shortly come to inte</w:t>
      </w:r>
      <w:r w:rsidRPr="009A683C">
        <w:rPr>
          <w:rFonts w:ascii="Arial" w:eastAsia="Calibri" w:hAnsi="Arial" w:cs="Arial"/>
          <w:sz w:val="21"/>
          <w:szCs w:val="21"/>
          <w:lang w:val="en-GB" w:eastAsia="en-US"/>
        </w:rPr>
        <w:t>r</w:t>
      </w:r>
      <w:r w:rsidRPr="009A683C">
        <w:rPr>
          <w:rFonts w:ascii="Arial" w:eastAsia="Calibri" w:hAnsi="Arial" w:cs="Arial"/>
          <w:sz w:val="21"/>
          <w:szCs w:val="21"/>
          <w:lang w:val="en-GB" w:eastAsia="en-US"/>
        </w:rPr>
        <w:t xml:space="preserve">view him and suggested that </w:t>
      </w:r>
      <w:r w:rsidR="00D73142" w:rsidRPr="009A683C">
        <w:rPr>
          <w:rFonts w:ascii="Arial" w:eastAsia="Calibri" w:hAnsi="Arial" w:cs="Arial"/>
          <w:sz w:val="21"/>
          <w:szCs w:val="21"/>
          <w:lang w:val="en-GB" w:eastAsia="en-US"/>
        </w:rPr>
        <w:t>Vincent</w:t>
      </w:r>
      <w:r w:rsidRPr="009A683C">
        <w:rPr>
          <w:rFonts w:ascii="Arial" w:eastAsia="Calibri" w:hAnsi="Arial" w:cs="Arial"/>
          <w:sz w:val="21"/>
          <w:szCs w:val="21"/>
          <w:lang w:val="en-GB" w:eastAsia="en-US"/>
        </w:rPr>
        <w:t xml:space="preserve">, too, came along. Vincent did so and managed to meet Fr. </w:t>
      </w:r>
      <w:r w:rsidR="00005D56" w:rsidRPr="009A683C">
        <w:rPr>
          <w:rFonts w:ascii="Arial" w:eastAsia="Calibri" w:hAnsi="Arial" w:cs="Arial"/>
          <w:sz w:val="21"/>
          <w:szCs w:val="21"/>
          <w:lang w:val="en-GB" w:eastAsia="en-US"/>
        </w:rPr>
        <w:t>Filbert</w:t>
      </w:r>
      <w:r w:rsidRPr="009A683C">
        <w:rPr>
          <w:rFonts w:ascii="Arial" w:eastAsia="Calibri" w:hAnsi="Arial" w:cs="Arial"/>
          <w:sz w:val="21"/>
          <w:szCs w:val="21"/>
          <w:lang w:val="en-GB" w:eastAsia="en-US"/>
        </w:rPr>
        <w:t xml:space="preserve"> </w:t>
      </w:r>
      <w:proofErr w:type="spellStart"/>
      <w:r w:rsidRPr="009A683C">
        <w:rPr>
          <w:rFonts w:ascii="Arial" w:eastAsia="Calibri" w:hAnsi="Arial" w:cs="Arial"/>
          <w:sz w:val="21"/>
          <w:szCs w:val="21"/>
          <w:lang w:val="en-GB" w:eastAsia="en-US"/>
        </w:rPr>
        <w:t>Polato</w:t>
      </w:r>
      <w:proofErr w:type="spellEnd"/>
      <w:r w:rsidRPr="009A683C">
        <w:rPr>
          <w:rFonts w:ascii="Arial" w:eastAsia="Calibri" w:hAnsi="Arial" w:cs="Arial"/>
          <w:sz w:val="21"/>
          <w:szCs w:val="21"/>
          <w:lang w:val="en-GB" w:eastAsia="en-US"/>
        </w:rPr>
        <w:t xml:space="preserve"> and go, at the age of eigh</w:t>
      </w:r>
      <w:r w:rsidRPr="009A683C">
        <w:rPr>
          <w:rFonts w:ascii="Arial" w:eastAsia="Calibri" w:hAnsi="Arial" w:cs="Arial"/>
          <w:sz w:val="21"/>
          <w:szCs w:val="21"/>
          <w:lang w:val="en-GB" w:eastAsia="en-US"/>
        </w:rPr>
        <w:t>t</w:t>
      </w:r>
      <w:r w:rsidRPr="009A683C">
        <w:rPr>
          <w:rFonts w:ascii="Arial" w:eastAsia="Calibri" w:hAnsi="Arial" w:cs="Arial"/>
          <w:sz w:val="21"/>
          <w:szCs w:val="21"/>
          <w:lang w:val="en-GB" w:eastAsia="en-US"/>
        </w:rPr>
        <w:t xml:space="preserve">een, to Sunningdale (England) to commence his course of formation that would lead him to the marvellous adventures of his missionary life in England, Italy, Uganda, and again in England and, last of all, </w:t>
      </w:r>
      <w:r w:rsidR="00D73142" w:rsidRPr="009A683C">
        <w:rPr>
          <w:rFonts w:ascii="Arial" w:eastAsia="Calibri" w:hAnsi="Arial" w:cs="Arial"/>
          <w:sz w:val="21"/>
          <w:szCs w:val="21"/>
          <w:lang w:val="en-GB" w:eastAsia="en-US"/>
        </w:rPr>
        <w:t xml:space="preserve">back </w:t>
      </w:r>
      <w:r w:rsidRPr="009A683C">
        <w:rPr>
          <w:rFonts w:ascii="Arial" w:eastAsia="Calibri" w:hAnsi="Arial" w:cs="Arial"/>
          <w:sz w:val="21"/>
          <w:szCs w:val="21"/>
          <w:lang w:val="en-GB" w:eastAsia="en-US"/>
        </w:rPr>
        <w:t xml:space="preserve">to </w:t>
      </w:r>
      <w:proofErr w:type="spellStart"/>
      <w:r w:rsidRPr="009A683C">
        <w:rPr>
          <w:rFonts w:ascii="Arial" w:eastAsia="Calibri" w:hAnsi="Arial" w:cs="Arial"/>
          <w:sz w:val="21"/>
          <w:szCs w:val="21"/>
          <w:lang w:val="en-GB" w:eastAsia="en-US"/>
        </w:rPr>
        <w:t>Bunnoe</w:t>
      </w:r>
      <w:proofErr w:type="spellEnd"/>
      <w:r w:rsidRPr="009A683C">
        <w:rPr>
          <w:rFonts w:ascii="Arial" w:eastAsia="Calibri" w:hAnsi="Arial" w:cs="Arial"/>
          <w:sz w:val="21"/>
          <w:szCs w:val="21"/>
          <w:lang w:val="en-GB" w:eastAsia="en-US"/>
        </w:rPr>
        <w:t xml:space="preserve">, where his parents had been laid to rest and where his </w:t>
      </w:r>
      <w:r w:rsidR="00D73142" w:rsidRPr="009A683C">
        <w:rPr>
          <w:rFonts w:ascii="Arial" w:eastAsia="Calibri" w:hAnsi="Arial" w:cs="Arial"/>
          <w:sz w:val="21"/>
          <w:szCs w:val="21"/>
          <w:lang w:val="en-GB" w:eastAsia="en-US"/>
        </w:rPr>
        <w:t xml:space="preserve">own </w:t>
      </w:r>
      <w:r w:rsidRPr="009A683C">
        <w:rPr>
          <w:rFonts w:ascii="Arial" w:eastAsia="Calibri" w:hAnsi="Arial" w:cs="Arial"/>
          <w:sz w:val="21"/>
          <w:szCs w:val="21"/>
          <w:lang w:val="en-GB" w:eastAsia="en-US"/>
        </w:rPr>
        <w:t>funeral took place on 3 December, 2016.</w:t>
      </w:r>
    </w:p>
    <w:p w:rsidR="005D1DD8" w:rsidRPr="009A683C" w:rsidRDefault="005D1DD8" w:rsidP="005D1DD8">
      <w:pPr>
        <w:ind w:firstLine="142"/>
        <w:jc w:val="both"/>
        <w:rPr>
          <w:rFonts w:ascii="Arial" w:eastAsia="Calibri" w:hAnsi="Arial" w:cs="Arial"/>
          <w:sz w:val="21"/>
          <w:szCs w:val="21"/>
          <w:lang w:val="en-GB" w:eastAsia="en-US"/>
        </w:rPr>
      </w:pPr>
      <w:r w:rsidRPr="009A683C">
        <w:rPr>
          <w:rFonts w:ascii="Arial" w:eastAsia="Calibri" w:hAnsi="Arial" w:cs="Arial"/>
          <w:sz w:val="21"/>
          <w:szCs w:val="21"/>
          <w:lang w:val="en-GB" w:eastAsia="en-US"/>
        </w:rPr>
        <w:t xml:space="preserve">He went to Sunningdale for his Novitiate and philosophical studies until 1956, when he went to </w:t>
      </w:r>
      <w:proofErr w:type="spellStart"/>
      <w:r w:rsidRPr="009A683C">
        <w:rPr>
          <w:rFonts w:ascii="Arial" w:eastAsia="Calibri" w:hAnsi="Arial" w:cs="Arial"/>
          <w:sz w:val="21"/>
          <w:szCs w:val="21"/>
          <w:lang w:val="en-GB" w:eastAsia="en-US"/>
        </w:rPr>
        <w:t>Venegono</w:t>
      </w:r>
      <w:proofErr w:type="spellEnd"/>
      <w:r w:rsidRPr="009A683C">
        <w:rPr>
          <w:rFonts w:ascii="Arial" w:eastAsia="Calibri" w:hAnsi="Arial" w:cs="Arial"/>
          <w:sz w:val="21"/>
          <w:szCs w:val="21"/>
          <w:lang w:val="en-GB" w:eastAsia="en-US"/>
        </w:rPr>
        <w:t xml:space="preserve"> (Italy), to follow the prescribed course of theology. He took Final Vows on </w:t>
      </w:r>
      <w:r w:rsidR="001A5FD7" w:rsidRPr="009A683C">
        <w:rPr>
          <w:rFonts w:ascii="Arial" w:eastAsia="Calibri" w:hAnsi="Arial" w:cs="Arial"/>
          <w:sz w:val="21"/>
          <w:szCs w:val="21"/>
          <w:lang w:val="en-GB" w:eastAsia="en-US"/>
        </w:rPr>
        <w:t xml:space="preserve">9 </w:t>
      </w:r>
      <w:r w:rsidRPr="009A683C">
        <w:rPr>
          <w:rFonts w:ascii="Arial" w:eastAsia="Calibri" w:hAnsi="Arial" w:cs="Arial"/>
          <w:sz w:val="21"/>
          <w:szCs w:val="21"/>
          <w:lang w:val="en-GB" w:eastAsia="en-US"/>
        </w:rPr>
        <w:t>September</w:t>
      </w:r>
      <w:r w:rsidR="001A5FD7" w:rsidRPr="009A683C">
        <w:rPr>
          <w:rFonts w:ascii="Arial" w:eastAsia="Calibri" w:hAnsi="Arial" w:cs="Arial"/>
          <w:sz w:val="21"/>
          <w:szCs w:val="21"/>
          <w:lang w:val="en-GB" w:eastAsia="en-US"/>
        </w:rPr>
        <w:t>,</w:t>
      </w:r>
      <w:r w:rsidRPr="009A683C">
        <w:rPr>
          <w:rFonts w:ascii="Arial" w:eastAsia="Calibri" w:hAnsi="Arial" w:cs="Arial"/>
          <w:sz w:val="21"/>
          <w:szCs w:val="21"/>
          <w:lang w:val="en-GB" w:eastAsia="en-US"/>
        </w:rPr>
        <w:t xml:space="preserve"> 1959 and was ordained a priest on </w:t>
      </w:r>
      <w:r w:rsidR="001A5FD7" w:rsidRPr="009A683C">
        <w:rPr>
          <w:rFonts w:ascii="Arial" w:eastAsia="Calibri" w:hAnsi="Arial" w:cs="Arial"/>
          <w:sz w:val="21"/>
          <w:szCs w:val="21"/>
          <w:lang w:val="en-GB" w:eastAsia="en-US"/>
        </w:rPr>
        <w:t xml:space="preserve">2 </w:t>
      </w:r>
      <w:r w:rsidRPr="009A683C">
        <w:rPr>
          <w:rFonts w:ascii="Arial" w:eastAsia="Calibri" w:hAnsi="Arial" w:cs="Arial"/>
          <w:sz w:val="21"/>
          <w:szCs w:val="21"/>
          <w:lang w:val="en-GB" w:eastAsia="en-US"/>
        </w:rPr>
        <w:t>July</w:t>
      </w:r>
      <w:r w:rsidR="001A5FD7" w:rsidRPr="009A683C">
        <w:rPr>
          <w:rFonts w:ascii="Arial" w:eastAsia="Calibri" w:hAnsi="Arial" w:cs="Arial"/>
          <w:sz w:val="21"/>
          <w:szCs w:val="21"/>
          <w:lang w:val="en-GB" w:eastAsia="en-US"/>
        </w:rPr>
        <w:t>,</w:t>
      </w:r>
      <w:r w:rsidRPr="009A683C">
        <w:rPr>
          <w:rFonts w:ascii="Arial" w:eastAsia="Calibri" w:hAnsi="Arial" w:cs="Arial"/>
          <w:sz w:val="21"/>
          <w:szCs w:val="21"/>
          <w:lang w:val="en-GB" w:eastAsia="en-US"/>
        </w:rPr>
        <w:t xml:space="preserve"> 1960.</w:t>
      </w:r>
    </w:p>
    <w:p w:rsidR="005D1DD8" w:rsidRPr="009A683C" w:rsidRDefault="00D73142" w:rsidP="005D1DD8">
      <w:pPr>
        <w:ind w:firstLine="142"/>
        <w:jc w:val="both"/>
        <w:rPr>
          <w:rFonts w:ascii="Arial" w:eastAsia="Calibri" w:hAnsi="Arial" w:cs="Arial"/>
          <w:sz w:val="21"/>
          <w:szCs w:val="21"/>
          <w:lang w:val="en-GB" w:eastAsia="en-US"/>
        </w:rPr>
      </w:pPr>
      <w:r w:rsidRPr="009A683C">
        <w:rPr>
          <w:rFonts w:ascii="Arial" w:eastAsia="Calibri" w:hAnsi="Arial" w:cs="Arial"/>
          <w:sz w:val="21"/>
          <w:szCs w:val="21"/>
          <w:lang w:val="en-GB" w:eastAsia="en-US"/>
        </w:rPr>
        <w:t xml:space="preserve">F Vincent </w:t>
      </w:r>
      <w:r w:rsidR="005D1DD8" w:rsidRPr="009A683C">
        <w:rPr>
          <w:rFonts w:ascii="Arial" w:eastAsia="Calibri" w:hAnsi="Arial" w:cs="Arial"/>
          <w:sz w:val="21"/>
          <w:szCs w:val="21"/>
          <w:lang w:val="en-GB" w:eastAsia="en-US"/>
        </w:rPr>
        <w:t xml:space="preserve">was </w:t>
      </w:r>
      <w:r w:rsidRPr="009A683C">
        <w:rPr>
          <w:rFonts w:ascii="Arial" w:eastAsia="Calibri" w:hAnsi="Arial" w:cs="Arial"/>
          <w:sz w:val="21"/>
          <w:szCs w:val="21"/>
          <w:lang w:val="en-GB" w:eastAsia="en-US"/>
        </w:rPr>
        <w:t xml:space="preserve">then </w:t>
      </w:r>
      <w:r w:rsidR="005D1DD8" w:rsidRPr="009A683C">
        <w:rPr>
          <w:rFonts w:ascii="Arial" w:eastAsia="Calibri" w:hAnsi="Arial" w:cs="Arial"/>
          <w:sz w:val="21"/>
          <w:szCs w:val="21"/>
          <w:lang w:val="en-GB" w:eastAsia="en-US"/>
        </w:rPr>
        <w:t>assigned to Uganda, which would be his home for thirty-nine years, mainly spent in the field of Education. His pe</w:t>
      </w:r>
      <w:r w:rsidR="005D1DD8" w:rsidRPr="009A683C">
        <w:rPr>
          <w:rFonts w:ascii="Arial" w:eastAsia="Calibri" w:hAnsi="Arial" w:cs="Arial"/>
          <w:sz w:val="21"/>
          <w:szCs w:val="21"/>
          <w:lang w:val="en-GB" w:eastAsia="en-US"/>
        </w:rPr>
        <w:t>r</w:t>
      </w:r>
      <w:r w:rsidR="005D1DD8" w:rsidRPr="009A683C">
        <w:rPr>
          <w:rFonts w:ascii="Arial" w:eastAsia="Calibri" w:hAnsi="Arial" w:cs="Arial"/>
          <w:sz w:val="21"/>
          <w:szCs w:val="21"/>
          <w:lang w:val="en-GB" w:eastAsia="en-US"/>
        </w:rPr>
        <w:t xml:space="preserve">sonal records show where he was based during those </w:t>
      </w:r>
      <w:r w:rsidR="001A5FD7" w:rsidRPr="009A683C">
        <w:rPr>
          <w:rFonts w:ascii="Arial" w:eastAsia="Calibri" w:hAnsi="Arial" w:cs="Arial"/>
          <w:sz w:val="21"/>
          <w:szCs w:val="21"/>
          <w:lang w:val="en-GB" w:eastAsia="en-US"/>
        </w:rPr>
        <w:t xml:space="preserve">early </w:t>
      </w:r>
      <w:r w:rsidR="005D1DD8" w:rsidRPr="009A683C">
        <w:rPr>
          <w:rFonts w:ascii="Arial" w:eastAsia="Calibri" w:hAnsi="Arial" w:cs="Arial"/>
          <w:sz w:val="21"/>
          <w:szCs w:val="21"/>
          <w:lang w:val="en-GB" w:eastAsia="en-US"/>
        </w:rPr>
        <w:t xml:space="preserve">years of missionary service: </w:t>
      </w:r>
      <w:proofErr w:type="spellStart"/>
      <w:r w:rsidR="005D1DD8" w:rsidRPr="009A683C">
        <w:rPr>
          <w:rFonts w:ascii="Arial" w:eastAsia="Calibri" w:hAnsi="Arial" w:cs="Arial"/>
          <w:sz w:val="21"/>
          <w:szCs w:val="21"/>
          <w:lang w:val="en-GB" w:eastAsia="en-US"/>
        </w:rPr>
        <w:t>Arua-Ediofe</w:t>
      </w:r>
      <w:proofErr w:type="spellEnd"/>
      <w:r w:rsidR="005D1DD8" w:rsidRPr="009A683C">
        <w:rPr>
          <w:rFonts w:ascii="Arial" w:eastAsia="Calibri" w:hAnsi="Arial" w:cs="Arial"/>
          <w:sz w:val="21"/>
          <w:szCs w:val="21"/>
          <w:lang w:val="en-GB" w:eastAsia="en-US"/>
        </w:rPr>
        <w:t xml:space="preserve"> (1960-1961); </w:t>
      </w:r>
      <w:proofErr w:type="spellStart"/>
      <w:r w:rsidR="005D1DD8" w:rsidRPr="009A683C">
        <w:rPr>
          <w:rFonts w:ascii="Arial" w:eastAsia="Calibri" w:hAnsi="Arial" w:cs="Arial"/>
          <w:sz w:val="21"/>
          <w:szCs w:val="21"/>
          <w:lang w:val="en-GB" w:eastAsia="en-US"/>
        </w:rPr>
        <w:t>Ombaci</w:t>
      </w:r>
      <w:proofErr w:type="spellEnd"/>
      <w:r w:rsidR="005D1DD8" w:rsidRPr="009A683C">
        <w:rPr>
          <w:rFonts w:ascii="Arial" w:eastAsia="Calibri" w:hAnsi="Arial" w:cs="Arial"/>
          <w:sz w:val="21"/>
          <w:szCs w:val="21"/>
          <w:lang w:val="en-GB" w:eastAsia="en-US"/>
        </w:rPr>
        <w:t xml:space="preserve"> (1961-1962); </w:t>
      </w:r>
      <w:proofErr w:type="spellStart"/>
      <w:r w:rsidR="005D1DD8" w:rsidRPr="009A683C">
        <w:rPr>
          <w:rFonts w:ascii="Arial" w:eastAsia="Calibri" w:hAnsi="Arial" w:cs="Arial"/>
          <w:sz w:val="21"/>
          <w:szCs w:val="21"/>
          <w:lang w:val="en-GB" w:eastAsia="en-US"/>
        </w:rPr>
        <w:t>Lodonga</w:t>
      </w:r>
      <w:proofErr w:type="spellEnd"/>
      <w:r w:rsidR="005D1DD8" w:rsidRPr="009A683C">
        <w:rPr>
          <w:rFonts w:ascii="Arial" w:eastAsia="Calibri" w:hAnsi="Arial" w:cs="Arial"/>
          <w:sz w:val="21"/>
          <w:szCs w:val="21"/>
          <w:lang w:val="en-GB" w:eastAsia="en-US"/>
        </w:rPr>
        <w:t xml:space="preserve"> (1962-1969); Kampala (1970-1971); and </w:t>
      </w:r>
      <w:proofErr w:type="spellStart"/>
      <w:r w:rsidR="005D1DD8" w:rsidRPr="009A683C">
        <w:rPr>
          <w:rFonts w:ascii="Arial" w:eastAsia="Calibri" w:hAnsi="Arial" w:cs="Arial"/>
          <w:sz w:val="21"/>
          <w:szCs w:val="21"/>
          <w:lang w:val="en-GB" w:eastAsia="en-US"/>
        </w:rPr>
        <w:t>Arua-Ediofe</w:t>
      </w:r>
      <w:proofErr w:type="spellEnd"/>
      <w:r w:rsidR="005D1DD8" w:rsidRPr="009A683C">
        <w:rPr>
          <w:rFonts w:ascii="Arial" w:eastAsia="Calibri" w:hAnsi="Arial" w:cs="Arial"/>
          <w:sz w:val="21"/>
          <w:szCs w:val="21"/>
          <w:lang w:val="en-GB" w:eastAsia="en-US"/>
        </w:rPr>
        <w:t xml:space="preserve"> (1972-1977).</w:t>
      </w:r>
    </w:p>
    <w:p w:rsidR="005D1DD8" w:rsidRPr="009A683C" w:rsidRDefault="005D1DD8" w:rsidP="005D1DD8">
      <w:pPr>
        <w:ind w:firstLine="142"/>
        <w:jc w:val="both"/>
        <w:rPr>
          <w:rFonts w:ascii="Arial" w:eastAsia="Calibri" w:hAnsi="Arial" w:cs="Arial"/>
          <w:sz w:val="21"/>
          <w:szCs w:val="21"/>
          <w:lang w:val="en-GB" w:eastAsia="en-US"/>
        </w:rPr>
      </w:pPr>
      <w:r w:rsidRPr="009A683C">
        <w:rPr>
          <w:rFonts w:ascii="Arial" w:eastAsia="Calibri" w:hAnsi="Arial" w:cs="Arial"/>
          <w:sz w:val="21"/>
          <w:szCs w:val="21"/>
          <w:lang w:val="en-GB" w:eastAsia="en-US"/>
        </w:rPr>
        <w:t>Among the responsibilities given to Fr. Vincent were the chaplaincy work and the supervis</w:t>
      </w:r>
      <w:r w:rsidR="00D73142" w:rsidRPr="009A683C">
        <w:rPr>
          <w:rFonts w:ascii="Arial" w:eastAsia="Calibri" w:hAnsi="Arial" w:cs="Arial"/>
          <w:sz w:val="21"/>
          <w:szCs w:val="21"/>
          <w:lang w:val="en-GB" w:eastAsia="en-US"/>
        </w:rPr>
        <w:t>ion</w:t>
      </w:r>
      <w:r w:rsidRPr="009A683C">
        <w:rPr>
          <w:rFonts w:ascii="Arial" w:eastAsia="Calibri" w:hAnsi="Arial" w:cs="Arial"/>
          <w:sz w:val="21"/>
          <w:szCs w:val="21"/>
          <w:lang w:val="en-GB" w:eastAsia="en-US"/>
        </w:rPr>
        <w:t xml:space="preserve"> </w:t>
      </w:r>
      <w:r w:rsidR="001A5FD7" w:rsidRPr="009A683C">
        <w:rPr>
          <w:rFonts w:ascii="Arial" w:eastAsia="Calibri" w:hAnsi="Arial" w:cs="Arial"/>
          <w:sz w:val="21"/>
          <w:szCs w:val="21"/>
          <w:lang w:val="en-GB" w:eastAsia="en-US"/>
        </w:rPr>
        <w:t xml:space="preserve">of </w:t>
      </w:r>
      <w:r w:rsidRPr="009A683C">
        <w:rPr>
          <w:rFonts w:ascii="Arial" w:eastAsia="Calibri" w:hAnsi="Arial" w:cs="Arial"/>
          <w:sz w:val="21"/>
          <w:szCs w:val="21"/>
          <w:lang w:val="en-GB" w:eastAsia="en-US"/>
        </w:rPr>
        <w:t xml:space="preserve">religious education in schools. This </w:t>
      </w:r>
      <w:r w:rsidRPr="009A683C">
        <w:rPr>
          <w:rFonts w:ascii="Arial" w:eastAsia="Calibri" w:hAnsi="Arial" w:cs="Arial"/>
          <w:sz w:val="21"/>
          <w:szCs w:val="21"/>
          <w:lang w:val="en-GB" w:eastAsia="en-US"/>
        </w:rPr>
        <w:lastRenderedPageBreak/>
        <w:t>brought him into contact with various categories of people especially teachers, catechists and members of the clergy, among whom he soon established a reputation as a well-organised, competent and friendly priest, easy to work with and very sociable.</w:t>
      </w:r>
    </w:p>
    <w:p w:rsidR="005D1DD8" w:rsidRPr="009A683C" w:rsidRDefault="005D1DD8" w:rsidP="005D1DD8">
      <w:pPr>
        <w:ind w:firstLine="142"/>
        <w:jc w:val="both"/>
        <w:rPr>
          <w:rFonts w:ascii="Arial" w:eastAsia="Calibri" w:hAnsi="Arial" w:cs="Arial"/>
          <w:sz w:val="21"/>
          <w:szCs w:val="21"/>
          <w:lang w:val="en-GB" w:eastAsia="en-US"/>
        </w:rPr>
      </w:pPr>
      <w:r w:rsidRPr="009A683C">
        <w:rPr>
          <w:rFonts w:ascii="Arial" w:eastAsia="Calibri" w:hAnsi="Arial" w:cs="Arial"/>
          <w:sz w:val="21"/>
          <w:szCs w:val="21"/>
          <w:lang w:val="en-GB" w:eastAsia="en-US"/>
        </w:rPr>
        <w:t>Like all good Verona Fathers, as we were called at the time, Fr. Vi</w:t>
      </w:r>
      <w:r w:rsidRPr="009A683C">
        <w:rPr>
          <w:rFonts w:ascii="Arial" w:eastAsia="Calibri" w:hAnsi="Arial" w:cs="Arial"/>
          <w:sz w:val="21"/>
          <w:szCs w:val="21"/>
          <w:lang w:val="en-GB" w:eastAsia="en-US"/>
        </w:rPr>
        <w:t>n</w:t>
      </w:r>
      <w:r w:rsidRPr="009A683C">
        <w:rPr>
          <w:rFonts w:ascii="Arial" w:eastAsia="Calibri" w:hAnsi="Arial" w:cs="Arial"/>
          <w:sz w:val="21"/>
          <w:szCs w:val="21"/>
          <w:lang w:val="en-GB" w:eastAsia="en-US"/>
        </w:rPr>
        <w:t xml:space="preserve">cent took his turn on the home front spending three years (1977-1980) as Local Superior and Rector of the Junior Seminary at </w:t>
      </w:r>
      <w:proofErr w:type="spellStart"/>
      <w:r w:rsidRPr="009A683C">
        <w:rPr>
          <w:rFonts w:ascii="Arial" w:eastAsia="Calibri" w:hAnsi="Arial" w:cs="Arial"/>
          <w:sz w:val="21"/>
          <w:szCs w:val="21"/>
          <w:lang w:val="en-GB" w:eastAsia="en-US"/>
        </w:rPr>
        <w:t>Mirfield</w:t>
      </w:r>
      <w:proofErr w:type="spellEnd"/>
      <w:r w:rsidRPr="009A683C">
        <w:rPr>
          <w:rFonts w:ascii="Arial" w:eastAsia="Calibri" w:hAnsi="Arial" w:cs="Arial"/>
          <w:sz w:val="21"/>
          <w:szCs w:val="21"/>
          <w:lang w:val="en-GB" w:eastAsia="en-US"/>
        </w:rPr>
        <w:t>, fo</w:t>
      </w:r>
      <w:r w:rsidRPr="009A683C">
        <w:rPr>
          <w:rFonts w:ascii="Arial" w:eastAsia="Calibri" w:hAnsi="Arial" w:cs="Arial"/>
          <w:sz w:val="21"/>
          <w:szCs w:val="21"/>
          <w:lang w:val="en-GB" w:eastAsia="en-US"/>
        </w:rPr>
        <w:t>l</w:t>
      </w:r>
      <w:r w:rsidRPr="009A683C">
        <w:rPr>
          <w:rFonts w:ascii="Arial" w:eastAsia="Calibri" w:hAnsi="Arial" w:cs="Arial"/>
          <w:sz w:val="21"/>
          <w:szCs w:val="21"/>
          <w:lang w:val="en-GB" w:eastAsia="en-US"/>
        </w:rPr>
        <w:t xml:space="preserve">lowed by eight years (1980-1988) of ministry and chaplaincy work to overseas students at the International Chaplaincy in Holland Park (West London). Then he </w:t>
      </w:r>
      <w:r w:rsidR="00094E4E" w:rsidRPr="009A683C">
        <w:rPr>
          <w:rFonts w:ascii="Arial" w:eastAsia="Calibri" w:hAnsi="Arial" w:cs="Arial"/>
          <w:sz w:val="21"/>
          <w:szCs w:val="21"/>
          <w:lang w:val="en-GB" w:eastAsia="en-US"/>
        </w:rPr>
        <w:t>went</w:t>
      </w:r>
      <w:r w:rsidRPr="009A683C">
        <w:rPr>
          <w:rFonts w:ascii="Arial" w:eastAsia="Calibri" w:hAnsi="Arial" w:cs="Arial"/>
          <w:sz w:val="21"/>
          <w:szCs w:val="21"/>
          <w:lang w:val="en-GB" w:eastAsia="en-US"/>
        </w:rPr>
        <w:t xml:space="preserve"> back to his beloved Uganda where he had left his heart, again working in the all-important field of education. He worked continuously in Uganda for the next twenty-two years, based at Lira-</w:t>
      </w:r>
      <w:proofErr w:type="spellStart"/>
      <w:r w:rsidRPr="009A683C">
        <w:rPr>
          <w:rFonts w:ascii="Arial" w:eastAsia="Calibri" w:hAnsi="Arial" w:cs="Arial"/>
          <w:sz w:val="21"/>
          <w:szCs w:val="21"/>
          <w:lang w:val="en-GB" w:eastAsia="en-US"/>
        </w:rPr>
        <w:t>Ngeta</w:t>
      </w:r>
      <w:proofErr w:type="spellEnd"/>
      <w:r w:rsidRPr="009A683C">
        <w:rPr>
          <w:rFonts w:ascii="Arial" w:eastAsia="Calibri" w:hAnsi="Arial" w:cs="Arial"/>
          <w:sz w:val="21"/>
          <w:szCs w:val="21"/>
          <w:lang w:val="en-GB" w:eastAsia="en-US"/>
        </w:rPr>
        <w:t xml:space="preserve"> (1988-2010). </w:t>
      </w:r>
    </w:p>
    <w:p w:rsidR="005D1DD8" w:rsidRPr="009A683C" w:rsidRDefault="005D1DD8" w:rsidP="005D1DD8">
      <w:pPr>
        <w:ind w:firstLine="142"/>
        <w:jc w:val="both"/>
        <w:rPr>
          <w:rFonts w:ascii="Arial" w:eastAsia="Calibri" w:hAnsi="Arial" w:cs="Arial"/>
          <w:sz w:val="21"/>
          <w:szCs w:val="21"/>
          <w:lang w:val="en-GB" w:eastAsia="en-US"/>
        </w:rPr>
      </w:pPr>
      <w:r w:rsidRPr="009A683C">
        <w:rPr>
          <w:rFonts w:ascii="Arial" w:eastAsia="Calibri" w:hAnsi="Arial" w:cs="Arial"/>
          <w:sz w:val="21"/>
          <w:szCs w:val="21"/>
          <w:lang w:val="en-GB" w:eastAsia="en-US"/>
        </w:rPr>
        <w:t>In summarising his life, Fr. Vincent wrote: “I’ve been a teacher, a Headmaster, a College Principal, a Chaplain, a Vocations Promoter, Editor of educational magazines and a giver of Retreats and Spiritual Exercises. In one place I was the local Sub-Postmaster for six years; at the Overseas Chaplaincy in London I was obliged to be a Bar L</w:t>
      </w:r>
      <w:r w:rsidRPr="009A683C">
        <w:rPr>
          <w:rFonts w:ascii="Arial" w:eastAsia="Calibri" w:hAnsi="Arial" w:cs="Arial"/>
          <w:sz w:val="21"/>
          <w:szCs w:val="21"/>
          <w:lang w:val="en-GB" w:eastAsia="en-US"/>
        </w:rPr>
        <w:t>i</w:t>
      </w:r>
      <w:r w:rsidRPr="009A683C">
        <w:rPr>
          <w:rFonts w:ascii="Arial" w:eastAsia="Calibri" w:hAnsi="Arial" w:cs="Arial"/>
          <w:sz w:val="21"/>
          <w:szCs w:val="21"/>
          <w:lang w:val="en-GB" w:eastAsia="en-US"/>
        </w:rPr>
        <w:t xml:space="preserve">censee as well. For a couple of years, I was a student at </w:t>
      </w:r>
      <w:proofErr w:type="spellStart"/>
      <w:r w:rsidRPr="009A683C">
        <w:rPr>
          <w:rFonts w:ascii="Arial" w:eastAsia="Calibri" w:hAnsi="Arial" w:cs="Arial"/>
          <w:sz w:val="21"/>
          <w:szCs w:val="21"/>
          <w:lang w:val="en-GB" w:eastAsia="en-US"/>
        </w:rPr>
        <w:t>Makerere</w:t>
      </w:r>
      <w:proofErr w:type="spellEnd"/>
      <w:r w:rsidRPr="009A683C">
        <w:rPr>
          <w:rFonts w:ascii="Arial" w:eastAsia="Calibri" w:hAnsi="Arial" w:cs="Arial"/>
          <w:sz w:val="21"/>
          <w:szCs w:val="21"/>
          <w:lang w:val="en-GB" w:eastAsia="en-US"/>
        </w:rPr>
        <w:t xml:space="preserve"> University and received a degree for my research into one of the local languages. I wonder what surprises the future will hold!”</w:t>
      </w:r>
    </w:p>
    <w:p w:rsidR="005D1DD8" w:rsidRPr="009A683C" w:rsidRDefault="005D1DD8" w:rsidP="005D1DD8">
      <w:pPr>
        <w:ind w:firstLine="142"/>
        <w:jc w:val="both"/>
        <w:rPr>
          <w:rFonts w:ascii="Arial" w:eastAsia="Calibri" w:hAnsi="Arial" w:cs="Arial"/>
          <w:sz w:val="21"/>
          <w:szCs w:val="21"/>
          <w:lang w:val="en-GB" w:eastAsia="en-US"/>
        </w:rPr>
      </w:pPr>
      <w:r w:rsidRPr="009A683C">
        <w:rPr>
          <w:rFonts w:ascii="Arial" w:eastAsia="Calibri" w:hAnsi="Arial" w:cs="Arial"/>
          <w:sz w:val="21"/>
          <w:szCs w:val="21"/>
          <w:lang w:val="en-GB" w:eastAsia="en-US"/>
        </w:rPr>
        <w:t>It was soon after he had celebrated fifty years of priesthood in 2010 that Fr. Vincent encountered major health problems that, in 2012, r</w:t>
      </w:r>
      <w:r w:rsidRPr="009A683C">
        <w:rPr>
          <w:rFonts w:ascii="Arial" w:eastAsia="Calibri" w:hAnsi="Arial" w:cs="Arial"/>
          <w:sz w:val="21"/>
          <w:szCs w:val="21"/>
          <w:lang w:val="en-GB" w:eastAsia="en-US"/>
        </w:rPr>
        <w:t>e</w:t>
      </w:r>
      <w:r w:rsidRPr="009A683C">
        <w:rPr>
          <w:rFonts w:ascii="Arial" w:eastAsia="Calibri" w:hAnsi="Arial" w:cs="Arial"/>
          <w:sz w:val="21"/>
          <w:szCs w:val="21"/>
          <w:lang w:val="en-GB" w:eastAsia="en-US"/>
        </w:rPr>
        <w:t>quired hospitalisation and surgery that brought him to death’s door. More than once, he was not expected to live through the night. With his typical tenacity, Fr. Vincent overcame the worst and settled into the routine of medication, hospital visits, and occasional hospitalis</w:t>
      </w:r>
      <w:r w:rsidRPr="009A683C">
        <w:rPr>
          <w:rFonts w:ascii="Arial" w:eastAsia="Calibri" w:hAnsi="Arial" w:cs="Arial"/>
          <w:sz w:val="21"/>
          <w:szCs w:val="21"/>
          <w:lang w:val="en-GB" w:eastAsia="en-US"/>
        </w:rPr>
        <w:t>a</w:t>
      </w:r>
      <w:r w:rsidRPr="009A683C">
        <w:rPr>
          <w:rFonts w:ascii="Arial" w:eastAsia="Calibri" w:hAnsi="Arial" w:cs="Arial"/>
          <w:sz w:val="21"/>
          <w:szCs w:val="21"/>
          <w:lang w:val="en-GB" w:eastAsia="en-US"/>
        </w:rPr>
        <w:t>tion, innumerable trips by ambulance or taxi, be</w:t>
      </w:r>
      <w:r w:rsidR="00D73142" w:rsidRPr="009A683C">
        <w:rPr>
          <w:rFonts w:ascii="Arial" w:eastAsia="Calibri" w:hAnsi="Arial" w:cs="Arial"/>
          <w:sz w:val="21"/>
          <w:szCs w:val="21"/>
          <w:lang w:val="en-GB" w:eastAsia="en-US"/>
        </w:rPr>
        <w:t>com</w:t>
      </w:r>
      <w:r w:rsidRPr="009A683C">
        <w:rPr>
          <w:rFonts w:ascii="Arial" w:eastAsia="Calibri" w:hAnsi="Arial" w:cs="Arial"/>
          <w:sz w:val="21"/>
          <w:szCs w:val="21"/>
          <w:lang w:val="en-GB" w:eastAsia="en-US"/>
        </w:rPr>
        <w:t xml:space="preserve">ing less and less mobile and more and more dependent on others. Fr. Vincent accepted his illness, not as the end of everything, but as a new challenge that needed his full attention. He set about organising </w:t>
      </w:r>
      <w:r w:rsidR="001A5FD7" w:rsidRPr="009A683C">
        <w:rPr>
          <w:rFonts w:ascii="Arial" w:eastAsia="Calibri" w:hAnsi="Arial" w:cs="Arial"/>
          <w:sz w:val="21"/>
          <w:szCs w:val="21"/>
          <w:lang w:val="en-GB" w:eastAsia="en-US"/>
        </w:rPr>
        <w:t xml:space="preserve">things </w:t>
      </w:r>
      <w:r w:rsidRPr="009A683C">
        <w:rPr>
          <w:rFonts w:ascii="Arial" w:eastAsia="Calibri" w:hAnsi="Arial" w:cs="Arial"/>
          <w:sz w:val="21"/>
          <w:szCs w:val="21"/>
          <w:lang w:val="en-GB" w:eastAsia="en-US"/>
        </w:rPr>
        <w:t>and ma</w:t>
      </w:r>
      <w:r w:rsidR="001A5FD7" w:rsidRPr="009A683C">
        <w:rPr>
          <w:rFonts w:ascii="Arial" w:eastAsia="Calibri" w:hAnsi="Arial" w:cs="Arial"/>
          <w:sz w:val="21"/>
          <w:szCs w:val="21"/>
          <w:lang w:val="en-GB" w:eastAsia="en-US"/>
        </w:rPr>
        <w:t>de</w:t>
      </w:r>
      <w:r w:rsidRPr="009A683C">
        <w:rPr>
          <w:rFonts w:ascii="Arial" w:eastAsia="Calibri" w:hAnsi="Arial" w:cs="Arial"/>
          <w:sz w:val="21"/>
          <w:szCs w:val="21"/>
          <w:lang w:val="en-GB" w:eastAsia="en-US"/>
        </w:rPr>
        <w:t xml:space="preserve"> the most of life in his condition, right up to his death.</w:t>
      </w:r>
    </w:p>
    <w:p w:rsidR="00A36CA8" w:rsidRPr="009A683C" w:rsidRDefault="005D1DD8" w:rsidP="005D1DD8">
      <w:pPr>
        <w:ind w:firstLine="142"/>
        <w:jc w:val="both"/>
        <w:rPr>
          <w:rFonts w:ascii="Arial" w:eastAsia="Calibri" w:hAnsi="Arial" w:cs="Arial"/>
          <w:sz w:val="21"/>
          <w:szCs w:val="21"/>
          <w:lang w:val="en-GB" w:eastAsia="en-US"/>
        </w:rPr>
      </w:pPr>
      <w:r w:rsidRPr="009A683C">
        <w:rPr>
          <w:rFonts w:ascii="Arial" w:eastAsia="Calibri" w:hAnsi="Arial" w:cs="Arial"/>
          <w:sz w:val="21"/>
          <w:szCs w:val="21"/>
          <w:lang w:val="en-GB" w:eastAsia="en-US"/>
        </w:rPr>
        <w:t xml:space="preserve">He spent almost all of the last six years of his life at our Community in Dawson Place (London) where he impressed us all by the way he accepted the limits imposed by his long-term illness while, at the same time, never giving in to depression or allowing his illness to dominate his life. He died on 12 September 2016 in London and was buried </w:t>
      </w:r>
      <w:r w:rsidR="00094E4E" w:rsidRPr="009A683C">
        <w:rPr>
          <w:rFonts w:ascii="Arial" w:eastAsia="Calibri" w:hAnsi="Arial" w:cs="Arial"/>
          <w:sz w:val="21"/>
          <w:szCs w:val="21"/>
          <w:lang w:val="en-GB" w:eastAsia="en-US"/>
        </w:rPr>
        <w:t xml:space="preserve">at </w:t>
      </w:r>
      <w:proofErr w:type="spellStart"/>
      <w:r w:rsidRPr="009A683C">
        <w:rPr>
          <w:rFonts w:ascii="Arial" w:eastAsia="Calibri" w:hAnsi="Arial" w:cs="Arial"/>
          <w:sz w:val="21"/>
          <w:szCs w:val="21"/>
          <w:lang w:val="en-GB" w:eastAsia="en-US"/>
        </w:rPr>
        <w:t>Bunnoe</w:t>
      </w:r>
      <w:proofErr w:type="spellEnd"/>
      <w:r w:rsidRPr="009A683C">
        <w:rPr>
          <w:rFonts w:ascii="Arial" w:eastAsia="Calibri" w:hAnsi="Arial" w:cs="Arial"/>
          <w:sz w:val="21"/>
          <w:szCs w:val="21"/>
          <w:lang w:val="en-GB" w:eastAsia="en-US"/>
        </w:rPr>
        <w:t xml:space="preserve">. </w:t>
      </w:r>
      <w:r w:rsidR="00A36CA8" w:rsidRPr="009A683C">
        <w:rPr>
          <w:rFonts w:ascii="Arial" w:eastAsia="Calibri" w:hAnsi="Arial" w:cs="Arial"/>
          <w:sz w:val="21"/>
          <w:szCs w:val="21"/>
          <w:lang w:val="en-GB" w:eastAsia="en-US"/>
        </w:rPr>
        <w:t>(</w:t>
      </w:r>
      <w:r w:rsidRPr="009A683C">
        <w:rPr>
          <w:rFonts w:ascii="Arial" w:eastAsia="Calibri" w:hAnsi="Arial" w:cs="Arial"/>
          <w:i/>
          <w:sz w:val="21"/>
          <w:szCs w:val="21"/>
          <w:lang w:val="en-GB" w:eastAsia="en-US"/>
        </w:rPr>
        <w:t>Fr.</w:t>
      </w:r>
      <w:r w:rsidR="00A36CA8" w:rsidRPr="009A683C">
        <w:rPr>
          <w:rFonts w:ascii="Arial" w:eastAsia="Calibri" w:hAnsi="Arial" w:cs="Arial"/>
          <w:i/>
          <w:sz w:val="21"/>
          <w:szCs w:val="21"/>
          <w:lang w:val="en-GB" w:eastAsia="en-US"/>
        </w:rPr>
        <w:t xml:space="preserve"> Patrick Wilkinson</w:t>
      </w:r>
      <w:r w:rsidR="00A36CA8" w:rsidRPr="009A683C">
        <w:rPr>
          <w:rFonts w:ascii="Arial" w:eastAsia="Calibri" w:hAnsi="Arial" w:cs="Arial"/>
          <w:sz w:val="21"/>
          <w:szCs w:val="21"/>
          <w:lang w:val="en-GB" w:eastAsia="en-US"/>
        </w:rPr>
        <w:t>)</w:t>
      </w:r>
    </w:p>
    <w:p w:rsidR="00F958B0" w:rsidRPr="009A683C" w:rsidRDefault="00F958B0" w:rsidP="00A36CA8">
      <w:pPr>
        <w:jc w:val="both"/>
        <w:rPr>
          <w:rFonts w:ascii="Arial" w:eastAsia="Calibri" w:hAnsi="Arial" w:cs="Arial"/>
          <w:sz w:val="21"/>
          <w:szCs w:val="21"/>
          <w:lang w:val="en-GB" w:eastAsia="en-US"/>
        </w:rPr>
      </w:pPr>
    </w:p>
    <w:p w:rsidR="00B712A3" w:rsidRPr="009A683C" w:rsidRDefault="00B712A3" w:rsidP="00B712A3">
      <w:pPr>
        <w:jc w:val="both"/>
        <w:rPr>
          <w:rFonts w:ascii="Arial" w:eastAsia="Calibri" w:hAnsi="Arial" w:cs="Arial"/>
          <w:b/>
          <w:sz w:val="21"/>
          <w:szCs w:val="21"/>
          <w:lang w:val="en-GB" w:eastAsia="en-US"/>
        </w:rPr>
      </w:pPr>
      <w:r w:rsidRPr="009A683C">
        <w:rPr>
          <w:rFonts w:ascii="Arial" w:eastAsia="Calibri" w:hAnsi="Arial" w:cs="Arial"/>
          <w:b/>
          <w:sz w:val="21"/>
          <w:szCs w:val="21"/>
          <w:lang w:val="en-GB" w:eastAsia="en-US"/>
        </w:rPr>
        <w:lastRenderedPageBreak/>
        <w:t xml:space="preserve">Fr. Joseph </w:t>
      </w:r>
      <w:proofErr w:type="spellStart"/>
      <w:r w:rsidRPr="009A683C">
        <w:rPr>
          <w:rFonts w:ascii="Arial" w:eastAsia="Calibri" w:hAnsi="Arial" w:cs="Arial"/>
          <w:b/>
          <w:sz w:val="21"/>
          <w:szCs w:val="21"/>
          <w:lang w:val="en-GB" w:eastAsia="en-US"/>
        </w:rPr>
        <w:t>Forlani</w:t>
      </w:r>
      <w:proofErr w:type="spellEnd"/>
      <w:r w:rsidRPr="009A683C">
        <w:rPr>
          <w:rFonts w:ascii="Arial" w:eastAsia="Calibri" w:hAnsi="Arial" w:cs="Arial"/>
          <w:b/>
          <w:sz w:val="21"/>
          <w:szCs w:val="21"/>
          <w:lang w:val="en-GB" w:eastAsia="en-US"/>
        </w:rPr>
        <w:t>, (06.01.1932 – 30.11.2016)</w:t>
      </w:r>
    </w:p>
    <w:p w:rsidR="00B712A3" w:rsidRPr="009A683C" w:rsidRDefault="00B712A3" w:rsidP="00B712A3">
      <w:pPr>
        <w:ind w:firstLine="142"/>
        <w:jc w:val="both"/>
        <w:rPr>
          <w:rFonts w:ascii="Arial" w:eastAsia="Calibri" w:hAnsi="Arial" w:cs="Arial"/>
          <w:sz w:val="21"/>
          <w:szCs w:val="21"/>
          <w:lang w:val="en-GB" w:eastAsia="en-US"/>
        </w:rPr>
      </w:pPr>
      <w:r w:rsidRPr="009A683C">
        <w:rPr>
          <w:rFonts w:ascii="Arial" w:eastAsia="Calibri" w:hAnsi="Arial" w:cs="Arial"/>
          <w:sz w:val="21"/>
          <w:szCs w:val="21"/>
          <w:lang w:val="en-GB" w:eastAsia="en-US"/>
        </w:rPr>
        <w:t xml:space="preserve">Fr. Joseph </w:t>
      </w:r>
      <w:proofErr w:type="spellStart"/>
      <w:r w:rsidRPr="009A683C">
        <w:rPr>
          <w:rFonts w:ascii="Arial" w:eastAsia="Calibri" w:hAnsi="Arial" w:cs="Arial"/>
          <w:sz w:val="21"/>
          <w:szCs w:val="21"/>
          <w:lang w:val="en-GB" w:eastAsia="en-US"/>
        </w:rPr>
        <w:t>Forlani</w:t>
      </w:r>
      <w:proofErr w:type="spellEnd"/>
      <w:r w:rsidRPr="009A683C">
        <w:rPr>
          <w:rFonts w:ascii="Arial" w:eastAsia="Calibri" w:hAnsi="Arial" w:cs="Arial"/>
          <w:sz w:val="21"/>
          <w:szCs w:val="21"/>
          <w:lang w:val="en-GB" w:eastAsia="en-US"/>
        </w:rPr>
        <w:t xml:space="preserve"> was born at Romano Lombardo, near Bergamo, on January 6, 1932. He joined the Comboni Missionaries in 1950 and, while still a novice, was sent to the United States to continue his trai</w:t>
      </w:r>
      <w:r w:rsidRPr="009A683C">
        <w:rPr>
          <w:rFonts w:ascii="Arial" w:eastAsia="Calibri" w:hAnsi="Arial" w:cs="Arial"/>
          <w:sz w:val="21"/>
          <w:szCs w:val="21"/>
          <w:lang w:val="en-GB" w:eastAsia="en-US"/>
        </w:rPr>
        <w:t>n</w:t>
      </w:r>
      <w:r w:rsidRPr="009A683C">
        <w:rPr>
          <w:rFonts w:ascii="Arial" w:eastAsia="Calibri" w:hAnsi="Arial" w:cs="Arial"/>
          <w:sz w:val="21"/>
          <w:szCs w:val="21"/>
          <w:lang w:val="en-GB" w:eastAsia="en-US"/>
        </w:rPr>
        <w:t xml:space="preserve">ing in Cincinnati, Ohio, where he also studied philosophy and theology at Mt. St. Mary of the West seminary. </w:t>
      </w:r>
      <w:r w:rsidR="00D73142" w:rsidRPr="009A683C">
        <w:rPr>
          <w:rFonts w:ascii="Arial" w:eastAsia="Calibri" w:hAnsi="Arial" w:cs="Arial"/>
          <w:sz w:val="21"/>
          <w:szCs w:val="21"/>
          <w:lang w:val="en-GB" w:eastAsia="en-US"/>
        </w:rPr>
        <w:t>He was o</w:t>
      </w:r>
      <w:r w:rsidRPr="009A683C">
        <w:rPr>
          <w:rFonts w:ascii="Arial" w:eastAsia="Calibri" w:hAnsi="Arial" w:cs="Arial"/>
          <w:sz w:val="21"/>
          <w:szCs w:val="21"/>
          <w:lang w:val="en-GB" w:eastAsia="en-US"/>
        </w:rPr>
        <w:t xml:space="preserve">rdained a priest on May 25, 1958, in the chapel of Sacred Heart Seminary (currently, Comboni Mission </w:t>
      </w:r>
      <w:proofErr w:type="spellStart"/>
      <w:r w:rsidRPr="009A683C">
        <w:rPr>
          <w:rFonts w:ascii="Arial" w:eastAsia="Calibri" w:hAnsi="Arial" w:cs="Arial"/>
          <w:sz w:val="21"/>
          <w:szCs w:val="21"/>
          <w:lang w:val="en-GB" w:eastAsia="en-US"/>
        </w:rPr>
        <w:t>Center</w:t>
      </w:r>
      <w:proofErr w:type="spellEnd"/>
      <w:r w:rsidRPr="009A683C">
        <w:rPr>
          <w:rFonts w:ascii="Arial" w:eastAsia="Calibri" w:hAnsi="Arial" w:cs="Arial"/>
          <w:sz w:val="21"/>
          <w:szCs w:val="21"/>
          <w:lang w:val="en-GB" w:eastAsia="en-US"/>
        </w:rPr>
        <w:t xml:space="preserve">) at the hands of Comboni Bishop Angelo </w:t>
      </w:r>
      <w:proofErr w:type="spellStart"/>
      <w:r w:rsidRPr="009A683C">
        <w:rPr>
          <w:rFonts w:ascii="Arial" w:eastAsia="Calibri" w:hAnsi="Arial" w:cs="Arial"/>
          <w:sz w:val="21"/>
          <w:szCs w:val="21"/>
          <w:lang w:val="en-GB" w:eastAsia="en-US"/>
        </w:rPr>
        <w:t>Barbisotti</w:t>
      </w:r>
      <w:proofErr w:type="spellEnd"/>
      <w:r w:rsidRPr="009A683C">
        <w:rPr>
          <w:rFonts w:ascii="Arial" w:eastAsia="Calibri" w:hAnsi="Arial" w:cs="Arial"/>
          <w:sz w:val="21"/>
          <w:szCs w:val="21"/>
          <w:lang w:val="en-GB" w:eastAsia="en-US"/>
        </w:rPr>
        <w:t xml:space="preserve"> of Esmeraldas (Ecuador). Following ordination, Fr. Joseph taught at the seminary and worked in our West End parishes of Ci</w:t>
      </w:r>
      <w:r w:rsidRPr="009A683C">
        <w:rPr>
          <w:rFonts w:ascii="Arial" w:eastAsia="Calibri" w:hAnsi="Arial" w:cs="Arial"/>
          <w:sz w:val="21"/>
          <w:szCs w:val="21"/>
          <w:lang w:val="en-GB" w:eastAsia="en-US"/>
        </w:rPr>
        <w:t>n</w:t>
      </w:r>
      <w:r w:rsidRPr="009A683C">
        <w:rPr>
          <w:rFonts w:ascii="Arial" w:eastAsia="Calibri" w:hAnsi="Arial" w:cs="Arial"/>
          <w:sz w:val="21"/>
          <w:szCs w:val="21"/>
          <w:lang w:val="en-GB" w:eastAsia="en-US"/>
        </w:rPr>
        <w:t>cinnati while earning a MA in History at Xavier University.</w:t>
      </w:r>
    </w:p>
    <w:p w:rsidR="00B712A3" w:rsidRPr="009A683C" w:rsidRDefault="00B712A3" w:rsidP="00B712A3">
      <w:pPr>
        <w:ind w:firstLine="142"/>
        <w:jc w:val="both"/>
        <w:rPr>
          <w:rFonts w:ascii="Arial" w:eastAsia="Calibri" w:hAnsi="Arial" w:cs="Arial"/>
          <w:sz w:val="21"/>
          <w:szCs w:val="21"/>
          <w:lang w:val="en-GB" w:eastAsia="en-US"/>
        </w:rPr>
      </w:pPr>
      <w:r w:rsidRPr="009A683C">
        <w:rPr>
          <w:rFonts w:ascii="Arial" w:eastAsia="Calibri" w:hAnsi="Arial" w:cs="Arial"/>
          <w:sz w:val="21"/>
          <w:szCs w:val="21"/>
          <w:lang w:val="en-GB" w:eastAsia="en-US"/>
        </w:rPr>
        <w:t>After four years of ministry in the United States, Fr. Joe was a</w:t>
      </w:r>
      <w:r w:rsidRPr="009A683C">
        <w:rPr>
          <w:rFonts w:ascii="Arial" w:eastAsia="Calibri" w:hAnsi="Arial" w:cs="Arial"/>
          <w:sz w:val="21"/>
          <w:szCs w:val="21"/>
          <w:lang w:val="en-GB" w:eastAsia="en-US"/>
        </w:rPr>
        <w:t>s</w:t>
      </w:r>
      <w:r w:rsidRPr="009A683C">
        <w:rPr>
          <w:rFonts w:ascii="Arial" w:eastAsia="Calibri" w:hAnsi="Arial" w:cs="Arial"/>
          <w:sz w:val="21"/>
          <w:szCs w:val="21"/>
          <w:lang w:val="en-GB" w:eastAsia="en-US"/>
        </w:rPr>
        <w:t xml:space="preserve">signed to the province of Ethiopia and Eritrea. There he taught at Comboni College in Asmara (Eritrea), before moving to the South of Ethiopia and serving the vicariate of </w:t>
      </w:r>
      <w:proofErr w:type="spellStart"/>
      <w:r w:rsidR="00005D56" w:rsidRPr="009A683C">
        <w:rPr>
          <w:rFonts w:ascii="Arial" w:eastAsia="Calibri" w:hAnsi="Arial" w:cs="Arial"/>
          <w:sz w:val="21"/>
          <w:szCs w:val="21"/>
          <w:lang w:val="en-GB" w:eastAsia="en-US"/>
        </w:rPr>
        <w:t>Hawassa</w:t>
      </w:r>
      <w:proofErr w:type="spellEnd"/>
      <w:r w:rsidRPr="009A683C">
        <w:rPr>
          <w:rFonts w:ascii="Arial" w:eastAsia="Calibri" w:hAnsi="Arial" w:cs="Arial"/>
          <w:sz w:val="21"/>
          <w:szCs w:val="21"/>
          <w:lang w:val="en-GB" w:eastAsia="en-US"/>
        </w:rPr>
        <w:t xml:space="preserve"> as superintendent of Catholic schools, administrator and bishop’s secretary.</w:t>
      </w:r>
    </w:p>
    <w:p w:rsidR="00B712A3" w:rsidRPr="009A683C" w:rsidRDefault="00B712A3" w:rsidP="00B712A3">
      <w:pPr>
        <w:ind w:firstLine="142"/>
        <w:jc w:val="both"/>
        <w:rPr>
          <w:rFonts w:ascii="Arial" w:eastAsia="Calibri" w:hAnsi="Arial" w:cs="Arial"/>
          <w:sz w:val="21"/>
          <w:szCs w:val="21"/>
          <w:lang w:val="en-GB" w:eastAsia="en-US"/>
        </w:rPr>
      </w:pPr>
      <w:r w:rsidRPr="009A683C">
        <w:rPr>
          <w:rFonts w:ascii="Arial" w:eastAsia="Calibri" w:hAnsi="Arial" w:cs="Arial"/>
          <w:sz w:val="21"/>
          <w:szCs w:val="21"/>
          <w:lang w:val="en-GB" w:eastAsia="en-US"/>
        </w:rPr>
        <w:t>In 1974 Fr. Joe was called back to the States where he reopened the novitiate in Yorkville, Illinois and served as master of novices for two years. His tenure is remembered as being on the strict side, but fair. The next two years we find him as associate pastor at St. Albert the Great in Compton, Cal. a large and complex Afro-American parish just south of Los Angeles in a racially tense and divided area. His down to earth attitude helped him to fit into the complex picture.</w:t>
      </w:r>
    </w:p>
    <w:p w:rsidR="00B712A3" w:rsidRPr="009A683C" w:rsidRDefault="00B712A3" w:rsidP="00B712A3">
      <w:pPr>
        <w:ind w:firstLine="142"/>
        <w:jc w:val="both"/>
        <w:rPr>
          <w:rFonts w:ascii="Arial" w:eastAsia="Calibri" w:hAnsi="Arial" w:cs="Arial"/>
          <w:sz w:val="21"/>
          <w:szCs w:val="21"/>
          <w:lang w:val="en-GB" w:eastAsia="en-US"/>
        </w:rPr>
      </w:pPr>
      <w:r w:rsidRPr="009A683C">
        <w:rPr>
          <w:rFonts w:ascii="Arial" w:eastAsia="Calibri" w:hAnsi="Arial" w:cs="Arial"/>
          <w:sz w:val="21"/>
          <w:szCs w:val="21"/>
          <w:lang w:val="en-GB" w:eastAsia="en-US"/>
        </w:rPr>
        <w:t>Soon, the desire to serve in the missions resurfaced and, by the end of 1980, he found himself in Ecuador. There he remained for 20 years serving in primitive and demanding places along the Pacific Coast in the diocese of Esmeraldas. He ministered to the Afro-Ecuadorian population and to the indigenous groups living along the rivers and in the forests of that remote area.</w:t>
      </w:r>
    </w:p>
    <w:p w:rsidR="00B712A3" w:rsidRPr="009A683C" w:rsidRDefault="00B712A3" w:rsidP="00B712A3">
      <w:pPr>
        <w:ind w:firstLine="142"/>
        <w:jc w:val="both"/>
        <w:rPr>
          <w:rFonts w:ascii="Arial" w:eastAsia="Calibri" w:hAnsi="Arial" w:cs="Arial"/>
          <w:sz w:val="21"/>
          <w:szCs w:val="21"/>
          <w:lang w:val="en-GB" w:eastAsia="en-US"/>
        </w:rPr>
      </w:pPr>
      <w:r w:rsidRPr="009A683C">
        <w:rPr>
          <w:rFonts w:ascii="Arial" w:eastAsia="Calibri" w:hAnsi="Arial" w:cs="Arial"/>
          <w:sz w:val="21"/>
          <w:szCs w:val="21"/>
          <w:lang w:val="en-GB" w:eastAsia="en-US"/>
        </w:rPr>
        <w:t xml:space="preserve">In his second phase he pioneered our missionary presence in </w:t>
      </w:r>
      <w:proofErr w:type="spellStart"/>
      <w:r w:rsidRPr="009A683C">
        <w:rPr>
          <w:rFonts w:ascii="Arial" w:eastAsia="Calibri" w:hAnsi="Arial" w:cs="Arial"/>
          <w:sz w:val="21"/>
          <w:szCs w:val="21"/>
          <w:lang w:val="en-GB" w:eastAsia="en-US"/>
        </w:rPr>
        <w:t>neighboring</w:t>
      </w:r>
      <w:proofErr w:type="spellEnd"/>
      <w:r w:rsidRPr="009A683C">
        <w:rPr>
          <w:rFonts w:ascii="Arial" w:eastAsia="Calibri" w:hAnsi="Arial" w:cs="Arial"/>
          <w:sz w:val="21"/>
          <w:szCs w:val="21"/>
          <w:lang w:val="en-GB" w:eastAsia="en-US"/>
        </w:rPr>
        <w:t xml:space="preserve"> Colombia, both in Cali and Bogotá. Then Fr. Joe was called to Quito, Ecuador’s capital, to take care of the province’s f</w:t>
      </w:r>
      <w:r w:rsidRPr="009A683C">
        <w:rPr>
          <w:rFonts w:ascii="Arial" w:eastAsia="Calibri" w:hAnsi="Arial" w:cs="Arial"/>
          <w:sz w:val="21"/>
          <w:szCs w:val="21"/>
          <w:lang w:val="en-GB" w:eastAsia="en-US"/>
        </w:rPr>
        <w:t>i</w:t>
      </w:r>
      <w:r w:rsidRPr="009A683C">
        <w:rPr>
          <w:rFonts w:ascii="Arial" w:eastAsia="Calibri" w:hAnsi="Arial" w:cs="Arial"/>
          <w:sz w:val="21"/>
          <w:szCs w:val="21"/>
          <w:lang w:val="en-GB" w:eastAsia="en-US"/>
        </w:rPr>
        <w:t xml:space="preserve">nances. It was at that time that Fr. </w:t>
      </w:r>
      <w:proofErr w:type="spellStart"/>
      <w:r w:rsidRPr="009A683C">
        <w:rPr>
          <w:rFonts w:ascii="Arial" w:eastAsia="Calibri" w:hAnsi="Arial" w:cs="Arial"/>
          <w:sz w:val="21"/>
          <w:szCs w:val="21"/>
          <w:lang w:val="en-GB" w:eastAsia="en-US"/>
        </w:rPr>
        <w:t>Forlani</w:t>
      </w:r>
      <w:proofErr w:type="spellEnd"/>
      <w:r w:rsidRPr="009A683C">
        <w:rPr>
          <w:rFonts w:ascii="Arial" w:eastAsia="Calibri" w:hAnsi="Arial" w:cs="Arial"/>
          <w:sz w:val="21"/>
          <w:szCs w:val="21"/>
          <w:lang w:val="en-GB" w:eastAsia="en-US"/>
        </w:rPr>
        <w:t xml:space="preserve"> began to suffer from painful symptoms of a disease that would give him constant ear aches and eventually damage his vocal cords.</w:t>
      </w:r>
    </w:p>
    <w:p w:rsidR="00B712A3" w:rsidRPr="009A683C" w:rsidRDefault="00B712A3" w:rsidP="00B712A3">
      <w:pPr>
        <w:ind w:firstLine="142"/>
        <w:jc w:val="both"/>
        <w:rPr>
          <w:rFonts w:ascii="Arial" w:eastAsia="Calibri" w:hAnsi="Arial" w:cs="Arial"/>
          <w:sz w:val="21"/>
          <w:szCs w:val="21"/>
          <w:lang w:val="en-GB" w:eastAsia="en-US"/>
        </w:rPr>
      </w:pPr>
      <w:r w:rsidRPr="009A683C">
        <w:rPr>
          <w:rFonts w:ascii="Arial" w:eastAsia="Calibri" w:hAnsi="Arial" w:cs="Arial"/>
          <w:sz w:val="21"/>
          <w:szCs w:val="21"/>
          <w:lang w:val="en-GB" w:eastAsia="en-US"/>
        </w:rPr>
        <w:t xml:space="preserve">He returned to the States in the year 2,000 and, thanks to his knowledge of Spanish, he was a great asset in the Comboni parishes of South Side Los Angeles. His health, however, was still giving him problems. He underwent surgery, but he gradually lost much of the </w:t>
      </w:r>
      <w:r w:rsidRPr="009A683C">
        <w:rPr>
          <w:rFonts w:ascii="Arial" w:eastAsia="Calibri" w:hAnsi="Arial" w:cs="Arial"/>
          <w:sz w:val="21"/>
          <w:szCs w:val="21"/>
          <w:lang w:val="en-GB" w:eastAsia="en-US"/>
        </w:rPr>
        <w:lastRenderedPageBreak/>
        <w:t>use of his vocal cords, eventually making it impossible for him to carry out public ministry. As was his custom, he accepted this sacrifice without complaining and spent his remaining years in the States being a cheerful and attentive presence in the Comboni community of Co</w:t>
      </w:r>
      <w:r w:rsidRPr="009A683C">
        <w:rPr>
          <w:rFonts w:ascii="Arial" w:eastAsia="Calibri" w:hAnsi="Arial" w:cs="Arial"/>
          <w:sz w:val="21"/>
          <w:szCs w:val="21"/>
          <w:lang w:val="en-GB" w:eastAsia="en-US"/>
        </w:rPr>
        <w:t>v</w:t>
      </w:r>
      <w:r w:rsidRPr="009A683C">
        <w:rPr>
          <w:rFonts w:ascii="Arial" w:eastAsia="Calibri" w:hAnsi="Arial" w:cs="Arial"/>
          <w:sz w:val="21"/>
          <w:szCs w:val="21"/>
          <w:lang w:val="en-GB" w:eastAsia="en-US"/>
        </w:rPr>
        <w:t>ina, California.</w:t>
      </w:r>
    </w:p>
    <w:p w:rsidR="00B712A3" w:rsidRPr="009A683C" w:rsidRDefault="00B712A3" w:rsidP="00B712A3">
      <w:pPr>
        <w:ind w:firstLine="142"/>
        <w:jc w:val="both"/>
        <w:rPr>
          <w:rFonts w:ascii="Arial" w:eastAsia="Calibri" w:hAnsi="Arial" w:cs="Arial"/>
          <w:sz w:val="21"/>
          <w:szCs w:val="21"/>
          <w:lang w:val="en-GB" w:eastAsia="en-US"/>
        </w:rPr>
      </w:pPr>
      <w:r w:rsidRPr="009A683C">
        <w:rPr>
          <w:rFonts w:ascii="Arial" w:eastAsia="Calibri" w:hAnsi="Arial" w:cs="Arial"/>
          <w:sz w:val="21"/>
          <w:szCs w:val="21"/>
          <w:lang w:val="en-GB" w:eastAsia="en-US"/>
        </w:rPr>
        <w:t>While he could no longer preach, he was always ready to hear co</w:t>
      </w:r>
      <w:r w:rsidRPr="009A683C">
        <w:rPr>
          <w:rFonts w:ascii="Arial" w:eastAsia="Calibri" w:hAnsi="Arial" w:cs="Arial"/>
          <w:sz w:val="21"/>
          <w:szCs w:val="21"/>
          <w:lang w:val="en-GB" w:eastAsia="en-US"/>
        </w:rPr>
        <w:t>n</w:t>
      </w:r>
      <w:r w:rsidRPr="009A683C">
        <w:rPr>
          <w:rFonts w:ascii="Arial" w:eastAsia="Calibri" w:hAnsi="Arial" w:cs="Arial"/>
          <w:sz w:val="21"/>
          <w:szCs w:val="21"/>
          <w:lang w:val="en-GB" w:eastAsia="en-US"/>
        </w:rPr>
        <w:t>fessions both in the nearby parishes and at home, where many people came to seek his advice. Fr. Joe was known for “telling it like it is” and there was no arguing with him. I had heard that in his early days he was pretty stern, but by the time I met him he had mellowed. It was a joy to have him around.</w:t>
      </w:r>
    </w:p>
    <w:p w:rsidR="00A36CA8" w:rsidRPr="009A683C" w:rsidRDefault="00B712A3" w:rsidP="007C5A11">
      <w:pPr>
        <w:ind w:firstLine="142"/>
        <w:jc w:val="both"/>
        <w:rPr>
          <w:rFonts w:ascii="Arial" w:eastAsia="Calibri" w:hAnsi="Arial" w:cs="Arial"/>
          <w:sz w:val="21"/>
          <w:szCs w:val="21"/>
          <w:lang w:val="en-GB" w:eastAsia="en-US"/>
        </w:rPr>
      </w:pPr>
      <w:r w:rsidRPr="009A683C">
        <w:rPr>
          <w:rFonts w:ascii="Arial" w:eastAsia="Calibri" w:hAnsi="Arial" w:cs="Arial"/>
          <w:sz w:val="21"/>
          <w:szCs w:val="21"/>
          <w:lang w:val="en-GB" w:eastAsia="en-US"/>
        </w:rPr>
        <w:t>It was hard to say good-bye to him in October 2014 but I knew he wanted to go “home” for his last days.</w:t>
      </w:r>
      <w:r w:rsidR="007C5A11" w:rsidRPr="009A683C">
        <w:rPr>
          <w:rFonts w:ascii="Arial" w:eastAsia="Calibri" w:hAnsi="Arial" w:cs="Arial"/>
          <w:sz w:val="21"/>
          <w:szCs w:val="21"/>
          <w:lang w:val="en-GB" w:eastAsia="en-US"/>
        </w:rPr>
        <w:t xml:space="preserve"> </w:t>
      </w:r>
      <w:r w:rsidRPr="009A683C">
        <w:rPr>
          <w:rFonts w:ascii="Arial" w:eastAsia="Calibri" w:hAnsi="Arial" w:cs="Arial"/>
          <w:sz w:val="21"/>
          <w:szCs w:val="21"/>
          <w:lang w:val="en-GB" w:eastAsia="en-US"/>
        </w:rPr>
        <w:t xml:space="preserve">He spent his remaining days in the Comboni Retirement </w:t>
      </w:r>
      <w:proofErr w:type="spellStart"/>
      <w:r w:rsidRPr="009A683C">
        <w:rPr>
          <w:rFonts w:ascii="Arial" w:eastAsia="Calibri" w:hAnsi="Arial" w:cs="Arial"/>
          <w:sz w:val="21"/>
          <w:szCs w:val="21"/>
          <w:lang w:val="en-GB" w:eastAsia="en-US"/>
        </w:rPr>
        <w:t>Center</w:t>
      </w:r>
      <w:proofErr w:type="spellEnd"/>
      <w:r w:rsidRPr="009A683C">
        <w:rPr>
          <w:rFonts w:ascii="Arial" w:eastAsia="Calibri" w:hAnsi="Arial" w:cs="Arial"/>
          <w:sz w:val="21"/>
          <w:szCs w:val="21"/>
          <w:lang w:val="en-GB" w:eastAsia="en-US"/>
        </w:rPr>
        <w:t xml:space="preserve"> of Milan, Italy. He died on 30 Nove</w:t>
      </w:r>
      <w:r w:rsidRPr="009A683C">
        <w:rPr>
          <w:rFonts w:ascii="Arial" w:eastAsia="Calibri" w:hAnsi="Arial" w:cs="Arial"/>
          <w:sz w:val="21"/>
          <w:szCs w:val="21"/>
          <w:lang w:val="en-GB" w:eastAsia="en-US"/>
        </w:rPr>
        <w:t>m</w:t>
      </w:r>
      <w:r w:rsidRPr="009A683C">
        <w:rPr>
          <w:rFonts w:ascii="Arial" w:eastAsia="Calibri" w:hAnsi="Arial" w:cs="Arial"/>
          <w:sz w:val="21"/>
          <w:szCs w:val="21"/>
          <w:lang w:val="en-GB" w:eastAsia="en-US"/>
        </w:rPr>
        <w:t>ber 2016 after a full and rewarding life as a true, hard-working and faithful son of St. Daniel Comboni.</w:t>
      </w:r>
      <w:r w:rsidR="005D1DD8" w:rsidRPr="009A683C">
        <w:rPr>
          <w:rFonts w:ascii="Arial" w:eastAsia="Calibri" w:hAnsi="Arial" w:cs="Arial"/>
          <w:sz w:val="21"/>
          <w:szCs w:val="21"/>
          <w:lang w:val="en-GB" w:eastAsia="en-US"/>
        </w:rPr>
        <w:t xml:space="preserve"> (</w:t>
      </w:r>
      <w:r w:rsidR="005D1DD8" w:rsidRPr="009A683C">
        <w:rPr>
          <w:rFonts w:ascii="Arial" w:eastAsia="Calibri" w:hAnsi="Arial" w:cs="Arial"/>
          <w:i/>
          <w:sz w:val="21"/>
          <w:szCs w:val="21"/>
          <w:lang w:val="en-GB" w:eastAsia="en-US"/>
        </w:rPr>
        <w:t>Fr. Joe Bragotti</w:t>
      </w:r>
      <w:r w:rsidR="005D1DD8" w:rsidRPr="009A683C">
        <w:rPr>
          <w:rFonts w:ascii="Arial" w:eastAsia="Calibri" w:hAnsi="Arial" w:cs="Arial"/>
          <w:sz w:val="21"/>
          <w:szCs w:val="21"/>
          <w:lang w:val="en-GB" w:eastAsia="en-US"/>
        </w:rPr>
        <w:t>)</w:t>
      </w:r>
    </w:p>
    <w:p w:rsidR="005B4F07" w:rsidRPr="009A683C" w:rsidRDefault="005B4F07" w:rsidP="00232F8C">
      <w:pPr>
        <w:jc w:val="both"/>
        <w:rPr>
          <w:rFonts w:ascii="Arial" w:hAnsi="Arial" w:cs="Arial"/>
          <w:sz w:val="21"/>
          <w:szCs w:val="21"/>
          <w:lang w:val="en-GB"/>
        </w:rPr>
      </w:pPr>
    </w:p>
    <w:p w:rsidR="001903AF" w:rsidRPr="009A683C" w:rsidRDefault="001903AF" w:rsidP="00232F8C">
      <w:pPr>
        <w:jc w:val="both"/>
        <w:rPr>
          <w:rFonts w:ascii="Arial" w:hAnsi="Arial" w:cs="Arial"/>
          <w:sz w:val="21"/>
          <w:szCs w:val="21"/>
          <w:lang w:val="en-GB"/>
        </w:rPr>
      </w:pPr>
    </w:p>
    <w:p w:rsidR="00470E4D" w:rsidRPr="009A683C" w:rsidRDefault="00094E4E" w:rsidP="00005C60">
      <w:pPr>
        <w:pStyle w:val="Titolo3"/>
        <w:spacing w:after="60" w:line="240" w:lineRule="auto"/>
        <w:rPr>
          <w:bCs w:val="0"/>
          <w:sz w:val="21"/>
          <w:szCs w:val="21"/>
          <w:lang w:val="en-GB"/>
        </w:rPr>
      </w:pPr>
      <w:r w:rsidRPr="009A683C">
        <w:rPr>
          <w:bCs w:val="0"/>
          <w:sz w:val="21"/>
          <w:szCs w:val="21"/>
          <w:lang w:val="en-GB"/>
        </w:rPr>
        <w:t>Let us pray for our beloved dead</w:t>
      </w:r>
    </w:p>
    <w:p w:rsidR="00470E4D" w:rsidRPr="009A683C" w:rsidRDefault="00094E4E" w:rsidP="00005C60">
      <w:pPr>
        <w:spacing w:after="60"/>
        <w:ind w:left="540" w:hanging="540"/>
        <w:jc w:val="both"/>
        <w:rPr>
          <w:rFonts w:ascii="Arial" w:hAnsi="Arial" w:cs="Arial"/>
          <w:sz w:val="21"/>
          <w:szCs w:val="21"/>
          <w:lang w:val="en-GB"/>
        </w:rPr>
      </w:pPr>
      <w:r w:rsidRPr="009A683C">
        <w:rPr>
          <w:rFonts w:ascii="Arial" w:hAnsi="Arial" w:cs="Arial"/>
          <w:b/>
          <w:sz w:val="21"/>
          <w:szCs w:val="21"/>
          <w:lang w:val="en-GB"/>
        </w:rPr>
        <w:t>THE MOTHERS</w:t>
      </w:r>
      <w:r w:rsidR="00470E4D" w:rsidRPr="009A683C">
        <w:rPr>
          <w:rFonts w:ascii="Arial" w:hAnsi="Arial" w:cs="Arial"/>
          <w:b/>
          <w:sz w:val="21"/>
          <w:szCs w:val="21"/>
          <w:lang w:val="en-GB"/>
        </w:rPr>
        <w:t>:</w:t>
      </w:r>
      <w:r w:rsidR="00470E4D" w:rsidRPr="009A683C">
        <w:rPr>
          <w:rFonts w:ascii="Arial" w:hAnsi="Arial" w:cs="Arial"/>
          <w:sz w:val="21"/>
          <w:szCs w:val="21"/>
          <w:lang w:val="en-GB"/>
        </w:rPr>
        <w:t xml:space="preserve"> </w:t>
      </w:r>
      <w:proofErr w:type="spellStart"/>
      <w:r w:rsidR="001F452B" w:rsidRPr="009A683C">
        <w:rPr>
          <w:rFonts w:ascii="Arial" w:hAnsi="Arial" w:cs="Arial"/>
          <w:sz w:val="21"/>
          <w:szCs w:val="21"/>
          <w:lang w:val="en-GB"/>
        </w:rPr>
        <w:t>Alejandrina</w:t>
      </w:r>
      <w:proofErr w:type="spellEnd"/>
      <w:r w:rsidR="001F452B" w:rsidRPr="009A683C">
        <w:rPr>
          <w:rFonts w:ascii="Arial" w:hAnsi="Arial" w:cs="Arial"/>
          <w:sz w:val="21"/>
          <w:szCs w:val="21"/>
          <w:lang w:val="en-GB"/>
        </w:rPr>
        <w:t xml:space="preserve">, </w:t>
      </w:r>
      <w:r w:rsidRPr="009A683C">
        <w:rPr>
          <w:rFonts w:ascii="Arial" w:hAnsi="Arial" w:cs="Arial"/>
          <w:sz w:val="21"/>
          <w:szCs w:val="21"/>
          <w:lang w:val="en-GB"/>
        </w:rPr>
        <w:t>of</w:t>
      </w:r>
      <w:r w:rsidR="001F452B" w:rsidRPr="009A683C">
        <w:rPr>
          <w:rFonts w:ascii="Arial" w:hAnsi="Arial" w:cs="Arial"/>
          <w:sz w:val="21"/>
          <w:szCs w:val="21"/>
          <w:lang w:val="en-GB"/>
        </w:rPr>
        <w:t xml:space="preserve"> </w:t>
      </w:r>
      <w:r w:rsidRPr="009A683C">
        <w:rPr>
          <w:rFonts w:ascii="Arial" w:hAnsi="Arial" w:cs="Arial"/>
          <w:sz w:val="21"/>
          <w:szCs w:val="21"/>
          <w:lang w:val="en-GB"/>
        </w:rPr>
        <w:t>Bro</w:t>
      </w:r>
      <w:r w:rsidR="001F452B" w:rsidRPr="009A683C">
        <w:rPr>
          <w:rFonts w:ascii="Arial" w:hAnsi="Arial" w:cs="Arial"/>
          <w:sz w:val="21"/>
          <w:szCs w:val="21"/>
          <w:lang w:val="en-GB"/>
        </w:rPr>
        <w:t xml:space="preserve">. Santos </w:t>
      </w:r>
      <w:r w:rsidR="00F955AF" w:rsidRPr="009A683C">
        <w:rPr>
          <w:rFonts w:ascii="Arial" w:hAnsi="Arial" w:cs="Arial"/>
          <w:sz w:val="21"/>
          <w:szCs w:val="21"/>
          <w:lang w:val="en-GB"/>
        </w:rPr>
        <w:t>d</w:t>
      </w:r>
      <w:r w:rsidR="001F452B" w:rsidRPr="009A683C">
        <w:rPr>
          <w:rFonts w:ascii="Arial" w:hAnsi="Arial" w:cs="Arial"/>
          <w:sz w:val="21"/>
          <w:szCs w:val="21"/>
          <w:lang w:val="en-GB"/>
        </w:rPr>
        <w:t>e la Cruz González</w:t>
      </w:r>
      <w:r w:rsidR="00807D2D" w:rsidRPr="009A683C">
        <w:rPr>
          <w:rFonts w:ascii="Arial" w:hAnsi="Arial" w:cs="Arial"/>
          <w:sz w:val="21"/>
          <w:szCs w:val="21"/>
          <w:lang w:val="en-GB"/>
        </w:rPr>
        <w:t xml:space="preserve"> (M)</w:t>
      </w:r>
      <w:r w:rsidR="00E7359E" w:rsidRPr="009A683C">
        <w:rPr>
          <w:rFonts w:ascii="Arial" w:hAnsi="Arial" w:cs="Arial"/>
          <w:sz w:val="21"/>
          <w:szCs w:val="21"/>
          <w:lang w:val="en-GB"/>
        </w:rPr>
        <w:t xml:space="preserve">; </w:t>
      </w:r>
      <w:proofErr w:type="spellStart"/>
      <w:r w:rsidR="00E7359E" w:rsidRPr="009A683C">
        <w:rPr>
          <w:rFonts w:ascii="Arial" w:hAnsi="Arial" w:cs="Arial"/>
          <w:sz w:val="21"/>
          <w:szCs w:val="21"/>
          <w:lang w:val="en-GB"/>
        </w:rPr>
        <w:t>Ghedit</w:t>
      </w:r>
      <w:proofErr w:type="spellEnd"/>
      <w:r w:rsidR="00E7359E" w:rsidRPr="009A683C">
        <w:rPr>
          <w:rFonts w:ascii="Arial" w:hAnsi="Arial" w:cs="Arial"/>
          <w:sz w:val="21"/>
          <w:szCs w:val="21"/>
          <w:lang w:val="en-GB"/>
        </w:rPr>
        <w:t xml:space="preserve"> </w:t>
      </w:r>
      <w:proofErr w:type="spellStart"/>
      <w:r w:rsidR="00E7359E" w:rsidRPr="009A683C">
        <w:rPr>
          <w:rFonts w:ascii="Arial" w:hAnsi="Arial" w:cs="Arial"/>
          <w:sz w:val="21"/>
          <w:szCs w:val="21"/>
          <w:lang w:val="en-GB"/>
        </w:rPr>
        <w:t>Fadega</w:t>
      </w:r>
      <w:proofErr w:type="spellEnd"/>
      <w:r w:rsidR="00E7359E" w:rsidRPr="009A683C">
        <w:rPr>
          <w:rFonts w:ascii="Arial" w:hAnsi="Arial" w:cs="Arial"/>
          <w:sz w:val="21"/>
          <w:szCs w:val="21"/>
          <w:lang w:val="en-GB"/>
        </w:rPr>
        <w:t xml:space="preserve"> </w:t>
      </w:r>
      <w:proofErr w:type="spellStart"/>
      <w:r w:rsidR="00E7359E" w:rsidRPr="009A683C">
        <w:rPr>
          <w:rFonts w:ascii="Arial" w:hAnsi="Arial" w:cs="Arial"/>
          <w:sz w:val="21"/>
          <w:szCs w:val="21"/>
          <w:lang w:val="en-GB"/>
        </w:rPr>
        <w:t>Melhik</w:t>
      </w:r>
      <w:proofErr w:type="spellEnd"/>
      <w:r w:rsidR="00E7359E" w:rsidRPr="009A683C">
        <w:rPr>
          <w:rFonts w:ascii="Arial" w:hAnsi="Arial" w:cs="Arial"/>
          <w:sz w:val="21"/>
          <w:szCs w:val="21"/>
          <w:lang w:val="en-GB"/>
        </w:rPr>
        <w:t xml:space="preserve">, </w:t>
      </w:r>
      <w:r w:rsidRPr="009A683C">
        <w:rPr>
          <w:rFonts w:ascii="Arial" w:hAnsi="Arial" w:cs="Arial"/>
          <w:sz w:val="21"/>
          <w:szCs w:val="21"/>
          <w:lang w:val="en-GB"/>
        </w:rPr>
        <w:t>of Fr</w:t>
      </w:r>
      <w:r w:rsidR="00E7359E" w:rsidRPr="009A683C">
        <w:rPr>
          <w:rFonts w:ascii="Arial" w:hAnsi="Arial" w:cs="Arial"/>
          <w:sz w:val="21"/>
          <w:szCs w:val="21"/>
          <w:lang w:val="en-GB"/>
        </w:rPr>
        <w:t xml:space="preserve">. </w:t>
      </w:r>
      <w:proofErr w:type="spellStart"/>
      <w:r w:rsidR="00E7359E" w:rsidRPr="009A683C">
        <w:rPr>
          <w:rFonts w:ascii="Arial" w:hAnsi="Arial" w:cs="Arial"/>
          <w:sz w:val="21"/>
          <w:szCs w:val="21"/>
          <w:lang w:val="en-GB"/>
        </w:rPr>
        <w:t>Alazar</w:t>
      </w:r>
      <w:proofErr w:type="spellEnd"/>
      <w:r w:rsidR="00E7359E" w:rsidRPr="009A683C">
        <w:rPr>
          <w:rFonts w:ascii="Arial" w:hAnsi="Arial" w:cs="Arial"/>
          <w:sz w:val="21"/>
          <w:szCs w:val="21"/>
          <w:lang w:val="en-GB"/>
        </w:rPr>
        <w:t xml:space="preserve"> </w:t>
      </w:r>
      <w:proofErr w:type="spellStart"/>
      <w:r w:rsidR="00E7359E" w:rsidRPr="009A683C">
        <w:rPr>
          <w:rFonts w:ascii="Arial" w:hAnsi="Arial" w:cs="Arial"/>
          <w:sz w:val="21"/>
          <w:szCs w:val="21"/>
          <w:lang w:val="en-GB"/>
        </w:rPr>
        <w:t>Abraha</w:t>
      </w:r>
      <w:proofErr w:type="spellEnd"/>
      <w:r w:rsidR="00E7359E" w:rsidRPr="009A683C">
        <w:rPr>
          <w:rFonts w:ascii="Arial" w:hAnsi="Arial" w:cs="Arial"/>
          <w:sz w:val="21"/>
          <w:szCs w:val="21"/>
          <w:lang w:val="en-GB"/>
        </w:rPr>
        <w:t xml:space="preserve"> (KE)</w:t>
      </w:r>
      <w:r w:rsidR="00CA1F9C" w:rsidRPr="009A683C">
        <w:rPr>
          <w:rFonts w:ascii="Arial" w:hAnsi="Arial" w:cs="Arial"/>
          <w:sz w:val="21"/>
          <w:szCs w:val="21"/>
          <w:lang w:val="en-GB"/>
        </w:rPr>
        <w:t xml:space="preserve">; </w:t>
      </w:r>
      <w:proofErr w:type="spellStart"/>
      <w:r w:rsidR="00CA1F9C" w:rsidRPr="009A683C">
        <w:rPr>
          <w:rFonts w:ascii="Arial" w:hAnsi="Arial" w:cs="Arial"/>
          <w:sz w:val="21"/>
          <w:szCs w:val="21"/>
          <w:lang w:val="en-GB"/>
        </w:rPr>
        <w:t>Palmina</w:t>
      </w:r>
      <w:proofErr w:type="spellEnd"/>
      <w:r w:rsidR="00CA1F9C" w:rsidRPr="009A683C">
        <w:rPr>
          <w:rFonts w:ascii="Arial" w:hAnsi="Arial" w:cs="Arial"/>
          <w:sz w:val="21"/>
          <w:szCs w:val="21"/>
          <w:lang w:val="en-GB"/>
        </w:rPr>
        <w:t xml:space="preserve">, </w:t>
      </w:r>
      <w:r w:rsidRPr="009A683C">
        <w:rPr>
          <w:rFonts w:ascii="Arial" w:hAnsi="Arial" w:cs="Arial"/>
          <w:sz w:val="21"/>
          <w:szCs w:val="21"/>
          <w:lang w:val="en-GB"/>
        </w:rPr>
        <w:t>of Fr</w:t>
      </w:r>
      <w:r w:rsidR="00CA1F9C" w:rsidRPr="009A683C">
        <w:rPr>
          <w:rFonts w:ascii="Arial" w:hAnsi="Arial" w:cs="Arial"/>
          <w:sz w:val="21"/>
          <w:szCs w:val="21"/>
          <w:lang w:val="en-GB"/>
        </w:rPr>
        <w:t xml:space="preserve">. Sergio </w:t>
      </w:r>
      <w:proofErr w:type="spellStart"/>
      <w:r w:rsidR="00CA1F9C" w:rsidRPr="009A683C">
        <w:rPr>
          <w:rFonts w:ascii="Arial" w:hAnsi="Arial" w:cs="Arial"/>
          <w:sz w:val="21"/>
          <w:szCs w:val="21"/>
          <w:lang w:val="en-GB"/>
        </w:rPr>
        <w:t>Agustoni</w:t>
      </w:r>
      <w:proofErr w:type="spellEnd"/>
      <w:r w:rsidR="00CA1F9C" w:rsidRPr="009A683C">
        <w:rPr>
          <w:rFonts w:ascii="Arial" w:hAnsi="Arial" w:cs="Arial"/>
          <w:sz w:val="21"/>
          <w:szCs w:val="21"/>
          <w:lang w:val="en-GB"/>
        </w:rPr>
        <w:t xml:space="preserve"> (I)</w:t>
      </w:r>
      <w:r w:rsidR="00C73CE3" w:rsidRPr="009A683C">
        <w:rPr>
          <w:rFonts w:ascii="Arial" w:hAnsi="Arial" w:cs="Arial"/>
          <w:sz w:val="21"/>
          <w:szCs w:val="21"/>
          <w:lang w:val="en-GB"/>
        </w:rPr>
        <w:t xml:space="preserve">; </w:t>
      </w:r>
      <w:proofErr w:type="spellStart"/>
      <w:r w:rsidR="00C73CE3" w:rsidRPr="009A683C">
        <w:rPr>
          <w:rFonts w:ascii="Arial" w:hAnsi="Arial" w:cs="Arial"/>
          <w:sz w:val="21"/>
          <w:szCs w:val="21"/>
          <w:lang w:val="en-GB"/>
        </w:rPr>
        <w:t>Jovita</w:t>
      </w:r>
      <w:proofErr w:type="spellEnd"/>
      <w:r w:rsidR="00C73CE3" w:rsidRPr="009A683C">
        <w:rPr>
          <w:rFonts w:ascii="Arial" w:hAnsi="Arial" w:cs="Arial"/>
          <w:sz w:val="21"/>
          <w:szCs w:val="21"/>
          <w:lang w:val="en-GB"/>
        </w:rPr>
        <w:t xml:space="preserve"> Serrano, </w:t>
      </w:r>
      <w:r w:rsidRPr="009A683C">
        <w:rPr>
          <w:rFonts w:ascii="Arial" w:hAnsi="Arial" w:cs="Arial"/>
          <w:sz w:val="21"/>
          <w:szCs w:val="21"/>
          <w:lang w:val="en-GB"/>
        </w:rPr>
        <w:t>of Fr</w:t>
      </w:r>
      <w:r w:rsidR="00C73CE3" w:rsidRPr="009A683C">
        <w:rPr>
          <w:rFonts w:ascii="Arial" w:hAnsi="Arial" w:cs="Arial"/>
          <w:sz w:val="21"/>
          <w:szCs w:val="21"/>
          <w:lang w:val="en-GB"/>
        </w:rPr>
        <w:t>. José Antonio Delgado Serrano (M)</w:t>
      </w:r>
      <w:r w:rsidR="00CA1F9C" w:rsidRPr="009A683C">
        <w:rPr>
          <w:rFonts w:ascii="Arial" w:hAnsi="Arial" w:cs="Arial"/>
          <w:sz w:val="21"/>
          <w:szCs w:val="21"/>
          <w:lang w:val="en-GB"/>
        </w:rPr>
        <w:t>.</w:t>
      </w:r>
    </w:p>
    <w:p w:rsidR="00470E4D" w:rsidRPr="009A683C" w:rsidRDefault="00094E4E" w:rsidP="00005C60">
      <w:pPr>
        <w:spacing w:after="60"/>
        <w:ind w:left="540" w:hanging="540"/>
        <w:jc w:val="both"/>
        <w:rPr>
          <w:rFonts w:ascii="Arial" w:hAnsi="Arial" w:cs="Arial"/>
          <w:sz w:val="21"/>
          <w:szCs w:val="21"/>
          <w:lang w:val="en-GB"/>
        </w:rPr>
      </w:pPr>
      <w:r w:rsidRPr="009A683C">
        <w:rPr>
          <w:rFonts w:ascii="Arial" w:hAnsi="Arial" w:cs="Arial"/>
          <w:b/>
          <w:sz w:val="21"/>
          <w:szCs w:val="21"/>
          <w:lang w:val="en-GB"/>
        </w:rPr>
        <w:t>THE BROTHER</w:t>
      </w:r>
      <w:r w:rsidR="00470E4D" w:rsidRPr="009A683C">
        <w:rPr>
          <w:rFonts w:ascii="Arial" w:hAnsi="Arial" w:cs="Arial"/>
          <w:b/>
          <w:sz w:val="21"/>
          <w:szCs w:val="21"/>
          <w:lang w:val="en-GB"/>
        </w:rPr>
        <w:t>:</w:t>
      </w:r>
      <w:r w:rsidR="00470E4D" w:rsidRPr="009A683C">
        <w:rPr>
          <w:rFonts w:ascii="Arial" w:hAnsi="Arial" w:cs="Arial"/>
          <w:sz w:val="21"/>
          <w:szCs w:val="21"/>
          <w:lang w:val="en-GB"/>
        </w:rPr>
        <w:t xml:space="preserve"> </w:t>
      </w:r>
      <w:r w:rsidR="00565612" w:rsidRPr="009A683C">
        <w:rPr>
          <w:rFonts w:ascii="Arial" w:hAnsi="Arial" w:cs="Arial"/>
          <w:sz w:val="21"/>
          <w:szCs w:val="21"/>
          <w:lang w:val="en-GB"/>
        </w:rPr>
        <w:t xml:space="preserve">David, </w:t>
      </w:r>
      <w:r w:rsidRPr="009A683C">
        <w:rPr>
          <w:rFonts w:ascii="Arial" w:hAnsi="Arial" w:cs="Arial"/>
          <w:sz w:val="21"/>
          <w:szCs w:val="21"/>
          <w:lang w:val="en-GB"/>
        </w:rPr>
        <w:t>of Fr</w:t>
      </w:r>
      <w:r w:rsidR="00565612" w:rsidRPr="009A683C">
        <w:rPr>
          <w:rFonts w:ascii="Arial" w:hAnsi="Arial" w:cs="Arial"/>
          <w:sz w:val="21"/>
          <w:szCs w:val="21"/>
          <w:lang w:val="en-GB"/>
        </w:rPr>
        <w:t xml:space="preserve">. </w:t>
      </w:r>
      <w:r w:rsidR="00565612" w:rsidRPr="009A683C">
        <w:rPr>
          <w:rFonts w:ascii="Arial" w:hAnsi="Arial" w:cs="Arial"/>
          <w:bCs/>
          <w:sz w:val="21"/>
          <w:szCs w:val="21"/>
          <w:lang w:val="en-GB"/>
        </w:rPr>
        <w:t>Paul Michael Donohue (NAP).</w:t>
      </w:r>
    </w:p>
    <w:p w:rsidR="005808B5" w:rsidRPr="009A4157" w:rsidRDefault="00094E4E" w:rsidP="005808B5">
      <w:pPr>
        <w:rPr>
          <w:rFonts w:ascii="Arial" w:hAnsi="Arial" w:cs="Arial"/>
          <w:sz w:val="21"/>
          <w:szCs w:val="21"/>
        </w:rPr>
      </w:pPr>
      <w:r w:rsidRPr="009A4157">
        <w:rPr>
          <w:rFonts w:ascii="Arial" w:hAnsi="Arial" w:cs="Arial"/>
          <w:b/>
          <w:spacing w:val="-4"/>
          <w:sz w:val="21"/>
          <w:szCs w:val="21"/>
        </w:rPr>
        <w:t>THE COMBONI MISSIONARY SISTERS</w:t>
      </w:r>
      <w:r w:rsidR="00470E4D" w:rsidRPr="009A4157">
        <w:rPr>
          <w:rFonts w:ascii="Arial" w:hAnsi="Arial" w:cs="Arial"/>
          <w:b/>
          <w:spacing w:val="-4"/>
          <w:sz w:val="21"/>
          <w:szCs w:val="21"/>
        </w:rPr>
        <w:t>:</w:t>
      </w:r>
      <w:r w:rsidR="00470E4D" w:rsidRPr="009A4157">
        <w:rPr>
          <w:rFonts w:ascii="Arial" w:hAnsi="Arial" w:cs="Arial"/>
          <w:spacing w:val="-4"/>
          <w:sz w:val="21"/>
          <w:szCs w:val="21"/>
        </w:rPr>
        <w:t xml:space="preserve"> </w:t>
      </w:r>
      <w:r w:rsidR="008C1B56" w:rsidRPr="009A4157">
        <w:rPr>
          <w:rFonts w:ascii="Arial" w:hAnsi="Arial" w:cs="Arial"/>
          <w:sz w:val="21"/>
          <w:szCs w:val="21"/>
        </w:rPr>
        <w:t xml:space="preserve">Sr. Sandrina </w:t>
      </w:r>
      <w:proofErr w:type="spellStart"/>
      <w:r w:rsidR="008C1B56" w:rsidRPr="009A4157">
        <w:rPr>
          <w:rFonts w:ascii="Arial" w:hAnsi="Arial" w:cs="Arial"/>
          <w:sz w:val="21"/>
          <w:szCs w:val="21"/>
        </w:rPr>
        <w:t>Maccà</w:t>
      </w:r>
      <w:proofErr w:type="spellEnd"/>
      <w:r w:rsidR="008C1B56" w:rsidRPr="009A4157">
        <w:rPr>
          <w:rFonts w:ascii="Arial" w:hAnsi="Arial" w:cs="Arial"/>
          <w:sz w:val="21"/>
          <w:szCs w:val="21"/>
        </w:rPr>
        <w:t xml:space="preserve">; </w:t>
      </w:r>
      <w:r w:rsidR="005808B5" w:rsidRPr="009A4157">
        <w:rPr>
          <w:rFonts w:ascii="Arial" w:hAnsi="Arial" w:cs="Arial"/>
          <w:sz w:val="21"/>
          <w:szCs w:val="21"/>
        </w:rPr>
        <w:t>Sr. M. Virginia Sala</w:t>
      </w:r>
      <w:r w:rsidR="008C1B56" w:rsidRPr="009A4157">
        <w:rPr>
          <w:rFonts w:ascii="Arial" w:hAnsi="Arial" w:cs="Arial"/>
          <w:sz w:val="21"/>
          <w:szCs w:val="21"/>
        </w:rPr>
        <w:t>; Sr. Mary Carmen Zinni.</w:t>
      </w:r>
    </w:p>
    <w:p w:rsidR="00005D56" w:rsidRPr="009A4157" w:rsidRDefault="00005D56" w:rsidP="005808B5">
      <w:pPr>
        <w:rPr>
          <w:rFonts w:ascii="Arial" w:hAnsi="Arial" w:cs="Arial"/>
          <w:sz w:val="21"/>
          <w:szCs w:val="21"/>
        </w:rPr>
      </w:pPr>
    </w:p>
    <w:p w:rsidR="001903AF" w:rsidRPr="009A4157" w:rsidRDefault="001903AF" w:rsidP="005808B5">
      <w:pPr>
        <w:rPr>
          <w:rFonts w:ascii="Arial" w:hAnsi="Arial" w:cs="Arial"/>
          <w:sz w:val="21"/>
          <w:szCs w:val="21"/>
        </w:rPr>
      </w:pPr>
    </w:p>
    <w:p w:rsidR="001903AF" w:rsidRPr="009A4157" w:rsidRDefault="001903AF" w:rsidP="005808B5">
      <w:pPr>
        <w:rPr>
          <w:rFonts w:ascii="Arial" w:hAnsi="Arial" w:cs="Arial"/>
          <w:sz w:val="21"/>
          <w:szCs w:val="21"/>
        </w:rPr>
      </w:pPr>
    </w:p>
    <w:p w:rsidR="001903AF" w:rsidRPr="009A4157" w:rsidRDefault="001903AF" w:rsidP="005808B5">
      <w:pPr>
        <w:rPr>
          <w:rFonts w:ascii="Arial" w:hAnsi="Arial" w:cs="Arial"/>
          <w:sz w:val="21"/>
          <w:szCs w:val="21"/>
        </w:rPr>
      </w:pPr>
    </w:p>
    <w:p w:rsidR="004A5A6D" w:rsidRPr="009A4157" w:rsidRDefault="004A5A6D" w:rsidP="005808B5">
      <w:pPr>
        <w:rPr>
          <w:rFonts w:ascii="Arial" w:hAnsi="Arial" w:cs="Arial"/>
          <w:sz w:val="21"/>
          <w:szCs w:val="21"/>
        </w:rPr>
      </w:pPr>
    </w:p>
    <w:p w:rsidR="009A4157" w:rsidRPr="009A4157" w:rsidRDefault="009A4157" w:rsidP="005808B5">
      <w:pPr>
        <w:rPr>
          <w:rFonts w:ascii="Arial" w:hAnsi="Arial" w:cs="Arial"/>
          <w:sz w:val="21"/>
          <w:szCs w:val="21"/>
        </w:rPr>
      </w:pPr>
      <w:bookmarkStart w:id="0" w:name="_GoBack"/>
      <w:bookmarkEnd w:id="0"/>
    </w:p>
    <w:p w:rsidR="004A5A6D" w:rsidRPr="009A4157" w:rsidRDefault="004A5A6D" w:rsidP="005808B5">
      <w:pPr>
        <w:rPr>
          <w:rFonts w:ascii="Arial" w:hAnsi="Arial" w:cs="Arial"/>
          <w:sz w:val="21"/>
          <w:szCs w:val="21"/>
        </w:rPr>
      </w:pPr>
    </w:p>
    <w:p w:rsidR="004A5A6D" w:rsidRPr="009A4157" w:rsidRDefault="004A5A6D" w:rsidP="005808B5">
      <w:pPr>
        <w:rPr>
          <w:rFonts w:ascii="Arial" w:hAnsi="Arial" w:cs="Arial"/>
          <w:sz w:val="21"/>
          <w:szCs w:val="21"/>
        </w:rPr>
      </w:pPr>
    </w:p>
    <w:p w:rsidR="001903AF" w:rsidRPr="009A4157" w:rsidRDefault="001903AF" w:rsidP="005808B5">
      <w:pPr>
        <w:rPr>
          <w:rFonts w:ascii="Arial" w:hAnsi="Arial" w:cs="Arial"/>
          <w:sz w:val="21"/>
          <w:szCs w:val="21"/>
        </w:rPr>
      </w:pPr>
    </w:p>
    <w:p w:rsidR="001903AF" w:rsidRPr="009A4157" w:rsidRDefault="001903AF" w:rsidP="005808B5">
      <w:pPr>
        <w:rPr>
          <w:rFonts w:ascii="Arial" w:hAnsi="Arial" w:cs="Arial"/>
          <w:sz w:val="21"/>
          <w:szCs w:val="21"/>
        </w:rPr>
      </w:pPr>
    </w:p>
    <w:p w:rsidR="001E4DEE" w:rsidRPr="009A683C" w:rsidRDefault="001E4DEE" w:rsidP="001E4DEE">
      <w:pPr>
        <w:pBdr>
          <w:top w:val="single" w:sz="4" w:space="1" w:color="auto"/>
          <w:bottom w:val="single" w:sz="4" w:space="1" w:color="auto"/>
        </w:pBdr>
        <w:jc w:val="center"/>
        <w:rPr>
          <w:rFonts w:cs="Arial"/>
          <w:b/>
          <w:spacing w:val="-4"/>
          <w:w w:val="105"/>
          <w:sz w:val="22"/>
          <w:szCs w:val="22"/>
        </w:rPr>
      </w:pPr>
      <w:r w:rsidRPr="009A683C">
        <w:rPr>
          <w:b/>
          <w:w w:val="105"/>
          <w:sz w:val="22"/>
          <w:szCs w:val="22"/>
        </w:rPr>
        <w:t xml:space="preserve">MISSIONARI COMBONIANI </w:t>
      </w:r>
      <w:r w:rsidR="004D2BF0" w:rsidRPr="009A683C">
        <w:rPr>
          <w:b/>
          <w:w w:val="105"/>
          <w:sz w:val="22"/>
          <w:szCs w:val="22"/>
        </w:rPr>
        <w:t xml:space="preserve"> </w:t>
      </w:r>
      <w:r w:rsidRPr="009A683C">
        <w:rPr>
          <w:b/>
          <w:w w:val="105"/>
          <w:sz w:val="22"/>
          <w:szCs w:val="22"/>
        </w:rPr>
        <w:t>VIA LUIGI LILIO 80 - ROMA</w:t>
      </w:r>
    </w:p>
    <w:p w:rsidR="001E4DEE" w:rsidRPr="009A4157" w:rsidRDefault="001E4DEE" w:rsidP="001E4DEE">
      <w:pPr>
        <w:pStyle w:val="Corpodeltesto2"/>
        <w:ind w:left="360" w:hanging="360"/>
        <w:rPr>
          <w:rFonts w:cs="Arial"/>
          <w:spacing w:val="-4"/>
          <w:sz w:val="21"/>
          <w:szCs w:val="21"/>
        </w:rPr>
      </w:pPr>
    </w:p>
    <w:sectPr w:rsidR="001E4DEE" w:rsidRPr="009A4157" w:rsidSect="0088197A">
      <w:footerReference w:type="even" r:id="rId10"/>
      <w:footerReference w:type="default" r:id="rId11"/>
      <w:pgSz w:w="8419" w:h="11906" w:orient="landscape" w:code="9"/>
      <w:pgMar w:top="1134" w:right="851" w:bottom="1134" w:left="102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E3D" w:rsidRDefault="00994E3D">
      <w:r>
        <w:separator/>
      </w:r>
    </w:p>
  </w:endnote>
  <w:endnote w:type="continuationSeparator" w:id="0">
    <w:p w:rsidR="00994E3D" w:rsidRDefault="00994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Baskerville Old Face">
    <w:panose1 w:val="02020602080505020303"/>
    <w:charset w:val="00"/>
    <w:family w:val="roman"/>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E4D" w:rsidRDefault="00555ED7">
    <w:pPr>
      <w:pStyle w:val="Pidipagina"/>
      <w:framePr w:wrap="around" w:vAnchor="text" w:hAnchor="margin" w:xAlign="center" w:y="1"/>
      <w:rPr>
        <w:rStyle w:val="Numeropagina"/>
      </w:rPr>
    </w:pPr>
    <w:r>
      <w:rPr>
        <w:rStyle w:val="Numeropagina"/>
      </w:rPr>
      <w:fldChar w:fldCharType="begin"/>
    </w:r>
    <w:r w:rsidR="00470E4D">
      <w:rPr>
        <w:rStyle w:val="Numeropagina"/>
      </w:rPr>
      <w:instrText xml:space="preserve">PAGE  </w:instrText>
    </w:r>
    <w:r>
      <w:rPr>
        <w:rStyle w:val="Numeropagina"/>
      </w:rPr>
      <w:fldChar w:fldCharType="end"/>
    </w:r>
  </w:p>
  <w:p w:rsidR="00470E4D" w:rsidRDefault="00470E4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E4D" w:rsidRPr="000C412A" w:rsidRDefault="00555ED7">
    <w:pPr>
      <w:pStyle w:val="Pidipagina"/>
      <w:framePr w:wrap="around" w:vAnchor="text" w:hAnchor="margin" w:xAlign="center" w:y="1"/>
      <w:rPr>
        <w:rStyle w:val="Numeropagina"/>
        <w:rFonts w:ascii="Arial" w:hAnsi="Arial"/>
        <w:sz w:val="20"/>
        <w:szCs w:val="20"/>
      </w:rPr>
    </w:pPr>
    <w:r w:rsidRPr="000C412A">
      <w:rPr>
        <w:rStyle w:val="Numeropagina"/>
        <w:rFonts w:ascii="Arial" w:hAnsi="Arial"/>
        <w:sz w:val="20"/>
        <w:szCs w:val="20"/>
      </w:rPr>
      <w:fldChar w:fldCharType="begin"/>
    </w:r>
    <w:r w:rsidR="00470E4D" w:rsidRPr="000C412A">
      <w:rPr>
        <w:rStyle w:val="Numeropagina"/>
        <w:rFonts w:ascii="Arial" w:hAnsi="Arial"/>
        <w:sz w:val="20"/>
        <w:szCs w:val="20"/>
      </w:rPr>
      <w:instrText xml:space="preserve">PAGE  </w:instrText>
    </w:r>
    <w:r w:rsidRPr="000C412A">
      <w:rPr>
        <w:rStyle w:val="Numeropagina"/>
        <w:rFonts w:ascii="Arial" w:hAnsi="Arial"/>
        <w:sz w:val="20"/>
        <w:szCs w:val="20"/>
      </w:rPr>
      <w:fldChar w:fldCharType="separate"/>
    </w:r>
    <w:r w:rsidR="009A4157">
      <w:rPr>
        <w:rStyle w:val="Numeropagina"/>
        <w:rFonts w:ascii="Arial" w:hAnsi="Arial"/>
        <w:noProof/>
        <w:sz w:val="20"/>
        <w:szCs w:val="20"/>
      </w:rPr>
      <w:t>12</w:t>
    </w:r>
    <w:r w:rsidRPr="000C412A">
      <w:rPr>
        <w:rStyle w:val="Numeropagina"/>
        <w:rFonts w:ascii="Arial" w:hAnsi="Arial"/>
        <w:sz w:val="20"/>
        <w:szCs w:val="20"/>
      </w:rPr>
      <w:fldChar w:fldCharType="end"/>
    </w:r>
  </w:p>
  <w:p w:rsidR="00470E4D" w:rsidRDefault="00470E4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E3D" w:rsidRDefault="00994E3D">
      <w:r>
        <w:separator/>
      </w:r>
    </w:p>
  </w:footnote>
  <w:footnote w:type="continuationSeparator" w:id="0">
    <w:p w:rsidR="00994E3D" w:rsidRDefault="00994E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3462"/>
    <w:multiLevelType w:val="hybridMultilevel"/>
    <w:tmpl w:val="A7A88BFA"/>
    <w:lvl w:ilvl="0" w:tplc="04100005">
      <w:start w:val="1"/>
      <w:numFmt w:val="bullet"/>
      <w:lvlText w:val=""/>
      <w:lvlJc w:val="left"/>
      <w:pPr>
        <w:tabs>
          <w:tab w:val="num" w:pos="2160"/>
        </w:tabs>
        <w:ind w:left="2160" w:hanging="360"/>
      </w:pPr>
      <w:rPr>
        <w:rFonts w:ascii="Wingdings" w:hAnsi="Wingdings" w:hint="default"/>
      </w:rPr>
    </w:lvl>
    <w:lvl w:ilvl="1" w:tplc="04100003" w:tentative="1">
      <w:start w:val="1"/>
      <w:numFmt w:val="bullet"/>
      <w:lvlText w:val="o"/>
      <w:lvlJc w:val="left"/>
      <w:pPr>
        <w:tabs>
          <w:tab w:val="num" w:pos="2880"/>
        </w:tabs>
        <w:ind w:left="2880" w:hanging="360"/>
      </w:pPr>
      <w:rPr>
        <w:rFonts w:ascii="Courier New" w:hAnsi="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1">
    <w:nsid w:val="0DB632C6"/>
    <w:multiLevelType w:val="hybridMultilevel"/>
    <w:tmpl w:val="46D6D66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EEE047C"/>
    <w:multiLevelType w:val="singleLevel"/>
    <w:tmpl w:val="4FFA7A9C"/>
    <w:lvl w:ilvl="0">
      <w:start w:val="16"/>
      <w:numFmt w:val="upperLetter"/>
      <w:lvlText w:val=""/>
      <w:lvlJc w:val="left"/>
      <w:pPr>
        <w:tabs>
          <w:tab w:val="num" w:pos="360"/>
        </w:tabs>
        <w:ind w:left="360" w:hanging="360"/>
      </w:pPr>
      <w:rPr>
        <w:rFonts w:ascii="Wingdings" w:hAnsi="Wingdings" w:hint="default"/>
      </w:rPr>
    </w:lvl>
  </w:abstractNum>
  <w:abstractNum w:abstractNumId="3">
    <w:nsid w:val="16014D4A"/>
    <w:multiLevelType w:val="hybridMultilevel"/>
    <w:tmpl w:val="C4A4718E"/>
    <w:lvl w:ilvl="0" w:tplc="B406B9A6">
      <w:start w:val="1"/>
      <w:numFmt w:val="bullet"/>
      <w:lvlText w:val=""/>
      <w:lvlJc w:val="left"/>
      <w:pPr>
        <w:tabs>
          <w:tab w:val="num" w:pos="360"/>
        </w:tabs>
        <w:ind w:left="284" w:hanging="284"/>
      </w:pPr>
      <w:rPr>
        <w:rFonts w:ascii="Symbol" w:hAnsi="Symbol" w:hint="default"/>
      </w:rPr>
    </w:lvl>
    <w:lvl w:ilvl="1" w:tplc="CC709F3E" w:tentative="1">
      <w:start w:val="1"/>
      <w:numFmt w:val="bullet"/>
      <w:lvlText w:val="o"/>
      <w:lvlJc w:val="left"/>
      <w:pPr>
        <w:tabs>
          <w:tab w:val="num" w:pos="1440"/>
        </w:tabs>
        <w:ind w:left="1440" w:hanging="360"/>
      </w:pPr>
      <w:rPr>
        <w:rFonts w:ascii="Courier New" w:hAnsi="Courier New" w:hint="default"/>
      </w:rPr>
    </w:lvl>
    <w:lvl w:ilvl="2" w:tplc="7AD47ADE" w:tentative="1">
      <w:start w:val="1"/>
      <w:numFmt w:val="bullet"/>
      <w:lvlText w:val=""/>
      <w:lvlJc w:val="left"/>
      <w:pPr>
        <w:tabs>
          <w:tab w:val="num" w:pos="2160"/>
        </w:tabs>
        <w:ind w:left="2160" w:hanging="360"/>
      </w:pPr>
      <w:rPr>
        <w:rFonts w:ascii="Wingdings" w:hAnsi="Wingdings" w:hint="default"/>
      </w:rPr>
    </w:lvl>
    <w:lvl w:ilvl="3" w:tplc="1F46360A" w:tentative="1">
      <w:start w:val="1"/>
      <w:numFmt w:val="bullet"/>
      <w:lvlText w:val=""/>
      <w:lvlJc w:val="left"/>
      <w:pPr>
        <w:tabs>
          <w:tab w:val="num" w:pos="2880"/>
        </w:tabs>
        <w:ind w:left="2880" w:hanging="360"/>
      </w:pPr>
      <w:rPr>
        <w:rFonts w:ascii="Symbol" w:hAnsi="Symbol" w:hint="default"/>
      </w:rPr>
    </w:lvl>
    <w:lvl w:ilvl="4" w:tplc="83585746" w:tentative="1">
      <w:start w:val="1"/>
      <w:numFmt w:val="bullet"/>
      <w:lvlText w:val="o"/>
      <w:lvlJc w:val="left"/>
      <w:pPr>
        <w:tabs>
          <w:tab w:val="num" w:pos="3600"/>
        </w:tabs>
        <w:ind w:left="3600" w:hanging="360"/>
      </w:pPr>
      <w:rPr>
        <w:rFonts w:ascii="Courier New" w:hAnsi="Courier New" w:hint="default"/>
      </w:rPr>
    </w:lvl>
    <w:lvl w:ilvl="5" w:tplc="ADE6DD00" w:tentative="1">
      <w:start w:val="1"/>
      <w:numFmt w:val="bullet"/>
      <w:lvlText w:val=""/>
      <w:lvlJc w:val="left"/>
      <w:pPr>
        <w:tabs>
          <w:tab w:val="num" w:pos="4320"/>
        </w:tabs>
        <w:ind w:left="4320" w:hanging="360"/>
      </w:pPr>
      <w:rPr>
        <w:rFonts w:ascii="Wingdings" w:hAnsi="Wingdings" w:hint="default"/>
      </w:rPr>
    </w:lvl>
    <w:lvl w:ilvl="6" w:tplc="D13A5F6A" w:tentative="1">
      <w:start w:val="1"/>
      <w:numFmt w:val="bullet"/>
      <w:lvlText w:val=""/>
      <w:lvlJc w:val="left"/>
      <w:pPr>
        <w:tabs>
          <w:tab w:val="num" w:pos="5040"/>
        </w:tabs>
        <w:ind w:left="5040" w:hanging="360"/>
      </w:pPr>
      <w:rPr>
        <w:rFonts w:ascii="Symbol" w:hAnsi="Symbol" w:hint="default"/>
      </w:rPr>
    </w:lvl>
    <w:lvl w:ilvl="7" w:tplc="F71A545E" w:tentative="1">
      <w:start w:val="1"/>
      <w:numFmt w:val="bullet"/>
      <w:lvlText w:val="o"/>
      <w:lvlJc w:val="left"/>
      <w:pPr>
        <w:tabs>
          <w:tab w:val="num" w:pos="5760"/>
        </w:tabs>
        <w:ind w:left="5760" w:hanging="360"/>
      </w:pPr>
      <w:rPr>
        <w:rFonts w:ascii="Courier New" w:hAnsi="Courier New" w:hint="default"/>
      </w:rPr>
    </w:lvl>
    <w:lvl w:ilvl="8" w:tplc="0BCE303C" w:tentative="1">
      <w:start w:val="1"/>
      <w:numFmt w:val="bullet"/>
      <w:lvlText w:val=""/>
      <w:lvlJc w:val="left"/>
      <w:pPr>
        <w:tabs>
          <w:tab w:val="num" w:pos="6480"/>
        </w:tabs>
        <w:ind w:left="6480" w:hanging="360"/>
      </w:pPr>
      <w:rPr>
        <w:rFonts w:ascii="Wingdings" w:hAnsi="Wingdings" w:hint="default"/>
      </w:rPr>
    </w:lvl>
  </w:abstractNum>
  <w:abstractNum w:abstractNumId="4">
    <w:nsid w:val="1C0226CB"/>
    <w:multiLevelType w:val="hybridMultilevel"/>
    <w:tmpl w:val="04E29E60"/>
    <w:lvl w:ilvl="0" w:tplc="D0F6E21A">
      <w:start w:val="1"/>
      <w:numFmt w:val="bullet"/>
      <w:lvlText w:val=""/>
      <w:lvlJc w:val="left"/>
      <w:pPr>
        <w:tabs>
          <w:tab w:val="num" w:pos="540"/>
        </w:tabs>
        <w:ind w:left="464" w:hanging="284"/>
      </w:pPr>
      <w:rPr>
        <w:rFonts w:ascii="Symbol" w:hAnsi="Symbol" w:hint="default"/>
      </w:rPr>
    </w:lvl>
    <w:lvl w:ilvl="1" w:tplc="A82084EA">
      <w:start w:val="1"/>
      <w:numFmt w:val="bullet"/>
      <w:lvlText w:val="o"/>
      <w:lvlJc w:val="left"/>
      <w:pPr>
        <w:tabs>
          <w:tab w:val="num" w:pos="1620"/>
        </w:tabs>
        <w:ind w:left="1620" w:hanging="360"/>
      </w:pPr>
      <w:rPr>
        <w:rFonts w:ascii="Courier New" w:hAnsi="Courier New" w:hint="default"/>
      </w:rPr>
    </w:lvl>
    <w:lvl w:ilvl="2" w:tplc="A61879CC" w:tentative="1">
      <w:start w:val="1"/>
      <w:numFmt w:val="bullet"/>
      <w:lvlText w:val=""/>
      <w:lvlJc w:val="left"/>
      <w:pPr>
        <w:tabs>
          <w:tab w:val="num" w:pos="2340"/>
        </w:tabs>
        <w:ind w:left="2340" w:hanging="360"/>
      </w:pPr>
      <w:rPr>
        <w:rFonts w:ascii="Wingdings" w:hAnsi="Wingdings" w:hint="default"/>
      </w:rPr>
    </w:lvl>
    <w:lvl w:ilvl="3" w:tplc="FFAC0320" w:tentative="1">
      <w:start w:val="1"/>
      <w:numFmt w:val="bullet"/>
      <w:lvlText w:val=""/>
      <w:lvlJc w:val="left"/>
      <w:pPr>
        <w:tabs>
          <w:tab w:val="num" w:pos="3060"/>
        </w:tabs>
        <w:ind w:left="3060" w:hanging="360"/>
      </w:pPr>
      <w:rPr>
        <w:rFonts w:ascii="Symbol" w:hAnsi="Symbol" w:hint="default"/>
      </w:rPr>
    </w:lvl>
    <w:lvl w:ilvl="4" w:tplc="2892BA04" w:tentative="1">
      <w:start w:val="1"/>
      <w:numFmt w:val="bullet"/>
      <w:lvlText w:val="o"/>
      <w:lvlJc w:val="left"/>
      <w:pPr>
        <w:tabs>
          <w:tab w:val="num" w:pos="3780"/>
        </w:tabs>
        <w:ind w:left="3780" w:hanging="360"/>
      </w:pPr>
      <w:rPr>
        <w:rFonts w:ascii="Courier New" w:hAnsi="Courier New" w:hint="default"/>
      </w:rPr>
    </w:lvl>
    <w:lvl w:ilvl="5" w:tplc="BCD25E90" w:tentative="1">
      <w:start w:val="1"/>
      <w:numFmt w:val="bullet"/>
      <w:lvlText w:val=""/>
      <w:lvlJc w:val="left"/>
      <w:pPr>
        <w:tabs>
          <w:tab w:val="num" w:pos="4500"/>
        </w:tabs>
        <w:ind w:left="4500" w:hanging="360"/>
      </w:pPr>
      <w:rPr>
        <w:rFonts w:ascii="Wingdings" w:hAnsi="Wingdings" w:hint="default"/>
      </w:rPr>
    </w:lvl>
    <w:lvl w:ilvl="6" w:tplc="3138A632" w:tentative="1">
      <w:start w:val="1"/>
      <w:numFmt w:val="bullet"/>
      <w:lvlText w:val=""/>
      <w:lvlJc w:val="left"/>
      <w:pPr>
        <w:tabs>
          <w:tab w:val="num" w:pos="5220"/>
        </w:tabs>
        <w:ind w:left="5220" w:hanging="360"/>
      </w:pPr>
      <w:rPr>
        <w:rFonts w:ascii="Symbol" w:hAnsi="Symbol" w:hint="default"/>
      </w:rPr>
    </w:lvl>
    <w:lvl w:ilvl="7" w:tplc="7AB60E32" w:tentative="1">
      <w:start w:val="1"/>
      <w:numFmt w:val="bullet"/>
      <w:lvlText w:val="o"/>
      <w:lvlJc w:val="left"/>
      <w:pPr>
        <w:tabs>
          <w:tab w:val="num" w:pos="5940"/>
        </w:tabs>
        <w:ind w:left="5940" w:hanging="360"/>
      </w:pPr>
      <w:rPr>
        <w:rFonts w:ascii="Courier New" w:hAnsi="Courier New" w:hint="default"/>
      </w:rPr>
    </w:lvl>
    <w:lvl w:ilvl="8" w:tplc="04189066" w:tentative="1">
      <w:start w:val="1"/>
      <w:numFmt w:val="bullet"/>
      <w:lvlText w:val=""/>
      <w:lvlJc w:val="left"/>
      <w:pPr>
        <w:tabs>
          <w:tab w:val="num" w:pos="6660"/>
        </w:tabs>
        <w:ind w:left="6660" w:hanging="360"/>
      </w:pPr>
      <w:rPr>
        <w:rFonts w:ascii="Wingdings" w:hAnsi="Wingdings" w:hint="default"/>
      </w:rPr>
    </w:lvl>
  </w:abstractNum>
  <w:abstractNum w:abstractNumId="5">
    <w:nsid w:val="1FD906D0"/>
    <w:multiLevelType w:val="hybridMultilevel"/>
    <w:tmpl w:val="BC3CD586"/>
    <w:lvl w:ilvl="0" w:tplc="48F2CB38">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6D86E0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28741871"/>
    <w:multiLevelType w:val="hybridMultilevel"/>
    <w:tmpl w:val="AD84487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B34218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nsid w:val="2F38209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nsid w:val="32FF266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nsid w:val="3560673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nsid w:val="3A174C4B"/>
    <w:multiLevelType w:val="hybridMultilevel"/>
    <w:tmpl w:val="55982AEE"/>
    <w:lvl w:ilvl="0" w:tplc="FFFFFFFF">
      <w:start w:val="1"/>
      <w:numFmt w:val="bullet"/>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C111A22"/>
    <w:multiLevelType w:val="hybridMultilevel"/>
    <w:tmpl w:val="8114709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D5477E1"/>
    <w:multiLevelType w:val="hybridMultilevel"/>
    <w:tmpl w:val="7A72D5E2"/>
    <w:lvl w:ilvl="0" w:tplc="FFFFFFFF">
      <w:start w:val="1"/>
      <w:numFmt w:val="bullet"/>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3F70C3D"/>
    <w:multiLevelType w:val="hybridMultilevel"/>
    <w:tmpl w:val="8766E3D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46D5172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7">
    <w:nsid w:val="4BA5342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8">
    <w:nsid w:val="4C895D64"/>
    <w:multiLevelType w:val="hybridMultilevel"/>
    <w:tmpl w:val="32FA091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53E53E3F"/>
    <w:multiLevelType w:val="singleLevel"/>
    <w:tmpl w:val="71265FB2"/>
    <w:lvl w:ilvl="0">
      <w:start w:val="1"/>
      <w:numFmt w:val="decimal"/>
      <w:lvlText w:val="%1."/>
      <w:lvlJc w:val="left"/>
      <w:pPr>
        <w:tabs>
          <w:tab w:val="num" w:pos="360"/>
        </w:tabs>
        <w:ind w:left="360" w:hanging="360"/>
      </w:pPr>
      <w:rPr>
        <w:rFonts w:hint="default"/>
        <w:b/>
        <w:i w:val="0"/>
      </w:rPr>
    </w:lvl>
  </w:abstractNum>
  <w:abstractNum w:abstractNumId="20">
    <w:nsid w:val="54E40682"/>
    <w:multiLevelType w:val="hybridMultilevel"/>
    <w:tmpl w:val="F2F8C670"/>
    <w:lvl w:ilvl="0" w:tplc="04100005">
      <w:start w:val="1"/>
      <w:numFmt w:val="bullet"/>
      <w:lvlText w:val=""/>
      <w:lvlJc w:val="left"/>
      <w:pPr>
        <w:tabs>
          <w:tab w:val="num" w:pos="720"/>
        </w:tabs>
        <w:ind w:left="720" w:hanging="360"/>
      </w:pPr>
      <w:rPr>
        <w:rFonts w:ascii="Wingdings" w:hAnsi="Wingdings" w:hint="default"/>
      </w:rPr>
    </w:lvl>
    <w:lvl w:ilvl="1" w:tplc="3452771A">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59F96D2A"/>
    <w:multiLevelType w:val="hybridMultilevel"/>
    <w:tmpl w:val="649EA032"/>
    <w:lvl w:ilvl="0" w:tplc="04100005">
      <w:start w:val="1"/>
      <w:numFmt w:val="bullet"/>
      <w:lvlText w:val=""/>
      <w:lvlJc w:val="left"/>
      <w:pPr>
        <w:tabs>
          <w:tab w:val="num" w:pos="1440"/>
        </w:tabs>
        <w:ind w:left="1440" w:hanging="360"/>
      </w:pPr>
      <w:rPr>
        <w:rFonts w:ascii="Wingdings" w:hAnsi="Wingdings" w:hint="default"/>
      </w:rPr>
    </w:lvl>
    <w:lvl w:ilvl="1" w:tplc="E666801E">
      <w:start w:val="1"/>
      <w:numFmt w:val="bullet"/>
      <w:lvlText w:val=""/>
      <w:lvlJc w:val="left"/>
      <w:pPr>
        <w:tabs>
          <w:tab w:val="num" w:pos="2160"/>
        </w:tabs>
        <w:ind w:left="2084" w:hanging="284"/>
      </w:pPr>
      <w:rPr>
        <w:rFonts w:ascii="Symbol" w:hAnsi="Symbol"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2">
    <w:nsid w:val="5D86367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3">
    <w:nsid w:val="64C65E1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4">
    <w:nsid w:val="684903CA"/>
    <w:multiLevelType w:val="hybridMultilevel"/>
    <w:tmpl w:val="026C4E4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6917724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nsid w:val="6E8D796A"/>
    <w:multiLevelType w:val="hybridMultilevel"/>
    <w:tmpl w:val="5E06775A"/>
    <w:lvl w:ilvl="0" w:tplc="E666801E">
      <w:start w:val="1"/>
      <w:numFmt w:val="bullet"/>
      <w:lvlText w:val=""/>
      <w:lvlJc w:val="left"/>
      <w:pPr>
        <w:tabs>
          <w:tab w:val="num" w:pos="540"/>
        </w:tabs>
        <w:ind w:left="464" w:hanging="284"/>
      </w:pPr>
      <w:rPr>
        <w:rFonts w:ascii="Symbol" w:hAnsi="Symbol" w:hint="default"/>
      </w:r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27">
    <w:nsid w:val="701F21E5"/>
    <w:multiLevelType w:val="hybridMultilevel"/>
    <w:tmpl w:val="E286AF38"/>
    <w:lvl w:ilvl="0" w:tplc="FFFFFFFF">
      <w:start w:val="16"/>
      <w:numFmt w:val="upperLetter"/>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8">
    <w:nsid w:val="79D0731A"/>
    <w:multiLevelType w:val="hybridMultilevel"/>
    <w:tmpl w:val="6B447C6E"/>
    <w:lvl w:ilvl="0" w:tplc="FFFFFFFF">
      <w:start w:val="1"/>
      <w:numFmt w:val="decimal"/>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9D64E6D"/>
    <w:multiLevelType w:val="hybridMultilevel"/>
    <w:tmpl w:val="C1705C76"/>
    <w:lvl w:ilvl="0" w:tplc="65C0DDD0">
      <w:start w:val="1"/>
      <w:numFmt w:val="bullet"/>
      <w:lvlText w:val=""/>
      <w:lvlJc w:val="left"/>
      <w:pPr>
        <w:tabs>
          <w:tab w:val="num" w:pos="360"/>
        </w:tabs>
        <w:ind w:left="284" w:hanging="284"/>
      </w:pPr>
      <w:rPr>
        <w:rFonts w:ascii="Symbol" w:hAnsi="Symbol" w:hint="default"/>
      </w:rPr>
    </w:lvl>
    <w:lvl w:ilvl="1" w:tplc="16EE174E">
      <w:start w:val="1"/>
      <w:numFmt w:val="bullet"/>
      <w:lvlText w:val="o"/>
      <w:lvlJc w:val="left"/>
      <w:pPr>
        <w:tabs>
          <w:tab w:val="num" w:pos="1440"/>
        </w:tabs>
        <w:ind w:left="1440" w:hanging="360"/>
      </w:pPr>
      <w:rPr>
        <w:rFonts w:ascii="Courier New" w:hAnsi="Courier New" w:hint="default"/>
      </w:rPr>
    </w:lvl>
    <w:lvl w:ilvl="2" w:tplc="8DA8E866" w:tentative="1">
      <w:start w:val="1"/>
      <w:numFmt w:val="bullet"/>
      <w:lvlText w:val=""/>
      <w:lvlJc w:val="left"/>
      <w:pPr>
        <w:tabs>
          <w:tab w:val="num" w:pos="2160"/>
        </w:tabs>
        <w:ind w:left="2160" w:hanging="360"/>
      </w:pPr>
      <w:rPr>
        <w:rFonts w:ascii="Wingdings" w:hAnsi="Wingdings" w:hint="default"/>
      </w:rPr>
    </w:lvl>
    <w:lvl w:ilvl="3" w:tplc="4A7ABFBA" w:tentative="1">
      <w:start w:val="1"/>
      <w:numFmt w:val="bullet"/>
      <w:lvlText w:val=""/>
      <w:lvlJc w:val="left"/>
      <w:pPr>
        <w:tabs>
          <w:tab w:val="num" w:pos="2880"/>
        </w:tabs>
        <w:ind w:left="2880" w:hanging="360"/>
      </w:pPr>
      <w:rPr>
        <w:rFonts w:ascii="Symbol" w:hAnsi="Symbol" w:hint="default"/>
      </w:rPr>
    </w:lvl>
    <w:lvl w:ilvl="4" w:tplc="F28A1776" w:tentative="1">
      <w:start w:val="1"/>
      <w:numFmt w:val="bullet"/>
      <w:lvlText w:val="o"/>
      <w:lvlJc w:val="left"/>
      <w:pPr>
        <w:tabs>
          <w:tab w:val="num" w:pos="3600"/>
        </w:tabs>
        <w:ind w:left="3600" w:hanging="360"/>
      </w:pPr>
      <w:rPr>
        <w:rFonts w:ascii="Courier New" w:hAnsi="Courier New" w:hint="default"/>
      </w:rPr>
    </w:lvl>
    <w:lvl w:ilvl="5" w:tplc="5630D444" w:tentative="1">
      <w:start w:val="1"/>
      <w:numFmt w:val="bullet"/>
      <w:lvlText w:val=""/>
      <w:lvlJc w:val="left"/>
      <w:pPr>
        <w:tabs>
          <w:tab w:val="num" w:pos="4320"/>
        </w:tabs>
        <w:ind w:left="4320" w:hanging="360"/>
      </w:pPr>
      <w:rPr>
        <w:rFonts w:ascii="Wingdings" w:hAnsi="Wingdings" w:hint="default"/>
      </w:rPr>
    </w:lvl>
    <w:lvl w:ilvl="6" w:tplc="E416A910" w:tentative="1">
      <w:start w:val="1"/>
      <w:numFmt w:val="bullet"/>
      <w:lvlText w:val=""/>
      <w:lvlJc w:val="left"/>
      <w:pPr>
        <w:tabs>
          <w:tab w:val="num" w:pos="5040"/>
        </w:tabs>
        <w:ind w:left="5040" w:hanging="360"/>
      </w:pPr>
      <w:rPr>
        <w:rFonts w:ascii="Symbol" w:hAnsi="Symbol" w:hint="default"/>
      </w:rPr>
    </w:lvl>
    <w:lvl w:ilvl="7" w:tplc="4594CB0E" w:tentative="1">
      <w:start w:val="1"/>
      <w:numFmt w:val="bullet"/>
      <w:lvlText w:val="o"/>
      <w:lvlJc w:val="left"/>
      <w:pPr>
        <w:tabs>
          <w:tab w:val="num" w:pos="5760"/>
        </w:tabs>
        <w:ind w:left="5760" w:hanging="360"/>
      </w:pPr>
      <w:rPr>
        <w:rFonts w:ascii="Courier New" w:hAnsi="Courier New" w:hint="default"/>
      </w:rPr>
    </w:lvl>
    <w:lvl w:ilvl="8" w:tplc="5352CD6C" w:tentative="1">
      <w:start w:val="1"/>
      <w:numFmt w:val="bullet"/>
      <w:lvlText w:val=""/>
      <w:lvlJc w:val="left"/>
      <w:pPr>
        <w:tabs>
          <w:tab w:val="num" w:pos="6480"/>
        </w:tabs>
        <w:ind w:left="6480" w:hanging="360"/>
      </w:pPr>
      <w:rPr>
        <w:rFonts w:ascii="Wingdings" w:hAnsi="Wingdings" w:hint="default"/>
      </w:rPr>
    </w:lvl>
  </w:abstractNum>
  <w:abstractNum w:abstractNumId="30">
    <w:nsid w:val="7F32732B"/>
    <w:multiLevelType w:val="singleLevel"/>
    <w:tmpl w:val="0410000F"/>
    <w:lvl w:ilvl="0">
      <w:start w:val="1"/>
      <w:numFmt w:val="decimal"/>
      <w:lvlText w:val="%1."/>
      <w:lvlJc w:val="left"/>
      <w:pPr>
        <w:tabs>
          <w:tab w:val="num" w:pos="360"/>
        </w:tabs>
        <w:ind w:left="360" w:hanging="360"/>
      </w:pPr>
      <w:rPr>
        <w:rFonts w:hint="default"/>
      </w:rPr>
    </w:lvl>
  </w:abstractNum>
  <w:num w:numId="1">
    <w:abstractNumId w:val="3"/>
  </w:num>
  <w:num w:numId="2">
    <w:abstractNumId w:val="29"/>
  </w:num>
  <w:num w:numId="3">
    <w:abstractNumId w:val="4"/>
  </w:num>
  <w:num w:numId="4">
    <w:abstractNumId w:val="16"/>
  </w:num>
  <w:num w:numId="5">
    <w:abstractNumId w:val="17"/>
  </w:num>
  <w:num w:numId="6">
    <w:abstractNumId w:val="10"/>
  </w:num>
  <w:num w:numId="7">
    <w:abstractNumId w:val="22"/>
  </w:num>
  <w:num w:numId="8">
    <w:abstractNumId w:val="25"/>
  </w:num>
  <w:num w:numId="9">
    <w:abstractNumId w:val="23"/>
  </w:num>
  <w:num w:numId="10">
    <w:abstractNumId w:val="11"/>
  </w:num>
  <w:num w:numId="11">
    <w:abstractNumId w:val="2"/>
  </w:num>
  <w:num w:numId="12">
    <w:abstractNumId w:val="19"/>
  </w:num>
  <w:num w:numId="13">
    <w:abstractNumId w:val="12"/>
  </w:num>
  <w:num w:numId="14">
    <w:abstractNumId w:val="28"/>
  </w:num>
  <w:num w:numId="15">
    <w:abstractNumId w:val="27"/>
  </w:num>
  <w:num w:numId="16">
    <w:abstractNumId w:val="14"/>
  </w:num>
  <w:num w:numId="17">
    <w:abstractNumId w:val="30"/>
  </w:num>
  <w:num w:numId="18">
    <w:abstractNumId w:val="6"/>
  </w:num>
  <w:num w:numId="19">
    <w:abstractNumId w:val="8"/>
  </w:num>
  <w:num w:numId="20">
    <w:abstractNumId w:val="9"/>
  </w:num>
  <w:num w:numId="21">
    <w:abstractNumId w:val="1"/>
  </w:num>
  <w:num w:numId="22">
    <w:abstractNumId w:val="20"/>
  </w:num>
  <w:num w:numId="23">
    <w:abstractNumId w:val="18"/>
  </w:num>
  <w:num w:numId="24">
    <w:abstractNumId w:val="13"/>
  </w:num>
  <w:num w:numId="25">
    <w:abstractNumId w:val="21"/>
  </w:num>
  <w:num w:numId="26">
    <w:abstractNumId w:val="0"/>
  </w:num>
  <w:num w:numId="27">
    <w:abstractNumId w:val="15"/>
  </w:num>
  <w:num w:numId="28">
    <w:abstractNumId w:val="7"/>
  </w:num>
  <w:num w:numId="29">
    <w:abstractNumId w:val="24"/>
  </w:num>
  <w:num w:numId="30">
    <w:abstractNumId w:val="26"/>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36"/>
  <w:autoHyphenation/>
  <w:hyphenationZone w:val="284"/>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61D"/>
    <w:rsid w:val="000020BD"/>
    <w:rsid w:val="00005C60"/>
    <w:rsid w:val="00005D56"/>
    <w:rsid w:val="00041330"/>
    <w:rsid w:val="000469D8"/>
    <w:rsid w:val="00052D7F"/>
    <w:rsid w:val="000707DD"/>
    <w:rsid w:val="00071A7A"/>
    <w:rsid w:val="000854F6"/>
    <w:rsid w:val="00085DA6"/>
    <w:rsid w:val="00094E4E"/>
    <w:rsid w:val="000A2D82"/>
    <w:rsid w:val="000A409B"/>
    <w:rsid w:val="000A671B"/>
    <w:rsid w:val="000B0696"/>
    <w:rsid w:val="000C412A"/>
    <w:rsid w:val="000C4F45"/>
    <w:rsid w:val="000D2546"/>
    <w:rsid w:val="000F10CF"/>
    <w:rsid w:val="00104D4A"/>
    <w:rsid w:val="00107AE4"/>
    <w:rsid w:val="00116C28"/>
    <w:rsid w:val="00121EEC"/>
    <w:rsid w:val="001544E7"/>
    <w:rsid w:val="00160B87"/>
    <w:rsid w:val="0017765B"/>
    <w:rsid w:val="001903AF"/>
    <w:rsid w:val="001A5FD7"/>
    <w:rsid w:val="001B2956"/>
    <w:rsid w:val="001B78F2"/>
    <w:rsid w:val="001C6D4F"/>
    <w:rsid w:val="001E0B18"/>
    <w:rsid w:val="001E4DEE"/>
    <w:rsid w:val="001F29BC"/>
    <w:rsid w:val="001F452B"/>
    <w:rsid w:val="00230D84"/>
    <w:rsid w:val="00232F8C"/>
    <w:rsid w:val="0025641C"/>
    <w:rsid w:val="002617C2"/>
    <w:rsid w:val="00287B30"/>
    <w:rsid w:val="00297316"/>
    <w:rsid w:val="002A2C90"/>
    <w:rsid w:val="002B720F"/>
    <w:rsid w:val="002D42A6"/>
    <w:rsid w:val="002E134F"/>
    <w:rsid w:val="002E2779"/>
    <w:rsid w:val="00306BCA"/>
    <w:rsid w:val="00337C2D"/>
    <w:rsid w:val="00363B80"/>
    <w:rsid w:val="00372DEE"/>
    <w:rsid w:val="00373725"/>
    <w:rsid w:val="003853C4"/>
    <w:rsid w:val="0038784A"/>
    <w:rsid w:val="00391F7A"/>
    <w:rsid w:val="00395F41"/>
    <w:rsid w:val="00397AC1"/>
    <w:rsid w:val="003A4C9D"/>
    <w:rsid w:val="003A715E"/>
    <w:rsid w:val="003E2F26"/>
    <w:rsid w:val="00401B4E"/>
    <w:rsid w:val="00421B5E"/>
    <w:rsid w:val="0044177F"/>
    <w:rsid w:val="00470E4D"/>
    <w:rsid w:val="00485A73"/>
    <w:rsid w:val="004A5A6D"/>
    <w:rsid w:val="004B2C88"/>
    <w:rsid w:val="004C1643"/>
    <w:rsid w:val="004D2770"/>
    <w:rsid w:val="004D2BF0"/>
    <w:rsid w:val="004D692B"/>
    <w:rsid w:val="00534E5B"/>
    <w:rsid w:val="00541CEE"/>
    <w:rsid w:val="00543A03"/>
    <w:rsid w:val="00555ED7"/>
    <w:rsid w:val="00565612"/>
    <w:rsid w:val="005775D9"/>
    <w:rsid w:val="005808B5"/>
    <w:rsid w:val="00583B03"/>
    <w:rsid w:val="0059034D"/>
    <w:rsid w:val="00595AD3"/>
    <w:rsid w:val="005A1411"/>
    <w:rsid w:val="005B078B"/>
    <w:rsid w:val="005B4F07"/>
    <w:rsid w:val="005B57CD"/>
    <w:rsid w:val="005C2AC8"/>
    <w:rsid w:val="005D1DD8"/>
    <w:rsid w:val="005D58C7"/>
    <w:rsid w:val="005E2E79"/>
    <w:rsid w:val="005F36C8"/>
    <w:rsid w:val="005F67A2"/>
    <w:rsid w:val="005F7355"/>
    <w:rsid w:val="0060171A"/>
    <w:rsid w:val="006124CD"/>
    <w:rsid w:val="00612C2A"/>
    <w:rsid w:val="00631E87"/>
    <w:rsid w:val="0063386A"/>
    <w:rsid w:val="00636247"/>
    <w:rsid w:val="0064261F"/>
    <w:rsid w:val="006666A9"/>
    <w:rsid w:val="00695113"/>
    <w:rsid w:val="00697CD5"/>
    <w:rsid w:val="006A632F"/>
    <w:rsid w:val="006C2AB7"/>
    <w:rsid w:val="006C7A91"/>
    <w:rsid w:val="006D3AC6"/>
    <w:rsid w:val="006D3B42"/>
    <w:rsid w:val="006D5CE2"/>
    <w:rsid w:val="006E27BD"/>
    <w:rsid w:val="00725060"/>
    <w:rsid w:val="00730780"/>
    <w:rsid w:val="00752BBA"/>
    <w:rsid w:val="00762E00"/>
    <w:rsid w:val="0078313F"/>
    <w:rsid w:val="007A3738"/>
    <w:rsid w:val="007A6AA9"/>
    <w:rsid w:val="007B1D2B"/>
    <w:rsid w:val="007C5A11"/>
    <w:rsid w:val="007C7D09"/>
    <w:rsid w:val="007E5116"/>
    <w:rsid w:val="007F43FC"/>
    <w:rsid w:val="00800BE5"/>
    <w:rsid w:val="00807D2D"/>
    <w:rsid w:val="00822D40"/>
    <w:rsid w:val="008374A8"/>
    <w:rsid w:val="00853218"/>
    <w:rsid w:val="0088197A"/>
    <w:rsid w:val="00887EA7"/>
    <w:rsid w:val="008945FD"/>
    <w:rsid w:val="008A66BC"/>
    <w:rsid w:val="008A6AEF"/>
    <w:rsid w:val="008B6CC2"/>
    <w:rsid w:val="008C1B56"/>
    <w:rsid w:val="008D0E4F"/>
    <w:rsid w:val="008D2B90"/>
    <w:rsid w:val="008E279E"/>
    <w:rsid w:val="008E2804"/>
    <w:rsid w:val="00900FBB"/>
    <w:rsid w:val="009168B5"/>
    <w:rsid w:val="009240BF"/>
    <w:rsid w:val="00924BE8"/>
    <w:rsid w:val="0094240A"/>
    <w:rsid w:val="0094450B"/>
    <w:rsid w:val="009645AA"/>
    <w:rsid w:val="009851D6"/>
    <w:rsid w:val="00992D3A"/>
    <w:rsid w:val="00994E3D"/>
    <w:rsid w:val="009A4157"/>
    <w:rsid w:val="009A683C"/>
    <w:rsid w:val="009B0626"/>
    <w:rsid w:val="009E0338"/>
    <w:rsid w:val="009E7355"/>
    <w:rsid w:val="009E7E7B"/>
    <w:rsid w:val="009F21D7"/>
    <w:rsid w:val="009F5673"/>
    <w:rsid w:val="009F7053"/>
    <w:rsid w:val="00A1083F"/>
    <w:rsid w:val="00A1703C"/>
    <w:rsid w:val="00A2010F"/>
    <w:rsid w:val="00A20FC1"/>
    <w:rsid w:val="00A33442"/>
    <w:rsid w:val="00A36CA8"/>
    <w:rsid w:val="00A410BF"/>
    <w:rsid w:val="00A42B87"/>
    <w:rsid w:val="00A71C17"/>
    <w:rsid w:val="00AA2804"/>
    <w:rsid w:val="00AA3597"/>
    <w:rsid w:val="00AA5A74"/>
    <w:rsid w:val="00AA5B75"/>
    <w:rsid w:val="00AB646C"/>
    <w:rsid w:val="00AC0545"/>
    <w:rsid w:val="00AD2AA9"/>
    <w:rsid w:val="00AF4A74"/>
    <w:rsid w:val="00B0425F"/>
    <w:rsid w:val="00B12ACE"/>
    <w:rsid w:val="00B221E1"/>
    <w:rsid w:val="00B23347"/>
    <w:rsid w:val="00B5130D"/>
    <w:rsid w:val="00B712A3"/>
    <w:rsid w:val="00B75986"/>
    <w:rsid w:val="00B86D09"/>
    <w:rsid w:val="00BB761D"/>
    <w:rsid w:val="00BC3BC9"/>
    <w:rsid w:val="00BD6465"/>
    <w:rsid w:val="00C20D23"/>
    <w:rsid w:val="00C34587"/>
    <w:rsid w:val="00C3517E"/>
    <w:rsid w:val="00C46AD7"/>
    <w:rsid w:val="00C512FA"/>
    <w:rsid w:val="00C52D43"/>
    <w:rsid w:val="00C629DA"/>
    <w:rsid w:val="00C73CE3"/>
    <w:rsid w:val="00C8049C"/>
    <w:rsid w:val="00C84654"/>
    <w:rsid w:val="00CA1F9C"/>
    <w:rsid w:val="00CB03BB"/>
    <w:rsid w:val="00CB796E"/>
    <w:rsid w:val="00CD0BDA"/>
    <w:rsid w:val="00CD5593"/>
    <w:rsid w:val="00CE3EF6"/>
    <w:rsid w:val="00CF10CE"/>
    <w:rsid w:val="00D03440"/>
    <w:rsid w:val="00D04503"/>
    <w:rsid w:val="00D14305"/>
    <w:rsid w:val="00D21BF6"/>
    <w:rsid w:val="00D24461"/>
    <w:rsid w:val="00D25CD4"/>
    <w:rsid w:val="00D35FCC"/>
    <w:rsid w:val="00D47FEC"/>
    <w:rsid w:val="00D5026B"/>
    <w:rsid w:val="00D73142"/>
    <w:rsid w:val="00D7378B"/>
    <w:rsid w:val="00D81DD9"/>
    <w:rsid w:val="00D90EDF"/>
    <w:rsid w:val="00DA394F"/>
    <w:rsid w:val="00DA7A25"/>
    <w:rsid w:val="00DC2202"/>
    <w:rsid w:val="00DF1341"/>
    <w:rsid w:val="00E037C7"/>
    <w:rsid w:val="00E05256"/>
    <w:rsid w:val="00E2129C"/>
    <w:rsid w:val="00E33883"/>
    <w:rsid w:val="00E452D2"/>
    <w:rsid w:val="00E565B1"/>
    <w:rsid w:val="00E7359E"/>
    <w:rsid w:val="00E8295D"/>
    <w:rsid w:val="00E83527"/>
    <w:rsid w:val="00E92561"/>
    <w:rsid w:val="00EB213F"/>
    <w:rsid w:val="00EC3425"/>
    <w:rsid w:val="00EC6BD1"/>
    <w:rsid w:val="00EE05D3"/>
    <w:rsid w:val="00EF1DF5"/>
    <w:rsid w:val="00F34A43"/>
    <w:rsid w:val="00F54983"/>
    <w:rsid w:val="00F60486"/>
    <w:rsid w:val="00F62B51"/>
    <w:rsid w:val="00F760CB"/>
    <w:rsid w:val="00F955AF"/>
    <w:rsid w:val="00F958B0"/>
    <w:rsid w:val="00F979A5"/>
    <w:rsid w:val="00FB0892"/>
    <w:rsid w:val="00FB27C7"/>
    <w:rsid w:val="00FB7021"/>
    <w:rsid w:val="00FC3FF7"/>
    <w:rsid w:val="00FC4D45"/>
    <w:rsid w:val="00FC60B3"/>
    <w:rsid w:val="00FD5C36"/>
    <w:rsid w:val="00FD7F90"/>
    <w:rsid w:val="00FE6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14305"/>
    <w:rPr>
      <w:sz w:val="24"/>
      <w:szCs w:val="24"/>
      <w:lang w:val="it-IT" w:eastAsia="it-IT"/>
    </w:rPr>
  </w:style>
  <w:style w:type="paragraph" w:styleId="Titolo1">
    <w:name w:val="heading 1"/>
    <w:basedOn w:val="Normale"/>
    <w:next w:val="Normale"/>
    <w:qFormat/>
    <w:rsid w:val="00D14305"/>
    <w:pPr>
      <w:keepNext/>
      <w:outlineLvl w:val="0"/>
    </w:pPr>
    <w:rPr>
      <w:rFonts w:ascii="Arial" w:hAnsi="Arial"/>
      <w:b/>
      <w:sz w:val="20"/>
      <w:szCs w:val="20"/>
    </w:rPr>
  </w:style>
  <w:style w:type="paragraph" w:styleId="Titolo2">
    <w:name w:val="heading 2"/>
    <w:basedOn w:val="Normale"/>
    <w:next w:val="Normale"/>
    <w:qFormat/>
    <w:rsid w:val="00D14305"/>
    <w:pPr>
      <w:keepNext/>
      <w:jc w:val="both"/>
      <w:outlineLvl w:val="1"/>
    </w:pPr>
    <w:rPr>
      <w:b/>
      <w:bCs/>
      <w:szCs w:val="20"/>
    </w:rPr>
  </w:style>
  <w:style w:type="paragraph" w:styleId="Titolo3">
    <w:name w:val="heading 3"/>
    <w:basedOn w:val="Normale"/>
    <w:next w:val="Normale"/>
    <w:qFormat/>
    <w:rsid w:val="00D14305"/>
    <w:pPr>
      <w:keepNext/>
      <w:spacing w:line="228" w:lineRule="auto"/>
      <w:jc w:val="both"/>
      <w:outlineLvl w:val="2"/>
    </w:pPr>
    <w:rPr>
      <w:rFonts w:ascii="Arial" w:hAnsi="Arial" w:cs="Arial"/>
      <w:b/>
      <w:bCs/>
      <w:sz w:val="20"/>
    </w:rPr>
  </w:style>
  <w:style w:type="paragraph" w:styleId="Titolo4">
    <w:name w:val="heading 4"/>
    <w:basedOn w:val="Normale"/>
    <w:next w:val="Normale"/>
    <w:qFormat/>
    <w:rsid w:val="00D14305"/>
    <w:pPr>
      <w:keepNext/>
      <w:jc w:val="both"/>
      <w:outlineLvl w:val="3"/>
    </w:pPr>
    <w:rPr>
      <w:rFonts w:ascii="Arial" w:hAnsi="Arial" w:cs="Arial"/>
      <w:bCs/>
      <w:i/>
      <w:iCs/>
      <w:sz w:val="20"/>
    </w:rPr>
  </w:style>
  <w:style w:type="paragraph" w:styleId="Titolo5">
    <w:name w:val="heading 5"/>
    <w:basedOn w:val="Normale"/>
    <w:next w:val="Normale"/>
    <w:qFormat/>
    <w:rsid w:val="00D14305"/>
    <w:pPr>
      <w:keepNext/>
      <w:jc w:val="center"/>
      <w:outlineLvl w:val="4"/>
    </w:pPr>
    <w:rPr>
      <w:rFonts w:ascii="Baskerville Old Face" w:hAnsi="Baskerville Old Face"/>
      <w:b/>
      <w:bCs/>
      <w:sz w:val="28"/>
    </w:rPr>
  </w:style>
  <w:style w:type="paragraph" w:styleId="Titolo6">
    <w:name w:val="heading 6"/>
    <w:basedOn w:val="Normale"/>
    <w:next w:val="Normale"/>
    <w:qFormat/>
    <w:rsid w:val="00D14305"/>
    <w:pPr>
      <w:keepNext/>
      <w:outlineLvl w:val="5"/>
    </w:pPr>
    <w:rPr>
      <w:b/>
    </w:rPr>
  </w:style>
  <w:style w:type="paragraph" w:styleId="Titolo7">
    <w:name w:val="heading 7"/>
    <w:basedOn w:val="Normale"/>
    <w:next w:val="Normale"/>
    <w:qFormat/>
    <w:rsid w:val="00D14305"/>
    <w:pPr>
      <w:keepNext/>
      <w:jc w:val="center"/>
      <w:outlineLvl w:val="6"/>
    </w:pPr>
    <w:rPr>
      <w:rFonts w:ascii="Imprint MT Shadow" w:hAnsi="Imprint MT Shadow"/>
      <w:sz w:val="44"/>
    </w:rPr>
  </w:style>
  <w:style w:type="paragraph" w:styleId="Titolo8">
    <w:name w:val="heading 8"/>
    <w:basedOn w:val="Normale"/>
    <w:next w:val="Normale"/>
    <w:qFormat/>
    <w:rsid w:val="00D14305"/>
    <w:pPr>
      <w:keepNext/>
      <w:jc w:val="center"/>
      <w:outlineLvl w:val="7"/>
    </w:pPr>
    <w:rPr>
      <w:rFonts w:ascii="Arial" w:hAnsi="Arial"/>
      <w:b/>
      <w:sz w:val="20"/>
    </w:rPr>
  </w:style>
  <w:style w:type="paragraph" w:styleId="Titolo9">
    <w:name w:val="heading 9"/>
    <w:basedOn w:val="Normale"/>
    <w:next w:val="Normale"/>
    <w:qFormat/>
    <w:rsid w:val="00D14305"/>
    <w:pPr>
      <w:keepNext/>
      <w:jc w:val="both"/>
      <w:outlineLvl w:val="8"/>
    </w:pPr>
    <w:rPr>
      <w:sz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mittente">
    <w:name w:val="envelope return"/>
    <w:basedOn w:val="Normale"/>
    <w:rsid w:val="00D14305"/>
    <w:rPr>
      <w:rFonts w:ascii="Arial" w:hAnsi="Arial"/>
      <w:b/>
      <w:sz w:val="20"/>
      <w:szCs w:val="20"/>
    </w:rPr>
  </w:style>
  <w:style w:type="paragraph" w:styleId="Titolo">
    <w:name w:val="Title"/>
    <w:basedOn w:val="Normale"/>
    <w:qFormat/>
    <w:rsid w:val="00D14305"/>
    <w:pPr>
      <w:widowControl w:val="0"/>
      <w:jc w:val="center"/>
    </w:pPr>
    <w:rPr>
      <w:snapToGrid w:val="0"/>
      <w:sz w:val="56"/>
      <w:szCs w:val="20"/>
    </w:rPr>
  </w:style>
  <w:style w:type="paragraph" w:customStyle="1" w:styleId="Corpotesto1">
    <w:name w:val="Corpo testo1"/>
    <w:basedOn w:val="Normale"/>
    <w:rsid w:val="00D14305"/>
    <w:pPr>
      <w:widowControl w:val="0"/>
    </w:pPr>
    <w:rPr>
      <w:snapToGrid w:val="0"/>
      <w:sz w:val="16"/>
      <w:szCs w:val="20"/>
    </w:rPr>
  </w:style>
  <w:style w:type="paragraph" w:styleId="Corpodeltesto2">
    <w:name w:val="Body Text 2"/>
    <w:basedOn w:val="Normale"/>
    <w:rsid w:val="00D14305"/>
    <w:pPr>
      <w:jc w:val="both"/>
    </w:pPr>
    <w:rPr>
      <w:rFonts w:ascii="Arial" w:hAnsi="Arial"/>
      <w:spacing w:val="-2"/>
      <w:sz w:val="20"/>
      <w:szCs w:val="20"/>
    </w:rPr>
  </w:style>
  <w:style w:type="paragraph" w:styleId="Corpodeltesto3">
    <w:name w:val="Body Text 3"/>
    <w:basedOn w:val="Normale"/>
    <w:rsid w:val="00D14305"/>
    <w:rPr>
      <w:rFonts w:ascii="Arial" w:hAnsi="Arial"/>
      <w:sz w:val="20"/>
      <w:szCs w:val="20"/>
    </w:rPr>
  </w:style>
  <w:style w:type="paragraph" w:styleId="Rientrocorpodeltesto">
    <w:name w:val="Body Text Indent"/>
    <w:basedOn w:val="Normale"/>
    <w:rsid w:val="00D14305"/>
    <w:pPr>
      <w:ind w:firstLine="270"/>
      <w:jc w:val="both"/>
    </w:pPr>
    <w:rPr>
      <w:rFonts w:ascii="Arial" w:hAnsi="Arial"/>
      <w:lang w:val="pt-PT" w:eastAsia="en-US"/>
    </w:rPr>
  </w:style>
  <w:style w:type="paragraph" w:styleId="Rientrocorpodeltesto2">
    <w:name w:val="Body Text Indent 2"/>
    <w:basedOn w:val="Normale"/>
    <w:rsid w:val="00D14305"/>
    <w:pPr>
      <w:ind w:firstLine="180"/>
      <w:jc w:val="both"/>
    </w:pPr>
    <w:rPr>
      <w:rFonts w:ascii="Arial" w:hAnsi="Arial" w:cs="Arial"/>
      <w:sz w:val="20"/>
    </w:rPr>
  </w:style>
  <w:style w:type="paragraph" w:customStyle="1" w:styleId="textalberto">
    <w:name w:val="text alberto"/>
    <w:basedOn w:val="Normale"/>
    <w:rsid w:val="00D14305"/>
    <w:pPr>
      <w:spacing w:before="240"/>
      <w:jc w:val="both"/>
    </w:pPr>
    <w:rPr>
      <w:lang w:val="en-US" w:eastAsia="en-US"/>
    </w:rPr>
  </w:style>
  <w:style w:type="paragraph" w:customStyle="1" w:styleId="texttitlealberto">
    <w:name w:val="text title alberto"/>
    <w:basedOn w:val="Normale"/>
    <w:next w:val="textalberto"/>
    <w:rsid w:val="00D14305"/>
    <w:pPr>
      <w:spacing w:before="240"/>
      <w:jc w:val="both"/>
    </w:pPr>
    <w:rPr>
      <w:b/>
      <w:lang w:val="en-US" w:eastAsia="en-US"/>
    </w:rPr>
  </w:style>
  <w:style w:type="paragraph" w:styleId="Rientrocorpodeltesto3">
    <w:name w:val="Body Text Indent 3"/>
    <w:basedOn w:val="Normale"/>
    <w:rsid w:val="00D14305"/>
    <w:pPr>
      <w:ind w:firstLine="360"/>
      <w:jc w:val="both"/>
    </w:pPr>
    <w:rPr>
      <w:rFonts w:ascii="Arial" w:hAnsi="Arial" w:cs="Arial"/>
      <w:sz w:val="20"/>
    </w:rPr>
  </w:style>
  <w:style w:type="paragraph" w:styleId="Mappadocumento">
    <w:name w:val="Document Map"/>
    <w:basedOn w:val="Normale"/>
    <w:semiHidden/>
    <w:rsid w:val="00D14305"/>
    <w:pPr>
      <w:shd w:val="clear" w:color="auto" w:fill="000080"/>
    </w:pPr>
    <w:rPr>
      <w:rFonts w:ascii="Tahoma" w:hAnsi="Tahoma" w:cs="Imprint MT Shadow"/>
    </w:rPr>
  </w:style>
  <w:style w:type="character" w:styleId="Collegamentoipertestuale">
    <w:name w:val="Hyperlink"/>
    <w:rsid w:val="00D14305"/>
    <w:rPr>
      <w:color w:val="0000FF"/>
      <w:u w:val="single"/>
    </w:rPr>
  </w:style>
  <w:style w:type="paragraph" w:styleId="Pidipagina">
    <w:name w:val="footer"/>
    <w:basedOn w:val="Normale"/>
    <w:rsid w:val="00D14305"/>
    <w:pPr>
      <w:tabs>
        <w:tab w:val="center" w:pos="4819"/>
        <w:tab w:val="right" w:pos="9638"/>
      </w:tabs>
    </w:pPr>
  </w:style>
  <w:style w:type="character" w:styleId="Numeropagina">
    <w:name w:val="page number"/>
    <w:basedOn w:val="Carpredefinitoparagrafo"/>
    <w:rsid w:val="00D14305"/>
  </w:style>
  <w:style w:type="paragraph" w:styleId="Intestazione">
    <w:name w:val="header"/>
    <w:basedOn w:val="Normale"/>
    <w:rsid w:val="00D14305"/>
    <w:pPr>
      <w:tabs>
        <w:tab w:val="center" w:pos="4819"/>
        <w:tab w:val="right" w:pos="9638"/>
      </w:tabs>
    </w:pPr>
  </w:style>
  <w:style w:type="paragraph" w:styleId="Sottotitolo">
    <w:name w:val="Subtitle"/>
    <w:basedOn w:val="Normale"/>
    <w:qFormat/>
    <w:rsid w:val="00D14305"/>
    <w:rPr>
      <w:b/>
      <w:lang w:val="en-US"/>
    </w:rPr>
  </w:style>
  <w:style w:type="character" w:styleId="Enfasicorsivo">
    <w:name w:val="Emphasis"/>
    <w:qFormat/>
    <w:rsid w:val="00D14305"/>
    <w:rPr>
      <w:i/>
    </w:rPr>
  </w:style>
  <w:style w:type="character" w:styleId="Collegamentovisitato">
    <w:name w:val="FollowedHyperlink"/>
    <w:rsid w:val="00D14305"/>
    <w:rPr>
      <w:color w:val="800080"/>
      <w:u w:val="single"/>
    </w:rPr>
  </w:style>
  <w:style w:type="character" w:styleId="Enfasigrassetto">
    <w:name w:val="Strong"/>
    <w:qFormat/>
    <w:rsid w:val="00D14305"/>
    <w:rPr>
      <w:b/>
    </w:rPr>
  </w:style>
  <w:style w:type="paragraph" w:styleId="Testonormale">
    <w:name w:val="Plain Text"/>
    <w:basedOn w:val="Normale"/>
    <w:rsid w:val="00D14305"/>
    <w:rPr>
      <w:rFonts w:ascii="Courier New" w:hAnsi="Courier New"/>
      <w:sz w:val="20"/>
      <w:szCs w:val="20"/>
    </w:rPr>
  </w:style>
  <w:style w:type="paragraph" w:styleId="NormaleWeb">
    <w:name w:val="Normal (Web)"/>
    <w:basedOn w:val="Normale"/>
    <w:rsid w:val="00D14305"/>
    <w:pPr>
      <w:spacing w:before="100" w:beforeAutospacing="1" w:after="100" w:afterAutospacing="1"/>
    </w:pPr>
    <w:rPr>
      <w:color w:val="000000"/>
    </w:rPr>
  </w:style>
  <w:style w:type="character" w:styleId="MacchinadascrivereHTML">
    <w:name w:val="HTML Typewriter"/>
    <w:rsid w:val="00D14305"/>
    <w:rPr>
      <w:rFonts w:ascii="Courier New" w:eastAsia="Arial Unicode MS" w:hAnsi="Courier New" w:cs="Courier New" w:hint="default"/>
      <w:sz w:val="20"/>
      <w:szCs w:val="20"/>
    </w:rPr>
  </w:style>
  <w:style w:type="paragraph" w:styleId="Testodelblocco">
    <w:name w:val="Block Text"/>
    <w:basedOn w:val="Normale"/>
    <w:rsid w:val="00D14305"/>
    <w:pPr>
      <w:ind w:left="360" w:right="638" w:firstLine="360"/>
      <w:jc w:val="both"/>
    </w:pPr>
  </w:style>
  <w:style w:type="paragraph" w:styleId="Testofumetto">
    <w:name w:val="Balloon Text"/>
    <w:basedOn w:val="Normale"/>
    <w:link w:val="TestofumettoCarattere"/>
    <w:rsid w:val="00C8049C"/>
    <w:rPr>
      <w:rFonts w:ascii="Tahoma" w:hAnsi="Tahoma" w:cs="Tahoma"/>
      <w:sz w:val="16"/>
      <w:szCs w:val="16"/>
    </w:rPr>
  </w:style>
  <w:style w:type="character" w:customStyle="1" w:styleId="TestofumettoCarattere">
    <w:name w:val="Testo fumetto Carattere"/>
    <w:link w:val="Testofumetto"/>
    <w:rsid w:val="00C8049C"/>
    <w:rPr>
      <w:rFonts w:ascii="Tahoma" w:hAnsi="Tahoma" w:cs="Tahoma"/>
      <w:sz w:val="16"/>
      <w:szCs w:val="16"/>
    </w:rPr>
  </w:style>
  <w:style w:type="paragraph" w:styleId="Testonotadichiusura">
    <w:name w:val="endnote text"/>
    <w:basedOn w:val="Normale"/>
    <w:link w:val="TestonotadichiusuraCarattere"/>
    <w:rsid w:val="00AA5A74"/>
    <w:rPr>
      <w:sz w:val="20"/>
      <w:szCs w:val="20"/>
    </w:rPr>
  </w:style>
  <w:style w:type="character" w:customStyle="1" w:styleId="TestonotadichiusuraCarattere">
    <w:name w:val="Testo nota di chiusura Carattere"/>
    <w:basedOn w:val="Carpredefinitoparagrafo"/>
    <w:link w:val="Testonotadichiusura"/>
    <w:rsid w:val="00AA5A74"/>
    <w:rPr>
      <w:lang w:val="it-IT" w:eastAsia="it-IT"/>
    </w:rPr>
  </w:style>
  <w:style w:type="character" w:styleId="Rimandonotadichiusura">
    <w:name w:val="endnote reference"/>
    <w:basedOn w:val="Carpredefinitoparagrafo"/>
    <w:rsid w:val="00AA5A7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14305"/>
    <w:rPr>
      <w:sz w:val="24"/>
      <w:szCs w:val="24"/>
      <w:lang w:val="it-IT" w:eastAsia="it-IT"/>
    </w:rPr>
  </w:style>
  <w:style w:type="paragraph" w:styleId="Titolo1">
    <w:name w:val="heading 1"/>
    <w:basedOn w:val="Normale"/>
    <w:next w:val="Normale"/>
    <w:qFormat/>
    <w:rsid w:val="00D14305"/>
    <w:pPr>
      <w:keepNext/>
      <w:outlineLvl w:val="0"/>
    </w:pPr>
    <w:rPr>
      <w:rFonts w:ascii="Arial" w:hAnsi="Arial"/>
      <w:b/>
      <w:sz w:val="20"/>
      <w:szCs w:val="20"/>
    </w:rPr>
  </w:style>
  <w:style w:type="paragraph" w:styleId="Titolo2">
    <w:name w:val="heading 2"/>
    <w:basedOn w:val="Normale"/>
    <w:next w:val="Normale"/>
    <w:qFormat/>
    <w:rsid w:val="00D14305"/>
    <w:pPr>
      <w:keepNext/>
      <w:jc w:val="both"/>
      <w:outlineLvl w:val="1"/>
    </w:pPr>
    <w:rPr>
      <w:b/>
      <w:bCs/>
      <w:szCs w:val="20"/>
    </w:rPr>
  </w:style>
  <w:style w:type="paragraph" w:styleId="Titolo3">
    <w:name w:val="heading 3"/>
    <w:basedOn w:val="Normale"/>
    <w:next w:val="Normale"/>
    <w:qFormat/>
    <w:rsid w:val="00D14305"/>
    <w:pPr>
      <w:keepNext/>
      <w:spacing w:line="228" w:lineRule="auto"/>
      <w:jc w:val="both"/>
      <w:outlineLvl w:val="2"/>
    </w:pPr>
    <w:rPr>
      <w:rFonts w:ascii="Arial" w:hAnsi="Arial" w:cs="Arial"/>
      <w:b/>
      <w:bCs/>
      <w:sz w:val="20"/>
    </w:rPr>
  </w:style>
  <w:style w:type="paragraph" w:styleId="Titolo4">
    <w:name w:val="heading 4"/>
    <w:basedOn w:val="Normale"/>
    <w:next w:val="Normale"/>
    <w:qFormat/>
    <w:rsid w:val="00D14305"/>
    <w:pPr>
      <w:keepNext/>
      <w:jc w:val="both"/>
      <w:outlineLvl w:val="3"/>
    </w:pPr>
    <w:rPr>
      <w:rFonts w:ascii="Arial" w:hAnsi="Arial" w:cs="Arial"/>
      <w:bCs/>
      <w:i/>
      <w:iCs/>
      <w:sz w:val="20"/>
    </w:rPr>
  </w:style>
  <w:style w:type="paragraph" w:styleId="Titolo5">
    <w:name w:val="heading 5"/>
    <w:basedOn w:val="Normale"/>
    <w:next w:val="Normale"/>
    <w:qFormat/>
    <w:rsid w:val="00D14305"/>
    <w:pPr>
      <w:keepNext/>
      <w:jc w:val="center"/>
      <w:outlineLvl w:val="4"/>
    </w:pPr>
    <w:rPr>
      <w:rFonts w:ascii="Baskerville Old Face" w:hAnsi="Baskerville Old Face"/>
      <w:b/>
      <w:bCs/>
      <w:sz w:val="28"/>
    </w:rPr>
  </w:style>
  <w:style w:type="paragraph" w:styleId="Titolo6">
    <w:name w:val="heading 6"/>
    <w:basedOn w:val="Normale"/>
    <w:next w:val="Normale"/>
    <w:qFormat/>
    <w:rsid w:val="00D14305"/>
    <w:pPr>
      <w:keepNext/>
      <w:outlineLvl w:val="5"/>
    </w:pPr>
    <w:rPr>
      <w:b/>
    </w:rPr>
  </w:style>
  <w:style w:type="paragraph" w:styleId="Titolo7">
    <w:name w:val="heading 7"/>
    <w:basedOn w:val="Normale"/>
    <w:next w:val="Normale"/>
    <w:qFormat/>
    <w:rsid w:val="00D14305"/>
    <w:pPr>
      <w:keepNext/>
      <w:jc w:val="center"/>
      <w:outlineLvl w:val="6"/>
    </w:pPr>
    <w:rPr>
      <w:rFonts w:ascii="Imprint MT Shadow" w:hAnsi="Imprint MT Shadow"/>
      <w:sz w:val="44"/>
    </w:rPr>
  </w:style>
  <w:style w:type="paragraph" w:styleId="Titolo8">
    <w:name w:val="heading 8"/>
    <w:basedOn w:val="Normale"/>
    <w:next w:val="Normale"/>
    <w:qFormat/>
    <w:rsid w:val="00D14305"/>
    <w:pPr>
      <w:keepNext/>
      <w:jc w:val="center"/>
      <w:outlineLvl w:val="7"/>
    </w:pPr>
    <w:rPr>
      <w:rFonts w:ascii="Arial" w:hAnsi="Arial"/>
      <w:b/>
      <w:sz w:val="20"/>
    </w:rPr>
  </w:style>
  <w:style w:type="paragraph" w:styleId="Titolo9">
    <w:name w:val="heading 9"/>
    <w:basedOn w:val="Normale"/>
    <w:next w:val="Normale"/>
    <w:qFormat/>
    <w:rsid w:val="00D14305"/>
    <w:pPr>
      <w:keepNext/>
      <w:jc w:val="both"/>
      <w:outlineLvl w:val="8"/>
    </w:pPr>
    <w:rPr>
      <w:sz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mittente">
    <w:name w:val="envelope return"/>
    <w:basedOn w:val="Normale"/>
    <w:rsid w:val="00D14305"/>
    <w:rPr>
      <w:rFonts w:ascii="Arial" w:hAnsi="Arial"/>
      <w:b/>
      <w:sz w:val="20"/>
      <w:szCs w:val="20"/>
    </w:rPr>
  </w:style>
  <w:style w:type="paragraph" w:styleId="Titolo">
    <w:name w:val="Title"/>
    <w:basedOn w:val="Normale"/>
    <w:qFormat/>
    <w:rsid w:val="00D14305"/>
    <w:pPr>
      <w:widowControl w:val="0"/>
      <w:jc w:val="center"/>
    </w:pPr>
    <w:rPr>
      <w:snapToGrid w:val="0"/>
      <w:sz w:val="56"/>
      <w:szCs w:val="20"/>
    </w:rPr>
  </w:style>
  <w:style w:type="paragraph" w:customStyle="1" w:styleId="Corpotesto1">
    <w:name w:val="Corpo testo1"/>
    <w:basedOn w:val="Normale"/>
    <w:rsid w:val="00D14305"/>
    <w:pPr>
      <w:widowControl w:val="0"/>
    </w:pPr>
    <w:rPr>
      <w:snapToGrid w:val="0"/>
      <w:sz w:val="16"/>
      <w:szCs w:val="20"/>
    </w:rPr>
  </w:style>
  <w:style w:type="paragraph" w:styleId="Corpodeltesto2">
    <w:name w:val="Body Text 2"/>
    <w:basedOn w:val="Normale"/>
    <w:rsid w:val="00D14305"/>
    <w:pPr>
      <w:jc w:val="both"/>
    </w:pPr>
    <w:rPr>
      <w:rFonts w:ascii="Arial" w:hAnsi="Arial"/>
      <w:spacing w:val="-2"/>
      <w:sz w:val="20"/>
      <w:szCs w:val="20"/>
    </w:rPr>
  </w:style>
  <w:style w:type="paragraph" w:styleId="Corpodeltesto3">
    <w:name w:val="Body Text 3"/>
    <w:basedOn w:val="Normale"/>
    <w:rsid w:val="00D14305"/>
    <w:rPr>
      <w:rFonts w:ascii="Arial" w:hAnsi="Arial"/>
      <w:sz w:val="20"/>
      <w:szCs w:val="20"/>
    </w:rPr>
  </w:style>
  <w:style w:type="paragraph" w:styleId="Rientrocorpodeltesto">
    <w:name w:val="Body Text Indent"/>
    <w:basedOn w:val="Normale"/>
    <w:rsid w:val="00D14305"/>
    <w:pPr>
      <w:ind w:firstLine="270"/>
      <w:jc w:val="both"/>
    </w:pPr>
    <w:rPr>
      <w:rFonts w:ascii="Arial" w:hAnsi="Arial"/>
      <w:lang w:val="pt-PT" w:eastAsia="en-US"/>
    </w:rPr>
  </w:style>
  <w:style w:type="paragraph" w:styleId="Rientrocorpodeltesto2">
    <w:name w:val="Body Text Indent 2"/>
    <w:basedOn w:val="Normale"/>
    <w:rsid w:val="00D14305"/>
    <w:pPr>
      <w:ind w:firstLine="180"/>
      <w:jc w:val="both"/>
    </w:pPr>
    <w:rPr>
      <w:rFonts w:ascii="Arial" w:hAnsi="Arial" w:cs="Arial"/>
      <w:sz w:val="20"/>
    </w:rPr>
  </w:style>
  <w:style w:type="paragraph" w:customStyle="1" w:styleId="textalberto">
    <w:name w:val="text alberto"/>
    <w:basedOn w:val="Normale"/>
    <w:rsid w:val="00D14305"/>
    <w:pPr>
      <w:spacing w:before="240"/>
      <w:jc w:val="both"/>
    </w:pPr>
    <w:rPr>
      <w:lang w:val="en-US" w:eastAsia="en-US"/>
    </w:rPr>
  </w:style>
  <w:style w:type="paragraph" w:customStyle="1" w:styleId="texttitlealberto">
    <w:name w:val="text title alberto"/>
    <w:basedOn w:val="Normale"/>
    <w:next w:val="textalberto"/>
    <w:rsid w:val="00D14305"/>
    <w:pPr>
      <w:spacing w:before="240"/>
      <w:jc w:val="both"/>
    </w:pPr>
    <w:rPr>
      <w:b/>
      <w:lang w:val="en-US" w:eastAsia="en-US"/>
    </w:rPr>
  </w:style>
  <w:style w:type="paragraph" w:styleId="Rientrocorpodeltesto3">
    <w:name w:val="Body Text Indent 3"/>
    <w:basedOn w:val="Normale"/>
    <w:rsid w:val="00D14305"/>
    <w:pPr>
      <w:ind w:firstLine="360"/>
      <w:jc w:val="both"/>
    </w:pPr>
    <w:rPr>
      <w:rFonts w:ascii="Arial" w:hAnsi="Arial" w:cs="Arial"/>
      <w:sz w:val="20"/>
    </w:rPr>
  </w:style>
  <w:style w:type="paragraph" w:styleId="Mappadocumento">
    <w:name w:val="Document Map"/>
    <w:basedOn w:val="Normale"/>
    <w:semiHidden/>
    <w:rsid w:val="00D14305"/>
    <w:pPr>
      <w:shd w:val="clear" w:color="auto" w:fill="000080"/>
    </w:pPr>
    <w:rPr>
      <w:rFonts w:ascii="Tahoma" w:hAnsi="Tahoma" w:cs="Imprint MT Shadow"/>
    </w:rPr>
  </w:style>
  <w:style w:type="character" w:styleId="Collegamentoipertestuale">
    <w:name w:val="Hyperlink"/>
    <w:rsid w:val="00D14305"/>
    <w:rPr>
      <w:color w:val="0000FF"/>
      <w:u w:val="single"/>
    </w:rPr>
  </w:style>
  <w:style w:type="paragraph" w:styleId="Pidipagina">
    <w:name w:val="footer"/>
    <w:basedOn w:val="Normale"/>
    <w:rsid w:val="00D14305"/>
    <w:pPr>
      <w:tabs>
        <w:tab w:val="center" w:pos="4819"/>
        <w:tab w:val="right" w:pos="9638"/>
      </w:tabs>
    </w:pPr>
  </w:style>
  <w:style w:type="character" w:styleId="Numeropagina">
    <w:name w:val="page number"/>
    <w:basedOn w:val="Carpredefinitoparagrafo"/>
    <w:rsid w:val="00D14305"/>
  </w:style>
  <w:style w:type="paragraph" w:styleId="Intestazione">
    <w:name w:val="header"/>
    <w:basedOn w:val="Normale"/>
    <w:rsid w:val="00D14305"/>
    <w:pPr>
      <w:tabs>
        <w:tab w:val="center" w:pos="4819"/>
        <w:tab w:val="right" w:pos="9638"/>
      </w:tabs>
    </w:pPr>
  </w:style>
  <w:style w:type="paragraph" w:styleId="Sottotitolo">
    <w:name w:val="Subtitle"/>
    <w:basedOn w:val="Normale"/>
    <w:qFormat/>
    <w:rsid w:val="00D14305"/>
    <w:rPr>
      <w:b/>
      <w:lang w:val="en-US"/>
    </w:rPr>
  </w:style>
  <w:style w:type="character" w:styleId="Enfasicorsivo">
    <w:name w:val="Emphasis"/>
    <w:qFormat/>
    <w:rsid w:val="00D14305"/>
    <w:rPr>
      <w:i/>
    </w:rPr>
  </w:style>
  <w:style w:type="character" w:styleId="Collegamentovisitato">
    <w:name w:val="FollowedHyperlink"/>
    <w:rsid w:val="00D14305"/>
    <w:rPr>
      <w:color w:val="800080"/>
      <w:u w:val="single"/>
    </w:rPr>
  </w:style>
  <w:style w:type="character" w:styleId="Enfasigrassetto">
    <w:name w:val="Strong"/>
    <w:qFormat/>
    <w:rsid w:val="00D14305"/>
    <w:rPr>
      <w:b/>
    </w:rPr>
  </w:style>
  <w:style w:type="paragraph" w:styleId="Testonormale">
    <w:name w:val="Plain Text"/>
    <w:basedOn w:val="Normale"/>
    <w:rsid w:val="00D14305"/>
    <w:rPr>
      <w:rFonts w:ascii="Courier New" w:hAnsi="Courier New"/>
      <w:sz w:val="20"/>
      <w:szCs w:val="20"/>
    </w:rPr>
  </w:style>
  <w:style w:type="paragraph" w:styleId="NormaleWeb">
    <w:name w:val="Normal (Web)"/>
    <w:basedOn w:val="Normale"/>
    <w:rsid w:val="00D14305"/>
    <w:pPr>
      <w:spacing w:before="100" w:beforeAutospacing="1" w:after="100" w:afterAutospacing="1"/>
    </w:pPr>
    <w:rPr>
      <w:color w:val="000000"/>
    </w:rPr>
  </w:style>
  <w:style w:type="character" w:styleId="MacchinadascrivereHTML">
    <w:name w:val="HTML Typewriter"/>
    <w:rsid w:val="00D14305"/>
    <w:rPr>
      <w:rFonts w:ascii="Courier New" w:eastAsia="Arial Unicode MS" w:hAnsi="Courier New" w:cs="Courier New" w:hint="default"/>
      <w:sz w:val="20"/>
      <w:szCs w:val="20"/>
    </w:rPr>
  </w:style>
  <w:style w:type="paragraph" w:styleId="Testodelblocco">
    <w:name w:val="Block Text"/>
    <w:basedOn w:val="Normale"/>
    <w:rsid w:val="00D14305"/>
    <w:pPr>
      <w:ind w:left="360" w:right="638" w:firstLine="360"/>
      <w:jc w:val="both"/>
    </w:pPr>
  </w:style>
  <w:style w:type="paragraph" w:styleId="Testofumetto">
    <w:name w:val="Balloon Text"/>
    <w:basedOn w:val="Normale"/>
    <w:link w:val="TestofumettoCarattere"/>
    <w:rsid w:val="00C8049C"/>
    <w:rPr>
      <w:rFonts w:ascii="Tahoma" w:hAnsi="Tahoma" w:cs="Tahoma"/>
      <w:sz w:val="16"/>
      <w:szCs w:val="16"/>
    </w:rPr>
  </w:style>
  <w:style w:type="character" w:customStyle="1" w:styleId="TestofumettoCarattere">
    <w:name w:val="Testo fumetto Carattere"/>
    <w:link w:val="Testofumetto"/>
    <w:rsid w:val="00C8049C"/>
    <w:rPr>
      <w:rFonts w:ascii="Tahoma" w:hAnsi="Tahoma" w:cs="Tahoma"/>
      <w:sz w:val="16"/>
      <w:szCs w:val="16"/>
    </w:rPr>
  </w:style>
  <w:style w:type="paragraph" w:styleId="Testonotadichiusura">
    <w:name w:val="endnote text"/>
    <w:basedOn w:val="Normale"/>
    <w:link w:val="TestonotadichiusuraCarattere"/>
    <w:rsid w:val="00AA5A74"/>
    <w:rPr>
      <w:sz w:val="20"/>
      <w:szCs w:val="20"/>
    </w:rPr>
  </w:style>
  <w:style w:type="character" w:customStyle="1" w:styleId="TestonotadichiusuraCarattere">
    <w:name w:val="Testo nota di chiusura Carattere"/>
    <w:basedOn w:val="Carpredefinitoparagrafo"/>
    <w:link w:val="Testonotadichiusura"/>
    <w:rsid w:val="00AA5A74"/>
    <w:rPr>
      <w:lang w:val="it-IT" w:eastAsia="it-IT"/>
    </w:rPr>
  </w:style>
  <w:style w:type="character" w:styleId="Rimandonotadichiusura">
    <w:name w:val="endnote reference"/>
    <w:basedOn w:val="Carpredefinitoparagrafo"/>
    <w:rsid w:val="00AA5A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31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8D6C3-BFF5-4FCE-877D-06A525417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3488</Words>
  <Characters>19886</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Familia  Comboniana</vt:lpstr>
    </vt:vector>
  </TitlesOfParts>
  <Company>Hewlett-Packard</Company>
  <LinksUpToDate>false</LinksUpToDate>
  <CharactersWithSpaces>23328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Familia  Comboniana</dc:title>
  <dc:creator>.</dc:creator>
  <cp:lastModifiedBy>Segreteria</cp:lastModifiedBy>
  <cp:revision>10</cp:revision>
  <cp:lastPrinted>2016-12-21T12:12:00Z</cp:lastPrinted>
  <dcterms:created xsi:type="dcterms:W3CDTF">2016-12-23T17:35:00Z</dcterms:created>
  <dcterms:modified xsi:type="dcterms:W3CDTF">2017-01-02T15:53:00Z</dcterms:modified>
</cp:coreProperties>
</file>