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B15" w:rsidRPr="00FD2BD7" w:rsidRDefault="00E70B15" w:rsidP="002E5B65">
      <w:pPr>
        <w:spacing w:after="0" w:line="240" w:lineRule="auto"/>
        <w:jc w:val="center"/>
        <w:rPr>
          <w:rFonts w:cstheme="minorHAnsi"/>
          <w:bCs/>
          <w:sz w:val="28"/>
          <w:szCs w:val="28"/>
          <w:lang w:val="fr-FR"/>
        </w:rPr>
      </w:pPr>
      <w:r w:rsidRPr="00FD2BD7">
        <w:rPr>
          <w:rFonts w:cstheme="minorHAnsi"/>
          <w:bCs/>
          <w:sz w:val="28"/>
          <w:szCs w:val="28"/>
          <w:lang w:val="fr-FR"/>
        </w:rPr>
        <w:t>Centr</w:t>
      </w:r>
      <w:r w:rsidR="00AC19D7" w:rsidRPr="00FD2BD7">
        <w:rPr>
          <w:rFonts w:cstheme="minorHAnsi"/>
          <w:bCs/>
          <w:sz w:val="28"/>
          <w:szCs w:val="28"/>
          <w:lang w:val="fr-FR"/>
        </w:rPr>
        <w:t>e</w:t>
      </w:r>
      <w:r w:rsidRPr="00FD2BD7">
        <w:rPr>
          <w:rFonts w:cstheme="minorHAnsi"/>
          <w:bCs/>
          <w:sz w:val="28"/>
          <w:szCs w:val="28"/>
          <w:lang w:val="fr-FR"/>
        </w:rPr>
        <w:t xml:space="preserve"> d</w:t>
      </w:r>
      <w:r w:rsidR="00AC19D7" w:rsidRPr="00FD2BD7">
        <w:rPr>
          <w:rFonts w:cstheme="minorHAnsi"/>
          <w:bCs/>
          <w:sz w:val="28"/>
          <w:szCs w:val="28"/>
          <w:lang w:val="fr-FR"/>
        </w:rPr>
        <w:t>e</w:t>
      </w:r>
      <w:r w:rsidRPr="00FD2BD7">
        <w:rPr>
          <w:rFonts w:cstheme="minorHAnsi"/>
          <w:bCs/>
          <w:sz w:val="28"/>
          <w:szCs w:val="28"/>
          <w:lang w:val="fr-FR"/>
        </w:rPr>
        <w:t xml:space="preserve"> Forma</w:t>
      </w:r>
      <w:r w:rsidR="00AC19D7" w:rsidRPr="00FD2BD7">
        <w:rPr>
          <w:rFonts w:cstheme="minorHAnsi"/>
          <w:bCs/>
          <w:sz w:val="28"/>
          <w:szCs w:val="28"/>
          <w:lang w:val="fr-FR"/>
        </w:rPr>
        <w:t>t</w:t>
      </w:r>
      <w:r w:rsidRPr="00FD2BD7">
        <w:rPr>
          <w:rFonts w:cstheme="minorHAnsi"/>
          <w:bCs/>
          <w:sz w:val="28"/>
          <w:szCs w:val="28"/>
          <w:lang w:val="fr-FR"/>
        </w:rPr>
        <w:t>ion Permane</w:t>
      </w:r>
      <w:r w:rsidR="001903E4" w:rsidRPr="00FD2BD7">
        <w:rPr>
          <w:rFonts w:cstheme="minorHAnsi"/>
          <w:bCs/>
          <w:sz w:val="28"/>
          <w:szCs w:val="28"/>
          <w:lang w:val="fr-FR"/>
        </w:rPr>
        <w:t>n</w:t>
      </w:r>
      <w:r w:rsidRPr="00FD2BD7">
        <w:rPr>
          <w:rFonts w:cstheme="minorHAnsi"/>
          <w:bCs/>
          <w:sz w:val="28"/>
          <w:szCs w:val="28"/>
          <w:lang w:val="fr-FR"/>
        </w:rPr>
        <w:t>te</w:t>
      </w:r>
    </w:p>
    <w:p w:rsidR="00E70B15" w:rsidRPr="00FD2BD7" w:rsidRDefault="00E70B15" w:rsidP="002E5B65">
      <w:pPr>
        <w:spacing w:after="0" w:line="240" w:lineRule="auto"/>
        <w:jc w:val="center"/>
        <w:rPr>
          <w:rFonts w:cstheme="minorHAnsi"/>
          <w:bCs/>
          <w:sz w:val="28"/>
          <w:szCs w:val="28"/>
          <w:lang w:val="fr-FR"/>
        </w:rPr>
      </w:pPr>
      <w:r w:rsidRPr="00FD2BD7">
        <w:rPr>
          <w:rFonts w:cstheme="minorHAnsi"/>
          <w:bCs/>
          <w:sz w:val="28"/>
          <w:szCs w:val="28"/>
          <w:lang w:val="fr-FR"/>
        </w:rPr>
        <w:t>Mission</w:t>
      </w:r>
      <w:r w:rsidR="00AC19D7" w:rsidRPr="00FD2BD7">
        <w:rPr>
          <w:rFonts w:cstheme="minorHAnsi"/>
          <w:bCs/>
          <w:sz w:val="28"/>
          <w:szCs w:val="28"/>
          <w:lang w:val="fr-FR"/>
        </w:rPr>
        <w:t>naires Comboniens</w:t>
      </w:r>
    </w:p>
    <w:p w:rsidR="00E70B15" w:rsidRPr="00FD2BD7" w:rsidRDefault="00E70B15" w:rsidP="002E5B65">
      <w:pPr>
        <w:spacing w:after="0" w:line="240" w:lineRule="auto"/>
        <w:jc w:val="center"/>
        <w:rPr>
          <w:rFonts w:cstheme="minorHAnsi"/>
          <w:bCs/>
          <w:sz w:val="28"/>
          <w:szCs w:val="28"/>
          <w:lang w:val="fr-FR"/>
        </w:rPr>
      </w:pPr>
      <w:r w:rsidRPr="00FD2BD7">
        <w:rPr>
          <w:rFonts w:cstheme="minorHAnsi"/>
          <w:bCs/>
          <w:sz w:val="28"/>
          <w:szCs w:val="28"/>
          <w:lang w:val="fr-FR"/>
        </w:rPr>
        <w:t>Via L. Lilio, 80</w:t>
      </w:r>
    </w:p>
    <w:p w:rsidR="00E70B15" w:rsidRPr="00FD2BD7" w:rsidRDefault="00E70B15" w:rsidP="002E5B65">
      <w:pPr>
        <w:spacing w:after="0" w:line="240" w:lineRule="auto"/>
        <w:jc w:val="center"/>
        <w:rPr>
          <w:rFonts w:cstheme="minorHAnsi"/>
          <w:bCs/>
          <w:sz w:val="28"/>
          <w:szCs w:val="28"/>
          <w:lang w:val="fr-FR"/>
        </w:rPr>
      </w:pPr>
      <w:r w:rsidRPr="00FD2BD7">
        <w:rPr>
          <w:rFonts w:cstheme="minorHAnsi"/>
          <w:bCs/>
          <w:sz w:val="28"/>
          <w:szCs w:val="28"/>
          <w:lang w:val="fr-FR"/>
        </w:rPr>
        <w:t>Rom</w:t>
      </w:r>
      <w:r w:rsidR="00EF4D65">
        <w:rPr>
          <w:rFonts w:cstheme="minorHAnsi"/>
          <w:bCs/>
          <w:sz w:val="28"/>
          <w:szCs w:val="28"/>
          <w:lang w:val="fr-FR"/>
        </w:rPr>
        <w:t>e</w:t>
      </w:r>
    </w:p>
    <w:p w:rsidR="00E70B15" w:rsidRPr="00FD2BD7" w:rsidRDefault="00E70B15" w:rsidP="002E5B65">
      <w:pPr>
        <w:spacing w:after="0" w:line="240" w:lineRule="auto"/>
        <w:jc w:val="center"/>
        <w:rPr>
          <w:rFonts w:ascii="Algerian" w:hAnsi="Algerian" w:cs="Times New Roman"/>
          <w:b/>
          <w:bCs/>
          <w:sz w:val="28"/>
          <w:szCs w:val="28"/>
          <w:lang w:val="fr-FR"/>
        </w:rPr>
      </w:pPr>
    </w:p>
    <w:p w:rsidR="00E70B15" w:rsidRPr="00FD2BD7" w:rsidRDefault="00E70B15" w:rsidP="002E5B65">
      <w:pPr>
        <w:spacing w:after="0" w:line="240" w:lineRule="auto"/>
        <w:jc w:val="center"/>
        <w:rPr>
          <w:rFonts w:ascii="Algerian" w:hAnsi="Algerian" w:cs="Times New Roman"/>
          <w:b/>
          <w:bCs/>
          <w:sz w:val="20"/>
          <w:szCs w:val="20"/>
          <w:lang w:val="fr-FR"/>
        </w:rPr>
      </w:pPr>
    </w:p>
    <w:p w:rsidR="00E70B15" w:rsidRPr="00FD2BD7" w:rsidRDefault="00E70B15" w:rsidP="002E5B65">
      <w:pPr>
        <w:spacing w:after="0" w:line="240" w:lineRule="auto"/>
        <w:jc w:val="center"/>
        <w:rPr>
          <w:rFonts w:ascii="Algerian" w:hAnsi="Algerian" w:cs="Times New Roman"/>
          <w:b/>
          <w:bCs/>
          <w:sz w:val="20"/>
          <w:szCs w:val="20"/>
          <w:lang w:val="fr-FR"/>
        </w:rPr>
      </w:pPr>
    </w:p>
    <w:p w:rsidR="00E70B15" w:rsidRPr="00FD2BD7" w:rsidRDefault="00E70B15" w:rsidP="002E5B65">
      <w:pPr>
        <w:spacing w:after="0" w:line="240" w:lineRule="auto"/>
        <w:jc w:val="center"/>
        <w:rPr>
          <w:rFonts w:ascii="Algerian" w:hAnsi="Algerian" w:cs="Times New Roman"/>
          <w:b/>
          <w:bCs/>
          <w:color w:val="000000" w:themeColor="text1"/>
          <w:sz w:val="56"/>
          <w:szCs w:val="56"/>
          <w:lang w:val="fr-FR"/>
        </w:rPr>
      </w:pPr>
      <w:r w:rsidRPr="00FD2BD7">
        <w:rPr>
          <w:rFonts w:ascii="Algerian" w:hAnsi="Algerian" w:cs="Times New Roman"/>
          <w:b/>
          <w:bCs/>
          <w:color w:val="000000" w:themeColor="text1"/>
          <w:sz w:val="56"/>
          <w:szCs w:val="56"/>
          <w:lang w:val="fr-FR"/>
        </w:rPr>
        <w:t>L’INTER</w:t>
      </w:r>
      <w:r w:rsidR="00D16333" w:rsidRPr="00FD2BD7">
        <w:rPr>
          <w:rFonts w:ascii="Algerian" w:hAnsi="Algerian" w:cs="Times New Roman"/>
          <w:b/>
          <w:bCs/>
          <w:color w:val="000000" w:themeColor="text1"/>
          <w:sz w:val="56"/>
          <w:szCs w:val="56"/>
          <w:lang w:val="fr-FR"/>
        </w:rPr>
        <w:t>CULTUR</w:t>
      </w:r>
      <w:r w:rsidR="000C3BC4" w:rsidRPr="00FD2BD7">
        <w:rPr>
          <w:rFonts w:ascii="Algerian" w:hAnsi="Algerian" w:cs="Times New Roman"/>
          <w:b/>
          <w:bCs/>
          <w:color w:val="000000" w:themeColor="text1"/>
          <w:sz w:val="56"/>
          <w:szCs w:val="56"/>
          <w:lang w:val="fr-FR"/>
        </w:rPr>
        <w:t>A</w:t>
      </w:r>
      <w:r w:rsidRPr="00FD2BD7">
        <w:rPr>
          <w:rFonts w:ascii="Algerian" w:hAnsi="Algerian" w:cs="Times New Roman"/>
          <w:b/>
          <w:bCs/>
          <w:color w:val="000000" w:themeColor="text1"/>
          <w:sz w:val="56"/>
          <w:szCs w:val="56"/>
          <w:lang w:val="fr-FR"/>
        </w:rPr>
        <w:t>LIT</w:t>
      </w:r>
      <w:r w:rsidR="00AC19D7" w:rsidRPr="00FD2BD7">
        <w:rPr>
          <w:rFonts w:ascii="Algerian" w:hAnsi="Algerian" w:cs="Times New Roman"/>
          <w:b/>
          <w:bCs/>
          <w:color w:val="000000" w:themeColor="text1"/>
          <w:sz w:val="56"/>
          <w:szCs w:val="56"/>
          <w:lang w:val="fr-FR"/>
        </w:rPr>
        <w:t>É</w:t>
      </w:r>
    </w:p>
    <w:p w:rsidR="00E70B15" w:rsidRPr="00FD2BD7" w:rsidRDefault="00E70B15" w:rsidP="002E5B65">
      <w:pPr>
        <w:spacing w:after="0" w:line="240" w:lineRule="auto"/>
        <w:jc w:val="center"/>
        <w:rPr>
          <w:rFonts w:ascii="Algerian" w:hAnsi="Algerian" w:cs="Times New Roman"/>
          <w:b/>
          <w:bCs/>
          <w:sz w:val="36"/>
          <w:szCs w:val="36"/>
          <w:lang w:val="fr-FR"/>
        </w:rPr>
      </w:pPr>
      <w:r w:rsidRPr="00FD2BD7">
        <w:rPr>
          <w:rFonts w:ascii="Algerian" w:hAnsi="Algerian" w:cs="Times New Roman"/>
          <w:b/>
          <w:bCs/>
          <w:sz w:val="36"/>
          <w:szCs w:val="36"/>
          <w:lang w:val="fr-FR"/>
        </w:rPr>
        <w:t>L</w:t>
      </w:r>
      <w:r w:rsidR="00AC19D7" w:rsidRPr="00FD2BD7">
        <w:rPr>
          <w:rFonts w:ascii="Algerian" w:hAnsi="Algerian" w:cs="Times New Roman"/>
          <w:b/>
          <w:bCs/>
          <w:sz w:val="36"/>
          <w:szCs w:val="36"/>
          <w:lang w:val="fr-FR"/>
        </w:rPr>
        <w:t>E DÉFI DE NOUS FORMER</w:t>
      </w:r>
    </w:p>
    <w:p w:rsidR="00E70B15" w:rsidRPr="00FD2BD7" w:rsidRDefault="00AC19D7" w:rsidP="002E5B65">
      <w:pPr>
        <w:spacing w:after="0" w:line="240" w:lineRule="auto"/>
        <w:jc w:val="center"/>
        <w:rPr>
          <w:rFonts w:ascii="Algerian" w:hAnsi="Algerian" w:cs="Times New Roman"/>
          <w:b/>
          <w:bCs/>
          <w:sz w:val="36"/>
          <w:szCs w:val="36"/>
          <w:lang w:val="fr-FR"/>
        </w:rPr>
      </w:pPr>
      <w:r w:rsidRPr="00FD2BD7">
        <w:rPr>
          <w:rFonts w:ascii="Algerian" w:hAnsi="Algerian" w:cs="Times New Roman"/>
          <w:b/>
          <w:bCs/>
          <w:sz w:val="36"/>
          <w:szCs w:val="36"/>
          <w:lang w:val="fr-FR"/>
        </w:rPr>
        <w:t xml:space="preserve">À la </w:t>
      </w:r>
      <w:r w:rsidR="00872E11" w:rsidRPr="00FD2BD7">
        <w:rPr>
          <w:rFonts w:ascii="Algerian" w:hAnsi="Algerian" w:cs="Times New Roman"/>
          <w:b/>
          <w:bCs/>
          <w:sz w:val="36"/>
          <w:szCs w:val="36"/>
          <w:lang w:val="fr-FR"/>
        </w:rPr>
        <w:t>compétence</w:t>
      </w:r>
      <w:r w:rsidR="00E70B15" w:rsidRPr="00FD2BD7">
        <w:rPr>
          <w:rFonts w:ascii="Algerian" w:hAnsi="Algerian" w:cs="Times New Roman"/>
          <w:b/>
          <w:bCs/>
          <w:sz w:val="36"/>
          <w:szCs w:val="36"/>
          <w:lang w:val="fr-FR"/>
        </w:rPr>
        <w:t xml:space="preserve"> </w:t>
      </w:r>
      <w:r w:rsidR="00872E11" w:rsidRPr="00FD2BD7">
        <w:rPr>
          <w:rFonts w:ascii="Algerian" w:hAnsi="Algerian" w:cs="Times New Roman"/>
          <w:b/>
          <w:bCs/>
          <w:sz w:val="36"/>
          <w:szCs w:val="36"/>
          <w:lang w:val="fr-FR"/>
        </w:rPr>
        <w:t>interculturelle</w:t>
      </w: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24"/>
          <w:szCs w:val="24"/>
          <w:lang w:val="fr-FR"/>
        </w:rPr>
      </w:pPr>
    </w:p>
    <w:p w:rsidR="00AC19D7" w:rsidRPr="00FD2BD7" w:rsidRDefault="00E70B15" w:rsidP="002E5B65">
      <w:pPr>
        <w:spacing w:after="0" w:line="240" w:lineRule="auto"/>
        <w:ind w:firstLine="284"/>
        <w:jc w:val="center"/>
        <w:rPr>
          <w:rFonts w:asciiTheme="majorHAnsi" w:hAnsiTheme="majorHAnsi" w:cs="Times New Roman"/>
          <w:i/>
          <w:sz w:val="26"/>
          <w:szCs w:val="26"/>
          <w:lang w:val="fr-FR"/>
        </w:rPr>
      </w:pPr>
      <w:r w:rsidRPr="00FD2BD7">
        <w:rPr>
          <w:rFonts w:asciiTheme="majorHAnsi" w:hAnsiTheme="majorHAnsi" w:cs="Times New Roman"/>
          <w:i/>
          <w:sz w:val="26"/>
          <w:szCs w:val="26"/>
          <w:lang w:val="fr-FR"/>
        </w:rPr>
        <w:t>Le</w:t>
      </w:r>
      <w:r w:rsidR="00AC19D7" w:rsidRPr="00FD2BD7">
        <w:rPr>
          <w:rFonts w:asciiTheme="majorHAnsi" w:hAnsiTheme="majorHAnsi" w:cs="Times New Roman"/>
          <w:i/>
          <w:sz w:val="26"/>
          <w:szCs w:val="26"/>
          <w:lang w:val="fr-FR"/>
        </w:rPr>
        <w:t>s</w:t>
      </w:r>
      <w:r w:rsidRPr="00FD2BD7">
        <w:rPr>
          <w:rFonts w:asciiTheme="majorHAnsi" w:hAnsiTheme="majorHAnsi" w:cs="Times New Roman"/>
          <w:i/>
          <w:sz w:val="26"/>
          <w:szCs w:val="26"/>
          <w:lang w:val="fr-FR"/>
        </w:rPr>
        <w:t xml:space="preserve"> co</w:t>
      </w:r>
      <w:r w:rsidR="00AC19D7" w:rsidRPr="00FD2BD7">
        <w:rPr>
          <w:rFonts w:asciiTheme="majorHAnsi" w:hAnsiTheme="majorHAnsi" w:cs="Times New Roman"/>
          <w:i/>
          <w:sz w:val="26"/>
          <w:szCs w:val="26"/>
          <w:lang w:val="fr-FR"/>
        </w:rPr>
        <w:t>m</w:t>
      </w:r>
      <w:r w:rsidRPr="00FD2BD7">
        <w:rPr>
          <w:rFonts w:asciiTheme="majorHAnsi" w:hAnsiTheme="majorHAnsi" w:cs="Times New Roman"/>
          <w:i/>
          <w:sz w:val="26"/>
          <w:szCs w:val="26"/>
          <w:lang w:val="fr-FR"/>
        </w:rPr>
        <w:t>mun</w:t>
      </w:r>
      <w:r w:rsidR="00AC19D7" w:rsidRPr="00FD2BD7">
        <w:rPr>
          <w:rFonts w:asciiTheme="majorHAnsi" w:hAnsiTheme="majorHAnsi" w:cs="Times New Roman"/>
          <w:i/>
          <w:sz w:val="26"/>
          <w:szCs w:val="26"/>
          <w:lang w:val="fr-FR"/>
        </w:rPr>
        <w:t xml:space="preserve">autés </w:t>
      </w:r>
      <w:r w:rsidR="005F6FCE" w:rsidRPr="00FD2BD7">
        <w:rPr>
          <w:rFonts w:asciiTheme="majorHAnsi" w:hAnsiTheme="majorHAnsi" w:cs="Times New Roman"/>
          <w:i/>
          <w:sz w:val="26"/>
          <w:szCs w:val="26"/>
          <w:lang w:val="fr-FR"/>
        </w:rPr>
        <w:t>multiculturelles</w:t>
      </w:r>
      <w:r w:rsidR="00AC19D7" w:rsidRPr="00FD2BD7">
        <w:rPr>
          <w:rFonts w:asciiTheme="majorHAnsi" w:hAnsiTheme="majorHAnsi" w:cs="Times New Roman"/>
          <w:i/>
          <w:sz w:val="26"/>
          <w:szCs w:val="26"/>
          <w:lang w:val="fr-FR"/>
        </w:rPr>
        <w:t xml:space="preserve"> ont la valeur et l’importance d’être une expression et un signe prophétique, un cadeau à l’Eglise et à la société à cause de la valeur donnée à la fraternité plutôt qu’aux différences ethniques, linguistiques et culturelle.</w:t>
      </w: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p>
    <w:p w:rsidR="00E70B15" w:rsidRPr="00FD2BD7" w:rsidRDefault="00E70B15" w:rsidP="002E5B65">
      <w:pPr>
        <w:pStyle w:val="Paragrafoelenco"/>
        <w:tabs>
          <w:tab w:val="left" w:pos="0"/>
        </w:tabs>
        <w:spacing w:after="0" w:line="240" w:lineRule="auto"/>
        <w:ind w:left="142"/>
        <w:jc w:val="center"/>
        <w:rPr>
          <w:rFonts w:ascii="Times New Roman" w:hAnsi="Times New Roman" w:cs="Times New Roman"/>
          <w:bCs/>
          <w:sz w:val="24"/>
          <w:szCs w:val="24"/>
          <w:lang w:val="fr-FR"/>
        </w:rPr>
      </w:pPr>
      <w:r w:rsidRPr="00FD2BD7">
        <w:rPr>
          <w:rFonts w:ascii="Algerian" w:hAnsi="Algerian" w:cs="Times New Roman"/>
          <w:b/>
          <w:noProof/>
          <w:sz w:val="72"/>
          <w:szCs w:val="72"/>
          <w:lang w:eastAsia="it-IT"/>
        </w:rPr>
        <w:drawing>
          <wp:inline distT="0" distB="0" distL="0" distR="0" wp14:anchorId="37DFD06A" wp14:editId="204B4F45">
            <wp:extent cx="4889500" cy="2908300"/>
            <wp:effectExtent l="19050" t="19050" r="25400" b="6350"/>
            <wp:docPr id="1059" name="Immagine 1059" descr="4186.jpg"/>
            <wp:cNvGraphicFramePr/>
            <a:graphic xmlns:a="http://schemas.openxmlformats.org/drawingml/2006/main">
              <a:graphicData uri="http://schemas.openxmlformats.org/drawingml/2006/picture">
                <pic:pic xmlns:pic="http://schemas.openxmlformats.org/drawingml/2006/picture">
                  <pic:nvPicPr>
                    <pic:cNvPr id="1059" name="Immagine 6" descr="4186.jpg"/>
                    <pic:cNvPicPr/>
                  </pic:nvPicPr>
                  <pic:blipFill>
                    <a:blip r:embed="rId7">
                      <a:duotone>
                        <a:schemeClr val="accent6">
                          <a:shade val="45000"/>
                          <a:satMod val="135000"/>
                        </a:schemeClr>
                        <a:prstClr val="white"/>
                      </a:duotone>
                    </a:blip>
                    <a:stretch>
                      <a:fillRect/>
                    </a:stretch>
                  </pic:blipFill>
                  <pic:spPr>
                    <a:xfrm>
                      <a:off x="0" y="0"/>
                      <a:ext cx="4857750" cy="2876550"/>
                    </a:xfrm>
                    <a:prstGeom prst="rect">
                      <a:avLst/>
                    </a:prstGeom>
                    <a:ln>
                      <a:solidFill>
                        <a:schemeClr val="tx1"/>
                      </a:solidFill>
                    </a:ln>
                  </pic:spPr>
                </pic:pic>
              </a:graphicData>
            </a:graphic>
          </wp:inline>
        </w:drawing>
      </w:r>
    </w:p>
    <w:p w:rsidR="00E70B15" w:rsidRPr="00FD2BD7" w:rsidRDefault="00E70B15" w:rsidP="002E5B65">
      <w:pPr>
        <w:pStyle w:val="Paragrafoelenco"/>
        <w:spacing w:after="0" w:line="240" w:lineRule="auto"/>
        <w:ind w:left="0"/>
        <w:jc w:val="center"/>
        <w:rPr>
          <w:rFonts w:ascii="Times New Roman" w:hAnsi="Times New Roman" w:cs="Times New Roman"/>
          <w:b/>
          <w:sz w:val="24"/>
          <w:szCs w:val="24"/>
          <w:lang w:val="fr-FR"/>
        </w:rPr>
      </w:pPr>
    </w:p>
    <w:p w:rsidR="00E70B15" w:rsidRPr="00FD2BD7" w:rsidRDefault="00AC19D7" w:rsidP="002E5B65">
      <w:pPr>
        <w:pStyle w:val="Paragrafoelenco"/>
        <w:spacing w:after="0" w:line="240" w:lineRule="auto"/>
        <w:ind w:left="0"/>
        <w:jc w:val="center"/>
        <w:rPr>
          <w:rFonts w:ascii="Times New Roman" w:hAnsi="Times New Roman" w:cs="Times New Roman"/>
          <w:b/>
          <w:sz w:val="24"/>
          <w:szCs w:val="24"/>
          <w:lang w:val="fr-FR"/>
        </w:rPr>
      </w:pPr>
      <w:r w:rsidRPr="00FD2BD7">
        <w:rPr>
          <w:rFonts w:ascii="Times New Roman" w:hAnsi="Times New Roman" w:cs="Times New Roman"/>
          <w:b/>
          <w:sz w:val="24"/>
          <w:szCs w:val="24"/>
          <w:lang w:val="fr-FR"/>
        </w:rPr>
        <w:br w:type="column"/>
      </w:r>
      <w:r w:rsidR="00E70B15" w:rsidRPr="00FD2BD7">
        <w:rPr>
          <w:rFonts w:ascii="Times New Roman" w:hAnsi="Times New Roman" w:cs="Times New Roman"/>
          <w:b/>
          <w:sz w:val="24"/>
          <w:szCs w:val="24"/>
          <w:lang w:val="fr-FR"/>
        </w:rPr>
        <w:lastRenderedPageBreak/>
        <w:t>R</w:t>
      </w:r>
      <w:r w:rsidR="00BE2328" w:rsidRPr="00FD2BD7">
        <w:rPr>
          <w:rFonts w:ascii="Times New Roman" w:hAnsi="Times New Roman" w:cs="Times New Roman"/>
          <w:b/>
          <w:sz w:val="24"/>
          <w:szCs w:val="24"/>
          <w:lang w:val="fr-FR"/>
        </w:rPr>
        <w:t>È</w:t>
      </w:r>
      <w:r w:rsidR="00E70B15" w:rsidRPr="00FD2BD7">
        <w:rPr>
          <w:rFonts w:ascii="Times New Roman" w:hAnsi="Times New Roman" w:cs="Times New Roman"/>
          <w:b/>
          <w:sz w:val="24"/>
          <w:szCs w:val="24"/>
          <w:lang w:val="fr-FR"/>
        </w:rPr>
        <w:t>GL</w:t>
      </w:r>
      <w:r w:rsidR="00BE2328" w:rsidRPr="00FD2BD7">
        <w:rPr>
          <w:rFonts w:ascii="Times New Roman" w:hAnsi="Times New Roman" w:cs="Times New Roman"/>
          <w:b/>
          <w:sz w:val="24"/>
          <w:szCs w:val="24"/>
          <w:lang w:val="fr-FR"/>
        </w:rPr>
        <w:t>E DE VIE</w:t>
      </w:r>
    </w:p>
    <w:p w:rsidR="00E70B15" w:rsidRPr="00FD2BD7" w:rsidRDefault="00BE2328" w:rsidP="002E5B65">
      <w:pPr>
        <w:pStyle w:val="Paragrafoelenco"/>
        <w:spacing w:after="0" w:line="240" w:lineRule="auto"/>
        <w:ind w:left="0"/>
        <w:jc w:val="center"/>
        <w:rPr>
          <w:rFonts w:ascii="Times New Roman" w:hAnsi="Times New Roman" w:cs="Times New Roman"/>
          <w:b/>
          <w:sz w:val="24"/>
          <w:szCs w:val="24"/>
          <w:lang w:val="fr-FR"/>
        </w:rPr>
      </w:pPr>
      <w:r w:rsidRPr="00FD2BD7">
        <w:rPr>
          <w:rFonts w:ascii="Times New Roman" w:hAnsi="Times New Roman" w:cs="Times New Roman"/>
          <w:b/>
          <w:sz w:val="24"/>
          <w:szCs w:val="24"/>
          <w:lang w:val="fr-FR"/>
        </w:rPr>
        <w:t>N°</w:t>
      </w:r>
      <w:r w:rsidR="00E70B15" w:rsidRPr="00FD2BD7">
        <w:rPr>
          <w:rFonts w:ascii="Times New Roman" w:hAnsi="Times New Roman" w:cs="Times New Roman"/>
          <w:b/>
          <w:sz w:val="24"/>
          <w:szCs w:val="24"/>
          <w:lang w:val="fr-FR"/>
        </w:rPr>
        <w:t xml:space="preserve"> - </w:t>
      </w:r>
      <w:r w:rsidRPr="00FD2BD7">
        <w:rPr>
          <w:rFonts w:ascii="Times New Roman" w:hAnsi="Times New Roman" w:cs="Times New Roman"/>
          <w:b/>
          <w:sz w:val="24"/>
          <w:szCs w:val="24"/>
          <w:lang w:val="fr-FR"/>
        </w:rPr>
        <w:t>CARACTÈRE INTERNATIONAL</w:t>
      </w:r>
    </w:p>
    <w:p w:rsidR="00E70B15" w:rsidRPr="00FD2BD7" w:rsidRDefault="00E70B15" w:rsidP="002E5B65">
      <w:pPr>
        <w:pStyle w:val="Paragrafoelenco"/>
        <w:spacing w:after="0" w:line="240" w:lineRule="auto"/>
        <w:ind w:left="0" w:firstLine="426"/>
        <w:jc w:val="both"/>
        <w:rPr>
          <w:rFonts w:ascii="Times New Roman" w:hAnsi="Times New Roman" w:cs="Times New Roman"/>
          <w:i/>
          <w:sz w:val="24"/>
          <w:szCs w:val="24"/>
          <w:lang w:val="fr-FR"/>
        </w:rPr>
      </w:pPr>
    </w:p>
    <w:p w:rsidR="00E70B15" w:rsidRPr="00FD2BD7" w:rsidRDefault="00E70B15" w:rsidP="002E5B65">
      <w:pPr>
        <w:pStyle w:val="Paragrafoelenco"/>
        <w:spacing w:after="0" w:line="240" w:lineRule="auto"/>
        <w:ind w:left="0" w:firstLine="426"/>
        <w:jc w:val="both"/>
        <w:rPr>
          <w:rFonts w:cstheme="minorHAnsi"/>
          <w:i/>
          <w:lang w:val="fr-FR"/>
        </w:rPr>
      </w:pPr>
      <w:r w:rsidRPr="00FD2BD7">
        <w:rPr>
          <w:rFonts w:cstheme="minorHAnsi"/>
          <w:i/>
          <w:lang w:val="fr-FR"/>
        </w:rPr>
        <w:t>L’I</w:t>
      </w:r>
      <w:r w:rsidR="00BE2328" w:rsidRPr="00FD2BD7">
        <w:rPr>
          <w:rFonts w:cstheme="minorHAnsi"/>
          <w:i/>
          <w:lang w:val="fr-FR"/>
        </w:rPr>
        <w:t>n</w:t>
      </w:r>
      <w:r w:rsidRPr="00FD2BD7">
        <w:rPr>
          <w:rFonts w:cstheme="minorHAnsi"/>
          <w:i/>
          <w:lang w:val="fr-FR"/>
        </w:rPr>
        <w:t>stitut, compos</w:t>
      </w:r>
      <w:r w:rsidR="00BE2328" w:rsidRPr="00FD2BD7">
        <w:rPr>
          <w:rFonts w:cstheme="minorHAnsi"/>
          <w:i/>
          <w:lang w:val="fr-FR"/>
        </w:rPr>
        <w:t xml:space="preserve">é de membres provenant de différents pays et de différentes cultures, est une expression d’amitié et de solidarité fraternelle, en </w:t>
      </w:r>
      <w:r w:rsidR="00413A68" w:rsidRPr="00FD2BD7">
        <w:rPr>
          <w:rFonts w:cstheme="minorHAnsi"/>
          <w:i/>
          <w:lang w:val="fr-FR"/>
        </w:rPr>
        <w:t>même</w:t>
      </w:r>
      <w:r w:rsidR="00BE2328" w:rsidRPr="00FD2BD7">
        <w:rPr>
          <w:rFonts w:cstheme="minorHAnsi"/>
          <w:i/>
          <w:lang w:val="fr-FR"/>
        </w:rPr>
        <w:t xml:space="preserve"> temps qu’un signe de la catholicité de l’Eglise : il témoigne concrètement de cette communion dans l’Esprit qui caractérise le peuple de Dieu et qui, sans abolir </w:t>
      </w:r>
      <w:r w:rsidR="005F6FCE" w:rsidRPr="00FD2BD7">
        <w:rPr>
          <w:rFonts w:cstheme="minorHAnsi"/>
          <w:i/>
          <w:lang w:val="fr-FR"/>
        </w:rPr>
        <w:t>les diversités</w:t>
      </w:r>
      <w:r w:rsidR="00BE2328" w:rsidRPr="00FD2BD7">
        <w:rPr>
          <w:rFonts w:cstheme="minorHAnsi"/>
          <w:i/>
          <w:lang w:val="fr-FR"/>
        </w:rPr>
        <w:t>, les rend facteur d’unité.</w:t>
      </w:r>
    </w:p>
    <w:p w:rsidR="00E70B15" w:rsidRPr="00FD2BD7" w:rsidRDefault="00BE2328" w:rsidP="002E5B65">
      <w:pPr>
        <w:pStyle w:val="Paragrafoelenco"/>
        <w:spacing w:after="0" w:line="240" w:lineRule="auto"/>
        <w:ind w:left="0" w:firstLine="426"/>
        <w:jc w:val="both"/>
        <w:rPr>
          <w:rFonts w:cstheme="minorHAnsi"/>
          <w:i/>
          <w:lang w:val="fr-FR"/>
        </w:rPr>
      </w:pPr>
      <w:r w:rsidRPr="00FD2BD7">
        <w:rPr>
          <w:rFonts w:cstheme="minorHAnsi"/>
          <w:i/>
          <w:lang w:val="fr-FR"/>
        </w:rPr>
        <w:t>Le missionnaire n’acquiert que graduellement une attitude et une ouverture internationales. Aux prix d’un effort personnel et d’un apprentissage adapté, il devient capable de confronter entre eux les points de vue et les expériences qui dérivent de la diversité des cultures et de les partager, de comprendre et de respecter les autres dans leurs différences</w:t>
      </w:r>
      <w:r w:rsidR="00E70B15" w:rsidRPr="00FD2BD7">
        <w:rPr>
          <w:rFonts w:cstheme="minorHAnsi"/>
          <w:i/>
          <w:lang w:val="fr-FR"/>
        </w:rPr>
        <w:t>. (RV 18.1)</w:t>
      </w:r>
    </w:p>
    <w:p w:rsidR="00E70B15" w:rsidRPr="00FD2BD7" w:rsidRDefault="00E70B15" w:rsidP="002E5B65">
      <w:pPr>
        <w:pStyle w:val="Paragrafoelenco"/>
        <w:spacing w:after="0" w:line="240" w:lineRule="auto"/>
        <w:ind w:left="0" w:firstLine="426"/>
        <w:jc w:val="both"/>
        <w:rPr>
          <w:rFonts w:cstheme="minorHAnsi"/>
          <w:i/>
          <w:lang w:val="fr-FR"/>
        </w:rPr>
      </w:pPr>
      <w:r w:rsidRPr="00FD2BD7">
        <w:rPr>
          <w:rFonts w:cstheme="minorHAnsi"/>
          <w:i/>
          <w:lang w:val="fr-FR"/>
        </w:rPr>
        <w:t>L’I</w:t>
      </w:r>
      <w:r w:rsidR="00BE2328" w:rsidRPr="00FD2BD7">
        <w:rPr>
          <w:rFonts w:cstheme="minorHAnsi"/>
          <w:i/>
          <w:lang w:val="fr-FR"/>
        </w:rPr>
        <w:t>n</w:t>
      </w:r>
      <w:r w:rsidRPr="00FD2BD7">
        <w:rPr>
          <w:rFonts w:cstheme="minorHAnsi"/>
          <w:i/>
          <w:lang w:val="fr-FR"/>
        </w:rPr>
        <w:t>stitut</w:t>
      </w:r>
      <w:r w:rsidR="00BE2328" w:rsidRPr="00FD2BD7">
        <w:rPr>
          <w:rFonts w:cstheme="minorHAnsi"/>
          <w:i/>
          <w:lang w:val="fr-FR"/>
        </w:rPr>
        <w:t xml:space="preserve"> s’efforce de faciliter les échanges d’idées, d’expériences et de valeurs entre les Eglises locales, en particulier par la présence de missionnaires de nations différentes</w:t>
      </w:r>
      <w:r w:rsidRPr="00FD2BD7">
        <w:rPr>
          <w:rFonts w:cstheme="minorHAnsi"/>
          <w:i/>
          <w:lang w:val="fr-FR"/>
        </w:rPr>
        <w:t>. (RV 18.2)</w:t>
      </w:r>
    </w:p>
    <w:p w:rsidR="00BE2328" w:rsidRPr="00FD2BD7" w:rsidRDefault="00BE2328" w:rsidP="002E5B65">
      <w:pPr>
        <w:pStyle w:val="Paragrafoelenco"/>
        <w:spacing w:after="0" w:line="240" w:lineRule="auto"/>
        <w:ind w:left="0" w:firstLine="426"/>
        <w:jc w:val="both"/>
        <w:rPr>
          <w:rFonts w:cstheme="minorHAnsi"/>
          <w:i/>
          <w:lang w:val="fr-FR"/>
        </w:rPr>
      </w:pPr>
    </w:p>
    <w:p w:rsidR="00E70B15" w:rsidRPr="00FD2BD7" w:rsidRDefault="00E70B15" w:rsidP="002E5B65">
      <w:pPr>
        <w:spacing w:after="0" w:line="240" w:lineRule="auto"/>
        <w:rPr>
          <w:rFonts w:cstheme="minorHAnsi"/>
          <w:b/>
          <w:bCs/>
          <w:lang w:val="fr-FR"/>
        </w:rPr>
      </w:pPr>
      <w:proofErr w:type="gramStart"/>
      <w:r w:rsidRPr="00FD2BD7">
        <w:rPr>
          <w:rFonts w:cstheme="minorHAnsi"/>
          <w:b/>
          <w:bCs/>
          <w:lang w:val="fr-FR"/>
        </w:rPr>
        <w:t>N.B.:</w:t>
      </w:r>
      <w:proofErr w:type="gramEnd"/>
      <w:r w:rsidRPr="00FD2BD7">
        <w:rPr>
          <w:rFonts w:cstheme="minorHAnsi"/>
          <w:b/>
          <w:bCs/>
          <w:lang w:val="fr-FR"/>
        </w:rPr>
        <w:t xml:space="preserve"> L’interna</w:t>
      </w:r>
      <w:r w:rsidR="00BE2328" w:rsidRPr="00FD2BD7">
        <w:rPr>
          <w:rFonts w:cstheme="minorHAnsi"/>
          <w:b/>
          <w:bCs/>
          <w:lang w:val="fr-FR"/>
        </w:rPr>
        <w:t>t</w:t>
      </w:r>
      <w:r w:rsidRPr="00FD2BD7">
        <w:rPr>
          <w:rFonts w:cstheme="minorHAnsi"/>
          <w:b/>
          <w:bCs/>
          <w:lang w:val="fr-FR"/>
        </w:rPr>
        <w:t>ionalit</w:t>
      </w:r>
      <w:r w:rsidR="00BE2328" w:rsidRPr="00FD2BD7">
        <w:rPr>
          <w:rFonts w:cstheme="minorHAnsi"/>
          <w:b/>
          <w:bCs/>
          <w:lang w:val="fr-FR"/>
        </w:rPr>
        <w:t>é</w:t>
      </w:r>
      <w:r w:rsidRPr="00FD2BD7">
        <w:rPr>
          <w:rFonts w:cstheme="minorHAnsi"/>
          <w:b/>
          <w:bCs/>
          <w:lang w:val="fr-FR"/>
        </w:rPr>
        <w:t xml:space="preserve"> e</w:t>
      </w:r>
      <w:r w:rsidR="00BE2328" w:rsidRPr="00FD2BD7">
        <w:rPr>
          <w:rFonts w:cstheme="minorHAnsi"/>
          <w:b/>
          <w:bCs/>
          <w:lang w:val="fr-FR"/>
        </w:rPr>
        <w:t>t par conséquent la multi</w:t>
      </w:r>
      <w:r w:rsidR="00D16333" w:rsidRPr="00FD2BD7">
        <w:rPr>
          <w:rFonts w:cstheme="minorHAnsi"/>
          <w:b/>
          <w:bCs/>
          <w:lang w:val="fr-FR"/>
        </w:rPr>
        <w:t>cultura</w:t>
      </w:r>
      <w:r w:rsidR="00BE2328" w:rsidRPr="00FD2BD7">
        <w:rPr>
          <w:rFonts w:cstheme="minorHAnsi"/>
          <w:b/>
          <w:bCs/>
          <w:lang w:val="fr-FR"/>
        </w:rPr>
        <w:t xml:space="preserve">lité appartiennent à l’ADN de notre Institut, ainsi que l’a voulu notre Fondateur, saint </w:t>
      </w:r>
      <w:r w:rsidRPr="00FD2BD7">
        <w:rPr>
          <w:rFonts w:cstheme="minorHAnsi"/>
          <w:b/>
          <w:bCs/>
          <w:lang w:val="fr-FR"/>
        </w:rPr>
        <w:t>Daniel Comboni.</w:t>
      </w:r>
    </w:p>
    <w:p w:rsidR="00E70B15" w:rsidRPr="00FD2BD7" w:rsidRDefault="00E70B15" w:rsidP="002E5B65">
      <w:pPr>
        <w:pStyle w:val="Paragrafoelenco"/>
        <w:spacing w:after="0" w:line="240" w:lineRule="auto"/>
        <w:rPr>
          <w:rFonts w:ascii="Times New Roman" w:hAnsi="Times New Roman" w:cs="Times New Roman"/>
          <w:bCs/>
          <w:sz w:val="24"/>
          <w:szCs w:val="24"/>
          <w:lang w:val="fr-FR"/>
        </w:rPr>
      </w:pPr>
      <w:r w:rsidRPr="00FD2BD7">
        <w:rPr>
          <w:noProof/>
          <w:lang w:eastAsia="it-IT"/>
        </w:rPr>
        <w:drawing>
          <wp:anchor distT="0" distB="0" distL="114300" distR="114300" simplePos="0" relativeHeight="251630592" behindDoc="0" locked="0" layoutInCell="1" allowOverlap="1" wp14:anchorId="042CDEF7" wp14:editId="4872557D">
            <wp:simplePos x="0" y="0"/>
            <wp:positionH relativeFrom="margin">
              <wp:align>right</wp:align>
            </wp:positionH>
            <wp:positionV relativeFrom="margin">
              <wp:align>top</wp:align>
            </wp:positionV>
            <wp:extent cx="1934845" cy="1435100"/>
            <wp:effectExtent l="19050" t="19050" r="27305" b="12700"/>
            <wp:wrapSquare wrapText="bothSides"/>
            <wp:docPr id="1125" name="Immagine 1125" descr="log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pe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845" cy="14351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E70B15" w:rsidRPr="00FD2BD7" w:rsidRDefault="00E70B15" w:rsidP="002E5B65">
      <w:pPr>
        <w:spacing w:line="240" w:lineRule="auto"/>
        <w:jc w:val="center"/>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DA</w:t>
      </w:r>
      <w:r w:rsidR="00943C4C" w:rsidRPr="00FD2BD7">
        <w:rPr>
          <w:rFonts w:ascii="Times New Roman" w:hAnsi="Times New Roman" w:cs="Times New Roman"/>
          <w:b/>
          <w:bCs/>
          <w:sz w:val="24"/>
          <w:szCs w:val="24"/>
          <w:lang w:val="fr-FR"/>
        </w:rPr>
        <w:t xml:space="preserve">NS LES ACTES DU CHAPITRE DE </w:t>
      </w:r>
      <w:r w:rsidRPr="00FD2BD7">
        <w:rPr>
          <w:rFonts w:ascii="Times New Roman" w:hAnsi="Times New Roman" w:cs="Times New Roman"/>
          <w:b/>
          <w:bCs/>
          <w:sz w:val="24"/>
          <w:szCs w:val="24"/>
          <w:lang w:val="fr-FR"/>
        </w:rPr>
        <w:t>2015</w:t>
      </w:r>
    </w:p>
    <w:p w:rsidR="00943C4C" w:rsidRPr="00FD2BD7" w:rsidRDefault="00943C4C" w:rsidP="002E5B65">
      <w:pPr>
        <w:pStyle w:val="Paragrafoelenco"/>
        <w:spacing w:line="240" w:lineRule="auto"/>
        <w:ind w:left="0" w:firstLine="426"/>
        <w:jc w:val="both"/>
        <w:rPr>
          <w:rFonts w:cstheme="minorHAnsi"/>
          <w:i/>
          <w:lang w:val="fr-FR"/>
        </w:rPr>
      </w:pPr>
      <w:r w:rsidRPr="00FD2BD7">
        <w:rPr>
          <w:rFonts w:cstheme="minorHAnsi"/>
          <w:i/>
          <w:lang w:val="fr-FR"/>
        </w:rPr>
        <w:t>La multi</w:t>
      </w:r>
      <w:r w:rsidR="00D16333" w:rsidRPr="00FD2BD7">
        <w:rPr>
          <w:rFonts w:cstheme="minorHAnsi"/>
          <w:i/>
          <w:lang w:val="fr-FR"/>
        </w:rPr>
        <w:t>cultura</w:t>
      </w:r>
      <w:r w:rsidRPr="00FD2BD7">
        <w:rPr>
          <w:rFonts w:cstheme="minorHAnsi"/>
          <w:i/>
          <w:lang w:val="fr-FR"/>
        </w:rPr>
        <w:t>lité est une grâce qui fait partie du “patrimoine charismatique” de notre Institut dès sa fondation (RV 18).</w:t>
      </w:r>
    </w:p>
    <w:p w:rsidR="00E70B15" w:rsidRPr="00FD2BD7" w:rsidRDefault="00943C4C" w:rsidP="002E5B65">
      <w:pPr>
        <w:spacing w:line="240" w:lineRule="auto"/>
        <w:jc w:val="both"/>
        <w:rPr>
          <w:rFonts w:cstheme="minorHAnsi"/>
          <w:b/>
          <w:i/>
          <w:lang w:val="fr-FR"/>
        </w:rPr>
      </w:pPr>
      <w:r w:rsidRPr="00FD2BD7">
        <w:rPr>
          <w:rFonts w:cstheme="minorHAnsi"/>
          <w:i/>
          <w:lang w:val="fr-FR"/>
        </w:rPr>
        <w:t xml:space="preserve">Nous sommes tous invités à abandonner des complexes et les préjugées, le soupçon et la peur de la différence que l’autre incarne. Nous sommes tous invités </w:t>
      </w:r>
      <w:proofErr w:type="gramStart"/>
      <w:r w:rsidRPr="00FD2BD7">
        <w:rPr>
          <w:rFonts w:cstheme="minorHAnsi"/>
          <w:i/>
          <w:lang w:val="fr-FR"/>
        </w:rPr>
        <w:t>par contre</w:t>
      </w:r>
      <w:proofErr w:type="gramEnd"/>
      <w:r w:rsidRPr="00FD2BD7">
        <w:rPr>
          <w:rFonts w:cstheme="minorHAnsi"/>
          <w:i/>
          <w:lang w:val="fr-FR"/>
        </w:rPr>
        <w:t xml:space="preserve"> à nous ouvrir à la confiance réciproque, à la connaissance de la culture de l’autre, au respect et à la valorisation des différences. La prise de conscience et le partage de nos richesses et la relativisation de nos visions culturelles, religieuses et méthodologiques nous aideront à affronter les tensions inévitables.</w:t>
      </w:r>
      <w:r w:rsidR="00E70B15" w:rsidRPr="00FD2BD7">
        <w:rPr>
          <w:rFonts w:cstheme="minorHAnsi"/>
          <w:i/>
          <w:lang w:val="fr-FR"/>
        </w:rPr>
        <w:t xml:space="preserve"> (AC 15, 47.4)</w:t>
      </w:r>
    </w:p>
    <w:p w:rsidR="00E70B15" w:rsidRPr="00FD2BD7" w:rsidRDefault="00943C4C" w:rsidP="002E5B65">
      <w:pPr>
        <w:pStyle w:val="Paragrafoelenco"/>
        <w:spacing w:line="240" w:lineRule="auto"/>
        <w:ind w:left="0" w:firstLine="426"/>
        <w:jc w:val="both"/>
        <w:rPr>
          <w:rFonts w:cstheme="minorHAnsi"/>
          <w:i/>
          <w:lang w:val="fr-FR"/>
        </w:rPr>
      </w:pPr>
      <w:r w:rsidRPr="00FD2BD7">
        <w:rPr>
          <w:rFonts w:cstheme="minorHAnsi"/>
          <w:i/>
          <w:lang w:val="fr-FR"/>
        </w:rPr>
        <w:t>La certitude de notre vocation commune et le même charisme sont une source de communion interpersonnelle qui nous permet de défier les forces de désagrégation qui peuvent sortir des différences. Cela devient prophétie de notre mission pour construire une humanité nouvelle</w:t>
      </w:r>
      <w:r w:rsidR="00E70B15" w:rsidRPr="00FD2BD7">
        <w:rPr>
          <w:rFonts w:cstheme="minorHAnsi"/>
          <w:i/>
          <w:lang w:val="fr-FR"/>
        </w:rPr>
        <w:t>. (AC 15, 47.5)</w:t>
      </w:r>
    </w:p>
    <w:p w:rsidR="00E70B15" w:rsidRPr="00FD2BD7" w:rsidRDefault="00943C4C" w:rsidP="002E5B65">
      <w:pPr>
        <w:pStyle w:val="Paragrafoelenco"/>
        <w:spacing w:after="0" w:line="240" w:lineRule="auto"/>
        <w:ind w:left="0" w:firstLine="426"/>
        <w:jc w:val="both"/>
        <w:rPr>
          <w:rFonts w:cstheme="minorHAnsi"/>
          <w:b/>
          <w:i/>
          <w:lang w:val="fr-FR"/>
        </w:rPr>
      </w:pPr>
      <w:r w:rsidRPr="00FD2BD7">
        <w:rPr>
          <w:rFonts w:cstheme="minorHAnsi"/>
          <w:i/>
          <w:lang w:val="fr-FR"/>
        </w:rPr>
        <w:t>La communauté locale est le lieu privilégié où vivre ces dynamiques : dans la prière partagée, dans les rencontres communautaires et avec des initiatives sur le thème de l’inter</w:t>
      </w:r>
      <w:r w:rsidR="00D16333" w:rsidRPr="00FD2BD7">
        <w:rPr>
          <w:rFonts w:cstheme="minorHAnsi"/>
          <w:i/>
          <w:lang w:val="fr-FR"/>
        </w:rPr>
        <w:t>cultura</w:t>
      </w:r>
      <w:r w:rsidRPr="00FD2BD7">
        <w:rPr>
          <w:rFonts w:cstheme="minorHAnsi"/>
          <w:i/>
          <w:lang w:val="fr-FR"/>
        </w:rPr>
        <w:t>lité, dans les choix du style de vie et des programmes. La responsabilité de ce chemin revient à chaque membre de la communauté, en particulier au supérieur local et au supérieur de</w:t>
      </w:r>
      <w:r w:rsidR="00E70B15" w:rsidRPr="00FD2BD7">
        <w:rPr>
          <w:rFonts w:cstheme="minorHAnsi"/>
          <w:i/>
          <w:lang w:val="fr-FR"/>
        </w:rPr>
        <w:t>. (AC 15, 47.6)</w:t>
      </w:r>
    </w:p>
    <w:p w:rsidR="00E70B15" w:rsidRPr="00FD2BD7" w:rsidRDefault="00943C4C" w:rsidP="002E5B65">
      <w:pPr>
        <w:spacing w:line="240" w:lineRule="auto"/>
        <w:rPr>
          <w:rFonts w:ascii="Times New Roman" w:hAnsi="Times New Roman" w:cs="Times New Roman"/>
          <w:b/>
          <w:bCs/>
          <w:sz w:val="24"/>
          <w:szCs w:val="24"/>
          <w:lang w:val="fr-FR"/>
        </w:rPr>
      </w:pPr>
      <w:r w:rsidRPr="00FD2BD7">
        <w:rPr>
          <w:noProof/>
          <w:lang w:eastAsia="it-IT"/>
        </w:rPr>
        <mc:AlternateContent>
          <mc:Choice Requires="wps">
            <w:drawing>
              <wp:anchor distT="0" distB="0" distL="114300" distR="114300" simplePos="0" relativeHeight="251631616" behindDoc="0" locked="0" layoutInCell="1" allowOverlap="1" wp14:anchorId="6546793F" wp14:editId="5BA641BF">
                <wp:simplePos x="0" y="0"/>
                <wp:positionH relativeFrom="column">
                  <wp:posOffset>3477260</wp:posOffset>
                </wp:positionH>
                <wp:positionV relativeFrom="paragraph">
                  <wp:posOffset>141605</wp:posOffset>
                </wp:positionV>
                <wp:extent cx="1898650" cy="800100"/>
                <wp:effectExtent l="0" t="0" r="25400" b="19050"/>
                <wp:wrapNone/>
                <wp:docPr id="1123" name="Casella di testo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00100"/>
                        </a:xfrm>
                        <a:prstGeom prst="rect">
                          <a:avLst/>
                        </a:prstGeom>
                        <a:solidFill>
                          <a:srgbClr val="FFFFFF"/>
                        </a:solidFill>
                        <a:ln w="9525">
                          <a:solidFill>
                            <a:schemeClr val="tx1"/>
                          </a:solidFill>
                          <a:miter lim="800000"/>
                          <a:headEnd/>
                          <a:tailEnd/>
                        </a:ln>
                      </wps:spPr>
                      <wps:txbx>
                        <w:txbxContent>
                          <w:p w:rsidR="00952B84" w:rsidRPr="00872E11" w:rsidRDefault="00952B84" w:rsidP="00E70B15">
                            <w:pPr>
                              <w:pStyle w:val="NormaleWeb"/>
                              <w:spacing w:before="0" w:beforeAutospacing="0" w:after="0" w:afterAutospacing="0"/>
                              <w:jc w:val="center"/>
                              <w:textAlignment w:val="baseline"/>
                              <w:rPr>
                                <w:sz w:val="28"/>
                                <w:szCs w:val="28"/>
                                <w:lang w:val="fr-FR"/>
                              </w:rPr>
                            </w:pPr>
                            <w:r w:rsidRPr="00872E11">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 xml:space="preserve">Quelles attitudes </w:t>
                            </w:r>
                          </w:p>
                          <w:p w:rsidR="00952B84" w:rsidRPr="00943C4C" w:rsidRDefault="00952B84" w:rsidP="00E70B15">
                            <w:pPr>
                              <w:pStyle w:val="NormaleWeb"/>
                              <w:spacing w:before="0" w:beforeAutospacing="0" w:after="0" w:afterAutospacing="0"/>
                              <w:jc w:val="center"/>
                              <w:textAlignment w:val="baseline"/>
                              <w:rPr>
                                <w:sz w:val="28"/>
                                <w:szCs w:val="28"/>
                                <w:lang w:val="fr-FR"/>
                              </w:rPr>
                            </w:pPr>
                            <w:proofErr w:type="gramStart"/>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et  quelles</w:t>
                            </w:r>
                            <w:proofErr w:type="gramEnd"/>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 xml:space="preserve"> </w:t>
                            </w:r>
                            <w:r>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habilités sont-elles nécessaires</w:t>
                            </w:r>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6793F" id="_x0000_t202" coordsize="21600,21600" o:spt="202" path="m,l,21600r21600,l21600,xe">
                <v:stroke joinstyle="miter"/>
                <v:path gradientshapeok="t" o:connecttype="rect"/>
              </v:shapetype>
              <v:shape id="Casella di testo 1123" o:spid="_x0000_s1026" type="#_x0000_t202" style="position:absolute;margin-left:273.8pt;margin-top:11.15pt;width:149.5pt;height: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" strokecolor="black [3213]">
                <v:textbox>
                  <w:txbxContent>
                    <w:p w:rsidR="00952B84" w:rsidRPr="00872E11" w:rsidRDefault="00952B84" w:rsidP="00E70B15">
                      <w:pPr>
                        <w:pStyle w:val="NormaleWeb"/>
                        <w:spacing w:before="0" w:beforeAutospacing="0" w:after="0" w:afterAutospacing="0"/>
                        <w:jc w:val="center"/>
                        <w:textAlignment w:val="baseline"/>
                        <w:rPr>
                          <w:sz w:val="28"/>
                          <w:szCs w:val="28"/>
                          <w:lang w:val="fr-FR"/>
                        </w:rPr>
                      </w:pPr>
                      <w:r w:rsidRPr="00872E11">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 xml:space="preserve">Quelles attitudes </w:t>
                      </w:r>
                    </w:p>
                    <w:p w:rsidR="00952B84" w:rsidRPr="00943C4C" w:rsidRDefault="00952B84" w:rsidP="00E70B15">
                      <w:pPr>
                        <w:pStyle w:val="NormaleWeb"/>
                        <w:spacing w:before="0" w:beforeAutospacing="0" w:after="0" w:afterAutospacing="0"/>
                        <w:jc w:val="center"/>
                        <w:textAlignment w:val="baseline"/>
                        <w:rPr>
                          <w:sz w:val="28"/>
                          <w:szCs w:val="28"/>
                          <w:lang w:val="fr-FR"/>
                        </w:rPr>
                      </w:pPr>
                      <w:proofErr w:type="gramStart"/>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et  quelles</w:t>
                      </w:r>
                      <w:proofErr w:type="gramEnd"/>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 xml:space="preserve"> </w:t>
                      </w:r>
                      <w:r>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habilités sont-elles nécessaires</w:t>
                      </w:r>
                      <w:r w:rsidRPr="00943C4C">
                        <w:rPr>
                          <w:rFonts w:ascii="Arial Narrow" w:hAnsi="Arial Narrow" w:cs="Arial"/>
                          <w:color w:val="FF0000"/>
                          <w:kern w:val="24"/>
                          <w:sz w:val="28"/>
                          <w:szCs w:val="28"/>
                          <w:lang w:val="fr-FR"/>
                          <w14:shadow w14:blurRad="38100" w14:dist="38100" w14:dir="2700000" w14:sx="100000" w14:sy="100000" w14:kx="0" w14:ky="0" w14:algn="tl">
                            <w14:srgbClr w14:val="000000">
                              <w14:alpha w14:val="57000"/>
                            </w14:srgbClr>
                          </w14:shadow>
                        </w:rPr>
                        <w:t>?</w:t>
                      </w:r>
                    </w:p>
                  </w:txbxContent>
                </v:textbox>
              </v:shape>
            </w:pict>
          </mc:Fallback>
        </mc:AlternateContent>
      </w:r>
      <w:r w:rsidR="00E70B15" w:rsidRPr="00FD2BD7">
        <w:rPr>
          <w:noProof/>
          <w:lang w:eastAsia="it-IT"/>
        </w:rPr>
        <mc:AlternateContent>
          <mc:Choice Requires="wps">
            <w:drawing>
              <wp:anchor distT="0" distB="0" distL="114300" distR="114300" simplePos="0" relativeHeight="251632640" behindDoc="0" locked="0" layoutInCell="1" allowOverlap="1" wp14:anchorId="143530C1" wp14:editId="579C12F6">
                <wp:simplePos x="0" y="0"/>
                <wp:positionH relativeFrom="column">
                  <wp:posOffset>734060</wp:posOffset>
                </wp:positionH>
                <wp:positionV relativeFrom="paragraph">
                  <wp:posOffset>141605</wp:posOffset>
                </wp:positionV>
                <wp:extent cx="1882775" cy="800100"/>
                <wp:effectExtent l="0" t="0" r="22225" b="19050"/>
                <wp:wrapNone/>
                <wp:docPr id="1124" name="Casella di testo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800100"/>
                        </a:xfrm>
                        <a:prstGeom prst="rect">
                          <a:avLst/>
                        </a:prstGeom>
                        <a:solidFill>
                          <a:schemeClr val="bg1"/>
                        </a:solidFill>
                        <a:ln w="9525">
                          <a:solidFill>
                            <a:schemeClr val="tx1"/>
                          </a:solidFill>
                          <a:miter lim="800000"/>
                          <a:headEnd/>
                          <a:tailEnd/>
                        </a:ln>
                      </wps:spPr>
                      <wps:txbx>
                        <w:txbxContent>
                          <w:p w:rsidR="00952B84" w:rsidRPr="00943C4C" w:rsidRDefault="00952B84" w:rsidP="00E70B15">
                            <w:pPr>
                              <w:pStyle w:val="NormaleWeb"/>
                              <w:spacing w:before="0" w:beforeAutospacing="0" w:after="0" w:afterAutospacing="0"/>
                              <w:jc w:val="center"/>
                              <w:textAlignment w:val="baseline"/>
                              <w:rPr>
                                <w:sz w:val="28"/>
                                <w:szCs w:val="28"/>
                                <w:lang w:val="fr-FR"/>
                              </w:rPr>
                            </w:pPr>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 xml:space="preserve">Qu’est-ce que la compétence </w:t>
                            </w:r>
                            <w:proofErr w:type="gramStart"/>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intercultur</w:t>
                            </w:r>
                            <w:r>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elle</w:t>
                            </w:r>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w:t>
                            </w:r>
                            <w:proofErr w:type="gramEnd"/>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30C1" id="Casella di testo 1124" o:spid="_x0000_s1027" type="#_x0000_t202" style="position:absolute;margin-left:57.8pt;margin-top:11.15pt;width:148.25pt;height: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" fillcolor="white [3212]" strokecolor="black [3213]">
                <v:textbox>
                  <w:txbxContent>
                    <w:p w:rsidR="00952B84" w:rsidRPr="00943C4C" w:rsidRDefault="00952B84" w:rsidP="00E70B15">
                      <w:pPr>
                        <w:pStyle w:val="NormaleWeb"/>
                        <w:spacing w:before="0" w:beforeAutospacing="0" w:after="0" w:afterAutospacing="0"/>
                        <w:jc w:val="center"/>
                        <w:textAlignment w:val="baseline"/>
                        <w:rPr>
                          <w:sz w:val="28"/>
                          <w:szCs w:val="28"/>
                          <w:lang w:val="fr-FR"/>
                        </w:rPr>
                      </w:pPr>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 xml:space="preserve">Qu’est-ce que la compétence </w:t>
                      </w:r>
                      <w:proofErr w:type="gramStart"/>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intercultur</w:t>
                      </w:r>
                      <w:r>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elle</w:t>
                      </w:r>
                      <w:r w:rsidRPr="00943C4C">
                        <w:rPr>
                          <w:rFonts w:ascii="Arial Narrow" w:hAnsi="Arial Narrow" w:cstheme="minorBidi"/>
                          <w:color w:val="5F497A" w:themeColor="accent4" w:themeShade="BF"/>
                          <w:kern w:val="24"/>
                          <w:sz w:val="28"/>
                          <w:szCs w:val="28"/>
                          <w:lang w:val="fr-FR"/>
                          <w14:shadow w14:blurRad="38100" w14:dist="38100" w14:dir="2700000" w14:sx="100000" w14:sy="100000" w14:kx="0" w14:ky="0" w14:algn="tl">
                            <w14:srgbClr w14:val="000000">
                              <w14:alpha w14:val="57000"/>
                            </w14:srgbClr>
                          </w14:shadow>
                        </w:rPr>
                        <w:t>?</w:t>
                      </w:r>
                      <w:proofErr w:type="gramEnd"/>
                    </w:p>
                  </w:txbxContent>
                </v:textbox>
              </v:shape>
            </w:pict>
          </mc:Fallback>
        </mc:AlternateContent>
      </w:r>
    </w:p>
    <w:p w:rsidR="00E70B15" w:rsidRPr="00FD2BD7" w:rsidRDefault="00856141" w:rsidP="002E5B65">
      <w:pPr>
        <w:spacing w:line="240" w:lineRule="auto"/>
        <w:jc w:val="center"/>
        <w:rPr>
          <w:rFonts w:ascii="Times New Roman" w:hAnsi="Times New Roman" w:cs="Times New Roman"/>
          <w:b/>
          <w:bCs/>
          <w:sz w:val="24"/>
          <w:szCs w:val="24"/>
          <w:lang w:val="fr-FR"/>
        </w:rPr>
      </w:pPr>
      <w:r w:rsidRPr="00FD2BD7">
        <w:rPr>
          <w:noProof/>
          <w:lang w:eastAsia="it-IT"/>
        </w:rPr>
        <mc:AlternateContent>
          <mc:Choice Requires="wps">
            <w:drawing>
              <wp:anchor distT="0" distB="0" distL="114300" distR="114300" simplePos="0" relativeHeight="251633664" behindDoc="0" locked="0" layoutInCell="1" allowOverlap="1" wp14:anchorId="19903FB6" wp14:editId="4DE8E283">
                <wp:simplePos x="0" y="0"/>
                <wp:positionH relativeFrom="column">
                  <wp:posOffset>3616960</wp:posOffset>
                </wp:positionH>
                <wp:positionV relativeFrom="paragraph">
                  <wp:posOffset>1673860</wp:posOffset>
                </wp:positionV>
                <wp:extent cx="1619250" cy="762000"/>
                <wp:effectExtent l="0" t="0" r="19050" b="19050"/>
                <wp:wrapNone/>
                <wp:docPr id="1122" name="Casella di testo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62000"/>
                        </a:xfrm>
                        <a:prstGeom prst="rect">
                          <a:avLst/>
                        </a:prstGeom>
                        <a:solidFill>
                          <a:srgbClr val="FFFFFF"/>
                        </a:solidFill>
                        <a:ln w="9525">
                          <a:solidFill>
                            <a:schemeClr val="tx1"/>
                          </a:solidFill>
                          <a:miter lim="800000"/>
                          <a:headEnd/>
                          <a:tailEnd/>
                        </a:ln>
                      </wps:spPr>
                      <wps:txbx>
                        <w:txbxContent>
                          <w:p w:rsidR="00952B84" w:rsidRPr="00872E11" w:rsidRDefault="00952B84" w:rsidP="00E70B15">
                            <w:pPr>
                              <w:pStyle w:val="NormaleWeb"/>
                              <w:spacing w:before="0" w:beforeAutospacing="0" w:after="0" w:afterAutospacing="0"/>
                              <w:jc w:val="center"/>
                              <w:textAlignment w:val="baseline"/>
                              <w:rPr>
                                <w:sz w:val="28"/>
                                <w:szCs w:val="28"/>
                                <w:lang w:val="fr-FR"/>
                              </w:rPr>
                            </w:pPr>
                            <w:r w:rsidRPr="0085614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Qu’est</w:t>
                            </w:r>
                            <w:r>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w:t>
                            </w:r>
                            <w:r w:rsidRPr="0085614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ce que tu atten</w:t>
                            </w:r>
                            <w:r>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 xml:space="preserve">ds de ce </w:t>
                            </w:r>
                            <w:r w:rsidRPr="00872E1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workshop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3FB6" id="Casella di testo 1122" o:spid="_x0000_s1028" type="#_x0000_t202" style="position:absolute;left:0;text-align:left;margin-left:284.8pt;margin-top:131.8pt;width:127.5pt;height:6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" strokecolor="black [3213]">
                <v:textbox>
                  <w:txbxContent>
                    <w:p w:rsidR="00952B84" w:rsidRPr="00872E11" w:rsidRDefault="00952B84" w:rsidP="00E70B15">
                      <w:pPr>
                        <w:pStyle w:val="NormaleWeb"/>
                        <w:spacing w:before="0" w:beforeAutospacing="0" w:after="0" w:afterAutospacing="0"/>
                        <w:jc w:val="center"/>
                        <w:textAlignment w:val="baseline"/>
                        <w:rPr>
                          <w:sz w:val="28"/>
                          <w:szCs w:val="28"/>
                          <w:lang w:val="fr-FR"/>
                        </w:rPr>
                      </w:pPr>
                      <w:r w:rsidRPr="0085614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Qu’est</w:t>
                      </w:r>
                      <w:r>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w:t>
                      </w:r>
                      <w:r w:rsidRPr="0085614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ce que tu atten</w:t>
                      </w:r>
                      <w:r>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 xml:space="preserve">ds de ce </w:t>
                      </w:r>
                      <w:r w:rsidRPr="00872E11">
                        <w:rPr>
                          <w:rFonts w:ascii="Arial Narrow" w:hAnsi="Arial Narrow" w:cs="Arial"/>
                          <w:color w:val="FFC000"/>
                          <w:kern w:val="24"/>
                          <w:sz w:val="28"/>
                          <w:szCs w:val="28"/>
                          <w:lang w:val="fr-FR"/>
                          <w14:shadow w14:blurRad="38100" w14:dist="38100" w14:dir="2700000" w14:sx="100000" w14:sy="100000" w14:kx="0" w14:ky="0" w14:algn="tl">
                            <w14:srgbClr w14:val="000000">
                              <w14:alpha w14:val="57000"/>
                            </w14:srgbClr>
                          </w14:shadow>
                        </w:rPr>
                        <w:t>workshop ?</w:t>
                      </w:r>
                    </w:p>
                  </w:txbxContent>
                </v:textbox>
              </v:shape>
            </w:pict>
          </mc:Fallback>
        </mc:AlternateContent>
      </w:r>
      <w:r w:rsidRPr="00FD2BD7">
        <w:rPr>
          <w:noProof/>
          <w:lang w:eastAsia="it-IT"/>
        </w:rPr>
        <mc:AlternateContent>
          <mc:Choice Requires="wps">
            <w:drawing>
              <wp:anchor distT="0" distB="0" distL="114300" distR="114300" simplePos="0" relativeHeight="251634688" behindDoc="0" locked="0" layoutInCell="1" allowOverlap="1" wp14:anchorId="7A469AAC" wp14:editId="01A8A596">
                <wp:simplePos x="0" y="0"/>
                <wp:positionH relativeFrom="column">
                  <wp:posOffset>657860</wp:posOffset>
                </wp:positionH>
                <wp:positionV relativeFrom="paragraph">
                  <wp:posOffset>1673860</wp:posOffset>
                </wp:positionV>
                <wp:extent cx="1958975" cy="762000"/>
                <wp:effectExtent l="0" t="0" r="22225" b="19050"/>
                <wp:wrapNone/>
                <wp:docPr id="1057" name="Casella di tes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762000"/>
                        </a:xfrm>
                        <a:prstGeom prst="rect">
                          <a:avLst/>
                        </a:prstGeom>
                        <a:solidFill>
                          <a:srgbClr val="FFFFFF"/>
                        </a:solidFill>
                        <a:ln w="9525">
                          <a:solidFill>
                            <a:schemeClr val="tx1"/>
                          </a:solidFill>
                          <a:miter lim="800000"/>
                          <a:headEnd/>
                          <a:tailEnd/>
                        </a:ln>
                      </wps:spPr>
                      <wps:txbx>
                        <w:txbxContent>
                          <w:p w:rsidR="00952B84" w:rsidRPr="00856141" w:rsidRDefault="00952B84" w:rsidP="00E70B15">
                            <w:pPr>
                              <w:pStyle w:val="NormaleWeb"/>
                              <w:spacing w:before="0" w:beforeAutospacing="0" w:after="0" w:afterAutospacing="0"/>
                              <w:jc w:val="center"/>
                              <w:textAlignment w:val="baseline"/>
                              <w:rPr>
                                <w:sz w:val="28"/>
                                <w:szCs w:val="28"/>
                                <w:lang w:val="fr-FR"/>
                              </w:rPr>
                            </w:pPr>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Qu</w:t>
                            </w:r>
                            <w:r>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elles sont les connais</w:t>
                            </w:r>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 xml:space="preserve">sances </w:t>
                            </w:r>
                            <w:proofErr w:type="gramStart"/>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indispensables?</w:t>
                            </w:r>
                            <w:proofErr w:type="gramEnd"/>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 xml:space="preserve"> conoscenze indispensabili?</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9AAC" id="Casella di testo 1057" o:spid="_x0000_s1029" type="#_x0000_t202" style="position:absolute;left:0;text-align:left;margin-left:51.8pt;margin-top:131.8pt;width:154.25pt;height:6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" strokecolor="black [3213]">
                <v:textbox>
                  <w:txbxContent>
                    <w:p w:rsidR="00952B84" w:rsidRPr="00856141" w:rsidRDefault="00952B84" w:rsidP="00E70B15">
                      <w:pPr>
                        <w:pStyle w:val="NormaleWeb"/>
                        <w:spacing w:before="0" w:beforeAutospacing="0" w:after="0" w:afterAutospacing="0"/>
                        <w:jc w:val="center"/>
                        <w:textAlignment w:val="baseline"/>
                        <w:rPr>
                          <w:sz w:val="28"/>
                          <w:szCs w:val="28"/>
                          <w:lang w:val="fr-FR"/>
                        </w:rPr>
                      </w:pPr>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Qu</w:t>
                      </w:r>
                      <w:r>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elles sont les connais</w:t>
                      </w:r>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 xml:space="preserve">sances </w:t>
                      </w:r>
                      <w:proofErr w:type="gramStart"/>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indispensables?</w:t>
                      </w:r>
                      <w:proofErr w:type="gramEnd"/>
                      <w:r w:rsidRPr="00856141">
                        <w:rPr>
                          <w:rFonts w:ascii="Arial Narrow" w:hAnsi="Arial Narrow" w:cs="Arial"/>
                          <w:b/>
                          <w:bCs/>
                          <w:color w:val="33CC33"/>
                          <w:kern w:val="24"/>
                          <w:sz w:val="28"/>
                          <w:szCs w:val="28"/>
                          <w:lang w:val="fr-FR"/>
                          <w14:shadow w14:blurRad="38100" w14:dist="38100" w14:dir="2700000" w14:sx="100000" w14:sy="100000" w14:kx="0" w14:ky="0" w14:algn="tl">
                            <w14:srgbClr w14:val="000000">
                              <w14:alpha w14:val="57000"/>
                            </w14:srgbClr>
                          </w14:shadow>
                        </w:rPr>
                        <w:t xml:space="preserve"> conoscenze indispensabili?</w:t>
                      </w:r>
                    </w:p>
                  </w:txbxContent>
                </v:textbox>
              </v:shape>
            </w:pict>
          </mc:Fallback>
        </mc:AlternateContent>
      </w:r>
      <w:r w:rsidR="00E70B15" w:rsidRPr="00FD2BD7">
        <w:rPr>
          <w:rFonts w:ascii="Times New Roman" w:hAnsi="Times New Roman" w:cs="Times New Roman"/>
          <w:b/>
          <w:noProof/>
          <w:sz w:val="24"/>
          <w:szCs w:val="24"/>
          <w:lang w:eastAsia="it-IT"/>
        </w:rPr>
        <w:drawing>
          <wp:inline distT="0" distB="0" distL="0" distR="0" wp14:anchorId="3DE50A96" wp14:editId="16D404F2">
            <wp:extent cx="2305050" cy="2203450"/>
            <wp:effectExtent l="19050" t="19050" r="19050" b="25400"/>
            <wp:docPr id="29" name="Immagine 29" descr="intercultu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culture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203450"/>
                    </a:xfrm>
                    <a:prstGeom prst="rect">
                      <a:avLst/>
                    </a:prstGeom>
                    <a:noFill/>
                    <a:ln w="9525" cmpd="dbl">
                      <a:solidFill>
                        <a:srgbClr val="000000"/>
                      </a:solidFill>
                      <a:miter lim="800000"/>
                      <a:headEnd/>
                      <a:tailEnd/>
                    </a:ln>
                    <a:effectLst/>
                  </pic:spPr>
                </pic:pic>
              </a:graphicData>
            </a:graphic>
          </wp:inline>
        </w:drawing>
      </w:r>
    </w:p>
    <w:p w:rsidR="00E70B15" w:rsidRPr="00FD2BD7" w:rsidRDefault="00A320E0" w:rsidP="002E5B65">
      <w:pPr>
        <w:spacing w:after="0" w:line="240" w:lineRule="auto"/>
        <w:jc w:val="center"/>
        <w:rPr>
          <w:rFonts w:ascii="Comic Sans MS" w:hAnsi="Comic Sans MS" w:cs="Times New Roman"/>
          <w:b/>
          <w:bCs/>
          <w:sz w:val="20"/>
          <w:szCs w:val="20"/>
          <w:lang w:val="fr-FR"/>
        </w:rPr>
      </w:pPr>
      <w:r w:rsidRPr="00FD2BD7">
        <w:rPr>
          <w:rFonts w:ascii="Comic Sans MS" w:hAnsi="Comic Sans MS" w:cs="Times New Roman"/>
          <w:b/>
          <w:bCs/>
          <w:sz w:val="20"/>
          <w:szCs w:val="20"/>
          <w:lang w:val="fr-FR"/>
        </w:rPr>
        <w:lastRenderedPageBreak/>
        <w:t>INTRODUCTION</w:t>
      </w:r>
    </w:p>
    <w:p w:rsidR="00E70B15" w:rsidRPr="00952B84" w:rsidRDefault="00E93C31" w:rsidP="002E5B65">
      <w:pPr>
        <w:spacing w:after="0" w:line="240" w:lineRule="auto"/>
        <w:ind w:firstLine="426"/>
        <w:jc w:val="both"/>
        <w:rPr>
          <w:rFonts w:ascii="Times New Roman" w:hAnsi="Times New Roman" w:cs="Times New Roman"/>
          <w:bCs/>
          <w:lang w:val="fr-FR"/>
        </w:rPr>
      </w:pPr>
      <w:r w:rsidRPr="00952B84">
        <w:rPr>
          <w:rFonts w:ascii="Times New Roman" w:hAnsi="Times New Roman" w:cs="Times New Roman"/>
          <w:bCs/>
          <w:lang w:val="fr-FR"/>
        </w:rPr>
        <w:t xml:space="preserve">Ce fascicule a été préparé au début en vue des cours qui se réalisent au Centre Combonien de </w:t>
      </w:r>
      <w:r w:rsidR="00E70B15" w:rsidRPr="00952B84">
        <w:rPr>
          <w:rFonts w:ascii="Times New Roman" w:hAnsi="Times New Roman" w:cs="Times New Roman"/>
          <w:bCs/>
          <w:lang w:val="fr-FR"/>
        </w:rPr>
        <w:t>Forma</w:t>
      </w:r>
      <w:r w:rsidRPr="00952B84">
        <w:rPr>
          <w:rFonts w:ascii="Times New Roman" w:hAnsi="Times New Roman" w:cs="Times New Roman"/>
          <w:bCs/>
          <w:lang w:val="fr-FR"/>
        </w:rPr>
        <w:t>t</w:t>
      </w:r>
      <w:r w:rsidR="00E70B15" w:rsidRPr="00952B84">
        <w:rPr>
          <w:rFonts w:ascii="Times New Roman" w:hAnsi="Times New Roman" w:cs="Times New Roman"/>
          <w:bCs/>
          <w:lang w:val="fr-FR"/>
        </w:rPr>
        <w:t>ion Permanente d</w:t>
      </w:r>
      <w:r w:rsidRPr="00952B84">
        <w:rPr>
          <w:rFonts w:ascii="Times New Roman" w:hAnsi="Times New Roman" w:cs="Times New Roman"/>
          <w:bCs/>
          <w:lang w:val="fr-FR"/>
        </w:rPr>
        <w:t>e</w:t>
      </w:r>
      <w:r w:rsidR="00E70B15" w:rsidRPr="00952B84">
        <w:rPr>
          <w:rFonts w:ascii="Times New Roman" w:hAnsi="Times New Roman" w:cs="Times New Roman"/>
          <w:bCs/>
          <w:lang w:val="fr-FR"/>
        </w:rPr>
        <w:t xml:space="preserve"> Rom</w:t>
      </w:r>
      <w:r w:rsidRPr="00952B84">
        <w:rPr>
          <w:rFonts w:ascii="Times New Roman" w:hAnsi="Times New Roman" w:cs="Times New Roman"/>
          <w:bCs/>
          <w:lang w:val="fr-FR"/>
        </w:rPr>
        <w:t>e</w:t>
      </w:r>
      <w:r w:rsidR="00E70B15" w:rsidRPr="00952B84">
        <w:rPr>
          <w:rFonts w:ascii="Times New Roman" w:hAnsi="Times New Roman" w:cs="Times New Roman"/>
          <w:bCs/>
          <w:lang w:val="fr-FR"/>
        </w:rPr>
        <w:t>, co</w:t>
      </w:r>
      <w:r w:rsidRPr="00952B84">
        <w:rPr>
          <w:rFonts w:ascii="Times New Roman" w:hAnsi="Times New Roman" w:cs="Times New Roman"/>
          <w:bCs/>
          <w:lang w:val="fr-FR"/>
        </w:rPr>
        <w:t>m</w:t>
      </w:r>
      <w:r w:rsidR="00E70B15" w:rsidRPr="00952B84">
        <w:rPr>
          <w:rFonts w:ascii="Times New Roman" w:hAnsi="Times New Roman" w:cs="Times New Roman"/>
          <w:bCs/>
          <w:lang w:val="fr-FR"/>
        </w:rPr>
        <w:t xml:space="preserve">me </w:t>
      </w:r>
      <w:r w:rsidRPr="00952B84">
        <w:rPr>
          <w:rFonts w:ascii="Times New Roman" w:hAnsi="Times New Roman" w:cs="Times New Roman"/>
          <w:bCs/>
          <w:lang w:val="fr-FR"/>
        </w:rPr>
        <w:t>un instrument pour la présentation et l’approfondissement du thème de l’inter</w:t>
      </w:r>
      <w:r w:rsidR="00D16333" w:rsidRPr="00952B84">
        <w:rPr>
          <w:rFonts w:ascii="Times New Roman" w:hAnsi="Times New Roman" w:cs="Times New Roman"/>
          <w:bCs/>
          <w:lang w:val="fr-FR"/>
        </w:rPr>
        <w:t>cultura</w:t>
      </w:r>
      <w:r w:rsidRPr="00952B84">
        <w:rPr>
          <w:rFonts w:ascii="Times New Roman" w:hAnsi="Times New Roman" w:cs="Times New Roman"/>
          <w:bCs/>
          <w:lang w:val="fr-FR"/>
        </w:rPr>
        <w:t>lité. Ce phénomène a une grande actualité pour notre Institut, ainsi que l’a souligné notre Chapitre Général de 2015 (Cf</w:t>
      </w:r>
      <w:r w:rsidR="00E70B15" w:rsidRPr="00952B84">
        <w:rPr>
          <w:rFonts w:ascii="Times New Roman" w:hAnsi="Times New Roman" w:cs="Times New Roman"/>
          <w:bCs/>
          <w:lang w:val="fr-FR"/>
        </w:rPr>
        <w:t xml:space="preserve">. </w:t>
      </w:r>
      <w:r w:rsidR="00E70B15" w:rsidRPr="00952B84">
        <w:rPr>
          <w:rFonts w:ascii="Times New Roman" w:hAnsi="Times New Roman" w:cs="Times New Roman"/>
          <w:lang w:val="fr-FR"/>
        </w:rPr>
        <w:t>AC 15, 47.6)</w:t>
      </w:r>
      <w:r w:rsidRPr="00952B84">
        <w:rPr>
          <w:rFonts w:ascii="Times New Roman" w:hAnsi="Times New Roman" w:cs="Times New Roman"/>
          <w:lang w:val="fr-FR"/>
        </w:rPr>
        <w:t>, et aussi pour les communautés religieuse</w:t>
      </w:r>
      <w:r w:rsidR="009E144E" w:rsidRPr="00952B84">
        <w:rPr>
          <w:rFonts w:ascii="Times New Roman" w:hAnsi="Times New Roman" w:cs="Times New Roman"/>
          <w:lang w:val="fr-FR"/>
        </w:rPr>
        <w:t>s</w:t>
      </w:r>
      <w:r w:rsidRPr="00952B84">
        <w:rPr>
          <w:rFonts w:ascii="Times New Roman" w:hAnsi="Times New Roman" w:cs="Times New Roman"/>
          <w:lang w:val="fr-FR"/>
        </w:rPr>
        <w:t xml:space="preserve"> en général multiethniques et pour notre monde toujours plus globalisé</w:t>
      </w:r>
      <w:r w:rsidR="00E70B15" w:rsidRPr="00952B84">
        <w:rPr>
          <w:rFonts w:ascii="Times New Roman" w:hAnsi="Times New Roman" w:cs="Times New Roman"/>
          <w:bCs/>
          <w:lang w:val="fr-FR"/>
        </w:rPr>
        <w:t>.</w:t>
      </w:r>
    </w:p>
    <w:p w:rsidR="00E70B15" w:rsidRPr="00952B84" w:rsidRDefault="00E70B15" w:rsidP="002E5B65">
      <w:pPr>
        <w:spacing w:after="0" w:line="240" w:lineRule="auto"/>
        <w:ind w:firstLine="426"/>
        <w:jc w:val="both"/>
        <w:rPr>
          <w:rFonts w:ascii="Times New Roman" w:hAnsi="Times New Roman" w:cs="Times New Roman"/>
          <w:bCs/>
          <w:color w:val="000000" w:themeColor="text1"/>
          <w:lang w:val="fr-FR"/>
        </w:rPr>
      </w:pPr>
      <w:r w:rsidRPr="00952B84">
        <w:rPr>
          <w:rFonts w:ascii="Times New Roman" w:hAnsi="Times New Roman" w:cs="Times New Roman"/>
          <w:bCs/>
          <w:lang w:val="fr-FR"/>
        </w:rPr>
        <w:t>La base d</w:t>
      </w:r>
      <w:r w:rsidR="00E93C31" w:rsidRPr="00952B84">
        <w:rPr>
          <w:rFonts w:ascii="Times New Roman" w:hAnsi="Times New Roman" w:cs="Times New Roman"/>
          <w:bCs/>
          <w:lang w:val="fr-FR"/>
        </w:rPr>
        <w:t>e</w:t>
      </w:r>
      <w:r w:rsidRPr="00952B84">
        <w:rPr>
          <w:rFonts w:ascii="Times New Roman" w:hAnsi="Times New Roman" w:cs="Times New Roman"/>
          <w:bCs/>
          <w:lang w:val="fr-FR"/>
        </w:rPr>
        <w:t xml:space="preserve"> </w:t>
      </w:r>
      <w:r w:rsidR="00E93C31" w:rsidRPr="00952B84">
        <w:rPr>
          <w:rFonts w:ascii="Times New Roman" w:hAnsi="Times New Roman" w:cs="Times New Roman"/>
          <w:bCs/>
          <w:lang w:val="fr-FR"/>
        </w:rPr>
        <w:t>c</w:t>
      </w:r>
      <w:r w:rsidRPr="00952B84">
        <w:rPr>
          <w:rFonts w:ascii="Times New Roman" w:hAnsi="Times New Roman" w:cs="Times New Roman"/>
          <w:bCs/>
          <w:lang w:val="fr-FR"/>
        </w:rPr>
        <w:t>e te</w:t>
      </w:r>
      <w:r w:rsidR="00E93C31" w:rsidRPr="00952B84">
        <w:rPr>
          <w:rFonts w:ascii="Times New Roman" w:hAnsi="Times New Roman" w:cs="Times New Roman"/>
          <w:bCs/>
          <w:lang w:val="fr-FR"/>
        </w:rPr>
        <w:t>x</w:t>
      </w:r>
      <w:r w:rsidRPr="00952B84">
        <w:rPr>
          <w:rFonts w:ascii="Times New Roman" w:hAnsi="Times New Roman" w:cs="Times New Roman"/>
          <w:bCs/>
          <w:lang w:val="fr-FR"/>
        </w:rPr>
        <w:t>t</w:t>
      </w:r>
      <w:r w:rsidR="00E93C31" w:rsidRPr="00952B84">
        <w:rPr>
          <w:rFonts w:ascii="Times New Roman" w:hAnsi="Times New Roman" w:cs="Times New Roman"/>
          <w:bCs/>
          <w:lang w:val="fr-FR"/>
        </w:rPr>
        <w:t>e</w:t>
      </w:r>
      <w:r w:rsidRPr="00952B84">
        <w:rPr>
          <w:rFonts w:ascii="Times New Roman" w:hAnsi="Times New Roman" w:cs="Times New Roman"/>
          <w:bCs/>
          <w:lang w:val="fr-FR"/>
        </w:rPr>
        <w:t xml:space="preserve"> </w:t>
      </w:r>
      <w:r w:rsidR="00E93C31" w:rsidRPr="00952B84">
        <w:rPr>
          <w:rFonts w:ascii="Times New Roman" w:hAnsi="Times New Roman" w:cs="Times New Roman"/>
          <w:bCs/>
          <w:lang w:val="fr-FR"/>
        </w:rPr>
        <w:t>est</w:t>
      </w:r>
      <w:r w:rsidR="007D0DE4" w:rsidRPr="00952B84">
        <w:rPr>
          <w:rFonts w:ascii="Times New Roman" w:hAnsi="Times New Roman" w:cs="Times New Roman"/>
          <w:bCs/>
          <w:lang w:val="fr-FR"/>
        </w:rPr>
        <w:t xml:space="preserve"> </w:t>
      </w:r>
      <w:r w:rsidRPr="00952B84">
        <w:rPr>
          <w:rFonts w:ascii="Times New Roman" w:hAnsi="Times New Roman" w:cs="Times New Roman"/>
          <w:bCs/>
          <w:lang w:val="fr-FR"/>
        </w:rPr>
        <w:t>l</w:t>
      </w:r>
      <w:r w:rsidR="007D0DE4" w:rsidRPr="00952B84">
        <w:rPr>
          <w:rFonts w:ascii="Times New Roman" w:hAnsi="Times New Roman" w:cs="Times New Roman"/>
          <w:bCs/>
          <w:lang w:val="fr-FR"/>
        </w:rPr>
        <w:t>e</w:t>
      </w:r>
      <w:r w:rsidRPr="00952B84">
        <w:rPr>
          <w:rFonts w:ascii="Times New Roman" w:hAnsi="Times New Roman" w:cs="Times New Roman"/>
          <w:bCs/>
          <w:lang w:val="fr-FR"/>
        </w:rPr>
        <w:t xml:space="preserve"> mat</w:t>
      </w:r>
      <w:r w:rsidR="007D0DE4" w:rsidRPr="00952B84">
        <w:rPr>
          <w:rFonts w:ascii="Times New Roman" w:hAnsi="Times New Roman" w:cs="Times New Roman"/>
          <w:bCs/>
          <w:lang w:val="fr-FR"/>
        </w:rPr>
        <w:t>é</w:t>
      </w:r>
      <w:r w:rsidRPr="00952B84">
        <w:rPr>
          <w:rFonts w:ascii="Times New Roman" w:hAnsi="Times New Roman" w:cs="Times New Roman"/>
          <w:bCs/>
          <w:lang w:val="fr-FR"/>
        </w:rPr>
        <w:t>ri</w:t>
      </w:r>
      <w:r w:rsidR="007D0DE4" w:rsidRPr="00952B84">
        <w:rPr>
          <w:rFonts w:ascii="Times New Roman" w:hAnsi="Times New Roman" w:cs="Times New Roman"/>
          <w:bCs/>
          <w:lang w:val="fr-FR"/>
        </w:rPr>
        <w:t>e</w:t>
      </w:r>
      <w:r w:rsidRPr="00952B84">
        <w:rPr>
          <w:rFonts w:ascii="Times New Roman" w:hAnsi="Times New Roman" w:cs="Times New Roman"/>
          <w:bCs/>
          <w:lang w:val="fr-FR"/>
        </w:rPr>
        <w:t xml:space="preserve">l </w:t>
      </w:r>
      <w:r w:rsidR="007D0DE4" w:rsidRPr="00952B84">
        <w:rPr>
          <w:rFonts w:ascii="Times New Roman" w:hAnsi="Times New Roman" w:cs="Times New Roman"/>
          <w:bCs/>
          <w:lang w:val="fr-FR"/>
        </w:rPr>
        <w:t xml:space="preserve">que </w:t>
      </w:r>
      <w:proofErr w:type="gramStart"/>
      <w:r w:rsidR="007D0DE4" w:rsidRPr="00952B84">
        <w:rPr>
          <w:rFonts w:ascii="Times New Roman" w:hAnsi="Times New Roman" w:cs="Times New Roman"/>
          <w:bCs/>
          <w:lang w:val="fr-FR"/>
        </w:rPr>
        <w:t xml:space="preserve">la </w:t>
      </w:r>
      <w:r w:rsidRPr="00952B84">
        <w:rPr>
          <w:rFonts w:ascii="Times New Roman" w:hAnsi="Times New Roman" w:cs="Times New Roman"/>
          <w:bCs/>
          <w:lang w:val="fr-FR"/>
        </w:rPr>
        <w:t>sr</w:t>
      </w:r>
      <w:proofErr w:type="gramEnd"/>
      <w:r w:rsidRPr="00952B84">
        <w:rPr>
          <w:rFonts w:ascii="Times New Roman" w:hAnsi="Times New Roman" w:cs="Times New Roman"/>
          <w:bCs/>
          <w:lang w:val="fr-FR"/>
        </w:rPr>
        <w:t>.</w:t>
      </w:r>
      <w:r w:rsidRPr="00952B84">
        <w:rPr>
          <w:rFonts w:ascii="Times New Roman" w:hAnsi="Times New Roman" w:cs="Times New Roman"/>
          <w:lang w:val="fr-FR"/>
        </w:rPr>
        <w:t xml:space="preserve"> Martha Seide, Sal</w:t>
      </w:r>
      <w:r w:rsidR="007D0DE4" w:rsidRPr="00952B84">
        <w:rPr>
          <w:rFonts w:ascii="Times New Roman" w:hAnsi="Times New Roman" w:cs="Times New Roman"/>
          <w:lang w:val="fr-FR"/>
        </w:rPr>
        <w:t>ésienne de Haïti</w:t>
      </w:r>
      <w:r w:rsidRPr="00952B84">
        <w:rPr>
          <w:rFonts w:ascii="Times New Roman" w:hAnsi="Times New Roman" w:cs="Times New Roman"/>
          <w:lang w:val="fr-FR"/>
        </w:rPr>
        <w:t>, a pr</w:t>
      </w:r>
      <w:r w:rsidR="007D0DE4" w:rsidRPr="00952B84">
        <w:rPr>
          <w:rFonts w:ascii="Times New Roman" w:hAnsi="Times New Roman" w:cs="Times New Roman"/>
          <w:lang w:val="fr-FR"/>
        </w:rPr>
        <w:t>ésenté au cours de l’Année Combonienne de Format</w:t>
      </w:r>
      <w:r w:rsidRPr="00952B84">
        <w:rPr>
          <w:rFonts w:ascii="Times New Roman" w:hAnsi="Times New Roman" w:cs="Times New Roman"/>
          <w:lang w:val="fr-FR"/>
        </w:rPr>
        <w:t xml:space="preserve">ion Permanente </w:t>
      </w:r>
      <w:r w:rsidR="007D0DE4" w:rsidRPr="00952B84">
        <w:rPr>
          <w:rFonts w:ascii="Times New Roman" w:hAnsi="Times New Roman" w:cs="Times New Roman"/>
          <w:lang w:val="fr-FR"/>
        </w:rPr>
        <w:t>l</w:t>
      </w:r>
      <w:r w:rsidRPr="00952B84">
        <w:rPr>
          <w:rFonts w:ascii="Times New Roman" w:hAnsi="Times New Roman" w:cs="Times New Roman"/>
          <w:lang w:val="fr-FR"/>
        </w:rPr>
        <w:t>e</w:t>
      </w:r>
      <w:r w:rsidR="007D0DE4" w:rsidRPr="00952B84">
        <w:rPr>
          <w:rFonts w:ascii="Times New Roman" w:hAnsi="Times New Roman" w:cs="Times New Roman"/>
          <w:lang w:val="fr-FR"/>
        </w:rPr>
        <w:t xml:space="preserve"> mois de</w:t>
      </w:r>
      <w:r w:rsidRPr="00952B84">
        <w:rPr>
          <w:rFonts w:ascii="Times New Roman" w:hAnsi="Times New Roman" w:cs="Times New Roman"/>
          <w:lang w:val="fr-FR"/>
        </w:rPr>
        <w:t xml:space="preserve"> novembre 2017. </w:t>
      </w:r>
      <w:r w:rsidR="007D0DE4" w:rsidRPr="00952B84">
        <w:rPr>
          <w:rFonts w:ascii="Times New Roman" w:hAnsi="Times New Roman" w:cs="Times New Roman"/>
          <w:lang w:val="fr-FR"/>
        </w:rPr>
        <w:t>A sr. Martha notre merci pour avoir mis à notre disposition tout ce qu’elle avait partagé. Le 9</w:t>
      </w:r>
      <w:r w:rsidR="007D0DE4" w:rsidRPr="00952B84">
        <w:rPr>
          <w:rFonts w:ascii="Times New Roman" w:hAnsi="Times New Roman" w:cs="Times New Roman"/>
          <w:vertAlign w:val="superscript"/>
          <w:lang w:val="fr-FR"/>
        </w:rPr>
        <w:t>ème</w:t>
      </w:r>
      <w:r w:rsidR="007D0DE4" w:rsidRPr="00952B84">
        <w:rPr>
          <w:rFonts w:ascii="Times New Roman" w:hAnsi="Times New Roman" w:cs="Times New Roman"/>
          <w:lang w:val="fr-FR"/>
        </w:rPr>
        <w:t xml:space="preserve"> chapitre,</w:t>
      </w:r>
      <w:r w:rsidRPr="00952B84">
        <w:rPr>
          <w:rFonts w:ascii="Times New Roman" w:hAnsi="Times New Roman" w:cs="Times New Roman"/>
          <w:lang w:val="fr-FR"/>
        </w:rPr>
        <w:t xml:space="preserve"> </w:t>
      </w:r>
      <w:r w:rsidRPr="00952B84">
        <w:rPr>
          <w:rFonts w:ascii="Times New Roman" w:hAnsi="Times New Roman" w:cs="Times New Roman"/>
          <w:bCs/>
          <w:i/>
          <w:color w:val="000000" w:themeColor="text1"/>
          <w:lang w:val="fr-FR"/>
        </w:rPr>
        <w:t>Identit</w:t>
      </w:r>
      <w:r w:rsidR="007D0DE4" w:rsidRPr="00952B84">
        <w:rPr>
          <w:rFonts w:ascii="Times New Roman" w:hAnsi="Times New Roman" w:cs="Times New Roman"/>
          <w:bCs/>
          <w:i/>
          <w:color w:val="000000" w:themeColor="text1"/>
          <w:lang w:val="fr-FR"/>
        </w:rPr>
        <w:t xml:space="preserve">és </w:t>
      </w:r>
      <w:r w:rsidRPr="00952B84">
        <w:rPr>
          <w:rFonts w:ascii="Times New Roman" w:hAnsi="Times New Roman" w:cs="Times New Roman"/>
          <w:bCs/>
          <w:i/>
          <w:color w:val="000000" w:themeColor="text1"/>
          <w:lang w:val="fr-FR"/>
        </w:rPr>
        <w:t>multicultur</w:t>
      </w:r>
      <w:r w:rsidR="007D0DE4" w:rsidRPr="00952B84">
        <w:rPr>
          <w:rFonts w:ascii="Times New Roman" w:hAnsi="Times New Roman" w:cs="Times New Roman"/>
          <w:bCs/>
          <w:i/>
          <w:color w:val="000000" w:themeColor="text1"/>
          <w:lang w:val="fr-FR"/>
        </w:rPr>
        <w:t xml:space="preserve">elles dans </w:t>
      </w:r>
      <w:r w:rsidR="005F6FCE" w:rsidRPr="00952B84">
        <w:rPr>
          <w:rFonts w:ascii="Times New Roman" w:hAnsi="Times New Roman" w:cs="Times New Roman"/>
          <w:bCs/>
          <w:i/>
          <w:color w:val="000000" w:themeColor="text1"/>
          <w:lang w:val="fr-FR"/>
        </w:rPr>
        <w:t>les communautés religieuses multiethniques</w:t>
      </w:r>
      <w:r w:rsidRPr="00952B84">
        <w:rPr>
          <w:rFonts w:ascii="Times New Roman" w:hAnsi="Times New Roman" w:cs="Times New Roman"/>
          <w:bCs/>
          <w:color w:val="000000" w:themeColor="text1"/>
          <w:lang w:val="fr-FR"/>
        </w:rPr>
        <w:t>, p</w:t>
      </w:r>
      <w:r w:rsidR="007D0DE4" w:rsidRPr="00952B84">
        <w:rPr>
          <w:rFonts w:ascii="Times New Roman" w:hAnsi="Times New Roman" w:cs="Times New Roman"/>
          <w:bCs/>
          <w:color w:val="000000" w:themeColor="text1"/>
          <w:lang w:val="fr-FR"/>
        </w:rPr>
        <w:t xml:space="preserve">uise dans une conférence que le </w:t>
      </w:r>
      <w:r w:rsidRPr="00952B84">
        <w:rPr>
          <w:rFonts w:ascii="Times New Roman" w:hAnsi="Times New Roman" w:cs="Times New Roman"/>
          <w:bCs/>
          <w:color w:val="000000" w:themeColor="text1"/>
          <w:lang w:val="fr-FR"/>
        </w:rPr>
        <w:t xml:space="preserve">p. Giuseppe Crea MCCJ a </w:t>
      </w:r>
      <w:r w:rsidR="005F6FCE" w:rsidRPr="00952B84">
        <w:rPr>
          <w:rFonts w:ascii="Times New Roman" w:hAnsi="Times New Roman" w:cs="Times New Roman"/>
          <w:bCs/>
          <w:color w:val="000000" w:themeColor="text1"/>
          <w:lang w:val="fr-FR"/>
        </w:rPr>
        <w:t>présentée</w:t>
      </w:r>
      <w:r w:rsidR="007D0DE4" w:rsidRPr="00952B84">
        <w:rPr>
          <w:rFonts w:ascii="Times New Roman" w:hAnsi="Times New Roman" w:cs="Times New Roman"/>
          <w:bCs/>
          <w:color w:val="000000" w:themeColor="text1"/>
          <w:lang w:val="fr-FR"/>
        </w:rPr>
        <w:t xml:space="preserve"> au même cours.</w:t>
      </w:r>
    </w:p>
    <w:p w:rsidR="00E70B15" w:rsidRPr="00952B84" w:rsidRDefault="007D0DE4" w:rsidP="002E5B65">
      <w:pPr>
        <w:spacing w:after="0" w:line="240" w:lineRule="auto"/>
        <w:ind w:firstLine="426"/>
        <w:jc w:val="both"/>
        <w:rPr>
          <w:rFonts w:ascii="Times New Roman" w:hAnsi="Times New Roman" w:cs="Times New Roman"/>
          <w:bCs/>
          <w:lang w:val="fr-FR"/>
        </w:rPr>
      </w:pPr>
      <w:r w:rsidRPr="00952B84">
        <w:rPr>
          <w:rFonts w:ascii="Times New Roman" w:hAnsi="Times New Roman" w:cs="Times New Roman"/>
          <w:bCs/>
          <w:lang w:val="fr-FR"/>
        </w:rPr>
        <w:t>C</w:t>
      </w:r>
      <w:r w:rsidR="00E70B15" w:rsidRPr="00952B84">
        <w:rPr>
          <w:rFonts w:ascii="Times New Roman" w:hAnsi="Times New Roman" w:cs="Times New Roman"/>
          <w:bCs/>
          <w:lang w:val="fr-FR"/>
        </w:rPr>
        <w:t>e</w:t>
      </w:r>
      <w:r w:rsidRPr="00952B84">
        <w:rPr>
          <w:rFonts w:ascii="Times New Roman" w:hAnsi="Times New Roman" w:cs="Times New Roman"/>
          <w:bCs/>
          <w:lang w:val="fr-FR"/>
        </w:rPr>
        <w:t xml:space="preserve"> </w:t>
      </w:r>
      <w:r w:rsidR="00E70B15" w:rsidRPr="00952B84">
        <w:rPr>
          <w:rFonts w:ascii="Times New Roman" w:hAnsi="Times New Roman" w:cs="Times New Roman"/>
          <w:bCs/>
          <w:lang w:val="fr-FR"/>
        </w:rPr>
        <w:t>mat</w:t>
      </w:r>
      <w:r w:rsidRPr="00952B84">
        <w:rPr>
          <w:rFonts w:ascii="Times New Roman" w:hAnsi="Times New Roman" w:cs="Times New Roman"/>
          <w:bCs/>
          <w:lang w:val="fr-FR"/>
        </w:rPr>
        <w:t>é</w:t>
      </w:r>
      <w:r w:rsidR="00E70B15" w:rsidRPr="00952B84">
        <w:rPr>
          <w:rFonts w:ascii="Times New Roman" w:hAnsi="Times New Roman" w:cs="Times New Roman"/>
          <w:bCs/>
          <w:lang w:val="fr-FR"/>
        </w:rPr>
        <w:t>ri</w:t>
      </w:r>
      <w:r w:rsidRPr="00952B84">
        <w:rPr>
          <w:rFonts w:ascii="Times New Roman" w:hAnsi="Times New Roman" w:cs="Times New Roman"/>
          <w:bCs/>
          <w:lang w:val="fr-FR"/>
        </w:rPr>
        <w:t>e</w:t>
      </w:r>
      <w:r w:rsidR="00E70B15" w:rsidRPr="00952B84">
        <w:rPr>
          <w:rFonts w:ascii="Times New Roman" w:hAnsi="Times New Roman" w:cs="Times New Roman"/>
          <w:bCs/>
          <w:lang w:val="fr-FR"/>
        </w:rPr>
        <w:t>l, organi</w:t>
      </w:r>
      <w:r w:rsidRPr="00952B84">
        <w:rPr>
          <w:rFonts w:ascii="Times New Roman" w:hAnsi="Times New Roman" w:cs="Times New Roman"/>
          <w:bCs/>
          <w:lang w:val="fr-FR"/>
        </w:rPr>
        <w:t>sé</w:t>
      </w:r>
      <w:r w:rsidR="00E70B15" w:rsidRPr="00952B84">
        <w:rPr>
          <w:rFonts w:ascii="Times New Roman" w:hAnsi="Times New Roman" w:cs="Times New Roman"/>
          <w:bCs/>
          <w:lang w:val="fr-FR"/>
        </w:rPr>
        <w:t xml:space="preserve"> </w:t>
      </w:r>
      <w:r w:rsidRPr="00952B84">
        <w:rPr>
          <w:rFonts w:ascii="Times New Roman" w:hAnsi="Times New Roman" w:cs="Times New Roman"/>
          <w:bCs/>
          <w:lang w:val="fr-FR"/>
        </w:rPr>
        <w:t xml:space="preserve">par le </w:t>
      </w:r>
      <w:r w:rsidR="00E70B15" w:rsidRPr="00952B84">
        <w:rPr>
          <w:rFonts w:ascii="Times New Roman" w:hAnsi="Times New Roman" w:cs="Times New Roman"/>
          <w:bCs/>
          <w:lang w:val="fr-FR"/>
        </w:rPr>
        <w:t>p. Siro Stocchetti, v</w:t>
      </w:r>
      <w:r w:rsidRPr="00952B84">
        <w:rPr>
          <w:rFonts w:ascii="Times New Roman" w:hAnsi="Times New Roman" w:cs="Times New Roman"/>
          <w:bCs/>
          <w:lang w:val="fr-FR"/>
        </w:rPr>
        <w:t xml:space="preserve">eut faciliter la modalité de l’atelier de travail pour rendre plus active et engageante la participation de tous. L’objectif est d’activer en nous un processus qui nous permette de développer la compétence interculturelle, c’est-à-dire </w:t>
      </w:r>
      <w:r w:rsidR="009E144E" w:rsidRPr="00952B84">
        <w:rPr>
          <w:rFonts w:ascii="Times New Roman" w:hAnsi="Times New Roman" w:cs="Times New Roman"/>
          <w:bCs/>
          <w:lang w:val="fr-FR"/>
        </w:rPr>
        <w:t>d’</w:t>
      </w:r>
      <w:r w:rsidRPr="00952B84">
        <w:rPr>
          <w:rFonts w:ascii="Times New Roman" w:hAnsi="Times New Roman" w:cs="Times New Roman"/>
          <w:bCs/>
          <w:lang w:val="fr-FR"/>
        </w:rPr>
        <w:t>acquérir une plus grande connaissance, conscience et compréhension en vue d’une plus grande habilité, pour interagir dans le quotidien de notre vie communautaire et dans notre ministère, de manière appropriée et efficace avec des personnes qui ont une culture différente</w:t>
      </w:r>
      <w:r w:rsidR="00E70B15" w:rsidRPr="00952B84">
        <w:rPr>
          <w:rFonts w:ascii="Times New Roman" w:hAnsi="Times New Roman" w:cs="Times New Roman"/>
          <w:bCs/>
          <w:lang w:val="fr-FR"/>
        </w:rPr>
        <w:t>.</w:t>
      </w:r>
    </w:p>
    <w:p w:rsidR="007D0DE4" w:rsidRPr="00952B84" w:rsidRDefault="007D0DE4" w:rsidP="002E5B65">
      <w:pPr>
        <w:pStyle w:val="Paragrafoelenco"/>
        <w:spacing w:after="0" w:line="240" w:lineRule="auto"/>
        <w:ind w:left="0" w:firstLine="284"/>
        <w:jc w:val="both"/>
        <w:rPr>
          <w:rFonts w:ascii="Times New Roman" w:hAnsi="Times New Roman" w:cs="Times New Roman"/>
          <w:bCs/>
          <w:color w:val="000000" w:themeColor="text1"/>
          <w:lang w:val="fr-FR"/>
        </w:rPr>
      </w:pPr>
      <w:r w:rsidRPr="00952B84">
        <w:rPr>
          <w:rFonts w:ascii="Times New Roman" w:hAnsi="Times New Roman" w:cs="Times New Roman"/>
          <w:bCs/>
          <w:color w:val="000000" w:themeColor="text1"/>
          <w:lang w:val="fr-FR"/>
        </w:rPr>
        <w:t>Cet instrument de travail est partagé en neuf chapitres et il a l’objectif de :</w:t>
      </w:r>
    </w:p>
    <w:p w:rsidR="007D0DE4" w:rsidRPr="00952B84" w:rsidRDefault="007D0DE4" w:rsidP="002E5B65">
      <w:pPr>
        <w:pStyle w:val="Paragrafoelenco"/>
        <w:numPr>
          <w:ilvl w:val="0"/>
          <w:numId w:val="1"/>
        </w:numPr>
        <w:spacing w:line="240" w:lineRule="auto"/>
        <w:jc w:val="both"/>
        <w:rPr>
          <w:rFonts w:ascii="Times New Roman" w:hAnsi="Times New Roman" w:cs="Times New Roman"/>
          <w:bCs/>
          <w:lang w:val="fr-FR"/>
        </w:rPr>
      </w:pPr>
      <w:r w:rsidRPr="00952B84">
        <w:rPr>
          <w:rFonts w:ascii="Times New Roman" w:hAnsi="Times New Roman" w:cs="Times New Roman"/>
          <w:bCs/>
          <w:lang w:val="fr-FR"/>
        </w:rPr>
        <w:t xml:space="preserve">Éclaircir les </w:t>
      </w:r>
      <w:r w:rsidR="00E938CE" w:rsidRPr="00952B84">
        <w:rPr>
          <w:rFonts w:ascii="Times New Roman" w:hAnsi="Times New Roman" w:cs="Times New Roman"/>
          <w:bCs/>
          <w:lang w:val="fr-FR"/>
        </w:rPr>
        <w:t>concepts</w:t>
      </w:r>
      <w:r w:rsidRPr="00952B84">
        <w:rPr>
          <w:rFonts w:ascii="Times New Roman" w:hAnsi="Times New Roman" w:cs="Times New Roman"/>
          <w:bCs/>
          <w:lang w:val="fr-FR"/>
        </w:rPr>
        <w:t xml:space="preserve"> fondamentaux utilisés</w:t>
      </w:r>
    </w:p>
    <w:p w:rsidR="00E70B15" w:rsidRPr="00952B84" w:rsidRDefault="00E70B15" w:rsidP="002E5B65">
      <w:pPr>
        <w:pStyle w:val="Paragrafoelenco"/>
        <w:numPr>
          <w:ilvl w:val="0"/>
          <w:numId w:val="1"/>
        </w:numPr>
        <w:spacing w:line="240" w:lineRule="auto"/>
        <w:jc w:val="both"/>
        <w:rPr>
          <w:rFonts w:ascii="Times New Roman" w:hAnsi="Times New Roman" w:cs="Times New Roman"/>
          <w:bCs/>
          <w:lang w:val="fr-FR"/>
        </w:rPr>
      </w:pPr>
      <w:proofErr w:type="gramStart"/>
      <w:r w:rsidRPr="00952B84">
        <w:rPr>
          <w:rFonts w:ascii="Times New Roman" w:hAnsi="Times New Roman" w:cs="Times New Roman"/>
          <w:bCs/>
          <w:lang w:val="fr-FR"/>
        </w:rPr>
        <w:t>comprendre</w:t>
      </w:r>
      <w:proofErr w:type="gramEnd"/>
      <w:r w:rsidRPr="00952B84">
        <w:rPr>
          <w:rFonts w:ascii="Times New Roman" w:hAnsi="Times New Roman" w:cs="Times New Roman"/>
          <w:bCs/>
          <w:lang w:val="fr-FR"/>
        </w:rPr>
        <w:t xml:space="preserve"> </w:t>
      </w:r>
      <w:r w:rsidR="007D0DE4" w:rsidRPr="00952B84">
        <w:rPr>
          <w:rFonts w:ascii="Times New Roman" w:hAnsi="Times New Roman" w:cs="Times New Roman"/>
          <w:bCs/>
          <w:lang w:val="fr-FR"/>
        </w:rPr>
        <w:t xml:space="preserve">les </w:t>
      </w:r>
      <w:r w:rsidRPr="00952B84">
        <w:rPr>
          <w:rFonts w:ascii="Times New Roman" w:hAnsi="Times New Roman" w:cs="Times New Roman"/>
          <w:bCs/>
          <w:lang w:val="fr-FR"/>
        </w:rPr>
        <w:t>m</w:t>
      </w:r>
      <w:r w:rsidR="00E938CE" w:rsidRPr="00952B84">
        <w:rPr>
          <w:rFonts w:ascii="Times New Roman" w:hAnsi="Times New Roman" w:cs="Times New Roman"/>
          <w:bCs/>
          <w:lang w:val="fr-FR"/>
        </w:rPr>
        <w:t>é</w:t>
      </w:r>
      <w:r w:rsidRPr="00952B84">
        <w:rPr>
          <w:rFonts w:ascii="Times New Roman" w:hAnsi="Times New Roman" w:cs="Times New Roman"/>
          <w:bCs/>
          <w:lang w:val="fr-FR"/>
        </w:rPr>
        <w:t>canism</w:t>
      </w:r>
      <w:r w:rsidR="00E938CE" w:rsidRPr="00952B84">
        <w:rPr>
          <w:rFonts w:ascii="Times New Roman" w:hAnsi="Times New Roman" w:cs="Times New Roman"/>
          <w:bCs/>
          <w:lang w:val="fr-FR"/>
        </w:rPr>
        <w:t>es</w:t>
      </w:r>
      <w:r w:rsidRPr="00952B84">
        <w:rPr>
          <w:rFonts w:ascii="Times New Roman" w:hAnsi="Times New Roman" w:cs="Times New Roman"/>
          <w:bCs/>
          <w:lang w:val="fr-FR"/>
        </w:rPr>
        <w:t xml:space="preserve"> </w:t>
      </w:r>
      <w:r w:rsidR="00E938CE" w:rsidRPr="00952B84">
        <w:rPr>
          <w:rFonts w:ascii="Times New Roman" w:hAnsi="Times New Roman" w:cs="Times New Roman"/>
          <w:bCs/>
          <w:lang w:val="fr-FR"/>
        </w:rPr>
        <w:t xml:space="preserve">qui se déclenchent dans la relation avec des personnes qui ont une culture différente à travers la réflexion sur nous-mêmes, qui sommes des sujets porteurs d’une identité culturelle (auto-conscience) et la découverte des lignes de force présentes dans </w:t>
      </w:r>
      <w:r w:rsidR="005F6FCE" w:rsidRPr="00952B84">
        <w:rPr>
          <w:rFonts w:ascii="Times New Roman" w:hAnsi="Times New Roman" w:cs="Times New Roman"/>
          <w:bCs/>
          <w:lang w:val="fr-FR"/>
        </w:rPr>
        <w:t>l’autre</w:t>
      </w:r>
      <w:r w:rsidR="00E938CE" w:rsidRPr="00952B84">
        <w:rPr>
          <w:rFonts w:ascii="Times New Roman" w:hAnsi="Times New Roman" w:cs="Times New Roman"/>
          <w:bCs/>
          <w:lang w:val="fr-FR"/>
        </w:rPr>
        <w:t xml:space="preserve"> culture.</w:t>
      </w:r>
    </w:p>
    <w:p w:rsidR="00E70B15" w:rsidRPr="00952B84" w:rsidRDefault="00E938CE" w:rsidP="002E5B65">
      <w:pPr>
        <w:pStyle w:val="Paragrafoelenco"/>
        <w:numPr>
          <w:ilvl w:val="0"/>
          <w:numId w:val="1"/>
        </w:numPr>
        <w:spacing w:line="240" w:lineRule="auto"/>
        <w:jc w:val="both"/>
        <w:rPr>
          <w:rFonts w:ascii="Times New Roman" w:hAnsi="Times New Roman" w:cs="Times New Roman"/>
          <w:bCs/>
          <w:lang w:val="fr-FR"/>
        </w:rPr>
      </w:pPr>
      <w:r w:rsidRPr="00952B84">
        <w:rPr>
          <w:rFonts w:ascii="Times New Roman" w:hAnsi="Times New Roman" w:cs="Times New Roman"/>
          <w:bCs/>
          <w:lang w:val="fr-FR"/>
        </w:rPr>
        <w:t>Apprendre à se décentrer, c’est-à-dire prendre conscience que notre bagage culturel</w:t>
      </w:r>
      <w:r w:rsidR="00E70B15" w:rsidRPr="00952B84">
        <w:rPr>
          <w:rFonts w:ascii="Times New Roman" w:hAnsi="Times New Roman" w:cs="Times New Roman"/>
          <w:bCs/>
          <w:lang w:val="fr-FR"/>
        </w:rPr>
        <w:t xml:space="preserve"> (norme</w:t>
      </w:r>
      <w:r w:rsidRPr="00952B84">
        <w:rPr>
          <w:rFonts w:ascii="Times New Roman" w:hAnsi="Times New Roman" w:cs="Times New Roman"/>
          <w:bCs/>
          <w:lang w:val="fr-FR"/>
        </w:rPr>
        <w:t>s</w:t>
      </w:r>
      <w:r w:rsidR="00E70B15" w:rsidRPr="00952B84">
        <w:rPr>
          <w:rFonts w:ascii="Times New Roman" w:hAnsi="Times New Roman" w:cs="Times New Roman"/>
          <w:bCs/>
          <w:lang w:val="fr-FR"/>
        </w:rPr>
        <w:t>, val</w:t>
      </w:r>
      <w:r w:rsidRPr="00952B84">
        <w:rPr>
          <w:rFonts w:ascii="Times New Roman" w:hAnsi="Times New Roman" w:cs="Times New Roman"/>
          <w:bCs/>
          <w:lang w:val="fr-FR"/>
        </w:rPr>
        <w:t>eurs</w:t>
      </w:r>
      <w:r w:rsidR="00E70B15" w:rsidRPr="00952B84">
        <w:rPr>
          <w:rFonts w:ascii="Times New Roman" w:hAnsi="Times New Roman" w:cs="Times New Roman"/>
          <w:bCs/>
          <w:lang w:val="fr-FR"/>
        </w:rPr>
        <w:t xml:space="preserve">, </w:t>
      </w:r>
      <w:r w:rsidRPr="00952B84">
        <w:rPr>
          <w:rFonts w:ascii="Times New Roman" w:hAnsi="Times New Roman" w:cs="Times New Roman"/>
          <w:bCs/>
          <w:lang w:val="fr-FR"/>
        </w:rPr>
        <w:t>h</w:t>
      </w:r>
      <w:r w:rsidR="00E70B15" w:rsidRPr="00952B84">
        <w:rPr>
          <w:rFonts w:ascii="Times New Roman" w:hAnsi="Times New Roman" w:cs="Times New Roman"/>
          <w:bCs/>
          <w:lang w:val="fr-FR"/>
        </w:rPr>
        <w:t>abitud</w:t>
      </w:r>
      <w:r w:rsidRPr="00952B84">
        <w:rPr>
          <w:rFonts w:ascii="Times New Roman" w:hAnsi="Times New Roman" w:cs="Times New Roman"/>
          <w:bCs/>
          <w:lang w:val="fr-FR"/>
        </w:rPr>
        <w:t>es</w:t>
      </w:r>
      <w:r w:rsidR="00E70B15" w:rsidRPr="00952B84">
        <w:rPr>
          <w:rFonts w:ascii="Times New Roman" w:hAnsi="Times New Roman" w:cs="Times New Roman"/>
          <w:bCs/>
          <w:lang w:val="fr-FR"/>
        </w:rPr>
        <w:t>, co</w:t>
      </w:r>
      <w:r w:rsidRPr="00952B84">
        <w:rPr>
          <w:rFonts w:ascii="Times New Roman" w:hAnsi="Times New Roman" w:cs="Times New Roman"/>
          <w:bCs/>
          <w:lang w:val="fr-FR"/>
        </w:rPr>
        <w:t>m</w:t>
      </w:r>
      <w:r w:rsidR="00E70B15" w:rsidRPr="00952B84">
        <w:rPr>
          <w:rFonts w:ascii="Times New Roman" w:hAnsi="Times New Roman" w:cs="Times New Roman"/>
          <w:bCs/>
          <w:lang w:val="fr-FR"/>
        </w:rPr>
        <w:t>munica</w:t>
      </w:r>
      <w:r w:rsidRPr="00952B84">
        <w:rPr>
          <w:rFonts w:ascii="Times New Roman" w:hAnsi="Times New Roman" w:cs="Times New Roman"/>
          <w:bCs/>
          <w:lang w:val="fr-FR"/>
        </w:rPr>
        <w:t>t</w:t>
      </w:r>
      <w:r w:rsidR="00E70B15" w:rsidRPr="00952B84">
        <w:rPr>
          <w:rFonts w:ascii="Times New Roman" w:hAnsi="Times New Roman" w:cs="Times New Roman"/>
          <w:bCs/>
          <w:lang w:val="fr-FR"/>
        </w:rPr>
        <w:t>ion, e</w:t>
      </w:r>
      <w:r w:rsidRPr="00952B84">
        <w:rPr>
          <w:rFonts w:ascii="Times New Roman" w:hAnsi="Times New Roman" w:cs="Times New Roman"/>
          <w:bCs/>
          <w:lang w:val="fr-FR"/>
        </w:rPr>
        <w:t>t</w:t>
      </w:r>
      <w:r w:rsidR="00E70B15" w:rsidRPr="00952B84">
        <w:rPr>
          <w:rFonts w:ascii="Times New Roman" w:hAnsi="Times New Roman" w:cs="Times New Roman"/>
          <w:bCs/>
          <w:lang w:val="fr-FR"/>
        </w:rPr>
        <w:t>c</w:t>
      </w:r>
      <w:r w:rsidRPr="00952B84">
        <w:rPr>
          <w:rFonts w:ascii="Times New Roman" w:hAnsi="Times New Roman" w:cs="Times New Roman"/>
          <w:bCs/>
          <w:lang w:val="fr-FR"/>
        </w:rPr>
        <w:t>.</w:t>
      </w:r>
      <w:r w:rsidR="00E70B15" w:rsidRPr="00952B84">
        <w:rPr>
          <w:rFonts w:ascii="Times New Roman" w:hAnsi="Times New Roman" w:cs="Times New Roman"/>
          <w:bCs/>
          <w:lang w:val="fr-FR"/>
        </w:rPr>
        <w:t>) condi</w:t>
      </w:r>
      <w:r w:rsidRPr="00952B84">
        <w:rPr>
          <w:rFonts w:ascii="Times New Roman" w:hAnsi="Times New Roman" w:cs="Times New Roman"/>
          <w:bCs/>
          <w:lang w:val="fr-FR"/>
        </w:rPr>
        <w:t>t</w:t>
      </w:r>
      <w:r w:rsidR="00E70B15" w:rsidRPr="00952B84">
        <w:rPr>
          <w:rFonts w:ascii="Times New Roman" w:hAnsi="Times New Roman" w:cs="Times New Roman"/>
          <w:bCs/>
          <w:lang w:val="fr-FR"/>
        </w:rPr>
        <w:t>io</w:t>
      </w:r>
      <w:r w:rsidRPr="00952B84">
        <w:rPr>
          <w:rFonts w:ascii="Times New Roman" w:hAnsi="Times New Roman" w:cs="Times New Roman"/>
          <w:bCs/>
          <w:lang w:val="fr-FR"/>
        </w:rPr>
        <w:t>nne notre relation avec l’autre.</w:t>
      </w:r>
    </w:p>
    <w:p w:rsidR="00E70B15" w:rsidRPr="00952B84" w:rsidRDefault="00E938CE" w:rsidP="002E5B65">
      <w:pPr>
        <w:pStyle w:val="Paragrafoelenco"/>
        <w:numPr>
          <w:ilvl w:val="0"/>
          <w:numId w:val="1"/>
        </w:numPr>
        <w:spacing w:line="240" w:lineRule="auto"/>
        <w:jc w:val="both"/>
        <w:rPr>
          <w:rFonts w:ascii="Times New Roman" w:hAnsi="Times New Roman" w:cs="Times New Roman"/>
          <w:bCs/>
          <w:lang w:val="fr-FR"/>
        </w:rPr>
      </w:pPr>
      <w:r w:rsidRPr="00952B84">
        <w:rPr>
          <w:rFonts w:ascii="Times New Roman" w:hAnsi="Times New Roman" w:cs="Times New Roman"/>
          <w:bCs/>
          <w:lang w:val="fr-FR"/>
        </w:rPr>
        <w:t>I</w:t>
      </w:r>
      <w:r w:rsidR="00E70B15" w:rsidRPr="00952B84">
        <w:rPr>
          <w:rFonts w:ascii="Times New Roman" w:hAnsi="Times New Roman" w:cs="Times New Roman"/>
          <w:bCs/>
          <w:lang w:val="fr-FR"/>
        </w:rPr>
        <w:t>dentifi</w:t>
      </w:r>
      <w:r w:rsidRPr="00952B84">
        <w:rPr>
          <w:rFonts w:ascii="Times New Roman" w:hAnsi="Times New Roman" w:cs="Times New Roman"/>
          <w:bCs/>
          <w:lang w:val="fr-FR"/>
        </w:rPr>
        <w:t>er les obstacles et connaître les dynamiques qui favorisent la compréhension et la communication efficace avec des personnes et/ou des groupes de cultures différentes.</w:t>
      </w:r>
    </w:p>
    <w:p w:rsidR="00E70B15" w:rsidRPr="00952B84" w:rsidRDefault="00E938CE" w:rsidP="002E5B65">
      <w:pPr>
        <w:pStyle w:val="Paragrafoelenco"/>
        <w:numPr>
          <w:ilvl w:val="0"/>
          <w:numId w:val="1"/>
        </w:numPr>
        <w:spacing w:line="240" w:lineRule="auto"/>
        <w:jc w:val="both"/>
        <w:rPr>
          <w:rFonts w:ascii="Times New Roman" w:hAnsi="Times New Roman" w:cs="Times New Roman"/>
          <w:bCs/>
          <w:lang w:val="fr-FR"/>
        </w:rPr>
      </w:pPr>
      <w:r w:rsidRPr="00952B84">
        <w:rPr>
          <w:rFonts w:ascii="Times New Roman" w:hAnsi="Times New Roman" w:cs="Times New Roman"/>
          <w:bCs/>
          <w:lang w:val="fr-FR"/>
        </w:rPr>
        <w:t xml:space="preserve">Situer la </w:t>
      </w:r>
      <w:r w:rsidR="00E70B15" w:rsidRPr="00952B84">
        <w:rPr>
          <w:rFonts w:ascii="Times New Roman" w:hAnsi="Times New Roman" w:cs="Times New Roman"/>
          <w:bCs/>
          <w:lang w:val="fr-FR"/>
        </w:rPr>
        <w:t>rela</w:t>
      </w:r>
      <w:r w:rsidRPr="00952B84">
        <w:rPr>
          <w:rFonts w:ascii="Times New Roman" w:hAnsi="Times New Roman" w:cs="Times New Roman"/>
          <w:bCs/>
          <w:lang w:val="fr-FR"/>
        </w:rPr>
        <w:t>t</w:t>
      </w:r>
      <w:r w:rsidR="00E70B15" w:rsidRPr="00952B84">
        <w:rPr>
          <w:rFonts w:ascii="Times New Roman" w:hAnsi="Times New Roman" w:cs="Times New Roman"/>
          <w:bCs/>
          <w:lang w:val="fr-FR"/>
        </w:rPr>
        <w:t>ion intercultur</w:t>
      </w:r>
      <w:r w:rsidRPr="00952B84">
        <w:rPr>
          <w:rFonts w:ascii="Times New Roman" w:hAnsi="Times New Roman" w:cs="Times New Roman"/>
          <w:bCs/>
          <w:lang w:val="fr-FR"/>
        </w:rPr>
        <w:t>el</w:t>
      </w:r>
      <w:r w:rsidR="00E70B15" w:rsidRPr="00952B84">
        <w:rPr>
          <w:rFonts w:ascii="Times New Roman" w:hAnsi="Times New Roman" w:cs="Times New Roman"/>
          <w:bCs/>
          <w:lang w:val="fr-FR"/>
        </w:rPr>
        <w:t xml:space="preserve">le </w:t>
      </w:r>
      <w:r w:rsidRPr="00952B84">
        <w:rPr>
          <w:rFonts w:ascii="Times New Roman" w:hAnsi="Times New Roman" w:cs="Times New Roman"/>
          <w:bCs/>
          <w:lang w:val="fr-FR"/>
        </w:rPr>
        <w:t>da</w:t>
      </w:r>
      <w:r w:rsidR="00E70B15" w:rsidRPr="00952B84">
        <w:rPr>
          <w:rFonts w:ascii="Times New Roman" w:hAnsi="Times New Roman" w:cs="Times New Roman"/>
          <w:bCs/>
          <w:lang w:val="fr-FR"/>
        </w:rPr>
        <w:t>n</w:t>
      </w:r>
      <w:r w:rsidRPr="00952B84">
        <w:rPr>
          <w:rFonts w:ascii="Times New Roman" w:hAnsi="Times New Roman" w:cs="Times New Roman"/>
          <w:bCs/>
          <w:lang w:val="fr-FR"/>
        </w:rPr>
        <w:t>s l</w:t>
      </w:r>
      <w:r w:rsidR="00E70B15" w:rsidRPr="00952B84">
        <w:rPr>
          <w:rFonts w:ascii="Times New Roman" w:hAnsi="Times New Roman" w:cs="Times New Roman"/>
          <w:bCs/>
          <w:lang w:val="fr-FR"/>
        </w:rPr>
        <w:t>e conte</w:t>
      </w:r>
      <w:r w:rsidRPr="00952B84">
        <w:rPr>
          <w:rFonts w:ascii="Times New Roman" w:hAnsi="Times New Roman" w:cs="Times New Roman"/>
          <w:bCs/>
          <w:lang w:val="fr-FR"/>
        </w:rPr>
        <w:t>x</w:t>
      </w:r>
      <w:r w:rsidR="00E70B15" w:rsidRPr="00952B84">
        <w:rPr>
          <w:rFonts w:ascii="Times New Roman" w:hAnsi="Times New Roman" w:cs="Times New Roman"/>
          <w:bCs/>
          <w:lang w:val="fr-FR"/>
        </w:rPr>
        <w:t>t</w:t>
      </w:r>
      <w:r w:rsidRPr="00952B84">
        <w:rPr>
          <w:rFonts w:ascii="Times New Roman" w:hAnsi="Times New Roman" w:cs="Times New Roman"/>
          <w:bCs/>
          <w:lang w:val="fr-FR"/>
        </w:rPr>
        <w:t>e</w:t>
      </w:r>
      <w:r w:rsidR="00E70B15" w:rsidRPr="00952B84">
        <w:rPr>
          <w:rFonts w:ascii="Times New Roman" w:hAnsi="Times New Roman" w:cs="Times New Roman"/>
          <w:bCs/>
          <w:lang w:val="fr-FR"/>
        </w:rPr>
        <w:t xml:space="preserve"> de</w:t>
      </w:r>
      <w:r w:rsidRPr="00952B84">
        <w:rPr>
          <w:rFonts w:ascii="Times New Roman" w:hAnsi="Times New Roman" w:cs="Times New Roman"/>
          <w:bCs/>
          <w:lang w:val="fr-FR"/>
        </w:rPr>
        <w:t xml:space="preserve"> </w:t>
      </w:r>
      <w:r w:rsidR="00E70B15" w:rsidRPr="00952B84">
        <w:rPr>
          <w:rFonts w:ascii="Times New Roman" w:hAnsi="Times New Roman" w:cs="Times New Roman"/>
          <w:bCs/>
          <w:lang w:val="fr-FR"/>
        </w:rPr>
        <w:t>la vi</w:t>
      </w:r>
      <w:r w:rsidRPr="00952B84">
        <w:rPr>
          <w:rFonts w:ascii="Times New Roman" w:hAnsi="Times New Roman" w:cs="Times New Roman"/>
          <w:bCs/>
          <w:lang w:val="fr-FR"/>
        </w:rPr>
        <w:t>e</w:t>
      </w:r>
      <w:r w:rsidR="00E70B15" w:rsidRPr="00952B84">
        <w:rPr>
          <w:rFonts w:ascii="Times New Roman" w:hAnsi="Times New Roman" w:cs="Times New Roman"/>
          <w:bCs/>
          <w:lang w:val="fr-FR"/>
        </w:rPr>
        <w:t xml:space="preserve"> consacr</w:t>
      </w:r>
      <w:r w:rsidRPr="00952B84">
        <w:rPr>
          <w:rFonts w:ascii="Times New Roman" w:hAnsi="Times New Roman" w:cs="Times New Roman"/>
          <w:bCs/>
          <w:lang w:val="fr-FR"/>
        </w:rPr>
        <w:t>ée</w:t>
      </w:r>
      <w:r w:rsidR="00E70B15" w:rsidRPr="00952B84">
        <w:rPr>
          <w:rFonts w:ascii="Times New Roman" w:hAnsi="Times New Roman" w:cs="Times New Roman"/>
          <w:bCs/>
          <w:lang w:val="fr-FR"/>
        </w:rPr>
        <w:t xml:space="preserve"> e</w:t>
      </w:r>
      <w:r w:rsidRPr="00952B84">
        <w:rPr>
          <w:rFonts w:ascii="Times New Roman" w:hAnsi="Times New Roman" w:cs="Times New Roman"/>
          <w:bCs/>
          <w:lang w:val="fr-FR"/>
        </w:rPr>
        <w:t>t</w:t>
      </w:r>
      <w:r w:rsidR="00E70B15" w:rsidRPr="00952B84">
        <w:rPr>
          <w:rFonts w:ascii="Times New Roman" w:hAnsi="Times New Roman" w:cs="Times New Roman"/>
          <w:bCs/>
          <w:lang w:val="fr-FR"/>
        </w:rPr>
        <w:t xml:space="preserve"> missio</w:t>
      </w:r>
      <w:r w:rsidRPr="00952B84">
        <w:rPr>
          <w:rFonts w:ascii="Times New Roman" w:hAnsi="Times New Roman" w:cs="Times New Roman"/>
          <w:bCs/>
          <w:lang w:val="fr-FR"/>
        </w:rPr>
        <w:t>n</w:t>
      </w:r>
      <w:r w:rsidR="00E70B15" w:rsidRPr="00952B84">
        <w:rPr>
          <w:rFonts w:ascii="Times New Roman" w:hAnsi="Times New Roman" w:cs="Times New Roman"/>
          <w:bCs/>
          <w:lang w:val="fr-FR"/>
        </w:rPr>
        <w:t>na</w:t>
      </w:r>
      <w:r w:rsidRPr="00952B84">
        <w:rPr>
          <w:rFonts w:ascii="Times New Roman" w:hAnsi="Times New Roman" w:cs="Times New Roman"/>
          <w:bCs/>
          <w:lang w:val="fr-FR"/>
        </w:rPr>
        <w:t>i</w:t>
      </w:r>
      <w:r w:rsidR="00E70B15" w:rsidRPr="00952B84">
        <w:rPr>
          <w:rFonts w:ascii="Times New Roman" w:hAnsi="Times New Roman" w:cs="Times New Roman"/>
          <w:bCs/>
          <w:lang w:val="fr-FR"/>
        </w:rPr>
        <w:t>r</w:t>
      </w:r>
      <w:r w:rsidRPr="00952B84">
        <w:rPr>
          <w:rFonts w:ascii="Times New Roman" w:hAnsi="Times New Roman" w:cs="Times New Roman"/>
          <w:bCs/>
          <w:lang w:val="fr-FR"/>
        </w:rPr>
        <w:t>e.</w:t>
      </w:r>
    </w:p>
    <w:p w:rsidR="00E70B15" w:rsidRPr="00952B84" w:rsidRDefault="00E70B15" w:rsidP="002E5B65">
      <w:pPr>
        <w:pStyle w:val="Paragrafoelenco"/>
        <w:numPr>
          <w:ilvl w:val="0"/>
          <w:numId w:val="1"/>
        </w:numPr>
        <w:spacing w:line="240" w:lineRule="auto"/>
        <w:jc w:val="both"/>
        <w:rPr>
          <w:rFonts w:ascii="Times New Roman" w:hAnsi="Times New Roman" w:cs="Times New Roman"/>
          <w:bCs/>
          <w:lang w:val="fr-FR"/>
        </w:rPr>
      </w:pPr>
      <w:proofErr w:type="gramStart"/>
      <w:r w:rsidRPr="00952B84">
        <w:rPr>
          <w:rFonts w:ascii="Times New Roman" w:hAnsi="Times New Roman" w:cs="Times New Roman"/>
          <w:bCs/>
          <w:lang w:val="fr-FR"/>
        </w:rPr>
        <w:t>propo</w:t>
      </w:r>
      <w:r w:rsidR="00E938CE" w:rsidRPr="00952B84">
        <w:rPr>
          <w:rFonts w:ascii="Times New Roman" w:hAnsi="Times New Roman" w:cs="Times New Roman"/>
          <w:bCs/>
          <w:lang w:val="fr-FR"/>
        </w:rPr>
        <w:t>se</w:t>
      </w:r>
      <w:r w:rsidRPr="00952B84">
        <w:rPr>
          <w:rFonts w:ascii="Times New Roman" w:hAnsi="Times New Roman" w:cs="Times New Roman"/>
          <w:bCs/>
          <w:lang w:val="fr-FR"/>
        </w:rPr>
        <w:t>r</w:t>
      </w:r>
      <w:proofErr w:type="gramEnd"/>
      <w:r w:rsidRPr="00952B84">
        <w:rPr>
          <w:rFonts w:ascii="Times New Roman" w:hAnsi="Times New Roman" w:cs="Times New Roman"/>
          <w:bCs/>
          <w:lang w:val="fr-FR"/>
        </w:rPr>
        <w:t xml:space="preserve"> </w:t>
      </w:r>
      <w:r w:rsidR="00E938CE" w:rsidRPr="00952B84">
        <w:rPr>
          <w:rFonts w:ascii="Times New Roman" w:hAnsi="Times New Roman" w:cs="Times New Roman"/>
          <w:bCs/>
          <w:lang w:val="fr-FR"/>
        </w:rPr>
        <w:t xml:space="preserve">des </w:t>
      </w:r>
      <w:r w:rsidR="0042300B" w:rsidRPr="00952B84">
        <w:rPr>
          <w:rFonts w:ascii="Times New Roman" w:hAnsi="Times New Roman" w:cs="Times New Roman"/>
          <w:bCs/>
          <w:lang w:val="fr-FR"/>
        </w:rPr>
        <w:t>chemins à parcourir.</w:t>
      </w:r>
    </w:p>
    <w:p w:rsidR="00E70B15" w:rsidRPr="00952B84" w:rsidRDefault="00E70B15" w:rsidP="002E5B65">
      <w:pPr>
        <w:pStyle w:val="Paragrafoelenco"/>
        <w:spacing w:after="0" w:line="240" w:lineRule="auto"/>
        <w:ind w:left="0" w:firstLine="284"/>
        <w:jc w:val="both"/>
        <w:rPr>
          <w:rFonts w:ascii="Times New Roman" w:hAnsi="Times New Roman" w:cs="Times New Roman"/>
          <w:bCs/>
          <w:lang w:val="fr-FR"/>
        </w:rPr>
      </w:pPr>
      <w:r w:rsidRPr="00952B84">
        <w:rPr>
          <w:rFonts w:ascii="Times New Roman" w:hAnsi="Times New Roman" w:cs="Times New Roman"/>
          <w:bCs/>
          <w:lang w:val="fr-FR"/>
        </w:rPr>
        <w:t>Le</w:t>
      </w:r>
      <w:r w:rsidR="007023F1" w:rsidRPr="00952B84">
        <w:rPr>
          <w:rFonts w:ascii="Times New Roman" w:hAnsi="Times New Roman" w:cs="Times New Roman"/>
          <w:bCs/>
          <w:lang w:val="fr-FR"/>
        </w:rPr>
        <w:t>s thèmes prin</w:t>
      </w:r>
      <w:r w:rsidR="009E144E" w:rsidRPr="00952B84">
        <w:rPr>
          <w:rFonts w:ascii="Times New Roman" w:hAnsi="Times New Roman" w:cs="Times New Roman"/>
          <w:bCs/>
          <w:lang w:val="fr-FR"/>
        </w:rPr>
        <w:t>cipaux que nous présentons sont :</w:t>
      </w:r>
      <w:r w:rsidR="007023F1" w:rsidRPr="00952B84">
        <w:rPr>
          <w:rFonts w:ascii="Times New Roman" w:hAnsi="Times New Roman" w:cs="Times New Roman"/>
          <w:bCs/>
          <w:lang w:val="fr-FR"/>
        </w:rPr>
        <w:t xml:space="preserve"> se former et former à la compétence interculturelle, le </w:t>
      </w:r>
      <w:r w:rsidRPr="00952B84">
        <w:rPr>
          <w:rFonts w:ascii="Times New Roman" w:hAnsi="Times New Roman" w:cs="Times New Roman"/>
          <w:bCs/>
          <w:lang w:val="fr-FR"/>
        </w:rPr>
        <w:t>choc cultur</w:t>
      </w:r>
      <w:r w:rsidR="007023F1" w:rsidRPr="00952B84">
        <w:rPr>
          <w:rFonts w:ascii="Times New Roman" w:hAnsi="Times New Roman" w:cs="Times New Roman"/>
          <w:bCs/>
          <w:lang w:val="fr-FR"/>
        </w:rPr>
        <w:t>e</w:t>
      </w:r>
      <w:r w:rsidRPr="00952B84">
        <w:rPr>
          <w:rFonts w:ascii="Times New Roman" w:hAnsi="Times New Roman" w:cs="Times New Roman"/>
          <w:bCs/>
          <w:lang w:val="fr-FR"/>
        </w:rPr>
        <w:t xml:space="preserve">l, </w:t>
      </w:r>
      <w:r w:rsidR="007023F1" w:rsidRPr="00952B84">
        <w:rPr>
          <w:rFonts w:ascii="Times New Roman" w:hAnsi="Times New Roman" w:cs="Times New Roman"/>
          <w:bCs/>
          <w:lang w:val="fr-FR"/>
        </w:rPr>
        <w:t>les z</w:t>
      </w:r>
      <w:r w:rsidRPr="00952B84">
        <w:rPr>
          <w:rFonts w:ascii="Times New Roman" w:hAnsi="Times New Roman" w:cs="Times New Roman"/>
          <w:bCs/>
          <w:lang w:val="fr-FR"/>
        </w:rPr>
        <w:t>one</w:t>
      </w:r>
      <w:r w:rsidR="007023F1" w:rsidRPr="00952B84">
        <w:rPr>
          <w:rFonts w:ascii="Times New Roman" w:hAnsi="Times New Roman" w:cs="Times New Roman"/>
          <w:bCs/>
          <w:lang w:val="fr-FR"/>
        </w:rPr>
        <w:t>z</w:t>
      </w:r>
      <w:r w:rsidRPr="00952B84">
        <w:rPr>
          <w:rFonts w:ascii="Times New Roman" w:hAnsi="Times New Roman" w:cs="Times New Roman"/>
          <w:bCs/>
          <w:lang w:val="fr-FR"/>
        </w:rPr>
        <w:t xml:space="preserve"> sensibl</w:t>
      </w:r>
      <w:r w:rsidR="007023F1" w:rsidRPr="00952B84">
        <w:rPr>
          <w:rFonts w:ascii="Times New Roman" w:hAnsi="Times New Roman" w:cs="Times New Roman"/>
          <w:bCs/>
          <w:lang w:val="fr-FR"/>
        </w:rPr>
        <w:t>es</w:t>
      </w:r>
      <w:r w:rsidRPr="00952B84">
        <w:rPr>
          <w:rFonts w:ascii="Times New Roman" w:hAnsi="Times New Roman" w:cs="Times New Roman"/>
          <w:bCs/>
          <w:lang w:val="fr-FR"/>
        </w:rPr>
        <w:t xml:space="preserve">, </w:t>
      </w:r>
      <w:r w:rsidR="007023F1" w:rsidRPr="00952B84">
        <w:rPr>
          <w:rFonts w:ascii="Times New Roman" w:hAnsi="Times New Roman" w:cs="Times New Roman"/>
          <w:bCs/>
          <w:lang w:val="fr-FR"/>
        </w:rPr>
        <w:t>les accidents</w:t>
      </w:r>
      <w:r w:rsidRPr="00952B84">
        <w:rPr>
          <w:rFonts w:ascii="Times New Roman" w:hAnsi="Times New Roman" w:cs="Times New Roman"/>
          <w:bCs/>
          <w:lang w:val="fr-FR"/>
        </w:rPr>
        <w:t xml:space="preserve"> criti</w:t>
      </w:r>
      <w:r w:rsidR="007023F1" w:rsidRPr="00952B84">
        <w:rPr>
          <w:rFonts w:ascii="Times New Roman" w:hAnsi="Times New Roman" w:cs="Times New Roman"/>
          <w:bCs/>
          <w:lang w:val="fr-FR"/>
        </w:rPr>
        <w:t>ques</w:t>
      </w:r>
      <w:r w:rsidRPr="00952B84">
        <w:rPr>
          <w:rFonts w:ascii="Times New Roman" w:hAnsi="Times New Roman" w:cs="Times New Roman"/>
          <w:bCs/>
          <w:lang w:val="fr-FR"/>
        </w:rPr>
        <w:t xml:space="preserve">, </w:t>
      </w:r>
      <w:r w:rsidR="007023F1" w:rsidRPr="00952B84">
        <w:rPr>
          <w:rFonts w:ascii="Times New Roman" w:hAnsi="Times New Roman" w:cs="Times New Roman"/>
          <w:bCs/>
          <w:lang w:val="fr-FR"/>
        </w:rPr>
        <w:t xml:space="preserve">la </w:t>
      </w:r>
      <w:r w:rsidRPr="00952B84">
        <w:rPr>
          <w:rFonts w:ascii="Times New Roman" w:hAnsi="Times New Roman" w:cs="Times New Roman"/>
          <w:bCs/>
          <w:lang w:val="fr-FR"/>
        </w:rPr>
        <w:t>co</w:t>
      </w:r>
      <w:r w:rsidR="007023F1" w:rsidRPr="00952B84">
        <w:rPr>
          <w:rFonts w:ascii="Times New Roman" w:hAnsi="Times New Roman" w:cs="Times New Roman"/>
          <w:bCs/>
          <w:lang w:val="fr-FR"/>
        </w:rPr>
        <w:t>m</w:t>
      </w:r>
      <w:r w:rsidRPr="00952B84">
        <w:rPr>
          <w:rFonts w:ascii="Times New Roman" w:hAnsi="Times New Roman" w:cs="Times New Roman"/>
          <w:bCs/>
          <w:lang w:val="fr-FR"/>
        </w:rPr>
        <w:t>munica</w:t>
      </w:r>
      <w:r w:rsidR="007023F1" w:rsidRPr="00952B84">
        <w:rPr>
          <w:rFonts w:ascii="Times New Roman" w:hAnsi="Times New Roman" w:cs="Times New Roman"/>
          <w:bCs/>
          <w:lang w:val="fr-FR"/>
        </w:rPr>
        <w:t>t</w:t>
      </w:r>
      <w:r w:rsidRPr="00952B84">
        <w:rPr>
          <w:rFonts w:ascii="Times New Roman" w:hAnsi="Times New Roman" w:cs="Times New Roman"/>
          <w:bCs/>
          <w:lang w:val="fr-FR"/>
        </w:rPr>
        <w:t>ion intercultur</w:t>
      </w:r>
      <w:r w:rsidR="007023F1" w:rsidRPr="00952B84">
        <w:rPr>
          <w:rFonts w:ascii="Times New Roman" w:hAnsi="Times New Roman" w:cs="Times New Roman"/>
          <w:bCs/>
          <w:lang w:val="fr-FR"/>
        </w:rPr>
        <w:t>el</w:t>
      </w:r>
      <w:r w:rsidRPr="00952B84">
        <w:rPr>
          <w:rFonts w:ascii="Times New Roman" w:hAnsi="Times New Roman" w:cs="Times New Roman"/>
          <w:bCs/>
          <w:lang w:val="fr-FR"/>
        </w:rPr>
        <w:t xml:space="preserve">le, </w:t>
      </w:r>
      <w:r w:rsidR="007023F1" w:rsidRPr="00952B84">
        <w:rPr>
          <w:rFonts w:ascii="Times New Roman" w:hAnsi="Times New Roman" w:cs="Times New Roman"/>
          <w:bCs/>
          <w:lang w:val="fr-FR"/>
        </w:rPr>
        <w:t xml:space="preserve">les </w:t>
      </w:r>
      <w:r w:rsidRPr="00952B84">
        <w:rPr>
          <w:rFonts w:ascii="Times New Roman" w:hAnsi="Times New Roman" w:cs="Times New Roman"/>
          <w:bCs/>
          <w:lang w:val="fr-FR"/>
        </w:rPr>
        <w:t>st</w:t>
      </w:r>
      <w:r w:rsidR="007023F1" w:rsidRPr="00952B84">
        <w:rPr>
          <w:rFonts w:ascii="Times New Roman" w:hAnsi="Times New Roman" w:cs="Times New Roman"/>
          <w:bCs/>
          <w:lang w:val="fr-FR"/>
        </w:rPr>
        <w:t>é</w:t>
      </w:r>
      <w:r w:rsidRPr="00952B84">
        <w:rPr>
          <w:rFonts w:ascii="Times New Roman" w:hAnsi="Times New Roman" w:cs="Times New Roman"/>
          <w:bCs/>
          <w:lang w:val="fr-FR"/>
        </w:rPr>
        <w:t>r</w:t>
      </w:r>
      <w:r w:rsidR="007023F1" w:rsidRPr="00952B84">
        <w:rPr>
          <w:rFonts w:ascii="Times New Roman" w:hAnsi="Times New Roman" w:cs="Times New Roman"/>
          <w:bCs/>
          <w:lang w:val="fr-FR"/>
        </w:rPr>
        <w:t>é</w:t>
      </w:r>
      <w:r w:rsidRPr="00952B84">
        <w:rPr>
          <w:rFonts w:ascii="Times New Roman" w:hAnsi="Times New Roman" w:cs="Times New Roman"/>
          <w:bCs/>
          <w:lang w:val="fr-FR"/>
        </w:rPr>
        <w:t>ot</w:t>
      </w:r>
      <w:r w:rsidR="007023F1" w:rsidRPr="00952B84">
        <w:rPr>
          <w:rFonts w:ascii="Times New Roman" w:hAnsi="Times New Roman" w:cs="Times New Roman"/>
          <w:bCs/>
          <w:lang w:val="fr-FR"/>
        </w:rPr>
        <w:t>y</w:t>
      </w:r>
      <w:r w:rsidRPr="00952B84">
        <w:rPr>
          <w:rFonts w:ascii="Times New Roman" w:hAnsi="Times New Roman" w:cs="Times New Roman"/>
          <w:bCs/>
          <w:lang w:val="fr-FR"/>
        </w:rPr>
        <w:t>p</w:t>
      </w:r>
      <w:r w:rsidR="007023F1" w:rsidRPr="00952B84">
        <w:rPr>
          <w:rFonts w:ascii="Times New Roman" w:hAnsi="Times New Roman" w:cs="Times New Roman"/>
          <w:bCs/>
          <w:lang w:val="fr-FR"/>
        </w:rPr>
        <w:t>es et les préjugées.</w:t>
      </w:r>
    </w:p>
    <w:p w:rsidR="00E70B15" w:rsidRPr="00952B84" w:rsidRDefault="00E93F27" w:rsidP="002E5B65">
      <w:pPr>
        <w:pStyle w:val="Paragrafoelenco"/>
        <w:spacing w:after="0" w:line="240" w:lineRule="auto"/>
        <w:ind w:left="0" w:firstLine="284"/>
        <w:jc w:val="both"/>
        <w:rPr>
          <w:rFonts w:ascii="Times New Roman" w:hAnsi="Times New Roman" w:cs="Times New Roman"/>
          <w:bCs/>
          <w:color w:val="000000" w:themeColor="text1"/>
          <w:lang w:val="fr-FR"/>
        </w:rPr>
      </w:pPr>
      <w:r w:rsidRPr="00952B84">
        <w:rPr>
          <w:rFonts w:ascii="Times New Roman" w:hAnsi="Times New Roman" w:cs="Times New Roman"/>
          <w:bCs/>
          <w:color w:val="000000" w:themeColor="text1"/>
          <w:lang w:val="fr-FR"/>
        </w:rPr>
        <w:t>Chaque chapitre pourrait être utilisé pour une rencontre, divisé en ces moments :</w:t>
      </w:r>
    </w:p>
    <w:p w:rsidR="00E70B15" w:rsidRPr="00952B84" w:rsidRDefault="00E93F27" w:rsidP="000D2479">
      <w:pPr>
        <w:pStyle w:val="Paragrafoelenco"/>
        <w:numPr>
          <w:ilvl w:val="0"/>
          <w:numId w:val="43"/>
        </w:numPr>
        <w:spacing w:line="240" w:lineRule="auto"/>
        <w:jc w:val="both"/>
        <w:rPr>
          <w:rFonts w:ascii="Times New Roman" w:hAnsi="Times New Roman" w:cs="Times New Roman"/>
          <w:bCs/>
          <w:lang w:val="fr-FR"/>
        </w:rPr>
      </w:pPr>
      <w:proofErr w:type="gramStart"/>
      <w:r w:rsidRPr="00952B84">
        <w:rPr>
          <w:rFonts w:ascii="Times New Roman" w:hAnsi="Times New Roman" w:cs="Times New Roman"/>
          <w:bCs/>
          <w:color w:val="000000" w:themeColor="text1"/>
          <w:lang w:val="fr-FR"/>
        </w:rPr>
        <w:t>la</w:t>
      </w:r>
      <w:proofErr w:type="gramEnd"/>
      <w:r w:rsidRPr="00952B84">
        <w:rPr>
          <w:rFonts w:ascii="Times New Roman" w:hAnsi="Times New Roman" w:cs="Times New Roman"/>
          <w:bCs/>
          <w:color w:val="000000" w:themeColor="text1"/>
          <w:lang w:val="fr-FR"/>
        </w:rPr>
        <w:t xml:space="preserve"> pré</w:t>
      </w:r>
      <w:r w:rsidR="00E70B15" w:rsidRPr="00952B84">
        <w:rPr>
          <w:rFonts w:ascii="Times New Roman" w:hAnsi="Times New Roman" w:cs="Times New Roman"/>
          <w:bCs/>
          <w:color w:val="000000" w:themeColor="text1"/>
          <w:lang w:val="fr-FR"/>
        </w:rPr>
        <w:t>senta</w:t>
      </w:r>
      <w:r w:rsidRPr="00952B84">
        <w:rPr>
          <w:rFonts w:ascii="Times New Roman" w:hAnsi="Times New Roman" w:cs="Times New Roman"/>
          <w:bCs/>
          <w:color w:val="000000" w:themeColor="text1"/>
          <w:lang w:val="fr-FR"/>
        </w:rPr>
        <w:t>t</w:t>
      </w:r>
      <w:r w:rsidR="00E70B15" w:rsidRPr="00952B84">
        <w:rPr>
          <w:rFonts w:ascii="Times New Roman" w:hAnsi="Times New Roman" w:cs="Times New Roman"/>
          <w:bCs/>
          <w:color w:val="000000" w:themeColor="text1"/>
          <w:lang w:val="fr-FR"/>
        </w:rPr>
        <w:t>ion d</w:t>
      </w:r>
      <w:r w:rsidRPr="00952B84">
        <w:rPr>
          <w:rFonts w:ascii="Times New Roman" w:hAnsi="Times New Roman" w:cs="Times New Roman"/>
          <w:bCs/>
          <w:color w:val="000000" w:themeColor="text1"/>
          <w:lang w:val="fr-FR"/>
        </w:rPr>
        <w:t>u thème, en utilisant comme base le matériel qui est offert ici</w:t>
      </w:r>
    </w:p>
    <w:p w:rsidR="00E70B15" w:rsidRPr="00952B84" w:rsidRDefault="00E93F27" w:rsidP="000D2479">
      <w:pPr>
        <w:pStyle w:val="Paragrafoelenco"/>
        <w:numPr>
          <w:ilvl w:val="0"/>
          <w:numId w:val="43"/>
        </w:numPr>
        <w:spacing w:line="240" w:lineRule="auto"/>
        <w:jc w:val="both"/>
        <w:rPr>
          <w:rFonts w:ascii="Times New Roman" w:hAnsi="Times New Roman" w:cs="Times New Roman"/>
          <w:bCs/>
          <w:lang w:val="fr-FR"/>
        </w:rPr>
      </w:pPr>
      <w:proofErr w:type="gramStart"/>
      <w:r w:rsidRPr="00952B84">
        <w:rPr>
          <w:rFonts w:ascii="Times New Roman" w:hAnsi="Times New Roman" w:cs="Times New Roman"/>
          <w:bCs/>
          <w:color w:val="000000" w:themeColor="text1"/>
          <w:lang w:val="fr-FR"/>
        </w:rPr>
        <w:t>un</w:t>
      </w:r>
      <w:proofErr w:type="gramEnd"/>
      <w:r w:rsidRPr="00952B84">
        <w:rPr>
          <w:rFonts w:ascii="Times New Roman" w:hAnsi="Times New Roman" w:cs="Times New Roman"/>
          <w:bCs/>
          <w:color w:val="000000" w:themeColor="text1"/>
          <w:lang w:val="fr-FR"/>
        </w:rPr>
        <w:t xml:space="preserve"> temps</w:t>
      </w:r>
      <w:r w:rsidR="00E70B15" w:rsidRPr="00952B84">
        <w:rPr>
          <w:rFonts w:ascii="Times New Roman" w:hAnsi="Times New Roman" w:cs="Times New Roman"/>
          <w:bCs/>
          <w:color w:val="000000" w:themeColor="text1"/>
          <w:lang w:val="fr-FR"/>
        </w:rPr>
        <w:t xml:space="preserve"> p</w:t>
      </w:r>
      <w:r w:rsidRPr="00952B84">
        <w:rPr>
          <w:rFonts w:ascii="Times New Roman" w:hAnsi="Times New Roman" w:cs="Times New Roman"/>
          <w:bCs/>
          <w:color w:val="000000" w:themeColor="text1"/>
          <w:lang w:val="fr-FR"/>
        </w:rPr>
        <w:t>ou</w:t>
      </w:r>
      <w:r w:rsidR="00E70B15" w:rsidRPr="00952B84">
        <w:rPr>
          <w:rFonts w:ascii="Times New Roman" w:hAnsi="Times New Roman" w:cs="Times New Roman"/>
          <w:bCs/>
          <w:color w:val="000000" w:themeColor="text1"/>
          <w:lang w:val="fr-FR"/>
        </w:rPr>
        <w:t>r la r</w:t>
      </w:r>
      <w:r w:rsidRPr="00952B84">
        <w:rPr>
          <w:rFonts w:ascii="Times New Roman" w:hAnsi="Times New Roman" w:cs="Times New Roman"/>
          <w:bCs/>
          <w:color w:val="000000" w:themeColor="text1"/>
          <w:lang w:val="fr-FR"/>
        </w:rPr>
        <w:t>é</w:t>
      </w:r>
      <w:r w:rsidR="00E70B15" w:rsidRPr="00952B84">
        <w:rPr>
          <w:rFonts w:ascii="Times New Roman" w:hAnsi="Times New Roman" w:cs="Times New Roman"/>
          <w:bCs/>
          <w:color w:val="000000" w:themeColor="text1"/>
          <w:lang w:val="fr-FR"/>
        </w:rPr>
        <w:t>fle</w:t>
      </w:r>
      <w:r w:rsidRPr="00952B84">
        <w:rPr>
          <w:rFonts w:ascii="Times New Roman" w:hAnsi="Times New Roman" w:cs="Times New Roman"/>
          <w:bCs/>
          <w:color w:val="000000" w:themeColor="text1"/>
          <w:lang w:val="fr-FR"/>
        </w:rPr>
        <w:t>x</w:t>
      </w:r>
      <w:r w:rsidR="00E70B15" w:rsidRPr="00952B84">
        <w:rPr>
          <w:rFonts w:ascii="Times New Roman" w:hAnsi="Times New Roman" w:cs="Times New Roman"/>
          <w:bCs/>
          <w:color w:val="000000" w:themeColor="text1"/>
          <w:lang w:val="fr-FR"/>
        </w:rPr>
        <w:t>ion e</w:t>
      </w:r>
      <w:r w:rsidRPr="00952B84">
        <w:rPr>
          <w:rFonts w:ascii="Times New Roman" w:hAnsi="Times New Roman" w:cs="Times New Roman"/>
          <w:bCs/>
          <w:color w:val="000000" w:themeColor="text1"/>
          <w:lang w:val="fr-FR"/>
        </w:rPr>
        <w:t>t</w:t>
      </w:r>
      <w:r w:rsidR="00E70B15" w:rsidRPr="00952B84">
        <w:rPr>
          <w:rFonts w:ascii="Times New Roman" w:hAnsi="Times New Roman" w:cs="Times New Roman"/>
          <w:bCs/>
          <w:color w:val="000000" w:themeColor="text1"/>
          <w:lang w:val="fr-FR"/>
        </w:rPr>
        <w:t xml:space="preserve"> la pr</w:t>
      </w:r>
      <w:r w:rsidRPr="00952B84">
        <w:rPr>
          <w:rFonts w:ascii="Times New Roman" w:hAnsi="Times New Roman" w:cs="Times New Roman"/>
          <w:bCs/>
          <w:color w:val="000000" w:themeColor="text1"/>
          <w:lang w:val="fr-FR"/>
        </w:rPr>
        <w:t>ière personnelle, orientée par les demandes qui terminent chaque chapitre et l’élaboration personnelle des exercices qui sont proposés</w:t>
      </w:r>
    </w:p>
    <w:p w:rsidR="00E70B15" w:rsidRPr="00952B84" w:rsidRDefault="00E70B15" w:rsidP="000D2479">
      <w:pPr>
        <w:pStyle w:val="Paragrafoelenco"/>
        <w:numPr>
          <w:ilvl w:val="0"/>
          <w:numId w:val="43"/>
        </w:numPr>
        <w:spacing w:line="240" w:lineRule="auto"/>
        <w:jc w:val="both"/>
        <w:rPr>
          <w:rFonts w:ascii="Times New Roman" w:hAnsi="Times New Roman" w:cs="Times New Roman"/>
          <w:bCs/>
          <w:lang w:val="fr-FR"/>
        </w:rPr>
      </w:pPr>
      <w:proofErr w:type="gramStart"/>
      <w:r w:rsidRPr="00952B84">
        <w:rPr>
          <w:rFonts w:ascii="Times New Roman" w:hAnsi="Times New Roman" w:cs="Times New Roman"/>
          <w:bCs/>
          <w:color w:val="000000" w:themeColor="text1"/>
          <w:lang w:val="fr-FR"/>
        </w:rPr>
        <w:t>l</w:t>
      </w:r>
      <w:r w:rsidR="00E93F27" w:rsidRPr="00952B84">
        <w:rPr>
          <w:rFonts w:ascii="Times New Roman" w:hAnsi="Times New Roman" w:cs="Times New Roman"/>
          <w:bCs/>
          <w:color w:val="000000" w:themeColor="text1"/>
          <w:lang w:val="fr-FR"/>
        </w:rPr>
        <w:t>e</w:t>
      </w:r>
      <w:proofErr w:type="gramEnd"/>
      <w:r w:rsidR="00E93F27" w:rsidRPr="00952B84">
        <w:rPr>
          <w:rFonts w:ascii="Times New Roman" w:hAnsi="Times New Roman" w:cs="Times New Roman"/>
          <w:bCs/>
          <w:color w:val="000000" w:themeColor="text1"/>
          <w:lang w:val="fr-FR"/>
        </w:rPr>
        <w:t xml:space="preserve"> partage en communauté ou dans les groupes, de la réflexion personnelle et des exercices proposés.</w:t>
      </w:r>
    </w:p>
    <w:p w:rsidR="00E70B15" w:rsidRPr="00952B84" w:rsidRDefault="00E93F27" w:rsidP="002E5B65">
      <w:pPr>
        <w:pStyle w:val="Paragrafoelenco"/>
        <w:spacing w:after="0" w:line="240" w:lineRule="auto"/>
        <w:ind w:left="0" w:firstLine="284"/>
        <w:jc w:val="both"/>
        <w:rPr>
          <w:rFonts w:ascii="Times New Roman" w:hAnsi="Times New Roman" w:cs="Times New Roman"/>
          <w:bCs/>
          <w:lang w:val="fr-FR"/>
        </w:rPr>
      </w:pPr>
      <w:r w:rsidRPr="00952B84">
        <w:rPr>
          <w:rFonts w:ascii="Times New Roman" w:hAnsi="Times New Roman" w:cs="Times New Roman"/>
          <w:b/>
          <w:bCs/>
          <w:color w:val="000000" w:themeColor="text1"/>
          <w:lang w:val="fr-FR"/>
        </w:rPr>
        <w:t xml:space="preserve">Chaque partage devrait conduire à un engagement concret : une attitude à assumer où une initiative à réaliser. </w:t>
      </w:r>
      <w:r w:rsidRPr="00952B84">
        <w:rPr>
          <w:rFonts w:ascii="Times New Roman" w:hAnsi="Times New Roman" w:cs="Times New Roman"/>
          <w:bCs/>
          <w:color w:val="000000" w:themeColor="text1"/>
          <w:lang w:val="fr-FR"/>
        </w:rPr>
        <w:t>Ce matériel se termine avec l’invitation à élaborer, au terme de l’atelier de travail,</w:t>
      </w:r>
      <w:r w:rsidR="00E70B15" w:rsidRPr="00952B84">
        <w:rPr>
          <w:rFonts w:ascii="Times New Roman" w:hAnsi="Times New Roman" w:cs="Times New Roman"/>
          <w:bCs/>
          <w:color w:val="000000" w:themeColor="text1"/>
          <w:lang w:val="fr-FR"/>
        </w:rPr>
        <w:t xml:space="preserve"> </w:t>
      </w:r>
      <w:r w:rsidR="00E70B15" w:rsidRPr="00952B84">
        <w:rPr>
          <w:rFonts w:ascii="Times New Roman" w:hAnsi="Times New Roman" w:cs="Times New Roman"/>
          <w:b/>
          <w:bCs/>
          <w:color w:val="000000" w:themeColor="text1"/>
          <w:lang w:val="fr-FR"/>
        </w:rPr>
        <w:t>l’</w:t>
      </w:r>
      <w:r w:rsidRPr="00952B84">
        <w:rPr>
          <w:rFonts w:ascii="Times New Roman" w:hAnsi="Times New Roman" w:cs="Times New Roman"/>
          <w:b/>
          <w:bCs/>
          <w:color w:val="000000" w:themeColor="text1"/>
          <w:lang w:val="fr-FR"/>
        </w:rPr>
        <w:t>engagement communautaire pour grandir dans la compétence</w:t>
      </w:r>
      <w:r w:rsidR="00E70B15" w:rsidRPr="00952B84">
        <w:rPr>
          <w:rFonts w:ascii="Times New Roman" w:hAnsi="Times New Roman" w:cs="Times New Roman"/>
          <w:b/>
          <w:bCs/>
          <w:color w:val="000000" w:themeColor="text1"/>
          <w:lang w:val="fr-FR"/>
        </w:rPr>
        <w:t xml:space="preserve"> intercultur</w:t>
      </w:r>
      <w:r w:rsidRPr="00952B84">
        <w:rPr>
          <w:rFonts w:ascii="Times New Roman" w:hAnsi="Times New Roman" w:cs="Times New Roman"/>
          <w:b/>
          <w:bCs/>
          <w:color w:val="000000" w:themeColor="text1"/>
          <w:lang w:val="fr-FR"/>
        </w:rPr>
        <w:t>ell</w:t>
      </w:r>
      <w:r w:rsidR="00E70B15" w:rsidRPr="00952B84">
        <w:rPr>
          <w:rFonts w:ascii="Times New Roman" w:hAnsi="Times New Roman" w:cs="Times New Roman"/>
          <w:b/>
          <w:bCs/>
          <w:color w:val="000000" w:themeColor="text1"/>
          <w:lang w:val="fr-FR"/>
        </w:rPr>
        <w:t>e</w:t>
      </w:r>
      <w:r w:rsidR="00E70B15" w:rsidRPr="00952B84">
        <w:rPr>
          <w:rFonts w:ascii="Times New Roman" w:hAnsi="Times New Roman" w:cs="Times New Roman"/>
          <w:bCs/>
          <w:color w:val="000000" w:themeColor="text1"/>
          <w:lang w:val="fr-FR"/>
        </w:rPr>
        <w:t xml:space="preserve">. </w:t>
      </w:r>
      <w:r w:rsidR="00E70B15" w:rsidRPr="00952B84">
        <w:rPr>
          <w:rFonts w:ascii="Times New Roman" w:hAnsi="Times New Roman" w:cs="Times New Roman"/>
          <w:bCs/>
          <w:lang w:val="fr-FR"/>
        </w:rPr>
        <w:t>L’att</w:t>
      </w:r>
      <w:r w:rsidRPr="00952B84">
        <w:rPr>
          <w:rFonts w:ascii="Times New Roman" w:hAnsi="Times New Roman" w:cs="Times New Roman"/>
          <w:bCs/>
          <w:lang w:val="fr-FR"/>
        </w:rPr>
        <w:t xml:space="preserve">itude </w:t>
      </w:r>
      <w:r w:rsidR="00E70B15" w:rsidRPr="00952B84">
        <w:rPr>
          <w:rFonts w:ascii="Times New Roman" w:hAnsi="Times New Roman" w:cs="Times New Roman"/>
          <w:bCs/>
          <w:lang w:val="fr-FR"/>
        </w:rPr>
        <w:t xml:space="preserve">fondamentale </w:t>
      </w:r>
      <w:r w:rsidRPr="00952B84">
        <w:rPr>
          <w:rFonts w:ascii="Times New Roman" w:hAnsi="Times New Roman" w:cs="Times New Roman"/>
          <w:bCs/>
          <w:lang w:val="fr-FR"/>
        </w:rPr>
        <w:t xml:space="preserve">exigée est celle de se </w:t>
      </w:r>
      <w:r w:rsidRPr="00952B84">
        <w:rPr>
          <w:rFonts w:ascii="Times New Roman" w:hAnsi="Times New Roman" w:cs="Times New Roman"/>
          <w:bCs/>
          <w:u w:val="single"/>
          <w:lang w:val="fr-FR"/>
        </w:rPr>
        <w:t>mettre en jeu</w:t>
      </w:r>
      <w:r w:rsidRPr="00952B84">
        <w:rPr>
          <w:rFonts w:ascii="Times New Roman" w:hAnsi="Times New Roman" w:cs="Times New Roman"/>
          <w:bCs/>
          <w:lang w:val="fr-FR"/>
        </w:rPr>
        <w:t>.</w:t>
      </w:r>
    </w:p>
    <w:p w:rsidR="00E70B15" w:rsidRPr="00952B84" w:rsidRDefault="00E70B15" w:rsidP="002E5B65">
      <w:pPr>
        <w:spacing w:after="0" w:line="240" w:lineRule="auto"/>
        <w:ind w:firstLine="284"/>
        <w:jc w:val="both"/>
        <w:rPr>
          <w:rFonts w:ascii="Times New Roman" w:hAnsi="Times New Roman" w:cs="Times New Roman"/>
          <w:bCs/>
          <w:color w:val="000000" w:themeColor="text1"/>
          <w:lang w:val="fr-FR"/>
        </w:rPr>
      </w:pPr>
      <w:r w:rsidRPr="00952B84">
        <w:rPr>
          <w:rFonts w:ascii="Times New Roman" w:hAnsi="Times New Roman" w:cs="Times New Roman"/>
          <w:bCs/>
          <w:color w:val="000000" w:themeColor="text1"/>
          <w:lang w:val="fr-FR"/>
        </w:rPr>
        <w:t>L’efficaci</w:t>
      </w:r>
      <w:r w:rsidR="00E93F27" w:rsidRPr="00952B84">
        <w:rPr>
          <w:rFonts w:ascii="Times New Roman" w:hAnsi="Times New Roman" w:cs="Times New Roman"/>
          <w:bCs/>
          <w:color w:val="000000" w:themeColor="text1"/>
          <w:lang w:val="fr-FR"/>
        </w:rPr>
        <w:t>té de cette activité se mesure dans sa résonnance dans le quotidien de nos relations avec les confrères et avec les personnes, d’autres cultures, que nous rencontrons dans notre ministère</w:t>
      </w:r>
      <w:r w:rsidRPr="00952B84">
        <w:rPr>
          <w:rFonts w:ascii="Times New Roman" w:hAnsi="Times New Roman" w:cs="Times New Roman"/>
          <w:bCs/>
          <w:color w:val="000000" w:themeColor="text1"/>
          <w:lang w:val="fr-FR"/>
        </w:rPr>
        <w:t xml:space="preserve">. </w:t>
      </w:r>
      <w:r w:rsidR="005F6FCE" w:rsidRPr="00952B84">
        <w:rPr>
          <w:rFonts w:ascii="Times New Roman" w:hAnsi="Times New Roman" w:cs="Times New Roman"/>
          <w:bCs/>
          <w:color w:val="000000" w:themeColor="text1"/>
          <w:lang w:val="fr-FR"/>
        </w:rPr>
        <w:t xml:space="preserve">L’objectif est d'assumer des attitudes dans notre quotidien orientées par une conscience plus profonde des défis et des valeurs que nous rencontrons en vivant dans un contexte multiculturel. </w:t>
      </w:r>
      <w:r w:rsidR="00E93F27" w:rsidRPr="00952B84">
        <w:rPr>
          <w:rFonts w:ascii="Times New Roman" w:hAnsi="Times New Roman" w:cs="Times New Roman"/>
          <w:bCs/>
          <w:color w:val="000000" w:themeColor="text1"/>
          <w:lang w:val="fr-FR"/>
        </w:rPr>
        <w:t>Cela implique un</w:t>
      </w:r>
      <w:r w:rsidR="009E3AFA" w:rsidRPr="00952B84">
        <w:rPr>
          <w:rFonts w:ascii="Times New Roman" w:hAnsi="Times New Roman" w:cs="Times New Roman"/>
          <w:bCs/>
          <w:color w:val="000000" w:themeColor="text1"/>
          <w:lang w:val="fr-FR"/>
        </w:rPr>
        <w:t xml:space="preserve"> chemin de conversion dans nos relations, à la lumière de l’Evangile et du charisme combonien.</w:t>
      </w:r>
    </w:p>
    <w:p w:rsidR="00E70B15" w:rsidRPr="00952B84" w:rsidRDefault="009E3AFA" w:rsidP="002E5B65">
      <w:pPr>
        <w:pStyle w:val="Paragrafoelenco"/>
        <w:spacing w:after="0" w:line="240" w:lineRule="auto"/>
        <w:ind w:left="0" w:firstLine="284"/>
        <w:jc w:val="both"/>
        <w:rPr>
          <w:rFonts w:ascii="Times New Roman" w:hAnsi="Times New Roman" w:cs="Times New Roman"/>
          <w:bCs/>
          <w:color w:val="000000" w:themeColor="text1"/>
          <w:lang w:val="fr-FR"/>
        </w:rPr>
      </w:pPr>
      <w:r w:rsidRPr="00952B84">
        <w:rPr>
          <w:rFonts w:ascii="Times New Roman" w:hAnsi="Times New Roman" w:cs="Times New Roman"/>
          <w:bCs/>
          <w:color w:val="000000" w:themeColor="text1"/>
          <w:lang w:val="fr-FR"/>
        </w:rPr>
        <w:t>Notre</w:t>
      </w:r>
      <w:r w:rsidR="00E70B15" w:rsidRPr="00952B84">
        <w:rPr>
          <w:rFonts w:ascii="Times New Roman" w:hAnsi="Times New Roman" w:cs="Times New Roman"/>
          <w:bCs/>
          <w:color w:val="000000" w:themeColor="text1"/>
          <w:lang w:val="fr-FR"/>
        </w:rPr>
        <w:t xml:space="preserve"> I</w:t>
      </w:r>
      <w:r w:rsidRPr="00952B84">
        <w:rPr>
          <w:rFonts w:ascii="Times New Roman" w:hAnsi="Times New Roman" w:cs="Times New Roman"/>
          <w:bCs/>
          <w:color w:val="000000" w:themeColor="text1"/>
          <w:lang w:val="fr-FR"/>
        </w:rPr>
        <w:t>n</w:t>
      </w:r>
      <w:r w:rsidR="00E70B15" w:rsidRPr="00952B84">
        <w:rPr>
          <w:rFonts w:ascii="Times New Roman" w:hAnsi="Times New Roman" w:cs="Times New Roman"/>
          <w:bCs/>
          <w:color w:val="000000" w:themeColor="text1"/>
          <w:lang w:val="fr-FR"/>
        </w:rPr>
        <w:t>stitut</w:t>
      </w:r>
      <w:r w:rsidRPr="00952B84">
        <w:rPr>
          <w:rFonts w:ascii="Times New Roman" w:hAnsi="Times New Roman" w:cs="Times New Roman"/>
          <w:bCs/>
          <w:color w:val="000000" w:themeColor="text1"/>
          <w:lang w:val="fr-FR"/>
        </w:rPr>
        <w:t xml:space="preserve"> </w:t>
      </w:r>
      <w:r w:rsidR="00E70B15" w:rsidRPr="00952B84">
        <w:rPr>
          <w:rFonts w:ascii="Times New Roman" w:hAnsi="Times New Roman" w:cs="Times New Roman"/>
          <w:bCs/>
          <w:color w:val="000000" w:themeColor="text1"/>
          <w:lang w:val="fr-FR"/>
        </w:rPr>
        <w:t>a programm</w:t>
      </w:r>
      <w:r w:rsidRPr="00952B84">
        <w:rPr>
          <w:rFonts w:ascii="Times New Roman" w:hAnsi="Times New Roman" w:cs="Times New Roman"/>
          <w:bCs/>
          <w:color w:val="000000" w:themeColor="text1"/>
          <w:lang w:val="fr-FR"/>
        </w:rPr>
        <w:t>é pour l’année</w:t>
      </w:r>
      <w:r w:rsidR="00E70B15" w:rsidRPr="00952B84">
        <w:rPr>
          <w:rFonts w:ascii="Times New Roman" w:hAnsi="Times New Roman" w:cs="Times New Roman"/>
          <w:bCs/>
          <w:color w:val="000000" w:themeColor="text1"/>
          <w:lang w:val="fr-FR"/>
        </w:rPr>
        <w:t xml:space="preserve"> 2019 </w:t>
      </w:r>
      <w:r w:rsidRPr="00952B84">
        <w:rPr>
          <w:rFonts w:ascii="Times New Roman" w:hAnsi="Times New Roman" w:cs="Times New Roman"/>
          <w:bCs/>
          <w:color w:val="000000" w:themeColor="text1"/>
          <w:lang w:val="fr-FR"/>
        </w:rPr>
        <w:t xml:space="preserve">la réflexion, l’étude et l’approfondissement du thème de </w:t>
      </w:r>
      <w:r w:rsidR="00E70B15" w:rsidRPr="00952B84">
        <w:rPr>
          <w:rFonts w:ascii="Times New Roman" w:hAnsi="Times New Roman" w:cs="Times New Roman"/>
          <w:bCs/>
          <w:color w:val="000000" w:themeColor="text1"/>
          <w:lang w:val="fr-FR"/>
        </w:rPr>
        <w:t>l’inter</w:t>
      </w:r>
      <w:r w:rsidR="00D16333" w:rsidRPr="00952B84">
        <w:rPr>
          <w:rFonts w:ascii="Times New Roman" w:hAnsi="Times New Roman" w:cs="Times New Roman"/>
          <w:bCs/>
          <w:color w:val="000000" w:themeColor="text1"/>
          <w:lang w:val="fr-FR"/>
        </w:rPr>
        <w:t>cultura</w:t>
      </w:r>
      <w:r w:rsidR="00E70B15" w:rsidRPr="00952B84">
        <w:rPr>
          <w:rFonts w:ascii="Times New Roman" w:hAnsi="Times New Roman" w:cs="Times New Roman"/>
          <w:bCs/>
          <w:color w:val="000000" w:themeColor="text1"/>
          <w:lang w:val="fr-FR"/>
        </w:rPr>
        <w:t>lit</w:t>
      </w:r>
      <w:r w:rsidRPr="00952B84">
        <w:rPr>
          <w:rFonts w:ascii="Times New Roman" w:hAnsi="Times New Roman" w:cs="Times New Roman"/>
          <w:bCs/>
          <w:color w:val="000000" w:themeColor="text1"/>
          <w:lang w:val="fr-FR"/>
        </w:rPr>
        <w:t>é</w:t>
      </w:r>
      <w:r w:rsidR="00E70B15" w:rsidRPr="00952B84">
        <w:rPr>
          <w:rFonts w:ascii="Times New Roman" w:hAnsi="Times New Roman" w:cs="Times New Roman"/>
          <w:bCs/>
          <w:color w:val="000000" w:themeColor="text1"/>
          <w:lang w:val="fr-FR"/>
        </w:rPr>
        <w:t xml:space="preserve">. </w:t>
      </w:r>
      <w:r w:rsidRPr="00952B84">
        <w:rPr>
          <w:rFonts w:ascii="Times New Roman" w:hAnsi="Times New Roman" w:cs="Times New Roman"/>
          <w:bCs/>
          <w:color w:val="000000" w:themeColor="text1"/>
          <w:lang w:val="fr-FR"/>
        </w:rPr>
        <w:t>Dans ce contexte nous offrons ce matériel aux circonscriptions, comme un instrument pour organiser, au niveau provincial, de communauté apostolique et de formation des ateliers de travail sur ce thème.</w:t>
      </w:r>
    </w:p>
    <w:p w:rsidR="00FD2BD7" w:rsidRPr="00952B84" w:rsidRDefault="00FD2BD7" w:rsidP="002E5B65">
      <w:pPr>
        <w:pStyle w:val="Paragrafoelenco"/>
        <w:spacing w:after="0" w:line="240" w:lineRule="auto"/>
        <w:ind w:left="0" w:firstLine="284"/>
        <w:jc w:val="both"/>
        <w:rPr>
          <w:rFonts w:ascii="Times New Roman" w:hAnsi="Times New Roman" w:cs="Times New Roman"/>
          <w:bCs/>
          <w:color w:val="000000" w:themeColor="text1"/>
          <w:lang w:val="fr-FR"/>
        </w:rPr>
      </w:pPr>
    </w:p>
    <w:p w:rsidR="00FD2BD7" w:rsidRPr="00952B84" w:rsidRDefault="00FD2BD7" w:rsidP="002E5B65">
      <w:pPr>
        <w:pStyle w:val="Paragrafoelenco"/>
        <w:spacing w:after="0" w:line="240" w:lineRule="auto"/>
        <w:ind w:left="0" w:firstLine="284"/>
        <w:jc w:val="both"/>
        <w:rPr>
          <w:rFonts w:ascii="Times New Roman" w:hAnsi="Times New Roman" w:cs="Times New Roman"/>
          <w:bCs/>
          <w:color w:val="000000" w:themeColor="text1"/>
          <w:lang w:val="fr-FR"/>
        </w:rPr>
      </w:pPr>
    </w:p>
    <w:p w:rsidR="00E70B15" w:rsidRPr="00952B84" w:rsidRDefault="009E3AFA" w:rsidP="002E5B65">
      <w:pPr>
        <w:spacing w:after="0" w:line="240" w:lineRule="auto"/>
        <w:jc w:val="right"/>
        <w:rPr>
          <w:rFonts w:ascii="Times New Roman" w:hAnsi="Times New Roman" w:cs="Times New Roman"/>
          <w:bCs/>
          <w:i/>
          <w:lang w:val="fr-FR"/>
        </w:rPr>
      </w:pPr>
      <w:r w:rsidRPr="00952B84">
        <w:rPr>
          <w:rFonts w:ascii="Times New Roman" w:hAnsi="Times New Roman" w:cs="Times New Roman"/>
          <w:bCs/>
          <w:i/>
          <w:lang w:val="fr-FR"/>
        </w:rPr>
        <w:t xml:space="preserve">Le </w:t>
      </w:r>
      <w:r w:rsidR="00E70B15" w:rsidRPr="00952B84">
        <w:rPr>
          <w:rFonts w:ascii="Times New Roman" w:hAnsi="Times New Roman" w:cs="Times New Roman"/>
          <w:bCs/>
          <w:i/>
          <w:lang w:val="fr-FR"/>
        </w:rPr>
        <w:t>Se</w:t>
      </w:r>
      <w:r w:rsidRPr="00952B84">
        <w:rPr>
          <w:rFonts w:ascii="Times New Roman" w:hAnsi="Times New Roman" w:cs="Times New Roman"/>
          <w:bCs/>
          <w:i/>
          <w:lang w:val="fr-FR"/>
        </w:rPr>
        <w:t>c</w:t>
      </w:r>
      <w:r w:rsidR="00E70B15" w:rsidRPr="00952B84">
        <w:rPr>
          <w:rFonts w:ascii="Times New Roman" w:hAnsi="Times New Roman" w:cs="Times New Roman"/>
          <w:bCs/>
          <w:i/>
          <w:lang w:val="fr-FR"/>
        </w:rPr>
        <w:t>r</w:t>
      </w:r>
      <w:r w:rsidRPr="00952B84">
        <w:rPr>
          <w:rFonts w:ascii="Times New Roman" w:hAnsi="Times New Roman" w:cs="Times New Roman"/>
          <w:bCs/>
          <w:i/>
          <w:lang w:val="fr-FR"/>
        </w:rPr>
        <w:t>é</w:t>
      </w:r>
      <w:r w:rsidR="00E70B15" w:rsidRPr="00952B84">
        <w:rPr>
          <w:rFonts w:ascii="Times New Roman" w:hAnsi="Times New Roman" w:cs="Times New Roman"/>
          <w:bCs/>
          <w:i/>
          <w:lang w:val="fr-FR"/>
        </w:rPr>
        <w:t>tariat G</w:t>
      </w:r>
      <w:r w:rsidRPr="00952B84">
        <w:rPr>
          <w:rFonts w:ascii="Times New Roman" w:hAnsi="Times New Roman" w:cs="Times New Roman"/>
          <w:bCs/>
          <w:i/>
          <w:lang w:val="fr-FR"/>
        </w:rPr>
        <w:t>é</w:t>
      </w:r>
      <w:r w:rsidR="00E70B15" w:rsidRPr="00952B84">
        <w:rPr>
          <w:rFonts w:ascii="Times New Roman" w:hAnsi="Times New Roman" w:cs="Times New Roman"/>
          <w:bCs/>
          <w:i/>
          <w:lang w:val="fr-FR"/>
        </w:rPr>
        <w:t>n</w:t>
      </w:r>
      <w:r w:rsidRPr="00952B84">
        <w:rPr>
          <w:rFonts w:ascii="Times New Roman" w:hAnsi="Times New Roman" w:cs="Times New Roman"/>
          <w:bCs/>
          <w:i/>
          <w:lang w:val="fr-FR"/>
        </w:rPr>
        <w:t>é</w:t>
      </w:r>
      <w:r w:rsidR="00E70B15" w:rsidRPr="00952B84">
        <w:rPr>
          <w:rFonts w:ascii="Times New Roman" w:hAnsi="Times New Roman" w:cs="Times New Roman"/>
          <w:bCs/>
          <w:i/>
          <w:lang w:val="fr-FR"/>
        </w:rPr>
        <w:t>ral de</w:t>
      </w:r>
      <w:r w:rsidRPr="00952B84">
        <w:rPr>
          <w:rFonts w:ascii="Times New Roman" w:hAnsi="Times New Roman" w:cs="Times New Roman"/>
          <w:bCs/>
          <w:i/>
          <w:lang w:val="fr-FR"/>
        </w:rPr>
        <w:t xml:space="preserve"> </w:t>
      </w:r>
      <w:r w:rsidR="00E70B15" w:rsidRPr="00952B84">
        <w:rPr>
          <w:rFonts w:ascii="Times New Roman" w:hAnsi="Times New Roman" w:cs="Times New Roman"/>
          <w:bCs/>
          <w:i/>
          <w:lang w:val="fr-FR"/>
        </w:rPr>
        <w:t>la Forma</w:t>
      </w:r>
      <w:r w:rsidRPr="00952B84">
        <w:rPr>
          <w:rFonts w:ascii="Times New Roman" w:hAnsi="Times New Roman" w:cs="Times New Roman"/>
          <w:bCs/>
          <w:i/>
          <w:lang w:val="fr-FR"/>
        </w:rPr>
        <w:t>t</w:t>
      </w:r>
      <w:r w:rsidR="00E70B15" w:rsidRPr="00952B84">
        <w:rPr>
          <w:rFonts w:ascii="Times New Roman" w:hAnsi="Times New Roman" w:cs="Times New Roman"/>
          <w:bCs/>
          <w:i/>
          <w:lang w:val="fr-FR"/>
        </w:rPr>
        <w:t>ion</w:t>
      </w:r>
    </w:p>
    <w:p w:rsidR="00E70B15" w:rsidRPr="00952B84" w:rsidRDefault="009E3AFA" w:rsidP="002E5B65">
      <w:pPr>
        <w:spacing w:after="0" w:line="240" w:lineRule="auto"/>
        <w:jc w:val="right"/>
        <w:rPr>
          <w:rFonts w:ascii="Times New Roman" w:hAnsi="Times New Roman" w:cs="Times New Roman"/>
          <w:bCs/>
          <w:lang w:val="fr-FR"/>
        </w:rPr>
      </w:pPr>
      <w:r w:rsidRPr="00952B84">
        <w:rPr>
          <w:rFonts w:ascii="Times New Roman" w:hAnsi="Times New Roman" w:cs="Times New Roman"/>
          <w:bCs/>
          <w:lang w:val="fr-FR"/>
        </w:rPr>
        <w:t>Rome</w:t>
      </w:r>
      <w:r w:rsidR="00E70B15" w:rsidRPr="00952B84">
        <w:rPr>
          <w:rFonts w:ascii="Times New Roman" w:hAnsi="Times New Roman" w:cs="Times New Roman"/>
          <w:bCs/>
          <w:lang w:val="fr-FR"/>
        </w:rPr>
        <w:t xml:space="preserve">, </w:t>
      </w:r>
      <w:r w:rsidRPr="00952B84">
        <w:rPr>
          <w:rFonts w:ascii="Times New Roman" w:hAnsi="Times New Roman" w:cs="Times New Roman"/>
          <w:bCs/>
          <w:lang w:val="fr-FR"/>
        </w:rPr>
        <w:t xml:space="preserve">le </w:t>
      </w:r>
      <w:r w:rsidR="00E70B15" w:rsidRPr="00952B84">
        <w:rPr>
          <w:rFonts w:ascii="Times New Roman" w:hAnsi="Times New Roman" w:cs="Times New Roman"/>
          <w:bCs/>
          <w:lang w:val="fr-FR"/>
        </w:rPr>
        <w:t>22/10/</w:t>
      </w:r>
      <w:r w:rsidRPr="00952B84">
        <w:rPr>
          <w:rFonts w:ascii="Times New Roman" w:hAnsi="Times New Roman" w:cs="Times New Roman"/>
          <w:bCs/>
          <w:lang w:val="fr-FR"/>
        </w:rPr>
        <w:t>20</w:t>
      </w:r>
      <w:r w:rsidR="00E70B15" w:rsidRPr="00952B84">
        <w:rPr>
          <w:rFonts w:ascii="Times New Roman" w:hAnsi="Times New Roman" w:cs="Times New Roman"/>
          <w:bCs/>
          <w:lang w:val="fr-FR"/>
        </w:rPr>
        <w:t>18</w:t>
      </w:r>
    </w:p>
    <w:p w:rsidR="00E70B15" w:rsidRPr="00FD2BD7" w:rsidRDefault="00E70B15" w:rsidP="002E5B65">
      <w:pPr>
        <w:spacing w:after="0" w:line="240" w:lineRule="auto"/>
        <w:jc w:val="center"/>
        <w:rPr>
          <w:rFonts w:ascii="Comic Sans MS" w:hAnsi="Comic Sans MS" w:cs="Times New Roman"/>
          <w:b/>
          <w:bCs/>
          <w:sz w:val="20"/>
          <w:szCs w:val="20"/>
          <w:lang w:val="fr-FR"/>
        </w:rPr>
      </w:pPr>
    </w:p>
    <w:p w:rsidR="00E70B15" w:rsidRPr="00FD2BD7" w:rsidRDefault="009E3AFA" w:rsidP="002E5B65">
      <w:pPr>
        <w:spacing w:after="0" w:line="240" w:lineRule="auto"/>
        <w:jc w:val="center"/>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br w:type="column"/>
      </w:r>
      <w:r w:rsidR="00E70B15" w:rsidRPr="00FD2BD7">
        <w:rPr>
          <w:rFonts w:ascii="Times New Roman" w:hAnsi="Times New Roman" w:cs="Times New Roman"/>
          <w:b/>
          <w:bCs/>
          <w:sz w:val="28"/>
          <w:szCs w:val="28"/>
          <w:lang w:val="fr-FR"/>
        </w:rPr>
        <w:lastRenderedPageBreak/>
        <w:t>C</w:t>
      </w:r>
      <w:r w:rsidRPr="00FD2BD7">
        <w:rPr>
          <w:rFonts w:ascii="Times New Roman" w:hAnsi="Times New Roman" w:cs="Times New Roman"/>
          <w:b/>
          <w:bCs/>
          <w:sz w:val="28"/>
          <w:szCs w:val="28"/>
          <w:lang w:val="fr-FR"/>
        </w:rPr>
        <w:t>h</w:t>
      </w:r>
      <w:r w:rsidR="00E70B15" w:rsidRPr="00FD2BD7">
        <w:rPr>
          <w:rFonts w:ascii="Times New Roman" w:hAnsi="Times New Roman" w:cs="Times New Roman"/>
          <w:b/>
          <w:bCs/>
          <w:sz w:val="28"/>
          <w:szCs w:val="28"/>
          <w:lang w:val="fr-FR"/>
        </w:rPr>
        <w:t>apit</w:t>
      </w:r>
      <w:r w:rsidRPr="00FD2BD7">
        <w:rPr>
          <w:rFonts w:ascii="Times New Roman" w:hAnsi="Times New Roman" w:cs="Times New Roman"/>
          <w:b/>
          <w:bCs/>
          <w:sz w:val="28"/>
          <w:szCs w:val="28"/>
          <w:lang w:val="fr-FR"/>
        </w:rPr>
        <w:t>re</w:t>
      </w:r>
      <w:r w:rsidR="00E70B15" w:rsidRPr="00FD2BD7">
        <w:rPr>
          <w:rFonts w:ascii="Times New Roman" w:hAnsi="Times New Roman" w:cs="Times New Roman"/>
          <w:b/>
          <w:bCs/>
          <w:sz w:val="28"/>
          <w:szCs w:val="28"/>
          <w:lang w:val="fr-FR"/>
        </w:rPr>
        <w:t xml:space="preserve"> </w:t>
      </w:r>
      <w:r w:rsidRPr="00FD2BD7">
        <w:rPr>
          <w:rFonts w:ascii="Times New Roman" w:hAnsi="Times New Roman" w:cs="Times New Roman"/>
          <w:b/>
          <w:bCs/>
          <w:sz w:val="28"/>
          <w:szCs w:val="28"/>
          <w:lang w:val="fr-FR"/>
        </w:rPr>
        <w:t>premier</w:t>
      </w:r>
    </w:p>
    <w:p w:rsidR="00E70B15" w:rsidRPr="00FD2BD7" w:rsidRDefault="00E70B15" w:rsidP="002E5B65">
      <w:pPr>
        <w:spacing w:after="0" w:line="240" w:lineRule="auto"/>
        <w:jc w:val="center"/>
        <w:rPr>
          <w:rFonts w:ascii="Times New Roman" w:hAnsi="Times New Roman" w:cs="Times New Roman"/>
          <w:b/>
          <w:bCs/>
          <w:sz w:val="32"/>
          <w:szCs w:val="32"/>
          <w:lang w:val="fr-FR"/>
        </w:rPr>
      </w:pPr>
      <w:r w:rsidRPr="00FD2BD7">
        <w:rPr>
          <w:noProof/>
          <w:lang w:eastAsia="it-IT"/>
        </w:rPr>
        <mc:AlternateContent>
          <mc:Choice Requires="wps">
            <w:drawing>
              <wp:anchor distT="0" distB="0" distL="114300" distR="114300" simplePos="0" relativeHeight="251635712" behindDoc="0" locked="0" layoutInCell="1" allowOverlap="1" wp14:anchorId="5ECE7ECB" wp14:editId="32E32B81">
                <wp:simplePos x="0" y="0"/>
                <wp:positionH relativeFrom="column">
                  <wp:posOffset>300355</wp:posOffset>
                </wp:positionH>
                <wp:positionV relativeFrom="paragraph">
                  <wp:posOffset>218440</wp:posOffset>
                </wp:positionV>
                <wp:extent cx="5422265" cy="659130"/>
                <wp:effectExtent l="0" t="0" r="26035" b="26670"/>
                <wp:wrapNone/>
                <wp:docPr id="1121" name="Rettangolo 1121"/>
                <wp:cNvGraphicFramePr/>
                <a:graphic xmlns:a="http://schemas.openxmlformats.org/drawingml/2006/main">
                  <a:graphicData uri="http://schemas.microsoft.com/office/word/2010/wordprocessingShape">
                    <wps:wsp>
                      <wps:cNvSpPr/>
                      <wps:spPr>
                        <a:xfrm>
                          <a:off x="0" y="0"/>
                          <a:ext cx="5422265" cy="6591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Default="00952B84" w:rsidP="00E70B15">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LE DEFI DE L’INTERCULTURALITÉ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7ECB" id="Rettangolo 1121" o:spid="_x0000_s1030" style="position:absolute;left:0;text-align:left;margin-left:23.65pt;margin-top:17.2pt;width:426.95pt;height:51.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" fillcolor="white [3212]" strokecolor="#243f60 [1604]" strokeweight="2pt">
                <v:textbox>
                  <w:txbxContent>
                    <w:p w:rsidR="00952B84" w:rsidRDefault="00952B84" w:rsidP="00E70B15">
                      <w:pPr>
                        <w:spacing w:after="0" w:line="240" w:lineRule="auto"/>
                        <w:jc w:val="center"/>
                        <w:rPr>
                          <w:rFonts w:ascii="Arial Black" w:hAnsi="Arial Black" w:cs="Times New Roman"/>
                          <w:color w:val="000000" w:themeColor="text1"/>
                          <w:sz w:val="36"/>
                          <w:szCs w:val="36"/>
                        </w:rPr>
                      </w:pPr>
                      <w:r>
                        <w:rPr>
                          <w:rFonts w:ascii="Arial Black" w:hAnsi="Arial Black" w:cs="Times New Roman"/>
                          <w:b/>
                          <w:bCs/>
                          <w:color w:val="000000" w:themeColor="text1"/>
                          <w:sz w:val="36"/>
                          <w:szCs w:val="36"/>
                        </w:rPr>
                        <w:t>LE DEFI DE L’INTERCULTURALITÉ</w:t>
                      </w:r>
                    </w:p>
                  </w:txbxContent>
                </v:textbox>
              </v:rect>
            </w:pict>
          </mc:Fallback>
        </mc:AlternateContent>
      </w:r>
    </w:p>
    <w:p w:rsidR="00E70B15" w:rsidRPr="00FD2BD7" w:rsidRDefault="00E70B15" w:rsidP="002E5B65">
      <w:pPr>
        <w:spacing w:after="0" w:line="240" w:lineRule="auto"/>
        <w:jc w:val="center"/>
        <w:rPr>
          <w:rFonts w:ascii="Times New Roman" w:hAnsi="Times New Roman" w:cs="Times New Roman"/>
          <w:b/>
          <w:bCs/>
          <w:sz w:val="32"/>
          <w:szCs w:val="32"/>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jc w:val="center"/>
        <w:rPr>
          <w:rFonts w:ascii="Times New Roman" w:hAnsi="Times New Roman" w:cs="Times New Roman"/>
          <w:b/>
          <w:bCs/>
          <w:sz w:val="32"/>
          <w:szCs w:val="32"/>
          <w:lang w:val="fr-FR"/>
        </w:rPr>
      </w:pPr>
    </w:p>
    <w:p w:rsidR="00E70B15" w:rsidRPr="00FD2BD7" w:rsidRDefault="00E70B15" w:rsidP="002E5B65">
      <w:pPr>
        <w:spacing w:after="0" w:line="240" w:lineRule="auto"/>
        <w:jc w:val="center"/>
        <w:rPr>
          <w:rFonts w:ascii="Times New Roman" w:hAnsi="Times New Roman" w:cs="Times New Roman"/>
          <w:b/>
          <w:bCs/>
          <w:sz w:val="32"/>
          <w:szCs w:val="32"/>
          <w:lang w:val="fr-FR"/>
        </w:rPr>
      </w:pPr>
      <w:r w:rsidRPr="00FD2BD7">
        <w:rPr>
          <w:rFonts w:ascii="Times New Roman" w:hAnsi="Times New Roman" w:cs="Times New Roman"/>
          <w:b/>
          <w:bCs/>
          <w:sz w:val="32"/>
          <w:szCs w:val="32"/>
          <w:lang w:val="fr-FR"/>
        </w:rPr>
        <w:t>I. INTRODU</w:t>
      </w:r>
      <w:r w:rsidR="009E3AFA" w:rsidRPr="00FD2BD7">
        <w:rPr>
          <w:rFonts w:ascii="Times New Roman" w:hAnsi="Times New Roman" w:cs="Times New Roman"/>
          <w:b/>
          <w:bCs/>
          <w:sz w:val="32"/>
          <w:szCs w:val="32"/>
          <w:lang w:val="fr-FR"/>
        </w:rPr>
        <w:t>CT</w:t>
      </w:r>
      <w:r w:rsidRPr="00FD2BD7">
        <w:rPr>
          <w:rFonts w:ascii="Times New Roman" w:hAnsi="Times New Roman" w:cs="Times New Roman"/>
          <w:b/>
          <w:bCs/>
          <w:sz w:val="32"/>
          <w:szCs w:val="32"/>
          <w:lang w:val="fr-FR"/>
        </w:rPr>
        <w:t>ION</w:t>
      </w: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1. </w:t>
      </w:r>
      <w:r w:rsidR="009E3AFA" w:rsidRPr="00FD2BD7">
        <w:rPr>
          <w:rFonts w:ascii="Times New Roman" w:hAnsi="Times New Roman" w:cs="Times New Roman"/>
          <w:b/>
          <w:bCs/>
          <w:sz w:val="24"/>
          <w:szCs w:val="24"/>
          <w:lang w:val="fr-FR"/>
        </w:rPr>
        <w:t>NOUS SOMMES TOUS EGAUX ET TOUS DIFFERENTS</w:t>
      </w:r>
    </w:p>
    <w:p w:rsidR="00E70B15" w:rsidRPr="00FD2BD7" w:rsidRDefault="009E3AFA" w:rsidP="002E5B65">
      <w:pPr>
        <w:spacing w:line="240" w:lineRule="auto"/>
        <w:rPr>
          <w:rFonts w:ascii="Times New Roman" w:hAnsi="Times New Roman" w:cs="Times New Roman"/>
          <w:b/>
          <w:bCs/>
          <w:sz w:val="24"/>
          <w:szCs w:val="24"/>
          <w:lang w:val="fr-FR"/>
        </w:rPr>
      </w:pPr>
      <w:r w:rsidRPr="00FD2BD7">
        <w:rPr>
          <w:noProof/>
          <w:lang w:eastAsia="it-IT"/>
        </w:rPr>
        <mc:AlternateContent>
          <mc:Choice Requires="wps">
            <w:drawing>
              <wp:anchor distT="0" distB="0" distL="114300" distR="114300" simplePos="0" relativeHeight="251637760" behindDoc="0" locked="0" layoutInCell="1" allowOverlap="1" wp14:anchorId="5008D412" wp14:editId="7DBC9911">
                <wp:simplePos x="0" y="0"/>
                <wp:positionH relativeFrom="column">
                  <wp:posOffset>302260</wp:posOffset>
                </wp:positionH>
                <wp:positionV relativeFrom="paragraph">
                  <wp:posOffset>316865</wp:posOffset>
                </wp:positionV>
                <wp:extent cx="3251200" cy="1231900"/>
                <wp:effectExtent l="0" t="0" r="25400" b="25400"/>
                <wp:wrapNone/>
                <wp:docPr id="1064" name="Rettangolo 106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51200" cy="1231900"/>
                        </a:xfrm>
                        <a:prstGeom prst="rect">
                          <a:avLst/>
                        </a:prstGeom>
                      </wps:spPr>
                      <wps:style>
                        <a:lnRef idx="2">
                          <a:schemeClr val="accent2"/>
                        </a:lnRef>
                        <a:fillRef idx="1">
                          <a:schemeClr val="lt1"/>
                        </a:fillRef>
                        <a:effectRef idx="0">
                          <a:schemeClr val="accent2"/>
                        </a:effectRef>
                        <a:fontRef idx="minor">
                          <a:schemeClr val="dk1"/>
                        </a:fontRef>
                      </wps:style>
                      <wps:txbx>
                        <w:txbxContent>
                          <w:p w:rsidR="00952B84" w:rsidRDefault="00952B84" w:rsidP="00E70B15">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Pr>
                                <w:noProof/>
                                <w:sz w:val="20"/>
                                <w:szCs w:val="20"/>
                              </w:rPr>
                              <w:drawing>
                                <wp:inline distT="0" distB="0" distL="0" distR="0" wp14:anchorId="7D48C69D" wp14:editId="6BF87D8D">
                                  <wp:extent cx="733425" cy="619125"/>
                                  <wp:effectExtent l="0" t="0" r="9525" b="9525"/>
                                  <wp:docPr id="1054" name="Immagin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pic:spPr>
                                      </pic:pic>
                                    </a:graphicData>
                                  </a:graphic>
                                </wp:inline>
                              </w:drawing>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DIFFERENTSG</w:t>
                            </w:r>
                            <w:r>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DIFFERESI</w:t>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5008D412" id="Rettangolo 1064" o:spid="_x0000_s1031" style="position:absolute;margin-left:23.8pt;margin-top:24.95pt;width:256pt;height:9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" fillcolor="white [3201]" strokecolor="#c0504d [3205]" strokeweight="2pt">
                <v:path arrowok="t"/>
                <o:lock v:ext="edit" grouping="t"/>
                <v:textbox>
                  <w:txbxContent>
                    <w:p w:rsidR="00952B84" w:rsidRDefault="00952B84" w:rsidP="00E70B15">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Pr>
                          <w:noProof/>
                          <w:sz w:val="20"/>
                          <w:szCs w:val="20"/>
                        </w:rPr>
                        <w:drawing>
                          <wp:inline distT="0" distB="0" distL="0" distR="0" wp14:anchorId="7D48C69D" wp14:editId="6BF87D8D">
                            <wp:extent cx="733425" cy="619125"/>
                            <wp:effectExtent l="0" t="0" r="9525" b="9525"/>
                            <wp:docPr id="1054" name="Immagin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pic:spPr>
                                </pic:pic>
                              </a:graphicData>
                            </a:graphic>
                          </wp:inline>
                        </w:drawing>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DIFFERENTSG</w:t>
                      </w:r>
                      <w:r>
                        <w:rPr>
                          <w:rFonts w:ascii="Arial Black" w:hAnsi="Arial Black" w:cstheme="minorBidi"/>
                          <w:b/>
                          <w:bCs/>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DIFFERESI</w:t>
                      </w:r>
                    </w:p>
                  </w:txbxContent>
                </v:textbox>
              </v:rect>
            </w:pict>
          </mc:Fallback>
        </mc:AlternateContent>
      </w:r>
      <w:r w:rsidR="00E70B15" w:rsidRPr="00FD2BD7">
        <w:rPr>
          <w:noProof/>
          <w:lang w:eastAsia="it-IT"/>
        </w:rPr>
        <mc:AlternateContent>
          <mc:Choice Requires="wps">
            <w:drawing>
              <wp:anchor distT="0" distB="0" distL="114300" distR="114300" simplePos="0" relativeHeight="251636736" behindDoc="0" locked="0" layoutInCell="1" allowOverlap="1" wp14:anchorId="47491BE9" wp14:editId="5AC08180">
                <wp:simplePos x="0" y="0"/>
                <wp:positionH relativeFrom="column">
                  <wp:posOffset>3189605</wp:posOffset>
                </wp:positionH>
                <wp:positionV relativeFrom="paragraph">
                  <wp:posOffset>29210</wp:posOffset>
                </wp:positionV>
                <wp:extent cx="3232150" cy="775970"/>
                <wp:effectExtent l="0" t="0" r="25400" b="24130"/>
                <wp:wrapNone/>
                <wp:docPr id="1062" name="Rettangolo 106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2150" cy="775970"/>
                        </a:xfrm>
                        <a:prstGeom prst="rect">
                          <a:avLst/>
                        </a:prstGeom>
                      </wps:spPr>
                      <wps:style>
                        <a:lnRef idx="2">
                          <a:schemeClr val="accent2"/>
                        </a:lnRef>
                        <a:fillRef idx="1">
                          <a:schemeClr val="lt1"/>
                        </a:fillRef>
                        <a:effectRef idx="0">
                          <a:schemeClr val="accent2"/>
                        </a:effectRef>
                        <a:fontRef idx="minor">
                          <a:schemeClr val="dk1"/>
                        </a:fontRef>
                      </wps:style>
                      <wps:txbx>
                        <w:txbxContent>
                          <w:p w:rsidR="00952B84" w:rsidRDefault="00952B84" w:rsidP="00E70B15">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EGAUX </w:t>
                            </w:r>
                            <w:r>
                              <w:rPr>
                                <w:noProof/>
                                <w:sz w:val="20"/>
                                <w:szCs w:val="20"/>
                              </w:rPr>
                              <w:drawing>
                                <wp:inline distT="0" distB="0" distL="0" distR="0" wp14:anchorId="558CA7F3" wp14:editId="1013FCC2">
                                  <wp:extent cx="619125" cy="600075"/>
                                  <wp:effectExtent l="0" t="0" r="9525" b="9525"/>
                                  <wp:docPr id="1120" name="Immagin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47491BE9" id="Rettangolo 1062" o:spid="_x0000_s1032" style="position:absolute;margin-left:251.15pt;margin-top:2.3pt;width:254.5pt;height:6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" fillcolor="white [3201]" strokecolor="#c0504d [3205]" strokeweight="2pt">
                <v:path arrowok="t"/>
                <o:lock v:ext="edit" grouping="t"/>
                <v:textbox>
                  <w:txbxContent>
                    <w:p w:rsidR="00952B84" w:rsidRDefault="00952B84" w:rsidP="00E70B15">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EGAUX </w:t>
                      </w:r>
                      <w:r>
                        <w:rPr>
                          <w:noProof/>
                          <w:sz w:val="20"/>
                          <w:szCs w:val="20"/>
                        </w:rPr>
                        <w:drawing>
                          <wp:inline distT="0" distB="0" distL="0" distR="0" wp14:anchorId="558CA7F3" wp14:editId="1013FCC2">
                            <wp:extent cx="619125" cy="600075"/>
                            <wp:effectExtent l="0" t="0" r="9525" b="9525"/>
                            <wp:docPr id="1120" name="Immagin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txbxContent>
                </v:textbox>
              </v:rect>
            </w:pict>
          </mc:Fallback>
        </mc:AlternateContent>
      </w:r>
    </w:p>
    <w:p w:rsidR="00E70B15" w:rsidRPr="00FD2BD7" w:rsidRDefault="00E70B15" w:rsidP="002E5B65">
      <w:pPr>
        <w:spacing w:line="240" w:lineRule="auto"/>
        <w:rPr>
          <w:rFonts w:ascii="Times New Roman" w:hAnsi="Times New Roman" w:cs="Times New Roman"/>
          <w:b/>
          <w:bCs/>
          <w:sz w:val="24"/>
          <w:szCs w:val="24"/>
          <w:lang w:val="fr-FR"/>
        </w:rPr>
      </w:pPr>
    </w:p>
    <w:p w:rsidR="00E70B15" w:rsidRPr="00FD2BD7" w:rsidRDefault="00E70B15" w:rsidP="002E5B65">
      <w:pPr>
        <w:spacing w:line="240" w:lineRule="auto"/>
        <w:rPr>
          <w:rFonts w:ascii="Times New Roman" w:hAnsi="Times New Roman" w:cs="Times New Roman"/>
          <w:b/>
          <w:bCs/>
          <w:sz w:val="24"/>
          <w:szCs w:val="24"/>
          <w:lang w:val="fr-FR"/>
        </w:rPr>
      </w:pPr>
    </w:p>
    <w:p w:rsidR="00E70B15" w:rsidRPr="00FD2BD7" w:rsidRDefault="00E70B15" w:rsidP="002E5B65">
      <w:pPr>
        <w:spacing w:line="240" w:lineRule="auto"/>
        <w:rPr>
          <w:rFonts w:ascii="Times New Roman" w:hAnsi="Times New Roman" w:cs="Times New Roman"/>
          <w:b/>
          <w:bCs/>
          <w:sz w:val="24"/>
          <w:szCs w:val="24"/>
          <w:lang w:val="fr-FR"/>
        </w:rPr>
      </w:pPr>
    </w:p>
    <w:p w:rsidR="00E70B15" w:rsidRPr="00FD2BD7" w:rsidRDefault="00E70B15" w:rsidP="002E5B65">
      <w:pPr>
        <w:spacing w:line="240" w:lineRule="auto"/>
        <w:rPr>
          <w:rFonts w:ascii="Times New Roman" w:hAnsi="Times New Roman" w:cs="Times New Roman"/>
          <w:b/>
          <w:bCs/>
          <w:sz w:val="24"/>
          <w:szCs w:val="24"/>
          <w:lang w:val="fr-FR"/>
        </w:rPr>
      </w:pPr>
    </w:p>
    <w:p w:rsidR="002E5B65" w:rsidRPr="00FD2BD7" w:rsidRDefault="002E5B65" w:rsidP="002E5B65">
      <w:pPr>
        <w:spacing w:after="0" w:line="240" w:lineRule="auto"/>
        <w:ind w:firstLine="284"/>
        <w:jc w:val="both"/>
        <w:rPr>
          <w:rFonts w:cstheme="minorHAnsi"/>
          <w:bCs/>
          <w:lang w:val="fr-FR"/>
        </w:rPr>
      </w:pPr>
    </w:p>
    <w:p w:rsidR="00E70B15" w:rsidRPr="00FD2BD7" w:rsidRDefault="00C42328" w:rsidP="002E5B65">
      <w:pPr>
        <w:spacing w:after="0" w:line="240" w:lineRule="auto"/>
        <w:ind w:firstLine="284"/>
        <w:jc w:val="both"/>
        <w:rPr>
          <w:rFonts w:cstheme="minorHAnsi"/>
          <w:bCs/>
          <w:lang w:val="fr-FR"/>
        </w:rPr>
      </w:pPr>
      <w:r w:rsidRPr="00FD2BD7">
        <w:rPr>
          <w:rFonts w:cstheme="minorHAnsi"/>
          <w:bCs/>
          <w:lang w:val="fr-FR"/>
        </w:rPr>
        <w:t>Nous sommes tous égaux et tous différents. Sans doute. On dirait que cela est une affirmation escomptée, mais nous pouvons l’oublier avec des conséquences négatives dans nos relations</w:t>
      </w:r>
      <w:r w:rsidR="00E70B15" w:rsidRPr="00FD2BD7">
        <w:rPr>
          <w:rFonts w:cstheme="minorHAnsi"/>
          <w:bCs/>
          <w:lang w:val="fr-FR"/>
        </w:rPr>
        <w:t>.</w:t>
      </w:r>
    </w:p>
    <w:p w:rsidR="00E70B15" w:rsidRPr="00FD2BD7" w:rsidRDefault="00C42328" w:rsidP="000D2479">
      <w:pPr>
        <w:pStyle w:val="Paragrafoelenco"/>
        <w:numPr>
          <w:ilvl w:val="0"/>
          <w:numId w:val="2"/>
        </w:numPr>
        <w:spacing w:after="0" w:line="240" w:lineRule="auto"/>
        <w:jc w:val="both"/>
        <w:rPr>
          <w:rFonts w:cstheme="minorHAnsi"/>
          <w:bCs/>
          <w:lang w:val="fr-FR"/>
        </w:rPr>
      </w:pPr>
      <w:r w:rsidRPr="00FD2BD7">
        <w:rPr>
          <w:rFonts w:cstheme="minorHAnsi"/>
          <w:bCs/>
          <w:lang w:val="fr-FR"/>
        </w:rPr>
        <w:t>Egaux en tant qu’humains, et dans cette identité commune nous pouvons nous rencontrer, dialoguer, comprendre, devenir solidaires, grandir dans un chemin d’humanisation</w:t>
      </w:r>
    </w:p>
    <w:p w:rsidR="00E70B15" w:rsidRPr="00FD2BD7" w:rsidRDefault="00C42328" w:rsidP="000D2479">
      <w:pPr>
        <w:pStyle w:val="Paragrafoelenco"/>
        <w:numPr>
          <w:ilvl w:val="0"/>
          <w:numId w:val="2"/>
        </w:numPr>
        <w:spacing w:after="0" w:line="240" w:lineRule="auto"/>
        <w:jc w:val="both"/>
        <w:rPr>
          <w:rFonts w:cstheme="minorHAnsi"/>
          <w:b/>
          <w:bCs/>
          <w:lang w:val="fr-FR"/>
        </w:rPr>
      </w:pPr>
      <w:r w:rsidRPr="00FD2BD7">
        <w:rPr>
          <w:rFonts w:cstheme="minorHAnsi"/>
          <w:bCs/>
          <w:lang w:val="fr-FR"/>
        </w:rPr>
        <w:t xml:space="preserve">En reconnaissant et en accueillant notre diversité par nos cultures, nos caractères, notre formation, notre expérience, </w:t>
      </w:r>
      <w:r w:rsidR="00E70B15" w:rsidRPr="00FD2BD7">
        <w:rPr>
          <w:rFonts w:cstheme="minorHAnsi"/>
          <w:bCs/>
          <w:lang w:val="fr-FR"/>
        </w:rPr>
        <w:t>…</w:t>
      </w:r>
    </w:p>
    <w:p w:rsidR="00530FEC" w:rsidRPr="00FD2BD7" w:rsidRDefault="00530FEC" w:rsidP="002E5B65">
      <w:pPr>
        <w:spacing w:after="0" w:line="240" w:lineRule="auto"/>
        <w:ind w:left="360"/>
        <w:jc w:val="both"/>
        <w:rPr>
          <w:rFonts w:cstheme="minorHAnsi"/>
          <w:b/>
          <w:bCs/>
          <w:lang w:val="fr-FR"/>
        </w:rPr>
      </w:pPr>
    </w:p>
    <w:p w:rsidR="00E70B15" w:rsidRPr="00FD2BD7" w:rsidRDefault="005C34DB" w:rsidP="002E5B65">
      <w:pPr>
        <w:spacing w:after="0" w:line="240" w:lineRule="auto"/>
        <w:ind w:left="284" w:hanging="284"/>
        <w:rPr>
          <w:rFonts w:cstheme="minorHAnsi"/>
          <w:b/>
          <w:bCs/>
          <w:lang w:val="fr-FR"/>
        </w:rPr>
      </w:pPr>
      <w:r w:rsidRPr="00FD2BD7">
        <w:rPr>
          <w:rFonts w:cstheme="minorHAnsi"/>
          <w:b/>
          <w:bCs/>
          <w:lang w:val="fr-FR"/>
        </w:rPr>
        <w:t>2.</w:t>
      </w:r>
      <w:r w:rsidR="005E3060" w:rsidRPr="00FD2BD7">
        <w:rPr>
          <w:rFonts w:cstheme="minorHAnsi"/>
          <w:b/>
          <w:bCs/>
          <w:lang w:val="fr-FR"/>
        </w:rPr>
        <w:tab/>
      </w:r>
      <w:r w:rsidRPr="00FD2BD7">
        <w:rPr>
          <w:rFonts w:cstheme="minorHAnsi"/>
          <w:b/>
          <w:bCs/>
          <w:lang w:val="fr-FR"/>
        </w:rPr>
        <w:t>L’INTER</w:t>
      </w:r>
      <w:r w:rsidR="00D16333" w:rsidRPr="00FD2BD7">
        <w:rPr>
          <w:rFonts w:cstheme="minorHAnsi"/>
          <w:b/>
          <w:bCs/>
          <w:lang w:val="fr-FR"/>
        </w:rPr>
        <w:t>CULTURA</w:t>
      </w:r>
      <w:r w:rsidRPr="00FD2BD7">
        <w:rPr>
          <w:rFonts w:cstheme="minorHAnsi"/>
          <w:b/>
          <w:bCs/>
          <w:lang w:val="fr-FR"/>
        </w:rPr>
        <w:t>LITÉ</w:t>
      </w:r>
    </w:p>
    <w:p w:rsidR="00E70B15" w:rsidRPr="00FD2BD7" w:rsidRDefault="009E144E" w:rsidP="002E5B65">
      <w:pPr>
        <w:spacing w:after="0" w:line="240" w:lineRule="auto"/>
        <w:ind w:firstLine="284"/>
        <w:rPr>
          <w:rFonts w:cstheme="minorHAnsi"/>
          <w:bCs/>
          <w:lang w:val="fr-FR"/>
        </w:rPr>
      </w:pPr>
      <w:r>
        <w:rPr>
          <w:rFonts w:cstheme="minorHAnsi"/>
          <w:bCs/>
          <w:lang w:val="fr-FR"/>
        </w:rPr>
        <w:t xml:space="preserve">Elle </w:t>
      </w:r>
      <w:proofErr w:type="gramStart"/>
      <w:r>
        <w:rPr>
          <w:rFonts w:cstheme="minorHAnsi"/>
          <w:bCs/>
          <w:lang w:val="fr-FR"/>
        </w:rPr>
        <w:t>e</w:t>
      </w:r>
      <w:r w:rsidR="005C34DB" w:rsidRPr="00FD2BD7">
        <w:rPr>
          <w:rFonts w:cstheme="minorHAnsi"/>
          <w:bCs/>
          <w:lang w:val="fr-FR"/>
        </w:rPr>
        <w:t>xige:</w:t>
      </w:r>
      <w:proofErr w:type="gramEnd"/>
    </w:p>
    <w:p w:rsidR="00E70B15" w:rsidRPr="00FD2BD7" w:rsidRDefault="00E70B15" w:rsidP="00BF7DDE">
      <w:pPr>
        <w:pStyle w:val="Paragrafoelenco"/>
        <w:numPr>
          <w:ilvl w:val="0"/>
          <w:numId w:val="3"/>
        </w:numPr>
        <w:spacing w:after="0" w:line="240" w:lineRule="auto"/>
        <w:jc w:val="both"/>
        <w:rPr>
          <w:rFonts w:cstheme="minorHAnsi"/>
          <w:bCs/>
          <w:lang w:val="fr-FR"/>
        </w:rPr>
      </w:pPr>
      <w:proofErr w:type="gramStart"/>
      <w:r w:rsidRPr="00FD2BD7">
        <w:rPr>
          <w:rFonts w:cstheme="minorHAnsi"/>
          <w:bCs/>
          <w:lang w:val="fr-FR"/>
        </w:rPr>
        <w:t>la</w:t>
      </w:r>
      <w:proofErr w:type="gramEnd"/>
      <w:r w:rsidRPr="00FD2BD7">
        <w:rPr>
          <w:rFonts w:cstheme="minorHAnsi"/>
          <w:bCs/>
          <w:lang w:val="fr-FR"/>
        </w:rPr>
        <w:t xml:space="preserve"> capacit</w:t>
      </w:r>
      <w:r w:rsidR="005C34DB" w:rsidRPr="00FD2BD7">
        <w:rPr>
          <w:rFonts w:cstheme="minorHAnsi"/>
          <w:bCs/>
          <w:lang w:val="fr-FR"/>
        </w:rPr>
        <w:t>é</w:t>
      </w:r>
      <w:r w:rsidRPr="00FD2BD7">
        <w:rPr>
          <w:rFonts w:cstheme="minorHAnsi"/>
          <w:bCs/>
          <w:lang w:val="fr-FR"/>
        </w:rPr>
        <w:t xml:space="preserve"> d</w:t>
      </w:r>
      <w:r w:rsidR="005C34DB" w:rsidRPr="00FD2BD7">
        <w:rPr>
          <w:rFonts w:cstheme="minorHAnsi"/>
          <w:bCs/>
          <w:lang w:val="fr-FR"/>
        </w:rPr>
        <w:t>e vivre bien dans des cultures différentes</w:t>
      </w:r>
      <w:r w:rsidR="005E3060" w:rsidRPr="00FD2BD7">
        <w:rPr>
          <w:rFonts w:cstheme="minorHAnsi"/>
          <w:bCs/>
          <w:lang w:val="fr-FR"/>
        </w:rPr>
        <w:t xml:space="preserve">, </w:t>
      </w:r>
      <w:r w:rsidR="009E144E">
        <w:rPr>
          <w:rFonts w:cstheme="minorHAnsi"/>
          <w:bCs/>
          <w:lang w:val="fr-FR"/>
        </w:rPr>
        <w:t xml:space="preserve">de </w:t>
      </w:r>
      <w:r w:rsidR="005E3060" w:rsidRPr="00FD2BD7">
        <w:rPr>
          <w:rFonts w:cstheme="minorHAnsi"/>
          <w:bCs/>
          <w:lang w:val="fr-FR"/>
        </w:rPr>
        <w:t xml:space="preserve">voir l’autre comme une richesse, </w:t>
      </w:r>
      <w:r w:rsidR="009E144E">
        <w:rPr>
          <w:rFonts w:cstheme="minorHAnsi"/>
          <w:bCs/>
          <w:lang w:val="fr-FR"/>
        </w:rPr>
        <w:t xml:space="preserve">la </w:t>
      </w:r>
      <w:r w:rsidR="005E3060" w:rsidRPr="00FD2BD7">
        <w:rPr>
          <w:rFonts w:cstheme="minorHAnsi"/>
          <w:bCs/>
          <w:lang w:val="fr-FR"/>
        </w:rPr>
        <w:t xml:space="preserve">capacité de s’adapter et d’accueillir celui qui est différent, intégrer les différentes cultures, </w:t>
      </w:r>
      <w:r w:rsidR="00BF7DDE">
        <w:rPr>
          <w:rFonts w:cstheme="minorHAnsi"/>
          <w:bCs/>
          <w:lang w:val="fr-FR"/>
        </w:rPr>
        <w:t>l’</w:t>
      </w:r>
      <w:r w:rsidR="005E3060" w:rsidRPr="00FD2BD7">
        <w:rPr>
          <w:rFonts w:cstheme="minorHAnsi"/>
          <w:bCs/>
          <w:lang w:val="fr-FR"/>
        </w:rPr>
        <w:t>unité dans la diversité</w:t>
      </w:r>
    </w:p>
    <w:p w:rsidR="00E70B15" w:rsidRPr="00FD2BD7" w:rsidRDefault="00E70B15" w:rsidP="00BF7DDE">
      <w:pPr>
        <w:pStyle w:val="Paragrafoelenco"/>
        <w:numPr>
          <w:ilvl w:val="0"/>
          <w:numId w:val="3"/>
        </w:numPr>
        <w:spacing w:after="0" w:line="240" w:lineRule="auto"/>
        <w:jc w:val="both"/>
        <w:rPr>
          <w:rFonts w:cstheme="minorHAnsi"/>
          <w:bCs/>
          <w:lang w:val="fr-FR"/>
        </w:rPr>
      </w:pPr>
      <w:proofErr w:type="gramStart"/>
      <w:r w:rsidRPr="00FD2BD7">
        <w:rPr>
          <w:rFonts w:cstheme="minorHAnsi"/>
          <w:bCs/>
          <w:lang w:val="fr-FR"/>
        </w:rPr>
        <w:t>la</w:t>
      </w:r>
      <w:proofErr w:type="gramEnd"/>
      <w:r w:rsidRPr="00FD2BD7">
        <w:rPr>
          <w:rFonts w:cstheme="minorHAnsi"/>
          <w:bCs/>
          <w:lang w:val="fr-FR"/>
        </w:rPr>
        <w:t xml:space="preserve"> libert</w:t>
      </w:r>
      <w:r w:rsidR="005E3060" w:rsidRPr="00FD2BD7">
        <w:rPr>
          <w:rFonts w:cstheme="minorHAnsi"/>
          <w:bCs/>
          <w:lang w:val="fr-FR"/>
        </w:rPr>
        <w:t>é</w:t>
      </w:r>
      <w:r w:rsidRPr="00FD2BD7">
        <w:rPr>
          <w:rFonts w:cstheme="minorHAnsi"/>
          <w:bCs/>
          <w:lang w:val="fr-FR"/>
        </w:rPr>
        <w:t xml:space="preserve"> p</w:t>
      </w:r>
      <w:r w:rsidR="005E3060" w:rsidRPr="00FD2BD7">
        <w:rPr>
          <w:rFonts w:cstheme="minorHAnsi"/>
          <w:bCs/>
          <w:lang w:val="fr-FR"/>
        </w:rPr>
        <w:t>ou</w:t>
      </w:r>
      <w:r w:rsidRPr="00FD2BD7">
        <w:rPr>
          <w:rFonts w:cstheme="minorHAnsi"/>
          <w:bCs/>
          <w:lang w:val="fr-FR"/>
        </w:rPr>
        <w:t>r l</w:t>
      </w:r>
      <w:r w:rsidR="005E3060" w:rsidRPr="00FD2BD7">
        <w:rPr>
          <w:rFonts w:cstheme="minorHAnsi"/>
          <w:bCs/>
          <w:lang w:val="fr-FR"/>
        </w:rPr>
        <w:t>a re</w:t>
      </w:r>
      <w:r w:rsidRPr="00FD2BD7">
        <w:rPr>
          <w:rFonts w:cstheme="minorHAnsi"/>
          <w:bCs/>
          <w:lang w:val="fr-FR"/>
        </w:rPr>
        <w:t>ncontr</w:t>
      </w:r>
      <w:r w:rsidR="005E3060" w:rsidRPr="00FD2BD7">
        <w:rPr>
          <w:rFonts w:cstheme="minorHAnsi"/>
          <w:bCs/>
          <w:lang w:val="fr-FR"/>
        </w:rPr>
        <w:t>e</w:t>
      </w:r>
      <w:r w:rsidRPr="00FD2BD7">
        <w:rPr>
          <w:rFonts w:cstheme="minorHAnsi"/>
          <w:bCs/>
          <w:lang w:val="fr-FR"/>
        </w:rPr>
        <w:t xml:space="preserve"> </w:t>
      </w:r>
      <w:r w:rsidR="005E3060" w:rsidRPr="00FD2BD7">
        <w:rPr>
          <w:rFonts w:cstheme="minorHAnsi"/>
          <w:bCs/>
          <w:lang w:val="fr-FR"/>
        </w:rPr>
        <w:t>ave</w:t>
      </w:r>
      <w:r w:rsidRPr="00FD2BD7">
        <w:rPr>
          <w:rFonts w:cstheme="minorHAnsi"/>
          <w:bCs/>
          <w:lang w:val="fr-FR"/>
        </w:rPr>
        <w:t>c</w:t>
      </w:r>
      <w:r w:rsidR="005E3060" w:rsidRPr="00FD2BD7">
        <w:rPr>
          <w:rFonts w:cstheme="minorHAnsi"/>
          <w:bCs/>
          <w:lang w:val="fr-FR"/>
        </w:rPr>
        <w:t xml:space="preserve"> </w:t>
      </w:r>
      <w:r w:rsidRPr="00FD2BD7">
        <w:rPr>
          <w:rFonts w:cstheme="minorHAnsi"/>
          <w:bCs/>
          <w:lang w:val="fr-FR"/>
        </w:rPr>
        <w:t>l</w:t>
      </w:r>
      <w:r w:rsidR="005E3060" w:rsidRPr="00FD2BD7">
        <w:rPr>
          <w:rFonts w:cstheme="minorHAnsi"/>
          <w:bCs/>
          <w:lang w:val="fr-FR"/>
        </w:rPr>
        <w:t>e</w:t>
      </w:r>
      <w:r w:rsidRPr="00FD2BD7">
        <w:rPr>
          <w:rFonts w:cstheme="minorHAnsi"/>
          <w:bCs/>
          <w:lang w:val="fr-FR"/>
        </w:rPr>
        <w:t xml:space="preserve"> diff</w:t>
      </w:r>
      <w:r w:rsidR="005E3060" w:rsidRPr="00FD2BD7">
        <w:rPr>
          <w:rFonts w:cstheme="minorHAnsi"/>
          <w:bCs/>
          <w:lang w:val="fr-FR"/>
        </w:rPr>
        <w:t>é</w:t>
      </w:r>
      <w:r w:rsidRPr="00FD2BD7">
        <w:rPr>
          <w:rFonts w:cstheme="minorHAnsi"/>
          <w:bCs/>
          <w:lang w:val="fr-FR"/>
        </w:rPr>
        <w:t>rent</w:t>
      </w:r>
    </w:p>
    <w:p w:rsidR="00E70B15" w:rsidRPr="00FD2BD7" w:rsidRDefault="005E3060" w:rsidP="00BF7DDE">
      <w:pPr>
        <w:pStyle w:val="Paragrafoelenco"/>
        <w:numPr>
          <w:ilvl w:val="0"/>
          <w:numId w:val="3"/>
        </w:numPr>
        <w:spacing w:after="0" w:line="240" w:lineRule="auto"/>
        <w:jc w:val="both"/>
        <w:rPr>
          <w:rFonts w:cstheme="minorHAnsi"/>
          <w:bCs/>
          <w:lang w:val="fr-FR"/>
        </w:rPr>
      </w:pPr>
      <w:proofErr w:type="gramStart"/>
      <w:r w:rsidRPr="00FD2BD7">
        <w:rPr>
          <w:rFonts w:cstheme="minorHAnsi"/>
          <w:bCs/>
          <w:lang w:val="fr-FR"/>
        </w:rPr>
        <w:t>des</w:t>
      </w:r>
      <w:proofErr w:type="gramEnd"/>
      <w:r w:rsidRPr="00FD2BD7">
        <w:rPr>
          <w:rFonts w:cstheme="minorHAnsi"/>
          <w:bCs/>
          <w:lang w:val="fr-FR"/>
        </w:rPr>
        <w:t xml:space="preserve"> attitudes de patience, écoute, ouverture, accueil, humilité, dialogue, observation, pardon, silence, volonté, lecture, relativisation</w:t>
      </w:r>
    </w:p>
    <w:p w:rsidR="00E70B15" w:rsidRPr="00FD2BD7" w:rsidRDefault="00E70B15" w:rsidP="00BF7DDE">
      <w:pPr>
        <w:pStyle w:val="Paragrafoelenco"/>
        <w:numPr>
          <w:ilvl w:val="0"/>
          <w:numId w:val="3"/>
        </w:numPr>
        <w:spacing w:after="0" w:line="240" w:lineRule="auto"/>
        <w:jc w:val="both"/>
        <w:rPr>
          <w:rFonts w:cstheme="minorHAnsi"/>
          <w:bCs/>
          <w:lang w:val="fr-FR"/>
        </w:rPr>
      </w:pPr>
      <w:proofErr w:type="gramStart"/>
      <w:r w:rsidRPr="00FD2BD7">
        <w:rPr>
          <w:rFonts w:cstheme="minorHAnsi"/>
          <w:bCs/>
          <w:lang w:val="fr-FR"/>
        </w:rPr>
        <w:t>le</w:t>
      </w:r>
      <w:r w:rsidR="005E3060" w:rsidRPr="00FD2BD7">
        <w:rPr>
          <w:rFonts w:cstheme="minorHAnsi"/>
          <w:bCs/>
          <w:lang w:val="fr-FR"/>
        </w:rPr>
        <w:t>s</w:t>
      </w:r>
      <w:proofErr w:type="gramEnd"/>
      <w:r w:rsidRPr="00FD2BD7">
        <w:rPr>
          <w:rFonts w:cstheme="minorHAnsi"/>
          <w:bCs/>
          <w:lang w:val="fr-FR"/>
        </w:rPr>
        <w:t xml:space="preserve"> </w:t>
      </w:r>
      <w:r w:rsidR="005E3060" w:rsidRPr="00FD2BD7">
        <w:rPr>
          <w:rFonts w:cstheme="minorHAnsi"/>
          <w:bCs/>
          <w:lang w:val="fr-FR"/>
        </w:rPr>
        <w:t>h</w:t>
      </w:r>
      <w:r w:rsidRPr="00FD2BD7">
        <w:rPr>
          <w:rFonts w:cstheme="minorHAnsi"/>
          <w:bCs/>
          <w:lang w:val="fr-FR"/>
        </w:rPr>
        <w:t>abilit</w:t>
      </w:r>
      <w:r w:rsidR="005E3060" w:rsidRPr="00FD2BD7">
        <w:rPr>
          <w:rFonts w:cstheme="minorHAnsi"/>
          <w:bCs/>
          <w:lang w:val="fr-FR"/>
        </w:rPr>
        <w:t>és</w:t>
      </w:r>
      <w:r w:rsidRPr="00FD2BD7">
        <w:rPr>
          <w:rFonts w:cstheme="minorHAnsi"/>
          <w:bCs/>
          <w:lang w:val="fr-FR"/>
        </w:rPr>
        <w:t xml:space="preserve"> d</w:t>
      </w:r>
      <w:r w:rsidR="005E3060" w:rsidRPr="00FD2BD7">
        <w:rPr>
          <w:rFonts w:cstheme="minorHAnsi"/>
          <w:bCs/>
          <w:lang w:val="fr-FR"/>
        </w:rPr>
        <w:t>e</w:t>
      </w:r>
      <w:r w:rsidRPr="00FD2BD7">
        <w:rPr>
          <w:rFonts w:cstheme="minorHAnsi"/>
          <w:bCs/>
          <w:lang w:val="fr-FR"/>
        </w:rPr>
        <w:t xml:space="preserve"> collabor</w:t>
      </w:r>
      <w:r w:rsidR="005E3060" w:rsidRPr="00FD2BD7">
        <w:rPr>
          <w:rFonts w:cstheme="minorHAnsi"/>
          <w:bCs/>
          <w:lang w:val="fr-FR"/>
        </w:rPr>
        <w:t>e</w:t>
      </w:r>
      <w:r w:rsidRPr="00FD2BD7">
        <w:rPr>
          <w:rFonts w:cstheme="minorHAnsi"/>
          <w:bCs/>
          <w:lang w:val="fr-FR"/>
        </w:rPr>
        <w:t>r, ris</w:t>
      </w:r>
      <w:r w:rsidR="005E3060" w:rsidRPr="00FD2BD7">
        <w:rPr>
          <w:rFonts w:cstheme="minorHAnsi"/>
          <w:bCs/>
          <w:lang w:val="fr-FR"/>
        </w:rPr>
        <w:t>quer</w:t>
      </w:r>
      <w:r w:rsidRPr="00FD2BD7">
        <w:rPr>
          <w:rFonts w:cstheme="minorHAnsi"/>
          <w:bCs/>
          <w:lang w:val="fr-FR"/>
        </w:rPr>
        <w:t>, dialog</w:t>
      </w:r>
      <w:r w:rsidR="005E3060" w:rsidRPr="00FD2BD7">
        <w:rPr>
          <w:rFonts w:cstheme="minorHAnsi"/>
          <w:bCs/>
          <w:lang w:val="fr-FR"/>
        </w:rPr>
        <w:t>uer,</w:t>
      </w:r>
      <w:r w:rsidRPr="00FD2BD7">
        <w:rPr>
          <w:rFonts w:cstheme="minorHAnsi"/>
          <w:bCs/>
          <w:lang w:val="fr-FR"/>
        </w:rPr>
        <w:t xml:space="preserve"> r</w:t>
      </w:r>
      <w:r w:rsidR="005E3060" w:rsidRPr="00FD2BD7">
        <w:rPr>
          <w:rFonts w:cstheme="minorHAnsi"/>
          <w:bCs/>
          <w:lang w:val="fr-FR"/>
        </w:rPr>
        <w:t>éfléchir</w:t>
      </w:r>
      <w:r w:rsidRPr="00FD2BD7">
        <w:rPr>
          <w:rFonts w:cstheme="minorHAnsi"/>
          <w:bCs/>
          <w:lang w:val="fr-FR"/>
        </w:rPr>
        <w:t>, r</w:t>
      </w:r>
      <w:r w:rsidR="005E3060" w:rsidRPr="00FD2BD7">
        <w:rPr>
          <w:rFonts w:cstheme="minorHAnsi"/>
          <w:bCs/>
          <w:lang w:val="fr-FR"/>
        </w:rPr>
        <w:t>é</w:t>
      </w:r>
      <w:r w:rsidRPr="00FD2BD7">
        <w:rPr>
          <w:rFonts w:cstheme="minorHAnsi"/>
          <w:bCs/>
          <w:lang w:val="fr-FR"/>
        </w:rPr>
        <w:t>concili</w:t>
      </w:r>
      <w:r w:rsidR="005E3060" w:rsidRPr="00FD2BD7">
        <w:rPr>
          <w:rFonts w:cstheme="minorHAnsi"/>
          <w:bCs/>
          <w:lang w:val="fr-FR"/>
        </w:rPr>
        <w:t>e</w:t>
      </w:r>
      <w:r w:rsidRPr="00FD2BD7">
        <w:rPr>
          <w:rFonts w:cstheme="minorHAnsi"/>
          <w:bCs/>
          <w:lang w:val="fr-FR"/>
        </w:rPr>
        <w:t>r, r</w:t>
      </w:r>
      <w:r w:rsidR="005E3060" w:rsidRPr="00FD2BD7">
        <w:rPr>
          <w:rFonts w:cstheme="minorHAnsi"/>
          <w:bCs/>
          <w:lang w:val="fr-FR"/>
        </w:rPr>
        <w:t>especter, apprendre des langues</w:t>
      </w:r>
    </w:p>
    <w:p w:rsidR="00E70B15" w:rsidRPr="00FD2BD7" w:rsidRDefault="00E70B15" w:rsidP="00BF7DDE">
      <w:pPr>
        <w:pStyle w:val="Paragrafoelenco"/>
        <w:numPr>
          <w:ilvl w:val="0"/>
          <w:numId w:val="3"/>
        </w:numPr>
        <w:spacing w:after="0" w:line="240" w:lineRule="auto"/>
        <w:jc w:val="both"/>
        <w:rPr>
          <w:rFonts w:cstheme="minorHAnsi"/>
          <w:bCs/>
          <w:lang w:val="fr-FR"/>
        </w:rPr>
      </w:pPr>
      <w:proofErr w:type="gramStart"/>
      <w:r w:rsidRPr="00FD2BD7">
        <w:rPr>
          <w:rFonts w:cstheme="minorHAnsi"/>
          <w:bCs/>
          <w:lang w:val="fr-FR"/>
        </w:rPr>
        <w:t>la</w:t>
      </w:r>
      <w:proofErr w:type="gramEnd"/>
      <w:r w:rsidRPr="00FD2BD7">
        <w:rPr>
          <w:rFonts w:cstheme="minorHAnsi"/>
          <w:bCs/>
          <w:lang w:val="fr-FR"/>
        </w:rPr>
        <w:t xml:space="preserve"> con</w:t>
      </w:r>
      <w:r w:rsidR="005E3060" w:rsidRPr="00FD2BD7">
        <w:rPr>
          <w:rFonts w:cstheme="minorHAnsi"/>
          <w:bCs/>
          <w:lang w:val="fr-FR"/>
        </w:rPr>
        <w:t>naissance de soi, d’un point de vue psychologique et de l’anthropologie de sa culture propre</w:t>
      </w:r>
      <w:r w:rsidRPr="00FD2BD7">
        <w:rPr>
          <w:rFonts w:cstheme="minorHAnsi"/>
          <w:bCs/>
          <w:lang w:val="fr-FR"/>
        </w:rPr>
        <w:t>.</w:t>
      </w:r>
    </w:p>
    <w:p w:rsidR="00E70B15" w:rsidRPr="00FD2BD7" w:rsidRDefault="00E70B15" w:rsidP="002E5B65">
      <w:pPr>
        <w:pStyle w:val="Paragrafoelenco"/>
        <w:spacing w:after="0" w:line="240" w:lineRule="auto"/>
        <w:ind w:left="0"/>
        <w:rPr>
          <w:rFonts w:cstheme="minorHAnsi"/>
          <w:b/>
          <w:bCs/>
          <w:lang w:val="fr-FR"/>
        </w:rPr>
      </w:pPr>
    </w:p>
    <w:p w:rsidR="00E70B15" w:rsidRPr="00FD2BD7" w:rsidRDefault="00E70B15" w:rsidP="000D2479">
      <w:pPr>
        <w:pStyle w:val="Paragrafoelenco"/>
        <w:numPr>
          <w:ilvl w:val="0"/>
          <w:numId w:val="43"/>
        </w:numPr>
        <w:spacing w:after="0" w:line="240" w:lineRule="auto"/>
        <w:rPr>
          <w:rFonts w:cstheme="minorHAnsi"/>
          <w:b/>
          <w:lang w:val="fr-FR"/>
        </w:rPr>
      </w:pPr>
      <w:r w:rsidRPr="00FD2BD7">
        <w:rPr>
          <w:rFonts w:cstheme="minorHAnsi"/>
          <w:b/>
          <w:bCs/>
          <w:lang w:val="fr-FR"/>
        </w:rPr>
        <w:t>LA COMPETEN</w:t>
      </w:r>
      <w:r w:rsidR="003D1660" w:rsidRPr="00FD2BD7">
        <w:rPr>
          <w:rFonts w:cstheme="minorHAnsi"/>
          <w:b/>
          <w:bCs/>
          <w:lang w:val="fr-FR"/>
        </w:rPr>
        <w:t>CE</w:t>
      </w:r>
      <w:r w:rsidRPr="00FD2BD7">
        <w:rPr>
          <w:rFonts w:cstheme="minorHAnsi"/>
          <w:b/>
          <w:bCs/>
          <w:lang w:val="fr-FR"/>
        </w:rPr>
        <w:t xml:space="preserve"> INTERCULTUR</w:t>
      </w:r>
      <w:r w:rsidR="003D1660" w:rsidRPr="00FD2BD7">
        <w:rPr>
          <w:rFonts w:cstheme="minorHAnsi"/>
          <w:b/>
          <w:bCs/>
          <w:lang w:val="fr-FR"/>
        </w:rPr>
        <w:t>ELLE</w:t>
      </w:r>
    </w:p>
    <w:p w:rsidR="00E70B15" w:rsidRPr="00FD2BD7" w:rsidRDefault="003D1660" w:rsidP="002E5B65">
      <w:pPr>
        <w:spacing w:after="0" w:line="240" w:lineRule="auto"/>
        <w:ind w:firstLine="284"/>
        <w:jc w:val="both"/>
        <w:rPr>
          <w:rFonts w:cstheme="minorHAnsi"/>
          <w:lang w:val="fr-FR"/>
        </w:rPr>
      </w:pPr>
      <w:r w:rsidRPr="00FD2BD7">
        <w:rPr>
          <w:rFonts w:cstheme="minorHAnsi"/>
          <w:bCs/>
          <w:lang w:val="fr-FR"/>
        </w:rPr>
        <w:t>Elle est la capacité de mettre en mouvement et de coordonner les ressources internes possédées et celles de l’extérieur disponibles pour réaliser positivement l’expérience du processus personnel de transformation dans la confrontation avec l’autre</w:t>
      </w:r>
      <w:r w:rsidR="00E70B15" w:rsidRPr="00FD2BD7">
        <w:rPr>
          <w:rFonts w:cstheme="minorHAnsi"/>
          <w:bCs/>
          <w:lang w:val="fr-FR"/>
        </w:rPr>
        <w:t>.</w:t>
      </w:r>
    </w:p>
    <w:p w:rsidR="00E70B15" w:rsidRPr="00FD2BD7" w:rsidRDefault="003D1660" w:rsidP="002E5B65">
      <w:pPr>
        <w:spacing w:after="0" w:line="240" w:lineRule="auto"/>
        <w:ind w:left="567"/>
        <w:jc w:val="both"/>
        <w:rPr>
          <w:rFonts w:cstheme="minorHAnsi"/>
          <w:lang w:val="fr-FR"/>
        </w:rPr>
      </w:pPr>
      <w:r w:rsidRPr="00FD2BD7">
        <w:rPr>
          <w:rFonts w:cstheme="minorHAnsi"/>
          <w:lang w:val="fr-FR"/>
        </w:rPr>
        <w:t>« </w:t>
      </w:r>
      <w:r w:rsidR="00E70B15" w:rsidRPr="00FD2BD7">
        <w:rPr>
          <w:rFonts w:cstheme="minorHAnsi"/>
          <w:i/>
          <w:iCs/>
          <w:lang w:val="fr-FR"/>
        </w:rPr>
        <w:t>L’inter</w:t>
      </w:r>
      <w:r w:rsidR="00D16333" w:rsidRPr="00FD2BD7">
        <w:rPr>
          <w:rFonts w:cstheme="minorHAnsi"/>
          <w:i/>
          <w:iCs/>
          <w:lang w:val="fr-FR"/>
        </w:rPr>
        <w:t>cultura</w:t>
      </w:r>
      <w:r w:rsidR="00E70B15" w:rsidRPr="00FD2BD7">
        <w:rPr>
          <w:rFonts w:cstheme="minorHAnsi"/>
          <w:i/>
          <w:iCs/>
          <w:lang w:val="fr-FR"/>
        </w:rPr>
        <w:t>lit</w:t>
      </w:r>
      <w:r w:rsidRPr="00FD2BD7">
        <w:rPr>
          <w:rFonts w:cstheme="minorHAnsi"/>
          <w:i/>
          <w:iCs/>
          <w:lang w:val="fr-FR"/>
        </w:rPr>
        <w:t>é</w:t>
      </w:r>
      <w:r w:rsidR="00E70B15" w:rsidRPr="00FD2BD7">
        <w:rPr>
          <w:rFonts w:cstheme="minorHAnsi"/>
          <w:i/>
          <w:iCs/>
          <w:lang w:val="fr-FR"/>
        </w:rPr>
        <w:t xml:space="preserve"> s</w:t>
      </w:r>
      <w:r w:rsidRPr="00FD2BD7">
        <w:rPr>
          <w:rFonts w:cstheme="minorHAnsi"/>
          <w:i/>
          <w:iCs/>
          <w:lang w:val="fr-FR"/>
        </w:rPr>
        <w:t xml:space="preserve">’apprend ainsi que l’homme apprend à marcher : dans </w:t>
      </w:r>
      <w:r w:rsidR="00E70B15" w:rsidRPr="00FD2BD7">
        <w:rPr>
          <w:rFonts w:cstheme="minorHAnsi"/>
          <w:i/>
          <w:iCs/>
          <w:lang w:val="fr-FR"/>
        </w:rPr>
        <w:t>l’e</w:t>
      </w:r>
      <w:r w:rsidRPr="00FD2BD7">
        <w:rPr>
          <w:rFonts w:cstheme="minorHAnsi"/>
          <w:i/>
          <w:iCs/>
          <w:lang w:val="fr-FR"/>
        </w:rPr>
        <w:t>x</w:t>
      </w:r>
      <w:r w:rsidR="00E70B15" w:rsidRPr="00FD2BD7">
        <w:rPr>
          <w:rFonts w:cstheme="minorHAnsi"/>
          <w:i/>
          <w:iCs/>
          <w:lang w:val="fr-FR"/>
        </w:rPr>
        <w:t>p</w:t>
      </w:r>
      <w:r w:rsidRPr="00FD2BD7">
        <w:rPr>
          <w:rFonts w:cstheme="minorHAnsi"/>
          <w:i/>
          <w:iCs/>
          <w:lang w:val="fr-FR"/>
        </w:rPr>
        <w:t>é</w:t>
      </w:r>
      <w:r w:rsidR="00E70B15" w:rsidRPr="00FD2BD7">
        <w:rPr>
          <w:rFonts w:cstheme="minorHAnsi"/>
          <w:i/>
          <w:iCs/>
          <w:lang w:val="fr-FR"/>
        </w:rPr>
        <w:t>rien</w:t>
      </w:r>
      <w:r w:rsidRPr="00FD2BD7">
        <w:rPr>
          <w:rFonts w:cstheme="minorHAnsi"/>
          <w:i/>
          <w:iCs/>
          <w:lang w:val="fr-FR"/>
        </w:rPr>
        <w:t>ce et à travers les risques assumés et accompagnés. L’apprentissage interculturel ne se réalise ni par une simple transmission de connaissances didactiques, ni par un mimétisme des comportements</w:t>
      </w:r>
      <w:r w:rsidR="00E70B15" w:rsidRPr="00FD2BD7">
        <w:rPr>
          <w:rFonts w:cstheme="minorHAnsi"/>
          <w:i/>
          <w:iCs/>
          <w:lang w:val="fr-FR"/>
        </w:rPr>
        <w:t>, ma</w:t>
      </w:r>
      <w:r w:rsidRPr="00FD2BD7">
        <w:rPr>
          <w:rFonts w:cstheme="minorHAnsi"/>
          <w:i/>
          <w:iCs/>
          <w:lang w:val="fr-FR"/>
        </w:rPr>
        <w:t xml:space="preserve">is par une construction expérimentale : </w:t>
      </w:r>
      <w:r w:rsidR="00E70B15" w:rsidRPr="00FD2BD7">
        <w:rPr>
          <w:rFonts w:cstheme="minorHAnsi"/>
          <w:i/>
          <w:iCs/>
          <w:lang w:val="fr-FR"/>
        </w:rPr>
        <w:t>l’appren</w:t>
      </w:r>
      <w:r w:rsidRPr="00FD2BD7">
        <w:rPr>
          <w:rFonts w:cstheme="minorHAnsi"/>
          <w:i/>
          <w:iCs/>
          <w:lang w:val="fr-FR"/>
        </w:rPr>
        <w:t>t</w:t>
      </w:r>
      <w:r w:rsidR="00E70B15" w:rsidRPr="00FD2BD7">
        <w:rPr>
          <w:rFonts w:cstheme="minorHAnsi"/>
          <w:i/>
          <w:iCs/>
          <w:lang w:val="fr-FR"/>
        </w:rPr>
        <w:t>i</w:t>
      </w:r>
      <w:r w:rsidRPr="00FD2BD7">
        <w:rPr>
          <w:rFonts w:cstheme="minorHAnsi"/>
          <w:i/>
          <w:iCs/>
          <w:lang w:val="fr-FR"/>
        </w:rPr>
        <w:t>, orienté</w:t>
      </w:r>
      <w:r w:rsidR="00E70B15" w:rsidRPr="00FD2BD7">
        <w:rPr>
          <w:rFonts w:cstheme="minorHAnsi"/>
          <w:i/>
          <w:iCs/>
          <w:lang w:val="fr-FR"/>
        </w:rPr>
        <w:t xml:space="preserve"> </w:t>
      </w:r>
      <w:r w:rsidRPr="00FD2BD7">
        <w:rPr>
          <w:rFonts w:cstheme="minorHAnsi"/>
          <w:i/>
          <w:iCs/>
          <w:lang w:val="fr-FR"/>
        </w:rPr>
        <w:t>par</w:t>
      </w:r>
      <w:r w:rsidR="00E70B15" w:rsidRPr="00FD2BD7">
        <w:rPr>
          <w:rFonts w:cstheme="minorHAnsi"/>
          <w:i/>
          <w:iCs/>
          <w:lang w:val="fr-FR"/>
        </w:rPr>
        <w:t xml:space="preserve"> un accompagnat</w:t>
      </w:r>
      <w:r w:rsidRPr="00FD2BD7">
        <w:rPr>
          <w:rFonts w:cstheme="minorHAnsi"/>
          <w:i/>
          <w:iCs/>
          <w:lang w:val="fr-FR"/>
        </w:rPr>
        <w:t>eu</w:t>
      </w:r>
      <w:r w:rsidR="00E70B15" w:rsidRPr="00FD2BD7">
        <w:rPr>
          <w:rFonts w:cstheme="minorHAnsi"/>
          <w:i/>
          <w:iCs/>
          <w:lang w:val="fr-FR"/>
        </w:rPr>
        <w:t>r, s</w:t>
      </w:r>
      <w:r w:rsidRPr="00FD2BD7">
        <w:rPr>
          <w:rFonts w:cstheme="minorHAnsi"/>
          <w:i/>
          <w:iCs/>
          <w:lang w:val="fr-FR"/>
        </w:rPr>
        <w:t>e transforme lui-même en produisant les savoirs et les compétences dont il a besoin. »</w:t>
      </w:r>
      <w:r w:rsidR="00E70B15" w:rsidRPr="00FD2BD7">
        <w:rPr>
          <w:rFonts w:cstheme="minorHAnsi"/>
          <w:lang w:val="fr-FR"/>
        </w:rPr>
        <w:t xml:space="preserve"> (Marc Thomas)</w:t>
      </w:r>
    </w:p>
    <w:p w:rsidR="00E70B15" w:rsidRPr="00FD2BD7" w:rsidRDefault="00E70B15" w:rsidP="002E5B65">
      <w:pPr>
        <w:spacing w:after="0" w:line="240" w:lineRule="auto"/>
        <w:ind w:firstLine="284"/>
        <w:jc w:val="both"/>
        <w:rPr>
          <w:rFonts w:cstheme="minorHAnsi"/>
          <w:lang w:val="fr-FR"/>
        </w:rPr>
      </w:pPr>
      <w:r w:rsidRPr="00FD2BD7">
        <w:rPr>
          <w:rFonts w:cstheme="minorHAnsi"/>
          <w:bCs/>
          <w:lang w:val="fr-FR"/>
        </w:rPr>
        <w:t>Le</w:t>
      </w:r>
      <w:r w:rsidR="000241BC" w:rsidRPr="00FD2BD7">
        <w:rPr>
          <w:rFonts w:cstheme="minorHAnsi"/>
          <w:bCs/>
          <w:lang w:val="fr-FR"/>
        </w:rPr>
        <w:t>s</w:t>
      </w:r>
      <w:r w:rsidRPr="00FD2BD7">
        <w:rPr>
          <w:rFonts w:cstheme="minorHAnsi"/>
          <w:bCs/>
          <w:lang w:val="fr-FR"/>
        </w:rPr>
        <w:t xml:space="preserve"> strat</w:t>
      </w:r>
      <w:r w:rsidR="000241BC" w:rsidRPr="00FD2BD7">
        <w:rPr>
          <w:rFonts w:cstheme="minorHAnsi"/>
          <w:bCs/>
          <w:lang w:val="fr-FR"/>
        </w:rPr>
        <w:t xml:space="preserve">égies mises en œuvre dans beaucoup de Pays pour gérer la pluralité des cultures ont contribué à développer </w:t>
      </w:r>
      <w:r w:rsidR="00BF7DDE">
        <w:rPr>
          <w:rFonts w:cstheme="minorHAnsi"/>
          <w:bCs/>
          <w:lang w:val="fr-FR"/>
        </w:rPr>
        <w:t>des modèles différents, appelés :</w:t>
      </w:r>
      <w:r w:rsidR="000241BC" w:rsidRPr="00FD2BD7">
        <w:rPr>
          <w:rFonts w:cstheme="minorHAnsi"/>
          <w:bCs/>
          <w:lang w:val="fr-FR"/>
        </w:rPr>
        <w:t xml:space="preserve"> assimilation, intégration, multi</w:t>
      </w:r>
      <w:r w:rsidR="00D16333" w:rsidRPr="00FD2BD7">
        <w:rPr>
          <w:rFonts w:cstheme="minorHAnsi"/>
          <w:bCs/>
          <w:lang w:val="fr-FR"/>
        </w:rPr>
        <w:t>cultura</w:t>
      </w:r>
      <w:r w:rsidR="000241BC" w:rsidRPr="00FD2BD7">
        <w:rPr>
          <w:rFonts w:cstheme="minorHAnsi"/>
          <w:bCs/>
          <w:lang w:val="fr-FR"/>
        </w:rPr>
        <w:t>lisme et inter</w:t>
      </w:r>
      <w:r w:rsidR="00D16333" w:rsidRPr="00FD2BD7">
        <w:rPr>
          <w:rFonts w:cstheme="minorHAnsi"/>
          <w:bCs/>
          <w:lang w:val="fr-FR"/>
        </w:rPr>
        <w:t>cultura</w:t>
      </w:r>
      <w:r w:rsidR="000241BC" w:rsidRPr="00FD2BD7">
        <w:rPr>
          <w:rFonts w:cstheme="minorHAnsi"/>
          <w:bCs/>
          <w:lang w:val="fr-FR"/>
        </w:rPr>
        <w:t>lité</w:t>
      </w:r>
      <w:r w:rsidRPr="00FD2BD7">
        <w:rPr>
          <w:rFonts w:cstheme="minorHAnsi"/>
          <w:bCs/>
          <w:lang w:val="fr-FR"/>
        </w:rPr>
        <w:t>.</w:t>
      </w:r>
    </w:p>
    <w:p w:rsidR="00E70B15" w:rsidRPr="00FD2BD7" w:rsidRDefault="00E70B15" w:rsidP="00BF7DDE">
      <w:pPr>
        <w:spacing w:after="0" w:line="240" w:lineRule="auto"/>
        <w:ind w:firstLine="284"/>
        <w:jc w:val="both"/>
        <w:rPr>
          <w:rFonts w:cstheme="minorHAnsi"/>
          <w:lang w:val="fr-FR"/>
        </w:rPr>
      </w:pPr>
      <w:r w:rsidRPr="00FD2BD7">
        <w:rPr>
          <w:rFonts w:cstheme="minorHAnsi"/>
          <w:bCs/>
          <w:lang w:val="fr-FR"/>
        </w:rPr>
        <w:lastRenderedPageBreak/>
        <w:t>S</w:t>
      </w:r>
      <w:r w:rsidR="000241BC" w:rsidRPr="00FD2BD7">
        <w:rPr>
          <w:rFonts w:cstheme="minorHAnsi"/>
          <w:bCs/>
          <w:lang w:val="fr-FR"/>
        </w:rPr>
        <w:t>i dans la vie consacrée et missionnaire, la formation exige aujourd’hui le modèl</w:t>
      </w:r>
      <w:r w:rsidRPr="00FD2BD7">
        <w:rPr>
          <w:rFonts w:cstheme="minorHAnsi"/>
          <w:bCs/>
          <w:lang w:val="fr-FR"/>
        </w:rPr>
        <w:t>e de</w:t>
      </w:r>
      <w:r w:rsidR="000241BC" w:rsidRPr="00FD2BD7">
        <w:rPr>
          <w:rFonts w:cstheme="minorHAnsi"/>
          <w:bCs/>
          <w:lang w:val="fr-FR"/>
        </w:rPr>
        <w:t xml:space="preserve"> </w:t>
      </w:r>
      <w:r w:rsidRPr="00FD2BD7">
        <w:rPr>
          <w:rFonts w:cstheme="minorHAnsi"/>
          <w:bCs/>
          <w:lang w:val="fr-FR"/>
        </w:rPr>
        <w:t>l’int</w:t>
      </w:r>
      <w:r w:rsidR="000241BC" w:rsidRPr="00FD2BD7">
        <w:rPr>
          <w:rFonts w:cstheme="minorHAnsi"/>
          <w:bCs/>
          <w:lang w:val="fr-FR"/>
        </w:rPr>
        <w:t>é</w:t>
      </w:r>
      <w:r w:rsidRPr="00FD2BD7">
        <w:rPr>
          <w:rFonts w:cstheme="minorHAnsi"/>
          <w:bCs/>
          <w:lang w:val="fr-FR"/>
        </w:rPr>
        <w:t>gra</w:t>
      </w:r>
      <w:r w:rsidR="000241BC" w:rsidRPr="00FD2BD7">
        <w:rPr>
          <w:rFonts w:cstheme="minorHAnsi"/>
          <w:bCs/>
          <w:lang w:val="fr-FR"/>
        </w:rPr>
        <w:t>t</w:t>
      </w:r>
      <w:r w:rsidRPr="00FD2BD7">
        <w:rPr>
          <w:rFonts w:cstheme="minorHAnsi"/>
          <w:bCs/>
          <w:lang w:val="fr-FR"/>
        </w:rPr>
        <w:t>ion</w:t>
      </w:r>
      <w:r w:rsidR="00BF7DDE">
        <w:rPr>
          <w:rFonts w:cstheme="minorHAnsi"/>
          <w:bCs/>
          <w:lang w:val="fr-FR"/>
        </w:rPr>
        <w:t>,</w:t>
      </w:r>
      <w:r w:rsidRPr="00FD2BD7">
        <w:rPr>
          <w:rFonts w:cstheme="minorHAnsi"/>
          <w:bCs/>
          <w:lang w:val="fr-FR"/>
        </w:rPr>
        <w:t xml:space="preserve"> </w:t>
      </w:r>
      <w:r w:rsidR="000241BC" w:rsidRPr="00FD2BD7">
        <w:rPr>
          <w:rFonts w:cstheme="minorHAnsi"/>
          <w:bCs/>
          <w:lang w:val="fr-FR"/>
        </w:rPr>
        <w:t xml:space="preserve">dans la gestion des relations entre </w:t>
      </w:r>
      <w:r w:rsidR="005F6FCE" w:rsidRPr="00FD2BD7">
        <w:rPr>
          <w:rFonts w:cstheme="minorHAnsi"/>
          <w:bCs/>
          <w:lang w:val="fr-FR"/>
        </w:rPr>
        <w:t>les cultures</w:t>
      </w:r>
      <w:r w:rsidR="000241BC" w:rsidRPr="00FD2BD7">
        <w:rPr>
          <w:rFonts w:cstheme="minorHAnsi"/>
          <w:bCs/>
          <w:lang w:val="fr-FR"/>
        </w:rPr>
        <w:t xml:space="preserve"> il est nécessaire d’assumer l’inter</w:t>
      </w:r>
      <w:r w:rsidR="00D16333" w:rsidRPr="00FD2BD7">
        <w:rPr>
          <w:rFonts w:cstheme="minorHAnsi"/>
          <w:bCs/>
          <w:lang w:val="fr-FR"/>
        </w:rPr>
        <w:t>cultura</w:t>
      </w:r>
      <w:r w:rsidR="000241BC" w:rsidRPr="00FD2BD7">
        <w:rPr>
          <w:rFonts w:cstheme="minorHAnsi"/>
          <w:bCs/>
          <w:lang w:val="fr-FR"/>
        </w:rPr>
        <w:t>lité comme compétence</w:t>
      </w:r>
      <w:r w:rsidRPr="00FD2BD7">
        <w:rPr>
          <w:rFonts w:cstheme="minorHAnsi"/>
          <w:bCs/>
          <w:lang w:val="fr-FR"/>
        </w:rPr>
        <w:t>.</w:t>
      </w:r>
    </w:p>
    <w:p w:rsidR="000241BC" w:rsidRPr="00FD2BD7" w:rsidRDefault="00E70B15" w:rsidP="00BF7DDE">
      <w:pPr>
        <w:spacing w:after="0" w:line="240" w:lineRule="auto"/>
        <w:ind w:firstLine="284"/>
        <w:jc w:val="both"/>
        <w:rPr>
          <w:rFonts w:cstheme="minorHAnsi"/>
          <w:bCs/>
          <w:lang w:val="fr-FR"/>
        </w:rPr>
      </w:pPr>
      <w:r w:rsidRPr="00FD2BD7">
        <w:rPr>
          <w:rFonts w:cstheme="minorHAnsi"/>
          <w:lang w:val="fr-FR"/>
        </w:rPr>
        <w:t>C</w:t>
      </w:r>
      <w:r w:rsidR="000241BC" w:rsidRPr="00FD2BD7">
        <w:rPr>
          <w:rFonts w:cstheme="minorHAnsi"/>
          <w:lang w:val="fr-FR"/>
        </w:rPr>
        <w:t xml:space="preserve">e qui entre en relation ce ne sont ni les cultures ni </w:t>
      </w:r>
      <w:r w:rsidR="005F6FCE" w:rsidRPr="00FD2BD7">
        <w:rPr>
          <w:rFonts w:cstheme="minorHAnsi"/>
          <w:lang w:val="fr-FR"/>
        </w:rPr>
        <w:t>les identités</w:t>
      </w:r>
      <w:r w:rsidR="000241BC" w:rsidRPr="00FD2BD7">
        <w:rPr>
          <w:rFonts w:cstheme="minorHAnsi"/>
          <w:lang w:val="fr-FR"/>
        </w:rPr>
        <w:t xml:space="preserve"> nationales, mais les personnes. Acquérir cette compétence demande un apprentissage continu qui met la personne en question à trois niveaux de son existence :</w:t>
      </w:r>
    </w:p>
    <w:p w:rsidR="00E70B15" w:rsidRPr="00FD2BD7" w:rsidRDefault="00E70B15" w:rsidP="00BF7DDE">
      <w:pPr>
        <w:pStyle w:val="Paragrafoelenco"/>
        <w:numPr>
          <w:ilvl w:val="0"/>
          <w:numId w:val="4"/>
        </w:numPr>
        <w:spacing w:after="0" w:line="240" w:lineRule="auto"/>
        <w:jc w:val="both"/>
        <w:rPr>
          <w:rFonts w:cstheme="minorHAnsi"/>
          <w:lang w:val="fr-FR"/>
        </w:rPr>
      </w:pPr>
      <w:proofErr w:type="gramStart"/>
      <w:r w:rsidRPr="00FD2BD7">
        <w:rPr>
          <w:rFonts w:cstheme="minorHAnsi"/>
          <w:lang w:val="fr-FR"/>
        </w:rPr>
        <w:t>l’identit</w:t>
      </w:r>
      <w:r w:rsidR="000241BC" w:rsidRPr="00FD2BD7">
        <w:rPr>
          <w:rFonts w:cstheme="minorHAnsi"/>
          <w:lang w:val="fr-FR"/>
        </w:rPr>
        <w:t>é</w:t>
      </w:r>
      <w:proofErr w:type="gramEnd"/>
      <w:r w:rsidRPr="00FD2BD7">
        <w:rPr>
          <w:rFonts w:cstheme="minorHAnsi"/>
          <w:lang w:val="fr-FR"/>
        </w:rPr>
        <w:t xml:space="preserve"> cultur</w:t>
      </w:r>
      <w:r w:rsidR="000241BC" w:rsidRPr="00FD2BD7">
        <w:rPr>
          <w:rFonts w:cstheme="minorHAnsi"/>
          <w:lang w:val="fr-FR"/>
        </w:rPr>
        <w:t>elle personnelle à approfondir en permanence</w:t>
      </w:r>
    </w:p>
    <w:p w:rsidR="00E70B15" w:rsidRPr="00FD2BD7" w:rsidRDefault="00E70B15" w:rsidP="00BF7DDE">
      <w:pPr>
        <w:pStyle w:val="Paragrafoelenco"/>
        <w:numPr>
          <w:ilvl w:val="0"/>
          <w:numId w:val="4"/>
        </w:numPr>
        <w:spacing w:after="0" w:line="240" w:lineRule="auto"/>
        <w:jc w:val="both"/>
        <w:rPr>
          <w:rFonts w:cstheme="minorHAnsi"/>
          <w:lang w:val="fr-FR"/>
        </w:rPr>
      </w:pPr>
      <w:proofErr w:type="gramStart"/>
      <w:r w:rsidRPr="00FD2BD7">
        <w:rPr>
          <w:rFonts w:cstheme="minorHAnsi"/>
          <w:lang w:val="fr-FR"/>
        </w:rPr>
        <w:t>la</w:t>
      </w:r>
      <w:proofErr w:type="gramEnd"/>
      <w:r w:rsidRPr="00FD2BD7">
        <w:rPr>
          <w:rFonts w:cstheme="minorHAnsi"/>
          <w:lang w:val="fr-FR"/>
        </w:rPr>
        <w:t xml:space="preserve"> co</w:t>
      </w:r>
      <w:r w:rsidR="000241BC" w:rsidRPr="00FD2BD7">
        <w:rPr>
          <w:rFonts w:cstheme="minorHAnsi"/>
          <w:lang w:val="fr-FR"/>
        </w:rPr>
        <w:t>n</w:t>
      </w:r>
      <w:r w:rsidRPr="00FD2BD7">
        <w:rPr>
          <w:rFonts w:cstheme="minorHAnsi"/>
          <w:lang w:val="fr-FR"/>
        </w:rPr>
        <w:t>n</w:t>
      </w:r>
      <w:r w:rsidR="000241BC" w:rsidRPr="00FD2BD7">
        <w:rPr>
          <w:rFonts w:cstheme="minorHAnsi"/>
          <w:lang w:val="fr-FR"/>
        </w:rPr>
        <w:t>aissance de l’autre à découvrir</w:t>
      </w:r>
    </w:p>
    <w:p w:rsidR="00E70B15" w:rsidRPr="00FD2BD7" w:rsidRDefault="00E70B15" w:rsidP="00BF7DDE">
      <w:pPr>
        <w:pStyle w:val="Paragrafoelenco"/>
        <w:numPr>
          <w:ilvl w:val="0"/>
          <w:numId w:val="4"/>
        </w:numPr>
        <w:spacing w:after="0" w:line="240" w:lineRule="auto"/>
        <w:jc w:val="both"/>
        <w:rPr>
          <w:rFonts w:cstheme="minorHAnsi"/>
          <w:lang w:val="fr-FR"/>
        </w:rPr>
      </w:pPr>
      <w:proofErr w:type="gramStart"/>
      <w:r w:rsidRPr="00FD2BD7">
        <w:rPr>
          <w:rFonts w:cstheme="minorHAnsi"/>
          <w:lang w:val="fr-FR"/>
        </w:rPr>
        <w:t>la</w:t>
      </w:r>
      <w:proofErr w:type="gramEnd"/>
      <w:r w:rsidRPr="00FD2BD7">
        <w:rPr>
          <w:rFonts w:cstheme="minorHAnsi"/>
          <w:lang w:val="fr-FR"/>
        </w:rPr>
        <w:t xml:space="preserve"> gestion de</w:t>
      </w:r>
      <w:r w:rsidR="000241BC" w:rsidRPr="00FD2BD7">
        <w:rPr>
          <w:rFonts w:cstheme="minorHAnsi"/>
          <w:lang w:val="fr-FR"/>
        </w:rPr>
        <w:t xml:space="preserve"> </w:t>
      </w:r>
      <w:r w:rsidRPr="00FD2BD7">
        <w:rPr>
          <w:rFonts w:cstheme="minorHAnsi"/>
          <w:lang w:val="fr-FR"/>
        </w:rPr>
        <w:t>la rela</w:t>
      </w:r>
      <w:r w:rsidR="000241BC" w:rsidRPr="00FD2BD7">
        <w:rPr>
          <w:rFonts w:cstheme="minorHAnsi"/>
          <w:lang w:val="fr-FR"/>
        </w:rPr>
        <w:t>t</w:t>
      </w:r>
      <w:r w:rsidRPr="00FD2BD7">
        <w:rPr>
          <w:rFonts w:cstheme="minorHAnsi"/>
          <w:lang w:val="fr-FR"/>
        </w:rPr>
        <w:t xml:space="preserve">ion </w:t>
      </w:r>
      <w:r w:rsidR="000241BC" w:rsidRPr="00FD2BD7">
        <w:rPr>
          <w:rFonts w:cstheme="minorHAnsi"/>
          <w:lang w:val="fr-FR"/>
        </w:rPr>
        <w:t>qui est à optimiser vers une rencontre féconde avec l’autre</w:t>
      </w:r>
      <w:r w:rsidRPr="00FD2BD7">
        <w:rPr>
          <w:rFonts w:cstheme="minorHAnsi"/>
          <w:lang w:val="fr-FR"/>
        </w:rPr>
        <w:t>.</w:t>
      </w:r>
    </w:p>
    <w:p w:rsidR="00E70B15" w:rsidRPr="00FD2BD7" w:rsidRDefault="005F6FCE" w:rsidP="00BF7DDE">
      <w:pPr>
        <w:spacing w:after="0" w:line="240" w:lineRule="auto"/>
        <w:ind w:firstLine="284"/>
        <w:jc w:val="both"/>
        <w:rPr>
          <w:rFonts w:cstheme="minorHAnsi"/>
          <w:lang w:val="fr-FR"/>
        </w:rPr>
      </w:pPr>
      <w:r w:rsidRPr="00FD2BD7">
        <w:rPr>
          <w:rFonts w:cstheme="minorHAnsi"/>
          <w:bCs/>
          <w:lang w:val="fr-FR"/>
        </w:rPr>
        <w:t>Dans la vie consacrée apostolique, ce processus se situe au cœur d’une communauté convoquée pa</w:t>
      </w:r>
      <w:r w:rsidR="00BF7DDE">
        <w:rPr>
          <w:rFonts w:cstheme="minorHAnsi"/>
          <w:bCs/>
          <w:lang w:val="fr-FR"/>
        </w:rPr>
        <w:t>r le Seigneur, pour qu’elle viv</w:t>
      </w:r>
      <w:r w:rsidRPr="00FD2BD7">
        <w:rPr>
          <w:rFonts w:cstheme="minorHAnsi"/>
          <w:bCs/>
          <w:lang w:val="fr-FR"/>
        </w:rPr>
        <w:t xml:space="preserve">e ensemble et partage la même mission selon un charisme spécifique. </w:t>
      </w:r>
      <w:r w:rsidR="000241BC" w:rsidRPr="00FD2BD7">
        <w:rPr>
          <w:rFonts w:cstheme="minorHAnsi"/>
          <w:bCs/>
          <w:lang w:val="fr-FR"/>
        </w:rPr>
        <w:t>Dans ce contexte, l’inter</w:t>
      </w:r>
      <w:r w:rsidR="00D16333" w:rsidRPr="00FD2BD7">
        <w:rPr>
          <w:rFonts w:cstheme="minorHAnsi"/>
          <w:bCs/>
          <w:lang w:val="fr-FR"/>
        </w:rPr>
        <w:t>cultura</w:t>
      </w:r>
      <w:r w:rsidR="000241BC" w:rsidRPr="00FD2BD7">
        <w:rPr>
          <w:rFonts w:cstheme="minorHAnsi"/>
          <w:bCs/>
          <w:lang w:val="fr-FR"/>
        </w:rPr>
        <w:t>lité est un élément vital pour l’avenir des Instituts de vie apostolique</w:t>
      </w:r>
      <w:r w:rsidR="00E70B15" w:rsidRPr="00FD2BD7">
        <w:rPr>
          <w:rFonts w:cstheme="minorHAnsi"/>
          <w:lang w:val="fr-FR"/>
        </w:rPr>
        <w:t>.</w:t>
      </w:r>
    </w:p>
    <w:p w:rsidR="00E70B15" w:rsidRPr="00FD2BD7" w:rsidRDefault="000241BC" w:rsidP="00BF7DDE">
      <w:pPr>
        <w:spacing w:after="0" w:line="240" w:lineRule="auto"/>
        <w:ind w:firstLine="284"/>
        <w:jc w:val="both"/>
        <w:rPr>
          <w:rFonts w:cstheme="minorHAnsi"/>
          <w:lang w:val="fr-FR"/>
        </w:rPr>
      </w:pPr>
      <w:r w:rsidRPr="00FD2BD7">
        <w:rPr>
          <w:rFonts w:cstheme="minorHAnsi"/>
          <w:lang w:val="fr-FR"/>
        </w:rPr>
        <w:t>Quatre sont les composantes essentielles de la compétence interculturelle</w:t>
      </w:r>
      <w:r w:rsidR="00E70B15" w:rsidRPr="00FD2BD7">
        <w:rPr>
          <w:rFonts w:cstheme="minorHAnsi"/>
          <w:lang w:val="fr-FR"/>
        </w:rPr>
        <w:t>, s</w:t>
      </w:r>
      <w:r w:rsidR="00E70B15" w:rsidRPr="00FD2BD7">
        <w:rPr>
          <w:rFonts w:cstheme="minorHAnsi"/>
          <w:bCs/>
          <w:lang w:val="fr-FR"/>
        </w:rPr>
        <w:t>e</w:t>
      </w:r>
      <w:r w:rsidRPr="00FD2BD7">
        <w:rPr>
          <w:rFonts w:cstheme="minorHAnsi"/>
          <w:bCs/>
          <w:lang w:val="fr-FR"/>
        </w:rPr>
        <w:t>l</w:t>
      </w:r>
      <w:r w:rsidR="00E70B15" w:rsidRPr="00FD2BD7">
        <w:rPr>
          <w:rFonts w:cstheme="minorHAnsi"/>
          <w:bCs/>
          <w:lang w:val="fr-FR"/>
        </w:rPr>
        <w:t>on Martyn Barrett</w:t>
      </w:r>
      <w:r w:rsidRPr="00FD2BD7">
        <w:rPr>
          <w:rFonts w:cstheme="minorHAnsi"/>
          <w:bCs/>
          <w:lang w:val="fr-FR"/>
        </w:rPr>
        <w:t> </w:t>
      </w:r>
      <w:r w:rsidR="005F6FCE" w:rsidRPr="00FD2BD7">
        <w:rPr>
          <w:rFonts w:cstheme="minorHAnsi"/>
          <w:bCs/>
          <w:lang w:val="fr-FR"/>
        </w:rPr>
        <w:t>: les</w:t>
      </w:r>
      <w:r w:rsidRPr="00FD2BD7">
        <w:rPr>
          <w:rFonts w:cstheme="minorHAnsi"/>
          <w:bCs/>
          <w:lang w:val="fr-FR"/>
        </w:rPr>
        <w:t xml:space="preserve"> attitudes, les capacité</w:t>
      </w:r>
      <w:r w:rsidR="00BF7DDE">
        <w:rPr>
          <w:rFonts w:cstheme="minorHAnsi"/>
          <w:bCs/>
          <w:lang w:val="fr-FR"/>
        </w:rPr>
        <w:t>s</w:t>
      </w:r>
      <w:r w:rsidRPr="00FD2BD7">
        <w:rPr>
          <w:rFonts w:cstheme="minorHAnsi"/>
          <w:bCs/>
          <w:lang w:val="fr-FR"/>
        </w:rPr>
        <w:t>/</w:t>
      </w:r>
      <w:r w:rsidR="001C3E63" w:rsidRPr="00FD2BD7">
        <w:rPr>
          <w:rFonts w:cstheme="minorHAnsi"/>
          <w:bCs/>
          <w:lang w:val="fr-FR"/>
        </w:rPr>
        <w:t>h</w:t>
      </w:r>
      <w:r w:rsidRPr="00FD2BD7">
        <w:rPr>
          <w:rFonts w:cstheme="minorHAnsi"/>
          <w:bCs/>
          <w:lang w:val="fr-FR"/>
        </w:rPr>
        <w:t>abilités, les connaissances et les comportements.</w:t>
      </w:r>
    </w:p>
    <w:p w:rsidR="00E70B15" w:rsidRPr="00FD2BD7" w:rsidRDefault="00E70B15" w:rsidP="00BF7DDE">
      <w:pPr>
        <w:spacing w:after="0" w:line="240" w:lineRule="auto"/>
        <w:jc w:val="both"/>
        <w:rPr>
          <w:rFonts w:cstheme="minorHAnsi"/>
          <w:bCs/>
          <w:lang w:val="fr-FR"/>
        </w:rPr>
      </w:pPr>
    </w:p>
    <w:p w:rsidR="00E70B15" w:rsidRPr="00FD2BD7" w:rsidRDefault="00E70B15" w:rsidP="002E5B65">
      <w:pPr>
        <w:pStyle w:val="Paragrafoelenco"/>
        <w:spacing w:line="240" w:lineRule="auto"/>
        <w:ind w:hanging="720"/>
        <w:rPr>
          <w:rFonts w:cstheme="minorHAnsi"/>
          <w:b/>
          <w:lang w:val="fr-FR"/>
        </w:rPr>
      </w:pPr>
      <w:r w:rsidRPr="00FD2BD7">
        <w:rPr>
          <w:rFonts w:cstheme="minorHAnsi"/>
          <w:b/>
          <w:lang w:val="fr-FR"/>
        </w:rPr>
        <w:t>4. LA DEFINI</w:t>
      </w:r>
      <w:r w:rsidR="001C3E63" w:rsidRPr="00FD2BD7">
        <w:rPr>
          <w:rFonts w:cstheme="minorHAnsi"/>
          <w:b/>
          <w:lang w:val="fr-FR"/>
        </w:rPr>
        <w:t>T</w:t>
      </w:r>
      <w:r w:rsidRPr="00FD2BD7">
        <w:rPr>
          <w:rFonts w:cstheme="minorHAnsi"/>
          <w:b/>
          <w:lang w:val="fr-FR"/>
        </w:rPr>
        <w:t>ION D</w:t>
      </w:r>
      <w:r w:rsidR="001C3E63" w:rsidRPr="00FD2BD7">
        <w:rPr>
          <w:rFonts w:cstheme="minorHAnsi"/>
          <w:b/>
          <w:lang w:val="fr-FR"/>
        </w:rPr>
        <w:t xml:space="preserve">E QUELQUES </w:t>
      </w:r>
      <w:r w:rsidRPr="00FD2BD7">
        <w:rPr>
          <w:rFonts w:cstheme="minorHAnsi"/>
          <w:b/>
          <w:lang w:val="fr-FR"/>
        </w:rPr>
        <w:t>CONCE</w:t>
      </w:r>
      <w:r w:rsidR="001C3E63" w:rsidRPr="00FD2BD7">
        <w:rPr>
          <w:rFonts w:cstheme="minorHAnsi"/>
          <w:b/>
          <w:lang w:val="fr-FR"/>
        </w:rPr>
        <w:t>P</w:t>
      </w:r>
      <w:r w:rsidRPr="00FD2BD7">
        <w:rPr>
          <w:rFonts w:cstheme="minorHAnsi"/>
          <w:b/>
          <w:lang w:val="fr-FR"/>
        </w:rPr>
        <w:t>T</w:t>
      </w:r>
      <w:r w:rsidR="001C3E63" w:rsidRPr="00FD2BD7">
        <w:rPr>
          <w:rFonts w:cstheme="minorHAnsi"/>
          <w:b/>
          <w:lang w:val="fr-FR"/>
        </w:rPr>
        <w:t>S</w:t>
      </w:r>
    </w:p>
    <w:p w:rsidR="00E70B15" w:rsidRPr="00FD2BD7" w:rsidRDefault="00E70B15" w:rsidP="000D2479">
      <w:pPr>
        <w:pStyle w:val="Paragrafoelenco"/>
        <w:numPr>
          <w:ilvl w:val="0"/>
          <w:numId w:val="5"/>
        </w:numPr>
        <w:spacing w:after="0" w:line="240" w:lineRule="auto"/>
        <w:rPr>
          <w:rFonts w:cstheme="minorHAnsi"/>
          <w:bCs/>
          <w:lang w:val="fr-FR"/>
        </w:rPr>
      </w:pPr>
      <w:r w:rsidRPr="00FD2BD7">
        <w:rPr>
          <w:rFonts w:cstheme="minorHAnsi"/>
          <w:lang w:val="fr-FR"/>
        </w:rPr>
        <w:t>L'identit</w:t>
      </w:r>
      <w:r w:rsidR="00A25767" w:rsidRPr="00FD2BD7">
        <w:rPr>
          <w:rFonts w:cstheme="minorHAnsi"/>
          <w:lang w:val="fr-FR"/>
        </w:rPr>
        <w:t>é</w:t>
      </w:r>
      <w:r w:rsidRPr="00FD2BD7">
        <w:rPr>
          <w:rFonts w:cstheme="minorHAnsi"/>
          <w:lang w:val="fr-FR"/>
        </w:rPr>
        <w:t xml:space="preserve"> cultu</w:t>
      </w:r>
      <w:r w:rsidR="00A25767" w:rsidRPr="00FD2BD7">
        <w:rPr>
          <w:rFonts w:cstheme="minorHAnsi"/>
          <w:lang w:val="fr-FR"/>
        </w:rPr>
        <w:t>rel</w:t>
      </w:r>
      <w:r w:rsidRPr="00FD2BD7">
        <w:rPr>
          <w:rFonts w:cstheme="minorHAnsi"/>
          <w:lang w:val="fr-FR"/>
        </w:rPr>
        <w:t>le</w:t>
      </w:r>
    </w:p>
    <w:p w:rsidR="00E70B15" w:rsidRPr="00FD2BD7" w:rsidRDefault="00A25767" w:rsidP="000D2479">
      <w:pPr>
        <w:pStyle w:val="Paragrafoelenco"/>
        <w:widowControl w:val="0"/>
        <w:numPr>
          <w:ilvl w:val="0"/>
          <w:numId w:val="6"/>
        </w:numPr>
        <w:suppressAutoHyphens/>
        <w:autoSpaceDE w:val="0"/>
        <w:autoSpaceDN w:val="0"/>
        <w:adjustRightInd w:val="0"/>
        <w:spacing w:after="0" w:line="240" w:lineRule="auto"/>
        <w:ind w:left="851" w:hanging="284"/>
        <w:jc w:val="both"/>
        <w:rPr>
          <w:rFonts w:cstheme="minorHAnsi"/>
          <w:lang w:val="fr-FR"/>
        </w:rPr>
      </w:pPr>
      <w:r w:rsidRPr="00FD2BD7">
        <w:rPr>
          <w:rFonts w:cstheme="minorHAnsi"/>
          <w:lang w:val="fr-FR"/>
        </w:rPr>
        <w:t>L’</w:t>
      </w:r>
      <w:r w:rsidR="00E70B15" w:rsidRPr="00FD2BD7">
        <w:rPr>
          <w:rFonts w:cstheme="minorHAnsi"/>
          <w:lang w:val="fr-FR"/>
        </w:rPr>
        <w:t>identit</w:t>
      </w:r>
      <w:r w:rsidRPr="00FD2BD7">
        <w:rPr>
          <w:rFonts w:cstheme="minorHAnsi"/>
          <w:lang w:val="fr-FR"/>
        </w:rPr>
        <w:t>é</w:t>
      </w:r>
      <w:r w:rsidR="00E70B15" w:rsidRPr="00FD2BD7">
        <w:rPr>
          <w:rFonts w:cstheme="minorHAnsi"/>
          <w:lang w:val="fr-FR"/>
        </w:rPr>
        <w:t xml:space="preserve"> </w:t>
      </w:r>
      <w:r w:rsidRPr="00FD2BD7">
        <w:rPr>
          <w:rFonts w:cstheme="minorHAnsi"/>
          <w:lang w:val="fr-FR"/>
        </w:rPr>
        <w:t>que chaque personne bâtit, dépend principalement de l’expérience de relation avec les personnes de son milieu propre</w:t>
      </w:r>
      <w:r w:rsidR="00BF7DDE">
        <w:rPr>
          <w:rFonts w:cstheme="minorHAnsi"/>
          <w:lang w:val="fr-FR"/>
        </w:rPr>
        <w:t>.</w:t>
      </w:r>
    </w:p>
    <w:p w:rsidR="00E70B15" w:rsidRPr="00FD2BD7" w:rsidRDefault="00A25767" w:rsidP="000D2479">
      <w:pPr>
        <w:pStyle w:val="Paragrafoelenco"/>
        <w:widowControl w:val="0"/>
        <w:numPr>
          <w:ilvl w:val="0"/>
          <w:numId w:val="6"/>
        </w:numPr>
        <w:suppressAutoHyphens/>
        <w:autoSpaceDE w:val="0"/>
        <w:autoSpaceDN w:val="0"/>
        <w:adjustRightInd w:val="0"/>
        <w:spacing w:after="0" w:line="240" w:lineRule="auto"/>
        <w:ind w:left="851" w:hanging="284"/>
        <w:jc w:val="both"/>
        <w:rPr>
          <w:rFonts w:cstheme="minorHAnsi"/>
          <w:lang w:val="fr-FR"/>
        </w:rPr>
      </w:pPr>
      <w:r w:rsidRPr="00FD2BD7">
        <w:rPr>
          <w:rFonts w:cstheme="minorHAnsi"/>
          <w:lang w:val="fr-FR"/>
        </w:rPr>
        <w:t>Aujourd’hui a augmenté le contact entre des personnes qui appartiennent à des cultures différentes, soit dans la société</w:t>
      </w:r>
      <w:r w:rsidR="00E70B15" w:rsidRPr="00FD2BD7">
        <w:rPr>
          <w:rFonts w:cstheme="minorHAnsi"/>
          <w:lang w:val="fr-FR"/>
        </w:rPr>
        <w:t xml:space="preserve"> civile </w:t>
      </w:r>
      <w:r w:rsidRPr="00FD2BD7">
        <w:rPr>
          <w:rFonts w:cstheme="minorHAnsi"/>
          <w:lang w:val="fr-FR"/>
        </w:rPr>
        <w:t>soit dans le contexte de la vie religieuse.</w:t>
      </w:r>
    </w:p>
    <w:p w:rsidR="00E70B15" w:rsidRPr="00FD2BD7" w:rsidRDefault="00E70B15" w:rsidP="000D2479">
      <w:pPr>
        <w:pStyle w:val="Paragrafoelenco"/>
        <w:numPr>
          <w:ilvl w:val="0"/>
          <w:numId w:val="5"/>
        </w:numPr>
        <w:spacing w:after="0" w:line="240" w:lineRule="auto"/>
        <w:rPr>
          <w:rFonts w:cstheme="minorHAnsi"/>
          <w:lang w:val="fr-FR"/>
        </w:rPr>
      </w:pPr>
      <w:r w:rsidRPr="00FD2BD7">
        <w:rPr>
          <w:rFonts w:cstheme="minorHAnsi"/>
          <w:lang w:val="fr-FR"/>
        </w:rPr>
        <w:t>Tra</w:t>
      </w:r>
      <w:r w:rsidR="00A25767" w:rsidRPr="00FD2BD7">
        <w:rPr>
          <w:rFonts w:cstheme="minorHAnsi"/>
          <w:lang w:val="fr-FR"/>
        </w:rPr>
        <w:t>n</w:t>
      </w:r>
      <w:r w:rsidRPr="00FD2BD7">
        <w:rPr>
          <w:rFonts w:cstheme="minorHAnsi"/>
          <w:lang w:val="fr-FR"/>
        </w:rPr>
        <w:t>smission</w:t>
      </w:r>
      <w:r w:rsidR="00A25767" w:rsidRPr="00FD2BD7">
        <w:rPr>
          <w:rFonts w:cstheme="minorHAnsi"/>
          <w:lang w:val="fr-FR"/>
        </w:rPr>
        <w:t>s</w:t>
      </w:r>
      <w:r w:rsidRPr="00FD2BD7">
        <w:rPr>
          <w:rFonts w:cstheme="minorHAnsi"/>
          <w:lang w:val="fr-FR"/>
        </w:rPr>
        <w:t xml:space="preserve"> cultur</w:t>
      </w:r>
      <w:r w:rsidR="00A25767" w:rsidRPr="00FD2BD7">
        <w:rPr>
          <w:rFonts w:cstheme="minorHAnsi"/>
          <w:lang w:val="fr-FR"/>
        </w:rPr>
        <w:t>elles</w:t>
      </w:r>
    </w:p>
    <w:p w:rsidR="00E70B15" w:rsidRPr="00FD2BD7" w:rsidRDefault="00E70B15" w:rsidP="000D2479">
      <w:pPr>
        <w:pStyle w:val="Paragrafoelenco"/>
        <w:widowControl w:val="0"/>
        <w:numPr>
          <w:ilvl w:val="0"/>
          <w:numId w:val="6"/>
        </w:numPr>
        <w:suppressAutoHyphens/>
        <w:autoSpaceDE w:val="0"/>
        <w:autoSpaceDN w:val="0"/>
        <w:adjustRightInd w:val="0"/>
        <w:spacing w:after="0" w:line="240" w:lineRule="auto"/>
        <w:ind w:left="851" w:hanging="284"/>
        <w:jc w:val="both"/>
        <w:rPr>
          <w:rFonts w:cstheme="minorHAnsi"/>
          <w:lang w:val="fr-FR"/>
        </w:rPr>
      </w:pPr>
      <w:r w:rsidRPr="00FD2BD7">
        <w:rPr>
          <w:rFonts w:cstheme="minorHAnsi"/>
          <w:lang w:val="fr-FR"/>
        </w:rPr>
        <w:t>Un gr</w:t>
      </w:r>
      <w:r w:rsidR="00A25767" w:rsidRPr="00FD2BD7">
        <w:rPr>
          <w:rFonts w:cstheme="minorHAnsi"/>
          <w:lang w:val="fr-FR"/>
        </w:rPr>
        <w:t>o</w:t>
      </w:r>
      <w:r w:rsidRPr="00FD2BD7">
        <w:rPr>
          <w:rFonts w:cstheme="minorHAnsi"/>
          <w:lang w:val="fr-FR"/>
        </w:rPr>
        <w:t>up</w:t>
      </w:r>
      <w:r w:rsidR="00A25767" w:rsidRPr="00FD2BD7">
        <w:rPr>
          <w:rFonts w:cstheme="minorHAnsi"/>
          <w:lang w:val="fr-FR"/>
        </w:rPr>
        <w:t>e</w:t>
      </w:r>
      <w:r w:rsidRPr="00FD2BD7">
        <w:rPr>
          <w:rFonts w:cstheme="minorHAnsi"/>
          <w:lang w:val="fr-FR"/>
        </w:rPr>
        <w:t xml:space="preserve"> cultur</w:t>
      </w:r>
      <w:r w:rsidR="00A25767" w:rsidRPr="00FD2BD7">
        <w:rPr>
          <w:rFonts w:cstheme="minorHAnsi"/>
          <w:lang w:val="fr-FR"/>
        </w:rPr>
        <w:t>e</w:t>
      </w:r>
      <w:r w:rsidRPr="00FD2BD7">
        <w:rPr>
          <w:rFonts w:cstheme="minorHAnsi"/>
          <w:lang w:val="fr-FR"/>
        </w:rPr>
        <w:t>l p</w:t>
      </w:r>
      <w:r w:rsidR="00A25767" w:rsidRPr="00FD2BD7">
        <w:rPr>
          <w:rFonts w:cstheme="minorHAnsi"/>
          <w:lang w:val="fr-FR"/>
        </w:rPr>
        <w:t>eut transmettre ses caractéristiques propres de comportements aux générations suivantes à travers l’enseignement et l’apprentissage.</w:t>
      </w:r>
    </w:p>
    <w:p w:rsidR="00E70B15" w:rsidRPr="00FD2BD7" w:rsidRDefault="00A25767" w:rsidP="000D2479">
      <w:pPr>
        <w:pStyle w:val="Paragrafoelenco"/>
        <w:widowControl w:val="0"/>
        <w:numPr>
          <w:ilvl w:val="0"/>
          <w:numId w:val="5"/>
        </w:numPr>
        <w:suppressAutoHyphens/>
        <w:autoSpaceDE w:val="0"/>
        <w:autoSpaceDN w:val="0"/>
        <w:adjustRightInd w:val="0"/>
        <w:spacing w:after="0" w:line="240" w:lineRule="auto"/>
        <w:rPr>
          <w:rFonts w:cstheme="minorHAnsi"/>
          <w:lang w:val="fr-FR"/>
        </w:rPr>
      </w:pPr>
      <w:r w:rsidRPr="00FD2BD7">
        <w:rPr>
          <w:rFonts w:cstheme="minorHAnsi"/>
          <w:lang w:val="fr-FR"/>
        </w:rPr>
        <w:t>Ac</w:t>
      </w:r>
      <w:r w:rsidR="00D16333" w:rsidRPr="00FD2BD7">
        <w:rPr>
          <w:rFonts w:cstheme="minorHAnsi"/>
          <w:lang w:val="fr-FR"/>
        </w:rPr>
        <w:t>cultura</w:t>
      </w:r>
      <w:r w:rsidRPr="00FD2BD7">
        <w:rPr>
          <w:rFonts w:cstheme="minorHAnsi"/>
          <w:lang w:val="fr-FR"/>
        </w:rPr>
        <w:t>tion</w:t>
      </w:r>
    </w:p>
    <w:p w:rsidR="00E70B15" w:rsidRPr="00FD2BD7" w:rsidRDefault="00A25767" w:rsidP="000D2479">
      <w:pPr>
        <w:pStyle w:val="Paragrafoelenco"/>
        <w:widowControl w:val="0"/>
        <w:numPr>
          <w:ilvl w:val="0"/>
          <w:numId w:val="6"/>
        </w:numPr>
        <w:suppressAutoHyphens/>
        <w:autoSpaceDE w:val="0"/>
        <w:autoSpaceDN w:val="0"/>
        <w:adjustRightInd w:val="0"/>
        <w:spacing w:after="0" w:line="240" w:lineRule="auto"/>
        <w:ind w:left="851" w:hanging="284"/>
        <w:jc w:val="both"/>
        <w:rPr>
          <w:rFonts w:cstheme="minorHAnsi"/>
          <w:lang w:val="fr-FR"/>
        </w:rPr>
      </w:pPr>
      <w:r w:rsidRPr="00FD2BD7">
        <w:rPr>
          <w:rFonts w:cstheme="minorHAnsi"/>
          <w:lang w:val="fr-FR"/>
        </w:rPr>
        <w:t>Si</w:t>
      </w:r>
      <w:r w:rsidR="00E70B15" w:rsidRPr="00FD2BD7">
        <w:rPr>
          <w:rFonts w:cstheme="minorHAnsi"/>
          <w:lang w:val="fr-FR"/>
        </w:rPr>
        <w:t xml:space="preserve"> l'in</w:t>
      </w:r>
      <w:r w:rsidR="00D16333" w:rsidRPr="00FD2BD7">
        <w:rPr>
          <w:rFonts w:cstheme="minorHAnsi"/>
          <w:lang w:val="fr-FR"/>
        </w:rPr>
        <w:t>cultura</w:t>
      </w:r>
      <w:r w:rsidRPr="00FD2BD7">
        <w:rPr>
          <w:rFonts w:cstheme="minorHAnsi"/>
          <w:lang w:val="fr-FR"/>
        </w:rPr>
        <w:t>t</w:t>
      </w:r>
      <w:r w:rsidR="00E70B15" w:rsidRPr="00FD2BD7">
        <w:rPr>
          <w:rFonts w:cstheme="minorHAnsi"/>
          <w:lang w:val="fr-FR"/>
        </w:rPr>
        <w:t>ion</w:t>
      </w:r>
      <w:r w:rsidRPr="00FD2BD7">
        <w:rPr>
          <w:rFonts w:cstheme="minorHAnsi"/>
          <w:lang w:val="fr-FR"/>
        </w:rPr>
        <w:t xml:space="preserve"> </w:t>
      </w:r>
      <w:r w:rsidR="00E70B15" w:rsidRPr="00FD2BD7">
        <w:rPr>
          <w:rFonts w:cstheme="minorHAnsi"/>
          <w:lang w:val="fr-FR"/>
        </w:rPr>
        <w:t>e</w:t>
      </w:r>
      <w:r w:rsidRPr="00FD2BD7">
        <w:rPr>
          <w:rFonts w:cstheme="minorHAnsi"/>
          <w:lang w:val="fr-FR"/>
        </w:rPr>
        <w:t xml:space="preserve">st </w:t>
      </w:r>
      <w:r w:rsidR="00E70B15" w:rsidRPr="00FD2BD7">
        <w:rPr>
          <w:rFonts w:cstheme="minorHAnsi"/>
          <w:lang w:val="fr-FR"/>
        </w:rPr>
        <w:t>l</w:t>
      </w:r>
      <w:r w:rsidRPr="00FD2BD7">
        <w:rPr>
          <w:rFonts w:cstheme="minorHAnsi"/>
          <w:lang w:val="fr-FR"/>
        </w:rPr>
        <w:t>e</w:t>
      </w:r>
      <w:r w:rsidR="00E70B15" w:rsidRPr="00FD2BD7">
        <w:rPr>
          <w:rFonts w:cstheme="minorHAnsi"/>
          <w:lang w:val="fr-FR"/>
        </w:rPr>
        <w:t xml:space="preserve"> process</w:t>
      </w:r>
      <w:r w:rsidRPr="00FD2BD7">
        <w:rPr>
          <w:rFonts w:cstheme="minorHAnsi"/>
          <w:lang w:val="fr-FR"/>
        </w:rPr>
        <w:t xml:space="preserve">us par lequel le groupe normalement incorpore les enfants dans la culture et par lequel les enfants acquièrent les comportements adéquats </w:t>
      </w:r>
      <w:r w:rsidR="00E70B15" w:rsidRPr="00FD2BD7">
        <w:rPr>
          <w:rFonts w:cstheme="minorHAnsi"/>
          <w:lang w:val="fr-FR"/>
        </w:rPr>
        <w:t xml:space="preserve">… </w:t>
      </w:r>
    </w:p>
    <w:p w:rsidR="00E70B15" w:rsidRPr="00FD2BD7" w:rsidRDefault="00E70B15" w:rsidP="000D2479">
      <w:pPr>
        <w:pStyle w:val="Paragrafoelenco"/>
        <w:widowControl w:val="0"/>
        <w:numPr>
          <w:ilvl w:val="0"/>
          <w:numId w:val="6"/>
        </w:numPr>
        <w:suppressAutoHyphens/>
        <w:autoSpaceDE w:val="0"/>
        <w:autoSpaceDN w:val="0"/>
        <w:adjustRightInd w:val="0"/>
        <w:spacing w:after="0" w:line="240" w:lineRule="auto"/>
        <w:ind w:left="851" w:hanging="284"/>
        <w:jc w:val="both"/>
        <w:rPr>
          <w:rFonts w:cstheme="minorHAnsi"/>
          <w:lang w:val="fr-FR"/>
        </w:rPr>
      </w:pPr>
      <w:proofErr w:type="gramStart"/>
      <w:r w:rsidRPr="00FD2BD7">
        <w:rPr>
          <w:rFonts w:cstheme="minorHAnsi"/>
          <w:lang w:val="fr-FR"/>
        </w:rPr>
        <w:t>l</w:t>
      </w:r>
      <w:r w:rsidRPr="00FD2BD7">
        <w:rPr>
          <w:rFonts w:cstheme="minorHAnsi"/>
          <w:i/>
          <w:iCs/>
          <w:lang w:val="fr-FR"/>
        </w:rPr>
        <w:t>'ac</w:t>
      </w:r>
      <w:r w:rsidR="00D16333" w:rsidRPr="00FD2BD7">
        <w:rPr>
          <w:rFonts w:cstheme="minorHAnsi"/>
          <w:i/>
          <w:iCs/>
          <w:lang w:val="fr-FR"/>
        </w:rPr>
        <w:t>cultura</w:t>
      </w:r>
      <w:r w:rsidR="00A25767" w:rsidRPr="00FD2BD7">
        <w:rPr>
          <w:rFonts w:cstheme="minorHAnsi"/>
          <w:i/>
          <w:iCs/>
          <w:lang w:val="fr-FR"/>
        </w:rPr>
        <w:t>t</w:t>
      </w:r>
      <w:r w:rsidRPr="00FD2BD7">
        <w:rPr>
          <w:rFonts w:cstheme="minorHAnsi"/>
          <w:i/>
          <w:iCs/>
          <w:lang w:val="fr-FR"/>
        </w:rPr>
        <w:t>ion</w:t>
      </w:r>
      <w:proofErr w:type="gramEnd"/>
      <w:r w:rsidRPr="00FD2BD7">
        <w:rPr>
          <w:rFonts w:cstheme="minorHAnsi"/>
          <w:i/>
          <w:iCs/>
          <w:lang w:val="fr-FR"/>
        </w:rPr>
        <w:t xml:space="preserve"> </w:t>
      </w:r>
      <w:r w:rsidRPr="00FD2BD7">
        <w:rPr>
          <w:rFonts w:cstheme="minorHAnsi"/>
          <w:lang w:val="fr-FR"/>
        </w:rPr>
        <w:t>s</w:t>
      </w:r>
      <w:r w:rsidR="00A25767" w:rsidRPr="00FD2BD7">
        <w:rPr>
          <w:rFonts w:cstheme="minorHAnsi"/>
          <w:lang w:val="fr-FR"/>
        </w:rPr>
        <w:t>e</w:t>
      </w:r>
      <w:r w:rsidRPr="00FD2BD7">
        <w:rPr>
          <w:rFonts w:cstheme="minorHAnsi"/>
          <w:lang w:val="fr-FR"/>
        </w:rPr>
        <w:t xml:space="preserve"> r</w:t>
      </w:r>
      <w:r w:rsidR="00A25767" w:rsidRPr="00FD2BD7">
        <w:rPr>
          <w:rFonts w:cstheme="minorHAnsi"/>
          <w:lang w:val="fr-FR"/>
        </w:rPr>
        <w:t>é</w:t>
      </w:r>
      <w:r w:rsidRPr="00FD2BD7">
        <w:rPr>
          <w:rFonts w:cstheme="minorHAnsi"/>
          <w:lang w:val="fr-FR"/>
        </w:rPr>
        <w:t>f</w:t>
      </w:r>
      <w:r w:rsidR="00A25767" w:rsidRPr="00FD2BD7">
        <w:rPr>
          <w:rFonts w:cstheme="minorHAnsi"/>
          <w:lang w:val="fr-FR"/>
        </w:rPr>
        <w:t>èr</w:t>
      </w:r>
      <w:r w:rsidRPr="00FD2BD7">
        <w:rPr>
          <w:rFonts w:cstheme="minorHAnsi"/>
          <w:lang w:val="fr-FR"/>
        </w:rPr>
        <w:t>e a</w:t>
      </w:r>
      <w:r w:rsidR="00A25767" w:rsidRPr="00FD2BD7">
        <w:rPr>
          <w:rFonts w:cstheme="minorHAnsi"/>
          <w:lang w:val="fr-FR"/>
        </w:rPr>
        <w:t>u changement culturel et psychologique provoqué par la rencontre avec des personnes qui appartiennent à des cultures différentes et qui ont des comportements différents.</w:t>
      </w:r>
    </w:p>
    <w:p w:rsidR="00E70B15" w:rsidRPr="00FD2BD7" w:rsidRDefault="00E70B15" w:rsidP="002E5B65">
      <w:pPr>
        <w:spacing w:after="0" w:line="240" w:lineRule="auto"/>
        <w:jc w:val="center"/>
        <w:rPr>
          <w:rFonts w:cstheme="minorHAnsi"/>
          <w:b/>
          <w:bCs/>
          <w:lang w:val="fr-FR"/>
        </w:rPr>
      </w:pPr>
    </w:p>
    <w:p w:rsidR="00E70B15" w:rsidRPr="00FD2BD7" w:rsidRDefault="00E70B15" w:rsidP="002E5B65">
      <w:pPr>
        <w:spacing w:after="0" w:line="240" w:lineRule="auto"/>
        <w:jc w:val="center"/>
        <w:rPr>
          <w:rFonts w:cstheme="minorHAnsi"/>
          <w:b/>
          <w:bCs/>
          <w:lang w:val="fr-FR"/>
        </w:rPr>
      </w:pPr>
    </w:p>
    <w:p w:rsidR="00E70B15" w:rsidRPr="00FD2BD7" w:rsidRDefault="00A25767" w:rsidP="002E5B65">
      <w:pPr>
        <w:spacing w:after="0" w:line="240" w:lineRule="auto"/>
        <w:jc w:val="both"/>
        <w:rPr>
          <w:rFonts w:cstheme="minorHAnsi"/>
          <w:b/>
          <w:bCs/>
          <w:u w:val="single"/>
          <w:lang w:val="fr-FR"/>
        </w:rPr>
      </w:pPr>
      <w:r w:rsidRPr="00FD2BD7">
        <w:rPr>
          <w:rFonts w:cstheme="minorHAnsi"/>
          <w:b/>
          <w:bCs/>
          <w:u w:val="single"/>
          <w:lang w:val="fr-FR"/>
        </w:rPr>
        <w:t>Questions pour la réflexion personnelle et le partage</w:t>
      </w:r>
    </w:p>
    <w:p w:rsidR="00E70B15" w:rsidRPr="00FD2BD7" w:rsidRDefault="00A25767" w:rsidP="000D2479">
      <w:pPr>
        <w:pStyle w:val="Paragrafoelenco"/>
        <w:numPr>
          <w:ilvl w:val="0"/>
          <w:numId w:val="7"/>
        </w:numPr>
        <w:spacing w:after="0" w:line="240" w:lineRule="auto"/>
        <w:jc w:val="both"/>
        <w:rPr>
          <w:rFonts w:cstheme="minorHAnsi"/>
          <w:bCs/>
          <w:lang w:val="fr-FR"/>
        </w:rPr>
      </w:pPr>
      <w:r w:rsidRPr="00FD2BD7">
        <w:rPr>
          <w:rFonts w:cstheme="minorHAnsi"/>
          <w:bCs/>
          <w:lang w:val="fr-FR"/>
        </w:rPr>
        <w:t xml:space="preserve">Qu’est ce </w:t>
      </w:r>
      <w:r w:rsidR="00A43D2D" w:rsidRPr="00FD2BD7">
        <w:rPr>
          <w:rFonts w:cstheme="minorHAnsi"/>
          <w:bCs/>
          <w:lang w:val="fr-FR"/>
        </w:rPr>
        <w:t xml:space="preserve">qui </w:t>
      </w:r>
      <w:r w:rsidRPr="00FD2BD7">
        <w:rPr>
          <w:rFonts w:cstheme="minorHAnsi"/>
          <w:bCs/>
          <w:lang w:val="fr-FR"/>
        </w:rPr>
        <w:t>fait que nous soyons différents</w:t>
      </w:r>
      <w:r w:rsidR="00A43D2D" w:rsidRPr="00FD2BD7">
        <w:rPr>
          <w:rFonts w:cstheme="minorHAnsi"/>
          <w:bCs/>
          <w:lang w:val="fr-FR"/>
        </w:rPr>
        <w:t> ?</w:t>
      </w:r>
      <w:r w:rsidRPr="00FD2BD7">
        <w:rPr>
          <w:rFonts w:cstheme="minorHAnsi"/>
          <w:bCs/>
          <w:lang w:val="fr-FR"/>
        </w:rPr>
        <w:t xml:space="preserve"> Quelles sont les différences les plus grandes qui émergent de nos r</w:t>
      </w:r>
      <w:r w:rsidR="00A43D2D" w:rsidRPr="00FD2BD7">
        <w:rPr>
          <w:rFonts w:cstheme="minorHAnsi"/>
          <w:bCs/>
          <w:lang w:val="fr-FR"/>
        </w:rPr>
        <w:t>e</w:t>
      </w:r>
      <w:r w:rsidRPr="00FD2BD7">
        <w:rPr>
          <w:rFonts w:cstheme="minorHAnsi"/>
          <w:bCs/>
          <w:lang w:val="fr-FR"/>
        </w:rPr>
        <w:t>lations ?</w:t>
      </w:r>
    </w:p>
    <w:p w:rsidR="00E70B15" w:rsidRPr="00FD2BD7" w:rsidRDefault="00A43D2D" w:rsidP="000D2479">
      <w:pPr>
        <w:pStyle w:val="Paragrafoelenco"/>
        <w:numPr>
          <w:ilvl w:val="0"/>
          <w:numId w:val="7"/>
        </w:numPr>
        <w:spacing w:after="0" w:line="240" w:lineRule="auto"/>
        <w:jc w:val="both"/>
        <w:rPr>
          <w:rFonts w:cstheme="minorHAnsi"/>
          <w:bCs/>
          <w:lang w:val="fr-FR"/>
        </w:rPr>
      </w:pPr>
      <w:r w:rsidRPr="00FD2BD7">
        <w:rPr>
          <w:rFonts w:cstheme="minorHAnsi"/>
          <w:bCs/>
          <w:lang w:val="fr-FR"/>
        </w:rPr>
        <w:t xml:space="preserve">Qu’est-ce que j’ai en commun avec les confrères de ma communauté ? En quoi consiste notre </w:t>
      </w:r>
      <w:r w:rsidR="00A25767" w:rsidRPr="00FD2BD7">
        <w:rPr>
          <w:rFonts w:cstheme="minorHAnsi"/>
          <w:bCs/>
          <w:lang w:val="fr-FR"/>
        </w:rPr>
        <w:t>identité</w:t>
      </w:r>
      <w:r w:rsidR="00E70B15" w:rsidRPr="00FD2BD7">
        <w:rPr>
          <w:rFonts w:cstheme="minorHAnsi"/>
          <w:bCs/>
          <w:lang w:val="fr-FR"/>
        </w:rPr>
        <w:t xml:space="preserve"> co</w:t>
      </w:r>
      <w:r w:rsidRPr="00FD2BD7">
        <w:rPr>
          <w:rFonts w:cstheme="minorHAnsi"/>
          <w:bCs/>
          <w:lang w:val="fr-FR"/>
        </w:rPr>
        <w:t>m</w:t>
      </w:r>
      <w:r w:rsidR="00E70B15" w:rsidRPr="00FD2BD7">
        <w:rPr>
          <w:rFonts w:cstheme="minorHAnsi"/>
          <w:bCs/>
          <w:lang w:val="fr-FR"/>
        </w:rPr>
        <w:t>mune a</w:t>
      </w:r>
      <w:r w:rsidRPr="00FD2BD7">
        <w:rPr>
          <w:rFonts w:cstheme="minorHAnsi"/>
          <w:bCs/>
          <w:lang w:val="fr-FR"/>
        </w:rPr>
        <w:t>u-delà de nos différences culturelles ?</w:t>
      </w:r>
    </w:p>
    <w:p w:rsidR="00E70B15" w:rsidRPr="00FD2BD7" w:rsidRDefault="00E70B15" w:rsidP="000D2479">
      <w:pPr>
        <w:pStyle w:val="Paragrafoelenco"/>
        <w:numPr>
          <w:ilvl w:val="0"/>
          <w:numId w:val="7"/>
        </w:numPr>
        <w:spacing w:after="0" w:line="240" w:lineRule="auto"/>
        <w:jc w:val="both"/>
        <w:rPr>
          <w:rFonts w:cstheme="minorHAnsi"/>
          <w:bCs/>
          <w:lang w:val="fr-FR"/>
        </w:rPr>
      </w:pPr>
      <w:r w:rsidRPr="00FD2BD7">
        <w:rPr>
          <w:rFonts w:cstheme="minorHAnsi"/>
          <w:bCs/>
          <w:lang w:val="fr-FR"/>
        </w:rPr>
        <w:t>Com</w:t>
      </w:r>
      <w:r w:rsidR="00A43D2D" w:rsidRPr="00FD2BD7">
        <w:rPr>
          <w:rFonts w:cstheme="minorHAnsi"/>
          <w:bCs/>
          <w:lang w:val="fr-FR"/>
        </w:rPr>
        <w:t>m</w:t>
      </w:r>
      <w:r w:rsidRPr="00FD2BD7">
        <w:rPr>
          <w:rFonts w:cstheme="minorHAnsi"/>
          <w:bCs/>
          <w:lang w:val="fr-FR"/>
        </w:rPr>
        <w:t>e</w:t>
      </w:r>
      <w:r w:rsidR="00A43D2D" w:rsidRPr="00FD2BD7">
        <w:rPr>
          <w:rFonts w:cstheme="minorHAnsi"/>
          <w:bCs/>
          <w:lang w:val="fr-FR"/>
        </w:rPr>
        <w:t>nt</w:t>
      </w:r>
      <w:r w:rsidRPr="00FD2BD7">
        <w:rPr>
          <w:rFonts w:cstheme="minorHAnsi"/>
          <w:bCs/>
          <w:lang w:val="fr-FR"/>
        </w:rPr>
        <w:t xml:space="preserve"> le</w:t>
      </w:r>
      <w:r w:rsidR="00A43D2D" w:rsidRPr="00FD2BD7">
        <w:rPr>
          <w:rFonts w:cstheme="minorHAnsi"/>
          <w:bCs/>
          <w:lang w:val="fr-FR"/>
        </w:rPr>
        <w:t>s</w:t>
      </w:r>
      <w:r w:rsidRPr="00FD2BD7">
        <w:rPr>
          <w:rFonts w:cstheme="minorHAnsi"/>
          <w:bCs/>
          <w:lang w:val="fr-FR"/>
        </w:rPr>
        <w:t xml:space="preserve"> diff</w:t>
      </w:r>
      <w:r w:rsidR="00A43D2D" w:rsidRPr="00FD2BD7">
        <w:rPr>
          <w:rFonts w:cstheme="minorHAnsi"/>
          <w:bCs/>
          <w:lang w:val="fr-FR"/>
        </w:rPr>
        <w:t>é</w:t>
      </w:r>
      <w:r w:rsidRPr="00FD2BD7">
        <w:rPr>
          <w:rFonts w:cstheme="minorHAnsi"/>
          <w:bCs/>
          <w:lang w:val="fr-FR"/>
        </w:rPr>
        <w:t>ren</w:t>
      </w:r>
      <w:r w:rsidR="00A43D2D" w:rsidRPr="00FD2BD7">
        <w:rPr>
          <w:rFonts w:cstheme="minorHAnsi"/>
          <w:bCs/>
          <w:lang w:val="fr-FR"/>
        </w:rPr>
        <w:t>c</w:t>
      </w:r>
      <w:r w:rsidRPr="00FD2BD7">
        <w:rPr>
          <w:rFonts w:cstheme="minorHAnsi"/>
          <w:bCs/>
          <w:lang w:val="fr-FR"/>
        </w:rPr>
        <w:t>e</w:t>
      </w:r>
      <w:r w:rsidR="00A43D2D" w:rsidRPr="00FD2BD7">
        <w:rPr>
          <w:rFonts w:cstheme="minorHAnsi"/>
          <w:bCs/>
          <w:lang w:val="fr-FR"/>
        </w:rPr>
        <w:t>s</w:t>
      </w:r>
      <w:r w:rsidRPr="00FD2BD7">
        <w:rPr>
          <w:rFonts w:cstheme="minorHAnsi"/>
          <w:bCs/>
          <w:lang w:val="fr-FR"/>
        </w:rPr>
        <w:t xml:space="preserve"> l</w:t>
      </w:r>
      <w:r w:rsidR="00A43D2D" w:rsidRPr="00FD2BD7">
        <w:rPr>
          <w:rFonts w:cstheme="minorHAnsi"/>
          <w:bCs/>
          <w:lang w:val="fr-FR"/>
        </w:rPr>
        <w:t>ié</w:t>
      </w:r>
      <w:r w:rsidRPr="00FD2BD7">
        <w:rPr>
          <w:rFonts w:cstheme="minorHAnsi"/>
          <w:bCs/>
          <w:lang w:val="fr-FR"/>
        </w:rPr>
        <w:t>e</w:t>
      </w:r>
      <w:r w:rsidR="00A43D2D" w:rsidRPr="00FD2BD7">
        <w:rPr>
          <w:rFonts w:cstheme="minorHAnsi"/>
          <w:bCs/>
          <w:lang w:val="fr-FR"/>
        </w:rPr>
        <w:t>s</w:t>
      </w:r>
      <w:r w:rsidRPr="00FD2BD7">
        <w:rPr>
          <w:rFonts w:cstheme="minorHAnsi"/>
          <w:bCs/>
          <w:lang w:val="fr-FR"/>
        </w:rPr>
        <w:t xml:space="preserve"> </w:t>
      </w:r>
      <w:proofErr w:type="gramStart"/>
      <w:r w:rsidR="00A43D2D" w:rsidRPr="00FD2BD7">
        <w:rPr>
          <w:rFonts w:cstheme="minorHAnsi"/>
          <w:bCs/>
          <w:lang w:val="fr-FR"/>
        </w:rPr>
        <w:t xml:space="preserve">à </w:t>
      </w:r>
      <w:r w:rsidRPr="00FD2BD7">
        <w:rPr>
          <w:rFonts w:cstheme="minorHAnsi"/>
          <w:bCs/>
          <w:lang w:val="fr-FR"/>
        </w:rPr>
        <w:t xml:space="preserve"> nos</w:t>
      </w:r>
      <w:proofErr w:type="gramEnd"/>
      <w:r w:rsidRPr="00FD2BD7">
        <w:rPr>
          <w:rFonts w:cstheme="minorHAnsi"/>
          <w:bCs/>
          <w:lang w:val="fr-FR"/>
        </w:rPr>
        <w:t xml:space="preserve"> culture</w:t>
      </w:r>
      <w:r w:rsidR="00A43D2D" w:rsidRPr="00FD2BD7">
        <w:rPr>
          <w:rFonts w:cstheme="minorHAnsi"/>
          <w:bCs/>
          <w:lang w:val="fr-FR"/>
        </w:rPr>
        <w:t>s</w:t>
      </w:r>
      <w:r w:rsidRPr="00FD2BD7">
        <w:rPr>
          <w:rFonts w:cstheme="minorHAnsi"/>
          <w:bCs/>
          <w:lang w:val="fr-FR"/>
        </w:rPr>
        <w:t xml:space="preserve"> </w:t>
      </w:r>
      <w:r w:rsidR="00A43D2D" w:rsidRPr="00FD2BD7">
        <w:rPr>
          <w:rFonts w:cstheme="minorHAnsi"/>
          <w:bCs/>
          <w:lang w:val="fr-FR"/>
        </w:rPr>
        <w:t>différentes sont-elles gérées ?</w:t>
      </w:r>
      <w:r w:rsidRPr="00FD2BD7">
        <w:rPr>
          <w:rFonts w:cstheme="minorHAnsi"/>
          <w:bCs/>
          <w:lang w:val="fr-FR"/>
        </w:rPr>
        <w:t xml:space="preserve"> </w:t>
      </w:r>
      <w:r w:rsidR="00A43D2D" w:rsidRPr="00FD2BD7">
        <w:rPr>
          <w:rFonts w:cstheme="minorHAnsi"/>
          <w:bCs/>
          <w:lang w:val="fr-FR"/>
        </w:rPr>
        <w:t>Quels sont les aspects où nous pourrions améliorer, en fidélité à l’Evangile et à notre charisme comboniens ?</w:t>
      </w:r>
    </w:p>
    <w:p w:rsidR="00E70B15" w:rsidRPr="00FD2BD7" w:rsidRDefault="00E70B15" w:rsidP="002E5B65">
      <w:pPr>
        <w:spacing w:after="0" w:line="240" w:lineRule="auto"/>
        <w:jc w:val="center"/>
        <w:rPr>
          <w:rFonts w:ascii="Times New Roman" w:hAnsi="Times New Roman" w:cs="Times New Roman"/>
          <w:b/>
          <w:bCs/>
          <w:sz w:val="28"/>
          <w:szCs w:val="28"/>
          <w:lang w:val="fr-FR"/>
        </w:rPr>
      </w:pPr>
    </w:p>
    <w:p w:rsidR="00E70B15" w:rsidRPr="00FD2BD7" w:rsidRDefault="00E70B15" w:rsidP="002E5B65">
      <w:pPr>
        <w:spacing w:after="0" w:line="240" w:lineRule="auto"/>
        <w:jc w:val="center"/>
        <w:rPr>
          <w:rFonts w:ascii="Times New Roman" w:hAnsi="Times New Roman" w:cs="Times New Roman"/>
          <w:b/>
          <w:bCs/>
          <w:sz w:val="28"/>
          <w:szCs w:val="28"/>
          <w:lang w:val="fr-FR"/>
        </w:rPr>
      </w:pPr>
      <w:r w:rsidRPr="00FD2BD7">
        <w:rPr>
          <w:rFonts w:ascii="Times New Roman" w:hAnsi="Times New Roman" w:cs="Times New Roman"/>
          <w:b/>
          <w:noProof/>
          <w:sz w:val="28"/>
          <w:szCs w:val="28"/>
          <w:lang w:eastAsia="it-IT"/>
        </w:rPr>
        <w:drawing>
          <wp:inline distT="0" distB="0" distL="0" distR="0" wp14:anchorId="2634ECC2" wp14:editId="576B9F79">
            <wp:extent cx="2012950" cy="1327150"/>
            <wp:effectExtent l="0" t="0" r="6350" b="63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2950" cy="1327150"/>
                    </a:xfrm>
                    <a:prstGeom prst="rect">
                      <a:avLst/>
                    </a:prstGeom>
                    <a:noFill/>
                    <a:ln>
                      <a:noFill/>
                    </a:ln>
                  </pic:spPr>
                </pic:pic>
              </a:graphicData>
            </a:graphic>
          </wp:inline>
        </w:drawing>
      </w:r>
    </w:p>
    <w:p w:rsidR="00E70B15" w:rsidRPr="00FD2BD7" w:rsidRDefault="00E70B15" w:rsidP="002E5B65">
      <w:pPr>
        <w:spacing w:after="0" w:line="240" w:lineRule="auto"/>
        <w:jc w:val="center"/>
        <w:rPr>
          <w:rFonts w:ascii="Times New Roman" w:hAnsi="Times New Roman" w:cs="Times New Roman"/>
          <w:b/>
          <w:bCs/>
          <w:sz w:val="28"/>
          <w:szCs w:val="28"/>
          <w:lang w:val="fr-FR"/>
        </w:rPr>
      </w:pPr>
    </w:p>
    <w:p w:rsidR="00E70B15" w:rsidRPr="00FD2BD7" w:rsidRDefault="001C3E63" w:rsidP="002E5B65">
      <w:pPr>
        <w:spacing w:after="0" w:line="240" w:lineRule="auto"/>
        <w:jc w:val="center"/>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br w:type="column"/>
      </w:r>
      <w:r w:rsidR="00E70B15" w:rsidRPr="00FD2BD7">
        <w:rPr>
          <w:rFonts w:ascii="Times New Roman" w:hAnsi="Times New Roman" w:cs="Times New Roman"/>
          <w:b/>
          <w:bCs/>
          <w:sz w:val="28"/>
          <w:szCs w:val="28"/>
          <w:lang w:val="fr-FR"/>
        </w:rPr>
        <w:lastRenderedPageBreak/>
        <w:t>C</w:t>
      </w:r>
      <w:r w:rsidR="00576C58" w:rsidRPr="00FD2BD7">
        <w:rPr>
          <w:rFonts w:ascii="Times New Roman" w:hAnsi="Times New Roman" w:cs="Times New Roman"/>
          <w:b/>
          <w:bCs/>
          <w:sz w:val="28"/>
          <w:szCs w:val="28"/>
          <w:lang w:val="fr-FR"/>
        </w:rPr>
        <w:t>h</w:t>
      </w:r>
      <w:r w:rsidR="00E70B15" w:rsidRPr="00FD2BD7">
        <w:rPr>
          <w:rFonts w:ascii="Times New Roman" w:hAnsi="Times New Roman" w:cs="Times New Roman"/>
          <w:b/>
          <w:bCs/>
          <w:sz w:val="28"/>
          <w:szCs w:val="28"/>
          <w:lang w:val="fr-FR"/>
        </w:rPr>
        <w:t>apit</w:t>
      </w:r>
      <w:r w:rsidR="00576C58" w:rsidRPr="00FD2BD7">
        <w:rPr>
          <w:rFonts w:ascii="Times New Roman" w:hAnsi="Times New Roman" w:cs="Times New Roman"/>
          <w:b/>
          <w:bCs/>
          <w:sz w:val="28"/>
          <w:szCs w:val="28"/>
          <w:lang w:val="fr-FR"/>
        </w:rPr>
        <w:t>re</w:t>
      </w:r>
      <w:r w:rsidR="00E70B15" w:rsidRPr="00FD2BD7">
        <w:rPr>
          <w:rFonts w:ascii="Times New Roman" w:hAnsi="Times New Roman" w:cs="Times New Roman"/>
          <w:b/>
          <w:bCs/>
          <w:sz w:val="28"/>
          <w:szCs w:val="28"/>
          <w:lang w:val="fr-FR"/>
        </w:rPr>
        <w:t xml:space="preserve"> </w:t>
      </w:r>
      <w:r w:rsidR="00576C58" w:rsidRPr="00FD2BD7">
        <w:rPr>
          <w:rFonts w:ascii="Times New Roman" w:hAnsi="Times New Roman" w:cs="Times New Roman"/>
          <w:b/>
          <w:bCs/>
          <w:sz w:val="28"/>
          <w:szCs w:val="28"/>
          <w:lang w:val="fr-FR"/>
        </w:rPr>
        <w:t>deux</w:t>
      </w:r>
    </w:p>
    <w:p w:rsidR="00E70B15" w:rsidRPr="00FD2BD7" w:rsidRDefault="00E70B15" w:rsidP="002E5B65">
      <w:pPr>
        <w:spacing w:after="0" w:line="240" w:lineRule="auto"/>
        <w:jc w:val="center"/>
        <w:rPr>
          <w:rFonts w:ascii="Times New Roman" w:hAnsi="Times New Roman" w:cs="Times New Roman"/>
          <w:b/>
          <w:bCs/>
          <w:sz w:val="24"/>
          <w:szCs w:val="24"/>
          <w:lang w:val="fr-FR"/>
        </w:rPr>
      </w:pPr>
      <w:r w:rsidRPr="00FD2BD7">
        <w:rPr>
          <w:noProof/>
          <w:lang w:eastAsia="it-IT"/>
        </w:rPr>
        <mc:AlternateContent>
          <mc:Choice Requires="wps">
            <w:drawing>
              <wp:anchor distT="0" distB="0" distL="114300" distR="114300" simplePos="0" relativeHeight="251638784" behindDoc="0" locked="0" layoutInCell="1" allowOverlap="1" wp14:anchorId="56D1CC5B" wp14:editId="4999B25F">
                <wp:simplePos x="0" y="0"/>
                <wp:positionH relativeFrom="column">
                  <wp:posOffset>492125</wp:posOffset>
                </wp:positionH>
                <wp:positionV relativeFrom="paragraph">
                  <wp:posOffset>58420</wp:posOffset>
                </wp:positionV>
                <wp:extent cx="4879340" cy="935355"/>
                <wp:effectExtent l="0" t="0" r="16510" b="17145"/>
                <wp:wrapNone/>
                <wp:docPr id="1066" name="Rettangolo 1066"/>
                <wp:cNvGraphicFramePr/>
                <a:graphic xmlns:a="http://schemas.openxmlformats.org/drawingml/2006/main">
                  <a:graphicData uri="http://schemas.microsoft.com/office/word/2010/wordprocessingShape">
                    <wps:wsp>
                      <wps:cNvSpPr/>
                      <wps:spPr>
                        <a:xfrm>
                          <a:off x="0" y="0"/>
                          <a:ext cx="4879340" cy="9353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576C58" w:rsidRDefault="00952B84" w:rsidP="00E70B15">
                            <w:pPr>
                              <w:spacing w:after="0" w:line="240" w:lineRule="auto"/>
                              <w:jc w:val="center"/>
                              <w:rPr>
                                <w:rFonts w:ascii="Arial Black" w:hAnsi="Arial Black" w:cs="Times New Roman"/>
                                <w:b/>
                                <w:bCs/>
                                <w:color w:val="000000" w:themeColor="text1"/>
                                <w:sz w:val="36"/>
                                <w:szCs w:val="36"/>
                                <w:lang w:val="fr-FR"/>
                              </w:rPr>
                            </w:pPr>
                            <w:r w:rsidRPr="00576C58">
                              <w:rPr>
                                <w:rFonts w:ascii="Arial Black" w:hAnsi="Arial Black" w:cs="Times New Roman"/>
                                <w:b/>
                                <w:bCs/>
                                <w:color w:val="000000" w:themeColor="text1"/>
                                <w:sz w:val="36"/>
                                <w:szCs w:val="36"/>
                                <w:lang w:val="fr-FR"/>
                              </w:rPr>
                              <w:t xml:space="preserve">L’IDENTITÉ PERSONNELLE </w:t>
                            </w:r>
                          </w:p>
                          <w:p w:rsidR="00952B84" w:rsidRPr="00576C58" w:rsidRDefault="00952B84" w:rsidP="00E70B15">
                            <w:pPr>
                              <w:spacing w:after="0" w:line="240" w:lineRule="auto"/>
                              <w:jc w:val="center"/>
                              <w:rPr>
                                <w:rFonts w:ascii="Arial Black" w:hAnsi="Arial Black" w:cs="Times New Roman"/>
                                <w:b/>
                                <w:color w:val="000000" w:themeColor="text1"/>
                                <w:sz w:val="36"/>
                                <w:szCs w:val="36"/>
                                <w:lang w:val="fr-FR"/>
                              </w:rPr>
                            </w:pPr>
                            <w:r w:rsidRPr="00576C58">
                              <w:rPr>
                                <w:rFonts w:ascii="Arial Black" w:hAnsi="Arial Black" w:cs="Times New Roman"/>
                                <w:b/>
                                <w:bCs/>
                                <w:color w:val="000000" w:themeColor="text1"/>
                                <w:sz w:val="36"/>
                                <w:szCs w:val="36"/>
                                <w:lang w:val="fr-FR"/>
                              </w:rPr>
                              <w:t xml:space="preserve">ET LA RELATION EMPATIQUE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CC5B" id="Rettangolo 1066" o:spid="_x0000_s1033" style="position:absolute;left:0;text-align:left;margin-left:38.75pt;margin-top:4.6pt;width:384.2pt;height:7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" fillcolor="white [3212]" strokecolor="black [3213]" strokeweight="2pt">
                <v:textbox>
                  <w:txbxContent>
                    <w:p w:rsidR="00952B84" w:rsidRPr="00576C58" w:rsidRDefault="00952B84" w:rsidP="00E70B15">
                      <w:pPr>
                        <w:spacing w:after="0" w:line="240" w:lineRule="auto"/>
                        <w:jc w:val="center"/>
                        <w:rPr>
                          <w:rFonts w:ascii="Arial Black" w:hAnsi="Arial Black" w:cs="Times New Roman"/>
                          <w:b/>
                          <w:bCs/>
                          <w:color w:val="000000" w:themeColor="text1"/>
                          <w:sz w:val="36"/>
                          <w:szCs w:val="36"/>
                          <w:lang w:val="fr-FR"/>
                        </w:rPr>
                      </w:pPr>
                      <w:r w:rsidRPr="00576C58">
                        <w:rPr>
                          <w:rFonts w:ascii="Arial Black" w:hAnsi="Arial Black" w:cs="Times New Roman"/>
                          <w:b/>
                          <w:bCs/>
                          <w:color w:val="000000" w:themeColor="text1"/>
                          <w:sz w:val="36"/>
                          <w:szCs w:val="36"/>
                          <w:lang w:val="fr-FR"/>
                        </w:rPr>
                        <w:t xml:space="preserve">L’IDENTITÉ PERSONNELLE </w:t>
                      </w:r>
                    </w:p>
                    <w:p w:rsidR="00952B84" w:rsidRPr="00576C58" w:rsidRDefault="00952B84" w:rsidP="00E70B15">
                      <w:pPr>
                        <w:spacing w:after="0" w:line="240" w:lineRule="auto"/>
                        <w:jc w:val="center"/>
                        <w:rPr>
                          <w:rFonts w:ascii="Arial Black" w:hAnsi="Arial Black" w:cs="Times New Roman"/>
                          <w:b/>
                          <w:color w:val="000000" w:themeColor="text1"/>
                          <w:sz w:val="36"/>
                          <w:szCs w:val="36"/>
                          <w:lang w:val="fr-FR"/>
                        </w:rPr>
                      </w:pPr>
                      <w:r w:rsidRPr="00576C58">
                        <w:rPr>
                          <w:rFonts w:ascii="Arial Black" w:hAnsi="Arial Black" w:cs="Times New Roman"/>
                          <w:b/>
                          <w:bCs/>
                          <w:color w:val="000000" w:themeColor="text1"/>
                          <w:sz w:val="36"/>
                          <w:szCs w:val="36"/>
                          <w:lang w:val="fr-FR"/>
                        </w:rPr>
                        <w:t xml:space="preserve">ET LA RELATION EMPATIQUE </w:t>
                      </w:r>
                    </w:p>
                  </w:txbxContent>
                </v:textbox>
              </v:rect>
            </w:pict>
          </mc:Fallback>
        </mc:AlternateContent>
      </w: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Cs/>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 xml:space="preserve">1. </w:t>
      </w:r>
      <w:r w:rsidR="00843EC1" w:rsidRPr="00FD2BD7">
        <w:rPr>
          <w:rFonts w:ascii="Times New Roman" w:hAnsi="Times New Roman" w:cs="Times New Roman"/>
          <w:b/>
          <w:bCs/>
          <w:sz w:val="24"/>
          <w:szCs w:val="24"/>
          <w:lang w:val="fr-FR"/>
        </w:rPr>
        <w:t>L’</w:t>
      </w:r>
      <w:r w:rsidRPr="00FD2BD7">
        <w:rPr>
          <w:rFonts w:ascii="Times New Roman" w:hAnsi="Times New Roman" w:cs="Times New Roman"/>
          <w:b/>
          <w:bCs/>
          <w:sz w:val="24"/>
          <w:szCs w:val="24"/>
          <w:lang w:val="fr-FR"/>
        </w:rPr>
        <w:t>APPROFONDI</w:t>
      </w:r>
      <w:r w:rsidR="00576C58" w:rsidRPr="00FD2BD7">
        <w:rPr>
          <w:rFonts w:ascii="Times New Roman" w:hAnsi="Times New Roman" w:cs="Times New Roman"/>
          <w:b/>
          <w:bCs/>
          <w:sz w:val="24"/>
          <w:szCs w:val="24"/>
          <w:lang w:val="fr-FR"/>
        </w:rPr>
        <w:t>SSE</w:t>
      </w:r>
      <w:r w:rsidRPr="00FD2BD7">
        <w:rPr>
          <w:rFonts w:ascii="Times New Roman" w:hAnsi="Times New Roman" w:cs="Times New Roman"/>
          <w:b/>
          <w:bCs/>
          <w:sz w:val="24"/>
          <w:szCs w:val="24"/>
          <w:lang w:val="fr-FR"/>
        </w:rPr>
        <w:t xml:space="preserve">MENT </w:t>
      </w:r>
      <w:r w:rsidR="00576C58" w:rsidRPr="00FD2BD7">
        <w:rPr>
          <w:rFonts w:ascii="Times New Roman" w:hAnsi="Times New Roman" w:cs="Times New Roman"/>
          <w:b/>
          <w:bCs/>
          <w:sz w:val="24"/>
          <w:szCs w:val="24"/>
          <w:lang w:val="fr-FR"/>
        </w:rPr>
        <w:t xml:space="preserve">DE </w:t>
      </w:r>
      <w:r w:rsidRPr="00FD2BD7">
        <w:rPr>
          <w:rFonts w:ascii="Times New Roman" w:hAnsi="Times New Roman" w:cs="Times New Roman"/>
          <w:b/>
          <w:bCs/>
          <w:sz w:val="24"/>
          <w:szCs w:val="24"/>
          <w:lang w:val="fr-FR"/>
        </w:rPr>
        <w:t>L’</w:t>
      </w:r>
      <w:r w:rsidR="00A25767" w:rsidRPr="00FD2BD7">
        <w:rPr>
          <w:rFonts w:ascii="Times New Roman" w:hAnsi="Times New Roman" w:cs="Times New Roman"/>
          <w:b/>
          <w:bCs/>
          <w:sz w:val="24"/>
          <w:szCs w:val="24"/>
          <w:lang w:val="fr-FR"/>
        </w:rPr>
        <w:t>IDENTITÉ</w:t>
      </w:r>
      <w:r w:rsidRPr="00FD2BD7">
        <w:rPr>
          <w:rFonts w:ascii="Times New Roman" w:hAnsi="Times New Roman" w:cs="Times New Roman"/>
          <w:b/>
          <w:bCs/>
          <w:sz w:val="24"/>
          <w:szCs w:val="24"/>
          <w:lang w:val="fr-FR"/>
        </w:rPr>
        <w:t xml:space="preserve"> PERSON</w:t>
      </w:r>
      <w:r w:rsidR="00576C58" w:rsidRPr="00FD2BD7">
        <w:rPr>
          <w:rFonts w:ascii="Times New Roman" w:hAnsi="Times New Roman" w:cs="Times New Roman"/>
          <w:b/>
          <w:bCs/>
          <w:sz w:val="24"/>
          <w:szCs w:val="24"/>
          <w:lang w:val="fr-FR"/>
        </w:rPr>
        <w:t>NEL</w:t>
      </w:r>
      <w:r w:rsidRPr="00FD2BD7">
        <w:rPr>
          <w:rFonts w:ascii="Times New Roman" w:hAnsi="Times New Roman" w:cs="Times New Roman"/>
          <w:b/>
          <w:bCs/>
          <w:sz w:val="24"/>
          <w:szCs w:val="24"/>
          <w:lang w:val="fr-FR"/>
        </w:rPr>
        <w:t>LE</w:t>
      </w:r>
      <w:r w:rsidR="00843EC1" w:rsidRPr="00FD2BD7">
        <w:rPr>
          <w:rFonts w:ascii="Times New Roman" w:hAnsi="Times New Roman" w:cs="Times New Roman"/>
          <w:b/>
          <w:bCs/>
          <w:sz w:val="24"/>
          <w:szCs w:val="24"/>
          <w:lang w:val="fr-FR"/>
        </w:rPr>
        <w:t xml:space="preserve"> </w:t>
      </w:r>
      <w:r w:rsidR="00576C58" w:rsidRPr="00FD2BD7">
        <w:rPr>
          <w:rFonts w:ascii="Times New Roman" w:hAnsi="Times New Roman" w:cs="Times New Roman"/>
          <w:b/>
          <w:bCs/>
          <w:sz w:val="24"/>
          <w:szCs w:val="24"/>
          <w:lang w:val="fr-FR"/>
        </w:rPr>
        <w:t>POU</w:t>
      </w:r>
      <w:r w:rsidRPr="00FD2BD7">
        <w:rPr>
          <w:rFonts w:ascii="Times New Roman" w:hAnsi="Times New Roman" w:cs="Times New Roman"/>
          <w:b/>
          <w:bCs/>
          <w:sz w:val="24"/>
          <w:szCs w:val="24"/>
          <w:lang w:val="fr-FR"/>
        </w:rPr>
        <w:t>R PREND</w:t>
      </w:r>
      <w:r w:rsidR="00576C58" w:rsidRPr="00FD2BD7">
        <w:rPr>
          <w:rFonts w:ascii="Times New Roman" w:hAnsi="Times New Roman" w:cs="Times New Roman"/>
          <w:b/>
          <w:bCs/>
          <w:sz w:val="24"/>
          <w:szCs w:val="24"/>
          <w:lang w:val="fr-FR"/>
        </w:rPr>
        <w:t>R</w:t>
      </w:r>
      <w:r w:rsidRPr="00FD2BD7">
        <w:rPr>
          <w:rFonts w:ascii="Times New Roman" w:hAnsi="Times New Roman" w:cs="Times New Roman"/>
          <w:b/>
          <w:bCs/>
          <w:sz w:val="24"/>
          <w:szCs w:val="24"/>
          <w:lang w:val="fr-FR"/>
        </w:rPr>
        <w:t>E CO</w:t>
      </w:r>
      <w:r w:rsidR="00576C58" w:rsidRPr="00FD2BD7">
        <w:rPr>
          <w:rFonts w:ascii="Times New Roman" w:hAnsi="Times New Roman" w:cs="Times New Roman"/>
          <w:b/>
          <w:bCs/>
          <w:sz w:val="24"/>
          <w:szCs w:val="24"/>
          <w:lang w:val="fr-FR"/>
        </w:rPr>
        <w:t>N</w:t>
      </w:r>
      <w:r w:rsidRPr="00FD2BD7">
        <w:rPr>
          <w:rFonts w:ascii="Times New Roman" w:hAnsi="Times New Roman" w:cs="Times New Roman"/>
          <w:b/>
          <w:bCs/>
          <w:sz w:val="24"/>
          <w:szCs w:val="24"/>
          <w:lang w:val="fr-FR"/>
        </w:rPr>
        <w:t>SCIEN</w:t>
      </w:r>
      <w:r w:rsidR="00576C58" w:rsidRPr="00FD2BD7">
        <w:rPr>
          <w:rFonts w:ascii="Times New Roman" w:hAnsi="Times New Roman" w:cs="Times New Roman"/>
          <w:b/>
          <w:bCs/>
          <w:sz w:val="24"/>
          <w:szCs w:val="24"/>
          <w:lang w:val="fr-FR"/>
        </w:rPr>
        <w:t>CE</w:t>
      </w:r>
      <w:r w:rsidRPr="00FD2BD7">
        <w:rPr>
          <w:rFonts w:ascii="Times New Roman" w:hAnsi="Times New Roman" w:cs="Times New Roman"/>
          <w:b/>
          <w:bCs/>
          <w:sz w:val="24"/>
          <w:szCs w:val="24"/>
          <w:lang w:val="fr-FR"/>
        </w:rPr>
        <w:t xml:space="preserve"> DE</w:t>
      </w:r>
      <w:r w:rsidR="00576C58" w:rsidRPr="00FD2BD7">
        <w:rPr>
          <w:rFonts w:ascii="Times New Roman" w:hAnsi="Times New Roman" w:cs="Times New Roman"/>
          <w:b/>
          <w:bCs/>
          <w:sz w:val="24"/>
          <w:szCs w:val="24"/>
          <w:lang w:val="fr-FR"/>
        </w:rPr>
        <w:t xml:space="preserve"> SON CADRE DE RÉFÉRENCE PROPRE</w:t>
      </w:r>
    </w:p>
    <w:p w:rsidR="00E70B15" w:rsidRPr="00FD2BD7" w:rsidRDefault="00E70B15" w:rsidP="002E5B65">
      <w:pPr>
        <w:spacing w:after="0" w:line="240" w:lineRule="auto"/>
        <w:ind w:firstLine="284"/>
        <w:jc w:val="both"/>
        <w:rPr>
          <w:rFonts w:ascii="Times New Roman" w:hAnsi="Times New Roman" w:cs="Times New Roman"/>
          <w:bCs/>
          <w:sz w:val="16"/>
          <w:szCs w:val="16"/>
          <w:lang w:val="fr-FR"/>
        </w:rPr>
      </w:pPr>
    </w:p>
    <w:p w:rsidR="00E70B15" w:rsidRPr="00FD2BD7" w:rsidRDefault="00576C58" w:rsidP="002E5B65">
      <w:pPr>
        <w:spacing w:after="0" w:line="240" w:lineRule="auto"/>
        <w:ind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La confrontation avec l’autre est souvent empêché</w:t>
      </w:r>
      <w:r w:rsidR="00EA094E">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 xml:space="preserve"> par une faible connaissance de sa propre culture, par des stéréotypes et par des préjugées culturels par rapport aux autres. Le point de départ de la compétence interculturelle est la culture de chaque personne (conscience</w:t>
      </w:r>
      <w:r w:rsidR="00C41AAA" w:rsidRPr="00FD2BD7">
        <w:rPr>
          <w:rFonts w:ascii="Times New Roman" w:hAnsi="Times New Roman" w:cs="Times New Roman"/>
          <w:bCs/>
          <w:sz w:val="24"/>
          <w:szCs w:val="24"/>
          <w:lang w:val="fr-FR"/>
        </w:rPr>
        <w:t xml:space="preserve"> de soi</w:t>
      </w:r>
      <w:r w:rsidRPr="00FD2BD7">
        <w:rPr>
          <w:rFonts w:ascii="Times New Roman" w:hAnsi="Times New Roman" w:cs="Times New Roman"/>
          <w:bCs/>
          <w:sz w:val="24"/>
          <w:szCs w:val="24"/>
          <w:lang w:val="fr-FR"/>
        </w:rPr>
        <w:t>)</w:t>
      </w:r>
      <w:r w:rsidR="00C41AAA" w:rsidRPr="00FD2BD7">
        <w:rPr>
          <w:rFonts w:ascii="Times New Roman" w:hAnsi="Times New Roman" w:cs="Times New Roman"/>
          <w:bCs/>
          <w:sz w:val="24"/>
          <w:szCs w:val="24"/>
          <w:lang w:val="fr-FR"/>
        </w:rPr>
        <w:t>.</w:t>
      </w:r>
    </w:p>
    <w:p w:rsidR="00E70B15" w:rsidRPr="00FD2BD7" w:rsidRDefault="00C41AAA"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En tant que personnes humaines nous sommes façonnés par des antécédents historiques, familiaux, nationaux, religieux, qui ont marqué notre manière de nous rapporter avec les autres.</w:t>
      </w:r>
    </w:p>
    <w:p w:rsidR="00E70B15" w:rsidRPr="00FD2BD7" w:rsidRDefault="00E70B15" w:rsidP="002E5B65">
      <w:pPr>
        <w:spacing w:after="0" w:line="240" w:lineRule="auto"/>
        <w:ind w:firstLine="284"/>
        <w:jc w:val="both"/>
        <w:rPr>
          <w:rFonts w:ascii="Times New Roman" w:hAnsi="Times New Roman" w:cs="Times New Roman"/>
          <w:sz w:val="16"/>
          <w:szCs w:val="16"/>
          <w:lang w:val="fr-FR"/>
        </w:rPr>
      </w:pPr>
    </w:p>
    <w:p w:rsidR="00E70B15" w:rsidRPr="00FD2BD7" w:rsidRDefault="00C41AAA" w:rsidP="000D2479">
      <w:pPr>
        <w:pStyle w:val="Paragrafoelenco"/>
        <w:numPr>
          <w:ilvl w:val="0"/>
          <w:numId w:val="8"/>
        </w:numPr>
        <w:spacing w:after="0" w:line="240" w:lineRule="auto"/>
        <w:ind w:left="284" w:hanging="284"/>
        <w:rPr>
          <w:rFonts w:ascii="Times New Roman" w:hAnsi="Times New Roman" w:cs="Times New Roman"/>
          <w:sz w:val="24"/>
          <w:szCs w:val="24"/>
          <w:lang w:val="fr-FR"/>
        </w:rPr>
      </w:pPr>
      <w:r w:rsidRPr="00FD2BD7">
        <w:rPr>
          <w:rFonts w:ascii="Times New Roman" w:hAnsi="Times New Roman" w:cs="Times New Roman"/>
          <w:b/>
          <w:bCs/>
          <w:sz w:val="24"/>
          <w:szCs w:val="24"/>
          <w:lang w:val="fr-FR"/>
        </w:rPr>
        <w:t>La dé</w:t>
      </w:r>
      <w:r w:rsidR="00E70B15" w:rsidRPr="00FD2BD7">
        <w:rPr>
          <w:rFonts w:ascii="Times New Roman" w:hAnsi="Times New Roman" w:cs="Times New Roman"/>
          <w:b/>
          <w:bCs/>
          <w:sz w:val="24"/>
          <w:szCs w:val="24"/>
          <w:lang w:val="fr-FR"/>
        </w:rPr>
        <w:t>codifica</w:t>
      </w:r>
      <w:r w:rsidRPr="00FD2BD7">
        <w:rPr>
          <w:rFonts w:ascii="Times New Roman" w:hAnsi="Times New Roman" w:cs="Times New Roman"/>
          <w:b/>
          <w:bCs/>
          <w:sz w:val="24"/>
          <w:szCs w:val="24"/>
          <w:lang w:val="fr-FR"/>
        </w:rPr>
        <w:t>t</w:t>
      </w:r>
      <w:r w:rsidR="00E70B15" w:rsidRPr="00FD2BD7">
        <w:rPr>
          <w:rFonts w:ascii="Times New Roman" w:hAnsi="Times New Roman" w:cs="Times New Roman"/>
          <w:b/>
          <w:bCs/>
          <w:sz w:val="24"/>
          <w:szCs w:val="24"/>
          <w:lang w:val="fr-FR"/>
        </w:rPr>
        <w:t>ion de</w:t>
      </w:r>
      <w:r w:rsidRPr="00FD2BD7">
        <w:rPr>
          <w:rFonts w:ascii="Times New Roman" w:hAnsi="Times New Roman" w:cs="Times New Roman"/>
          <w:b/>
          <w:bCs/>
          <w:sz w:val="24"/>
          <w:szCs w:val="24"/>
          <w:lang w:val="fr-FR"/>
        </w:rPr>
        <w:t xml:space="preserve">s </w:t>
      </w:r>
      <w:r w:rsidR="00E70B15" w:rsidRPr="00FD2BD7">
        <w:rPr>
          <w:rFonts w:ascii="Times New Roman" w:hAnsi="Times New Roman" w:cs="Times New Roman"/>
          <w:b/>
          <w:bCs/>
          <w:sz w:val="24"/>
          <w:szCs w:val="24"/>
          <w:lang w:val="fr-FR"/>
        </w:rPr>
        <w:t>r</w:t>
      </w:r>
      <w:r w:rsidRPr="00FD2BD7">
        <w:rPr>
          <w:rFonts w:ascii="Times New Roman" w:hAnsi="Times New Roman" w:cs="Times New Roman"/>
          <w:b/>
          <w:bCs/>
          <w:sz w:val="24"/>
          <w:szCs w:val="24"/>
          <w:lang w:val="fr-FR"/>
        </w:rPr>
        <w:t>eprésentations culturelles au niveau général</w:t>
      </w:r>
    </w:p>
    <w:p w:rsidR="00E70B15" w:rsidRPr="00FD2BD7" w:rsidRDefault="00C41AAA"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T</w:t>
      </w:r>
      <w:r w:rsidR="00E70B15"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s que</w:t>
      </w:r>
      <w:r w:rsidR="00BF7DDE">
        <w:rPr>
          <w:rFonts w:ascii="Times New Roman" w:hAnsi="Times New Roman" w:cs="Times New Roman"/>
          <w:bCs/>
          <w:sz w:val="24"/>
          <w:szCs w:val="24"/>
          <w:lang w:val="fr-FR"/>
        </w:rPr>
        <w:t> :</w:t>
      </w:r>
      <w:r w:rsidR="00E70B15" w:rsidRPr="00FD2BD7">
        <w:rPr>
          <w:rFonts w:ascii="Times New Roman" w:hAnsi="Times New Roman" w:cs="Times New Roman"/>
          <w:bCs/>
          <w:sz w:val="24"/>
          <w:szCs w:val="24"/>
          <w:lang w:val="fr-FR"/>
        </w:rPr>
        <w:t xml:space="preserve"> l</w:t>
      </w:r>
      <w:r w:rsidR="00D233C9"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w:t>
      </w:r>
      <w:r w:rsidR="00843EC1" w:rsidRPr="00FD2BD7">
        <w:rPr>
          <w:rFonts w:ascii="Times New Roman" w:hAnsi="Times New Roman" w:cs="Times New Roman"/>
          <w:bCs/>
          <w:sz w:val="24"/>
          <w:szCs w:val="24"/>
          <w:lang w:val="fr-FR"/>
        </w:rPr>
        <w:t>choc</w:t>
      </w:r>
      <w:r w:rsidR="00E70B15" w:rsidRPr="00FD2BD7">
        <w:rPr>
          <w:rFonts w:ascii="Times New Roman" w:hAnsi="Times New Roman" w:cs="Times New Roman"/>
          <w:bCs/>
          <w:sz w:val="24"/>
          <w:szCs w:val="24"/>
          <w:lang w:val="fr-FR"/>
        </w:rPr>
        <w:t xml:space="preserve"> cultur</w:t>
      </w:r>
      <w:r w:rsidR="00D233C9"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l, le</w:t>
      </w:r>
      <w:r w:rsidR="00D233C9" w:rsidRPr="00FD2BD7">
        <w:rPr>
          <w:rFonts w:ascii="Times New Roman" w:hAnsi="Times New Roman" w:cs="Times New Roman"/>
          <w:bCs/>
          <w:sz w:val="24"/>
          <w:szCs w:val="24"/>
          <w:lang w:val="fr-FR"/>
        </w:rPr>
        <w:t>s</w:t>
      </w:r>
      <w:r w:rsidR="00E70B15" w:rsidRPr="00FD2BD7">
        <w:rPr>
          <w:rFonts w:ascii="Times New Roman" w:hAnsi="Times New Roman" w:cs="Times New Roman"/>
          <w:bCs/>
          <w:sz w:val="24"/>
          <w:szCs w:val="24"/>
          <w:lang w:val="fr-FR"/>
        </w:rPr>
        <w:t xml:space="preserve"> zone</w:t>
      </w:r>
      <w:r w:rsidR="00D233C9" w:rsidRPr="00FD2BD7">
        <w:rPr>
          <w:rFonts w:ascii="Times New Roman" w:hAnsi="Times New Roman" w:cs="Times New Roman"/>
          <w:bCs/>
          <w:sz w:val="24"/>
          <w:szCs w:val="24"/>
          <w:lang w:val="fr-FR"/>
        </w:rPr>
        <w:t>s</w:t>
      </w:r>
      <w:r w:rsidR="00E70B15" w:rsidRPr="00FD2BD7">
        <w:rPr>
          <w:rFonts w:ascii="Times New Roman" w:hAnsi="Times New Roman" w:cs="Times New Roman"/>
          <w:bCs/>
          <w:sz w:val="24"/>
          <w:szCs w:val="24"/>
          <w:lang w:val="fr-FR"/>
        </w:rPr>
        <w:t xml:space="preserve"> sensibl</w:t>
      </w:r>
      <w:r w:rsidR="00D233C9" w:rsidRPr="00FD2BD7">
        <w:rPr>
          <w:rFonts w:ascii="Times New Roman" w:hAnsi="Times New Roman" w:cs="Times New Roman"/>
          <w:bCs/>
          <w:sz w:val="24"/>
          <w:szCs w:val="24"/>
          <w:lang w:val="fr-FR"/>
        </w:rPr>
        <w:t>es</w:t>
      </w:r>
      <w:r w:rsidR="00E70B15" w:rsidRPr="00FD2BD7">
        <w:rPr>
          <w:rFonts w:ascii="Times New Roman" w:hAnsi="Times New Roman" w:cs="Times New Roman"/>
          <w:bCs/>
          <w:sz w:val="24"/>
          <w:szCs w:val="24"/>
          <w:lang w:val="fr-FR"/>
        </w:rPr>
        <w:t xml:space="preserve"> e</w:t>
      </w:r>
      <w:r w:rsidR="00D233C9" w:rsidRPr="00FD2BD7">
        <w:rPr>
          <w:rFonts w:ascii="Times New Roman" w:hAnsi="Times New Roman" w:cs="Times New Roman"/>
          <w:bCs/>
          <w:sz w:val="24"/>
          <w:szCs w:val="24"/>
          <w:lang w:val="fr-FR"/>
        </w:rPr>
        <w:t>t les incidents critiques</w:t>
      </w:r>
      <w:r w:rsidR="00E70B15" w:rsidRPr="00FD2BD7">
        <w:rPr>
          <w:rFonts w:ascii="Times New Roman" w:hAnsi="Times New Roman" w:cs="Times New Roman"/>
          <w:bCs/>
          <w:sz w:val="24"/>
          <w:szCs w:val="24"/>
          <w:lang w:val="fr-FR"/>
        </w:rPr>
        <w:t xml:space="preserve">, </w:t>
      </w:r>
      <w:r w:rsidR="00D233C9" w:rsidRPr="00FD2BD7">
        <w:rPr>
          <w:rFonts w:ascii="Times New Roman" w:hAnsi="Times New Roman" w:cs="Times New Roman"/>
          <w:bCs/>
          <w:sz w:val="24"/>
          <w:szCs w:val="24"/>
          <w:lang w:val="fr-FR"/>
        </w:rPr>
        <w:t>les modèles et les dimensions culturelles, la communication interculturelle, les préjugés et les stéréotypes</w:t>
      </w:r>
      <w:r w:rsidR="00E70B15" w:rsidRPr="00FD2BD7">
        <w:rPr>
          <w:rFonts w:ascii="Times New Roman" w:hAnsi="Times New Roman" w:cs="Times New Roman"/>
          <w:bCs/>
          <w:sz w:val="24"/>
          <w:szCs w:val="24"/>
          <w:lang w:val="fr-FR"/>
        </w:rPr>
        <w:t xml:space="preserve">. </w:t>
      </w:r>
      <w:r w:rsidR="00D233C9" w:rsidRPr="00FD2BD7">
        <w:rPr>
          <w:rFonts w:ascii="Times New Roman" w:hAnsi="Times New Roman" w:cs="Times New Roman"/>
          <w:bCs/>
          <w:sz w:val="24"/>
          <w:szCs w:val="24"/>
          <w:lang w:val="fr-FR"/>
        </w:rPr>
        <w:t xml:space="preserve">Il est nécessaire de </w:t>
      </w:r>
      <w:r w:rsidR="00E70B15" w:rsidRPr="00FD2BD7">
        <w:rPr>
          <w:rFonts w:ascii="Times New Roman" w:hAnsi="Times New Roman" w:cs="Times New Roman"/>
          <w:bCs/>
          <w:sz w:val="24"/>
          <w:szCs w:val="24"/>
          <w:lang w:val="fr-FR"/>
        </w:rPr>
        <w:t xml:space="preserve">comprendre </w:t>
      </w:r>
      <w:r w:rsidR="00D233C9" w:rsidRPr="00FD2BD7">
        <w:rPr>
          <w:rFonts w:ascii="Times New Roman" w:hAnsi="Times New Roman" w:cs="Times New Roman"/>
          <w:sz w:val="24"/>
          <w:szCs w:val="24"/>
          <w:lang w:val="fr-FR"/>
        </w:rPr>
        <w:t>c</w:t>
      </w:r>
      <w:r w:rsidR="00E70B15" w:rsidRPr="00FD2BD7">
        <w:rPr>
          <w:rFonts w:ascii="Times New Roman" w:hAnsi="Times New Roman" w:cs="Times New Roman"/>
          <w:sz w:val="24"/>
          <w:szCs w:val="24"/>
          <w:lang w:val="fr-FR"/>
        </w:rPr>
        <w:t>es m</w:t>
      </w:r>
      <w:r w:rsidR="00D233C9"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canism</w:t>
      </w:r>
      <w:r w:rsidR="00D233C9" w:rsidRPr="00FD2BD7">
        <w:rPr>
          <w:rFonts w:ascii="Times New Roman" w:hAnsi="Times New Roman" w:cs="Times New Roman"/>
          <w:sz w:val="24"/>
          <w:szCs w:val="24"/>
          <w:lang w:val="fr-FR"/>
        </w:rPr>
        <w:t xml:space="preserve">es activés dans la relation dans une situation </w:t>
      </w:r>
      <w:r w:rsidR="005F6FCE" w:rsidRPr="00FD2BD7">
        <w:rPr>
          <w:rFonts w:ascii="Times New Roman" w:hAnsi="Times New Roman" w:cs="Times New Roman"/>
          <w:sz w:val="24"/>
          <w:szCs w:val="24"/>
          <w:lang w:val="fr-FR"/>
        </w:rPr>
        <w:t>multiculturelle</w:t>
      </w:r>
      <w:r w:rsidR="00D233C9" w:rsidRPr="00FD2BD7">
        <w:rPr>
          <w:rFonts w:ascii="Times New Roman" w:hAnsi="Times New Roman" w:cs="Times New Roman"/>
          <w:sz w:val="24"/>
          <w:szCs w:val="24"/>
          <w:lang w:val="fr-FR"/>
        </w:rPr>
        <w:t xml:space="preserve"> à partir de la réflexion sur soi-même, en tant que sujets porteurs d’une identité et d’une culture</w:t>
      </w:r>
      <w:r w:rsidR="00E70B15" w:rsidRPr="00FD2BD7">
        <w:rPr>
          <w:rFonts w:ascii="Times New Roman" w:hAnsi="Times New Roman" w:cs="Times New Roman"/>
          <w:sz w:val="24"/>
          <w:szCs w:val="24"/>
          <w:lang w:val="fr-FR"/>
        </w:rPr>
        <w:t>.</w:t>
      </w:r>
    </w:p>
    <w:p w:rsidR="00E70B15" w:rsidRPr="00FD2BD7" w:rsidRDefault="00E70B15" w:rsidP="002E5B65">
      <w:pPr>
        <w:spacing w:after="0" w:line="240" w:lineRule="auto"/>
        <w:ind w:left="851"/>
        <w:rPr>
          <w:rFonts w:ascii="Times New Roman" w:hAnsi="Times New Roman" w:cs="Times New Roman"/>
          <w:bCs/>
          <w:sz w:val="16"/>
          <w:szCs w:val="16"/>
          <w:lang w:val="fr-FR"/>
        </w:rPr>
      </w:pPr>
    </w:p>
    <w:p w:rsidR="00E70B15" w:rsidRPr="00FD2BD7" w:rsidRDefault="00D233C9" w:rsidP="000D2479">
      <w:pPr>
        <w:pStyle w:val="Paragrafoelenco"/>
        <w:numPr>
          <w:ilvl w:val="0"/>
          <w:numId w:val="8"/>
        </w:numPr>
        <w:spacing w:after="0" w:line="240" w:lineRule="auto"/>
        <w:ind w:left="284" w:hanging="284"/>
        <w:rPr>
          <w:rFonts w:ascii="Times New Roman" w:hAnsi="Times New Roman" w:cs="Times New Roman"/>
          <w:b/>
          <w:sz w:val="24"/>
          <w:szCs w:val="24"/>
          <w:lang w:val="fr-FR"/>
        </w:rPr>
      </w:pPr>
      <w:r w:rsidRPr="00FD2BD7">
        <w:rPr>
          <w:rFonts w:ascii="Times New Roman" w:hAnsi="Times New Roman" w:cs="Times New Roman"/>
          <w:b/>
          <w:bCs/>
          <w:sz w:val="24"/>
          <w:szCs w:val="24"/>
          <w:lang w:val="fr-FR"/>
        </w:rPr>
        <w:t>Le nécessaire chemin de décentrement</w:t>
      </w:r>
    </w:p>
    <w:p w:rsidR="00E70B15" w:rsidRPr="00FD2BD7" w:rsidRDefault="00E70B15"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Prendre co</w:t>
      </w:r>
      <w:r w:rsidR="00D233C9" w:rsidRPr="00FD2BD7">
        <w:rPr>
          <w:rFonts w:ascii="Times New Roman" w:hAnsi="Times New Roman" w:cs="Times New Roman"/>
          <w:bCs/>
          <w:sz w:val="24"/>
          <w:szCs w:val="24"/>
          <w:lang w:val="fr-FR"/>
        </w:rPr>
        <w:t>n</w:t>
      </w:r>
      <w:r w:rsidRPr="00FD2BD7">
        <w:rPr>
          <w:rFonts w:ascii="Times New Roman" w:hAnsi="Times New Roman" w:cs="Times New Roman"/>
          <w:bCs/>
          <w:sz w:val="24"/>
          <w:szCs w:val="24"/>
          <w:lang w:val="fr-FR"/>
        </w:rPr>
        <w:t>scien</w:t>
      </w:r>
      <w:r w:rsidR="00D233C9" w:rsidRPr="00FD2BD7">
        <w:rPr>
          <w:rFonts w:ascii="Times New Roman" w:hAnsi="Times New Roman" w:cs="Times New Roman"/>
          <w:bCs/>
          <w:sz w:val="24"/>
          <w:szCs w:val="24"/>
          <w:lang w:val="fr-FR"/>
        </w:rPr>
        <w:t>ce</w:t>
      </w:r>
      <w:r w:rsidRPr="00FD2BD7">
        <w:rPr>
          <w:rFonts w:ascii="Times New Roman" w:hAnsi="Times New Roman" w:cs="Times New Roman"/>
          <w:bCs/>
          <w:sz w:val="24"/>
          <w:szCs w:val="24"/>
          <w:lang w:val="fr-FR"/>
        </w:rPr>
        <w:t xml:space="preserve"> de</w:t>
      </w:r>
      <w:r w:rsidR="00D233C9" w:rsidRPr="00FD2BD7">
        <w:rPr>
          <w:rFonts w:ascii="Times New Roman" w:hAnsi="Times New Roman" w:cs="Times New Roman"/>
          <w:bCs/>
          <w:sz w:val="24"/>
          <w:szCs w:val="24"/>
          <w:lang w:val="fr-FR"/>
        </w:rPr>
        <w:t xml:space="preserve"> ses références culturelles propres, en </w:t>
      </w:r>
      <w:r w:rsidR="00BF7DDE">
        <w:rPr>
          <w:rFonts w:ascii="Times New Roman" w:hAnsi="Times New Roman" w:cs="Times New Roman"/>
          <w:bCs/>
          <w:sz w:val="24"/>
          <w:szCs w:val="24"/>
          <w:lang w:val="fr-FR"/>
        </w:rPr>
        <w:t>p</w:t>
      </w:r>
      <w:r w:rsidR="00D233C9" w:rsidRPr="00FD2BD7">
        <w:rPr>
          <w:rFonts w:ascii="Times New Roman" w:hAnsi="Times New Roman" w:cs="Times New Roman"/>
          <w:bCs/>
          <w:sz w:val="24"/>
          <w:szCs w:val="24"/>
          <w:lang w:val="fr-FR"/>
        </w:rPr>
        <w:t>rendre la distance pour arriver à une relativisation des points de vue propres dans le but d’atteindre une certaine neutralité culturelle qui n’est pas synonyme de négation de son identité propre, mais pour une reconnaissance contrôlée de son identité. A partir de cette optique, l’idée d’identité est strictement liée au processus de décentrement.</w:t>
      </w:r>
    </w:p>
    <w:p w:rsidR="00E70B15" w:rsidRPr="00FD2BD7" w:rsidRDefault="00E70B15" w:rsidP="002E5B65">
      <w:pPr>
        <w:spacing w:after="0" w:line="240" w:lineRule="auto"/>
        <w:ind w:left="851"/>
        <w:rPr>
          <w:rFonts w:ascii="Times New Roman" w:hAnsi="Times New Roman" w:cs="Times New Roman"/>
          <w:bCs/>
          <w:sz w:val="16"/>
          <w:szCs w:val="16"/>
          <w:lang w:val="fr-FR"/>
        </w:rPr>
      </w:pPr>
    </w:p>
    <w:p w:rsidR="00E70B15" w:rsidRPr="00FD2BD7" w:rsidRDefault="00D233C9" w:rsidP="000D2479">
      <w:pPr>
        <w:pStyle w:val="Paragrafoelenco"/>
        <w:numPr>
          <w:ilvl w:val="0"/>
          <w:numId w:val="8"/>
        </w:numPr>
        <w:spacing w:after="0" w:line="240" w:lineRule="auto"/>
        <w:ind w:left="284" w:hanging="284"/>
        <w:rPr>
          <w:rFonts w:ascii="Times New Roman" w:hAnsi="Times New Roman" w:cs="Times New Roman"/>
          <w:b/>
          <w:sz w:val="24"/>
          <w:szCs w:val="24"/>
          <w:lang w:val="fr-FR"/>
        </w:rPr>
      </w:pPr>
      <w:r w:rsidRPr="00FD2BD7">
        <w:rPr>
          <w:rFonts w:ascii="Times New Roman" w:hAnsi="Times New Roman" w:cs="Times New Roman"/>
          <w:b/>
          <w:bCs/>
          <w:sz w:val="24"/>
          <w:szCs w:val="24"/>
          <w:lang w:val="fr-FR"/>
        </w:rPr>
        <w:t>Nommer les égalités et les assumer dans le quotidien</w:t>
      </w:r>
    </w:p>
    <w:p w:rsidR="00E70B15" w:rsidRPr="00FD2BD7" w:rsidRDefault="00D233C9"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S’il est important de </w:t>
      </w:r>
      <w:r w:rsidR="00365733" w:rsidRPr="00FD2BD7">
        <w:rPr>
          <w:rFonts w:ascii="Times New Roman" w:hAnsi="Times New Roman" w:cs="Times New Roman"/>
          <w:bCs/>
          <w:sz w:val="24"/>
          <w:szCs w:val="24"/>
          <w:lang w:val="fr-FR"/>
        </w:rPr>
        <w:t>reconnaître</w:t>
      </w:r>
      <w:r w:rsidRPr="00FD2BD7">
        <w:rPr>
          <w:rFonts w:ascii="Times New Roman" w:hAnsi="Times New Roman" w:cs="Times New Roman"/>
          <w:bCs/>
          <w:sz w:val="24"/>
          <w:szCs w:val="24"/>
          <w:lang w:val="fr-FR"/>
        </w:rPr>
        <w:t xml:space="preserve"> les différences, en </w:t>
      </w:r>
      <w:r w:rsidR="00365733" w:rsidRPr="00FD2BD7">
        <w:rPr>
          <w:rFonts w:ascii="Times New Roman" w:hAnsi="Times New Roman" w:cs="Times New Roman"/>
          <w:bCs/>
          <w:sz w:val="24"/>
          <w:szCs w:val="24"/>
          <w:lang w:val="fr-FR"/>
        </w:rPr>
        <w:t>même</w:t>
      </w:r>
      <w:r w:rsidRPr="00FD2BD7">
        <w:rPr>
          <w:rFonts w:ascii="Times New Roman" w:hAnsi="Times New Roman" w:cs="Times New Roman"/>
          <w:bCs/>
          <w:sz w:val="24"/>
          <w:szCs w:val="24"/>
          <w:lang w:val="fr-FR"/>
        </w:rPr>
        <w:t xml:space="preserve"> temps nous sommes</w:t>
      </w:r>
      <w:r w:rsidR="00365733" w:rsidRPr="00FD2BD7">
        <w:rPr>
          <w:rFonts w:ascii="Times New Roman" w:hAnsi="Times New Roman" w:cs="Times New Roman"/>
          <w:bCs/>
          <w:sz w:val="24"/>
          <w:szCs w:val="24"/>
          <w:lang w:val="fr-FR"/>
        </w:rPr>
        <w:t xml:space="preserve"> appelés à rejoindre ce qui nous est commun. Quand on reste pendant beaucoup d’années en contact avec une autre culture, au terme du long chemin de découverte de ce qui est différent</w:t>
      </w:r>
      <w:r w:rsidR="00BF7DDE">
        <w:rPr>
          <w:rFonts w:ascii="Times New Roman" w:hAnsi="Times New Roman" w:cs="Times New Roman"/>
          <w:bCs/>
          <w:sz w:val="24"/>
          <w:szCs w:val="24"/>
          <w:lang w:val="fr-FR"/>
        </w:rPr>
        <w:t>,</w:t>
      </w:r>
      <w:r w:rsidR="00365733" w:rsidRPr="00FD2BD7">
        <w:rPr>
          <w:rFonts w:ascii="Times New Roman" w:hAnsi="Times New Roman" w:cs="Times New Roman"/>
          <w:bCs/>
          <w:sz w:val="24"/>
          <w:szCs w:val="24"/>
          <w:lang w:val="fr-FR"/>
        </w:rPr>
        <w:t xml:space="preserve"> il y a la joie de se rencontrer en tant que personnes, de se retrouvés proches dans la même humanité. Cette ressemblance se renforce aussi au niveau de l’identité non seulement de la culture, mais aussi de l’anthropologie chrétienne, du charisme, etc. En effet, le centre de la communauté est Jésus Christ, qui est la raison unique de notre vie et de notre donation.</w:t>
      </w:r>
    </w:p>
    <w:p w:rsidR="00E70B15" w:rsidRPr="00FD2BD7" w:rsidRDefault="00E70B15" w:rsidP="002E5B65">
      <w:pPr>
        <w:spacing w:after="0" w:line="240" w:lineRule="auto"/>
        <w:ind w:left="851"/>
        <w:rPr>
          <w:rFonts w:ascii="Times New Roman" w:hAnsi="Times New Roman" w:cs="Times New Roman"/>
          <w:bCs/>
          <w:sz w:val="16"/>
          <w:szCs w:val="16"/>
          <w:lang w:val="fr-FR"/>
        </w:rPr>
      </w:pPr>
    </w:p>
    <w:p w:rsidR="00E70B15" w:rsidRPr="00FD2BD7" w:rsidRDefault="00E70B15" w:rsidP="000D2479">
      <w:pPr>
        <w:pStyle w:val="Paragrafoelenco"/>
        <w:numPr>
          <w:ilvl w:val="0"/>
          <w:numId w:val="8"/>
        </w:numPr>
        <w:spacing w:after="0" w:line="240" w:lineRule="auto"/>
        <w:ind w:left="284" w:hanging="284"/>
        <w:rPr>
          <w:rFonts w:ascii="Times New Roman" w:hAnsi="Times New Roman" w:cs="Times New Roman"/>
          <w:sz w:val="24"/>
          <w:szCs w:val="24"/>
          <w:lang w:val="fr-FR"/>
        </w:rPr>
      </w:pPr>
      <w:r w:rsidRPr="00FD2BD7">
        <w:rPr>
          <w:rFonts w:ascii="Times New Roman" w:hAnsi="Times New Roman" w:cs="Times New Roman"/>
          <w:b/>
          <w:bCs/>
          <w:sz w:val="24"/>
          <w:szCs w:val="24"/>
          <w:lang w:val="fr-FR"/>
        </w:rPr>
        <w:t>Le</w:t>
      </w:r>
      <w:r w:rsidR="00365733" w:rsidRPr="00FD2BD7">
        <w:rPr>
          <w:rFonts w:ascii="Times New Roman" w:hAnsi="Times New Roman" w:cs="Times New Roman"/>
          <w:b/>
          <w:bCs/>
          <w:sz w:val="24"/>
          <w:szCs w:val="24"/>
          <w:lang w:val="fr-FR"/>
        </w:rPr>
        <w:t>s</w:t>
      </w:r>
      <w:r w:rsidRPr="00FD2BD7">
        <w:rPr>
          <w:rFonts w:ascii="Times New Roman" w:hAnsi="Times New Roman" w:cs="Times New Roman"/>
          <w:b/>
          <w:bCs/>
          <w:sz w:val="24"/>
          <w:szCs w:val="24"/>
          <w:lang w:val="fr-FR"/>
        </w:rPr>
        <w:t xml:space="preserve"> e</w:t>
      </w:r>
      <w:r w:rsidR="00365733" w:rsidRPr="00FD2BD7">
        <w:rPr>
          <w:rFonts w:ascii="Times New Roman" w:hAnsi="Times New Roman" w:cs="Times New Roman"/>
          <w:b/>
          <w:bCs/>
          <w:sz w:val="24"/>
          <w:szCs w:val="24"/>
          <w:lang w:val="fr-FR"/>
        </w:rPr>
        <w:t>x</w:t>
      </w:r>
      <w:r w:rsidRPr="00FD2BD7">
        <w:rPr>
          <w:rFonts w:ascii="Times New Roman" w:hAnsi="Times New Roman" w:cs="Times New Roman"/>
          <w:b/>
          <w:bCs/>
          <w:sz w:val="24"/>
          <w:szCs w:val="24"/>
          <w:lang w:val="fr-FR"/>
        </w:rPr>
        <w:t>igen</w:t>
      </w:r>
      <w:r w:rsidR="00365733" w:rsidRPr="00FD2BD7">
        <w:rPr>
          <w:rFonts w:ascii="Times New Roman" w:hAnsi="Times New Roman" w:cs="Times New Roman"/>
          <w:b/>
          <w:bCs/>
          <w:sz w:val="24"/>
          <w:szCs w:val="24"/>
          <w:lang w:val="fr-FR"/>
        </w:rPr>
        <w:t>ces</w:t>
      </w:r>
      <w:r w:rsidRPr="00FD2BD7">
        <w:rPr>
          <w:rFonts w:ascii="Times New Roman" w:hAnsi="Times New Roman" w:cs="Times New Roman"/>
          <w:b/>
          <w:bCs/>
          <w:sz w:val="24"/>
          <w:szCs w:val="24"/>
          <w:lang w:val="fr-FR"/>
        </w:rPr>
        <w:t xml:space="preserve"> </w:t>
      </w:r>
      <w:r w:rsidR="00365733" w:rsidRPr="00FD2BD7">
        <w:rPr>
          <w:rFonts w:ascii="Times New Roman" w:hAnsi="Times New Roman" w:cs="Times New Roman"/>
          <w:b/>
          <w:bCs/>
          <w:sz w:val="24"/>
          <w:szCs w:val="24"/>
          <w:lang w:val="fr-FR"/>
        </w:rPr>
        <w:t xml:space="preserve">de </w:t>
      </w:r>
      <w:r w:rsidRPr="00FD2BD7">
        <w:rPr>
          <w:rFonts w:ascii="Times New Roman" w:hAnsi="Times New Roman" w:cs="Times New Roman"/>
          <w:b/>
          <w:bCs/>
          <w:sz w:val="24"/>
          <w:szCs w:val="24"/>
          <w:lang w:val="fr-FR"/>
        </w:rPr>
        <w:t>formati</w:t>
      </w:r>
      <w:r w:rsidR="00365733" w:rsidRPr="00FD2BD7">
        <w:rPr>
          <w:rFonts w:ascii="Times New Roman" w:hAnsi="Times New Roman" w:cs="Times New Roman"/>
          <w:b/>
          <w:bCs/>
          <w:sz w:val="24"/>
          <w:szCs w:val="24"/>
          <w:lang w:val="fr-FR"/>
        </w:rPr>
        <w:t>on pour</w:t>
      </w:r>
      <w:r w:rsidRPr="00FD2BD7">
        <w:rPr>
          <w:rFonts w:ascii="Times New Roman" w:hAnsi="Times New Roman" w:cs="Times New Roman"/>
          <w:b/>
          <w:bCs/>
          <w:sz w:val="24"/>
          <w:szCs w:val="24"/>
          <w:lang w:val="fr-FR"/>
        </w:rPr>
        <w:t xml:space="preserve"> un c</w:t>
      </w:r>
      <w:r w:rsidR="00365733" w:rsidRPr="00FD2BD7">
        <w:rPr>
          <w:rFonts w:ascii="Times New Roman" w:hAnsi="Times New Roman" w:cs="Times New Roman"/>
          <w:b/>
          <w:bCs/>
          <w:sz w:val="24"/>
          <w:szCs w:val="24"/>
          <w:lang w:val="fr-FR"/>
        </w:rPr>
        <w:t>hemin de décentrement</w:t>
      </w:r>
    </w:p>
    <w:p w:rsidR="00E70B15" w:rsidRPr="00FD2BD7" w:rsidRDefault="00E70B15"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Prendre co</w:t>
      </w:r>
      <w:r w:rsidR="00DF7BA8" w:rsidRPr="00FD2BD7">
        <w:rPr>
          <w:rFonts w:ascii="Times New Roman" w:hAnsi="Times New Roman" w:cs="Times New Roman"/>
          <w:bCs/>
          <w:sz w:val="24"/>
          <w:szCs w:val="24"/>
          <w:lang w:val="fr-FR"/>
        </w:rPr>
        <w:t>n</w:t>
      </w:r>
      <w:r w:rsidRPr="00FD2BD7">
        <w:rPr>
          <w:rFonts w:ascii="Times New Roman" w:hAnsi="Times New Roman" w:cs="Times New Roman"/>
          <w:bCs/>
          <w:sz w:val="24"/>
          <w:szCs w:val="24"/>
          <w:lang w:val="fr-FR"/>
        </w:rPr>
        <w:t>scien</w:t>
      </w:r>
      <w:r w:rsidR="00DF7BA8" w:rsidRPr="00FD2BD7">
        <w:rPr>
          <w:rFonts w:ascii="Times New Roman" w:hAnsi="Times New Roman" w:cs="Times New Roman"/>
          <w:bCs/>
          <w:sz w:val="24"/>
          <w:szCs w:val="24"/>
          <w:lang w:val="fr-FR"/>
        </w:rPr>
        <w:t>ce</w:t>
      </w:r>
      <w:r w:rsidRPr="00FD2BD7">
        <w:rPr>
          <w:rFonts w:ascii="Times New Roman" w:hAnsi="Times New Roman" w:cs="Times New Roman"/>
          <w:bCs/>
          <w:sz w:val="24"/>
          <w:szCs w:val="24"/>
          <w:lang w:val="fr-FR"/>
        </w:rPr>
        <w:t xml:space="preserve"> </w:t>
      </w:r>
      <w:r w:rsidR="00DF7BA8" w:rsidRPr="00FD2BD7">
        <w:rPr>
          <w:rFonts w:ascii="Times New Roman" w:hAnsi="Times New Roman" w:cs="Times New Roman"/>
          <w:bCs/>
          <w:sz w:val="24"/>
          <w:szCs w:val="24"/>
          <w:lang w:val="fr-FR"/>
        </w:rPr>
        <w:t>que</w:t>
      </w:r>
      <w:r w:rsidRPr="00FD2BD7">
        <w:rPr>
          <w:rFonts w:ascii="Times New Roman" w:hAnsi="Times New Roman" w:cs="Times New Roman"/>
          <w:bCs/>
          <w:sz w:val="24"/>
          <w:szCs w:val="24"/>
          <w:lang w:val="fr-FR"/>
        </w:rPr>
        <w:t xml:space="preserve"> c</w:t>
      </w:r>
      <w:r w:rsidR="00DF7BA8" w:rsidRPr="00FD2BD7">
        <w:rPr>
          <w:rFonts w:ascii="Times New Roman" w:hAnsi="Times New Roman" w:cs="Times New Roman"/>
          <w:bCs/>
          <w:sz w:val="24"/>
          <w:szCs w:val="24"/>
          <w:lang w:val="fr-FR"/>
        </w:rPr>
        <w:t>h</w:t>
      </w:r>
      <w:r w:rsidRPr="00FD2BD7">
        <w:rPr>
          <w:rFonts w:ascii="Times New Roman" w:hAnsi="Times New Roman" w:cs="Times New Roman"/>
          <w:bCs/>
          <w:sz w:val="24"/>
          <w:szCs w:val="24"/>
          <w:lang w:val="fr-FR"/>
        </w:rPr>
        <w:t>acun port</w:t>
      </w:r>
      <w:r w:rsidR="00DF7BA8"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 xml:space="preserve"> </w:t>
      </w:r>
      <w:r w:rsidR="00DF7BA8"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n s</w:t>
      </w:r>
      <w:r w:rsidR="00DF7BA8" w:rsidRPr="00FD2BD7">
        <w:rPr>
          <w:rFonts w:ascii="Times New Roman" w:hAnsi="Times New Roman" w:cs="Times New Roman"/>
          <w:bCs/>
          <w:sz w:val="24"/>
          <w:szCs w:val="24"/>
          <w:lang w:val="fr-FR"/>
        </w:rPr>
        <w:t>oi</w:t>
      </w:r>
      <w:r w:rsidRPr="00FD2BD7">
        <w:rPr>
          <w:rFonts w:ascii="Times New Roman" w:hAnsi="Times New Roman" w:cs="Times New Roman"/>
          <w:bCs/>
          <w:sz w:val="24"/>
          <w:szCs w:val="24"/>
          <w:lang w:val="fr-FR"/>
        </w:rPr>
        <w:t xml:space="preserve"> l’</w:t>
      </w:r>
      <w:r w:rsidR="00DF7BA8" w:rsidRPr="00FD2BD7">
        <w:rPr>
          <w:rFonts w:ascii="Times New Roman" w:hAnsi="Times New Roman" w:cs="Times New Roman"/>
          <w:bCs/>
          <w:sz w:val="24"/>
          <w:szCs w:val="24"/>
          <w:lang w:val="fr-FR"/>
        </w:rPr>
        <w:t>héritage</w:t>
      </w:r>
      <w:r w:rsidRPr="00FD2BD7">
        <w:rPr>
          <w:rFonts w:ascii="Times New Roman" w:hAnsi="Times New Roman" w:cs="Times New Roman"/>
          <w:bCs/>
          <w:sz w:val="24"/>
          <w:szCs w:val="24"/>
          <w:lang w:val="fr-FR"/>
        </w:rPr>
        <w:t xml:space="preserve"> cultur</w:t>
      </w:r>
      <w:r w:rsidR="00BF7DDE">
        <w:rPr>
          <w:rFonts w:ascii="Times New Roman" w:hAnsi="Times New Roman" w:cs="Times New Roman"/>
          <w:bCs/>
          <w:sz w:val="24"/>
          <w:szCs w:val="24"/>
          <w:lang w:val="fr-FR"/>
        </w:rPr>
        <w:t>el</w:t>
      </w:r>
      <w:r w:rsidR="00DF7BA8" w:rsidRPr="00FD2BD7">
        <w:rPr>
          <w:rFonts w:ascii="Times New Roman" w:hAnsi="Times New Roman" w:cs="Times New Roman"/>
          <w:bCs/>
          <w:sz w:val="24"/>
          <w:szCs w:val="24"/>
          <w:lang w:val="fr-FR"/>
        </w:rPr>
        <w:t xml:space="preserve"> avec ses richesses et ses limites, savoir se regarder avec détachement pour comprendre ses représentations culturelles propres, les conditionnements sociaux et psychologiques, apprendre à identifier les préjugés de sa culture par rapport aux autres avec tout ce qu’il y a de racisme, d’intolérance.</w:t>
      </w:r>
    </w:p>
    <w:p w:rsidR="00E70B15" w:rsidRPr="00FD2BD7" w:rsidRDefault="00DF7BA8"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Assumer</w:t>
      </w:r>
      <w:r w:rsidR="00E70B15" w:rsidRPr="00FD2BD7">
        <w:rPr>
          <w:rFonts w:ascii="Times New Roman" w:hAnsi="Times New Roman" w:cs="Times New Roman"/>
          <w:bCs/>
          <w:sz w:val="24"/>
          <w:szCs w:val="24"/>
          <w:lang w:val="fr-FR"/>
        </w:rPr>
        <w:t xml:space="preserve"> la r</w:t>
      </w:r>
      <w:r w:rsidRPr="00FD2BD7">
        <w:rPr>
          <w:rFonts w:ascii="Times New Roman" w:hAnsi="Times New Roman" w:cs="Times New Roman"/>
          <w:bCs/>
          <w:sz w:val="24"/>
          <w:szCs w:val="24"/>
          <w:lang w:val="fr-FR"/>
        </w:rPr>
        <w:t>éalité telle qu’elle se présente</w:t>
      </w:r>
      <w:r w:rsidR="00BF7DDE">
        <w:rPr>
          <w:rFonts w:ascii="Times New Roman" w:hAnsi="Times New Roman" w:cs="Times New Roman"/>
          <w:bCs/>
          <w:sz w:val="24"/>
          <w:szCs w:val="24"/>
          <w:lang w:val="fr-FR"/>
        </w:rPr>
        <w:t>, avec l’engagement de renforcer</w:t>
      </w:r>
      <w:r w:rsidRPr="00FD2BD7">
        <w:rPr>
          <w:rFonts w:ascii="Times New Roman" w:hAnsi="Times New Roman" w:cs="Times New Roman"/>
          <w:bCs/>
          <w:sz w:val="24"/>
          <w:szCs w:val="24"/>
          <w:lang w:val="fr-FR"/>
        </w:rPr>
        <w:t xml:space="preserve"> les aspects positifs et le désir et la volonté de déconstruire la partie de l’ombre, de se libérer des stéréotypes de type linguistique qui révèlent une mentalité raciste. De là </w:t>
      </w:r>
      <w:r w:rsidR="00D9733D" w:rsidRPr="00FD2BD7">
        <w:rPr>
          <w:rFonts w:ascii="Times New Roman" w:hAnsi="Times New Roman" w:cs="Times New Roman"/>
          <w:bCs/>
          <w:sz w:val="24"/>
          <w:szCs w:val="24"/>
          <w:lang w:val="fr-FR"/>
        </w:rPr>
        <w:t>naît</w:t>
      </w:r>
      <w:r w:rsidRPr="00FD2BD7">
        <w:rPr>
          <w:rFonts w:ascii="Times New Roman" w:hAnsi="Times New Roman" w:cs="Times New Roman"/>
          <w:bCs/>
          <w:sz w:val="24"/>
          <w:szCs w:val="24"/>
          <w:lang w:val="fr-FR"/>
        </w:rPr>
        <w:t xml:space="preserve"> la nécessité de purifier la mémoire, de se demander pardon réciproquement pour les offenses de type culturel, </w:t>
      </w:r>
      <w:r w:rsidR="00D9733D" w:rsidRPr="00FD2BD7">
        <w:rPr>
          <w:rFonts w:ascii="Times New Roman" w:hAnsi="Times New Roman" w:cs="Times New Roman"/>
          <w:bCs/>
          <w:sz w:val="24"/>
          <w:szCs w:val="24"/>
          <w:lang w:val="fr-FR"/>
        </w:rPr>
        <w:t>même</w:t>
      </w:r>
      <w:r w:rsidRPr="00FD2BD7">
        <w:rPr>
          <w:rFonts w:ascii="Times New Roman" w:hAnsi="Times New Roman" w:cs="Times New Roman"/>
          <w:bCs/>
          <w:sz w:val="24"/>
          <w:szCs w:val="24"/>
          <w:lang w:val="fr-FR"/>
        </w:rPr>
        <w:t xml:space="preserve"> si inconscientes.</w:t>
      </w:r>
    </w:p>
    <w:p w:rsidR="00E70B15" w:rsidRPr="00FD2BD7" w:rsidRDefault="00E70B15" w:rsidP="002E5B65">
      <w:pPr>
        <w:spacing w:after="0" w:line="240" w:lineRule="auto"/>
        <w:ind w:left="851"/>
        <w:rPr>
          <w:rFonts w:ascii="Times New Roman" w:hAnsi="Times New Roman" w:cs="Times New Roman"/>
          <w:bCs/>
          <w:sz w:val="16"/>
          <w:szCs w:val="16"/>
          <w:lang w:val="fr-FR"/>
        </w:rPr>
      </w:pPr>
    </w:p>
    <w:p w:rsidR="00E70B15" w:rsidRPr="00FD2BD7" w:rsidRDefault="00034B28" w:rsidP="000D2479">
      <w:pPr>
        <w:pStyle w:val="Paragrafoelenco"/>
        <w:numPr>
          <w:ilvl w:val="0"/>
          <w:numId w:val="8"/>
        </w:numPr>
        <w:spacing w:after="0" w:line="240" w:lineRule="auto"/>
        <w:ind w:left="284" w:hanging="284"/>
        <w:rPr>
          <w:rFonts w:ascii="Times New Roman" w:hAnsi="Times New Roman" w:cs="Times New Roman"/>
          <w:b/>
          <w:sz w:val="24"/>
          <w:szCs w:val="24"/>
          <w:lang w:val="fr-FR"/>
        </w:rPr>
      </w:pPr>
      <w:r w:rsidRPr="00FD2BD7">
        <w:rPr>
          <w:rFonts w:ascii="Times New Roman" w:hAnsi="Times New Roman" w:cs="Times New Roman"/>
          <w:b/>
          <w:bCs/>
          <w:sz w:val="24"/>
          <w:szCs w:val="24"/>
          <w:lang w:val="fr-FR"/>
        </w:rPr>
        <w:t>La néc</w:t>
      </w:r>
      <w:r w:rsidR="00E70B15" w:rsidRPr="00FD2BD7">
        <w:rPr>
          <w:rFonts w:ascii="Times New Roman" w:hAnsi="Times New Roman" w:cs="Times New Roman"/>
          <w:b/>
          <w:bCs/>
          <w:sz w:val="24"/>
          <w:szCs w:val="24"/>
          <w:lang w:val="fr-FR"/>
        </w:rPr>
        <w:t>essit</w:t>
      </w:r>
      <w:r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 xml:space="preserve"> de</w:t>
      </w:r>
      <w:r w:rsidRPr="00FD2BD7">
        <w:rPr>
          <w:rFonts w:ascii="Times New Roman" w:hAnsi="Times New Roman" w:cs="Times New Roman"/>
          <w:b/>
          <w:bCs/>
          <w:sz w:val="24"/>
          <w:szCs w:val="24"/>
          <w:lang w:val="fr-FR"/>
        </w:rPr>
        <w:t xml:space="preserve"> </w:t>
      </w:r>
      <w:r w:rsidR="00E70B15" w:rsidRPr="00FD2BD7">
        <w:rPr>
          <w:rFonts w:ascii="Times New Roman" w:hAnsi="Times New Roman" w:cs="Times New Roman"/>
          <w:b/>
          <w:bCs/>
          <w:sz w:val="24"/>
          <w:szCs w:val="24"/>
          <w:lang w:val="fr-FR"/>
        </w:rPr>
        <w:t>la m</w:t>
      </w:r>
      <w:r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t</w:t>
      </w:r>
      <w:r w:rsidRPr="00FD2BD7">
        <w:rPr>
          <w:rFonts w:ascii="Times New Roman" w:hAnsi="Times New Roman" w:cs="Times New Roman"/>
          <w:b/>
          <w:bCs/>
          <w:sz w:val="24"/>
          <w:szCs w:val="24"/>
          <w:lang w:val="fr-FR"/>
        </w:rPr>
        <w:t>h</w:t>
      </w:r>
      <w:r w:rsidR="00E70B15" w:rsidRPr="00FD2BD7">
        <w:rPr>
          <w:rFonts w:ascii="Times New Roman" w:hAnsi="Times New Roman" w:cs="Times New Roman"/>
          <w:b/>
          <w:bCs/>
          <w:sz w:val="24"/>
          <w:szCs w:val="24"/>
          <w:lang w:val="fr-FR"/>
        </w:rPr>
        <w:t>odologi</w:t>
      </w:r>
      <w:r w:rsidRPr="00FD2BD7">
        <w:rPr>
          <w:rFonts w:ascii="Times New Roman" w:hAnsi="Times New Roman" w:cs="Times New Roman"/>
          <w:b/>
          <w:bCs/>
          <w:sz w:val="24"/>
          <w:szCs w:val="24"/>
          <w:lang w:val="fr-FR"/>
        </w:rPr>
        <w:t>e</w:t>
      </w:r>
      <w:r w:rsidR="00E70B15" w:rsidRPr="00FD2BD7">
        <w:rPr>
          <w:rFonts w:ascii="Times New Roman" w:hAnsi="Times New Roman" w:cs="Times New Roman"/>
          <w:b/>
          <w:bCs/>
          <w:sz w:val="24"/>
          <w:szCs w:val="24"/>
          <w:lang w:val="fr-FR"/>
        </w:rPr>
        <w:t xml:space="preserve"> de</w:t>
      </w:r>
      <w:r w:rsidRPr="00FD2BD7">
        <w:rPr>
          <w:rFonts w:ascii="Times New Roman" w:hAnsi="Times New Roman" w:cs="Times New Roman"/>
          <w:b/>
          <w:bCs/>
          <w:sz w:val="24"/>
          <w:szCs w:val="24"/>
          <w:lang w:val="fr-FR"/>
        </w:rPr>
        <w:t xml:space="preserve"> </w:t>
      </w:r>
      <w:r w:rsidR="00E70B15" w:rsidRPr="00FD2BD7">
        <w:rPr>
          <w:rFonts w:ascii="Times New Roman" w:hAnsi="Times New Roman" w:cs="Times New Roman"/>
          <w:b/>
          <w:bCs/>
          <w:sz w:val="24"/>
          <w:szCs w:val="24"/>
          <w:lang w:val="fr-FR"/>
        </w:rPr>
        <w:t>la d</w:t>
      </w:r>
      <w:r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co</w:t>
      </w:r>
      <w:r w:rsidRPr="00FD2BD7">
        <w:rPr>
          <w:rFonts w:ascii="Times New Roman" w:hAnsi="Times New Roman" w:cs="Times New Roman"/>
          <w:b/>
          <w:bCs/>
          <w:sz w:val="24"/>
          <w:szCs w:val="24"/>
          <w:lang w:val="fr-FR"/>
        </w:rPr>
        <w:t>n</w:t>
      </w:r>
      <w:r w:rsidR="00E70B15" w:rsidRPr="00FD2BD7">
        <w:rPr>
          <w:rFonts w:ascii="Times New Roman" w:hAnsi="Times New Roman" w:cs="Times New Roman"/>
          <w:b/>
          <w:bCs/>
          <w:sz w:val="24"/>
          <w:szCs w:val="24"/>
          <w:lang w:val="fr-FR"/>
        </w:rPr>
        <w:t>stru</w:t>
      </w:r>
      <w:r w:rsidRPr="00FD2BD7">
        <w:rPr>
          <w:rFonts w:ascii="Times New Roman" w:hAnsi="Times New Roman" w:cs="Times New Roman"/>
          <w:b/>
          <w:bCs/>
          <w:sz w:val="24"/>
          <w:szCs w:val="24"/>
          <w:lang w:val="fr-FR"/>
        </w:rPr>
        <w:t>ct</w:t>
      </w:r>
      <w:r w:rsidR="00E70B15" w:rsidRPr="00FD2BD7">
        <w:rPr>
          <w:rFonts w:ascii="Times New Roman" w:hAnsi="Times New Roman" w:cs="Times New Roman"/>
          <w:b/>
          <w:bCs/>
          <w:sz w:val="24"/>
          <w:szCs w:val="24"/>
          <w:lang w:val="fr-FR"/>
        </w:rPr>
        <w:t>ion</w:t>
      </w:r>
    </w:p>
    <w:p w:rsidR="00E70B15" w:rsidRPr="00FD2BD7" w:rsidRDefault="00E70B15"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Mettre </w:t>
      </w:r>
      <w:r w:rsidR="00034B28"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 xml:space="preserve">n discussion </w:t>
      </w:r>
      <w:r w:rsidR="00034B28"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a </w:t>
      </w:r>
      <w:r w:rsidR="00034B28" w:rsidRPr="00FD2BD7">
        <w:rPr>
          <w:rFonts w:ascii="Times New Roman" w:hAnsi="Times New Roman" w:cs="Times New Roman"/>
          <w:bCs/>
          <w:sz w:val="24"/>
          <w:szCs w:val="24"/>
          <w:lang w:val="fr-FR"/>
        </w:rPr>
        <w:t>précompréhension, revoir ses idées en vue d’une nouvelle compréhension de la réalité et de l’histoire. Il est nécessaire de « construire en déconstruisant »</w:t>
      </w:r>
      <w:r w:rsidR="00BF7DDE">
        <w:rPr>
          <w:rFonts w:ascii="Times New Roman" w:hAnsi="Times New Roman" w:cs="Times New Roman"/>
          <w:bCs/>
          <w:sz w:val="24"/>
          <w:szCs w:val="24"/>
          <w:lang w:val="fr-FR"/>
        </w:rPr>
        <w:t> ;</w:t>
      </w:r>
      <w:r w:rsidR="00034B28" w:rsidRPr="00FD2BD7">
        <w:rPr>
          <w:rFonts w:ascii="Times New Roman" w:hAnsi="Times New Roman" w:cs="Times New Roman"/>
          <w:bCs/>
          <w:sz w:val="24"/>
          <w:szCs w:val="24"/>
          <w:lang w:val="fr-FR"/>
        </w:rPr>
        <w:t xml:space="preserve"> il ne s’agit pas avant tout de déconstruire la culture de l’autre, ma la sienne propre.</w:t>
      </w:r>
    </w:p>
    <w:p w:rsidR="00E70B15" w:rsidRPr="00FD2BD7" w:rsidRDefault="00034B28" w:rsidP="002E5B65">
      <w:pPr>
        <w:spacing w:after="0" w:line="240" w:lineRule="auto"/>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lastRenderedPageBreak/>
        <w:t>2. L’ENGAGEMENT POUR ETABLIR UNE RELATION EMPATHIQUE AVEC L’AUTRE POUR COMPRENDRE SON SYSTEME DE REFERENCE</w:t>
      </w:r>
    </w:p>
    <w:p w:rsidR="00E70B15" w:rsidRPr="00FD2BD7" w:rsidRDefault="00E70B15" w:rsidP="002E5B65">
      <w:pPr>
        <w:spacing w:after="0" w:line="240" w:lineRule="auto"/>
        <w:ind w:firstLine="284"/>
        <w:jc w:val="both"/>
        <w:rPr>
          <w:rFonts w:ascii="Times New Roman" w:hAnsi="Times New Roman" w:cs="Times New Roman"/>
          <w:bCs/>
          <w:sz w:val="16"/>
          <w:szCs w:val="16"/>
          <w:lang w:val="fr-FR"/>
        </w:rPr>
      </w:pPr>
    </w:p>
    <w:p w:rsidR="00E70B15" w:rsidRPr="00FD2BD7" w:rsidRDefault="00034B28"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Après avoir nommé les éléments de son héritage culturel, libéré et soigné les blessures de type culturel, engagés dans une purification continuelle de la mémoire et de la mentalité, on peut déplacer progressivement le regard pour voir l’autre tel </w:t>
      </w:r>
      <w:r w:rsidR="00AC18C6">
        <w:rPr>
          <w:rFonts w:ascii="Times New Roman" w:hAnsi="Times New Roman" w:cs="Times New Roman"/>
          <w:bCs/>
          <w:sz w:val="24"/>
          <w:szCs w:val="24"/>
          <w:lang w:val="fr-FR"/>
        </w:rPr>
        <w:t xml:space="preserve">qu’il est </w:t>
      </w:r>
      <w:r w:rsidRPr="00FD2BD7">
        <w:rPr>
          <w:rFonts w:ascii="Times New Roman" w:hAnsi="Times New Roman" w:cs="Times New Roman"/>
          <w:bCs/>
          <w:sz w:val="24"/>
          <w:szCs w:val="24"/>
          <w:lang w:val="fr-FR"/>
        </w:rPr>
        <w:t>dans la situation présente et non pas de la manière dont la culture dominante le présente.</w:t>
      </w:r>
    </w:p>
    <w:p w:rsidR="00E70B15" w:rsidRPr="00FD2BD7" w:rsidRDefault="00E70B15" w:rsidP="002E5B65">
      <w:pPr>
        <w:spacing w:after="0" w:line="240" w:lineRule="auto"/>
        <w:rPr>
          <w:rFonts w:ascii="Times New Roman" w:hAnsi="Times New Roman" w:cs="Times New Roman"/>
          <w:bCs/>
          <w:sz w:val="16"/>
          <w:szCs w:val="16"/>
          <w:lang w:val="fr-FR"/>
        </w:rPr>
      </w:pPr>
    </w:p>
    <w:p w:rsidR="00E70B15" w:rsidRPr="00FD2BD7" w:rsidRDefault="00E70B15" w:rsidP="000D2479">
      <w:pPr>
        <w:pStyle w:val="Paragrafoelenco"/>
        <w:numPr>
          <w:ilvl w:val="0"/>
          <w:numId w:val="9"/>
        </w:numPr>
        <w:spacing w:after="0" w:line="240" w:lineRule="auto"/>
        <w:ind w:left="426" w:hanging="426"/>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Pren</w:t>
      </w:r>
      <w:r w:rsidR="00034B28" w:rsidRPr="00FD2BD7">
        <w:rPr>
          <w:rFonts w:ascii="Times New Roman" w:hAnsi="Times New Roman" w:cs="Times New Roman"/>
          <w:b/>
          <w:bCs/>
          <w:sz w:val="24"/>
          <w:szCs w:val="24"/>
          <w:lang w:val="fr-FR"/>
        </w:rPr>
        <w:t xml:space="preserve">ant conscience </w:t>
      </w:r>
      <w:r w:rsidR="005F6FCE" w:rsidRPr="00FD2BD7">
        <w:rPr>
          <w:rFonts w:ascii="Times New Roman" w:hAnsi="Times New Roman" w:cs="Times New Roman"/>
          <w:b/>
          <w:bCs/>
          <w:sz w:val="24"/>
          <w:szCs w:val="24"/>
          <w:lang w:val="fr-FR"/>
        </w:rPr>
        <w:t>des diversités culturelles</w:t>
      </w:r>
      <w:r w:rsidR="00483DCF" w:rsidRPr="00FD2BD7">
        <w:rPr>
          <w:rFonts w:ascii="Times New Roman" w:hAnsi="Times New Roman" w:cs="Times New Roman"/>
          <w:b/>
          <w:bCs/>
          <w:sz w:val="24"/>
          <w:szCs w:val="24"/>
          <w:lang w:val="fr-FR"/>
        </w:rPr>
        <w:t xml:space="preserve"> de l’autre</w:t>
      </w:r>
      <w:r w:rsidR="00034B28" w:rsidRPr="00FD2BD7">
        <w:rPr>
          <w:rFonts w:ascii="Times New Roman" w:hAnsi="Times New Roman" w:cs="Times New Roman"/>
          <w:b/>
          <w:bCs/>
          <w:sz w:val="24"/>
          <w:szCs w:val="24"/>
          <w:lang w:val="fr-FR"/>
        </w:rPr>
        <w:t xml:space="preserve"> par rapport à </w:t>
      </w:r>
      <w:r w:rsidR="00AC18C6">
        <w:rPr>
          <w:rFonts w:ascii="Times New Roman" w:hAnsi="Times New Roman" w:cs="Times New Roman"/>
          <w:b/>
          <w:bCs/>
          <w:sz w:val="24"/>
          <w:szCs w:val="24"/>
          <w:lang w:val="fr-FR"/>
        </w:rPr>
        <w:t>ma culture</w:t>
      </w:r>
    </w:p>
    <w:p w:rsidR="00E70B15" w:rsidRPr="00FD2BD7" w:rsidRDefault="00E70B15" w:rsidP="002E5B65">
      <w:pPr>
        <w:spacing w:after="0" w:line="240" w:lineRule="auto"/>
        <w:ind w:firstLine="426"/>
        <w:rPr>
          <w:rFonts w:ascii="Times New Roman" w:hAnsi="Times New Roman" w:cs="Times New Roman"/>
          <w:bCs/>
          <w:sz w:val="24"/>
          <w:szCs w:val="24"/>
          <w:lang w:val="fr-FR"/>
        </w:rPr>
      </w:pPr>
      <w:r w:rsidRPr="00FD2BD7">
        <w:rPr>
          <w:rFonts w:ascii="Times New Roman" w:hAnsi="Times New Roman" w:cs="Times New Roman"/>
          <w:bCs/>
          <w:sz w:val="24"/>
          <w:szCs w:val="24"/>
          <w:lang w:val="fr-FR"/>
        </w:rPr>
        <w:t>P</w:t>
      </w:r>
      <w:r w:rsidR="00034B28" w:rsidRPr="00FD2BD7">
        <w:rPr>
          <w:rFonts w:ascii="Times New Roman" w:hAnsi="Times New Roman" w:cs="Times New Roman"/>
          <w:bCs/>
          <w:sz w:val="24"/>
          <w:szCs w:val="24"/>
          <w:lang w:val="fr-FR"/>
        </w:rPr>
        <w:t>a</w:t>
      </w:r>
      <w:r w:rsidRPr="00FD2BD7">
        <w:rPr>
          <w:rFonts w:ascii="Times New Roman" w:hAnsi="Times New Roman" w:cs="Times New Roman"/>
          <w:bCs/>
          <w:sz w:val="24"/>
          <w:szCs w:val="24"/>
          <w:lang w:val="fr-FR"/>
        </w:rPr>
        <w:t>r e</w:t>
      </w:r>
      <w:r w:rsidR="00034B28" w:rsidRPr="00FD2BD7">
        <w:rPr>
          <w:rFonts w:ascii="Times New Roman" w:hAnsi="Times New Roman" w:cs="Times New Roman"/>
          <w:bCs/>
          <w:sz w:val="24"/>
          <w:szCs w:val="24"/>
          <w:lang w:val="fr-FR"/>
        </w:rPr>
        <w:t>x</w:t>
      </w:r>
      <w:r w:rsidRPr="00FD2BD7">
        <w:rPr>
          <w:rFonts w:ascii="Times New Roman" w:hAnsi="Times New Roman" w:cs="Times New Roman"/>
          <w:bCs/>
          <w:sz w:val="24"/>
          <w:szCs w:val="24"/>
          <w:lang w:val="fr-FR"/>
        </w:rPr>
        <w:t>emp</w:t>
      </w:r>
      <w:r w:rsidR="00034B28" w:rsidRPr="00FD2BD7">
        <w:rPr>
          <w:rFonts w:ascii="Times New Roman" w:hAnsi="Times New Roman" w:cs="Times New Roman"/>
          <w:bCs/>
          <w:sz w:val="24"/>
          <w:szCs w:val="24"/>
          <w:lang w:val="fr-FR"/>
        </w:rPr>
        <w:t>le en ce qui concerne :</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w:t>
      </w:r>
      <w:r w:rsidR="00034B28" w:rsidRPr="00FD2BD7">
        <w:rPr>
          <w:rFonts w:ascii="Times New Roman" w:hAnsi="Times New Roman" w:cs="Times New Roman"/>
          <w:sz w:val="24"/>
          <w:szCs w:val="24"/>
          <w:lang w:val="fr-FR"/>
        </w:rPr>
        <w:t>e</w:t>
      </w:r>
      <w:proofErr w:type="gramEnd"/>
      <w:r w:rsidRPr="00FD2BD7">
        <w:rPr>
          <w:rFonts w:ascii="Times New Roman" w:hAnsi="Times New Roman" w:cs="Times New Roman"/>
          <w:sz w:val="24"/>
          <w:szCs w:val="24"/>
          <w:lang w:val="fr-FR"/>
        </w:rPr>
        <w:t xml:space="preserve"> st</w:t>
      </w:r>
      <w:r w:rsidR="00034B28" w:rsidRPr="00FD2BD7">
        <w:rPr>
          <w:rFonts w:ascii="Times New Roman" w:hAnsi="Times New Roman" w:cs="Times New Roman"/>
          <w:sz w:val="24"/>
          <w:szCs w:val="24"/>
          <w:lang w:val="fr-FR"/>
        </w:rPr>
        <w:t xml:space="preserve">yle de la </w:t>
      </w:r>
      <w:r w:rsidRPr="00FD2BD7">
        <w:rPr>
          <w:rFonts w:ascii="Times New Roman" w:hAnsi="Times New Roman" w:cs="Times New Roman"/>
          <w:sz w:val="24"/>
          <w:szCs w:val="24"/>
          <w:lang w:val="fr-FR"/>
        </w:rPr>
        <w:t>co</w:t>
      </w:r>
      <w:r w:rsidR="00034B28" w:rsidRPr="00FD2BD7">
        <w:rPr>
          <w:rFonts w:ascii="Times New Roman" w:hAnsi="Times New Roman" w:cs="Times New Roman"/>
          <w:sz w:val="24"/>
          <w:szCs w:val="24"/>
          <w:lang w:val="fr-FR"/>
        </w:rPr>
        <w:t>m</w:t>
      </w:r>
      <w:r w:rsidRPr="00FD2BD7">
        <w:rPr>
          <w:rFonts w:ascii="Times New Roman" w:hAnsi="Times New Roman" w:cs="Times New Roman"/>
          <w:sz w:val="24"/>
          <w:szCs w:val="24"/>
          <w:lang w:val="fr-FR"/>
        </w:rPr>
        <w:t>munica</w:t>
      </w:r>
      <w:r w:rsidR="00034B28"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ion</w:t>
      </w:r>
      <w:r w:rsidR="00034B28" w:rsidRPr="00FD2BD7">
        <w:rPr>
          <w:rFonts w:ascii="Times New Roman" w:hAnsi="Times New Roman" w:cs="Times New Roman"/>
          <w:sz w:val="24"/>
          <w:szCs w:val="24"/>
          <w:lang w:val="fr-FR"/>
        </w:rPr>
        <w:t> :</w:t>
      </w:r>
      <w:r w:rsidRPr="00FD2BD7">
        <w:rPr>
          <w:rFonts w:ascii="Times New Roman" w:hAnsi="Times New Roman" w:cs="Times New Roman"/>
          <w:sz w:val="24"/>
          <w:szCs w:val="24"/>
          <w:lang w:val="fr-FR"/>
        </w:rPr>
        <w:t xml:space="preserve"> dire</w:t>
      </w:r>
      <w:r w:rsidR="00034B28" w:rsidRPr="00FD2BD7">
        <w:rPr>
          <w:rFonts w:ascii="Times New Roman" w:hAnsi="Times New Roman" w:cs="Times New Roman"/>
          <w:sz w:val="24"/>
          <w:szCs w:val="24"/>
          <w:lang w:val="fr-FR"/>
        </w:rPr>
        <w:t>c</w:t>
      </w:r>
      <w:r w:rsidRPr="00FD2BD7">
        <w:rPr>
          <w:rFonts w:ascii="Times New Roman" w:hAnsi="Times New Roman" w:cs="Times New Roman"/>
          <w:sz w:val="24"/>
          <w:szCs w:val="24"/>
          <w:lang w:val="fr-FR"/>
        </w:rPr>
        <w:t>t o</w:t>
      </w:r>
      <w:r w:rsidR="00034B28" w:rsidRPr="00FD2BD7">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 indire</w:t>
      </w:r>
      <w:r w:rsidR="00034B28" w:rsidRPr="00FD2BD7">
        <w:rPr>
          <w:rFonts w:ascii="Times New Roman" w:hAnsi="Times New Roman" w:cs="Times New Roman"/>
          <w:sz w:val="24"/>
          <w:szCs w:val="24"/>
          <w:lang w:val="fr-FR"/>
        </w:rPr>
        <w:t>c</w:t>
      </w:r>
      <w:r w:rsidRPr="00FD2BD7">
        <w:rPr>
          <w:rFonts w:ascii="Times New Roman" w:hAnsi="Times New Roman" w:cs="Times New Roman"/>
          <w:sz w:val="24"/>
          <w:szCs w:val="24"/>
          <w:lang w:val="fr-FR"/>
        </w:rPr>
        <w:t>t, l’implicit</w:t>
      </w:r>
      <w:r w:rsidR="00034B28"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o</w:t>
      </w:r>
      <w:r w:rsidR="00034B28" w:rsidRPr="00FD2BD7">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 l’e</w:t>
      </w:r>
      <w:r w:rsidR="00034B28" w:rsidRPr="00FD2BD7">
        <w:rPr>
          <w:rFonts w:ascii="Times New Roman" w:hAnsi="Times New Roman" w:cs="Times New Roman"/>
          <w:sz w:val="24"/>
          <w:szCs w:val="24"/>
          <w:lang w:val="fr-FR"/>
        </w:rPr>
        <w:t>x</w:t>
      </w:r>
      <w:r w:rsidRPr="00FD2BD7">
        <w:rPr>
          <w:rFonts w:ascii="Times New Roman" w:hAnsi="Times New Roman" w:cs="Times New Roman"/>
          <w:sz w:val="24"/>
          <w:szCs w:val="24"/>
          <w:lang w:val="fr-FR"/>
        </w:rPr>
        <w:t>plicit</w:t>
      </w:r>
      <w:r w:rsidR="00034B28" w:rsidRPr="00FD2BD7">
        <w:rPr>
          <w:rFonts w:ascii="Times New Roman" w:hAnsi="Times New Roman" w:cs="Times New Roman"/>
          <w:sz w:val="24"/>
          <w:szCs w:val="24"/>
          <w:lang w:val="fr-FR"/>
        </w:rPr>
        <w:t>e</w:t>
      </w:r>
    </w:p>
    <w:p w:rsidR="00E70B15" w:rsidRPr="00FD2BD7" w:rsidRDefault="00034B28"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Pr="00FD2BD7">
        <w:rPr>
          <w:rFonts w:ascii="Times New Roman" w:hAnsi="Times New Roman" w:cs="Times New Roman"/>
          <w:sz w:val="24"/>
          <w:szCs w:val="24"/>
          <w:lang w:val="fr-FR"/>
        </w:rPr>
        <w:t xml:space="preserve"> langage du corps : les gestes, la mimique, les rites, le non verbal</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conte</w:t>
      </w:r>
      <w:r w:rsidR="00034B28" w:rsidRPr="00FD2BD7">
        <w:rPr>
          <w:rFonts w:ascii="Times New Roman" w:hAnsi="Times New Roman" w:cs="Times New Roman"/>
          <w:sz w:val="24"/>
          <w:szCs w:val="24"/>
          <w:lang w:val="fr-FR"/>
        </w:rPr>
        <w:t>x</w:t>
      </w:r>
      <w:r w:rsidRPr="00FD2BD7">
        <w:rPr>
          <w:rFonts w:ascii="Times New Roman" w:hAnsi="Times New Roman" w:cs="Times New Roman"/>
          <w:sz w:val="24"/>
          <w:szCs w:val="24"/>
          <w:lang w:val="fr-FR"/>
        </w:rPr>
        <w:t>tualit</w:t>
      </w:r>
      <w:r w:rsidR="00034B28"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 xml:space="preserve"> </w:t>
      </w:r>
      <w:r w:rsidR="00034B28" w:rsidRPr="00FD2BD7">
        <w:rPr>
          <w:rFonts w:ascii="Times New Roman" w:hAnsi="Times New Roman" w:cs="Times New Roman"/>
          <w:sz w:val="24"/>
          <w:szCs w:val="24"/>
          <w:lang w:val="fr-FR"/>
        </w:rPr>
        <w:t>haute ou faible</w:t>
      </w:r>
    </w:p>
    <w:p w:rsidR="00E70B15" w:rsidRPr="00FD2BD7" w:rsidRDefault="00034B28"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vision du temps, </w:t>
      </w:r>
      <w:r w:rsidR="00AC18C6">
        <w:rPr>
          <w:rFonts w:ascii="Times New Roman" w:hAnsi="Times New Roman" w:cs="Times New Roman"/>
          <w:sz w:val="24"/>
          <w:szCs w:val="24"/>
          <w:lang w:val="fr-FR"/>
        </w:rPr>
        <w:t>mono</w:t>
      </w:r>
      <w:r w:rsidR="00543E23">
        <w:rPr>
          <w:rFonts w:ascii="Times New Roman" w:hAnsi="Times New Roman" w:cs="Times New Roman"/>
          <w:sz w:val="24"/>
          <w:szCs w:val="24"/>
          <w:lang w:val="fr-FR"/>
        </w:rPr>
        <w:t>-</w:t>
      </w:r>
      <w:r w:rsidR="00AC18C6">
        <w:rPr>
          <w:rFonts w:ascii="Times New Roman" w:hAnsi="Times New Roman" w:cs="Times New Roman"/>
          <w:sz w:val="24"/>
          <w:szCs w:val="24"/>
          <w:lang w:val="fr-FR"/>
        </w:rPr>
        <w:t>chron</w:t>
      </w:r>
      <w:r w:rsidR="00543E23">
        <w:rPr>
          <w:rFonts w:ascii="Times New Roman" w:hAnsi="Times New Roman" w:cs="Times New Roman"/>
          <w:sz w:val="24"/>
          <w:szCs w:val="24"/>
          <w:lang w:val="fr-FR"/>
        </w:rPr>
        <w:t>iqu</w:t>
      </w:r>
      <w:r w:rsidR="00223513"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ou </w:t>
      </w:r>
      <w:r w:rsidR="00AC18C6">
        <w:rPr>
          <w:rFonts w:ascii="Times New Roman" w:hAnsi="Times New Roman" w:cs="Times New Roman"/>
          <w:sz w:val="24"/>
          <w:szCs w:val="24"/>
          <w:lang w:val="fr-FR"/>
        </w:rPr>
        <w:t>poly</w:t>
      </w:r>
      <w:r w:rsidR="00543E23">
        <w:rPr>
          <w:rFonts w:ascii="Times New Roman" w:hAnsi="Times New Roman" w:cs="Times New Roman"/>
          <w:sz w:val="24"/>
          <w:szCs w:val="24"/>
          <w:lang w:val="fr-FR"/>
        </w:rPr>
        <w:t>-</w:t>
      </w:r>
      <w:r w:rsidR="00AC18C6">
        <w:rPr>
          <w:rFonts w:ascii="Times New Roman" w:hAnsi="Times New Roman" w:cs="Times New Roman"/>
          <w:sz w:val="24"/>
          <w:szCs w:val="24"/>
          <w:lang w:val="fr-FR"/>
        </w:rPr>
        <w:t>chron</w:t>
      </w:r>
      <w:r w:rsidR="00543E23">
        <w:rPr>
          <w:rFonts w:ascii="Times New Roman" w:hAnsi="Times New Roman" w:cs="Times New Roman"/>
          <w:sz w:val="24"/>
          <w:szCs w:val="24"/>
          <w:lang w:val="fr-FR"/>
        </w:rPr>
        <w:t>iqu</w:t>
      </w:r>
      <w:r w:rsidR="00223513" w:rsidRPr="00FD2BD7">
        <w:rPr>
          <w:rFonts w:ascii="Times New Roman" w:hAnsi="Times New Roman" w:cs="Times New Roman"/>
          <w:sz w:val="24"/>
          <w:szCs w:val="24"/>
          <w:lang w:val="fr-FR"/>
        </w:rPr>
        <w:t>e</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vision d</w:t>
      </w:r>
      <w:r w:rsidR="00483DCF" w:rsidRPr="00FD2BD7">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 pass</w:t>
      </w:r>
      <w:r w:rsidR="00483DCF"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 xml:space="preserve">, </w:t>
      </w:r>
      <w:r w:rsidR="00483DCF" w:rsidRPr="00FD2BD7">
        <w:rPr>
          <w:rFonts w:ascii="Times New Roman" w:hAnsi="Times New Roman" w:cs="Times New Roman"/>
          <w:sz w:val="24"/>
          <w:szCs w:val="24"/>
          <w:lang w:val="fr-FR"/>
        </w:rPr>
        <w:t>du présent et de l’avenir</w:t>
      </w:r>
    </w:p>
    <w:p w:rsidR="00E70B15" w:rsidRPr="00FD2BD7" w:rsidRDefault="00483DCF"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00E70B15" w:rsidRPr="00FD2BD7">
        <w:rPr>
          <w:rFonts w:ascii="Times New Roman" w:hAnsi="Times New Roman" w:cs="Times New Roman"/>
          <w:sz w:val="24"/>
          <w:szCs w:val="24"/>
          <w:lang w:val="fr-FR"/>
        </w:rPr>
        <w:t xml:space="preserve"> temp</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e l’attente et de la réalisation ou réaction</w:t>
      </w:r>
    </w:p>
    <w:p w:rsidR="00E70B15" w:rsidRPr="00FD2BD7" w:rsidRDefault="00483DCF"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l’i</w:t>
      </w:r>
      <w:r w:rsidR="00E70B15" w:rsidRPr="00FD2BD7">
        <w:rPr>
          <w:rFonts w:ascii="Times New Roman" w:hAnsi="Times New Roman" w:cs="Times New Roman"/>
          <w:sz w:val="24"/>
          <w:szCs w:val="24"/>
          <w:lang w:val="fr-FR"/>
        </w:rPr>
        <w:t>mage</w:t>
      </w:r>
      <w:proofErr w:type="gramEnd"/>
      <w:r w:rsidR="00E70B15" w:rsidRPr="00FD2BD7">
        <w:rPr>
          <w:rFonts w:ascii="Times New Roman" w:hAnsi="Times New Roman" w:cs="Times New Roman"/>
          <w:sz w:val="24"/>
          <w:szCs w:val="24"/>
          <w:lang w:val="fr-FR"/>
        </w:rPr>
        <w:t xml:space="preserve">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l’autorit</w:t>
      </w:r>
      <w:r w:rsidRPr="00FD2BD7">
        <w:rPr>
          <w:rFonts w:ascii="Times New Roman" w:hAnsi="Times New Roman" w:cs="Times New Roman"/>
          <w:sz w:val="24"/>
          <w:szCs w:val="24"/>
          <w:lang w:val="fr-FR"/>
        </w:rPr>
        <w:t>é</w:t>
      </w:r>
    </w:p>
    <w:p w:rsidR="00E70B15" w:rsidRPr="00FD2BD7" w:rsidRDefault="00483DCF"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00E70B15" w:rsidRPr="00FD2BD7">
        <w:rPr>
          <w:rFonts w:ascii="Times New Roman" w:hAnsi="Times New Roman" w:cs="Times New Roman"/>
          <w:sz w:val="24"/>
          <w:szCs w:val="24"/>
          <w:lang w:val="fr-FR"/>
        </w:rPr>
        <w:t xml:space="preserve"> rapport a</w:t>
      </w:r>
      <w:r w:rsidRPr="00FD2BD7">
        <w:rPr>
          <w:rFonts w:ascii="Times New Roman" w:hAnsi="Times New Roman" w:cs="Times New Roman"/>
          <w:sz w:val="24"/>
          <w:szCs w:val="24"/>
          <w:lang w:val="fr-FR"/>
        </w:rPr>
        <w:t>vec</w:t>
      </w:r>
      <w:r w:rsidR="00E70B15" w:rsidRPr="00FD2BD7">
        <w:rPr>
          <w:rFonts w:ascii="Times New Roman" w:hAnsi="Times New Roman" w:cs="Times New Roman"/>
          <w:sz w:val="24"/>
          <w:szCs w:val="24"/>
          <w:lang w:val="fr-FR"/>
        </w:rPr>
        <w:t xml:space="preserve"> </w:t>
      </w:r>
      <w:r w:rsidR="00223513" w:rsidRPr="00FD2BD7">
        <w:rPr>
          <w:rFonts w:ascii="Times New Roman" w:hAnsi="Times New Roman" w:cs="Times New Roman"/>
          <w:sz w:val="24"/>
          <w:szCs w:val="24"/>
          <w:lang w:val="fr-FR"/>
        </w:rPr>
        <w:t>soi-même</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sensibilit</w:t>
      </w:r>
      <w:r w:rsidR="00483DCF"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 xml:space="preserve"> religi</w:t>
      </w:r>
      <w:r w:rsidR="00483DCF" w:rsidRPr="00FD2BD7">
        <w:rPr>
          <w:rFonts w:ascii="Times New Roman" w:hAnsi="Times New Roman" w:cs="Times New Roman"/>
          <w:sz w:val="24"/>
          <w:szCs w:val="24"/>
          <w:lang w:val="fr-FR"/>
        </w:rPr>
        <w:t>euse</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politi</w:t>
      </w:r>
      <w:r w:rsidR="00483DCF" w:rsidRPr="00FD2BD7">
        <w:rPr>
          <w:rFonts w:ascii="Times New Roman" w:hAnsi="Times New Roman" w:cs="Times New Roman"/>
          <w:sz w:val="24"/>
          <w:szCs w:val="24"/>
          <w:lang w:val="fr-FR"/>
        </w:rPr>
        <w:t>que</w:t>
      </w:r>
    </w:p>
    <w:p w:rsidR="00E70B15" w:rsidRPr="00FD2BD7" w:rsidRDefault="00483DCF"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percept</w:t>
      </w:r>
      <w:r w:rsidR="00E70B15" w:rsidRPr="00FD2BD7">
        <w:rPr>
          <w:rFonts w:ascii="Times New Roman" w:hAnsi="Times New Roman" w:cs="Times New Roman"/>
          <w:sz w:val="24"/>
          <w:szCs w:val="24"/>
          <w:lang w:val="fr-FR"/>
        </w:rPr>
        <w:t>ion d</w:t>
      </w:r>
      <w:r w:rsidRPr="00FD2BD7">
        <w:rPr>
          <w:rFonts w:ascii="Times New Roman" w:hAnsi="Times New Roman" w:cs="Times New Roman"/>
          <w:sz w:val="24"/>
          <w:szCs w:val="24"/>
          <w:lang w:val="fr-FR"/>
        </w:rPr>
        <w:t>u</w:t>
      </w:r>
      <w:r w:rsidR="00E70B15" w:rsidRPr="00FD2BD7">
        <w:rPr>
          <w:rFonts w:ascii="Times New Roman" w:hAnsi="Times New Roman" w:cs="Times New Roman"/>
          <w:sz w:val="24"/>
          <w:szCs w:val="24"/>
          <w:lang w:val="fr-FR"/>
        </w:rPr>
        <w:t xml:space="preserve"> corp</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la so</w:t>
      </w:r>
      <w:r w:rsidRPr="00FD2BD7">
        <w:rPr>
          <w:rFonts w:ascii="Times New Roman" w:hAnsi="Times New Roman" w:cs="Times New Roman"/>
          <w:sz w:val="24"/>
          <w:szCs w:val="24"/>
          <w:lang w:val="fr-FR"/>
        </w:rPr>
        <w:t>u</w:t>
      </w:r>
      <w:r w:rsidR="00E70B15" w:rsidRPr="00FD2BD7">
        <w:rPr>
          <w:rFonts w:ascii="Times New Roman" w:hAnsi="Times New Roman" w:cs="Times New Roman"/>
          <w:sz w:val="24"/>
          <w:szCs w:val="24"/>
          <w:lang w:val="fr-FR"/>
        </w:rPr>
        <w:t>ffr</w:t>
      </w:r>
      <w:r w:rsidRPr="00FD2BD7">
        <w:rPr>
          <w:rFonts w:ascii="Times New Roman" w:hAnsi="Times New Roman" w:cs="Times New Roman"/>
          <w:sz w:val="24"/>
          <w:szCs w:val="24"/>
          <w:lang w:val="fr-FR"/>
        </w:rPr>
        <w:t>ance, de la fatigue, de la mort, etc.</w:t>
      </w:r>
    </w:p>
    <w:p w:rsidR="00E70B15" w:rsidRPr="00FD2BD7" w:rsidRDefault="00E70B15" w:rsidP="002E5B65">
      <w:pPr>
        <w:spacing w:after="0" w:line="240" w:lineRule="auto"/>
        <w:ind w:left="851" w:hanging="284"/>
        <w:jc w:val="both"/>
        <w:rPr>
          <w:rFonts w:ascii="Times New Roman" w:hAnsi="Times New Roman" w:cs="Times New Roman"/>
          <w:bCs/>
          <w:sz w:val="16"/>
          <w:szCs w:val="16"/>
          <w:lang w:val="fr-FR"/>
        </w:rPr>
      </w:pPr>
    </w:p>
    <w:p w:rsidR="00E70B15" w:rsidRPr="00FD2BD7" w:rsidRDefault="00223513" w:rsidP="000D2479">
      <w:pPr>
        <w:pStyle w:val="Paragrafoelenco"/>
        <w:numPr>
          <w:ilvl w:val="0"/>
          <w:numId w:val="9"/>
        </w:numPr>
        <w:spacing w:after="0" w:line="240" w:lineRule="auto"/>
        <w:ind w:left="426" w:hanging="426"/>
        <w:rPr>
          <w:rFonts w:ascii="Times New Roman" w:hAnsi="Times New Roman" w:cs="Times New Roman"/>
          <w:b/>
          <w:sz w:val="24"/>
          <w:szCs w:val="24"/>
          <w:lang w:val="fr-FR"/>
        </w:rPr>
      </w:pPr>
      <w:r w:rsidRPr="00FD2BD7">
        <w:rPr>
          <w:rFonts w:ascii="Times New Roman" w:hAnsi="Times New Roman" w:cs="Times New Roman"/>
          <w:b/>
          <w:bCs/>
          <w:sz w:val="24"/>
          <w:szCs w:val="24"/>
          <w:lang w:val="fr-FR"/>
        </w:rPr>
        <w:t>Pénétrant</w:t>
      </w:r>
      <w:r w:rsidR="00E70B15" w:rsidRPr="00FD2BD7">
        <w:rPr>
          <w:rFonts w:ascii="Times New Roman" w:hAnsi="Times New Roman" w:cs="Times New Roman"/>
          <w:b/>
          <w:bCs/>
          <w:sz w:val="24"/>
          <w:szCs w:val="24"/>
          <w:lang w:val="fr-FR"/>
        </w:rPr>
        <w:t xml:space="preserve"> l</w:t>
      </w:r>
      <w:r w:rsidRPr="00FD2BD7">
        <w:rPr>
          <w:rFonts w:ascii="Times New Roman" w:hAnsi="Times New Roman" w:cs="Times New Roman"/>
          <w:b/>
          <w:bCs/>
          <w:sz w:val="24"/>
          <w:szCs w:val="24"/>
          <w:lang w:val="fr-FR"/>
        </w:rPr>
        <w:t>e système des représentations propres de la culture de l’autre</w:t>
      </w:r>
    </w:p>
    <w:p w:rsidR="00E70B15" w:rsidRPr="00FD2BD7" w:rsidRDefault="00223513" w:rsidP="002E5B65">
      <w:pPr>
        <w:spacing w:after="0" w:line="240" w:lineRule="auto"/>
        <w:ind w:firstLine="426"/>
        <w:rPr>
          <w:rFonts w:ascii="Times New Roman" w:hAnsi="Times New Roman" w:cs="Times New Roman"/>
          <w:sz w:val="24"/>
          <w:szCs w:val="24"/>
          <w:lang w:val="fr-FR"/>
        </w:rPr>
      </w:pPr>
      <w:r w:rsidRPr="00FD2BD7">
        <w:rPr>
          <w:rFonts w:ascii="Times New Roman" w:hAnsi="Times New Roman" w:cs="Times New Roman"/>
          <w:bCs/>
          <w:sz w:val="24"/>
          <w:szCs w:val="24"/>
          <w:lang w:val="fr-FR"/>
        </w:rPr>
        <w:t>Cela exige :</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un</w:t>
      </w:r>
      <w:r w:rsidR="00223513" w:rsidRPr="00FD2BD7">
        <w:rPr>
          <w:rFonts w:ascii="Times New Roman" w:hAnsi="Times New Roman" w:cs="Times New Roman"/>
          <w:bCs/>
          <w:sz w:val="24"/>
          <w:szCs w:val="24"/>
          <w:lang w:val="fr-FR"/>
        </w:rPr>
        <w:t>e</w:t>
      </w:r>
      <w:proofErr w:type="gramEnd"/>
      <w:r w:rsidRPr="00FD2BD7">
        <w:rPr>
          <w:rFonts w:ascii="Times New Roman" w:hAnsi="Times New Roman" w:cs="Times New Roman"/>
          <w:bCs/>
          <w:sz w:val="24"/>
          <w:szCs w:val="24"/>
          <w:lang w:val="fr-FR"/>
        </w:rPr>
        <w:t xml:space="preserve"> att</w:t>
      </w:r>
      <w:r w:rsidR="00223513" w:rsidRPr="00FD2BD7">
        <w:rPr>
          <w:rFonts w:ascii="Times New Roman" w:hAnsi="Times New Roman" w:cs="Times New Roman"/>
          <w:bCs/>
          <w:sz w:val="24"/>
          <w:szCs w:val="24"/>
          <w:lang w:val="fr-FR"/>
        </w:rPr>
        <w:t>itude de détachement de son propre système de valeurs (décentrement), d’ouverture, de curiosité et d’humilité envers l’autre culture</w:t>
      </w:r>
    </w:p>
    <w:p w:rsidR="00E70B15" w:rsidRPr="00FD2BD7" w:rsidRDefault="00223513"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le</w:t>
      </w:r>
      <w:proofErr w:type="gramEnd"/>
      <w:r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bCs/>
          <w:sz w:val="24"/>
          <w:szCs w:val="24"/>
          <w:lang w:val="fr-FR"/>
        </w:rPr>
        <w:t>temp</w:t>
      </w:r>
      <w:r w:rsidRPr="00FD2BD7">
        <w:rPr>
          <w:rFonts w:ascii="Times New Roman" w:hAnsi="Times New Roman" w:cs="Times New Roman"/>
          <w:bCs/>
          <w:sz w:val="24"/>
          <w:szCs w:val="24"/>
          <w:lang w:val="fr-FR"/>
        </w:rPr>
        <w:t>s</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les moyens et les méthodes adaptés</w:t>
      </w:r>
    </w:p>
    <w:p w:rsidR="00E70B15" w:rsidRPr="00FD2BD7" w:rsidRDefault="00223513"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l’apprent</w:t>
      </w:r>
      <w:r w:rsidR="00E70B15" w:rsidRPr="00FD2BD7">
        <w:rPr>
          <w:rFonts w:ascii="Times New Roman" w:hAnsi="Times New Roman" w:cs="Times New Roman"/>
          <w:bCs/>
          <w:sz w:val="24"/>
          <w:szCs w:val="24"/>
          <w:lang w:val="fr-FR"/>
        </w:rPr>
        <w:t>i</w:t>
      </w:r>
      <w:r w:rsidRPr="00FD2BD7">
        <w:rPr>
          <w:rFonts w:ascii="Times New Roman" w:hAnsi="Times New Roman" w:cs="Times New Roman"/>
          <w:bCs/>
          <w:sz w:val="24"/>
          <w:szCs w:val="24"/>
          <w:lang w:val="fr-FR"/>
        </w:rPr>
        <w:t>ssage</w:t>
      </w:r>
      <w:proofErr w:type="gramEnd"/>
      <w:r w:rsidRPr="00FD2BD7">
        <w:rPr>
          <w:rFonts w:ascii="Times New Roman" w:hAnsi="Times New Roman" w:cs="Times New Roman"/>
          <w:bCs/>
          <w:sz w:val="24"/>
          <w:szCs w:val="24"/>
          <w:lang w:val="fr-FR"/>
        </w:rPr>
        <w:t xml:space="preserve"> de la langue de la place, avoir </w:t>
      </w:r>
      <w:r w:rsidR="00E70B15" w:rsidRPr="00FD2BD7">
        <w:rPr>
          <w:rFonts w:ascii="Times New Roman" w:hAnsi="Times New Roman" w:cs="Times New Roman"/>
          <w:bCs/>
          <w:sz w:val="24"/>
          <w:szCs w:val="24"/>
          <w:lang w:val="fr-FR"/>
        </w:rPr>
        <w:t>la ‘passion’ d</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co</w:t>
      </w:r>
      <w:r w:rsidRPr="00FD2BD7">
        <w:rPr>
          <w:rFonts w:ascii="Times New Roman" w:hAnsi="Times New Roman" w:cs="Times New Roman"/>
          <w:bCs/>
          <w:sz w:val="24"/>
          <w:szCs w:val="24"/>
          <w:lang w:val="fr-FR"/>
        </w:rPr>
        <w:t>mmuniquer</w:t>
      </w:r>
      <w:r w:rsidR="00E70B15" w:rsidRPr="00FD2BD7">
        <w:rPr>
          <w:rFonts w:ascii="Times New Roman" w:hAnsi="Times New Roman" w:cs="Times New Roman"/>
          <w:bCs/>
          <w:sz w:val="24"/>
          <w:szCs w:val="24"/>
          <w:lang w:val="fr-FR"/>
        </w:rPr>
        <w:t>.</w:t>
      </w:r>
    </w:p>
    <w:p w:rsidR="00E70B15" w:rsidRPr="00FD2BD7" w:rsidRDefault="00223513" w:rsidP="002E5B65">
      <w:pPr>
        <w:spacing w:after="0" w:line="240" w:lineRule="auto"/>
        <w:ind w:firstLine="42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Favorisant dans la communauté :</w:t>
      </w:r>
    </w:p>
    <w:p w:rsidR="00E70B15" w:rsidRPr="00FD2BD7" w:rsidRDefault="00223513"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partage de moments forts et d’éléments significatifs de sa culture</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invest</w:t>
      </w:r>
      <w:r w:rsidR="00223513" w:rsidRPr="00FD2BD7">
        <w:rPr>
          <w:rFonts w:ascii="Times New Roman" w:hAnsi="Times New Roman" w:cs="Times New Roman"/>
          <w:sz w:val="24"/>
          <w:szCs w:val="24"/>
          <w:lang w:val="fr-FR"/>
        </w:rPr>
        <w:t>ir</w:t>
      </w:r>
      <w:proofErr w:type="gramEnd"/>
      <w:r w:rsidR="00223513" w:rsidRPr="00FD2BD7">
        <w:rPr>
          <w:rFonts w:ascii="Times New Roman" w:hAnsi="Times New Roman" w:cs="Times New Roman"/>
          <w:sz w:val="24"/>
          <w:szCs w:val="24"/>
          <w:lang w:val="fr-FR"/>
        </w:rPr>
        <w:t xml:space="preserve"> du temps et des énergies pour se parler et s’écouter, pour essayer de comprendre les vraies motivations, les vraies valeurs qui sont au-dedans des comportements</w:t>
      </w:r>
    </w:p>
    <w:p w:rsidR="00E70B15" w:rsidRPr="00FD2BD7" w:rsidRDefault="00E70B15" w:rsidP="000D2479">
      <w:pPr>
        <w:pStyle w:val="Paragrafoelenco"/>
        <w:numPr>
          <w:ilvl w:val="0"/>
          <w:numId w:val="4"/>
        </w:numPr>
        <w:spacing w:after="0" w:line="240" w:lineRule="auto"/>
        <w:ind w:left="851" w:hanging="284"/>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d</w:t>
      </w:r>
      <w:r w:rsidR="00223513" w:rsidRPr="00FD2BD7">
        <w:rPr>
          <w:rFonts w:ascii="Times New Roman" w:hAnsi="Times New Roman" w:cs="Times New Roman"/>
          <w:sz w:val="24"/>
          <w:szCs w:val="24"/>
          <w:lang w:val="fr-FR"/>
        </w:rPr>
        <w:t>onner</w:t>
      </w:r>
      <w:proofErr w:type="gramEnd"/>
      <w:r w:rsidR="00223513" w:rsidRPr="00FD2BD7">
        <w:rPr>
          <w:rFonts w:ascii="Times New Roman" w:hAnsi="Times New Roman" w:cs="Times New Roman"/>
          <w:sz w:val="24"/>
          <w:szCs w:val="24"/>
          <w:lang w:val="fr-FR"/>
        </w:rPr>
        <w:t xml:space="preserve"> le temps nécessaire pour vivre le </w:t>
      </w:r>
      <w:r w:rsidRPr="00FD2BD7">
        <w:rPr>
          <w:rFonts w:ascii="Times New Roman" w:hAnsi="Times New Roman" w:cs="Times New Roman"/>
          <w:sz w:val="24"/>
          <w:szCs w:val="24"/>
          <w:lang w:val="fr-FR"/>
        </w:rPr>
        <w:t>choc cultur</w:t>
      </w:r>
      <w:r w:rsidR="00223513"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l </w:t>
      </w:r>
      <w:r w:rsidR="00223513" w:rsidRPr="00FD2BD7">
        <w:rPr>
          <w:rFonts w:ascii="Times New Roman" w:hAnsi="Times New Roman" w:cs="Times New Roman"/>
          <w:sz w:val="24"/>
          <w:szCs w:val="24"/>
          <w:lang w:val="fr-FR"/>
        </w:rPr>
        <w:t>à</w:t>
      </w:r>
      <w:r w:rsidRPr="00FD2BD7">
        <w:rPr>
          <w:rFonts w:ascii="Times New Roman" w:hAnsi="Times New Roman" w:cs="Times New Roman"/>
          <w:sz w:val="24"/>
          <w:szCs w:val="24"/>
          <w:lang w:val="fr-FR"/>
        </w:rPr>
        <w:t xml:space="preserve"> </w:t>
      </w:r>
      <w:r w:rsidR="00223513" w:rsidRPr="00FD2BD7">
        <w:rPr>
          <w:rFonts w:ascii="Times New Roman" w:hAnsi="Times New Roman" w:cs="Times New Roman"/>
          <w:sz w:val="24"/>
          <w:szCs w:val="24"/>
          <w:lang w:val="fr-FR"/>
        </w:rPr>
        <w:t>celui qui a</w:t>
      </w:r>
      <w:r w:rsidRPr="00FD2BD7">
        <w:rPr>
          <w:rFonts w:ascii="Times New Roman" w:hAnsi="Times New Roman" w:cs="Times New Roman"/>
          <w:sz w:val="24"/>
          <w:szCs w:val="24"/>
          <w:lang w:val="fr-FR"/>
        </w:rPr>
        <w:t>rriv</w:t>
      </w:r>
      <w:r w:rsidR="00223513"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w:t>
      </w:r>
      <w:r w:rsidR="00223513" w:rsidRPr="00FD2BD7">
        <w:rPr>
          <w:rFonts w:ascii="Times New Roman" w:hAnsi="Times New Roman" w:cs="Times New Roman"/>
          <w:sz w:val="24"/>
          <w:szCs w:val="24"/>
          <w:lang w:val="fr-FR"/>
        </w:rPr>
        <w:t>dans une nouvelle culture.</w:t>
      </w:r>
    </w:p>
    <w:p w:rsidR="00E70B15" w:rsidRPr="00FD2BD7" w:rsidRDefault="00223513" w:rsidP="002E5B65">
      <w:pPr>
        <w:spacing w:after="0" w:line="240" w:lineRule="auto"/>
        <w:ind w:left="426"/>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Dans </w:t>
      </w:r>
      <w:r w:rsidR="00E70B15"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 xml:space="preserve">ouverture et la confrontation, on accueille l’autre en l’acceptant dans sa similitude avec </w:t>
      </w:r>
      <w:r w:rsidR="003E6E97" w:rsidRPr="00FD2BD7">
        <w:rPr>
          <w:rFonts w:ascii="Times New Roman" w:hAnsi="Times New Roman" w:cs="Times New Roman"/>
          <w:bCs/>
          <w:sz w:val="24"/>
          <w:szCs w:val="24"/>
          <w:lang w:val="fr-FR"/>
        </w:rPr>
        <w:t>nous-mêmes</w:t>
      </w:r>
      <w:r w:rsidRPr="00FD2BD7">
        <w:rPr>
          <w:rFonts w:ascii="Times New Roman" w:hAnsi="Times New Roman" w:cs="Times New Roman"/>
          <w:bCs/>
          <w:sz w:val="24"/>
          <w:szCs w:val="24"/>
          <w:lang w:val="fr-FR"/>
        </w:rPr>
        <w:t xml:space="preserve"> et en valorisant sa différence comme un don. Ce chemin doit </w:t>
      </w:r>
      <w:r w:rsidR="003E6E97" w:rsidRPr="00FD2BD7">
        <w:rPr>
          <w:rFonts w:ascii="Times New Roman" w:hAnsi="Times New Roman" w:cs="Times New Roman"/>
          <w:bCs/>
          <w:sz w:val="24"/>
          <w:szCs w:val="24"/>
          <w:lang w:val="fr-FR"/>
        </w:rPr>
        <w:t>être</w:t>
      </w:r>
      <w:r w:rsidRPr="00FD2BD7">
        <w:rPr>
          <w:rFonts w:ascii="Times New Roman" w:hAnsi="Times New Roman" w:cs="Times New Roman"/>
          <w:bCs/>
          <w:sz w:val="24"/>
          <w:szCs w:val="24"/>
          <w:lang w:val="fr-FR"/>
        </w:rPr>
        <w:t xml:space="preserve"> réalisé</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e</w:t>
      </w:r>
      <w:r w:rsidR="00E70B15" w:rsidRPr="00FD2BD7">
        <w:rPr>
          <w:rFonts w:ascii="Times New Roman" w:hAnsi="Times New Roman" w:cs="Times New Roman"/>
          <w:bCs/>
          <w:i/>
          <w:iCs/>
          <w:sz w:val="24"/>
          <w:szCs w:val="24"/>
          <w:lang w:val="fr-FR"/>
        </w:rPr>
        <w:t>nsem</w:t>
      </w:r>
      <w:r w:rsidR="003E6E97" w:rsidRPr="00FD2BD7">
        <w:rPr>
          <w:rFonts w:ascii="Times New Roman" w:hAnsi="Times New Roman" w:cs="Times New Roman"/>
          <w:bCs/>
          <w:i/>
          <w:iCs/>
          <w:sz w:val="24"/>
          <w:szCs w:val="24"/>
          <w:lang w:val="fr-FR"/>
        </w:rPr>
        <w:t>bl</w:t>
      </w:r>
      <w:r w:rsidR="00E70B15" w:rsidRPr="00FD2BD7">
        <w:rPr>
          <w:rFonts w:ascii="Times New Roman" w:hAnsi="Times New Roman" w:cs="Times New Roman"/>
          <w:bCs/>
          <w:i/>
          <w:iCs/>
          <w:sz w:val="24"/>
          <w:szCs w:val="24"/>
          <w:lang w:val="fr-FR"/>
        </w:rPr>
        <w:t xml:space="preserve">e </w:t>
      </w:r>
      <w:r w:rsidR="003E6E97" w:rsidRPr="00FD2BD7">
        <w:rPr>
          <w:rFonts w:ascii="Times New Roman" w:hAnsi="Times New Roman" w:cs="Times New Roman"/>
          <w:bCs/>
          <w:sz w:val="24"/>
          <w:szCs w:val="24"/>
          <w:lang w:val="fr-FR"/>
        </w:rPr>
        <w:t>pou</w:t>
      </w:r>
      <w:r w:rsidR="00E70B15" w:rsidRPr="00FD2BD7">
        <w:rPr>
          <w:rFonts w:ascii="Times New Roman" w:hAnsi="Times New Roman" w:cs="Times New Roman"/>
          <w:bCs/>
          <w:sz w:val="24"/>
          <w:szCs w:val="24"/>
          <w:lang w:val="fr-FR"/>
        </w:rPr>
        <w:t xml:space="preserve">r </w:t>
      </w:r>
      <w:r w:rsidR="003E6E97" w:rsidRPr="00FD2BD7">
        <w:rPr>
          <w:rFonts w:ascii="Times New Roman" w:hAnsi="Times New Roman" w:cs="Times New Roman"/>
          <w:bCs/>
          <w:sz w:val="24"/>
          <w:szCs w:val="24"/>
          <w:lang w:val="fr-FR"/>
        </w:rPr>
        <w:t>atteindre les résultats souhaités et promouvoir le dialogue continu.</w:t>
      </w:r>
    </w:p>
    <w:p w:rsidR="00E70B15" w:rsidRPr="00FD2BD7" w:rsidRDefault="00E70B15" w:rsidP="002E5B65">
      <w:pPr>
        <w:spacing w:after="0" w:line="240" w:lineRule="auto"/>
        <w:ind w:left="851"/>
        <w:rPr>
          <w:rFonts w:ascii="Times New Roman" w:hAnsi="Times New Roman" w:cs="Times New Roman"/>
          <w:bCs/>
          <w:sz w:val="24"/>
          <w:szCs w:val="24"/>
          <w:lang w:val="fr-FR"/>
        </w:rPr>
      </w:pPr>
    </w:p>
    <w:p w:rsidR="00E70B15" w:rsidRPr="00FD2BD7" w:rsidRDefault="003E6E97" w:rsidP="002E5B65">
      <w:pPr>
        <w:spacing w:after="0" w:line="240" w:lineRule="auto"/>
        <w:rPr>
          <w:rFonts w:ascii="Times New Roman" w:hAnsi="Times New Roman" w:cs="Times New Roman"/>
          <w:b/>
          <w:sz w:val="26"/>
          <w:szCs w:val="26"/>
          <w:u w:val="single"/>
          <w:lang w:val="fr-FR"/>
        </w:rPr>
      </w:pPr>
      <w:r w:rsidRPr="00FD2BD7">
        <w:rPr>
          <w:rFonts w:ascii="Times New Roman" w:hAnsi="Times New Roman" w:cs="Times New Roman"/>
          <w:b/>
          <w:sz w:val="26"/>
          <w:szCs w:val="26"/>
          <w:u w:val="single"/>
          <w:lang w:val="fr-FR"/>
        </w:rPr>
        <w:t>De</w:t>
      </w:r>
      <w:r w:rsidR="00E70B15" w:rsidRPr="00FD2BD7">
        <w:rPr>
          <w:rFonts w:ascii="Times New Roman" w:hAnsi="Times New Roman" w:cs="Times New Roman"/>
          <w:b/>
          <w:sz w:val="26"/>
          <w:szCs w:val="26"/>
          <w:u w:val="single"/>
          <w:lang w:val="fr-FR"/>
        </w:rPr>
        <w:t>mande</w:t>
      </w:r>
      <w:r w:rsidRPr="00FD2BD7">
        <w:rPr>
          <w:rFonts w:ascii="Times New Roman" w:hAnsi="Times New Roman" w:cs="Times New Roman"/>
          <w:b/>
          <w:sz w:val="26"/>
          <w:szCs w:val="26"/>
          <w:u w:val="single"/>
          <w:lang w:val="fr-FR"/>
        </w:rPr>
        <w:t>s</w:t>
      </w:r>
      <w:r w:rsidR="00E70B15" w:rsidRPr="00FD2BD7">
        <w:rPr>
          <w:rFonts w:ascii="Times New Roman" w:hAnsi="Times New Roman" w:cs="Times New Roman"/>
          <w:b/>
          <w:sz w:val="26"/>
          <w:szCs w:val="26"/>
          <w:u w:val="single"/>
          <w:lang w:val="fr-FR"/>
        </w:rPr>
        <w:t xml:space="preserve"> p</w:t>
      </w:r>
      <w:r w:rsidRPr="00FD2BD7">
        <w:rPr>
          <w:rFonts w:ascii="Times New Roman" w:hAnsi="Times New Roman" w:cs="Times New Roman"/>
          <w:b/>
          <w:sz w:val="26"/>
          <w:szCs w:val="26"/>
          <w:u w:val="single"/>
          <w:lang w:val="fr-FR"/>
        </w:rPr>
        <w:t>ou</w:t>
      </w:r>
      <w:r w:rsidR="00E70B15" w:rsidRPr="00FD2BD7">
        <w:rPr>
          <w:rFonts w:ascii="Times New Roman" w:hAnsi="Times New Roman" w:cs="Times New Roman"/>
          <w:b/>
          <w:sz w:val="26"/>
          <w:szCs w:val="26"/>
          <w:u w:val="single"/>
          <w:lang w:val="fr-FR"/>
        </w:rPr>
        <w:t>r la r</w:t>
      </w:r>
      <w:r w:rsidRPr="00FD2BD7">
        <w:rPr>
          <w:rFonts w:ascii="Times New Roman" w:hAnsi="Times New Roman" w:cs="Times New Roman"/>
          <w:b/>
          <w:sz w:val="26"/>
          <w:szCs w:val="26"/>
          <w:u w:val="single"/>
          <w:lang w:val="fr-FR"/>
        </w:rPr>
        <w:t>é</w:t>
      </w:r>
      <w:r w:rsidR="00E70B15" w:rsidRPr="00FD2BD7">
        <w:rPr>
          <w:rFonts w:ascii="Times New Roman" w:hAnsi="Times New Roman" w:cs="Times New Roman"/>
          <w:b/>
          <w:sz w:val="26"/>
          <w:szCs w:val="26"/>
          <w:u w:val="single"/>
          <w:lang w:val="fr-FR"/>
        </w:rPr>
        <w:t>fle</w:t>
      </w:r>
      <w:r w:rsidRPr="00FD2BD7">
        <w:rPr>
          <w:rFonts w:ascii="Times New Roman" w:hAnsi="Times New Roman" w:cs="Times New Roman"/>
          <w:b/>
          <w:sz w:val="26"/>
          <w:szCs w:val="26"/>
          <w:u w:val="single"/>
          <w:lang w:val="fr-FR"/>
        </w:rPr>
        <w:t>x</w:t>
      </w:r>
      <w:r w:rsidR="00E70B15" w:rsidRPr="00FD2BD7">
        <w:rPr>
          <w:rFonts w:ascii="Times New Roman" w:hAnsi="Times New Roman" w:cs="Times New Roman"/>
          <w:b/>
          <w:sz w:val="26"/>
          <w:szCs w:val="26"/>
          <w:u w:val="single"/>
          <w:lang w:val="fr-FR"/>
        </w:rPr>
        <w:t>ion perso</w:t>
      </w:r>
      <w:r w:rsidRPr="00FD2BD7">
        <w:rPr>
          <w:rFonts w:ascii="Times New Roman" w:hAnsi="Times New Roman" w:cs="Times New Roman"/>
          <w:b/>
          <w:sz w:val="26"/>
          <w:szCs w:val="26"/>
          <w:u w:val="single"/>
          <w:lang w:val="fr-FR"/>
        </w:rPr>
        <w:t>n</w:t>
      </w:r>
      <w:r w:rsidR="00E70B15" w:rsidRPr="00FD2BD7">
        <w:rPr>
          <w:rFonts w:ascii="Times New Roman" w:hAnsi="Times New Roman" w:cs="Times New Roman"/>
          <w:b/>
          <w:sz w:val="26"/>
          <w:szCs w:val="26"/>
          <w:u w:val="single"/>
          <w:lang w:val="fr-FR"/>
        </w:rPr>
        <w:t>n</w:t>
      </w:r>
      <w:r w:rsidRPr="00FD2BD7">
        <w:rPr>
          <w:rFonts w:ascii="Times New Roman" w:hAnsi="Times New Roman" w:cs="Times New Roman"/>
          <w:b/>
          <w:sz w:val="26"/>
          <w:szCs w:val="26"/>
          <w:u w:val="single"/>
          <w:lang w:val="fr-FR"/>
        </w:rPr>
        <w:t>el</w:t>
      </w:r>
      <w:r w:rsidR="00E70B15" w:rsidRPr="00FD2BD7">
        <w:rPr>
          <w:rFonts w:ascii="Times New Roman" w:hAnsi="Times New Roman" w:cs="Times New Roman"/>
          <w:b/>
          <w:sz w:val="26"/>
          <w:szCs w:val="26"/>
          <w:u w:val="single"/>
          <w:lang w:val="fr-FR"/>
        </w:rPr>
        <w:t>le e</w:t>
      </w:r>
      <w:r w:rsidRPr="00FD2BD7">
        <w:rPr>
          <w:rFonts w:ascii="Times New Roman" w:hAnsi="Times New Roman" w:cs="Times New Roman"/>
          <w:b/>
          <w:sz w:val="26"/>
          <w:szCs w:val="26"/>
          <w:u w:val="single"/>
          <w:lang w:val="fr-FR"/>
        </w:rPr>
        <w:t>t</w:t>
      </w:r>
      <w:r w:rsidR="00E70B15" w:rsidRPr="00FD2BD7">
        <w:rPr>
          <w:rFonts w:ascii="Times New Roman" w:hAnsi="Times New Roman" w:cs="Times New Roman"/>
          <w:b/>
          <w:sz w:val="26"/>
          <w:szCs w:val="26"/>
          <w:u w:val="single"/>
          <w:lang w:val="fr-FR"/>
        </w:rPr>
        <w:t xml:space="preserve"> l</w:t>
      </w:r>
      <w:r w:rsidRPr="00FD2BD7">
        <w:rPr>
          <w:rFonts w:ascii="Times New Roman" w:hAnsi="Times New Roman" w:cs="Times New Roman"/>
          <w:b/>
          <w:sz w:val="26"/>
          <w:szCs w:val="26"/>
          <w:u w:val="single"/>
          <w:lang w:val="fr-FR"/>
        </w:rPr>
        <w:t>e</w:t>
      </w:r>
      <w:r w:rsidR="00E70B15" w:rsidRPr="00FD2BD7">
        <w:rPr>
          <w:rFonts w:ascii="Times New Roman" w:hAnsi="Times New Roman" w:cs="Times New Roman"/>
          <w:b/>
          <w:sz w:val="26"/>
          <w:szCs w:val="26"/>
          <w:u w:val="single"/>
          <w:lang w:val="fr-FR"/>
        </w:rPr>
        <w:t xml:space="preserve"> </w:t>
      </w:r>
      <w:r w:rsidRPr="00FD2BD7">
        <w:rPr>
          <w:rFonts w:ascii="Times New Roman" w:hAnsi="Times New Roman" w:cs="Times New Roman"/>
          <w:b/>
          <w:sz w:val="26"/>
          <w:szCs w:val="26"/>
          <w:u w:val="single"/>
          <w:lang w:val="fr-FR"/>
        </w:rPr>
        <w:t xml:space="preserve">partage en </w:t>
      </w:r>
      <w:r w:rsidR="00E70B15" w:rsidRPr="00FD2BD7">
        <w:rPr>
          <w:rFonts w:ascii="Times New Roman" w:hAnsi="Times New Roman" w:cs="Times New Roman"/>
          <w:b/>
          <w:sz w:val="26"/>
          <w:szCs w:val="26"/>
          <w:u w:val="single"/>
          <w:lang w:val="fr-FR"/>
        </w:rPr>
        <w:t>gr</w:t>
      </w:r>
      <w:r w:rsidRPr="00FD2BD7">
        <w:rPr>
          <w:rFonts w:ascii="Times New Roman" w:hAnsi="Times New Roman" w:cs="Times New Roman"/>
          <w:b/>
          <w:sz w:val="26"/>
          <w:szCs w:val="26"/>
          <w:u w:val="single"/>
          <w:lang w:val="fr-FR"/>
        </w:rPr>
        <w:t>o</w:t>
      </w:r>
      <w:r w:rsidR="00E70B15" w:rsidRPr="00FD2BD7">
        <w:rPr>
          <w:rFonts w:ascii="Times New Roman" w:hAnsi="Times New Roman" w:cs="Times New Roman"/>
          <w:b/>
          <w:sz w:val="26"/>
          <w:szCs w:val="26"/>
          <w:u w:val="single"/>
          <w:lang w:val="fr-FR"/>
        </w:rPr>
        <w:t>up</w:t>
      </w:r>
      <w:r w:rsidRPr="00FD2BD7">
        <w:rPr>
          <w:rFonts w:ascii="Times New Roman" w:hAnsi="Times New Roman" w:cs="Times New Roman"/>
          <w:b/>
          <w:sz w:val="26"/>
          <w:szCs w:val="26"/>
          <w:u w:val="single"/>
          <w:lang w:val="fr-FR"/>
        </w:rPr>
        <w:t>e</w:t>
      </w:r>
    </w:p>
    <w:p w:rsidR="00E70B15" w:rsidRPr="00FD2BD7" w:rsidRDefault="00E70B15" w:rsidP="002E5B65">
      <w:pPr>
        <w:spacing w:after="0" w:line="240" w:lineRule="auto"/>
        <w:ind w:left="709" w:hanging="283"/>
        <w:rPr>
          <w:rFonts w:ascii="Times New Roman" w:hAnsi="Times New Roman" w:cs="Times New Roman"/>
          <w:sz w:val="24"/>
          <w:szCs w:val="24"/>
          <w:lang w:val="fr-FR"/>
        </w:rPr>
      </w:pPr>
      <w:r w:rsidRPr="00FD2BD7">
        <w:rPr>
          <w:rFonts w:ascii="Times New Roman" w:hAnsi="Times New Roman" w:cs="Times New Roman"/>
          <w:sz w:val="24"/>
          <w:szCs w:val="24"/>
          <w:lang w:val="fr-FR"/>
        </w:rPr>
        <w:t>1) E</w:t>
      </w:r>
      <w:r w:rsidR="003E6E97" w:rsidRPr="00FD2BD7">
        <w:rPr>
          <w:rFonts w:ascii="Times New Roman" w:hAnsi="Times New Roman" w:cs="Times New Roman"/>
          <w:sz w:val="24"/>
          <w:szCs w:val="24"/>
          <w:lang w:val="fr-FR"/>
        </w:rPr>
        <w:t xml:space="preserve">numère les éléments qui caractérisent ta culture </w:t>
      </w:r>
      <w:r w:rsidRPr="00FD2BD7">
        <w:rPr>
          <w:rFonts w:ascii="Times New Roman" w:hAnsi="Times New Roman" w:cs="Times New Roman"/>
          <w:sz w:val="24"/>
          <w:szCs w:val="24"/>
          <w:lang w:val="fr-FR"/>
        </w:rPr>
        <w:t xml:space="preserve">d’origine. </w:t>
      </w:r>
      <w:r w:rsidR="003E6E97" w:rsidRPr="00FD2BD7">
        <w:rPr>
          <w:rFonts w:ascii="Times New Roman" w:hAnsi="Times New Roman" w:cs="Times New Roman"/>
          <w:sz w:val="24"/>
          <w:szCs w:val="24"/>
          <w:lang w:val="fr-FR"/>
        </w:rPr>
        <w:t>Quels sont les aspects que tu apprécies davantage et quels sont ceux que l’expérience de la vie t’ai aidé à relativiser ?</w:t>
      </w:r>
    </w:p>
    <w:p w:rsidR="00E70B15" w:rsidRPr="00FD2BD7" w:rsidRDefault="00E70B15" w:rsidP="002E5B65">
      <w:pPr>
        <w:spacing w:after="0" w:line="240" w:lineRule="auto"/>
        <w:ind w:left="709" w:hanging="283"/>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2) </w:t>
      </w:r>
      <w:r w:rsidR="003E6E97" w:rsidRPr="00FD2BD7">
        <w:rPr>
          <w:rFonts w:ascii="Times New Roman" w:hAnsi="Times New Roman" w:cs="Times New Roman"/>
          <w:sz w:val="24"/>
          <w:szCs w:val="24"/>
          <w:lang w:val="fr-FR"/>
        </w:rPr>
        <w:t>Comment as-tu vécu et tu vis le processus de décentrement</w:t>
      </w:r>
      <w:r w:rsidRPr="00FD2BD7">
        <w:rPr>
          <w:rFonts w:ascii="Times New Roman" w:hAnsi="Times New Roman" w:cs="Times New Roman"/>
          <w:sz w:val="24"/>
          <w:szCs w:val="24"/>
          <w:lang w:val="fr-FR"/>
        </w:rPr>
        <w:t xml:space="preserve"> </w:t>
      </w:r>
      <w:r w:rsidR="003E6E97" w:rsidRPr="00FD2BD7">
        <w:rPr>
          <w:rFonts w:ascii="Times New Roman" w:hAnsi="Times New Roman" w:cs="Times New Roman"/>
          <w:sz w:val="24"/>
          <w:szCs w:val="24"/>
          <w:lang w:val="fr-FR"/>
        </w:rPr>
        <w:t>par rapport à ta culture pour t’ouvrir à la culture du contexte missionnaire où tu vis ou tu as vécu ton service ?</w:t>
      </w:r>
    </w:p>
    <w:p w:rsidR="00E70B15" w:rsidRPr="00FD2BD7" w:rsidRDefault="00E70B15" w:rsidP="002E5B65">
      <w:pPr>
        <w:spacing w:after="0" w:line="240" w:lineRule="auto"/>
        <w:ind w:left="709" w:hanging="283"/>
        <w:rPr>
          <w:rFonts w:ascii="Times New Roman" w:hAnsi="Times New Roman" w:cs="Times New Roman"/>
          <w:bCs/>
          <w:sz w:val="24"/>
          <w:szCs w:val="24"/>
          <w:lang w:val="fr-FR"/>
        </w:rPr>
      </w:pPr>
      <w:r w:rsidRPr="00FD2BD7">
        <w:rPr>
          <w:rFonts w:ascii="Times New Roman" w:hAnsi="Times New Roman" w:cs="Times New Roman"/>
          <w:sz w:val="24"/>
          <w:szCs w:val="24"/>
          <w:lang w:val="fr-FR"/>
        </w:rPr>
        <w:t xml:space="preserve">3) </w:t>
      </w:r>
      <w:r w:rsidRPr="00FD2BD7">
        <w:rPr>
          <w:rFonts w:ascii="Times New Roman" w:hAnsi="Times New Roman" w:cs="Times New Roman"/>
          <w:bCs/>
          <w:sz w:val="24"/>
          <w:szCs w:val="24"/>
          <w:lang w:val="fr-FR"/>
        </w:rPr>
        <w:t>Qu</w:t>
      </w:r>
      <w:r w:rsidR="003E6E97" w:rsidRPr="00FD2BD7">
        <w:rPr>
          <w:rFonts w:ascii="Times New Roman" w:hAnsi="Times New Roman" w:cs="Times New Roman"/>
          <w:bCs/>
          <w:sz w:val="24"/>
          <w:szCs w:val="24"/>
          <w:lang w:val="fr-FR"/>
        </w:rPr>
        <w:t>elle est ton expérience de vivre dans une communauté multiculturelle ? Les difficultés, les défis et les joies.</w:t>
      </w:r>
    </w:p>
    <w:p w:rsidR="00E70B15" w:rsidRPr="00FD2BD7" w:rsidRDefault="00E70B15" w:rsidP="002E5B65">
      <w:pPr>
        <w:spacing w:after="0" w:line="240" w:lineRule="auto"/>
        <w:ind w:left="709" w:hanging="283"/>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4) </w:t>
      </w:r>
      <w:r w:rsidR="00D16333" w:rsidRPr="00FD2BD7">
        <w:rPr>
          <w:rFonts w:ascii="Times New Roman" w:hAnsi="Times New Roman" w:cs="Times New Roman"/>
          <w:bCs/>
          <w:sz w:val="24"/>
          <w:szCs w:val="24"/>
          <w:lang w:val="fr-FR"/>
        </w:rPr>
        <w:t>Quels sont les obstacles et les aides pour vivre la rencontre et l’accueil dans la diversité</w:t>
      </w:r>
      <w:r w:rsidR="00AC18C6">
        <w:rPr>
          <w:rFonts w:ascii="Times New Roman" w:hAnsi="Times New Roman" w:cs="Times New Roman"/>
          <w:bCs/>
          <w:sz w:val="24"/>
          <w:szCs w:val="24"/>
          <w:lang w:val="fr-FR"/>
        </w:rPr>
        <w:t> ?</w:t>
      </w:r>
    </w:p>
    <w:p w:rsidR="00E70B15" w:rsidRPr="00FD2BD7" w:rsidRDefault="00E70B15" w:rsidP="002E5B65">
      <w:pPr>
        <w:spacing w:after="0" w:line="240" w:lineRule="auto"/>
        <w:ind w:left="851"/>
        <w:rPr>
          <w:rFonts w:ascii="Times New Roman" w:hAnsi="Times New Roman" w:cs="Times New Roman"/>
          <w:bCs/>
          <w:sz w:val="24"/>
          <w:szCs w:val="24"/>
          <w:lang w:val="fr-FR"/>
        </w:rPr>
      </w:pPr>
      <w:r w:rsidRPr="00FD2BD7">
        <w:rPr>
          <w:noProof/>
          <w:lang w:eastAsia="it-IT"/>
        </w:rPr>
        <w:drawing>
          <wp:anchor distT="0" distB="0" distL="114300" distR="114300" simplePos="0" relativeHeight="251639808" behindDoc="0" locked="0" layoutInCell="1" allowOverlap="1" wp14:anchorId="285CD542" wp14:editId="0C6E0A4A">
            <wp:simplePos x="0" y="0"/>
            <wp:positionH relativeFrom="margin">
              <wp:posOffset>1650365</wp:posOffset>
            </wp:positionH>
            <wp:positionV relativeFrom="margin">
              <wp:posOffset>7818120</wp:posOffset>
            </wp:positionV>
            <wp:extent cx="2870200" cy="1296670"/>
            <wp:effectExtent l="0" t="0" r="6350" b="0"/>
            <wp:wrapSquare wrapText="bothSides"/>
            <wp:docPr id="1053" name="Immagin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296670"/>
                    </a:xfrm>
                    <a:prstGeom prst="rect">
                      <a:avLst/>
                    </a:prstGeom>
                    <a:noFill/>
                  </pic:spPr>
                </pic:pic>
              </a:graphicData>
            </a:graphic>
            <wp14:sizeRelH relativeFrom="margin">
              <wp14:pctWidth>0</wp14:pctWidth>
            </wp14:sizeRelH>
            <wp14:sizeRelV relativeFrom="margin">
              <wp14:pctHeight>0</wp14:pctHeight>
            </wp14:sizeRelV>
          </wp:anchor>
        </w:drawing>
      </w:r>
    </w:p>
    <w:p w:rsidR="00843EC1" w:rsidRPr="00FD2BD7" w:rsidRDefault="00843EC1" w:rsidP="002E5B65">
      <w:pPr>
        <w:spacing w:after="0" w:line="240" w:lineRule="auto"/>
        <w:jc w:val="center"/>
        <w:rPr>
          <w:rFonts w:ascii="Times New Roman" w:hAnsi="Times New Roman" w:cs="Times New Roman"/>
          <w:b/>
          <w:bCs/>
          <w:sz w:val="28"/>
          <w:szCs w:val="28"/>
          <w:lang w:val="fr-FR"/>
        </w:rPr>
      </w:pPr>
    </w:p>
    <w:p w:rsidR="00843EC1" w:rsidRPr="00FD2BD7" w:rsidRDefault="00843EC1" w:rsidP="002E5B65">
      <w:pPr>
        <w:spacing w:after="0" w:line="240" w:lineRule="auto"/>
        <w:jc w:val="center"/>
        <w:rPr>
          <w:rFonts w:ascii="Times New Roman" w:hAnsi="Times New Roman" w:cs="Times New Roman"/>
          <w:b/>
          <w:bCs/>
          <w:sz w:val="28"/>
          <w:szCs w:val="28"/>
          <w:lang w:val="fr-FR"/>
        </w:rPr>
      </w:pPr>
    </w:p>
    <w:p w:rsidR="00E70B15" w:rsidRPr="00FD2BD7" w:rsidRDefault="00D16333" w:rsidP="002E5B65">
      <w:pPr>
        <w:spacing w:after="0" w:line="240" w:lineRule="auto"/>
        <w:jc w:val="center"/>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lastRenderedPageBreak/>
        <w:t>Chapitre</w:t>
      </w:r>
      <w:r w:rsidR="00E70B15" w:rsidRPr="00FD2BD7">
        <w:rPr>
          <w:rFonts w:ascii="Times New Roman" w:hAnsi="Times New Roman" w:cs="Times New Roman"/>
          <w:b/>
          <w:bCs/>
          <w:sz w:val="28"/>
          <w:szCs w:val="28"/>
          <w:lang w:val="fr-FR"/>
        </w:rPr>
        <w:t xml:space="preserve"> 3</w:t>
      </w:r>
    </w:p>
    <w:p w:rsidR="00E70B15" w:rsidRPr="00FD2BD7" w:rsidRDefault="007F7867" w:rsidP="002E5B65">
      <w:pPr>
        <w:spacing w:after="0" w:line="240" w:lineRule="auto"/>
        <w:jc w:val="center"/>
        <w:rPr>
          <w:rFonts w:ascii="Times New Roman" w:hAnsi="Times New Roman" w:cs="Times New Roman"/>
          <w:b/>
          <w:bCs/>
          <w:sz w:val="28"/>
          <w:szCs w:val="28"/>
          <w:lang w:val="fr-FR"/>
        </w:rPr>
      </w:pPr>
      <w:r w:rsidRPr="00FD2BD7">
        <w:rPr>
          <w:noProof/>
          <w:lang w:eastAsia="it-IT"/>
        </w:rPr>
        <mc:AlternateContent>
          <mc:Choice Requires="wps">
            <w:drawing>
              <wp:anchor distT="0" distB="0" distL="114300" distR="114300" simplePos="0" relativeHeight="251640832" behindDoc="0" locked="0" layoutInCell="1" allowOverlap="1" wp14:anchorId="748D6D08" wp14:editId="709CB5ED">
                <wp:simplePos x="0" y="0"/>
                <wp:positionH relativeFrom="column">
                  <wp:posOffset>62865</wp:posOffset>
                </wp:positionH>
                <wp:positionV relativeFrom="paragraph">
                  <wp:posOffset>131445</wp:posOffset>
                </wp:positionV>
                <wp:extent cx="6070600" cy="934085"/>
                <wp:effectExtent l="0" t="0" r="25400" b="18415"/>
                <wp:wrapNone/>
                <wp:docPr id="1126" name="Rettangolo 1126"/>
                <wp:cNvGraphicFramePr/>
                <a:graphic xmlns:a="http://schemas.openxmlformats.org/drawingml/2006/main">
                  <a:graphicData uri="http://schemas.microsoft.com/office/word/2010/wordprocessingShape">
                    <wps:wsp>
                      <wps:cNvSpPr/>
                      <wps:spPr>
                        <a:xfrm>
                          <a:off x="0" y="0"/>
                          <a:ext cx="6070600" cy="934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D16333" w:rsidRDefault="00952B84" w:rsidP="00E70B15">
                            <w:pPr>
                              <w:spacing w:after="0" w:line="240" w:lineRule="auto"/>
                              <w:jc w:val="center"/>
                              <w:rPr>
                                <w:rFonts w:ascii="Arial Black" w:hAnsi="Arial Black" w:cs="Times New Roman"/>
                                <w:b/>
                                <w:bCs/>
                                <w:color w:val="000000" w:themeColor="text1"/>
                                <w:sz w:val="36"/>
                                <w:szCs w:val="36"/>
                                <w:lang w:val="fr-FR"/>
                              </w:rPr>
                            </w:pPr>
                            <w:r w:rsidRPr="00D16333">
                              <w:rPr>
                                <w:rFonts w:ascii="Arial Black" w:hAnsi="Arial Black" w:cs="Times New Roman"/>
                                <w:b/>
                                <w:bCs/>
                                <w:color w:val="000000" w:themeColor="text1"/>
                                <w:sz w:val="36"/>
                                <w:szCs w:val="36"/>
                                <w:lang w:val="fr-FR"/>
                              </w:rPr>
                              <w:t>LE DIALOGUE POUR LA CONSTRUCTION</w:t>
                            </w:r>
                          </w:p>
                          <w:p w:rsidR="00952B84" w:rsidRPr="00D16333" w:rsidRDefault="00952B84" w:rsidP="00E70B15">
                            <w:pPr>
                              <w:spacing w:after="0" w:line="240" w:lineRule="auto"/>
                              <w:jc w:val="center"/>
                              <w:rPr>
                                <w:rFonts w:ascii="Arial Black" w:hAnsi="Arial Black" w:cs="Times New Roman"/>
                                <w:b/>
                                <w:bCs/>
                                <w:color w:val="000000" w:themeColor="text1"/>
                                <w:sz w:val="36"/>
                                <w:szCs w:val="36"/>
                                <w:lang w:val="fr-FR"/>
                              </w:rPr>
                            </w:pPr>
                            <w:r w:rsidRPr="00D16333">
                              <w:rPr>
                                <w:rFonts w:ascii="Arial Black" w:hAnsi="Arial Black" w:cs="Times New Roman"/>
                                <w:b/>
                                <w:bCs/>
                                <w:color w:val="000000" w:themeColor="text1"/>
                                <w:sz w:val="36"/>
                                <w:szCs w:val="36"/>
                                <w:lang w:val="fr-FR"/>
                              </w:rPr>
                              <w:t>DE LA COMMUNION DANS LA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6D08" id="Rettangolo 1126" o:spid="_x0000_s1034" style="position:absolute;left:0;text-align:left;margin-left:4.95pt;margin-top:10.35pt;width:478pt;height:7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" fillcolor="white [3212]" strokecolor="black [3213]" strokeweight="2pt">
                <v:textbox>
                  <w:txbxContent>
                    <w:p w:rsidR="00952B84" w:rsidRPr="00D16333" w:rsidRDefault="00952B84" w:rsidP="00E70B15">
                      <w:pPr>
                        <w:spacing w:after="0" w:line="240" w:lineRule="auto"/>
                        <w:jc w:val="center"/>
                        <w:rPr>
                          <w:rFonts w:ascii="Arial Black" w:hAnsi="Arial Black" w:cs="Times New Roman"/>
                          <w:b/>
                          <w:bCs/>
                          <w:color w:val="000000" w:themeColor="text1"/>
                          <w:sz w:val="36"/>
                          <w:szCs w:val="36"/>
                          <w:lang w:val="fr-FR"/>
                        </w:rPr>
                      </w:pPr>
                      <w:r w:rsidRPr="00D16333">
                        <w:rPr>
                          <w:rFonts w:ascii="Arial Black" w:hAnsi="Arial Black" w:cs="Times New Roman"/>
                          <w:b/>
                          <w:bCs/>
                          <w:color w:val="000000" w:themeColor="text1"/>
                          <w:sz w:val="36"/>
                          <w:szCs w:val="36"/>
                          <w:lang w:val="fr-FR"/>
                        </w:rPr>
                        <w:t>LE DIALOGUE POUR LA CONSTRUCTION</w:t>
                      </w:r>
                    </w:p>
                    <w:p w:rsidR="00952B84" w:rsidRPr="00D16333" w:rsidRDefault="00952B84" w:rsidP="00E70B15">
                      <w:pPr>
                        <w:spacing w:after="0" w:line="240" w:lineRule="auto"/>
                        <w:jc w:val="center"/>
                        <w:rPr>
                          <w:rFonts w:ascii="Arial Black" w:hAnsi="Arial Black" w:cs="Times New Roman"/>
                          <w:b/>
                          <w:bCs/>
                          <w:color w:val="000000" w:themeColor="text1"/>
                          <w:sz w:val="36"/>
                          <w:szCs w:val="36"/>
                          <w:lang w:val="fr-FR"/>
                        </w:rPr>
                      </w:pPr>
                      <w:r w:rsidRPr="00D16333">
                        <w:rPr>
                          <w:rFonts w:ascii="Arial Black" w:hAnsi="Arial Black" w:cs="Times New Roman"/>
                          <w:b/>
                          <w:bCs/>
                          <w:color w:val="000000" w:themeColor="text1"/>
                          <w:sz w:val="36"/>
                          <w:szCs w:val="36"/>
                          <w:lang w:val="fr-FR"/>
                        </w:rPr>
                        <w:t>DE LA COMMUNION DANS LA MISSION</w:t>
                      </w:r>
                    </w:p>
                  </w:txbxContent>
                </v:textbox>
              </v:rect>
            </w:pict>
          </mc:Fallback>
        </mc:AlternateContent>
      </w: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ind w:left="851"/>
        <w:rPr>
          <w:rFonts w:ascii="Times New Roman" w:hAnsi="Times New Roman" w:cs="Times New Roman"/>
          <w:bCs/>
          <w:sz w:val="24"/>
          <w:szCs w:val="24"/>
          <w:lang w:val="fr-FR"/>
        </w:rPr>
      </w:pPr>
    </w:p>
    <w:p w:rsidR="00E70B15" w:rsidRPr="00FD2BD7" w:rsidRDefault="00E70B15" w:rsidP="002E5B65">
      <w:pPr>
        <w:spacing w:after="0" w:line="240" w:lineRule="auto"/>
        <w:rPr>
          <w:rFonts w:ascii="Times New Roman" w:hAnsi="Times New Roman" w:cs="Times New Roman"/>
          <w:bCs/>
          <w:sz w:val="24"/>
          <w:szCs w:val="24"/>
          <w:lang w:val="fr-FR"/>
        </w:rPr>
      </w:pPr>
    </w:p>
    <w:p w:rsidR="00E70B15" w:rsidRPr="00FD2BD7" w:rsidRDefault="00E70B15" w:rsidP="002E5B65">
      <w:pPr>
        <w:spacing w:after="0" w:line="240" w:lineRule="auto"/>
        <w:jc w:val="center"/>
        <w:rPr>
          <w:rFonts w:ascii="Times New Roman" w:hAnsi="Times New Roman" w:cs="Times New Roman"/>
          <w:b/>
          <w:sz w:val="24"/>
          <w:szCs w:val="24"/>
          <w:lang w:val="fr-FR"/>
        </w:rPr>
      </w:pPr>
    </w:p>
    <w:p w:rsidR="00E70B15" w:rsidRPr="00FD2BD7" w:rsidRDefault="00E70B15" w:rsidP="002E5B65">
      <w:pPr>
        <w:spacing w:after="0" w:line="240" w:lineRule="auto"/>
        <w:ind w:firstLine="284"/>
        <w:jc w:val="both"/>
        <w:rPr>
          <w:rFonts w:ascii="Times New Roman" w:hAnsi="Times New Roman" w:cs="Times New Roman"/>
          <w:bCs/>
          <w:sz w:val="16"/>
          <w:szCs w:val="16"/>
          <w:lang w:val="fr-FR"/>
        </w:rPr>
      </w:pPr>
    </w:p>
    <w:p w:rsidR="000E0053" w:rsidRPr="00FD2BD7" w:rsidRDefault="000E0053" w:rsidP="002E5B65">
      <w:pPr>
        <w:spacing w:after="0" w:line="240" w:lineRule="auto"/>
        <w:ind w:firstLine="284"/>
        <w:jc w:val="both"/>
        <w:rPr>
          <w:rFonts w:ascii="Times New Roman" w:hAnsi="Times New Roman" w:cs="Times New Roman"/>
          <w:bCs/>
          <w:sz w:val="16"/>
          <w:szCs w:val="16"/>
          <w:lang w:val="fr-FR"/>
        </w:rPr>
      </w:pPr>
    </w:p>
    <w:p w:rsidR="00E70B15" w:rsidRPr="00FD2BD7" w:rsidRDefault="00E70B15"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La person</w:t>
      </w:r>
      <w:r w:rsidR="009B0945" w:rsidRPr="00FD2BD7">
        <w:rPr>
          <w:rFonts w:ascii="Times New Roman" w:hAnsi="Times New Roman" w:cs="Times New Roman"/>
          <w:bCs/>
          <w:sz w:val="24"/>
          <w:szCs w:val="24"/>
          <w:lang w:val="fr-FR"/>
        </w:rPr>
        <w:t xml:space="preserve">ne croyante qui a expérimenté l’amour de Dieu, aime et a la certitude d’être aimée par ceux qui partagent sa vie. Cet amour se manifeste dans l’ouverture du cœur, dans l’attitude d’accueil de l’autre tel qu’il est, même avec ses limites, sans jugement ni préjugées. Grandit la conviction que </w:t>
      </w:r>
      <w:r w:rsidRPr="00FD2BD7">
        <w:rPr>
          <w:rFonts w:ascii="Times New Roman" w:hAnsi="Times New Roman" w:cs="Times New Roman"/>
          <w:bCs/>
          <w:sz w:val="24"/>
          <w:szCs w:val="24"/>
          <w:lang w:val="fr-FR"/>
        </w:rPr>
        <w:t>l’</w:t>
      </w:r>
      <w:r w:rsidR="00D16333" w:rsidRPr="00FD2BD7">
        <w:rPr>
          <w:rFonts w:ascii="Times New Roman" w:hAnsi="Times New Roman" w:cs="Times New Roman"/>
          <w:bCs/>
          <w:sz w:val="24"/>
          <w:szCs w:val="24"/>
          <w:lang w:val="fr-FR"/>
        </w:rPr>
        <w:t>autre</w:t>
      </w:r>
      <w:r w:rsidRPr="00FD2BD7">
        <w:rPr>
          <w:rFonts w:ascii="Times New Roman" w:hAnsi="Times New Roman" w:cs="Times New Roman"/>
          <w:bCs/>
          <w:sz w:val="24"/>
          <w:szCs w:val="24"/>
          <w:lang w:val="fr-FR"/>
        </w:rPr>
        <w:t xml:space="preserve"> n</w:t>
      </w:r>
      <w:r w:rsidR="009B0945" w:rsidRPr="00FD2BD7">
        <w:rPr>
          <w:rFonts w:ascii="Times New Roman" w:hAnsi="Times New Roman" w:cs="Times New Roman"/>
          <w:bCs/>
          <w:sz w:val="24"/>
          <w:szCs w:val="24"/>
          <w:lang w:val="fr-FR"/>
        </w:rPr>
        <w:t xml:space="preserve">e veut pas offenser, on recherche ensemble la vérité, on veut grandir ensemble. Cela est une exigence préalable pour commencer un dialogue authentique, mais cela </w:t>
      </w:r>
      <w:r w:rsidR="00AC18C6">
        <w:rPr>
          <w:rFonts w:ascii="Times New Roman" w:hAnsi="Times New Roman" w:cs="Times New Roman"/>
          <w:bCs/>
          <w:sz w:val="24"/>
          <w:szCs w:val="24"/>
          <w:lang w:val="fr-FR"/>
        </w:rPr>
        <w:t>n’est pas une réalité escomptée :</w:t>
      </w:r>
      <w:r w:rsidR="009B0945" w:rsidRPr="00FD2BD7">
        <w:rPr>
          <w:rFonts w:ascii="Times New Roman" w:hAnsi="Times New Roman" w:cs="Times New Roman"/>
          <w:bCs/>
          <w:sz w:val="24"/>
          <w:szCs w:val="24"/>
          <w:lang w:val="fr-FR"/>
        </w:rPr>
        <w:t xml:space="preserve"> elle doit être nommée, rappelée, affermie et soutenue. Cela exige la confiance réciproque et d’y croire vraiment.</w:t>
      </w:r>
    </w:p>
    <w:p w:rsidR="00E70B15" w:rsidRPr="00FD2BD7" w:rsidRDefault="00E70B15" w:rsidP="002E5B65">
      <w:pPr>
        <w:spacing w:after="0" w:line="240" w:lineRule="auto"/>
        <w:rPr>
          <w:rFonts w:ascii="Times New Roman" w:hAnsi="Times New Roman" w:cs="Times New Roman"/>
          <w:bCs/>
          <w:sz w:val="16"/>
          <w:szCs w:val="16"/>
          <w:lang w:val="fr-FR"/>
        </w:rPr>
      </w:pPr>
    </w:p>
    <w:p w:rsidR="00E70B15" w:rsidRPr="00FD2BD7" w:rsidRDefault="00E70B15" w:rsidP="002E5B65">
      <w:pPr>
        <w:spacing w:after="0" w:line="240" w:lineRule="auto"/>
        <w:ind w:left="283" w:hanging="283"/>
        <w:rPr>
          <w:rFonts w:ascii="Times New Roman" w:hAnsi="Times New Roman" w:cs="Times New Roman"/>
          <w:b/>
          <w:sz w:val="24"/>
          <w:szCs w:val="24"/>
          <w:lang w:val="fr-FR"/>
        </w:rPr>
      </w:pPr>
      <w:r w:rsidRPr="00FD2BD7">
        <w:rPr>
          <w:rFonts w:ascii="Times New Roman" w:hAnsi="Times New Roman" w:cs="Times New Roman"/>
          <w:b/>
          <w:bCs/>
          <w:sz w:val="24"/>
          <w:szCs w:val="24"/>
          <w:lang w:val="fr-FR"/>
        </w:rPr>
        <w:t>1) La r</w:t>
      </w:r>
      <w:r w:rsidR="009B0945" w:rsidRPr="00FD2BD7">
        <w:rPr>
          <w:rFonts w:ascii="Times New Roman" w:hAnsi="Times New Roman" w:cs="Times New Roman"/>
          <w:b/>
          <w:bCs/>
          <w:sz w:val="24"/>
          <w:szCs w:val="24"/>
          <w:lang w:val="fr-FR"/>
        </w:rPr>
        <w:t>e</w:t>
      </w:r>
      <w:r w:rsidRPr="00FD2BD7">
        <w:rPr>
          <w:rFonts w:ascii="Times New Roman" w:hAnsi="Times New Roman" w:cs="Times New Roman"/>
          <w:b/>
          <w:bCs/>
          <w:sz w:val="24"/>
          <w:szCs w:val="24"/>
          <w:lang w:val="fr-FR"/>
        </w:rPr>
        <w:t>le</w:t>
      </w:r>
      <w:r w:rsidR="009B0945" w:rsidRPr="00FD2BD7">
        <w:rPr>
          <w:rFonts w:ascii="Times New Roman" w:hAnsi="Times New Roman" w:cs="Times New Roman"/>
          <w:b/>
          <w:bCs/>
          <w:sz w:val="24"/>
          <w:szCs w:val="24"/>
          <w:lang w:val="fr-FR"/>
        </w:rPr>
        <w:t>c</w:t>
      </w:r>
      <w:r w:rsidRPr="00FD2BD7">
        <w:rPr>
          <w:rFonts w:ascii="Times New Roman" w:hAnsi="Times New Roman" w:cs="Times New Roman"/>
          <w:b/>
          <w:bCs/>
          <w:sz w:val="24"/>
          <w:szCs w:val="24"/>
          <w:lang w:val="fr-FR"/>
        </w:rPr>
        <w:t>tur</w:t>
      </w:r>
      <w:r w:rsidR="009B0945" w:rsidRPr="00FD2BD7">
        <w:rPr>
          <w:rFonts w:ascii="Times New Roman" w:hAnsi="Times New Roman" w:cs="Times New Roman"/>
          <w:b/>
          <w:bCs/>
          <w:sz w:val="24"/>
          <w:szCs w:val="24"/>
          <w:lang w:val="fr-FR"/>
        </w:rPr>
        <w:t>e</w:t>
      </w:r>
      <w:r w:rsidRPr="00FD2BD7">
        <w:rPr>
          <w:rFonts w:ascii="Times New Roman" w:hAnsi="Times New Roman" w:cs="Times New Roman"/>
          <w:b/>
          <w:bCs/>
          <w:sz w:val="24"/>
          <w:szCs w:val="24"/>
          <w:lang w:val="fr-FR"/>
        </w:rPr>
        <w:t xml:space="preserve"> de</w:t>
      </w:r>
      <w:r w:rsidR="009B0945" w:rsidRPr="00FD2BD7">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la rela</w:t>
      </w:r>
      <w:r w:rsidR="009B0945" w:rsidRPr="00FD2BD7">
        <w:rPr>
          <w:rFonts w:ascii="Times New Roman" w:hAnsi="Times New Roman" w:cs="Times New Roman"/>
          <w:b/>
          <w:bCs/>
          <w:sz w:val="24"/>
          <w:szCs w:val="24"/>
          <w:lang w:val="fr-FR"/>
        </w:rPr>
        <w:t>t</w:t>
      </w:r>
      <w:r w:rsidRPr="00FD2BD7">
        <w:rPr>
          <w:rFonts w:ascii="Times New Roman" w:hAnsi="Times New Roman" w:cs="Times New Roman"/>
          <w:b/>
          <w:bCs/>
          <w:sz w:val="24"/>
          <w:szCs w:val="24"/>
          <w:lang w:val="fr-FR"/>
        </w:rPr>
        <w:t>ion</w:t>
      </w:r>
    </w:p>
    <w:p w:rsidR="00E70B15" w:rsidRPr="00FD2BD7" w:rsidRDefault="009B0945" w:rsidP="002E5B65">
      <w:pPr>
        <w:spacing w:after="0" w:line="240" w:lineRule="auto"/>
        <w:ind w:left="283"/>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Dans la conscience que </w:t>
      </w:r>
      <w:r w:rsidR="00E70B15" w:rsidRPr="00FD2BD7">
        <w:rPr>
          <w:rFonts w:ascii="Times New Roman" w:hAnsi="Times New Roman" w:cs="Times New Roman"/>
          <w:bCs/>
          <w:sz w:val="24"/>
          <w:szCs w:val="24"/>
          <w:lang w:val="fr-FR"/>
        </w:rPr>
        <w:t>l’inter</w:t>
      </w:r>
      <w:r w:rsidR="00D16333" w:rsidRPr="00FD2BD7">
        <w:rPr>
          <w:rFonts w:ascii="Times New Roman" w:hAnsi="Times New Roman" w:cs="Times New Roman"/>
          <w:bCs/>
          <w:sz w:val="24"/>
          <w:szCs w:val="24"/>
          <w:lang w:val="fr-FR"/>
        </w:rPr>
        <w:t>cultur</w:t>
      </w:r>
      <w:r w:rsidRPr="00FD2BD7">
        <w:rPr>
          <w:rFonts w:ascii="Times New Roman" w:hAnsi="Times New Roman" w:cs="Times New Roman"/>
          <w:bCs/>
          <w:sz w:val="24"/>
          <w:szCs w:val="24"/>
          <w:lang w:val="fr-FR"/>
        </w:rPr>
        <w:t>a</w:t>
      </w:r>
      <w:r w:rsidR="00E70B15" w:rsidRPr="00FD2BD7">
        <w:rPr>
          <w:rFonts w:ascii="Times New Roman" w:hAnsi="Times New Roman" w:cs="Times New Roman"/>
          <w:bCs/>
          <w:sz w:val="24"/>
          <w:szCs w:val="24"/>
          <w:lang w:val="fr-FR"/>
        </w:rPr>
        <w:t>lit</w:t>
      </w:r>
      <w:r w:rsidRPr="00FD2BD7">
        <w:rPr>
          <w:rFonts w:ascii="Times New Roman" w:hAnsi="Times New Roman" w:cs="Times New Roman"/>
          <w:bCs/>
          <w:sz w:val="24"/>
          <w:szCs w:val="24"/>
          <w:lang w:val="fr-FR"/>
        </w:rPr>
        <w:t>é est un choix partagé, nous nous ouvrons au dialogue pour réfléchir sur l’expérience en cours, sur la relation en construction. Cette réflexion et cette relecture aide</w:t>
      </w:r>
      <w:r w:rsidR="00385F4F" w:rsidRPr="00FD2BD7">
        <w:rPr>
          <w:rFonts w:ascii="Times New Roman" w:hAnsi="Times New Roman" w:cs="Times New Roman"/>
          <w:bCs/>
          <w:sz w:val="24"/>
          <w:szCs w:val="24"/>
          <w:lang w:val="fr-FR"/>
        </w:rPr>
        <w:t> :</w:t>
      </w:r>
    </w:p>
    <w:p w:rsidR="00E70B15" w:rsidRPr="00FD2BD7" w:rsidRDefault="00385F4F" w:rsidP="000D2479">
      <w:pPr>
        <w:pStyle w:val="Paragrafoelenco"/>
        <w:numPr>
          <w:ilvl w:val="0"/>
          <w:numId w:val="4"/>
        </w:numPr>
        <w:spacing w:after="0" w:line="240" w:lineRule="auto"/>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à</w:t>
      </w:r>
      <w:proofErr w:type="gramEnd"/>
      <w:r w:rsidRPr="00FD2BD7">
        <w:rPr>
          <w:rFonts w:ascii="Times New Roman" w:hAnsi="Times New Roman" w:cs="Times New Roman"/>
          <w:sz w:val="24"/>
          <w:szCs w:val="24"/>
          <w:lang w:val="fr-FR"/>
        </w:rPr>
        <w:t xml:space="preserve"> éliminer les ambigüités</w:t>
      </w:r>
    </w:p>
    <w:p w:rsidR="00E70B15" w:rsidRPr="00FD2BD7" w:rsidRDefault="00385F4F" w:rsidP="000D2479">
      <w:pPr>
        <w:pStyle w:val="Paragrafoelenco"/>
        <w:numPr>
          <w:ilvl w:val="0"/>
          <w:numId w:val="4"/>
        </w:numPr>
        <w:spacing w:after="0" w:line="240" w:lineRule="auto"/>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à</w:t>
      </w:r>
      <w:proofErr w:type="gramEnd"/>
      <w:r w:rsidRPr="00FD2BD7">
        <w:rPr>
          <w:rFonts w:ascii="Times New Roman" w:hAnsi="Times New Roman" w:cs="Times New Roman"/>
          <w:sz w:val="24"/>
          <w:szCs w:val="24"/>
          <w:lang w:val="fr-FR"/>
        </w:rPr>
        <w:t xml:space="preserve"> dé-codifier les dynamiques interculturelles, en particulier celles qui restent invisibles</w:t>
      </w:r>
    </w:p>
    <w:p w:rsidR="00E70B15" w:rsidRPr="00FD2BD7" w:rsidRDefault="00385F4F" w:rsidP="000D2479">
      <w:pPr>
        <w:pStyle w:val="Paragrafoelenco"/>
        <w:numPr>
          <w:ilvl w:val="0"/>
          <w:numId w:val="4"/>
        </w:numPr>
        <w:spacing w:after="0" w:line="240" w:lineRule="auto"/>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à</w:t>
      </w:r>
      <w:proofErr w:type="gramEnd"/>
      <w:r w:rsidRPr="00FD2BD7">
        <w:rPr>
          <w:rFonts w:ascii="Times New Roman" w:hAnsi="Times New Roman" w:cs="Times New Roman"/>
          <w:sz w:val="24"/>
          <w:szCs w:val="24"/>
          <w:lang w:val="fr-FR"/>
        </w:rPr>
        <w:t xml:space="preserve"> démasquer les peurs de s’exposer</w:t>
      </w:r>
    </w:p>
    <w:p w:rsidR="00E70B15" w:rsidRPr="00FD2BD7" w:rsidRDefault="00385F4F" w:rsidP="000D2479">
      <w:pPr>
        <w:pStyle w:val="Paragrafoelenco"/>
        <w:numPr>
          <w:ilvl w:val="0"/>
          <w:numId w:val="4"/>
        </w:numPr>
        <w:spacing w:after="0" w:line="240" w:lineRule="auto"/>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à</w:t>
      </w:r>
      <w:proofErr w:type="gramEnd"/>
      <w:r w:rsidRPr="00FD2BD7">
        <w:rPr>
          <w:rFonts w:ascii="Times New Roman" w:hAnsi="Times New Roman" w:cs="Times New Roman"/>
          <w:sz w:val="24"/>
          <w:szCs w:val="24"/>
          <w:lang w:val="fr-FR"/>
        </w:rPr>
        <w:t xml:space="preserve"> appeler la réalité avec son nom propre</w:t>
      </w:r>
    </w:p>
    <w:p w:rsidR="00E70B15" w:rsidRPr="00FD2BD7" w:rsidRDefault="00385F4F" w:rsidP="000D2479">
      <w:pPr>
        <w:pStyle w:val="Paragrafoelenco"/>
        <w:numPr>
          <w:ilvl w:val="0"/>
          <w:numId w:val="4"/>
        </w:numPr>
        <w:spacing w:after="0" w:line="240" w:lineRule="auto"/>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à</w:t>
      </w:r>
      <w:proofErr w:type="gramEnd"/>
      <w:r w:rsidRPr="00FD2BD7">
        <w:rPr>
          <w:rFonts w:ascii="Times New Roman" w:hAnsi="Times New Roman" w:cs="Times New Roman"/>
          <w:sz w:val="24"/>
          <w:szCs w:val="24"/>
          <w:lang w:val="fr-FR"/>
        </w:rPr>
        <w:t xml:space="preserve"> libérer le langage et </w:t>
      </w:r>
      <w:r w:rsidR="00AC18C6">
        <w:rPr>
          <w:rFonts w:ascii="Times New Roman" w:hAnsi="Times New Roman" w:cs="Times New Roman"/>
          <w:sz w:val="24"/>
          <w:szCs w:val="24"/>
          <w:lang w:val="fr-FR"/>
        </w:rPr>
        <w:t>l</w:t>
      </w:r>
      <w:r w:rsidRPr="00FD2BD7">
        <w:rPr>
          <w:rFonts w:ascii="Times New Roman" w:hAnsi="Times New Roman" w:cs="Times New Roman"/>
          <w:sz w:val="24"/>
          <w:szCs w:val="24"/>
          <w:lang w:val="fr-FR"/>
        </w:rPr>
        <w:t>es stéréotypes de tout résidu raciste.</w:t>
      </w:r>
    </w:p>
    <w:p w:rsidR="00E70B15" w:rsidRPr="00FD2BD7" w:rsidRDefault="00E70B15" w:rsidP="002E5B65">
      <w:pPr>
        <w:spacing w:after="0" w:line="240" w:lineRule="auto"/>
        <w:rPr>
          <w:rFonts w:ascii="Times New Roman" w:hAnsi="Times New Roman" w:cs="Times New Roman"/>
          <w:b/>
          <w:bCs/>
          <w:sz w:val="16"/>
          <w:szCs w:val="16"/>
          <w:lang w:val="fr-FR"/>
        </w:rPr>
      </w:pPr>
    </w:p>
    <w:p w:rsidR="00E70B15" w:rsidRPr="00FD2BD7" w:rsidRDefault="00385F4F" w:rsidP="002E5B65">
      <w:pPr>
        <w:spacing w:after="0" w:line="240" w:lineRule="auto"/>
        <w:ind w:left="283" w:hanging="283"/>
        <w:rPr>
          <w:rFonts w:ascii="Times New Roman" w:hAnsi="Times New Roman" w:cs="Times New Roman"/>
          <w:b/>
          <w:sz w:val="24"/>
          <w:szCs w:val="24"/>
          <w:lang w:val="fr-FR"/>
        </w:rPr>
      </w:pPr>
      <w:r w:rsidRPr="00FD2BD7">
        <w:rPr>
          <w:rFonts w:ascii="Times New Roman" w:hAnsi="Times New Roman" w:cs="Times New Roman"/>
          <w:b/>
          <w:bCs/>
          <w:sz w:val="24"/>
          <w:szCs w:val="24"/>
          <w:lang w:val="fr-FR"/>
        </w:rPr>
        <w:t xml:space="preserve">2) Le courage de chercher et de promouvoir le </w:t>
      </w:r>
      <w:r w:rsidR="00D16333" w:rsidRPr="00FD2BD7">
        <w:rPr>
          <w:rFonts w:ascii="Times New Roman" w:hAnsi="Times New Roman" w:cs="Times New Roman"/>
          <w:b/>
          <w:bCs/>
          <w:sz w:val="24"/>
          <w:szCs w:val="24"/>
          <w:lang w:val="fr-FR"/>
        </w:rPr>
        <w:t>dialogue</w:t>
      </w:r>
    </w:p>
    <w:p w:rsidR="00E70B15" w:rsidRPr="00FD2BD7" w:rsidRDefault="00385F4F" w:rsidP="002E5B65">
      <w:pPr>
        <w:spacing w:after="0" w:line="240" w:lineRule="auto"/>
        <w:ind w:left="283"/>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C’est la condition</w:t>
      </w:r>
      <w:r w:rsidR="00E70B15"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bCs/>
          <w:i/>
          <w:iCs/>
          <w:sz w:val="24"/>
          <w:szCs w:val="24"/>
          <w:lang w:val="fr-FR"/>
        </w:rPr>
        <w:t>sine qua non</w:t>
      </w:r>
      <w:r w:rsidR="00E70B15" w:rsidRPr="00FD2BD7">
        <w:rPr>
          <w:rFonts w:ascii="Times New Roman" w:hAnsi="Times New Roman" w:cs="Times New Roman"/>
          <w:bCs/>
          <w:sz w:val="24"/>
          <w:szCs w:val="24"/>
          <w:lang w:val="fr-FR"/>
        </w:rPr>
        <w:t xml:space="preserve"> p</w:t>
      </w:r>
      <w:r w:rsidRPr="00FD2BD7">
        <w:rPr>
          <w:rFonts w:ascii="Times New Roman" w:hAnsi="Times New Roman" w:cs="Times New Roman"/>
          <w:bCs/>
          <w:sz w:val="24"/>
          <w:szCs w:val="24"/>
          <w:lang w:val="fr-FR"/>
        </w:rPr>
        <w:t>our avancer ensemble de manière satisfaisante.</w:t>
      </w:r>
    </w:p>
    <w:p w:rsidR="00E70B15" w:rsidRPr="00FD2BD7" w:rsidRDefault="00E70B15"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S</w:t>
      </w:r>
      <w:r w:rsidR="00385F4F" w:rsidRPr="00FD2BD7">
        <w:rPr>
          <w:rFonts w:ascii="Times New Roman" w:hAnsi="Times New Roman" w:cs="Times New Roman"/>
          <w:sz w:val="24"/>
          <w:szCs w:val="24"/>
          <w:lang w:val="fr-FR"/>
        </w:rPr>
        <w:t xml:space="preserve">i aujourd’hui le </w:t>
      </w:r>
      <w:r w:rsidR="00D16333" w:rsidRPr="00FD2BD7">
        <w:rPr>
          <w:rFonts w:ascii="Times New Roman" w:hAnsi="Times New Roman" w:cs="Times New Roman"/>
          <w:sz w:val="24"/>
          <w:szCs w:val="24"/>
          <w:lang w:val="fr-FR"/>
        </w:rPr>
        <w:t>dialogue</w:t>
      </w:r>
      <w:r w:rsidR="00385F4F" w:rsidRPr="00FD2BD7">
        <w:rPr>
          <w:rFonts w:ascii="Times New Roman" w:hAnsi="Times New Roman" w:cs="Times New Roman"/>
          <w:sz w:val="24"/>
          <w:szCs w:val="24"/>
          <w:lang w:val="fr-FR"/>
        </w:rPr>
        <w:t xml:space="preserve"> est tellement difficile et la relation demeure le problème majeur de nos communautés, c’est peut-être justement parce que, pendant trop de temps nous n’avons pas eu le courage d’affronter de manière lucide et efficace le style de vie fraternelle en communauté. Il nous manque la méthode et nous ne savons pas l’inventer.</w:t>
      </w:r>
    </w:p>
    <w:p w:rsidR="00E70B15" w:rsidRPr="00FD2BD7" w:rsidRDefault="00E70B15" w:rsidP="002E5B65">
      <w:pPr>
        <w:spacing w:after="0" w:line="240" w:lineRule="auto"/>
        <w:rPr>
          <w:rFonts w:ascii="Times New Roman" w:hAnsi="Times New Roman" w:cs="Times New Roman"/>
          <w:bCs/>
          <w:sz w:val="16"/>
          <w:szCs w:val="16"/>
          <w:lang w:val="fr-FR"/>
        </w:rPr>
      </w:pPr>
    </w:p>
    <w:p w:rsidR="00E70B15" w:rsidRPr="00FD2BD7" w:rsidRDefault="00E70B15" w:rsidP="002E5B65">
      <w:pPr>
        <w:spacing w:after="0" w:line="240" w:lineRule="auto"/>
        <w:ind w:left="283" w:hanging="283"/>
        <w:rPr>
          <w:rFonts w:ascii="Times New Roman" w:hAnsi="Times New Roman" w:cs="Times New Roman"/>
          <w:sz w:val="24"/>
          <w:szCs w:val="24"/>
          <w:lang w:val="fr-FR"/>
        </w:rPr>
      </w:pPr>
      <w:r w:rsidRPr="00FD2BD7">
        <w:rPr>
          <w:rFonts w:ascii="Times New Roman" w:hAnsi="Times New Roman" w:cs="Times New Roman"/>
          <w:b/>
          <w:bCs/>
          <w:sz w:val="24"/>
          <w:szCs w:val="24"/>
          <w:lang w:val="fr-FR"/>
        </w:rPr>
        <w:t>3) L’importan</w:t>
      </w:r>
      <w:r w:rsidR="00385F4F" w:rsidRPr="00FD2BD7">
        <w:rPr>
          <w:rFonts w:ascii="Times New Roman" w:hAnsi="Times New Roman" w:cs="Times New Roman"/>
          <w:b/>
          <w:bCs/>
          <w:sz w:val="24"/>
          <w:szCs w:val="24"/>
          <w:lang w:val="fr-FR"/>
        </w:rPr>
        <w:t>ce</w:t>
      </w:r>
      <w:r w:rsidRPr="00FD2BD7">
        <w:rPr>
          <w:rFonts w:ascii="Times New Roman" w:hAnsi="Times New Roman" w:cs="Times New Roman"/>
          <w:b/>
          <w:bCs/>
          <w:sz w:val="24"/>
          <w:szCs w:val="24"/>
          <w:lang w:val="fr-FR"/>
        </w:rPr>
        <w:t xml:space="preserve"> de</w:t>
      </w:r>
      <w:r w:rsidR="00385F4F" w:rsidRPr="00FD2BD7">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la co</w:t>
      </w:r>
      <w:r w:rsidR="00385F4F" w:rsidRPr="00FD2BD7">
        <w:rPr>
          <w:rFonts w:ascii="Times New Roman" w:hAnsi="Times New Roman" w:cs="Times New Roman"/>
          <w:b/>
          <w:bCs/>
          <w:sz w:val="24"/>
          <w:szCs w:val="24"/>
          <w:lang w:val="fr-FR"/>
        </w:rPr>
        <w:t>m</w:t>
      </w:r>
      <w:r w:rsidRPr="00FD2BD7">
        <w:rPr>
          <w:rFonts w:ascii="Times New Roman" w:hAnsi="Times New Roman" w:cs="Times New Roman"/>
          <w:b/>
          <w:bCs/>
          <w:sz w:val="24"/>
          <w:szCs w:val="24"/>
          <w:lang w:val="fr-FR"/>
        </w:rPr>
        <w:t>munica</w:t>
      </w:r>
      <w:r w:rsidR="00385F4F" w:rsidRPr="00FD2BD7">
        <w:rPr>
          <w:rFonts w:ascii="Times New Roman" w:hAnsi="Times New Roman" w:cs="Times New Roman"/>
          <w:b/>
          <w:bCs/>
          <w:sz w:val="24"/>
          <w:szCs w:val="24"/>
          <w:lang w:val="fr-FR"/>
        </w:rPr>
        <w:t>t</w:t>
      </w:r>
      <w:r w:rsidRPr="00FD2BD7">
        <w:rPr>
          <w:rFonts w:ascii="Times New Roman" w:hAnsi="Times New Roman" w:cs="Times New Roman"/>
          <w:b/>
          <w:bCs/>
          <w:sz w:val="24"/>
          <w:szCs w:val="24"/>
          <w:lang w:val="fr-FR"/>
        </w:rPr>
        <w:t xml:space="preserve">ion </w:t>
      </w:r>
      <w:r w:rsidR="00385F4F" w:rsidRPr="00FD2BD7">
        <w:rPr>
          <w:rFonts w:ascii="Times New Roman" w:hAnsi="Times New Roman" w:cs="Times New Roman"/>
          <w:b/>
          <w:bCs/>
          <w:sz w:val="24"/>
          <w:szCs w:val="24"/>
          <w:lang w:val="fr-FR"/>
        </w:rPr>
        <w:t xml:space="preserve">dans la formation à la compétence </w:t>
      </w:r>
      <w:r w:rsidRPr="00FD2BD7">
        <w:rPr>
          <w:rFonts w:ascii="Times New Roman" w:hAnsi="Times New Roman" w:cs="Times New Roman"/>
          <w:b/>
          <w:bCs/>
          <w:sz w:val="24"/>
          <w:szCs w:val="24"/>
          <w:lang w:val="fr-FR"/>
        </w:rPr>
        <w:t>inter</w:t>
      </w:r>
      <w:r w:rsidR="00D16333" w:rsidRPr="00FD2BD7">
        <w:rPr>
          <w:rFonts w:ascii="Times New Roman" w:hAnsi="Times New Roman" w:cs="Times New Roman"/>
          <w:b/>
          <w:bCs/>
          <w:sz w:val="24"/>
          <w:szCs w:val="24"/>
          <w:lang w:val="fr-FR"/>
        </w:rPr>
        <w:t>culture</w:t>
      </w:r>
      <w:r w:rsidR="00385F4F" w:rsidRPr="00FD2BD7">
        <w:rPr>
          <w:rFonts w:ascii="Times New Roman" w:hAnsi="Times New Roman" w:cs="Times New Roman"/>
          <w:b/>
          <w:bCs/>
          <w:sz w:val="24"/>
          <w:szCs w:val="24"/>
          <w:lang w:val="fr-FR"/>
        </w:rPr>
        <w:t>l</w:t>
      </w:r>
      <w:r w:rsidRPr="00FD2BD7">
        <w:rPr>
          <w:rFonts w:ascii="Times New Roman" w:hAnsi="Times New Roman" w:cs="Times New Roman"/>
          <w:b/>
          <w:bCs/>
          <w:sz w:val="24"/>
          <w:szCs w:val="24"/>
          <w:lang w:val="fr-FR"/>
        </w:rPr>
        <w:t>le</w:t>
      </w:r>
      <w:r w:rsidRPr="00FD2BD7">
        <w:rPr>
          <w:rFonts w:ascii="Times New Roman" w:hAnsi="Times New Roman" w:cs="Times New Roman"/>
          <w:bCs/>
          <w:sz w:val="24"/>
          <w:szCs w:val="24"/>
          <w:lang w:val="fr-FR"/>
        </w:rPr>
        <w:t xml:space="preserve"> </w:t>
      </w:r>
    </w:p>
    <w:p w:rsidR="00E70B15" w:rsidRPr="00FD2BD7" w:rsidRDefault="00385F4F" w:rsidP="002E5B65">
      <w:pPr>
        <w:spacing w:after="0" w:line="240" w:lineRule="auto"/>
        <w:ind w:left="283"/>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Avec toutes les implications de perceptions, de style</w:t>
      </w:r>
      <w:r w:rsidR="00AC18C6">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variés, de langages, </w:t>
      </w:r>
      <w:r w:rsidR="00AC18C6">
        <w:rPr>
          <w:rFonts w:ascii="Times New Roman" w:hAnsi="Times New Roman" w:cs="Times New Roman"/>
          <w:bCs/>
          <w:sz w:val="24"/>
          <w:szCs w:val="24"/>
          <w:lang w:val="fr-FR"/>
        </w:rPr>
        <w:t xml:space="preserve">de </w:t>
      </w:r>
      <w:r w:rsidRPr="00FD2BD7">
        <w:rPr>
          <w:rFonts w:ascii="Times New Roman" w:hAnsi="Times New Roman" w:cs="Times New Roman"/>
          <w:bCs/>
          <w:sz w:val="24"/>
          <w:szCs w:val="24"/>
          <w:lang w:val="fr-FR"/>
        </w:rPr>
        <w:t>gestes, la communication non verbale en générale, promouvant des activités pour devenir plus conscients du fonctionnement de nos codes non verbaux, des normes et des valeurs culturelles sous-entendues.</w:t>
      </w:r>
      <w:r w:rsidR="000E0053"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bCs/>
          <w:sz w:val="24"/>
          <w:szCs w:val="24"/>
          <w:lang w:val="fr-FR"/>
        </w:rPr>
        <w:t>La dimension non verbale de</w:t>
      </w:r>
      <w:r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bCs/>
          <w:sz w:val="24"/>
          <w:szCs w:val="24"/>
          <w:lang w:val="fr-FR"/>
        </w:rPr>
        <w:t xml:space="preserve">la </w:t>
      </w:r>
      <w:r w:rsidRPr="00FD2BD7">
        <w:rPr>
          <w:rFonts w:ascii="Times New Roman" w:hAnsi="Times New Roman" w:cs="Times New Roman"/>
          <w:bCs/>
          <w:sz w:val="24"/>
          <w:szCs w:val="24"/>
          <w:lang w:val="fr-FR"/>
        </w:rPr>
        <w:t>communication</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interculturelle</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est fascinante et difficile. Notre perception et interprétation du langage non verbal est souvent non exacte parce qu’elle est fondée sur nos valeurs et nos normes et non sur celles de notre interlocuteur.</w:t>
      </w:r>
    </w:p>
    <w:p w:rsidR="00E70B15" w:rsidRPr="00FD2BD7" w:rsidRDefault="00E70B15" w:rsidP="002E5B65">
      <w:pPr>
        <w:spacing w:after="0" w:line="240" w:lineRule="auto"/>
        <w:rPr>
          <w:rFonts w:ascii="Times New Roman" w:hAnsi="Times New Roman" w:cs="Times New Roman"/>
          <w:bCs/>
          <w:sz w:val="16"/>
          <w:szCs w:val="16"/>
          <w:lang w:val="fr-FR"/>
        </w:rPr>
      </w:pPr>
    </w:p>
    <w:p w:rsidR="00E70B15" w:rsidRPr="00FD2BD7" w:rsidRDefault="00E70B15" w:rsidP="002E5B65">
      <w:pPr>
        <w:spacing w:after="0" w:line="240" w:lineRule="auto"/>
        <w:ind w:left="283" w:hanging="283"/>
        <w:rPr>
          <w:rFonts w:ascii="Times New Roman" w:hAnsi="Times New Roman" w:cs="Times New Roman"/>
          <w:b/>
          <w:sz w:val="24"/>
          <w:szCs w:val="24"/>
          <w:lang w:val="fr-FR"/>
        </w:rPr>
      </w:pPr>
      <w:r w:rsidRPr="00FD2BD7">
        <w:rPr>
          <w:rFonts w:ascii="Times New Roman" w:hAnsi="Times New Roman" w:cs="Times New Roman"/>
          <w:b/>
          <w:bCs/>
          <w:sz w:val="24"/>
          <w:szCs w:val="24"/>
          <w:lang w:val="fr-FR"/>
        </w:rPr>
        <w:t>4) Un</w:t>
      </w:r>
      <w:r w:rsidR="00B76CDE" w:rsidRPr="00FD2BD7">
        <w:rPr>
          <w:rFonts w:ascii="Times New Roman" w:hAnsi="Times New Roman" w:cs="Times New Roman"/>
          <w:b/>
          <w:bCs/>
          <w:sz w:val="24"/>
          <w:szCs w:val="24"/>
          <w:lang w:val="fr-FR"/>
        </w:rPr>
        <w:t>e expérience de changement</w:t>
      </w:r>
      <w:r w:rsidRPr="00FD2BD7">
        <w:rPr>
          <w:rFonts w:ascii="Times New Roman" w:hAnsi="Times New Roman" w:cs="Times New Roman"/>
          <w:b/>
          <w:bCs/>
          <w:sz w:val="24"/>
          <w:szCs w:val="24"/>
          <w:lang w:val="fr-FR"/>
        </w:rPr>
        <w:t xml:space="preserve"> permanent</w:t>
      </w:r>
    </w:p>
    <w:p w:rsidR="00E70B15" w:rsidRPr="00FD2BD7" w:rsidRDefault="00E70B15" w:rsidP="002E5B65">
      <w:pPr>
        <w:spacing w:after="0" w:line="240" w:lineRule="auto"/>
        <w:ind w:left="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La forma</w:t>
      </w:r>
      <w:r w:rsidR="00B76CDE" w:rsidRPr="00FD2BD7">
        <w:rPr>
          <w:rFonts w:ascii="Times New Roman" w:hAnsi="Times New Roman" w:cs="Times New Roman"/>
          <w:bCs/>
          <w:sz w:val="24"/>
          <w:szCs w:val="24"/>
          <w:lang w:val="fr-FR"/>
        </w:rPr>
        <w:t>t</w:t>
      </w:r>
      <w:r w:rsidRPr="00FD2BD7">
        <w:rPr>
          <w:rFonts w:ascii="Times New Roman" w:hAnsi="Times New Roman" w:cs="Times New Roman"/>
          <w:bCs/>
          <w:sz w:val="24"/>
          <w:szCs w:val="24"/>
          <w:lang w:val="fr-FR"/>
        </w:rPr>
        <w:t xml:space="preserve">ion </w:t>
      </w:r>
      <w:r w:rsidR="00B76CDE" w:rsidRPr="00FD2BD7">
        <w:rPr>
          <w:rFonts w:ascii="Times New Roman" w:hAnsi="Times New Roman" w:cs="Times New Roman"/>
          <w:bCs/>
          <w:sz w:val="24"/>
          <w:szCs w:val="24"/>
          <w:lang w:val="fr-FR"/>
        </w:rPr>
        <w:t xml:space="preserve">à </w:t>
      </w:r>
      <w:r w:rsidRPr="00FD2BD7">
        <w:rPr>
          <w:rFonts w:ascii="Times New Roman" w:hAnsi="Times New Roman" w:cs="Times New Roman"/>
          <w:bCs/>
          <w:sz w:val="24"/>
          <w:szCs w:val="24"/>
          <w:lang w:val="fr-FR"/>
        </w:rPr>
        <w:t>la comp</w:t>
      </w:r>
      <w:r w:rsidR="00B76CDE" w:rsidRPr="00FD2BD7">
        <w:rPr>
          <w:rFonts w:ascii="Times New Roman" w:hAnsi="Times New Roman" w:cs="Times New Roman"/>
          <w:bCs/>
          <w:sz w:val="24"/>
          <w:szCs w:val="24"/>
          <w:lang w:val="fr-FR"/>
        </w:rPr>
        <w:t>étence</w:t>
      </w:r>
      <w:r w:rsidRPr="00FD2BD7">
        <w:rPr>
          <w:rFonts w:ascii="Times New Roman" w:hAnsi="Times New Roman" w:cs="Times New Roman"/>
          <w:bCs/>
          <w:sz w:val="24"/>
          <w:szCs w:val="24"/>
          <w:lang w:val="fr-FR"/>
        </w:rPr>
        <w:t xml:space="preserve"> </w:t>
      </w:r>
      <w:r w:rsidR="00385F4F" w:rsidRPr="00FD2BD7">
        <w:rPr>
          <w:rFonts w:ascii="Times New Roman" w:hAnsi="Times New Roman" w:cs="Times New Roman"/>
          <w:bCs/>
          <w:sz w:val="24"/>
          <w:szCs w:val="24"/>
          <w:lang w:val="fr-FR"/>
        </w:rPr>
        <w:t>interculturelle</w:t>
      </w:r>
      <w:r w:rsidRPr="00FD2BD7">
        <w:rPr>
          <w:rFonts w:ascii="Times New Roman" w:hAnsi="Times New Roman" w:cs="Times New Roman"/>
          <w:bCs/>
          <w:sz w:val="24"/>
          <w:szCs w:val="24"/>
          <w:lang w:val="fr-FR"/>
        </w:rPr>
        <w:t xml:space="preserve"> </w:t>
      </w:r>
      <w:r w:rsidR="00B76CDE" w:rsidRPr="00FD2BD7">
        <w:rPr>
          <w:rFonts w:ascii="Times New Roman" w:hAnsi="Times New Roman" w:cs="Times New Roman"/>
          <w:bCs/>
          <w:sz w:val="24"/>
          <w:szCs w:val="24"/>
          <w:lang w:val="fr-FR"/>
        </w:rPr>
        <w:t>est une expérience de changement permanent. Rien n’est donné une fois pour toutes. La personne est dynamique et porteuse d’une dimension de mystère insaisissable</w:t>
      </w:r>
      <w:r w:rsidR="00B76CDE" w:rsidRPr="00FD2BD7">
        <w:rPr>
          <w:rFonts w:ascii="Times New Roman" w:hAnsi="Times New Roman" w:cs="Times New Roman"/>
          <w:sz w:val="24"/>
          <w:szCs w:val="24"/>
          <w:lang w:val="fr-FR"/>
        </w:rPr>
        <w:t>.</w:t>
      </w:r>
    </w:p>
    <w:p w:rsidR="00E70B15" w:rsidRPr="00FD2BD7" w:rsidRDefault="00E70B15" w:rsidP="002E5B65">
      <w:pPr>
        <w:spacing w:after="0" w:line="240" w:lineRule="auto"/>
        <w:rPr>
          <w:rFonts w:ascii="Times New Roman" w:hAnsi="Times New Roman" w:cs="Times New Roman"/>
          <w:sz w:val="16"/>
          <w:szCs w:val="16"/>
          <w:lang w:val="fr-FR"/>
        </w:rPr>
      </w:pPr>
    </w:p>
    <w:p w:rsidR="00E70B15" w:rsidRPr="00FD2BD7" w:rsidRDefault="00B76CDE" w:rsidP="002E5B65">
      <w:pPr>
        <w:spacing w:after="0" w:line="240" w:lineRule="auto"/>
        <w:ind w:left="283" w:hanging="283"/>
        <w:rPr>
          <w:rFonts w:ascii="Times New Roman" w:hAnsi="Times New Roman" w:cs="Times New Roman"/>
          <w:b/>
          <w:sz w:val="24"/>
          <w:szCs w:val="24"/>
          <w:lang w:val="fr-FR"/>
        </w:rPr>
      </w:pPr>
      <w:r w:rsidRPr="00FD2BD7">
        <w:rPr>
          <w:rFonts w:ascii="Times New Roman" w:hAnsi="Times New Roman" w:cs="Times New Roman"/>
          <w:b/>
          <w:bCs/>
          <w:sz w:val="24"/>
          <w:szCs w:val="24"/>
          <w:lang w:val="fr-FR"/>
        </w:rPr>
        <w:t>5) Le conflit qui émerge</w:t>
      </w:r>
      <w:r w:rsidR="00AC18C6">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 xml:space="preserve">… </w:t>
      </w:r>
    </w:p>
    <w:p w:rsidR="00E70B15" w:rsidRPr="00FD2BD7" w:rsidRDefault="00E70B15" w:rsidP="002E5B65">
      <w:pPr>
        <w:spacing w:after="0" w:line="240" w:lineRule="auto"/>
        <w:ind w:left="283"/>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 xml:space="preserve">La </w:t>
      </w:r>
      <w:r w:rsidR="00B76CDE" w:rsidRPr="00FD2BD7">
        <w:rPr>
          <w:rFonts w:ascii="Times New Roman" w:hAnsi="Times New Roman" w:cs="Times New Roman"/>
          <w:bCs/>
          <w:sz w:val="24"/>
          <w:szCs w:val="24"/>
          <w:lang w:val="fr-FR"/>
        </w:rPr>
        <w:t>compétence</w:t>
      </w:r>
      <w:r w:rsidRPr="00FD2BD7">
        <w:rPr>
          <w:rFonts w:ascii="Times New Roman" w:hAnsi="Times New Roman" w:cs="Times New Roman"/>
          <w:bCs/>
          <w:sz w:val="24"/>
          <w:szCs w:val="24"/>
          <w:lang w:val="fr-FR"/>
        </w:rPr>
        <w:t xml:space="preserve"> </w:t>
      </w:r>
      <w:r w:rsidR="00385F4F" w:rsidRPr="00FD2BD7">
        <w:rPr>
          <w:rFonts w:ascii="Times New Roman" w:hAnsi="Times New Roman" w:cs="Times New Roman"/>
          <w:bCs/>
          <w:sz w:val="24"/>
          <w:szCs w:val="24"/>
          <w:lang w:val="fr-FR"/>
        </w:rPr>
        <w:t>interculturelle</w:t>
      </w:r>
      <w:r w:rsidRPr="00FD2BD7">
        <w:rPr>
          <w:rFonts w:ascii="Times New Roman" w:hAnsi="Times New Roman" w:cs="Times New Roman"/>
          <w:bCs/>
          <w:sz w:val="24"/>
          <w:szCs w:val="24"/>
          <w:lang w:val="fr-FR"/>
        </w:rPr>
        <w:t xml:space="preserve"> d</w:t>
      </w:r>
      <w:r w:rsidR="00B76CDE" w:rsidRPr="00FD2BD7">
        <w:rPr>
          <w:rFonts w:ascii="Times New Roman" w:hAnsi="Times New Roman" w:cs="Times New Roman"/>
          <w:bCs/>
          <w:sz w:val="24"/>
          <w:szCs w:val="24"/>
          <w:lang w:val="fr-FR"/>
        </w:rPr>
        <w:t xml:space="preserve">oit offrir des critères pour gérer positivement les conflits, inévitables dans l’expérience </w:t>
      </w:r>
      <w:r w:rsidRPr="00FD2BD7">
        <w:rPr>
          <w:rFonts w:ascii="Times New Roman" w:hAnsi="Times New Roman" w:cs="Times New Roman"/>
          <w:bCs/>
          <w:sz w:val="24"/>
          <w:szCs w:val="24"/>
          <w:lang w:val="fr-FR"/>
        </w:rPr>
        <w:t>multi</w:t>
      </w:r>
      <w:r w:rsidR="00D16333" w:rsidRPr="00FD2BD7">
        <w:rPr>
          <w:rFonts w:ascii="Times New Roman" w:hAnsi="Times New Roman" w:cs="Times New Roman"/>
          <w:bCs/>
          <w:sz w:val="24"/>
          <w:szCs w:val="24"/>
          <w:lang w:val="fr-FR"/>
        </w:rPr>
        <w:t>culture</w:t>
      </w:r>
      <w:r w:rsidR="00B76CDE"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le e</w:t>
      </w:r>
      <w:r w:rsidR="00B76CDE" w:rsidRPr="00FD2BD7">
        <w:rPr>
          <w:rFonts w:ascii="Times New Roman" w:hAnsi="Times New Roman" w:cs="Times New Roman"/>
          <w:bCs/>
          <w:sz w:val="24"/>
          <w:szCs w:val="24"/>
          <w:lang w:val="fr-FR"/>
        </w:rPr>
        <w:t xml:space="preserve">t savoir identifier ses éléments constructifs et </w:t>
      </w:r>
      <w:r w:rsidR="005F6FCE" w:rsidRPr="00FD2BD7">
        <w:rPr>
          <w:rFonts w:ascii="Times New Roman" w:hAnsi="Times New Roman" w:cs="Times New Roman"/>
          <w:bCs/>
          <w:sz w:val="24"/>
          <w:szCs w:val="24"/>
          <w:lang w:val="fr-FR"/>
        </w:rPr>
        <w:t xml:space="preserve">potentiels. </w:t>
      </w:r>
      <w:r w:rsidR="00B76CDE" w:rsidRPr="00FD2BD7">
        <w:rPr>
          <w:rFonts w:ascii="Times New Roman" w:hAnsi="Times New Roman" w:cs="Times New Roman"/>
          <w:bCs/>
          <w:sz w:val="24"/>
          <w:szCs w:val="24"/>
          <w:lang w:val="fr-FR"/>
        </w:rPr>
        <w:t>Même si un conflit n’a pas nécessairement une solution il est nécessaire de l’affronter, ou au moins de l’exprimer.</w:t>
      </w:r>
    </w:p>
    <w:p w:rsidR="007F7867" w:rsidRPr="00FD2BD7" w:rsidRDefault="007F7867" w:rsidP="002E5B65">
      <w:pPr>
        <w:spacing w:after="0" w:line="240" w:lineRule="auto"/>
        <w:ind w:left="567"/>
        <w:jc w:val="both"/>
        <w:rPr>
          <w:rFonts w:ascii="Times New Roman" w:hAnsi="Times New Roman" w:cs="Times New Roman"/>
          <w:sz w:val="16"/>
          <w:szCs w:val="16"/>
          <w:lang w:val="fr-FR"/>
        </w:rPr>
      </w:pPr>
    </w:p>
    <w:p w:rsidR="00E70B15" w:rsidRPr="00FD2BD7" w:rsidRDefault="00E70B15" w:rsidP="002E5B65">
      <w:pPr>
        <w:spacing w:after="0" w:line="240" w:lineRule="auto"/>
        <w:jc w:val="both"/>
        <w:rPr>
          <w:rFonts w:ascii="Times New Roman" w:hAnsi="Times New Roman" w:cs="Times New Roman"/>
          <w:b/>
          <w:lang w:val="fr-FR"/>
        </w:rPr>
      </w:pPr>
      <w:r w:rsidRPr="00FD2BD7">
        <w:rPr>
          <w:rFonts w:ascii="Times New Roman" w:hAnsi="Times New Roman" w:cs="Times New Roman"/>
          <w:b/>
          <w:bCs/>
          <w:lang w:val="fr-FR"/>
        </w:rPr>
        <w:lastRenderedPageBreak/>
        <w:t>LA CONS</w:t>
      </w:r>
      <w:r w:rsidR="00B76CDE" w:rsidRPr="00FD2BD7">
        <w:rPr>
          <w:rFonts w:ascii="Times New Roman" w:hAnsi="Times New Roman" w:cs="Times New Roman"/>
          <w:b/>
          <w:bCs/>
          <w:lang w:val="fr-FR"/>
        </w:rPr>
        <w:t>CIENCE D</w:t>
      </w:r>
      <w:r w:rsidR="000E0053" w:rsidRPr="00FD2BD7">
        <w:rPr>
          <w:rFonts w:ascii="Times New Roman" w:hAnsi="Times New Roman" w:cs="Times New Roman"/>
          <w:b/>
          <w:bCs/>
          <w:lang w:val="fr-FR"/>
        </w:rPr>
        <w:t>’</w:t>
      </w:r>
      <w:r w:rsidR="00B76CDE" w:rsidRPr="00FD2BD7">
        <w:rPr>
          <w:rFonts w:ascii="Times New Roman" w:hAnsi="Times New Roman" w:cs="Times New Roman"/>
          <w:b/>
          <w:bCs/>
          <w:lang w:val="fr-FR"/>
        </w:rPr>
        <w:t>ETRE APPELES A ETRE EPIPHANIE DE COMMUNION DANS LA MISSION</w:t>
      </w:r>
    </w:p>
    <w:p w:rsidR="00E70B15" w:rsidRPr="00FD2BD7" w:rsidRDefault="00A44B34" w:rsidP="002E5B65">
      <w:pPr>
        <w:spacing w:after="0" w:line="240" w:lineRule="auto"/>
        <w:ind w:firstLine="284"/>
        <w:jc w:val="both"/>
        <w:rPr>
          <w:rFonts w:ascii="Times New Roman" w:hAnsi="Times New Roman" w:cs="Times New Roman"/>
          <w:lang w:val="fr-FR"/>
        </w:rPr>
      </w:pPr>
      <w:r w:rsidRPr="00FD2BD7">
        <w:rPr>
          <w:rFonts w:ascii="Times New Roman" w:hAnsi="Times New Roman" w:cs="Times New Roman"/>
          <w:lang w:val="fr-FR"/>
        </w:rPr>
        <w:t xml:space="preserve">Cela </w:t>
      </w:r>
      <w:r w:rsidR="00E70B15" w:rsidRPr="00FD2BD7">
        <w:rPr>
          <w:rFonts w:ascii="Times New Roman" w:hAnsi="Times New Roman" w:cs="Times New Roman"/>
          <w:lang w:val="fr-FR"/>
        </w:rPr>
        <w:t>impli</w:t>
      </w:r>
      <w:r w:rsidRPr="00FD2BD7">
        <w:rPr>
          <w:rFonts w:ascii="Times New Roman" w:hAnsi="Times New Roman" w:cs="Times New Roman"/>
          <w:lang w:val="fr-FR"/>
        </w:rPr>
        <w:t>que</w:t>
      </w:r>
      <w:r w:rsidR="00E70B15" w:rsidRPr="00FD2BD7">
        <w:rPr>
          <w:rFonts w:ascii="Times New Roman" w:hAnsi="Times New Roman" w:cs="Times New Roman"/>
          <w:lang w:val="fr-FR"/>
        </w:rPr>
        <w:t xml:space="preserve"> la conversion </w:t>
      </w:r>
      <w:r w:rsidRPr="00FD2BD7">
        <w:rPr>
          <w:rFonts w:ascii="Times New Roman" w:hAnsi="Times New Roman" w:cs="Times New Roman"/>
          <w:lang w:val="fr-FR"/>
        </w:rPr>
        <w:t>é</w:t>
      </w:r>
      <w:r w:rsidR="00E70B15" w:rsidRPr="00FD2BD7">
        <w:rPr>
          <w:rFonts w:ascii="Times New Roman" w:hAnsi="Times New Roman" w:cs="Times New Roman"/>
          <w:lang w:val="fr-FR"/>
        </w:rPr>
        <w:t>vang</w:t>
      </w:r>
      <w:r w:rsidRPr="00FD2BD7">
        <w:rPr>
          <w:rFonts w:ascii="Times New Roman" w:hAnsi="Times New Roman" w:cs="Times New Roman"/>
          <w:lang w:val="fr-FR"/>
        </w:rPr>
        <w:t>é</w:t>
      </w:r>
      <w:r w:rsidR="00E70B15" w:rsidRPr="00FD2BD7">
        <w:rPr>
          <w:rFonts w:ascii="Times New Roman" w:hAnsi="Times New Roman" w:cs="Times New Roman"/>
          <w:lang w:val="fr-FR"/>
        </w:rPr>
        <w:t>li</w:t>
      </w:r>
      <w:r w:rsidRPr="00FD2BD7">
        <w:rPr>
          <w:rFonts w:ascii="Times New Roman" w:hAnsi="Times New Roman" w:cs="Times New Roman"/>
          <w:lang w:val="fr-FR"/>
        </w:rPr>
        <w:t>que</w:t>
      </w:r>
      <w:r w:rsidR="00E70B15" w:rsidRPr="00FD2BD7">
        <w:rPr>
          <w:rFonts w:ascii="Times New Roman" w:hAnsi="Times New Roman" w:cs="Times New Roman"/>
          <w:lang w:val="fr-FR"/>
        </w:rPr>
        <w:t xml:space="preserve"> p</w:t>
      </w:r>
      <w:r w:rsidRPr="00FD2BD7">
        <w:rPr>
          <w:rFonts w:ascii="Times New Roman" w:hAnsi="Times New Roman" w:cs="Times New Roman"/>
          <w:lang w:val="fr-FR"/>
        </w:rPr>
        <w:t>our</w:t>
      </w:r>
      <w:r w:rsidR="00E70B15" w:rsidRPr="00FD2BD7">
        <w:rPr>
          <w:rFonts w:ascii="Times New Roman" w:hAnsi="Times New Roman" w:cs="Times New Roman"/>
          <w:lang w:val="fr-FR"/>
        </w:rPr>
        <w:t xml:space="preserve"> l’acc</w:t>
      </w:r>
      <w:r w:rsidRPr="00FD2BD7">
        <w:rPr>
          <w:rFonts w:ascii="Times New Roman" w:hAnsi="Times New Roman" w:cs="Times New Roman"/>
          <w:lang w:val="fr-FR"/>
        </w:rPr>
        <w:t>ueil</w:t>
      </w:r>
      <w:r w:rsidR="00E70B15" w:rsidRPr="00FD2BD7">
        <w:rPr>
          <w:rFonts w:ascii="Times New Roman" w:hAnsi="Times New Roman" w:cs="Times New Roman"/>
          <w:lang w:val="fr-FR"/>
        </w:rPr>
        <w:t xml:space="preserve"> radical de</w:t>
      </w:r>
      <w:r w:rsidRPr="00FD2BD7">
        <w:rPr>
          <w:rFonts w:ascii="Times New Roman" w:hAnsi="Times New Roman" w:cs="Times New Roman"/>
          <w:lang w:val="fr-FR"/>
        </w:rPr>
        <w:t xml:space="preserve"> </w:t>
      </w:r>
      <w:r w:rsidR="00E70B15" w:rsidRPr="00FD2BD7">
        <w:rPr>
          <w:rFonts w:ascii="Times New Roman" w:hAnsi="Times New Roman" w:cs="Times New Roman"/>
          <w:lang w:val="fr-FR"/>
        </w:rPr>
        <w:t>l’</w:t>
      </w:r>
      <w:r w:rsidR="00D16333" w:rsidRPr="00FD2BD7">
        <w:rPr>
          <w:rFonts w:ascii="Times New Roman" w:hAnsi="Times New Roman" w:cs="Times New Roman"/>
          <w:lang w:val="fr-FR"/>
        </w:rPr>
        <w:t>autre</w:t>
      </w:r>
      <w:r w:rsidR="00AC18C6">
        <w:rPr>
          <w:rFonts w:ascii="Times New Roman" w:hAnsi="Times New Roman" w:cs="Times New Roman"/>
          <w:lang w:val="fr-FR"/>
        </w:rPr>
        <w:t> ;</w:t>
      </w:r>
      <w:r w:rsidR="00E70B15" w:rsidRPr="00FD2BD7">
        <w:rPr>
          <w:rFonts w:ascii="Times New Roman" w:hAnsi="Times New Roman" w:cs="Times New Roman"/>
          <w:lang w:val="fr-FR"/>
        </w:rPr>
        <w:t xml:space="preserve"> </w:t>
      </w:r>
      <w:r w:rsidR="00E70B15" w:rsidRPr="00FD2BD7">
        <w:rPr>
          <w:rFonts w:ascii="Times New Roman" w:hAnsi="Times New Roman" w:cs="Times New Roman"/>
          <w:bCs/>
          <w:lang w:val="fr-FR"/>
        </w:rPr>
        <w:t>la person</w:t>
      </w:r>
      <w:r w:rsidRPr="00FD2BD7">
        <w:rPr>
          <w:rFonts w:ascii="Times New Roman" w:hAnsi="Times New Roman" w:cs="Times New Roman"/>
          <w:bCs/>
          <w:lang w:val="fr-FR"/>
        </w:rPr>
        <w:t>ne doit être capable de se mettre en question constamment, consciente que la construction d’une relation fraternelle significative demande des ruptures. De là la nécessité d’un accompagnement de qualité pour atteindre le but. C’est la dynamique de la conversion évangélique imprégnée de l</w:t>
      </w:r>
      <w:r w:rsidR="00E70B15" w:rsidRPr="00FD2BD7">
        <w:rPr>
          <w:rFonts w:ascii="Times New Roman" w:hAnsi="Times New Roman" w:cs="Times New Roman"/>
          <w:bCs/>
          <w:lang w:val="fr-FR"/>
        </w:rPr>
        <w:t xml:space="preserve">a </w:t>
      </w:r>
      <w:r w:rsidRPr="00FD2BD7">
        <w:rPr>
          <w:rFonts w:ascii="Times New Roman" w:hAnsi="Times New Roman" w:cs="Times New Roman"/>
          <w:bCs/>
          <w:lang w:val="fr-FR"/>
        </w:rPr>
        <w:t xml:space="preserve">miséricorde qui s’engage pour un accueil </w:t>
      </w:r>
      <w:r w:rsidR="00E70B15" w:rsidRPr="00FD2BD7">
        <w:rPr>
          <w:rFonts w:ascii="Times New Roman" w:hAnsi="Times New Roman" w:cs="Times New Roman"/>
          <w:bCs/>
          <w:lang w:val="fr-FR"/>
        </w:rPr>
        <w:t>radical</w:t>
      </w:r>
      <w:r w:rsidRPr="00FD2BD7">
        <w:rPr>
          <w:rFonts w:ascii="Times New Roman" w:hAnsi="Times New Roman" w:cs="Times New Roman"/>
          <w:bCs/>
          <w:lang w:val="fr-FR"/>
        </w:rPr>
        <w:t xml:space="preserve"> </w:t>
      </w:r>
      <w:r w:rsidR="00E70B15" w:rsidRPr="00FD2BD7">
        <w:rPr>
          <w:rFonts w:ascii="Times New Roman" w:hAnsi="Times New Roman" w:cs="Times New Roman"/>
          <w:bCs/>
          <w:lang w:val="fr-FR"/>
        </w:rPr>
        <w:t>de</w:t>
      </w:r>
      <w:r w:rsidRPr="00FD2BD7">
        <w:rPr>
          <w:rFonts w:ascii="Times New Roman" w:hAnsi="Times New Roman" w:cs="Times New Roman"/>
          <w:bCs/>
          <w:lang w:val="fr-FR"/>
        </w:rPr>
        <w:t xml:space="preserve"> </w:t>
      </w:r>
      <w:r w:rsidR="00E70B15" w:rsidRPr="00FD2BD7">
        <w:rPr>
          <w:rFonts w:ascii="Times New Roman" w:hAnsi="Times New Roman" w:cs="Times New Roman"/>
          <w:bCs/>
          <w:lang w:val="fr-FR"/>
        </w:rPr>
        <w:t>l’</w:t>
      </w:r>
      <w:r w:rsidR="00D16333" w:rsidRPr="00FD2BD7">
        <w:rPr>
          <w:rFonts w:ascii="Times New Roman" w:hAnsi="Times New Roman" w:cs="Times New Roman"/>
          <w:bCs/>
          <w:lang w:val="fr-FR"/>
        </w:rPr>
        <w:t>autre</w:t>
      </w:r>
      <w:r w:rsidR="00E70B15" w:rsidRPr="00FD2BD7">
        <w:rPr>
          <w:rFonts w:ascii="Times New Roman" w:hAnsi="Times New Roman" w:cs="Times New Roman"/>
          <w:bCs/>
          <w:lang w:val="fr-FR"/>
        </w:rPr>
        <w:t>.</w:t>
      </w:r>
    </w:p>
    <w:p w:rsidR="00E70B15" w:rsidRPr="00FD2BD7" w:rsidRDefault="00E70B15" w:rsidP="002E5B65">
      <w:pPr>
        <w:spacing w:after="0" w:line="240" w:lineRule="auto"/>
        <w:rPr>
          <w:rFonts w:ascii="Times New Roman" w:hAnsi="Times New Roman" w:cs="Times New Roman"/>
          <w:lang w:val="fr-FR"/>
        </w:rPr>
      </w:pPr>
    </w:p>
    <w:p w:rsidR="00E70B15" w:rsidRPr="00FD2BD7" w:rsidRDefault="00E70B15" w:rsidP="002E5B65">
      <w:pPr>
        <w:spacing w:after="0" w:line="240" w:lineRule="auto"/>
        <w:rPr>
          <w:rFonts w:ascii="Times New Roman" w:hAnsi="Times New Roman" w:cs="Times New Roman"/>
          <w:b/>
          <w:lang w:val="fr-FR"/>
        </w:rPr>
      </w:pPr>
      <w:r w:rsidRPr="00FD2BD7">
        <w:rPr>
          <w:rFonts w:ascii="Times New Roman" w:hAnsi="Times New Roman" w:cs="Times New Roman"/>
          <w:b/>
          <w:lang w:val="fr-FR"/>
        </w:rPr>
        <w:t>E</w:t>
      </w:r>
      <w:r w:rsidR="00A44B34" w:rsidRPr="00FD2BD7">
        <w:rPr>
          <w:rFonts w:ascii="Times New Roman" w:hAnsi="Times New Roman" w:cs="Times New Roman"/>
          <w:b/>
          <w:lang w:val="fr-FR"/>
        </w:rPr>
        <w:t>tre dans la mission une épiphanie de la communion</w:t>
      </w:r>
    </w:p>
    <w:p w:rsidR="00E70B15" w:rsidRPr="00FD2BD7" w:rsidRDefault="00E70B15" w:rsidP="002E5B65">
      <w:pPr>
        <w:spacing w:after="0" w:line="240" w:lineRule="auto"/>
        <w:ind w:firstLine="284"/>
        <w:jc w:val="both"/>
        <w:rPr>
          <w:rFonts w:ascii="Times New Roman" w:hAnsi="Times New Roman" w:cs="Times New Roman"/>
          <w:lang w:val="fr-FR"/>
        </w:rPr>
      </w:pPr>
      <w:r w:rsidRPr="00FD2BD7">
        <w:rPr>
          <w:rFonts w:ascii="Times New Roman" w:hAnsi="Times New Roman" w:cs="Times New Roman"/>
          <w:lang w:val="fr-FR"/>
        </w:rPr>
        <w:t>Le</w:t>
      </w:r>
      <w:r w:rsidR="00A44B34" w:rsidRPr="00FD2BD7">
        <w:rPr>
          <w:rFonts w:ascii="Times New Roman" w:hAnsi="Times New Roman" w:cs="Times New Roman"/>
          <w:lang w:val="fr-FR"/>
        </w:rPr>
        <w:t>s</w:t>
      </w:r>
      <w:r w:rsidRPr="00FD2BD7">
        <w:rPr>
          <w:rFonts w:ascii="Times New Roman" w:hAnsi="Times New Roman" w:cs="Times New Roman"/>
          <w:lang w:val="fr-FR"/>
        </w:rPr>
        <w:t xml:space="preserve"> co</w:t>
      </w:r>
      <w:r w:rsidR="00A44B34" w:rsidRPr="00FD2BD7">
        <w:rPr>
          <w:rFonts w:ascii="Times New Roman" w:hAnsi="Times New Roman" w:cs="Times New Roman"/>
          <w:lang w:val="fr-FR"/>
        </w:rPr>
        <w:t>m</w:t>
      </w:r>
      <w:r w:rsidRPr="00FD2BD7">
        <w:rPr>
          <w:rFonts w:ascii="Times New Roman" w:hAnsi="Times New Roman" w:cs="Times New Roman"/>
          <w:lang w:val="fr-FR"/>
        </w:rPr>
        <w:t>mun</w:t>
      </w:r>
      <w:r w:rsidR="00A44B34" w:rsidRPr="00FD2BD7">
        <w:rPr>
          <w:rFonts w:ascii="Times New Roman" w:hAnsi="Times New Roman" w:cs="Times New Roman"/>
          <w:lang w:val="fr-FR"/>
        </w:rPr>
        <w:t>autés</w:t>
      </w:r>
      <w:r w:rsidRPr="00FD2BD7">
        <w:rPr>
          <w:rFonts w:ascii="Times New Roman" w:hAnsi="Times New Roman" w:cs="Times New Roman"/>
          <w:lang w:val="fr-FR"/>
        </w:rPr>
        <w:t xml:space="preserve"> multi</w:t>
      </w:r>
      <w:r w:rsidR="00D16333" w:rsidRPr="00FD2BD7">
        <w:rPr>
          <w:rFonts w:ascii="Times New Roman" w:hAnsi="Times New Roman" w:cs="Times New Roman"/>
          <w:lang w:val="fr-FR"/>
        </w:rPr>
        <w:t>culture</w:t>
      </w:r>
      <w:r w:rsidRPr="00FD2BD7">
        <w:rPr>
          <w:rFonts w:ascii="Times New Roman" w:hAnsi="Times New Roman" w:cs="Times New Roman"/>
          <w:lang w:val="fr-FR"/>
        </w:rPr>
        <w:t>l</w:t>
      </w:r>
      <w:r w:rsidR="00A44B34" w:rsidRPr="00FD2BD7">
        <w:rPr>
          <w:rFonts w:ascii="Times New Roman" w:hAnsi="Times New Roman" w:cs="Times New Roman"/>
          <w:lang w:val="fr-FR"/>
        </w:rPr>
        <w:t>les</w:t>
      </w:r>
      <w:r w:rsidRPr="00FD2BD7">
        <w:rPr>
          <w:rFonts w:ascii="Times New Roman" w:hAnsi="Times New Roman" w:cs="Times New Roman"/>
          <w:lang w:val="fr-FR"/>
        </w:rPr>
        <w:t xml:space="preserve"> </w:t>
      </w:r>
      <w:r w:rsidR="00A44B34" w:rsidRPr="00FD2BD7">
        <w:rPr>
          <w:rFonts w:ascii="Times New Roman" w:hAnsi="Times New Roman" w:cs="Times New Roman"/>
          <w:lang w:val="fr-FR"/>
        </w:rPr>
        <w:t>ont la valeur et l’importance d’être expression et signe prophétique, un cadeau pour</w:t>
      </w:r>
      <w:r w:rsidR="00AC18C6">
        <w:rPr>
          <w:rFonts w:ascii="Times New Roman" w:hAnsi="Times New Roman" w:cs="Times New Roman"/>
          <w:lang w:val="fr-FR"/>
        </w:rPr>
        <w:t xml:space="preserve"> l’Eglise et pour la société pa</w:t>
      </w:r>
      <w:r w:rsidR="00A44B34" w:rsidRPr="00FD2BD7">
        <w:rPr>
          <w:rFonts w:ascii="Times New Roman" w:hAnsi="Times New Roman" w:cs="Times New Roman"/>
          <w:lang w:val="fr-FR"/>
        </w:rPr>
        <w:t>r la valeur donnée à la fraternité plutôt qu’aux différences d’ethnies, de langues ou de cultures.</w:t>
      </w:r>
    </w:p>
    <w:p w:rsidR="00E70B15" w:rsidRPr="00FD2BD7" w:rsidRDefault="00E70B15" w:rsidP="00AC18C6">
      <w:pPr>
        <w:spacing w:after="0" w:line="240" w:lineRule="auto"/>
        <w:ind w:firstLine="284"/>
        <w:jc w:val="both"/>
        <w:rPr>
          <w:rFonts w:ascii="Times New Roman" w:hAnsi="Times New Roman" w:cs="Times New Roman"/>
          <w:lang w:val="fr-FR"/>
        </w:rPr>
      </w:pPr>
      <w:r w:rsidRPr="00FD2BD7">
        <w:rPr>
          <w:rFonts w:ascii="Times New Roman" w:hAnsi="Times New Roman" w:cs="Times New Roman"/>
          <w:lang w:val="fr-FR"/>
        </w:rPr>
        <w:t xml:space="preserve">La </w:t>
      </w:r>
      <w:r w:rsidR="00A44B34" w:rsidRPr="00FD2BD7">
        <w:rPr>
          <w:rFonts w:ascii="Times New Roman" w:hAnsi="Times New Roman" w:cs="Times New Roman"/>
          <w:lang w:val="fr-FR"/>
        </w:rPr>
        <w:t>communauté</w:t>
      </w:r>
      <w:r w:rsidRPr="00FD2BD7">
        <w:rPr>
          <w:rFonts w:ascii="Times New Roman" w:hAnsi="Times New Roman" w:cs="Times New Roman"/>
          <w:lang w:val="fr-FR"/>
        </w:rPr>
        <w:t>, immer</w:t>
      </w:r>
      <w:r w:rsidR="00A44B34" w:rsidRPr="00FD2BD7">
        <w:rPr>
          <w:rFonts w:ascii="Times New Roman" w:hAnsi="Times New Roman" w:cs="Times New Roman"/>
          <w:lang w:val="fr-FR"/>
        </w:rPr>
        <w:t>gée dans le mystère de la Trinité, nourri</w:t>
      </w:r>
      <w:r w:rsidR="00AC18C6">
        <w:rPr>
          <w:rFonts w:ascii="Times New Roman" w:hAnsi="Times New Roman" w:cs="Times New Roman"/>
          <w:lang w:val="fr-FR"/>
        </w:rPr>
        <w:t>e</w:t>
      </w:r>
      <w:r w:rsidR="00A44B34" w:rsidRPr="00FD2BD7">
        <w:rPr>
          <w:rFonts w:ascii="Times New Roman" w:hAnsi="Times New Roman" w:cs="Times New Roman"/>
          <w:lang w:val="fr-FR"/>
        </w:rPr>
        <w:t xml:space="preserve"> par la Pa</w:t>
      </w:r>
      <w:r w:rsidR="00AC18C6">
        <w:rPr>
          <w:rFonts w:ascii="Times New Roman" w:hAnsi="Times New Roman" w:cs="Times New Roman"/>
          <w:lang w:val="fr-FR"/>
        </w:rPr>
        <w:t xml:space="preserve">role et l’Eucharistie, purifiée </w:t>
      </w:r>
      <w:r w:rsidR="00A44B34" w:rsidRPr="00FD2BD7">
        <w:rPr>
          <w:rFonts w:ascii="Times New Roman" w:hAnsi="Times New Roman" w:cs="Times New Roman"/>
          <w:lang w:val="fr-FR"/>
        </w:rPr>
        <w:t xml:space="preserve">dans le sacrement de la Réconciliation, devient réellement le lieu de l’intégration harmonieuse du pluralisme </w:t>
      </w:r>
      <w:r w:rsidR="00D16333" w:rsidRPr="00FD2BD7">
        <w:rPr>
          <w:rFonts w:ascii="Times New Roman" w:hAnsi="Times New Roman" w:cs="Times New Roman"/>
          <w:lang w:val="fr-FR"/>
        </w:rPr>
        <w:t>culture</w:t>
      </w:r>
      <w:r w:rsidRPr="00FD2BD7">
        <w:rPr>
          <w:rFonts w:ascii="Times New Roman" w:hAnsi="Times New Roman" w:cs="Times New Roman"/>
          <w:lang w:val="fr-FR"/>
        </w:rPr>
        <w:t>l. La multi</w:t>
      </w:r>
      <w:r w:rsidR="00D16333" w:rsidRPr="00FD2BD7">
        <w:rPr>
          <w:rFonts w:ascii="Times New Roman" w:hAnsi="Times New Roman" w:cs="Times New Roman"/>
          <w:lang w:val="fr-FR"/>
        </w:rPr>
        <w:t>cult</w:t>
      </w:r>
      <w:r w:rsidR="00A44B34" w:rsidRPr="00FD2BD7">
        <w:rPr>
          <w:rFonts w:ascii="Times New Roman" w:hAnsi="Times New Roman" w:cs="Times New Roman"/>
          <w:lang w:val="fr-FR"/>
        </w:rPr>
        <w:t>uralité</w:t>
      </w:r>
      <w:r w:rsidRPr="00FD2BD7">
        <w:rPr>
          <w:rFonts w:ascii="Times New Roman" w:hAnsi="Times New Roman" w:cs="Times New Roman"/>
          <w:lang w:val="fr-FR"/>
        </w:rPr>
        <w:t xml:space="preserve"> p</w:t>
      </w:r>
      <w:r w:rsidR="00A44B34" w:rsidRPr="00FD2BD7">
        <w:rPr>
          <w:rFonts w:ascii="Times New Roman" w:hAnsi="Times New Roman" w:cs="Times New Roman"/>
          <w:lang w:val="fr-FR"/>
        </w:rPr>
        <w:t xml:space="preserve">eut se transformer graduellement dans une confrontation </w:t>
      </w:r>
      <w:r w:rsidR="00385F4F" w:rsidRPr="00FD2BD7">
        <w:rPr>
          <w:rFonts w:ascii="Times New Roman" w:hAnsi="Times New Roman" w:cs="Times New Roman"/>
          <w:lang w:val="fr-FR"/>
        </w:rPr>
        <w:t>interculturelle</w:t>
      </w:r>
      <w:r w:rsidRPr="00FD2BD7">
        <w:rPr>
          <w:rFonts w:ascii="Times New Roman" w:hAnsi="Times New Roman" w:cs="Times New Roman"/>
          <w:lang w:val="fr-FR"/>
        </w:rPr>
        <w:t xml:space="preserve">, </w:t>
      </w:r>
      <w:r w:rsidR="00A44B34" w:rsidRPr="00FD2BD7">
        <w:rPr>
          <w:rFonts w:ascii="Times New Roman" w:hAnsi="Times New Roman" w:cs="Times New Roman"/>
          <w:lang w:val="fr-FR"/>
        </w:rPr>
        <w:t>pourvu que cela soit voulu et provoqué, projeté et réalisé.</w:t>
      </w:r>
    </w:p>
    <w:p w:rsidR="00E70B15" w:rsidRPr="00FD2BD7" w:rsidRDefault="00E70B15" w:rsidP="002E5B65">
      <w:pPr>
        <w:spacing w:after="0" w:line="240" w:lineRule="auto"/>
        <w:rPr>
          <w:rFonts w:ascii="Times New Roman" w:hAnsi="Times New Roman" w:cs="Times New Roman"/>
          <w:bCs/>
          <w:lang w:val="fr-FR"/>
        </w:rPr>
      </w:pPr>
    </w:p>
    <w:p w:rsidR="00E70B15" w:rsidRPr="00FD2BD7" w:rsidRDefault="00E70B15" w:rsidP="002E5B65">
      <w:pPr>
        <w:spacing w:after="0" w:line="240" w:lineRule="auto"/>
        <w:rPr>
          <w:rFonts w:ascii="Times New Roman" w:hAnsi="Times New Roman" w:cs="Times New Roman"/>
          <w:b/>
          <w:lang w:val="fr-FR"/>
        </w:rPr>
      </w:pPr>
      <w:r w:rsidRPr="00FD2BD7">
        <w:rPr>
          <w:rFonts w:ascii="Times New Roman" w:hAnsi="Times New Roman" w:cs="Times New Roman"/>
          <w:b/>
          <w:bCs/>
          <w:lang w:val="fr-FR"/>
        </w:rPr>
        <w:t>L’inter</w:t>
      </w:r>
      <w:r w:rsidR="00D16333" w:rsidRPr="00FD2BD7">
        <w:rPr>
          <w:rFonts w:ascii="Times New Roman" w:hAnsi="Times New Roman" w:cs="Times New Roman"/>
          <w:b/>
          <w:bCs/>
          <w:lang w:val="fr-FR"/>
        </w:rPr>
        <w:t>cultur</w:t>
      </w:r>
      <w:r w:rsidR="008602FE" w:rsidRPr="00FD2BD7">
        <w:rPr>
          <w:rFonts w:ascii="Times New Roman" w:hAnsi="Times New Roman" w:cs="Times New Roman"/>
          <w:b/>
          <w:bCs/>
          <w:lang w:val="fr-FR"/>
        </w:rPr>
        <w:t>a</w:t>
      </w:r>
      <w:r w:rsidRPr="00FD2BD7">
        <w:rPr>
          <w:rFonts w:ascii="Times New Roman" w:hAnsi="Times New Roman" w:cs="Times New Roman"/>
          <w:b/>
          <w:bCs/>
          <w:lang w:val="fr-FR"/>
        </w:rPr>
        <w:t>lit</w:t>
      </w:r>
      <w:r w:rsidR="008602FE" w:rsidRPr="00FD2BD7">
        <w:rPr>
          <w:rFonts w:ascii="Times New Roman" w:hAnsi="Times New Roman" w:cs="Times New Roman"/>
          <w:b/>
          <w:bCs/>
          <w:lang w:val="fr-FR"/>
        </w:rPr>
        <w:t>é</w:t>
      </w:r>
      <w:r w:rsidRPr="00FD2BD7">
        <w:rPr>
          <w:rFonts w:ascii="Times New Roman" w:hAnsi="Times New Roman" w:cs="Times New Roman"/>
          <w:b/>
          <w:bCs/>
          <w:lang w:val="fr-FR"/>
        </w:rPr>
        <w:t xml:space="preserve"> a</w:t>
      </w:r>
      <w:r w:rsidR="008602FE" w:rsidRPr="00FD2BD7">
        <w:rPr>
          <w:rFonts w:ascii="Times New Roman" w:hAnsi="Times New Roman" w:cs="Times New Roman"/>
          <w:b/>
          <w:bCs/>
          <w:lang w:val="fr-FR"/>
        </w:rPr>
        <w:t>u</w:t>
      </w:r>
      <w:r w:rsidRPr="00FD2BD7">
        <w:rPr>
          <w:rFonts w:ascii="Times New Roman" w:hAnsi="Times New Roman" w:cs="Times New Roman"/>
          <w:b/>
          <w:bCs/>
          <w:lang w:val="fr-FR"/>
        </w:rPr>
        <w:t xml:space="preserve"> servi</w:t>
      </w:r>
      <w:r w:rsidR="008602FE" w:rsidRPr="00FD2BD7">
        <w:rPr>
          <w:rFonts w:ascii="Times New Roman" w:hAnsi="Times New Roman" w:cs="Times New Roman"/>
          <w:b/>
          <w:bCs/>
          <w:lang w:val="fr-FR"/>
        </w:rPr>
        <w:t>ce</w:t>
      </w:r>
      <w:r w:rsidRPr="00FD2BD7">
        <w:rPr>
          <w:rFonts w:ascii="Times New Roman" w:hAnsi="Times New Roman" w:cs="Times New Roman"/>
          <w:b/>
          <w:bCs/>
          <w:lang w:val="fr-FR"/>
        </w:rPr>
        <w:t xml:space="preserve"> de</w:t>
      </w:r>
      <w:r w:rsidR="008602FE" w:rsidRPr="00FD2BD7">
        <w:rPr>
          <w:rFonts w:ascii="Times New Roman" w:hAnsi="Times New Roman" w:cs="Times New Roman"/>
          <w:b/>
          <w:bCs/>
          <w:lang w:val="fr-FR"/>
        </w:rPr>
        <w:t xml:space="preserve"> </w:t>
      </w:r>
      <w:r w:rsidRPr="00FD2BD7">
        <w:rPr>
          <w:rFonts w:ascii="Times New Roman" w:hAnsi="Times New Roman" w:cs="Times New Roman"/>
          <w:b/>
          <w:bCs/>
          <w:lang w:val="fr-FR"/>
        </w:rPr>
        <w:t>la co</w:t>
      </w:r>
      <w:r w:rsidR="008602FE" w:rsidRPr="00FD2BD7">
        <w:rPr>
          <w:rFonts w:ascii="Times New Roman" w:hAnsi="Times New Roman" w:cs="Times New Roman"/>
          <w:b/>
          <w:bCs/>
          <w:lang w:val="fr-FR"/>
        </w:rPr>
        <w:t>m</w:t>
      </w:r>
      <w:r w:rsidRPr="00FD2BD7">
        <w:rPr>
          <w:rFonts w:ascii="Times New Roman" w:hAnsi="Times New Roman" w:cs="Times New Roman"/>
          <w:b/>
          <w:bCs/>
          <w:lang w:val="fr-FR"/>
        </w:rPr>
        <w:t>munion</w:t>
      </w:r>
    </w:p>
    <w:p w:rsidR="00E70B15" w:rsidRPr="00FD2BD7" w:rsidRDefault="00E70B15" w:rsidP="002E5B65">
      <w:pPr>
        <w:spacing w:after="0" w:line="240" w:lineRule="auto"/>
        <w:ind w:firstLine="284"/>
        <w:jc w:val="both"/>
        <w:rPr>
          <w:rFonts w:ascii="Times New Roman" w:hAnsi="Times New Roman" w:cs="Times New Roman"/>
          <w:bCs/>
          <w:lang w:val="fr-FR"/>
        </w:rPr>
      </w:pPr>
      <w:r w:rsidRPr="00FD2BD7">
        <w:rPr>
          <w:rFonts w:ascii="Times New Roman" w:hAnsi="Times New Roman" w:cs="Times New Roman"/>
          <w:bCs/>
          <w:lang w:val="fr-FR"/>
        </w:rPr>
        <w:t>L’inter</w:t>
      </w:r>
      <w:r w:rsidR="008602FE" w:rsidRPr="00FD2BD7">
        <w:rPr>
          <w:rFonts w:ascii="Times New Roman" w:hAnsi="Times New Roman" w:cs="Times New Roman"/>
          <w:bCs/>
          <w:lang w:val="fr-FR"/>
        </w:rPr>
        <w:t>cultura</w:t>
      </w:r>
      <w:r w:rsidRPr="00FD2BD7">
        <w:rPr>
          <w:rFonts w:ascii="Times New Roman" w:hAnsi="Times New Roman" w:cs="Times New Roman"/>
          <w:bCs/>
          <w:lang w:val="fr-FR"/>
        </w:rPr>
        <w:t>lit</w:t>
      </w:r>
      <w:r w:rsidR="008602FE" w:rsidRPr="00FD2BD7">
        <w:rPr>
          <w:rFonts w:ascii="Times New Roman" w:hAnsi="Times New Roman" w:cs="Times New Roman"/>
          <w:bCs/>
          <w:lang w:val="fr-FR"/>
        </w:rPr>
        <w:t>é</w:t>
      </w:r>
      <w:r w:rsidRPr="00FD2BD7">
        <w:rPr>
          <w:rFonts w:ascii="Times New Roman" w:hAnsi="Times New Roman" w:cs="Times New Roman"/>
          <w:bCs/>
          <w:lang w:val="fr-FR"/>
        </w:rPr>
        <w:t>, l</w:t>
      </w:r>
      <w:r w:rsidR="008602FE" w:rsidRPr="00FD2BD7">
        <w:rPr>
          <w:rFonts w:ascii="Times New Roman" w:hAnsi="Times New Roman" w:cs="Times New Roman"/>
          <w:bCs/>
          <w:lang w:val="fr-FR"/>
        </w:rPr>
        <w:t xml:space="preserve">oin d’abolir les différences et les particularités, les valorise de manière telle que de la confrontation naît une </w:t>
      </w:r>
      <w:r w:rsidR="00D16333" w:rsidRPr="00FD2BD7">
        <w:rPr>
          <w:rFonts w:ascii="Times New Roman" w:hAnsi="Times New Roman" w:cs="Times New Roman"/>
          <w:bCs/>
          <w:lang w:val="fr-FR"/>
        </w:rPr>
        <w:t>culture</w:t>
      </w:r>
      <w:r w:rsidRPr="00FD2BD7">
        <w:rPr>
          <w:rFonts w:ascii="Times New Roman" w:hAnsi="Times New Roman" w:cs="Times New Roman"/>
          <w:bCs/>
          <w:lang w:val="fr-FR"/>
        </w:rPr>
        <w:t xml:space="preserve"> n</w:t>
      </w:r>
      <w:r w:rsidR="008602FE" w:rsidRPr="00FD2BD7">
        <w:rPr>
          <w:rFonts w:ascii="Times New Roman" w:hAnsi="Times New Roman" w:cs="Times New Roman"/>
          <w:bCs/>
          <w:lang w:val="fr-FR"/>
        </w:rPr>
        <w:t>ouvelle, qui n’est ni syncrétisme ni fusion, mais prophétie de communion.</w:t>
      </w:r>
    </w:p>
    <w:p w:rsidR="00E70B15" w:rsidRPr="00FD2BD7" w:rsidRDefault="008602FE" w:rsidP="002E5B65">
      <w:pPr>
        <w:spacing w:after="0" w:line="240" w:lineRule="auto"/>
        <w:rPr>
          <w:rFonts w:ascii="Times New Roman" w:hAnsi="Times New Roman" w:cs="Times New Roman"/>
          <w:lang w:val="fr-FR"/>
        </w:rPr>
      </w:pPr>
      <w:r w:rsidRPr="00FD2BD7">
        <w:rPr>
          <w:rFonts w:ascii="Times New Roman" w:hAnsi="Times New Roman" w:cs="Times New Roman"/>
          <w:bCs/>
          <w:lang w:val="fr-FR"/>
        </w:rPr>
        <w:t>C</w:t>
      </w:r>
      <w:r w:rsidR="00E70B15" w:rsidRPr="00FD2BD7">
        <w:rPr>
          <w:rFonts w:ascii="Times New Roman" w:hAnsi="Times New Roman" w:cs="Times New Roman"/>
          <w:bCs/>
          <w:lang w:val="fr-FR"/>
        </w:rPr>
        <w:t>e</w:t>
      </w:r>
      <w:r w:rsidRPr="00FD2BD7">
        <w:rPr>
          <w:rFonts w:ascii="Times New Roman" w:hAnsi="Times New Roman" w:cs="Times New Roman"/>
          <w:bCs/>
          <w:lang w:val="fr-FR"/>
        </w:rPr>
        <w:t>la</w:t>
      </w:r>
      <w:r w:rsidR="00E70B15" w:rsidRPr="00FD2BD7">
        <w:rPr>
          <w:rFonts w:ascii="Times New Roman" w:hAnsi="Times New Roman" w:cs="Times New Roman"/>
          <w:bCs/>
          <w:lang w:val="fr-FR"/>
        </w:rPr>
        <w:t xml:space="preserve"> e</w:t>
      </w:r>
      <w:r w:rsidRPr="00FD2BD7">
        <w:rPr>
          <w:rFonts w:ascii="Times New Roman" w:hAnsi="Times New Roman" w:cs="Times New Roman"/>
          <w:bCs/>
          <w:lang w:val="fr-FR"/>
        </w:rPr>
        <w:t>x</w:t>
      </w:r>
      <w:r w:rsidR="00E70B15" w:rsidRPr="00FD2BD7">
        <w:rPr>
          <w:rFonts w:ascii="Times New Roman" w:hAnsi="Times New Roman" w:cs="Times New Roman"/>
          <w:bCs/>
          <w:lang w:val="fr-FR"/>
        </w:rPr>
        <w:t xml:space="preserve">ige </w:t>
      </w:r>
      <w:r w:rsidR="00E70B15" w:rsidRPr="00FD2BD7">
        <w:rPr>
          <w:rFonts w:ascii="Times New Roman" w:hAnsi="Times New Roman" w:cs="Times New Roman"/>
          <w:lang w:val="fr-FR"/>
        </w:rPr>
        <w:t>un gros investi</w:t>
      </w:r>
      <w:r w:rsidRPr="00FD2BD7">
        <w:rPr>
          <w:rFonts w:ascii="Times New Roman" w:hAnsi="Times New Roman" w:cs="Times New Roman"/>
          <w:lang w:val="fr-FR"/>
        </w:rPr>
        <w:t>sse</w:t>
      </w:r>
      <w:r w:rsidR="00E70B15" w:rsidRPr="00FD2BD7">
        <w:rPr>
          <w:rFonts w:ascii="Times New Roman" w:hAnsi="Times New Roman" w:cs="Times New Roman"/>
          <w:lang w:val="fr-FR"/>
        </w:rPr>
        <w:t>ment d</w:t>
      </w:r>
      <w:r w:rsidRPr="00FD2BD7">
        <w:rPr>
          <w:rFonts w:ascii="Times New Roman" w:hAnsi="Times New Roman" w:cs="Times New Roman"/>
          <w:lang w:val="fr-FR"/>
        </w:rPr>
        <w:t>’énergies, qui peut porter beaucoup de fruits :</w:t>
      </w:r>
    </w:p>
    <w:p w:rsidR="00E70B15" w:rsidRPr="00FD2BD7" w:rsidRDefault="00953A92" w:rsidP="000D2479">
      <w:pPr>
        <w:pStyle w:val="Paragrafoelenco"/>
        <w:numPr>
          <w:ilvl w:val="0"/>
          <w:numId w:val="4"/>
        </w:numPr>
        <w:spacing w:after="0" w:line="240" w:lineRule="auto"/>
        <w:ind w:left="284" w:hanging="284"/>
        <w:jc w:val="both"/>
        <w:rPr>
          <w:rFonts w:ascii="Times New Roman" w:hAnsi="Times New Roman" w:cs="Times New Roman"/>
          <w:lang w:val="fr-FR"/>
        </w:rPr>
      </w:pPr>
      <w:proofErr w:type="gramStart"/>
      <w:r w:rsidRPr="00FD2BD7">
        <w:rPr>
          <w:rFonts w:ascii="Times New Roman" w:hAnsi="Times New Roman" w:cs="Times New Roman"/>
          <w:lang w:val="fr-FR"/>
        </w:rPr>
        <w:t>une</w:t>
      </w:r>
      <w:proofErr w:type="gramEnd"/>
      <w:r w:rsidRPr="00FD2BD7">
        <w:rPr>
          <w:rFonts w:ascii="Times New Roman" w:hAnsi="Times New Roman" w:cs="Times New Roman"/>
          <w:lang w:val="fr-FR"/>
        </w:rPr>
        <w:t xml:space="preserve"> nouvelle connaissance et relation entre les</w:t>
      </w:r>
      <w:r w:rsidR="00E70B15" w:rsidRPr="00FD2BD7">
        <w:rPr>
          <w:rFonts w:ascii="Times New Roman" w:hAnsi="Times New Roman" w:cs="Times New Roman"/>
          <w:lang w:val="fr-FR"/>
        </w:rPr>
        <w:t xml:space="preserve"> p</w:t>
      </w:r>
      <w:r w:rsidRPr="00FD2BD7">
        <w:rPr>
          <w:rFonts w:ascii="Times New Roman" w:hAnsi="Times New Roman" w:cs="Times New Roman"/>
          <w:lang w:val="fr-FR"/>
        </w:rPr>
        <w:t>euples et les situations qu’ils vivent</w:t>
      </w:r>
    </w:p>
    <w:p w:rsidR="00E70B15" w:rsidRPr="00FD2BD7" w:rsidRDefault="00E70B15" w:rsidP="000D2479">
      <w:pPr>
        <w:pStyle w:val="Paragrafoelenco"/>
        <w:numPr>
          <w:ilvl w:val="0"/>
          <w:numId w:val="4"/>
        </w:numPr>
        <w:spacing w:after="0" w:line="240" w:lineRule="auto"/>
        <w:ind w:left="284" w:hanging="284"/>
        <w:jc w:val="both"/>
        <w:rPr>
          <w:rFonts w:ascii="Times New Roman" w:hAnsi="Times New Roman" w:cs="Times New Roman"/>
          <w:lang w:val="fr-FR"/>
        </w:rPr>
      </w:pPr>
      <w:proofErr w:type="gramStart"/>
      <w:r w:rsidRPr="00FD2BD7">
        <w:rPr>
          <w:rFonts w:ascii="Times New Roman" w:hAnsi="Times New Roman" w:cs="Times New Roman"/>
          <w:lang w:val="fr-FR"/>
        </w:rPr>
        <w:t>la</w:t>
      </w:r>
      <w:proofErr w:type="gramEnd"/>
      <w:r w:rsidRPr="00FD2BD7">
        <w:rPr>
          <w:rFonts w:ascii="Times New Roman" w:hAnsi="Times New Roman" w:cs="Times New Roman"/>
          <w:lang w:val="fr-FR"/>
        </w:rPr>
        <w:t xml:space="preserve"> pr</w:t>
      </w:r>
      <w:r w:rsidR="00953A92" w:rsidRPr="00FD2BD7">
        <w:rPr>
          <w:rFonts w:ascii="Times New Roman" w:hAnsi="Times New Roman" w:cs="Times New Roman"/>
          <w:lang w:val="fr-FR"/>
        </w:rPr>
        <w:t>ise de conscience de la valeur et du pouvoir de la parole</w:t>
      </w:r>
      <w:r w:rsidR="00F05AE0">
        <w:rPr>
          <w:rFonts w:ascii="Times New Roman" w:hAnsi="Times New Roman" w:cs="Times New Roman"/>
          <w:lang w:val="fr-FR"/>
        </w:rPr>
        <w:t> :</w:t>
      </w:r>
      <w:r w:rsidR="00953A92" w:rsidRPr="00FD2BD7">
        <w:rPr>
          <w:rFonts w:ascii="Times New Roman" w:hAnsi="Times New Roman" w:cs="Times New Roman"/>
          <w:lang w:val="fr-FR"/>
        </w:rPr>
        <w:t xml:space="preserve"> parole qui doit être purifiée, pesée dans la recherche de la vérité et dans une attitu</w:t>
      </w:r>
      <w:r w:rsidR="00F05AE0">
        <w:rPr>
          <w:rFonts w:ascii="Times New Roman" w:hAnsi="Times New Roman" w:cs="Times New Roman"/>
          <w:lang w:val="fr-FR"/>
        </w:rPr>
        <w:t>de d’amour ;</w:t>
      </w:r>
      <w:r w:rsidR="00953A92" w:rsidRPr="00FD2BD7">
        <w:rPr>
          <w:rFonts w:ascii="Times New Roman" w:hAnsi="Times New Roman" w:cs="Times New Roman"/>
          <w:lang w:val="fr-FR"/>
        </w:rPr>
        <w:t xml:space="preserve"> ou devenir silence quand elle peut blesser ou bloquer</w:t>
      </w:r>
    </w:p>
    <w:p w:rsidR="00E70B15" w:rsidRPr="00FD2BD7" w:rsidRDefault="00E70B15" w:rsidP="000D2479">
      <w:pPr>
        <w:pStyle w:val="Paragrafoelenco"/>
        <w:numPr>
          <w:ilvl w:val="0"/>
          <w:numId w:val="4"/>
        </w:numPr>
        <w:spacing w:after="0" w:line="240" w:lineRule="auto"/>
        <w:ind w:left="284" w:hanging="284"/>
        <w:jc w:val="both"/>
        <w:rPr>
          <w:rFonts w:ascii="Times New Roman" w:hAnsi="Times New Roman" w:cs="Times New Roman"/>
          <w:lang w:val="fr-FR"/>
        </w:rPr>
      </w:pPr>
      <w:proofErr w:type="gramStart"/>
      <w:r w:rsidRPr="00FD2BD7">
        <w:rPr>
          <w:rFonts w:ascii="Times New Roman" w:hAnsi="Times New Roman" w:cs="Times New Roman"/>
          <w:lang w:val="fr-FR"/>
        </w:rPr>
        <w:t>la</w:t>
      </w:r>
      <w:proofErr w:type="gramEnd"/>
      <w:r w:rsidRPr="00FD2BD7">
        <w:rPr>
          <w:rFonts w:ascii="Times New Roman" w:hAnsi="Times New Roman" w:cs="Times New Roman"/>
          <w:lang w:val="fr-FR"/>
        </w:rPr>
        <w:t xml:space="preserve"> gu</w:t>
      </w:r>
      <w:r w:rsidR="00953A92" w:rsidRPr="00FD2BD7">
        <w:rPr>
          <w:rFonts w:ascii="Times New Roman" w:hAnsi="Times New Roman" w:cs="Times New Roman"/>
          <w:lang w:val="fr-FR"/>
        </w:rPr>
        <w:t>érison de la peur de ce qui est différent, de la crainte de perdre son pouvoir ou de se perdre</w:t>
      </w:r>
    </w:p>
    <w:p w:rsidR="00E70B15" w:rsidRPr="00FD2BD7" w:rsidRDefault="00E70B15" w:rsidP="000D2479">
      <w:pPr>
        <w:pStyle w:val="Paragrafoelenco"/>
        <w:numPr>
          <w:ilvl w:val="0"/>
          <w:numId w:val="4"/>
        </w:numPr>
        <w:spacing w:after="0" w:line="240" w:lineRule="auto"/>
        <w:ind w:left="284" w:hanging="284"/>
        <w:jc w:val="both"/>
        <w:rPr>
          <w:rFonts w:ascii="Times New Roman" w:hAnsi="Times New Roman" w:cs="Times New Roman"/>
          <w:lang w:val="fr-FR"/>
        </w:rPr>
      </w:pPr>
      <w:proofErr w:type="gramStart"/>
      <w:r w:rsidRPr="00FD2BD7">
        <w:rPr>
          <w:rFonts w:ascii="Times New Roman" w:hAnsi="Times New Roman" w:cs="Times New Roman"/>
          <w:lang w:val="fr-FR"/>
        </w:rPr>
        <w:t>l’acquisi</w:t>
      </w:r>
      <w:r w:rsidR="00953A92" w:rsidRPr="00FD2BD7">
        <w:rPr>
          <w:rFonts w:ascii="Times New Roman" w:hAnsi="Times New Roman" w:cs="Times New Roman"/>
          <w:lang w:val="fr-FR"/>
        </w:rPr>
        <w:t>t</w:t>
      </w:r>
      <w:r w:rsidRPr="00FD2BD7">
        <w:rPr>
          <w:rFonts w:ascii="Times New Roman" w:hAnsi="Times New Roman" w:cs="Times New Roman"/>
          <w:lang w:val="fr-FR"/>
        </w:rPr>
        <w:t>ion</w:t>
      </w:r>
      <w:proofErr w:type="gramEnd"/>
      <w:r w:rsidRPr="00FD2BD7">
        <w:rPr>
          <w:rFonts w:ascii="Times New Roman" w:hAnsi="Times New Roman" w:cs="Times New Roman"/>
          <w:lang w:val="fr-FR"/>
        </w:rPr>
        <w:t xml:space="preserve"> d</w:t>
      </w:r>
      <w:r w:rsidR="00953A92" w:rsidRPr="00FD2BD7">
        <w:rPr>
          <w:rFonts w:ascii="Times New Roman" w:hAnsi="Times New Roman" w:cs="Times New Roman"/>
          <w:lang w:val="fr-FR"/>
        </w:rPr>
        <w:t>’une nouvelle ouverture, d’un peu d’humilité</w:t>
      </w:r>
      <w:r w:rsidR="00F05AE0">
        <w:rPr>
          <w:rFonts w:ascii="Times New Roman" w:hAnsi="Times New Roman" w:cs="Times New Roman"/>
          <w:lang w:val="fr-FR"/>
        </w:rPr>
        <w:t> ;</w:t>
      </w:r>
      <w:r w:rsidR="00953A92" w:rsidRPr="00FD2BD7">
        <w:rPr>
          <w:rFonts w:ascii="Times New Roman" w:hAnsi="Times New Roman" w:cs="Times New Roman"/>
          <w:lang w:val="fr-FR"/>
        </w:rPr>
        <w:t xml:space="preserve"> de l’attitude de celui qui reconnaît de ne pas tout savoir et qui doit toujours apprendre</w:t>
      </w:r>
    </w:p>
    <w:p w:rsidR="00E70B15" w:rsidRPr="00FD2BD7" w:rsidRDefault="00E70B15" w:rsidP="000D2479">
      <w:pPr>
        <w:pStyle w:val="Paragrafoelenco"/>
        <w:numPr>
          <w:ilvl w:val="0"/>
          <w:numId w:val="4"/>
        </w:numPr>
        <w:spacing w:after="0" w:line="240" w:lineRule="auto"/>
        <w:ind w:left="284" w:hanging="284"/>
        <w:jc w:val="both"/>
        <w:rPr>
          <w:rFonts w:ascii="Times New Roman" w:hAnsi="Times New Roman" w:cs="Times New Roman"/>
          <w:lang w:val="fr-FR"/>
        </w:rPr>
      </w:pPr>
      <w:proofErr w:type="gramStart"/>
      <w:r w:rsidRPr="00FD2BD7">
        <w:rPr>
          <w:rFonts w:ascii="Times New Roman" w:hAnsi="Times New Roman" w:cs="Times New Roman"/>
          <w:lang w:val="fr-FR"/>
        </w:rPr>
        <w:t>la</w:t>
      </w:r>
      <w:proofErr w:type="gramEnd"/>
      <w:r w:rsidRPr="00FD2BD7">
        <w:rPr>
          <w:rFonts w:ascii="Times New Roman" w:hAnsi="Times New Roman" w:cs="Times New Roman"/>
          <w:lang w:val="fr-FR"/>
        </w:rPr>
        <w:t xml:space="preserve"> </w:t>
      </w:r>
      <w:r w:rsidR="00953A92" w:rsidRPr="00FD2BD7">
        <w:rPr>
          <w:rFonts w:ascii="Times New Roman" w:hAnsi="Times New Roman" w:cs="Times New Roman"/>
          <w:lang w:val="fr-FR"/>
        </w:rPr>
        <w:t>joie de goûter quelque chose de la communion de toute l’humanité en Dieu.</w:t>
      </w:r>
    </w:p>
    <w:p w:rsidR="00E70B15" w:rsidRPr="00FD2BD7" w:rsidRDefault="00E70B15" w:rsidP="002E5B65">
      <w:pPr>
        <w:spacing w:after="0" w:line="240" w:lineRule="auto"/>
        <w:rPr>
          <w:rFonts w:ascii="Times New Roman" w:hAnsi="Times New Roman" w:cs="Times New Roman"/>
          <w:bCs/>
          <w:lang w:val="fr-FR"/>
        </w:rPr>
      </w:pPr>
    </w:p>
    <w:p w:rsidR="00E70B15" w:rsidRPr="00FD2BD7" w:rsidRDefault="008602FE" w:rsidP="002E5B65">
      <w:pPr>
        <w:spacing w:after="0" w:line="240" w:lineRule="auto"/>
        <w:rPr>
          <w:rFonts w:ascii="Times New Roman" w:hAnsi="Times New Roman" w:cs="Times New Roman"/>
          <w:b/>
          <w:lang w:val="fr-FR"/>
        </w:rPr>
      </w:pPr>
      <w:r w:rsidRPr="00FD2BD7">
        <w:rPr>
          <w:rFonts w:ascii="Times New Roman" w:hAnsi="Times New Roman" w:cs="Times New Roman"/>
          <w:b/>
          <w:bCs/>
          <w:lang w:val="fr-FR"/>
        </w:rPr>
        <w:t>CONCLUSION</w:t>
      </w:r>
    </w:p>
    <w:p w:rsidR="00E70B15" w:rsidRPr="00FD2BD7" w:rsidRDefault="00E70B15" w:rsidP="002E5B65">
      <w:pPr>
        <w:spacing w:after="0" w:line="240" w:lineRule="auto"/>
        <w:ind w:firstLine="284"/>
        <w:jc w:val="both"/>
        <w:rPr>
          <w:rFonts w:ascii="Times New Roman" w:hAnsi="Times New Roman" w:cs="Times New Roman"/>
          <w:lang w:val="fr-FR"/>
        </w:rPr>
      </w:pPr>
      <w:r w:rsidRPr="00FD2BD7">
        <w:rPr>
          <w:rFonts w:ascii="Times New Roman" w:hAnsi="Times New Roman" w:cs="Times New Roman"/>
          <w:bCs/>
          <w:lang w:val="fr-FR"/>
        </w:rPr>
        <w:t>L</w:t>
      </w:r>
      <w:r w:rsidR="000E0053" w:rsidRPr="00FD2BD7">
        <w:rPr>
          <w:rFonts w:ascii="Times New Roman" w:hAnsi="Times New Roman" w:cs="Times New Roman"/>
          <w:bCs/>
          <w:lang w:val="fr-FR"/>
        </w:rPr>
        <w:t xml:space="preserve">e défi le plus grand que </w:t>
      </w:r>
      <w:r w:rsidRPr="00FD2BD7">
        <w:rPr>
          <w:rFonts w:ascii="Times New Roman" w:hAnsi="Times New Roman" w:cs="Times New Roman"/>
          <w:bCs/>
          <w:lang w:val="fr-FR"/>
        </w:rPr>
        <w:t>l’inter</w:t>
      </w:r>
      <w:r w:rsidR="00D16333" w:rsidRPr="00FD2BD7">
        <w:rPr>
          <w:rFonts w:ascii="Times New Roman" w:hAnsi="Times New Roman" w:cs="Times New Roman"/>
          <w:bCs/>
          <w:lang w:val="fr-FR"/>
        </w:rPr>
        <w:t>cultur</w:t>
      </w:r>
      <w:r w:rsidR="000E0053" w:rsidRPr="00FD2BD7">
        <w:rPr>
          <w:rFonts w:ascii="Times New Roman" w:hAnsi="Times New Roman" w:cs="Times New Roman"/>
          <w:bCs/>
          <w:lang w:val="fr-FR"/>
        </w:rPr>
        <w:t>a</w:t>
      </w:r>
      <w:r w:rsidRPr="00FD2BD7">
        <w:rPr>
          <w:rFonts w:ascii="Times New Roman" w:hAnsi="Times New Roman" w:cs="Times New Roman"/>
          <w:bCs/>
          <w:lang w:val="fr-FR"/>
        </w:rPr>
        <w:t>lit</w:t>
      </w:r>
      <w:r w:rsidR="000E0053" w:rsidRPr="00FD2BD7">
        <w:rPr>
          <w:rFonts w:ascii="Times New Roman" w:hAnsi="Times New Roman" w:cs="Times New Roman"/>
          <w:bCs/>
          <w:lang w:val="fr-FR"/>
        </w:rPr>
        <w:t>é</w:t>
      </w:r>
      <w:r w:rsidRPr="00FD2BD7">
        <w:rPr>
          <w:rFonts w:ascii="Times New Roman" w:hAnsi="Times New Roman" w:cs="Times New Roman"/>
          <w:bCs/>
          <w:lang w:val="fr-FR"/>
        </w:rPr>
        <w:t xml:space="preserve"> </w:t>
      </w:r>
      <w:r w:rsidR="000E0053" w:rsidRPr="00FD2BD7">
        <w:rPr>
          <w:rFonts w:ascii="Times New Roman" w:hAnsi="Times New Roman" w:cs="Times New Roman"/>
          <w:bCs/>
          <w:lang w:val="fr-FR"/>
        </w:rPr>
        <w:t>lance à la Vie</w:t>
      </w:r>
      <w:r w:rsidRPr="00FD2BD7">
        <w:rPr>
          <w:rFonts w:ascii="Times New Roman" w:hAnsi="Times New Roman" w:cs="Times New Roman"/>
          <w:bCs/>
          <w:lang w:val="fr-FR"/>
        </w:rPr>
        <w:t xml:space="preserve"> Consacr</w:t>
      </w:r>
      <w:r w:rsidR="000E0053" w:rsidRPr="00FD2BD7">
        <w:rPr>
          <w:rFonts w:ascii="Times New Roman" w:hAnsi="Times New Roman" w:cs="Times New Roman"/>
          <w:bCs/>
          <w:lang w:val="fr-FR"/>
        </w:rPr>
        <w:t xml:space="preserve">ée aujourd’hui est la formation à la </w:t>
      </w:r>
      <w:r w:rsidR="00B76CDE" w:rsidRPr="00FD2BD7">
        <w:rPr>
          <w:rFonts w:ascii="Times New Roman" w:hAnsi="Times New Roman" w:cs="Times New Roman"/>
          <w:bCs/>
          <w:lang w:val="fr-FR"/>
        </w:rPr>
        <w:t>compétence</w:t>
      </w:r>
      <w:r w:rsidRPr="00FD2BD7">
        <w:rPr>
          <w:rFonts w:ascii="Times New Roman" w:hAnsi="Times New Roman" w:cs="Times New Roman"/>
          <w:bCs/>
          <w:lang w:val="fr-FR"/>
        </w:rPr>
        <w:t xml:space="preserve"> </w:t>
      </w:r>
      <w:r w:rsidR="00385F4F" w:rsidRPr="00FD2BD7">
        <w:rPr>
          <w:rFonts w:ascii="Times New Roman" w:hAnsi="Times New Roman" w:cs="Times New Roman"/>
          <w:bCs/>
          <w:lang w:val="fr-FR"/>
        </w:rPr>
        <w:t>interculturelle</w:t>
      </w:r>
      <w:r w:rsidRPr="00FD2BD7">
        <w:rPr>
          <w:rFonts w:ascii="Times New Roman" w:hAnsi="Times New Roman" w:cs="Times New Roman"/>
          <w:bCs/>
          <w:lang w:val="fr-FR"/>
        </w:rPr>
        <w:t xml:space="preserve">. </w:t>
      </w:r>
      <w:r w:rsidR="000E0053" w:rsidRPr="00FD2BD7">
        <w:rPr>
          <w:rFonts w:ascii="Times New Roman" w:hAnsi="Times New Roman" w:cs="Times New Roman"/>
          <w:bCs/>
          <w:lang w:val="fr-FR"/>
        </w:rPr>
        <w:t>Cela doit être un choix, un processus soutenu par une méthode adaptée en vue d’une articulation harmonieuse entre connaissance, attitudes, habilité et comportement</w:t>
      </w:r>
      <w:r w:rsidR="000E0053" w:rsidRPr="00FD2BD7">
        <w:rPr>
          <w:rFonts w:ascii="Times New Roman" w:hAnsi="Times New Roman" w:cs="Times New Roman"/>
          <w:lang w:val="fr-FR"/>
        </w:rPr>
        <w:t>.</w:t>
      </w:r>
    </w:p>
    <w:p w:rsidR="00E70B15" w:rsidRPr="00FD2BD7" w:rsidRDefault="00E70B15" w:rsidP="002E5B65">
      <w:pPr>
        <w:spacing w:after="0" w:line="240" w:lineRule="auto"/>
        <w:ind w:left="1440" w:hanging="1156"/>
        <w:rPr>
          <w:rFonts w:ascii="Times New Roman" w:hAnsi="Times New Roman" w:cs="Times New Roman"/>
          <w:lang w:val="fr-FR"/>
        </w:rPr>
      </w:pPr>
      <w:r w:rsidRPr="00FD2BD7">
        <w:rPr>
          <w:rFonts w:ascii="Times New Roman" w:hAnsi="Times New Roman" w:cs="Times New Roman"/>
          <w:lang w:val="fr-FR"/>
        </w:rPr>
        <w:t>L’inter</w:t>
      </w:r>
      <w:r w:rsidR="00D16333" w:rsidRPr="00FD2BD7">
        <w:rPr>
          <w:rFonts w:ascii="Times New Roman" w:hAnsi="Times New Roman" w:cs="Times New Roman"/>
          <w:lang w:val="fr-FR"/>
        </w:rPr>
        <w:t>cultur</w:t>
      </w:r>
      <w:r w:rsidR="000E0053" w:rsidRPr="00FD2BD7">
        <w:rPr>
          <w:rFonts w:ascii="Times New Roman" w:hAnsi="Times New Roman" w:cs="Times New Roman"/>
          <w:lang w:val="fr-FR"/>
        </w:rPr>
        <w:t>a</w:t>
      </w:r>
      <w:r w:rsidRPr="00FD2BD7">
        <w:rPr>
          <w:rFonts w:ascii="Times New Roman" w:hAnsi="Times New Roman" w:cs="Times New Roman"/>
          <w:lang w:val="fr-FR"/>
        </w:rPr>
        <w:t>lit</w:t>
      </w:r>
      <w:r w:rsidR="000E0053" w:rsidRPr="00FD2BD7">
        <w:rPr>
          <w:rFonts w:ascii="Times New Roman" w:hAnsi="Times New Roman" w:cs="Times New Roman"/>
          <w:lang w:val="fr-FR"/>
        </w:rPr>
        <w:t>é</w:t>
      </w:r>
      <w:r w:rsidRPr="00FD2BD7">
        <w:rPr>
          <w:rFonts w:ascii="Times New Roman" w:hAnsi="Times New Roman" w:cs="Times New Roman"/>
          <w:lang w:val="fr-FR"/>
        </w:rPr>
        <w:t xml:space="preserve"> co</w:t>
      </w:r>
      <w:r w:rsidR="000E0053" w:rsidRPr="00FD2BD7">
        <w:rPr>
          <w:rFonts w:ascii="Times New Roman" w:hAnsi="Times New Roman" w:cs="Times New Roman"/>
          <w:lang w:val="fr-FR"/>
        </w:rPr>
        <w:t>m</w:t>
      </w:r>
      <w:r w:rsidRPr="00FD2BD7">
        <w:rPr>
          <w:rFonts w:ascii="Times New Roman" w:hAnsi="Times New Roman" w:cs="Times New Roman"/>
          <w:lang w:val="fr-FR"/>
        </w:rPr>
        <w:t xml:space="preserve">me </w:t>
      </w:r>
      <w:r w:rsidR="00B76CDE" w:rsidRPr="00FD2BD7">
        <w:rPr>
          <w:rFonts w:ascii="Times New Roman" w:hAnsi="Times New Roman" w:cs="Times New Roman"/>
          <w:lang w:val="fr-FR"/>
        </w:rPr>
        <w:t>compétence</w:t>
      </w:r>
    </w:p>
    <w:p w:rsidR="00E70B15" w:rsidRPr="00FD2BD7" w:rsidRDefault="000E0053" w:rsidP="000D2479">
      <w:pPr>
        <w:pStyle w:val="Paragrafoelenco"/>
        <w:numPr>
          <w:ilvl w:val="0"/>
          <w:numId w:val="4"/>
        </w:numPr>
        <w:spacing w:after="0" w:line="240" w:lineRule="auto"/>
        <w:jc w:val="both"/>
        <w:rPr>
          <w:rFonts w:ascii="Times New Roman" w:hAnsi="Times New Roman" w:cs="Times New Roman"/>
          <w:lang w:val="fr-FR"/>
        </w:rPr>
      </w:pPr>
      <w:proofErr w:type="gramStart"/>
      <w:r w:rsidRPr="00FD2BD7">
        <w:rPr>
          <w:rFonts w:ascii="Times New Roman" w:hAnsi="Times New Roman" w:cs="Times New Roman"/>
          <w:lang w:val="fr-FR"/>
        </w:rPr>
        <w:t>est</w:t>
      </w:r>
      <w:proofErr w:type="gramEnd"/>
      <w:r w:rsidR="00E70B15" w:rsidRPr="00FD2BD7">
        <w:rPr>
          <w:rFonts w:ascii="Times New Roman" w:hAnsi="Times New Roman" w:cs="Times New Roman"/>
          <w:lang w:val="fr-FR"/>
        </w:rPr>
        <w:t xml:space="preserve"> un </w:t>
      </w:r>
      <w:r w:rsidR="00E70B15" w:rsidRPr="00FD2BD7">
        <w:rPr>
          <w:rFonts w:ascii="Times New Roman" w:hAnsi="Times New Roman" w:cs="Times New Roman"/>
          <w:bCs/>
          <w:lang w:val="fr-FR"/>
        </w:rPr>
        <w:t>b</w:t>
      </w:r>
      <w:r w:rsidRPr="00FD2BD7">
        <w:rPr>
          <w:rFonts w:ascii="Times New Roman" w:hAnsi="Times New Roman" w:cs="Times New Roman"/>
          <w:bCs/>
          <w:lang w:val="fr-FR"/>
        </w:rPr>
        <w:t>e</w:t>
      </w:r>
      <w:r w:rsidR="00E70B15" w:rsidRPr="00FD2BD7">
        <w:rPr>
          <w:rFonts w:ascii="Times New Roman" w:hAnsi="Times New Roman" w:cs="Times New Roman"/>
          <w:bCs/>
          <w:lang w:val="fr-FR"/>
        </w:rPr>
        <w:t>so</w:t>
      </w:r>
      <w:r w:rsidRPr="00FD2BD7">
        <w:rPr>
          <w:rFonts w:ascii="Times New Roman" w:hAnsi="Times New Roman" w:cs="Times New Roman"/>
          <w:bCs/>
          <w:lang w:val="fr-FR"/>
        </w:rPr>
        <w:t>i</w:t>
      </w:r>
      <w:r w:rsidR="00E70B15" w:rsidRPr="00FD2BD7">
        <w:rPr>
          <w:rFonts w:ascii="Times New Roman" w:hAnsi="Times New Roman" w:cs="Times New Roman"/>
          <w:bCs/>
          <w:lang w:val="fr-FR"/>
        </w:rPr>
        <w:t>n fondamental de</w:t>
      </w:r>
      <w:r w:rsidRPr="00FD2BD7">
        <w:rPr>
          <w:rFonts w:ascii="Times New Roman" w:hAnsi="Times New Roman" w:cs="Times New Roman"/>
          <w:bCs/>
          <w:lang w:val="fr-FR"/>
        </w:rPr>
        <w:t xml:space="preserve"> </w:t>
      </w:r>
      <w:r w:rsidR="00E70B15" w:rsidRPr="00FD2BD7">
        <w:rPr>
          <w:rFonts w:ascii="Times New Roman" w:hAnsi="Times New Roman" w:cs="Times New Roman"/>
          <w:bCs/>
          <w:lang w:val="fr-FR"/>
        </w:rPr>
        <w:t xml:space="preserve">la </w:t>
      </w:r>
      <w:r w:rsidR="00A44B34" w:rsidRPr="00FD2BD7">
        <w:rPr>
          <w:rFonts w:ascii="Times New Roman" w:hAnsi="Times New Roman" w:cs="Times New Roman"/>
          <w:bCs/>
          <w:lang w:val="fr-FR"/>
        </w:rPr>
        <w:t>communauté</w:t>
      </w:r>
      <w:r w:rsidR="00E70B15" w:rsidRPr="00FD2BD7">
        <w:rPr>
          <w:rFonts w:ascii="Times New Roman" w:hAnsi="Times New Roman" w:cs="Times New Roman"/>
          <w:bCs/>
          <w:lang w:val="fr-FR"/>
        </w:rPr>
        <w:t xml:space="preserve"> </w:t>
      </w:r>
      <w:r w:rsidRPr="00FD2BD7">
        <w:rPr>
          <w:rFonts w:ascii="Times New Roman" w:hAnsi="Times New Roman" w:cs="Times New Roman"/>
          <w:lang w:val="fr-FR"/>
        </w:rPr>
        <w:t>e</w:t>
      </w:r>
      <w:r w:rsidR="00E70B15" w:rsidRPr="00FD2BD7">
        <w:rPr>
          <w:rFonts w:ascii="Times New Roman" w:hAnsi="Times New Roman" w:cs="Times New Roman"/>
          <w:lang w:val="fr-FR"/>
        </w:rPr>
        <w:t xml:space="preserve">n </w:t>
      </w:r>
      <w:r w:rsidRPr="00FD2BD7">
        <w:rPr>
          <w:rFonts w:ascii="Times New Roman" w:hAnsi="Times New Roman" w:cs="Times New Roman"/>
          <w:lang w:val="fr-FR"/>
        </w:rPr>
        <w:t>ce qu’</w:t>
      </w:r>
      <w:r w:rsidR="00F05AE0">
        <w:rPr>
          <w:rFonts w:ascii="Times New Roman" w:hAnsi="Times New Roman" w:cs="Times New Roman"/>
          <w:lang w:val="fr-FR"/>
        </w:rPr>
        <w:t>elle</w:t>
      </w:r>
      <w:r w:rsidRPr="00FD2BD7">
        <w:rPr>
          <w:rFonts w:ascii="Times New Roman" w:hAnsi="Times New Roman" w:cs="Times New Roman"/>
          <w:lang w:val="fr-FR"/>
        </w:rPr>
        <w:t xml:space="preserve"> constitue la modalité la plus immédiate pour témoigner de la possibilité de vivre l’unité dans la diversité, dans un monde pluraliste, souvent déconcerté par la guerre et de multiples formes de violence</w:t>
      </w:r>
    </w:p>
    <w:p w:rsidR="00E70B15" w:rsidRPr="00FD2BD7" w:rsidRDefault="000E0053" w:rsidP="000D2479">
      <w:pPr>
        <w:pStyle w:val="Paragrafoelenco"/>
        <w:numPr>
          <w:ilvl w:val="0"/>
          <w:numId w:val="4"/>
        </w:numPr>
        <w:spacing w:after="0" w:line="240" w:lineRule="auto"/>
        <w:jc w:val="both"/>
        <w:rPr>
          <w:rFonts w:ascii="Times New Roman" w:hAnsi="Times New Roman" w:cs="Times New Roman"/>
          <w:lang w:val="fr-FR"/>
        </w:rPr>
      </w:pPr>
      <w:proofErr w:type="gramStart"/>
      <w:r w:rsidRPr="00FD2BD7">
        <w:rPr>
          <w:rFonts w:ascii="Times New Roman" w:hAnsi="Times New Roman" w:cs="Times New Roman"/>
          <w:lang w:val="fr-FR"/>
        </w:rPr>
        <w:t>est</w:t>
      </w:r>
      <w:proofErr w:type="gramEnd"/>
      <w:r w:rsidRPr="00FD2BD7">
        <w:rPr>
          <w:rFonts w:ascii="Times New Roman" w:hAnsi="Times New Roman" w:cs="Times New Roman"/>
          <w:lang w:val="fr-FR"/>
        </w:rPr>
        <w:t xml:space="preserve"> une exigence de la mission, car nous sommes appelés à accompagner les peuples à vivre la rencontre avec </w:t>
      </w:r>
      <w:r w:rsidR="00E70B15" w:rsidRPr="00FD2BD7">
        <w:rPr>
          <w:rFonts w:ascii="Times New Roman" w:hAnsi="Times New Roman" w:cs="Times New Roman"/>
          <w:lang w:val="fr-FR"/>
        </w:rPr>
        <w:t>l’</w:t>
      </w:r>
      <w:r w:rsidR="00D16333" w:rsidRPr="00FD2BD7">
        <w:rPr>
          <w:rFonts w:ascii="Times New Roman" w:hAnsi="Times New Roman" w:cs="Times New Roman"/>
          <w:lang w:val="fr-FR"/>
        </w:rPr>
        <w:t>autre</w:t>
      </w:r>
      <w:r w:rsidR="00E70B15" w:rsidRPr="00FD2BD7">
        <w:rPr>
          <w:rFonts w:ascii="Times New Roman" w:hAnsi="Times New Roman" w:cs="Times New Roman"/>
          <w:lang w:val="fr-FR"/>
        </w:rPr>
        <w:t xml:space="preserve"> co</w:t>
      </w:r>
      <w:r w:rsidRPr="00FD2BD7">
        <w:rPr>
          <w:rFonts w:ascii="Times New Roman" w:hAnsi="Times New Roman" w:cs="Times New Roman"/>
          <w:lang w:val="fr-FR"/>
        </w:rPr>
        <w:t>m</w:t>
      </w:r>
      <w:r w:rsidR="00E70B15" w:rsidRPr="00FD2BD7">
        <w:rPr>
          <w:rFonts w:ascii="Times New Roman" w:hAnsi="Times New Roman" w:cs="Times New Roman"/>
          <w:lang w:val="fr-FR"/>
        </w:rPr>
        <w:t xml:space="preserve">me </w:t>
      </w:r>
      <w:r w:rsidRPr="00FD2BD7">
        <w:rPr>
          <w:rFonts w:ascii="Times New Roman" w:hAnsi="Times New Roman" w:cs="Times New Roman"/>
          <w:lang w:val="fr-FR"/>
        </w:rPr>
        <w:t>une richesse et une possibilité de communion.</w:t>
      </w:r>
    </w:p>
    <w:p w:rsidR="00E70B15" w:rsidRPr="00FD2BD7" w:rsidRDefault="000E0053" w:rsidP="002E5B65">
      <w:pPr>
        <w:spacing w:after="0" w:line="240" w:lineRule="auto"/>
        <w:ind w:firstLine="284"/>
        <w:jc w:val="both"/>
        <w:rPr>
          <w:rFonts w:ascii="Times New Roman" w:hAnsi="Times New Roman" w:cs="Times New Roman"/>
          <w:lang w:val="fr-FR"/>
        </w:rPr>
      </w:pPr>
      <w:r w:rsidRPr="00FD2BD7">
        <w:rPr>
          <w:rFonts w:ascii="Times New Roman" w:hAnsi="Times New Roman" w:cs="Times New Roman"/>
          <w:bCs/>
          <w:lang w:val="fr-FR"/>
        </w:rPr>
        <w:t xml:space="preserve">En assumant ce processus de manière lucide et responsable, le </w:t>
      </w:r>
      <w:r w:rsidR="00D901FE" w:rsidRPr="00FD2BD7">
        <w:rPr>
          <w:rFonts w:ascii="Times New Roman" w:hAnsi="Times New Roman" w:cs="Times New Roman"/>
          <w:bCs/>
          <w:lang w:val="fr-FR"/>
        </w:rPr>
        <w:t>rêve</w:t>
      </w:r>
      <w:r w:rsidRPr="00FD2BD7">
        <w:rPr>
          <w:rFonts w:ascii="Times New Roman" w:hAnsi="Times New Roman" w:cs="Times New Roman"/>
          <w:bCs/>
          <w:lang w:val="fr-FR"/>
        </w:rPr>
        <w:t xml:space="preserve"> deviendra finalement une réalité</w:t>
      </w:r>
      <w:r w:rsidR="00D901FE" w:rsidRPr="00FD2BD7">
        <w:rPr>
          <w:rFonts w:ascii="Times New Roman" w:hAnsi="Times New Roman" w:cs="Times New Roman"/>
          <w:bCs/>
          <w:lang w:val="fr-FR"/>
        </w:rPr>
        <w:t>, où nous pourrons être unis autour d’un projet commun, à un charisme pour annoncer ensemble Jésus, source de vie, et devenir ainsi une épiphanie de la communion.</w:t>
      </w:r>
    </w:p>
    <w:p w:rsidR="00E70B15" w:rsidRPr="00FD2BD7" w:rsidRDefault="00E70B15" w:rsidP="002E5B65">
      <w:pPr>
        <w:spacing w:after="0" w:line="240" w:lineRule="auto"/>
        <w:rPr>
          <w:rFonts w:ascii="Times New Roman" w:hAnsi="Times New Roman" w:cs="Times New Roman"/>
          <w:lang w:val="fr-FR"/>
        </w:rPr>
      </w:pPr>
    </w:p>
    <w:p w:rsidR="00E70B15" w:rsidRPr="00FD2BD7" w:rsidRDefault="00D901FE" w:rsidP="002E5B65">
      <w:pPr>
        <w:spacing w:after="0" w:line="240" w:lineRule="auto"/>
        <w:rPr>
          <w:rFonts w:ascii="Times New Roman" w:hAnsi="Times New Roman" w:cs="Times New Roman"/>
          <w:b/>
          <w:lang w:val="fr-FR"/>
        </w:rPr>
      </w:pPr>
      <w:r w:rsidRPr="00FD2BD7">
        <w:rPr>
          <w:rFonts w:ascii="Times New Roman" w:hAnsi="Times New Roman" w:cs="Times New Roman"/>
          <w:b/>
          <w:u w:val="single"/>
          <w:lang w:val="fr-FR"/>
        </w:rPr>
        <w:t>Questions pour la réflexion personnelle et le partage</w:t>
      </w:r>
      <w:r w:rsidRPr="00F05AE0">
        <w:rPr>
          <w:rFonts w:ascii="Times New Roman" w:hAnsi="Times New Roman" w:cs="Times New Roman"/>
          <w:b/>
          <w:lang w:val="fr-FR"/>
        </w:rPr>
        <w:t> :</w:t>
      </w:r>
      <w:r w:rsidRPr="00FD2BD7">
        <w:rPr>
          <w:rFonts w:ascii="Times New Roman" w:hAnsi="Times New Roman" w:cs="Times New Roman"/>
          <w:b/>
          <w:lang w:val="fr-FR"/>
        </w:rPr>
        <w:t xml:space="preserve"> </w:t>
      </w:r>
      <w:r w:rsidRPr="00FD2BD7">
        <w:rPr>
          <w:rFonts w:ascii="Times New Roman" w:hAnsi="Times New Roman" w:cs="Times New Roman"/>
          <w:lang w:val="fr-FR"/>
        </w:rPr>
        <w:t>dans ton expérience</w:t>
      </w:r>
    </w:p>
    <w:p w:rsidR="00E70B15" w:rsidRPr="00FD2BD7" w:rsidRDefault="00E70B15" w:rsidP="000D2479">
      <w:pPr>
        <w:pStyle w:val="Paragrafoelenco"/>
        <w:numPr>
          <w:ilvl w:val="0"/>
          <w:numId w:val="10"/>
        </w:numPr>
        <w:spacing w:after="0" w:line="240" w:lineRule="auto"/>
        <w:ind w:left="426" w:hanging="284"/>
        <w:rPr>
          <w:rFonts w:ascii="Times New Roman" w:hAnsi="Times New Roman" w:cs="Times New Roman"/>
          <w:lang w:val="fr-FR"/>
        </w:rPr>
      </w:pPr>
      <w:r w:rsidRPr="00FD2BD7">
        <w:rPr>
          <w:rFonts w:ascii="Times New Roman" w:hAnsi="Times New Roman" w:cs="Times New Roman"/>
          <w:bCs/>
          <w:lang w:val="fr-FR"/>
        </w:rPr>
        <w:t>L’inter</w:t>
      </w:r>
      <w:r w:rsidR="00D16333" w:rsidRPr="00FD2BD7">
        <w:rPr>
          <w:rFonts w:ascii="Times New Roman" w:hAnsi="Times New Roman" w:cs="Times New Roman"/>
          <w:bCs/>
          <w:lang w:val="fr-FR"/>
        </w:rPr>
        <w:t>cultur</w:t>
      </w:r>
      <w:r w:rsidR="00D901FE" w:rsidRPr="00FD2BD7">
        <w:rPr>
          <w:rFonts w:ascii="Times New Roman" w:hAnsi="Times New Roman" w:cs="Times New Roman"/>
          <w:bCs/>
          <w:lang w:val="fr-FR"/>
        </w:rPr>
        <w:t>a</w:t>
      </w:r>
      <w:r w:rsidRPr="00FD2BD7">
        <w:rPr>
          <w:rFonts w:ascii="Times New Roman" w:hAnsi="Times New Roman" w:cs="Times New Roman"/>
          <w:bCs/>
          <w:lang w:val="fr-FR"/>
        </w:rPr>
        <w:t>lit</w:t>
      </w:r>
      <w:r w:rsidR="00D901FE" w:rsidRPr="00FD2BD7">
        <w:rPr>
          <w:rFonts w:ascii="Times New Roman" w:hAnsi="Times New Roman" w:cs="Times New Roman"/>
          <w:bCs/>
          <w:lang w:val="fr-FR"/>
        </w:rPr>
        <w:t>é</w:t>
      </w:r>
      <w:r w:rsidRPr="00FD2BD7">
        <w:rPr>
          <w:rFonts w:ascii="Times New Roman" w:hAnsi="Times New Roman" w:cs="Times New Roman"/>
          <w:bCs/>
          <w:lang w:val="fr-FR"/>
        </w:rPr>
        <w:t xml:space="preserve"> </w:t>
      </w:r>
      <w:r w:rsidR="00D901FE" w:rsidRPr="00FD2BD7">
        <w:rPr>
          <w:rFonts w:ascii="Times New Roman" w:hAnsi="Times New Roman" w:cs="Times New Roman"/>
          <w:bCs/>
          <w:lang w:val="fr-FR"/>
        </w:rPr>
        <w:t>est-elle un</w:t>
      </w:r>
      <w:r w:rsidR="00F05AE0">
        <w:rPr>
          <w:rFonts w:ascii="Times New Roman" w:hAnsi="Times New Roman" w:cs="Times New Roman"/>
          <w:bCs/>
          <w:lang w:val="fr-FR"/>
        </w:rPr>
        <w:t xml:space="preserve"> choix partagé</w:t>
      </w:r>
      <w:r w:rsidR="00D901FE" w:rsidRPr="00FD2BD7">
        <w:rPr>
          <w:rFonts w:ascii="Times New Roman" w:hAnsi="Times New Roman" w:cs="Times New Roman"/>
          <w:bCs/>
          <w:lang w:val="fr-FR"/>
        </w:rPr>
        <w:t xml:space="preserve"> qui ouvre au dialogue ?</w:t>
      </w:r>
    </w:p>
    <w:p w:rsidR="00E70B15" w:rsidRPr="00FD2BD7" w:rsidRDefault="00D901FE" w:rsidP="000D2479">
      <w:pPr>
        <w:pStyle w:val="Paragrafoelenco"/>
        <w:numPr>
          <w:ilvl w:val="0"/>
          <w:numId w:val="10"/>
        </w:numPr>
        <w:spacing w:after="0" w:line="240" w:lineRule="auto"/>
        <w:ind w:left="426" w:hanging="284"/>
        <w:rPr>
          <w:rFonts w:ascii="Times New Roman" w:hAnsi="Times New Roman" w:cs="Times New Roman"/>
          <w:lang w:val="fr-FR"/>
        </w:rPr>
      </w:pPr>
      <w:r w:rsidRPr="00FD2BD7">
        <w:rPr>
          <w:rFonts w:ascii="Times New Roman" w:hAnsi="Times New Roman" w:cs="Times New Roman"/>
          <w:lang w:val="fr-FR"/>
        </w:rPr>
        <w:t xml:space="preserve">Est-ce qu’il y a une connaissance mutuelle de l’identité personnelle et </w:t>
      </w:r>
      <w:r w:rsidR="00D16333" w:rsidRPr="00FD2BD7">
        <w:rPr>
          <w:rFonts w:ascii="Times New Roman" w:hAnsi="Times New Roman" w:cs="Times New Roman"/>
          <w:lang w:val="fr-FR"/>
        </w:rPr>
        <w:t>culture</w:t>
      </w:r>
      <w:r w:rsidRPr="00FD2BD7">
        <w:rPr>
          <w:rFonts w:ascii="Times New Roman" w:hAnsi="Times New Roman" w:cs="Times New Roman"/>
          <w:lang w:val="fr-FR"/>
        </w:rPr>
        <w:t>l</w:t>
      </w:r>
      <w:r w:rsidR="00E70B15" w:rsidRPr="00FD2BD7">
        <w:rPr>
          <w:rFonts w:ascii="Times New Roman" w:hAnsi="Times New Roman" w:cs="Times New Roman"/>
          <w:lang w:val="fr-FR"/>
        </w:rPr>
        <w:t xml:space="preserve">le </w:t>
      </w:r>
      <w:r w:rsidRPr="00FD2BD7">
        <w:rPr>
          <w:rFonts w:ascii="Times New Roman" w:hAnsi="Times New Roman" w:cs="Times New Roman"/>
          <w:lang w:val="fr-FR"/>
        </w:rPr>
        <w:t>qui ouvre au dialogue et à l’accueil ?</w:t>
      </w:r>
    </w:p>
    <w:p w:rsidR="00E70B15" w:rsidRPr="00FD2BD7" w:rsidRDefault="00E70B15" w:rsidP="000D2479">
      <w:pPr>
        <w:pStyle w:val="Paragrafoelenco"/>
        <w:numPr>
          <w:ilvl w:val="0"/>
          <w:numId w:val="10"/>
        </w:numPr>
        <w:spacing w:after="0" w:line="240" w:lineRule="auto"/>
        <w:ind w:left="426" w:hanging="284"/>
        <w:rPr>
          <w:rFonts w:ascii="Times New Roman" w:hAnsi="Times New Roman" w:cs="Times New Roman"/>
          <w:lang w:val="fr-FR"/>
        </w:rPr>
      </w:pPr>
      <w:r w:rsidRPr="00FD2BD7">
        <w:rPr>
          <w:rFonts w:ascii="Times New Roman" w:hAnsi="Times New Roman" w:cs="Times New Roman"/>
          <w:lang w:val="fr-FR"/>
        </w:rPr>
        <w:t>La multi</w:t>
      </w:r>
      <w:r w:rsidR="00D16333" w:rsidRPr="00FD2BD7">
        <w:rPr>
          <w:rFonts w:ascii="Times New Roman" w:hAnsi="Times New Roman" w:cs="Times New Roman"/>
          <w:lang w:val="fr-FR"/>
        </w:rPr>
        <w:t>cultur</w:t>
      </w:r>
      <w:r w:rsidR="00D901FE" w:rsidRPr="00FD2BD7">
        <w:rPr>
          <w:rFonts w:ascii="Times New Roman" w:hAnsi="Times New Roman" w:cs="Times New Roman"/>
          <w:lang w:val="fr-FR"/>
        </w:rPr>
        <w:t>a</w:t>
      </w:r>
      <w:r w:rsidRPr="00FD2BD7">
        <w:rPr>
          <w:rFonts w:ascii="Times New Roman" w:hAnsi="Times New Roman" w:cs="Times New Roman"/>
          <w:lang w:val="fr-FR"/>
        </w:rPr>
        <w:t>lit</w:t>
      </w:r>
      <w:r w:rsidR="00D901FE" w:rsidRPr="00FD2BD7">
        <w:rPr>
          <w:rFonts w:ascii="Times New Roman" w:hAnsi="Times New Roman" w:cs="Times New Roman"/>
          <w:lang w:val="fr-FR"/>
        </w:rPr>
        <w:t>é</w:t>
      </w:r>
      <w:r w:rsidRPr="00FD2BD7">
        <w:rPr>
          <w:rFonts w:ascii="Times New Roman" w:hAnsi="Times New Roman" w:cs="Times New Roman"/>
          <w:lang w:val="fr-FR"/>
        </w:rPr>
        <w:t xml:space="preserve"> de</w:t>
      </w:r>
      <w:r w:rsidR="00D901FE" w:rsidRPr="00FD2BD7">
        <w:rPr>
          <w:rFonts w:ascii="Times New Roman" w:hAnsi="Times New Roman" w:cs="Times New Roman"/>
          <w:lang w:val="fr-FR"/>
        </w:rPr>
        <w:t xml:space="preserve"> </w:t>
      </w:r>
      <w:r w:rsidRPr="00FD2BD7">
        <w:rPr>
          <w:rFonts w:ascii="Times New Roman" w:hAnsi="Times New Roman" w:cs="Times New Roman"/>
          <w:lang w:val="fr-FR"/>
        </w:rPr>
        <w:t xml:space="preserve">la </w:t>
      </w:r>
      <w:r w:rsidR="00A44B34" w:rsidRPr="00FD2BD7">
        <w:rPr>
          <w:rFonts w:ascii="Times New Roman" w:hAnsi="Times New Roman" w:cs="Times New Roman"/>
          <w:lang w:val="fr-FR"/>
        </w:rPr>
        <w:t>communauté</w:t>
      </w:r>
      <w:r w:rsidRPr="00FD2BD7">
        <w:rPr>
          <w:rFonts w:ascii="Times New Roman" w:hAnsi="Times New Roman" w:cs="Times New Roman"/>
          <w:lang w:val="fr-FR"/>
        </w:rPr>
        <w:t xml:space="preserve"> </w:t>
      </w:r>
      <w:r w:rsidR="00D901FE" w:rsidRPr="00FD2BD7">
        <w:rPr>
          <w:rFonts w:ascii="Times New Roman" w:hAnsi="Times New Roman" w:cs="Times New Roman"/>
          <w:lang w:val="fr-FR"/>
        </w:rPr>
        <w:t>est-elle un signe du Règne ?</w:t>
      </w:r>
    </w:p>
    <w:p w:rsidR="00D901FE" w:rsidRPr="00FD2BD7" w:rsidRDefault="00E70B15" w:rsidP="000D2479">
      <w:pPr>
        <w:pStyle w:val="Paragrafoelenco"/>
        <w:numPr>
          <w:ilvl w:val="0"/>
          <w:numId w:val="10"/>
        </w:numPr>
        <w:spacing w:after="0" w:line="240" w:lineRule="auto"/>
        <w:ind w:left="426" w:hanging="284"/>
        <w:jc w:val="both"/>
        <w:rPr>
          <w:rFonts w:ascii="Times New Roman" w:hAnsi="Times New Roman" w:cs="Times New Roman"/>
          <w:lang w:val="fr-FR"/>
        </w:rPr>
      </w:pPr>
      <w:r w:rsidRPr="00FD2BD7">
        <w:rPr>
          <w:rFonts w:ascii="Times New Roman" w:hAnsi="Times New Roman" w:cs="Times New Roman"/>
          <w:lang w:val="fr-FR"/>
        </w:rPr>
        <w:t>Qu</w:t>
      </w:r>
      <w:r w:rsidR="00D901FE" w:rsidRPr="00FD2BD7">
        <w:rPr>
          <w:rFonts w:ascii="Times New Roman" w:hAnsi="Times New Roman" w:cs="Times New Roman"/>
          <w:lang w:val="fr-FR"/>
        </w:rPr>
        <w:t xml:space="preserve">els sont les obstacles pour être des signes crédibles de la communion fruit de l’Esprit qui accueille </w:t>
      </w:r>
      <w:r w:rsidR="005F6FCE" w:rsidRPr="00FD2BD7">
        <w:rPr>
          <w:rFonts w:ascii="Times New Roman" w:hAnsi="Times New Roman" w:cs="Times New Roman"/>
          <w:lang w:val="fr-FR"/>
        </w:rPr>
        <w:t>les différences</w:t>
      </w:r>
      <w:r w:rsidR="00D901FE" w:rsidRPr="00FD2BD7">
        <w:rPr>
          <w:rFonts w:ascii="Times New Roman" w:hAnsi="Times New Roman" w:cs="Times New Roman"/>
          <w:lang w:val="fr-FR"/>
        </w:rPr>
        <w:t xml:space="preserve"> comme un don et non pas comme une menace, pour une annonce plus crédible de l’Evangile ?</w:t>
      </w:r>
    </w:p>
    <w:p w:rsidR="00E70B15" w:rsidRPr="00FD2BD7" w:rsidRDefault="00D901FE" w:rsidP="002E5B65">
      <w:pPr>
        <w:spacing w:after="0" w:line="240" w:lineRule="auto"/>
        <w:ind w:left="142"/>
        <w:jc w:val="center"/>
        <w:rPr>
          <w:rFonts w:ascii="Times New Roman" w:hAnsi="Times New Roman" w:cs="Times New Roman"/>
          <w:b/>
          <w:sz w:val="28"/>
          <w:szCs w:val="28"/>
          <w:lang w:val="fr-FR"/>
        </w:rPr>
      </w:pPr>
      <w:r w:rsidRPr="00FD2BD7">
        <w:rPr>
          <w:rFonts w:ascii="Times New Roman" w:hAnsi="Times New Roman" w:cs="Times New Roman"/>
          <w:lang w:val="fr-FR"/>
        </w:rPr>
        <w:br w:type="column"/>
      </w:r>
      <w:r w:rsidR="00D16333" w:rsidRPr="00FD2BD7">
        <w:rPr>
          <w:rFonts w:ascii="Times New Roman" w:hAnsi="Times New Roman" w:cs="Times New Roman"/>
          <w:b/>
          <w:sz w:val="28"/>
          <w:szCs w:val="28"/>
          <w:lang w:val="fr-FR"/>
        </w:rPr>
        <w:lastRenderedPageBreak/>
        <w:t>Chapitre</w:t>
      </w:r>
      <w:r w:rsidR="00E70B15" w:rsidRPr="00FD2BD7">
        <w:rPr>
          <w:rFonts w:ascii="Times New Roman" w:hAnsi="Times New Roman" w:cs="Times New Roman"/>
          <w:b/>
          <w:sz w:val="28"/>
          <w:szCs w:val="28"/>
          <w:lang w:val="fr-FR"/>
        </w:rPr>
        <w:t xml:space="preserve"> 4</w:t>
      </w:r>
    </w:p>
    <w:p w:rsidR="00E70B15" w:rsidRPr="00FD2BD7" w:rsidRDefault="00E70B15" w:rsidP="002E5B65">
      <w:pPr>
        <w:spacing w:after="0" w:line="240" w:lineRule="auto"/>
        <w:jc w:val="center"/>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sz w:val="24"/>
          <w:szCs w:val="24"/>
          <w:lang w:val="fr-FR"/>
        </w:rPr>
      </w:pPr>
      <w:r w:rsidRPr="00FD2BD7">
        <w:rPr>
          <w:noProof/>
          <w:lang w:eastAsia="it-IT"/>
        </w:rPr>
        <mc:AlternateContent>
          <mc:Choice Requires="wps">
            <w:drawing>
              <wp:anchor distT="0" distB="0" distL="114300" distR="114300" simplePos="0" relativeHeight="251684864" behindDoc="0" locked="0" layoutInCell="1" allowOverlap="1" wp14:anchorId="46FC4633" wp14:editId="571DEB2B">
                <wp:simplePos x="0" y="0"/>
                <wp:positionH relativeFrom="column">
                  <wp:posOffset>1054735</wp:posOffset>
                </wp:positionH>
                <wp:positionV relativeFrom="paragraph">
                  <wp:posOffset>66675</wp:posOffset>
                </wp:positionV>
                <wp:extent cx="4218305" cy="481330"/>
                <wp:effectExtent l="0" t="0" r="10795" b="13970"/>
                <wp:wrapNone/>
                <wp:docPr id="1051" name="Rettangolo 105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8305" cy="481330"/>
                        </a:xfrm>
                        <a:prstGeom prst="rect">
                          <a:avLst/>
                        </a:prstGeom>
                        <a:solidFill>
                          <a:schemeClr val="bg1"/>
                        </a:solidFill>
                        <a:ln>
                          <a:solidFill>
                            <a:schemeClr val="tx1"/>
                          </a:solidFill>
                        </a:ln>
                      </wps:spPr>
                      <wps:txbx>
                        <w:txbxContent>
                          <w:p w:rsidR="00952B84" w:rsidRDefault="00952B84" w:rsidP="00E70B15">
                            <w:pPr>
                              <w:pStyle w:val="NormaleWeb"/>
                              <w:spacing w:before="0" w:beforeAutospacing="0" w:after="0" w:afterAutospacing="0"/>
                              <w:jc w:val="center"/>
                              <w:rPr>
                                <w:sz w:val="40"/>
                                <w:szCs w:val="40"/>
                                <w14:props3d w14:extrusionH="0" w14:contourW="0" w14:prstMaterial="softEdge">
                                  <w14:bevelT w14:w="25400" w14:h="25400" w14:prst="circle"/>
                                </w14:props3d>
                              </w:rPr>
                            </w:pPr>
                            <w:r>
                              <w:rPr>
                                <w:rFonts w:ascii="Arial Black" w:eastAsiaTheme="majorEastAsia" w:hAnsi="Arial Black" w:cstheme="majorBidi"/>
                                <w:b/>
                                <w:bCs/>
                                <w:kern w:val="24"/>
                                <w:sz w:val="40"/>
                                <w:szCs w:val="40"/>
                                <w14:props3d w14:extrusionH="0" w14:contourW="0" w14:prstMaterial="softEdge">
                                  <w14:bevelT w14:w="25400" w14:h="25400" w14:prst="circle"/>
                                </w14:props3d>
                              </w:rPr>
                              <w:t>LO CHOC</w:t>
                            </w:r>
                            <w:r>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Pr>
                                <w:rFonts w:ascii="Arial Black" w:eastAsiaTheme="majorEastAsia" w:hAnsi="Arial Black" w:cstheme="majorBidi"/>
                                <w:b/>
                                <w:bCs/>
                                <w:kern w:val="24"/>
                                <w:sz w:val="40"/>
                                <w:szCs w:val="40"/>
                                <w14:props3d w14:extrusionH="0" w14:contourW="0" w14:prstMaterial="softEdge">
                                  <w14:bevelT w14:w="25400" w14:h="25400" w14:prst="circle"/>
                                </w14:props3d>
                              </w:rPr>
                              <w:t>CULTUREL</w:t>
                            </w:r>
                          </w:p>
                        </w:txbxContent>
                      </wps:txbx>
                      <wps:bodyPr vert="horz" wrap="square" anchor="b">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46FC4633" id="Rettangolo 1051" o:spid="_x0000_s1035" style="position:absolute;margin-left:83.05pt;margin-top:5.25pt;width:332.15pt;height:3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" fillcolor="white [3212]" strokecolor="black [3213]">
                <v:path arrowok="t"/>
                <o:lock v:ext="edit" grouping="t"/>
                <v:textbox>
                  <w:txbxContent>
                    <w:p w:rsidR="00952B84" w:rsidRDefault="00952B84" w:rsidP="00E70B15">
                      <w:pPr>
                        <w:pStyle w:val="NormaleWeb"/>
                        <w:spacing w:before="0" w:beforeAutospacing="0" w:after="0" w:afterAutospacing="0"/>
                        <w:jc w:val="center"/>
                        <w:rPr>
                          <w:sz w:val="40"/>
                          <w:szCs w:val="40"/>
                          <w14:props3d w14:extrusionH="0" w14:contourW="0" w14:prstMaterial="softEdge">
                            <w14:bevelT w14:w="25400" w14:h="25400" w14:prst="circle"/>
                          </w14:props3d>
                        </w:rPr>
                      </w:pPr>
                      <w:r>
                        <w:rPr>
                          <w:rFonts w:ascii="Arial Black" w:eastAsiaTheme="majorEastAsia" w:hAnsi="Arial Black" w:cstheme="majorBidi"/>
                          <w:b/>
                          <w:bCs/>
                          <w:kern w:val="24"/>
                          <w:sz w:val="40"/>
                          <w:szCs w:val="40"/>
                          <w14:props3d w14:extrusionH="0" w14:contourW="0" w14:prstMaterial="softEdge">
                            <w14:bevelT w14:w="25400" w14:h="25400" w14:prst="circle"/>
                          </w14:props3d>
                        </w:rPr>
                        <w:t>LO CHOC</w:t>
                      </w:r>
                      <w:r>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Pr>
                          <w:rFonts w:ascii="Arial Black" w:eastAsiaTheme="majorEastAsia" w:hAnsi="Arial Black" w:cstheme="majorBidi"/>
                          <w:b/>
                          <w:bCs/>
                          <w:kern w:val="24"/>
                          <w:sz w:val="40"/>
                          <w:szCs w:val="40"/>
                          <w14:props3d w14:extrusionH="0" w14:contourW="0" w14:prstMaterial="softEdge">
                            <w14:bevelT w14:w="25400" w14:h="25400" w14:prst="circle"/>
                          </w14:props3d>
                        </w:rPr>
                        <w:t>CULTUREL</w:t>
                      </w:r>
                    </w:p>
                  </w:txbxContent>
                </v:textbox>
              </v:rect>
            </w:pict>
          </mc:Fallback>
        </mc:AlternateConten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jc w:val="center"/>
        <w:rPr>
          <w:rFonts w:ascii="Times New Roman" w:hAnsi="Times New Roman" w:cs="Times New Roman"/>
          <w:sz w:val="24"/>
          <w:szCs w:val="24"/>
          <w:lang w:val="fr-FR"/>
        </w:rPr>
      </w:pPr>
      <w:r w:rsidRPr="00FD2BD7">
        <w:rPr>
          <w:rFonts w:ascii="Times New Roman" w:hAnsi="Times New Roman" w:cs="Times New Roman"/>
          <w:b/>
          <w:noProof/>
          <w:sz w:val="24"/>
          <w:szCs w:val="24"/>
          <w:lang w:eastAsia="it-IT"/>
        </w:rPr>
        <w:drawing>
          <wp:inline distT="0" distB="0" distL="0" distR="0" wp14:anchorId="31D3A5E4" wp14:editId="1F8FEA6E">
            <wp:extent cx="2565400" cy="1771650"/>
            <wp:effectExtent l="19050" t="19050" r="25400" b="19050"/>
            <wp:docPr id="27" name="Immagine 27" descr="culture-shock_-mang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ture-shock_-mango-tou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400" cy="1771650"/>
                    </a:xfrm>
                    <a:prstGeom prst="rect">
                      <a:avLst/>
                    </a:prstGeom>
                    <a:noFill/>
                    <a:ln w="9525" cmpd="sng">
                      <a:solidFill>
                        <a:srgbClr val="000000"/>
                      </a:solidFill>
                      <a:miter lim="800000"/>
                      <a:headEnd/>
                      <a:tailEnd/>
                    </a:ln>
                    <a:effectLst/>
                  </pic:spPr>
                </pic:pic>
              </a:graphicData>
            </a:graphic>
          </wp:inline>
        </w:drawing>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b/>
          <w:bCs/>
          <w:sz w:val="24"/>
          <w:szCs w:val="24"/>
          <w:lang w:val="fr-FR"/>
        </w:rPr>
      </w:pPr>
    </w:p>
    <w:p w:rsidR="00E70B15" w:rsidRPr="00FD2BD7" w:rsidRDefault="00E70B15" w:rsidP="002E5B65">
      <w:pPr>
        <w:spacing w:after="0" w:line="240" w:lineRule="auto"/>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1. DEFINI</w:t>
      </w:r>
      <w:r w:rsidR="00A137AD" w:rsidRPr="00FD2BD7">
        <w:rPr>
          <w:rFonts w:ascii="Times New Roman" w:hAnsi="Times New Roman" w:cs="Times New Roman"/>
          <w:b/>
          <w:bCs/>
          <w:sz w:val="28"/>
          <w:szCs w:val="28"/>
          <w:lang w:val="fr-FR"/>
        </w:rPr>
        <w:t>T</w:t>
      </w:r>
      <w:r w:rsidRPr="00FD2BD7">
        <w:rPr>
          <w:rFonts w:ascii="Times New Roman" w:hAnsi="Times New Roman" w:cs="Times New Roman"/>
          <w:b/>
          <w:bCs/>
          <w:sz w:val="28"/>
          <w:szCs w:val="28"/>
          <w:lang w:val="fr-FR"/>
        </w:rPr>
        <w:t>ION D</w:t>
      </w:r>
      <w:r w:rsidR="00036ABD" w:rsidRPr="00FD2BD7">
        <w:rPr>
          <w:rFonts w:ascii="Times New Roman" w:hAnsi="Times New Roman" w:cs="Times New Roman"/>
          <w:b/>
          <w:bCs/>
          <w:sz w:val="28"/>
          <w:szCs w:val="28"/>
          <w:lang w:val="fr-FR"/>
        </w:rPr>
        <w:t>E</w:t>
      </w:r>
      <w:r w:rsidRPr="00FD2BD7">
        <w:rPr>
          <w:rFonts w:ascii="Times New Roman" w:hAnsi="Times New Roman" w:cs="Times New Roman"/>
          <w:b/>
          <w:bCs/>
          <w:sz w:val="28"/>
          <w:szCs w:val="28"/>
          <w:lang w:val="fr-FR"/>
        </w:rPr>
        <w:t xml:space="preserve"> </w:t>
      </w:r>
      <w:r w:rsidR="00036ABD" w:rsidRPr="00FD2BD7">
        <w:rPr>
          <w:rFonts w:ascii="Times New Roman" w:hAnsi="Times New Roman" w:cs="Times New Roman"/>
          <w:b/>
          <w:bCs/>
          <w:sz w:val="28"/>
          <w:szCs w:val="28"/>
          <w:lang w:val="fr-FR"/>
        </w:rPr>
        <w:t>C</w:t>
      </w:r>
      <w:r w:rsidRPr="00FD2BD7">
        <w:rPr>
          <w:rFonts w:ascii="Times New Roman" w:hAnsi="Times New Roman" w:cs="Times New Roman"/>
          <w:b/>
          <w:bCs/>
          <w:sz w:val="28"/>
          <w:szCs w:val="28"/>
          <w:lang w:val="fr-FR"/>
        </w:rPr>
        <w:t xml:space="preserve">HOC </w:t>
      </w:r>
      <w:r w:rsidR="00D16333" w:rsidRPr="00FD2BD7">
        <w:rPr>
          <w:rFonts w:ascii="Times New Roman" w:hAnsi="Times New Roman" w:cs="Times New Roman"/>
          <w:b/>
          <w:bCs/>
          <w:sz w:val="28"/>
          <w:szCs w:val="28"/>
          <w:lang w:val="fr-FR"/>
        </w:rPr>
        <w:t>CULTURE</w:t>
      </w:r>
      <w:r w:rsidRPr="00FD2BD7">
        <w:rPr>
          <w:rFonts w:ascii="Times New Roman" w:hAnsi="Times New Roman" w:cs="Times New Roman"/>
          <w:b/>
          <w:bCs/>
          <w:sz w:val="28"/>
          <w:szCs w:val="28"/>
          <w:lang w:val="fr-FR"/>
        </w:rPr>
        <w:t>L</w:t>
      </w:r>
    </w:p>
    <w:p w:rsidR="00E70B15" w:rsidRPr="00FD2BD7" w:rsidRDefault="00A137AD" w:rsidP="002E5B65">
      <w:pPr>
        <w:spacing w:after="0" w:line="240" w:lineRule="auto"/>
        <w:rPr>
          <w:rFonts w:ascii="Times New Roman" w:hAnsi="Times New Roman" w:cs="Times New Roman"/>
          <w:sz w:val="24"/>
          <w:szCs w:val="24"/>
          <w:lang w:val="fr-FR"/>
        </w:rPr>
      </w:pPr>
      <w:r w:rsidRPr="00FD2BD7">
        <w:rPr>
          <w:rFonts w:ascii="Times New Roman" w:hAnsi="Times New Roman" w:cs="Times New Roman"/>
          <w:bCs/>
          <w:sz w:val="24"/>
          <w:szCs w:val="24"/>
          <w:lang w:val="fr-FR"/>
        </w:rPr>
        <w:t>Il est le malaise fort que le contact avec une culture étrangère peut provoquer</w:t>
      </w:r>
      <w:r w:rsidR="00E70B15"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sz w:val="24"/>
          <w:szCs w:val="24"/>
          <w:lang w:val="fr-FR"/>
        </w:rPr>
        <w:t>(cf</w:t>
      </w:r>
      <w:r w:rsidRPr="00FD2BD7">
        <w:rPr>
          <w:rFonts w:ascii="Times New Roman" w:hAnsi="Times New Roman" w:cs="Times New Roman"/>
          <w:sz w:val="24"/>
          <w:szCs w:val="24"/>
          <w:lang w:val="fr-FR"/>
        </w:rPr>
        <w:t>.</w:t>
      </w:r>
      <w:r w:rsidR="00E70B15" w:rsidRPr="00FD2BD7">
        <w:rPr>
          <w:rFonts w:ascii="Times New Roman" w:hAnsi="Times New Roman" w:cs="Times New Roman"/>
          <w:b/>
          <w:bCs/>
          <w:sz w:val="24"/>
          <w:szCs w:val="24"/>
          <w:lang w:val="fr-FR"/>
        </w:rPr>
        <w:t xml:space="preserve"> </w:t>
      </w:r>
      <w:proofErr w:type="spellStart"/>
      <w:r w:rsidR="00E70B15" w:rsidRPr="00FD2BD7">
        <w:rPr>
          <w:rFonts w:ascii="Times New Roman" w:hAnsi="Times New Roman" w:cs="Times New Roman"/>
          <w:sz w:val="24"/>
          <w:szCs w:val="24"/>
          <w:lang w:val="fr-FR"/>
        </w:rPr>
        <w:t>Kalervo</w:t>
      </w:r>
      <w:proofErr w:type="spellEnd"/>
      <w:r w:rsidR="00E70B15" w:rsidRPr="00FD2BD7">
        <w:rPr>
          <w:rFonts w:ascii="Times New Roman" w:hAnsi="Times New Roman" w:cs="Times New Roman"/>
          <w:sz w:val="24"/>
          <w:szCs w:val="24"/>
          <w:lang w:val="fr-FR"/>
        </w:rPr>
        <w:t xml:space="preserve"> </w:t>
      </w:r>
      <w:proofErr w:type="spellStart"/>
      <w:r w:rsidR="00E70B15" w:rsidRPr="00FD2BD7">
        <w:rPr>
          <w:rFonts w:ascii="Times New Roman" w:hAnsi="Times New Roman" w:cs="Times New Roman"/>
          <w:sz w:val="24"/>
          <w:szCs w:val="24"/>
          <w:lang w:val="fr-FR"/>
        </w:rPr>
        <w:t>Oberg</w:t>
      </w:r>
      <w:proofErr w:type="spellEnd"/>
      <w:r w:rsidR="00E70B15" w:rsidRPr="00FD2BD7">
        <w:rPr>
          <w:rFonts w:ascii="Times New Roman" w:hAnsi="Times New Roman" w:cs="Times New Roman"/>
          <w:sz w:val="24"/>
          <w:szCs w:val="24"/>
          <w:lang w:val="fr-FR"/>
        </w:rPr>
        <w:t xml:space="preserve"> 1954)</w: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spacing w:after="0" w:line="240" w:lineRule="auto"/>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2. LE</w:t>
      </w:r>
      <w:r w:rsidR="00A137AD" w:rsidRPr="00FD2BD7">
        <w:rPr>
          <w:rFonts w:ascii="Times New Roman" w:hAnsi="Times New Roman" w:cs="Times New Roman"/>
          <w:b/>
          <w:bCs/>
          <w:sz w:val="28"/>
          <w:szCs w:val="28"/>
          <w:lang w:val="fr-FR"/>
        </w:rPr>
        <w:t>S</w:t>
      </w:r>
      <w:r w:rsidRPr="00FD2BD7">
        <w:rPr>
          <w:rFonts w:ascii="Times New Roman" w:hAnsi="Times New Roman" w:cs="Times New Roman"/>
          <w:b/>
          <w:bCs/>
          <w:sz w:val="28"/>
          <w:szCs w:val="28"/>
          <w:lang w:val="fr-FR"/>
        </w:rPr>
        <w:t xml:space="preserve"> </w:t>
      </w:r>
      <w:r w:rsidR="00A137AD" w:rsidRPr="00FD2BD7">
        <w:rPr>
          <w:rFonts w:ascii="Times New Roman" w:hAnsi="Times New Roman" w:cs="Times New Roman"/>
          <w:b/>
          <w:bCs/>
          <w:sz w:val="28"/>
          <w:szCs w:val="28"/>
          <w:lang w:val="fr-FR"/>
        </w:rPr>
        <w:t>PH</w:t>
      </w:r>
      <w:r w:rsidRPr="00FD2BD7">
        <w:rPr>
          <w:rFonts w:ascii="Times New Roman" w:hAnsi="Times New Roman" w:cs="Times New Roman"/>
          <w:b/>
          <w:bCs/>
          <w:sz w:val="28"/>
          <w:szCs w:val="28"/>
          <w:lang w:val="fr-FR"/>
        </w:rPr>
        <w:t>AS</w:t>
      </w:r>
      <w:r w:rsidR="00A137AD" w:rsidRPr="00FD2BD7">
        <w:rPr>
          <w:rFonts w:ascii="Times New Roman" w:hAnsi="Times New Roman" w:cs="Times New Roman"/>
          <w:b/>
          <w:bCs/>
          <w:sz w:val="28"/>
          <w:szCs w:val="28"/>
          <w:lang w:val="fr-FR"/>
        </w:rPr>
        <w:t>ES</w:t>
      </w:r>
      <w:r w:rsidRPr="00FD2BD7">
        <w:rPr>
          <w:rFonts w:ascii="Times New Roman" w:hAnsi="Times New Roman" w:cs="Times New Roman"/>
          <w:b/>
          <w:bCs/>
          <w:sz w:val="28"/>
          <w:szCs w:val="28"/>
          <w:lang w:val="fr-FR"/>
        </w:rPr>
        <w:t xml:space="preserve"> D</w:t>
      </w:r>
      <w:r w:rsidR="00A137AD" w:rsidRPr="00FD2BD7">
        <w:rPr>
          <w:rFonts w:ascii="Times New Roman" w:hAnsi="Times New Roman" w:cs="Times New Roman"/>
          <w:b/>
          <w:bCs/>
          <w:sz w:val="28"/>
          <w:szCs w:val="28"/>
          <w:lang w:val="fr-FR"/>
        </w:rPr>
        <w:t>U</w:t>
      </w:r>
      <w:r w:rsidRPr="00FD2BD7">
        <w:rPr>
          <w:rFonts w:ascii="Times New Roman" w:hAnsi="Times New Roman" w:cs="Times New Roman"/>
          <w:b/>
          <w:bCs/>
          <w:sz w:val="28"/>
          <w:szCs w:val="28"/>
          <w:lang w:val="fr-FR"/>
        </w:rPr>
        <w:t xml:space="preserve"> </w:t>
      </w:r>
      <w:r w:rsidR="00A137AD" w:rsidRPr="00FD2BD7">
        <w:rPr>
          <w:rFonts w:ascii="Times New Roman" w:hAnsi="Times New Roman" w:cs="Times New Roman"/>
          <w:b/>
          <w:bCs/>
          <w:sz w:val="28"/>
          <w:szCs w:val="28"/>
          <w:lang w:val="fr-FR"/>
        </w:rPr>
        <w:t>C</w:t>
      </w:r>
      <w:r w:rsidRPr="00FD2BD7">
        <w:rPr>
          <w:rFonts w:ascii="Times New Roman" w:hAnsi="Times New Roman" w:cs="Times New Roman"/>
          <w:b/>
          <w:bCs/>
          <w:sz w:val="28"/>
          <w:szCs w:val="28"/>
          <w:lang w:val="fr-FR"/>
        </w:rPr>
        <w:t xml:space="preserve">HOC </w:t>
      </w:r>
      <w:r w:rsidR="00D16333" w:rsidRPr="00FD2BD7">
        <w:rPr>
          <w:rFonts w:ascii="Times New Roman" w:hAnsi="Times New Roman" w:cs="Times New Roman"/>
          <w:b/>
          <w:bCs/>
          <w:sz w:val="28"/>
          <w:szCs w:val="28"/>
          <w:lang w:val="fr-FR"/>
        </w:rPr>
        <w:t>CULTURE</w:t>
      </w:r>
      <w:r w:rsidRPr="00FD2BD7">
        <w:rPr>
          <w:rFonts w:ascii="Times New Roman" w:hAnsi="Times New Roman" w:cs="Times New Roman"/>
          <w:b/>
          <w:bCs/>
          <w:sz w:val="28"/>
          <w:szCs w:val="28"/>
          <w:lang w:val="fr-FR"/>
        </w:rPr>
        <w:t>L</w: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686B8D" w:rsidP="002E5B65">
      <w:pPr>
        <w:spacing w:after="0" w:line="240" w:lineRule="auto"/>
        <w:jc w:val="center"/>
        <w:rPr>
          <w:rFonts w:ascii="Times New Roman" w:hAnsi="Times New Roman" w:cs="Times New Roman"/>
          <w:sz w:val="24"/>
          <w:szCs w:val="24"/>
          <w:lang w:val="fr-FR"/>
        </w:rPr>
      </w:pPr>
      <w:r w:rsidRPr="00FD2BD7">
        <w:rPr>
          <w:noProof/>
          <w:lang w:eastAsia="it-IT"/>
        </w:rPr>
        <mc:AlternateContent>
          <mc:Choice Requires="wps">
            <w:drawing>
              <wp:anchor distT="0" distB="0" distL="114300" distR="114300" simplePos="0" relativeHeight="251643904" behindDoc="0" locked="0" layoutInCell="1" allowOverlap="1" wp14:anchorId="6F214630" wp14:editId="6A8EA389">
                <wp:simplePos x="0" y="0"/>
                <wp:positionH relativeFrom="column">
                  <wp:posOffset>2234565</wp:posOffset>
                </wp:positionH>
                <wp:positionV relativeFrom="paragraph">
                  <wp:posOffset>1974850</wp:posOffset>
                </wp:positionV>
                <wp:extent cx="1169670" cy="310515"/>
                <wp:effectExtent l="0" t="0" r="0" b="0"/>
                <wp:wrapNone/>
                <wp:docPr id="1034" name="Casella di testo 1034"/>
                <wp:cNvGraphicFramePr/>
                <a:graphic xmlns:a="http://schemas.openxmlformats.org/drawingml/2006/main">
                  <a:graphicData uri="http://schemas.microsoft.com/office/word/2010/wordprocessingShape">
                    <wps:wsp>
                      <wps:cNvSpPr txBox="1"/>
                      <wps:spPr>
                        <a:xfrm>
                          <a:off x="0" y="0"/>
                          <a:ext cx="1169670" cy="310515"/>
                        </a:xfrm>
                        <a:prstGeom prst="rect">
                          <a:avLst/>
                        </a:prstGeom>
                        <a:noFill/>
                      </wps:spPr>
                      <wps:txbx>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Acceptation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F214630" id="Casella di testo 1034" o:spid="_x0000_s1036" type="#_x0000_t202" style="position:absolute;left:0;text-align:left;margin-left:175.95pt;margin-top:155.5pt;width:92.1pt;height:2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" filled="f" stroked="f">
                <v:textbox style="mso-fit-shape-to-text:t">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Acceptation</w:t>
                      </w:r>
                    </w:p>
                  </w:txbxContent>
                </v:textbox>
              </v:shape>
            </w:pict>
          </mc:Fallback>
        </mc:AlternateContent>
      </w:r>
      <w:r w:rsidR="00E70B15" w:rsidRPr="00FD2BD7">
        <w:rPr>
          <w:noProof/>
          <w:lang w:eastAsia="it-IT"/>
        </w:rPr>
        <mc:AlternateContent>
          <mc:Choice Requires="wps">
            <w:drawing>
              <wp:anchor distT="0" distB="0" distL="114300" distR="114300" simplePos="0" relativeHeight="251641856" behindDoc="0" locked="0" layoutInCell="1" allowOverlap="1" wp14:anchorId="7D24A199" wp14:editId="01585AD4">
                <wp:simplePos x="0" y="0"/>
                <wp:positionH relativeFrom="column">
                  <wp:posOffset>994410</wp:posOffset>
                </wp:positionH>
                <wp:positionV relativeFrom="paragraph">
                  <wp:posOffset>53975</wp:posOffset>
                </wp:positionV>
                <wp:extent cx="2609850" cy="647700"/>
                <wp:effectExtent l="0" t="0" r="0" b="0"/>
                <wp:wrapNone/>
                <wp:docPr id="1050" name="Casella di testo 1050"/>
                <wp:cNvGraphicFramePr/>
                <a:graphic xmlns:a="http://schemas.openxmlformats.org/drawingml/2006/main">
                  <a:graphicData uri="http://schemas.microsoft.com/office/word/2010/wordprocessingShape">
                    <wps:wsp>
                      <wps:cNvSpPr txBox="1"/>
                      <wps:spPr>
                        <a:xfrm>
                          <a:off x="0" y="0"/>
                          <a:ext cx="2609850" cy="647700"/>
                        </a:xfrm>
                        <a:prstGeom prst="rect">
                          <a:avLst/>
                        </a:prstGeom>
                        <a:noFill/>
                      </wps:spPr>
                      <wps:txbx>
                        <w:txbxContent>
                          <w:p w:rsidR="00952B84" w:rsidRPr="00686B8D" w:rsidRDefault="00952B84" w:rsidP="00E70B15">
                            <w:pPr>
                              <w:pStyle w:val="NormaleWeb"/>
                              <w:spacing w:before="0" w:beforeAutospacing="0" w:after="0" w:afterAutospacing="0"/>
                              <w:rPr>
                                <w:rFonts w:asciiTheme="minorHAnsi" w:hAnsi="Calibri" w:cstheme="minorBidi"/>
                                <w:b/>
                                <w:bCs/>
                                <w:kern w:val="24"/>
                                <w:lang w:val="fr-FR"/>
                              </w:rPr>
                            </w:pPr>
                            <w:r w:rsidRPr="00686B8D">
                              <w:rPr>
                                <w:rFonts w:asciiTheme="minorHAnsi" w:hAnsi="Calibri" w:cstheme="minorBidi"/>
                                <w:b/>
                                <w:bCs/>
                                <w:kern w:val="24"/>
                                <w:lang w:val="fr-FR"/>
                              </w:rPr>
                              <w:t xml:space="preserve">Lune de </w:t>
                            </w:r>
                            <w:proofErr w:type="gramStart"/>
                            <w:r w:rsidRPr="00686B8D">
                              <w:rPr>
                                <w:rFonts w:asciiTheme="minorHAnsi" w:hAnsi="Calibri" w:cstheme="minorBidi"/>
                                <w:b/>
                                <w:bCs/>
                                <w:kern w:val="24"/>
                                <w:lang w:val="fr-FR"/>
                              </w:rPr>
                              <w:t>miel:</w:t>
                            </w:r>
                            <w:proofErr w:type="gramEnd"/>
                          </w:p>
                          <w:p w:rsidR="00952B84" w:rsidRPr="00686B8D" w:rsidRDefault="00952B84" w:rsidP="00E70B15">
                            <w:pPr>
                              <w:pStyle w:val="NormaleWeb"/>
                              <w:spacing w:before="0" w:beforeAutospacing="0" w:after="0" w:afterAutospacing="0"/>
                              <w:rPr>
                                <w:lang w:val="fr-FR"/>
                              </w:rPr>
                            </w:pPr>
                            <w:r w:rsidRPr="00686B8D">
                              <w:rPr>
                                <w:rFonts w:asciiTheme="minorHAnsi" w:hAnsi="Calibri" w:cstheme="minorBidi"/>
                                <w:b/>
                                <w:bCs/>
                                <w:kern w:val="24"/>
                                <w:lang w:val="fr-FR"/>
                              </w:rPr>
                              <w:t>Tout beau, euphorie, e</w:t>
                            </w:r>
                            <w:r>
                              <w:rPr>
                                <w:rFonts w:asciiTheme="minorHAnsi" w:hAnsi="Calibri" w:cstheme="minorBidi"/>
                                <w:b/>
                                <w:bCs/>
                                <w:kern w:val="24"/>
                                <w:lang w:val="fr-FR"/>
                              </w:rPr>
                              <w:t>n</w:t>
                            </w:r>
                            <w:r w:rsidRPr="00686B8D">
                              <w:rPr>
                                <w:rFonts w:asciiTheme="minorHAnsi" w:hAnsi="Calibri" w:cstheme="minorBidi"/>
                                <w:b/>
                                <w:bCs/>
                                <w:kern w:val="24"/>
                                <w:lang w:val="fr-FR"/>
                              </w:rPr>
                              <w:t>thousiasme</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7D24A199" id="Casella di testo 1050" o:spid="_x0000_s1037" type="#_x0000_t202" style="position:absolute;left:0;text-align:left;margin-left:78.3pt;margin-top:4.25pt;width:205.5pt;height: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" filled="f" stroked="f">
                <v:textbox>
                  <w:txbxContent>
                    <w:p w:rsidR="00952B84" w:rsidRPr="00686B8D" w:rsidRDefault="00952B84" w:rsidP="00E70B15">
                      <w:pPr>
                        <w:pStyle w:val="NormaleWeb"/>
                        <w:spacing w:before="0" w:beforeAutospacing="0" w:after="0" w:afterAutospacing="0"/>
                        <w:rPr>
                          <w:rFonts w:asciiTheme="minorHAnsi" w:hAnsi="Calibri" w:cstheme="minorBidi"/>
                          <w:b/>
                          <w:bCs/>
                          <w:kern w:val="24"/>
                          <w:lang w:val="fr-FR"/>
                        </w:rPr>
                      </w:pPr>
                      <w:r w:rsidRPr="00686B8D">
                        <w:rPr>
                          <w:rFonts w:asciiTheme="minorHAnsi" w:hAnsi="Calibri" w:cstheme="minorBidi"/>
                          <w:b/>
                          <w:bCs/>
                          <w:kern w:val="24"/>
                          <w:lang w:val="fr-FR"/>
                        </w:rPr>
                        <w:t xml:space="preserve">Lune de </w:t>
                      </w:r>
                      <w:proofErr w:type="gramStart"/>
                      <w:r w:rsidRPr="00686B8D">
                        <w:rPr>
                          <w:rFonts w:asciiTheme="minorHAnsi" w:hAnsi="Calibri" w:cstheme="minorBidi"/>
                          <w:b/>
                          <w:bCs/>
                          <w:kern w:val="24"/>
                          <w:lang w:val="fr-FR"/>
                        </w:rPr>
                        <w:t>miel:</w:t>
                      </w:r>
                      <w:proofErr w:type="gramEnd"/>
                    </w:p>
                    <w:p w:rsidR="00952B84" w:rsidRPr="00686B8D" w:rsidRDefault="00952B84" w:rsidP="00E70B15">
                      <w:pPr>
                        <w:pStyle w:val="NormaleWeb"/>
                        <w:spacing w:before="0" w:beforeAutospacing="0" w:after="0" w:afterAutospacing="0"/>
                        <w:rPr>
                          <w:lang w:val="fr-FR"/>
                        </w:rPr>
                      </w:pPr>
                      <w:r w:rsidRPr="00686B8D">
                        <w:rPr>
                          <w:rFonts w:asciiTheme="minorHAnsi" w:hAnsi="Calibri" w:cstheme="minorBidi"/>
                          <w:b/>
                          <w:bCs/>
                          <w:kern w:val="24"/>
                          <w:lang w:val="fr-FR"/>
                        </w:rPr>
                        <w:t>Tout beau, euphorie, e</w:t>
                      </w:r>
                      <w:r>
                        <w:rPr>
                          <w:rFonts w:asciiTheme="minorHAnsi" w:hAnsi="Calibri" w:cstheme="minorBidi"/>
                          <w:b/>
                          <w:bCs/>
                          <w:kern w:val="24"/>
                          <w:lang w:val="fr-FR"/>
                        </w:rPr>
                        <w:t>n</w:t>
                      </w:r>
                      <w:r w:rsidRPr="00686B8D">
                        <w:rPr>
                          <w:rFonts w:asciiTheme="minorHAnsi" w:hAnsi="Calibri" w:cstheme="minorBidi"/>
                          <w:b/>
                          <w:bCs/>
                          <w:kern w:val="24"/>
                          <w:lang w:val="fr-FR"/>
                        </w:rPr>
                        <w:t>thousiasme</w:t>
                      </w:r>
                    </w:p>
                  </w:txbxContent>
                </v:textbox>
              </v:shape>
            </w:pict>
          </mc:Fallback>
        </mc:AlternateContent>
      </w:r>
      <w:r w:rsidR="00E70B15" w:rsidRPr="00FD2BD7">
        <w:rPr>
          <w:noProof/>
          <w:lang w:eastAsia="it-IT"/>
        </w:rPr>
        <mc:AlternateContent>
          <mc:Choice Requires="wps">
            <w:drawing>
              <wp:anchor distT="0" distB="0" distL="114300" distR="114300" simplePos="0" relativeHeight="251642880" behindDoc="0" locked="0" layoutInCell="1" allowOverlap="1" wp14:anchorId="35A12E63" wp14:editId="037D6EBA">
                <wp:simplePos x="0" y="0"/>
                <wp:positionH relativeFrom="column">
                  <wp:posOffset>3723640</wp:posOffset>
                </wp:positionH>
                <wp:positionV relativeFrom="paragraph">
                  <wp:posOffset>594360</wp:posOffset>
                </wp:positionV>
                <wp:extent cx="1190625" cy="310515"/>
                <wp:effectExtent l="0" t="0" r="0" b="0"/>
                <wp:wrapNone/>
                <wp:docPr id="1036" name="Casella di testo 1036"/>
                <wp:cNvGraphicFramePr/>
                <a:graphic xmlns:a="http://schemas.openxmlformats.org/drawingml/2006/main">
                  <a:graphicData uri="http://schemas.microsoft.com/office/word/2010/wordprocessingShape">
                    <wps:wsp>
                      <wps:cNvSpPr txBox="1"/>
                      <wps:spPr>
                        <a:xfrm>
                          <a:off x="0" y="0"/>
                          <a:ext cx="1190625" cy="310515"/>
                        </a:xfrm>
                        <a:prstGeom prst="rect">
                          <a:avLst/>
                        </a:prstGeom>
                        <a:noFill/>
                      </wps:spPr>
                      <wps:txbx>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Adaptation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5A12E63" id="Casella di testo 1036" o:spid="_x0000_s1038" type="#_x0000_t202" style="position:absolute;left:0;text-align:left;margin-left:293.2pt;margin-top:46.8pt;width:93.75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" filled="f" stroked="f">
                <v:textbox style="mso-fit-shape-to-text:t">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Adaptation</w:t>
                      </w:r>
                    </w:p>
                  </w:txbxContent>
                </v:textbox>
              </v:shape>
            </w:pict>
          </mc:Fallback>
        </mc:AlternateContent>
      </w:r>
      <w:r w:rsidR="00E70B15" w:rsidRPr="00FD2BD7">
        <w:rPr>
          <w:noProof/>
          <w:lang w:eastAsia="it-IT"/>
        </w:rPr>
        <mc:AlternateContent>
          <mc:Choice Requires="wps">
            <w:drawing>
              <wp:anchor distT="0" distB="0" distL="114300" distR="114300" simplePos="0" relativeHeight="251644928" behindDoc="0" locked="0" layoutInCell="1" allowOverlap="1" wp14:anchorId="7E0D7D94" wp14:editId="669796D1">
                <wp:simplePos x="0" y="0"/>
                <wp:positionH relativeFrom="column">
                  <wp:posOffset>460375</wp:posOffset>
                </wp:positionH>
                <wp:positionV relativeFrom="paragraph">
                  <wp:posOffset>1972310</wp:posOffset>
                </wp:positionV>
                <wp:extent cx="1722755" cy="310515"/>
                <wp:effectExtent l="0" t="0" r="0" b="0"/>
                <wp:wrapNone/>
                <wp:docPr id="1032" name="Casella di testo 1032"/>
                <wp:cNvGraphicFramePr/>
                <a:graphic xmlns:a="http://schemas.openxmlformats.org/drawingml/2006/main">
                  <a:graphicData uri="http://schemas.microsoft.com/office/word/2010/wordprocessingShape">
                    <wps:wsp>
                      <wps:cNvSpPr txBox="1"/>
                      <wps:spPr>
                        <a:xfrm>
                          <a:off x="0" y="0"/>
                          <a:ext cx="1722120" cy="310515"/>
                        </a:xfrm>
                        <a:prstGeom prst="rect">
                          <a:avLst/>
                        </a:prstGeom>
                        <a:noFill/>
                      </wps:spPr>
                      <wps:txbx>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Crise: dépression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E0D7D94" id="Casella di testo 1032" o:spid="_x0000_s1039" type="#_x0000_t202" style="position:absolute;left:0;text-align:left;margin-left:36.25pt;margin-top:155.3pt;width:135.65pt;height:2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" filled="f" stroked="f">
                <v:textbox style="mso-fit-shape-to-text:t">
                  <w:txbxContent>
                    <w:p w:rsidR="00952B84" w:rsidRDefault="00952B84" w:rsidP="00E70B15">
                      <w:pPr>
                        <w:pStyle w:val="NormaleWeb"/>
                        <w:spacing w:before="0" w:beforeAutospacing="0" w:after="0" w:afterAutospacing="0"/>
                        <w:rPr>
                          <w:sz w:val="28"/>
                          <w:szCs w:val="28"/>
                        </w:rPr>
                      </w:pPr>
                      <w:r>
                        <w:rPr>
                          <w:rFonts w:asciiTheme="minorHAnsi" w:hAnsi="Calibri" w:cstheme="minorBidi"/>
                          <w:b/>
                          <w:bCs/>
                          <w:kern w:val="24"/>
                          <w:sz w:val="28"/>
                          <w:szCs w:val="28"/>
                        </w:rPr>
                        <w:t>Crise: dépression …</w:t>
                      </w:r>
                    </w:p>
                  </w:txbxContent>
                </v:textbox>
              </v:shape>
            </w:pict>
          </mc:Fallback>
        </mc:AlternateContent>
      </w:r>
      <w:r w:rsidR="00E70B15" w:rsidRPr="00FD2BD7">
        <w:rPr>
          <w:rFonts w:ascii="Times New Roman" w:hAnsi="Times New Roman" w:cs="Times New Roman"/>
          <w:noProof/>
          <w:sz w:val="24"/>
          <w:szCs w:val="24"/>
          <w:lang w:eastAsia="it-IT"/>
        </w:rPr>
        <w:drawing>
          <wp:inline distT="0" distB="0" distL="0" distR="0" wp14:anchorId="6081BA19" wp14:editId="6BCD39AE">
            <wp:extent cx="5518150" cy="2914650"/>
            <wp:effectExtent l="19050" t="19050" r="25400" b="190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6198"/>
                    <a:stretch>
                      <a:fillRect/>
                    </a:stretch>
                  </pic:blipFill>
                  <pic:spPr bwMode="auto">
                    <a:xfrm>
                      <a:off x="0" y="0"/>
                      <a:ext cx="5518150" cy="2914650"/>
                    </a:xfrm>
                    <a:prstGeom prst="rect">
                      <a:avLst/>
                    </a:prstGeom>
                    <a:noFill/>
                    <a:ln w="9525" cmpd="sng">
                      <a:solidFill>
                        <a:srgbClr val="000000"/>
                      </a:solidFill>
                      <a:miter lim="800000"/>
                      <a:headEnd/>
                      <a:tailEnd/>
                    </a:ln>
                    <a:effectLst/>
                  </pic:spPr>
                </pic:pic>
              </a:graphicData>
            </a:graphic>
          </wp:inline>
        </w:drawing>
      </w:r>
    </w:p>
    <w:p w:rsidR="00E70B15" w:rsidRPr="00FD2BD7" w:rsidRDefault="00E70B15" w:rsidP="002E5B65">
      <w:pPr>
        <w:spacing w:after="0" w:line="240" w:lineRule="auto"/>
        <w:jc w:val="center"/>
        <w:rPr>
          <w:rFonts w:ascii="Times New Roman" w:hAnsi="Times New Roman" w:cs="Times New Roman"/>
          <w:sz w:val="24"/>
          <w:szCs w:val="24"/>
          <w:lang w:val="fr-FR"/>
        </w:rPr>
      </w:pPr>
    </w:p>
    <w:p w:rsidR="00E70B15" w:rsidRPr="00FD2BD7" w:rsidRDefault="00E70B15" w:rsidP="002E5B65">
      <w:pPr>
        <w:spacing w:after="0" w:line="240" w:lineRule="auto"/>
        <w:jc w:val="center"/>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ind w:left="851" w:hanging="851"/>
        <w:jc w:val="both"/>
        <w:rPr>
          <w:rFonts w:ascii="Times New Roman" w:hAnsi="Times New Roman" w:cs="Times New Roman"/>
          <w:sz w:val="24"/>
          <w:szCs w:val="24"/>
          <w:lang w:val="fr-FR"/>
        </w:rPr>
      </w:pPr>
      <w:r w:rsidRPr="00FD2BD7">
        <w:rPr>
          <w:rFonts w:ascii="Times New Roman" w:hAnsi="Times New Roman" w:cs="Times New Roman"/>
          <w:b/>
          <w:sz w:val="24"/>
          <w:szCs w:val="24"/>
          <w:lang w:val="fr-FR"/>
        </w:rPr>
        <w:t>1</w:t>
      </w:r>
      <w:r w:rsidR="00686B8D" w:rsidRPr="00FD2BD7">
        <w:rPr>
          <w:rFonts w:ascii="Times New Roman" w:hAnsi="Times New Roman" w:cs="Times New Roman"/>
          <w:b/>
          <w:sz w:val="24"/>
          <w:szCs w:val="24"/>
          <w:vertAlign w:val="superscript"/>
          <w:lang w:val="fr-FR"/>
        </w:rPr>
        <w:t>ère</w:t>
      </w:r>
      <w:r w:rsidRPr="00FD2BD7">
        <w:rPr>
          <w:rFonts w:ascii="Times New Roman" w:hAnsi="Times New Roman" w:cs="Times New Roman"/>
          <w:b/>
          <w:sz w:val="24"/>
          <w:szCs w:val="24"/>
          <w:lang w:val="fr-FR"/>
        </w:rPr>
        <w:t xml:space="preserve"> </w:t>
      </w:r>
      <w:r w:rsidR="00686B8D" w:rsidRPr="00FD2BD7">
        <w:rPr>
          <w:rFonts w:ascii="Times New Roman" w:hAnsi="Times New Roman" w:cs="Times New Roman"/>
          <w:b/>
          <w:sz w:val="24"/>
          <w:szCs w:val="24"/>
          <w:lang w:val="fr-FR"/>
        </w:rPr>
        <w:t>ph</w:t>
      </w:r>
      <w:r w:rsidRPr="00FD2BD7">
        <w:rPr>
          <w:rFonts w:ascii="Times New Roman" w:hAnsi="Times New Roman" w:cs="Times New Roman"/>
          <w:b/>
          <w:sz w:val="24"/>
          <w:szCs w:val="24"/>
          <w:lang w:val="fr-FR"/>
        </w:rPr>
        <w:t>ase</w:t>
      </w:r>
      <w:r w:rsidR="00686B8D" w:rsidRPr="00FD2BD7">
        <w:rPr>
          <w:rFonts w:ascii="Times New Roman" w:hAnsi="Times New Roman" w:cs="Times New Roman"/>
          <w:b/>
          <w:sz w:val="24"/>
          <w:szCs w:val="24"/>
          <w:lang w:val="fr-FR"/>
        </w:rPr>
        <w:t> </w:t>
      </w:r>
      <w:r w:rsidR="00686B8D" w:rsidRPr="00FD2BD7">
        <w:rPr>
          <w:rFonts w:ascii="Times New Roman" w:hAnsi="Times New Roman" w:cs="Times New Roman"/>
          <w:sz w:val="24"/>
          <w:szCs w:val="24"/>
          <w:lang w:val="fr-FR"/>
        </w:rPr>
        <w:t>:</w:t>
      </w:r>
      <w:r w:rsidRPr="00FD2BD7">
        <w:rPr>
          <w:rFonts w:ascii="Times New Roman" w:hAnsi="Times New Roman" w:cs="Times New Roman"/>
          <w:sz w:val="24"/>
          <w:szCs w:val="24"/>
          <w:lang w:val="fr-FR"/>
        </w:rPr>
        <w:t xml:space="preserve"> la “</w:t>
      </w:r>
      <w:r w:rsidRPr="00FD2BD7">
        <w:rPr>
          <w:rFonts w:ascii="Times New Roman" w:hAnsi="Times New Roman" w:cs="Times New Roman"/>
          <w:b/>
          <w:sz w:val="24"/>
          <w:szCs w:val="24"/>
          <w:lang w:val="fr-FR"/>
        </w:rPr>
        <w:t>l</w:t>
      </w:r>
      <w:r w:rsidRPr="00FD2BD7">
        <w:rPr>
          <w:rFonts w:ascii="Times New Roman" w:hAnsi="Times New Roman" w:cs="Times New Roman"/>
          <w:b/>
          <w:bCs/>
          <w:sz w:val="24"/>
          <w:szCs w:val="24"/>
          <w:lang w:val="fr-FR"/>
        </w:rPr>
        <w:t>un</w:t>
      </w:r>
      <w:r w:rsidR="00686B8D" w:rsidRPr="00FD2BD7">
        <w:rPr>
          <w:rFonts w:ascii="Times New Roman" w:hAnsi="Times New Roman" w:cs="Times New Roman"/>
          <w:b/>
          <w:bCs/>
          <w:sz w:val="24"/>
          <w:szCs w:val="24"/>
          <w:lang w:val="fr-FR"/>
        </w:rPr>
        <w:t>e</w:t>
      </w:r>
      <w:r w:rsidRPr="00FD2BD7">
        <w:rPr>
          <w:rFonts w:ascii="Times New Roman" w:hAnsi="Times New Roman" w:cs="Times New Roman"/>
          <w:b/>
          <w:bCs/>
          <w:sz w:val="24"/>
          <w:szCs w:val="24"/>
          <w:lang w:val="fr-FR"/>
        </w:rPr>
        <w:t xml:space="preserve"> d</w:t>
      </w:r>
      <w:r w:rsidR="00686B8D" w:rsidRPr="00FD2BD7">
        <w:rPr>
          <w:rFonts w:ascii="Times New Roman" w:hAnsi="Times New Roman" w:cs="Times New Roman"/>
          <w:b/>
          <w:bCs/>
          <w:sz w:val="24"/>
          <w:szCs w:val="24"/>
          <w:lang w:val="fr-FR"/>
        </w:rPr>
        <w:t>e</w:t>
      </w:r>
      <w:r w:rsidRPr="00FD2BD7">
        <w:rPr>
          <w:rFonts w:ascii="Times New Roman" w:hAnsi="Times New Roman" w:cs="Times New Roman"/>
          <w:b/>
          <w:bCs/>
          <w:sz w:val="24"/>
          <w:szCs w:val="24"/>
          <w:lang w:val="fr-FR"/>
        </w:rPr>
        <w:t xml:space="preserve"> miel</w:t>
      </w:r>
      <w:r w:rsidRPr="00FD2BD7">
        <w:rPr>
          <w:rFonts w:ascii="Times New Roman" w:hAnsi="Times New Roman" w:cs="Times New Roman"/>
          <w:sz w:val="24"/>
          <w:szCs w:val="24"/>
          <w:lang w:val="fr-FR"/>
        </w:rPr>
        <w:t>” p</w:t>
      </w:r>
      <w:r w:rsidR="00686B8D" w:rsidRPr="00FD2BD7">
        <w:rPr>
          <w:rFonts w:ascii="Times New Roman" w:hAnsi="Times New Roman" w:cs="Times New Roman"/>
          <w:sz w:val="24"/>
          <w:szCs w:val="24"/>
          <w:lang w:val="fr-FR"/>
        </w:rPr>
        <w:t>eut durer entre quelques jours et quelques semaines jusqu’à un maximum de six mois. Elle est caractérisée par la fascination de la nouveauté, un grand enthousiasme, l’ouverture, la curiosité et la disponibilité par rapport à la nouvelle situation.</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686B8D" w:rsidP="002E5B65">
      <w:pPr>
        <w:spacing w:after="0" w:line="240" w:lineRule="auto"/>
        <w:ind w:left="993" w:hanging="993"/>
        <w:jc w:val="both"/>
        <w:rPr>
          <w:rFonts w:ascii="Times New Roman" w:hAnsi="Times New Roman" w:cs="Times New Roman"/>
          <w:sz w:val="24"/>
          <w:szCs w:val="24"/>
          <w:lang w:val="fr-FR"/>
        </w:rPr>
      </w:pPr>
      <w:r w:rsidRPr="00FD2BD7">
        <w:rPr>
          <w:rFonts w:ascii="Times New Roman" w:hAnsi="Times New Roman" w:cs="Times New Roman"/>
          <w:b/>
          <w:sz w:val="24"/>
          <w:szCs w:val="24"/>
          <w:lang w:val="fr-FR"/>
        </w:rPr>
        <w:lastRenderedPageBreak/>
        <w:t>2</w:t>
      </w:r>
      <w:r w:rsidRPr="00FD2BD7">
        <w:rPr>
          <w:rFonts w:ascii="Times New Roman" w:hAnsi="Times New Roman" w:cs="Times New Roman"/>
          <w:b/>
          <w:sz w:val="24"/>
          <w:szCs w:val="24"/>
          <w:vertAlign w:val="superscript"/>
          <w:lang w:val="fr-FR"/>
        </w:rPr>
        <w:t>ère</w:t>
      </w:r>
      <w:r w:rsidRPr="00FD2BD7">
        <w:rPr>
          <w:rFonts w:ascii="Times New Roman" w:hAnsi="Times New Roman" w:cs="Times New Roman"/>
          <w:b/>
          <w:sz w:val="24"/>
          <w:szCs w:val="24"/>
          <w:lang w:val="fr-FR"/>
        </w:rPr>
        <w:t xml:space="preserve"> </w:t>
      </w:r>
      <w:proofErr w:type="gramStart"/>
      <w:r w:rsidRPr="00FD2BD7">
        <w:rPr>
          <w:rFonts w:ascii="Times New Roman" w:hAnsi="Times New Roman" w:cs="Times New Roman"/>
          <w:b/>
          <w:sz w:val="24"/>
          <w:szCs w:val="24"/>
          <w:lang w:val="fr-FR"/>
        </w:rPr>
        <w:t>phase</w:t>
      </w:r>
      <w:r w:rsidRPr="00FD2BD7">
        <w:rPr>
          <w:rFonts w:ascii="Times New Roman" w:hAnsi="Times New Roman" w:cs="Times New Roman"/>
          <w:sz w:val="24"/>
          <w:szCs w:val="24"/>
          <w:lang w:val="fr-FR"/>
        </w:rPr>
        <w:t>:</w:t>
      </w:r>
      <w:proofErr w:type="gramEnd"/>
      <w:r w:rsidRPr="00FD2BD7">
        <w:rPr>
          <w:rFonts w:ascii="Times New Roman" w:hAnsi="Times New Roman" w:cs="Times New Roman"/>
          <w:sz w:val="24"/>
          <w:szCs w:val="24"/>
          <w:lang w:val="fr-FR"/>
        </w:rPr>
        <w:t xml:space="preserve"> la</w:t>
      </w:r>
      <w:r w:rsidR="00E70B15" w:rsidRPr="00FD2BD7">
        <w:rPr>
          <w:rFonts w:ascii="Times New Roman" w:hAnsi="Times New Roman" w:cs="Times New Roman"/>
          <w:sz w:val="24"/>
          <w:szCs w:val="24"/>
          <w:lang w:val="fr-FR"/>
        </w:rPr>
        <w:t xml:space="preserve"> </w:t>
      </w:r>
      <w:r w:rsidR="00E70B15" w:rsidRPr="00FD2BD7">
        <w:rPr>
          <w:rFonts w:ascii="Times New Roman" w:hAnsi="Times New Roman" w:cs="Times New Roman"/>
          <w:b/>
          <w:bCs/>
          <w:sz w:val="24"/>
          <w:szCs w:val="24"/>
          <w:lang w:val="fr-FR"/>
        </w:rPr>
        <w:t>p</w:t>
      </w:r>
      <w:r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riod</w:t>
      </w:r>
      <w:r w:rsidRPr="00FD2BD7">
        <w:rPr>
          <w:rFonts w:ascii="Times New Roman" w:hAnsi="Times New Roman" w:cs="Times New Roman"/>
          <w:b/>
          <w:bCs/>
          <w:sz w:val="24"/>
          <w:szCs w:val="24"/>
          <w:lang w:val="fr-FR"/>
        </w:rPr>
        <w:t>e de</w:t>
      </w:r>
      <w:r w:rsidR="00E70B15" w:rsidRPr="00FD2BD7">
        <w:rPr>
          <w:rFonts w:ascii="Times New Roman" w:hAnsi="Times New Roman" w:cs="Times New Roman"/>
          <w:b/>
          <w:bCs/>
          <w:sz w:val="24"/>
          <w:szCs w:val="24"/>
          <w:lang w:val="fr-FR"/>
        </w:rPr>
        <w:t xml:space="preserve"> “cris</w:t>
      </w:r>
      <w:r w:rsidRPr="00FD2BD7">
        <w:rPr>
          <w:rFonts w:ascii="Times New Roman" w:hAnsi="Times New Roman" w:cs="Times New Roman"/>
          <w:b/>
          <w:bCs/>
          <w:sz w:val="24"/>
          <w:szCs w:val="24"/>
          <w:lang w:val="fr-FR"/>
        </w:rPr>
        <w:t>e</w:t>
      </w:r>
      <w:r w:rsidR="00E70B15" w:rsidRPr="00FD2BD7">
        <w:rPr>
          <w:rFonts w:ascii="Times New Roman" w:hAnsi="Times New Roman" w:cs="Times New Roman"/>
          <w:sz w:val="24"/>
          <w:szCs w:val="24"/>
          <w:lang w:val="fr-FR"/>
        </w:rPr>
        <w:t xml:space="preserve">” </w:t>
      </w:r>
      <w:r w:rsidR="00871F7D" w:rsidRPr="00FD2BD7">
        <w:rPr>
          <w:rFonts w:ascii="Times New Roman" w:hAnsi="Times New Roman" w:cs="Times New Roman"/>
          <w:sz w:val="24"/>
          <w:szCs w:val="24"/>
          <w:lang w:val="fr-FR"/>
        </w:rPr>
        <w:t>coïncide</w:t>
      </w:r>
      <w:r w:rsidR="00E70B15" w:rsidRPr="00FD2BD7">
        <w:rPr>
          <w:rFonts w:ascii="Times New Roman" w:hAnsi="Times New Roman" w:cs="Times New Roman"/>
          <w:sz w:val="24"/>
          <w:szCs w:val="24"/>
          <w:lang w:val="fr-FR"/>
        </w:rPr>
        <w:t xml:space="preserve"> </w:t>
      </w:r>
      <w:r w:rsidR="00871F7D" w:rsidRPr="00FD2BD7">
        <w:rPr>
          <w:rFonts w:ascii="Times New Roman" w:hAnsi="Times New Roman" w:cs="Times New Roman"/>
          <w:sz w:val="24"/>
          <w:szCs w:val="24"/>
          <w:lang w:val="fr-FR"/>
        </w:rPr>
        <w:t xml:space="preserve">avec l’apparition de problèmes, d’expériences et de réactions négatives. Les pensées commencent à devenir </w:t>
      </w:r>
      <w:r w:rsidR="005F6FCE" w:rsidRPr="00FD2BD7">
        <w:rPr>
          <w:rFonts w:ascii="Times New Roman" w:hAnsi="Times New Roman" w:cs="Times New Roman"/>
          <w:sz w:val="24"/>
          <w:szCs w:val="24"/>
          <w:lang w:val="fr-FR"/>
        </w:rPr>
        <w:t>négatives</w:t>
      </w:r>
      <w:r w:rsidR="00871F7D" w:rsidRPr="00FD2BD7">
        <w:rPr>
          <w:rFonts w:ascii="Times New Roman" w:hAnsi="Times New Roman" w:cs="Times New Roman"/>
          <w:sz w:val="24"/>
          <w:szCs w:val="24"/>
          <w:lang w:val="fr-FR"/>
        </w:rPr>
        <w:t>, les désavantages pèsent plus que les avantages, et la différence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871F7D" w:rsidRPr="00FD2BD7">
        <w:rPr>
          <w:rFonts w:ascii="Times New Roman" w:hAnsi="Times New Roman" w:cs="Times New Roman"/>
          <w:sz w:val="24"/>
          <w:szCs w:val="24"/>
          <w:lang w:val="fr-FR"/>
        </w:rPr>
        <w:t>lle irr</w:t>
      </w:r>
      <w:r w:rsidR="00E70B15" w:rsidRPr="00FD2BD7">
        <w:rPr>
          <w:rFonts w:ascii="Times New Roman" w:hAnsi="Times New Roman" w:cs="Times New Roman"/>
          <w:sz w:val="24"/>
          <w:szCs w:val="24"/>
          <w:lang w:val="fr-FR"/>
        </w:rPr>
        <w:t>i</w:t>
      </w:r>
      <w:r w:rsidR="00871F7D"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e. </w:t>
      </w:r>
      <w:r w:rsidR="00871F7D" w:rsidRPr="00FD2BD7">
        <w:rPr>
          <w:rFonts w:ascii="Times New Roman" w:hAnsi="Times New Roman" w:cs="Times New Roman"/>
          <w:sz w:val="24"/>
          <w:szCs w:val="24"/>
          <w:lang w:val="fr-FR"/>
        </w:rPr>
        <w:t>Apparaissent les préjugés, les stéréotypes et l’agressivité.</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686B8D" w:rsidP="002E5B65">
      <w:pPr>
        <w:spacing w:after="0" w:line="240" w:lineRule="auto"/>
        <w:ind w:left="993" w:hanging="993"/>
        <w:jc w:val="both"/>
        <w:rPr>
          <w:rFonts w:ascii="Times New Roman" w:hAnsi="Times New Roman" w:cs="Times New Roman"/>
          <w:sz w:val="24"/>
          <w:szCs w:val="24"/>
          <w:lang w:val="fr-FR"/>
        </w:rPr>
      </w:pPr>
      <w:r w:rsidRPr="00FD2BD7">
        <w:rPr>
          <w:rFonts w:ascii="Times New Roman" w:hAnsi="Times New Roman" w:cs="Times New Roman"/>
          <w:b/>
          <w:sz w:val="24"/>
          <w:szCs w:val="24"/>
          <w:lang w:val="fr-FR"/>
        </w:rPr>
        <w:t>3</w:t>
      </w:r>
      <w:r w:rsidRPr="00FD2BD7">
        <w:rPr>
          <w:rFonts w:ascii="Times New Roman" w:hAnsi="Times New Roman" w:cs="Times New Roman"/>
          <w:b/>
          <w:sz w:val="24"/>
          <w:szCs w:val="24"/>
          <w:vertAlign w:val="superscript"/>
          <w:lang w:val="fr-FR"/>
        </w:rPr>
        <w:t>ère</w:t>
      </w:r>
      <w:r w:rsidRPr="00FD2BD7">
        <w:rPr>
          <w:rFonts w:ascii="Times New Roman" w:hAnsi="Times New Roman" w:cs="Times New Roman"/>
          <w:b/>
          <w:sz w:val="24"/>
          <w:szCs w:val="24"/>
          <w:lang w:val="fr-FR"/>
        </w:rPr>
        <w:t xml:space="preserve"> </w:t>
      </w:r>
      <w:proofErr w:type="gramStart"/>
      <w:r w:rsidRPr="00FD2BD7">
        <w:rPr>
          <w:rFonts w:ascii="Times New Roman" w:hAnsi="Times New Roman" w:cs="Times New Roman"/>
          <w:b/>
          <w:sz w:val="24"/>
          <w:szCs w:val="24"/>
          <w:lang w:val="fr-FR"/>
        </w:rPr>
        <w:t>phase</w:t>
      </w:r>
      <w:r w:rsidRPr="00FD2BD7">
        <w:rPr>
          <w:rFonts w:ascii="Times New Roman" w:hAnsi="Times New Roman" w:cs="Times New Roman"/>
          <w:sz w:val="24"/>
          <w:szCs w:val="24"/>
          <w:lang w:val="fr-FR"/>
        </w:rPr>
        <w:t>:</w:t>
      </w:r>
      <w:proofErr w:type="gramEnd"/>
      <w:r w:rsidRPr="00FD2BD7">
        <w:rPr>
          <w:rFonts w:ascii="Times New Roman" w:hAnsi="Times New Roman" w:cs="Times New Roman"/>
          <w:sz w:val="24"/>
          <w:szCs w:val="24"/>
          <w:lang w:val="fr-FR"/>
        </w:rPr>
        <w:t xml:space="preserve"> </w:t>
      </w:r>
      <w:r w:rsidR="00E70B15" w:rsidRPr="00FD2BD7">
        <w:rPr>
          <w:rFonts w:ascii="Times New Roman" w:hAnsi="Times New Roman" w:cs="Times New Roman"/>
          <w:b/>
          <w:bCs/>
          <w:sz w:val="24"/>
          <w:szCs w:val="24"/>
          <w:lang w:val="fr-FR"/>
        </w:rPr>
        <w:t>“R</w:t>
      </w:r>
      <w:r w:rsidR="00871F7D"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cup</w:t>
      </w:r>
      <w:r w:rsidR="00871F7D" w:rsidRPr="00FD2BD7">
        <w:rPr>
          <w:rFonts w:ascii="Times New Roman" w:hAnsi="Times New Roman" w:cs="Times New Roman"/>
          <w:b/>
          <w:bCs/>
          <w:sz w:val="24"/>
          <w:szCs w:val="24"/>
          <w:lang w:val="fr-FR"/>
        </w:rPr>
        <w:t>é</w:t>
      </w:r>
      <w:r w:rsidR="00E70B15" w:rsidRPr="00FD2BD7">
        <w:rPr>
          <w:rFonts w:ascii="Times New Roman" w:hAnsi="Times New Roman" w:cs="Times New Roman"/>
          <w:b/>
          <w:bCs/>
          <w:sz w:val="24"/>
          <w:szCs w:val="24"/>
          <w:lang w:val="fr-FR"/>
        </w:rPr>
        <w:t>r</w:t>
      </w:r>
      <w:r w:rsidR="00871F7D" w:rsidRPr="00FD2BD7">
        <w:rPr>
          <w:rFonts w:ascii="Times New Roman" w:hAnsi="Times New Roman" w:cs="Times New Roman"/>
          <w:b/>
          <w:bCs/>
          <w:sz w:val="24"/>
          <w:szCs w:val="24"/>
          <w:lang w:val="fr-FR"/>
        </w:rPr>
        <w:t>ati</w:t>
      </w:r>
      <w:r w:rsidR="00E70B15" w:rsidRPr="00FD2BD7">
        <w:rPr>
          <w:rFonts w:ascii="Times New Roman" w:hAnsi="Times New Roman" w:cs="Times New Roman"/>
          <w:b/>
          <w:bCs/>
          <w:sz w:val="24"/>
          <w:szCs w:val="24"/>
          <w:lang w:val="fr-FR"/>
        </w:rPr>
        <w:t>o</w:t>
      </w:r>
      <w:r w:rsidR="00871F7D" w:rsidRPr="00FD2BD7">
        <w:rPr>
          <w:rFonts w:ascii="Times New Roman" w:hAnsi="Times New Roman" w:cs="Times New Roman"/>
          <w:b/>
          <w:bCs/>
          <w:sz w:val="24"/>
          <w:szCs w:val="24"/>
          <w:lang w:val="fr-FR"/>
        </w:rPr>
        <w:t>n</w:t>
      </w:r>
      <w:r w:rsidR="00E70B15" w:rsidRPr="00FD2BD7">
        <w:rPr>
          <w:rFonts w:ascii="Times New Roman" w:hAnsi="Times New Roman" w:cs="Times New Roman"/>
          <w:b/>
          <w:bCs/>
          <w:sz w:val="24"/>
          <w:szCs w:val="24"/>
          <w:lang w:val="fr-FR"/>
        </w:rPr>
        <w:t>/acce</w:t>
      </w:r>
      <w:r w:rsidR="00871F7D" w:rsidRPr="00FD2BD7">
        <w:rPr>
          <w:rFonts w:ascii="Times New Roman" w:hAnsi="Times New Roman" w:cs="Times New Roman"/>
          <w:b/>
          <w:bCs/>
          <w:sz w:val="24"/>
          <w:szCs w:val="24"/>
          <w:lang w:val="fr-FR"/>
        </w:rPr>
        <w:t>p</w:t>
      </w:r>
      <w:r w:rsidR="00E70B15" w:rsidRPr="00FD2BD7">
        <w:rPr>
          <w:rFonts w:ascii="Times New Roman" w:hAnsi="Times New Roman" w:cs="Times New Roman"/>
          <w:b/>
          <w:bCs/>
          <w:sz w:val="24"/>
          <w:szCs w:val="24"/>
          <w:lang w:val="fr-FR"/>
        </w:rPr>
        <w:t>ta</w:t>
      </w:r>
      <w:r w:rsidR="00871F7D" w:rsidRPr="00FD2BD7">
        <w:rPr>
          <w:rFonts w:ascii="Times New Roman" w:hAnsi="Times New Roman" w:cs="Times New Roman"/>
          <w:b/>
          <w:bCs/>
          <w:sz w:val="24"/>
          <w:szCs w:val="24"/>
          <w:lang w:val="fr-FR"/>
        </w:rPr>
        <w:t>t</w:t>
      </w:r>
      <w:r w:rsidR="00E70B15" w:rsidRPr="00FD2BD7">
        <w:rPr>
          <w:rFonts w:ascii="Times New Roman" w:hAnsi="Times New Roman" w:cs="Times New Roman"/>
          <w:b/>
          <w:bCs/>
          <w:sz w:val="24"/>
          <w:szCs w:val="24"/>
          <w:lang w:val="fr-FR"/>
        </w:rPr>
        <w:t>ion</w:t>
      </w:r>
      <w:r w:rsidR="00E70B15" w:rsidRPr="00FD2BD7">
        <w:rPr>
          <w:rFonts w:ascii="Times New Roman" w:hAnsi="Times New Roman" w:cs="Times New Roman"/>
          <w:sz w:val="24"/>
          <w:szCs w:val="24"/>
          <w:lang w:val="fr-FR"/>
        </w:rPr>
        <w:t>” cara</w:t>
      </w:r>
      <w:r w:rsidR="00871F7D" w:rsidRPr="00FD2BD7">
        <w:rPr>
          <w:rFonts w:ascii="Times New Roman" w:hAnsi="Times New Roman" w:cs="Times New Roman"/>
          <w:sz w:val="24"/>
          <w:szCs w:val="24"/>
          <w:lang w:val="fr-FR"/>
        </w:rPr>
        <w:t>c</w:t>
      </w:r>
      <w:r w:rsidR="00E70B15" w:rsidRPr="00FD2BD7">
        <w:rPr>
          <w:rFonts w:ascii="Times New Roman" w:hAnsi="Times New Roman" w:cs="Times New Roman"/>
          <w:sz w:val="24"/>
          <w:szCs w:val="24"/>
          <w:lang w:val="fr-FR"/>
        </w:rPr>
        <w:t>t</w:t>
      </w:r>
      <w:r w:rsidR="00871F7D"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ri</w:t>
      </w:r>
      <w:r w:rsidR="00871F7D" w:rsidRPr="00FD2BD7">
        <w:rPr>
          <w:rFonts w:ascii="Times New Roman" w:hAnsi="Times New Roman" w:cs="Times New Roman"/>
          <w:sz w:val="24"/>
          <w:szCs w:val="24"/>
          <w:lang w:val="fr-FR"/>
        </w:rPr>
        <w:t>sée</w:t>
      </w:r>
      <w:r w:rsidR="00E70B15" w:rsidRPr="00FD2BD7">
        <w:rPr>
          <w:rFonts w:ascii="Times New Roman" w:hAnsi="Times New Roman" w:cs="Times New Roman"/>
          <w:sz w:val="24"/>
          <w:szCs w:val="24"/>
          <w:lang w:val="fr-FR"/>
        </w:rPr>
        <w:t xml:space="preserve"> </w:t>
      </w:r>
      <w:r w:rsidR="00871F7D" w:rsidRPr="00FD2BD7">
        <w:rPr>
          <w:rFonts w:ascii="Times New Roman" w:hAnsi="Times New Roman" w:cs="Times New Roman"/>
          <w:sz w:val="24"/>
          <w:szCs w:val="24"/>
          <w:lang w:val="fr-FR"/>
        </w:rPr>
        <w:t>par une plus grande conscience et acceptation des différences. On cherche avec courage et patience la résolution des problèmes, en vertu d’une meilleure autonomie</w:t>
      </w:r>
      <w:r w:rsidR="00E70B15" w:rsidRPr="00FD2BD7">
        <w:rPr>
          <w:rFonts w:ascii="Times New Roman" w:hAnsi="Times New Roman" w:cs="Times New Roman"/>
          <w:sz w:val="24"/>
          <w:szCs w:val="24"/>
          <w:lang w:val="fr-FR"/>
        </w:rPr>
        <w:t xml:space="preserve">. </w:t>
      </w:r>
      <w:r w:rsidR="00871F7D" w:rsidRPr="00FD2BD7">
        <w:rPr>
          <w:rFonts w:ascii="Times New Roman" w:hAnsi="Times New Roman" w:cs="Times New Roman"/>
          <w:sz w:val="24"/>
          <w:szCs w:val="24"/>
          <w:lang w:val="fr-FR"/>
        </w:rPr>
        <w:t>Nous nous approchons du pays qui nous accueille à travers l’étude de la langue, la connaissance et le partage des habitudes, en marchant vers une acceptation graduelle et la tolérance du nouveau</w:t>
      </w:r>
      <w:r w:rsidR="00E70B15" w:rsidRPr="00FD2BD7">
        <w:rPr>
          <w:rFonts w:ascii="Times New Roman" w:hAnsi="Times New Roman" w:cs="Times New Roman"/>
          <w:sz w:val="24"/>
          <w:szCs w:val="24"/>
          <w:lang w:val="fr-FR"/>
        </w:rPr>
        <w:t>. L</w:t>
      </w:r>
      <w:r w:rsidR="00871F7D" w:rsidRPr="00FD2BD7">
        <w:rPr>
          <w:rFonts w:ascii="Times New Roman" w:hAnsi="Times New Roman" w:cs="Times New Roman"/>
          <w:sz w:val="24"/>
          <w:szCs w:val="24"/>
          <w:lang w:val="fr-FR"/>
        </w:rPr>
        <w:t xml:space="preserve">a personne retrouve la confiance en </w:t>
      </w:r>
      <w:r w:rsidR="00856FC2" w:rsidRPr="00FD2BD7">
        <w:rPr>
          <w:rFonts w:ascii="Times New Roman" w:hAnsi="Times New Roman" w:cs="Times New Roman"/>
          <w:sz w:val="24"/>
          <w:szCs w:val="24"/>
          <w:lang w:val="fr-FR"/>
        </w:rPr>
        <w:t>elle-même et devient capable de jouer avec les problèmes, elle est en mesure de prouver l’empathie envers ceux qui appartiennent à d’autres</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856FC2"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w:t>
      </w:r>
    </w:p>
    <w:p w:rsidR="00E70B15" w:rsidRPr="00FD2BD7" w:rsidRDefault="00E70B15" w:rsidP="002E5B65">
      <w:pPr>
        <w:spacing w:after="0" w:line="240" w:lineRule="auto"/>
        <w:ind w:left="993"/>
        <w:jc w:val="both"/>
        <w:rPr>
          <w:rFonts w:ascii="Times New Roman" w:hAnsi="Times New Roman" w:cs="Times New Roman"/>
          <w:sz w:val="24"/>
          <w:szCs w:val="24"/>
          <w:lang w:val="fr-FR"/>
        </w:rPr>
      </w:pPr>
    </w:p>
    <w:p w:rsidR="00E70B15" w:rsidRPr="00FD2BD7" w:rsidRDefault="00686B8D" w:rsidP="002E5B65">
      <w:pPr>
        <w:spacing w:after="0" w:line="240" w:lineRule="auto"/>
        <w:ind w:left="993" w:hanging="993"/>
        <w:jc w:val="both"/>
        <w:rPr>
          <w:rFonts w:ascii="Times New Roman" w:hAnsi="Times New Roman" w:cs="Times New Roman"/>
          <w:sz w:val="24"/>
          <w:szCs w:val="24"/>
          <w:lang w:val="fr-FR"/>
        </w:rPr>
      </w:pPr>
      <w:r w:rsidRPr="00FD2BD7">
        <w:rPr>
          <w:rFonts w:ascii="Times New Roman" w:hAnsi="Times New Roman" w:cs="Times New Roman"/>
          <w:b/>
          <w:sz w:val="24"/>
          <w:szCs w:val="24"/>
          <w:lang w:val="fr-FR"/>
        </w:rPr>
        <w:t>4</w:t>
      </w:r>
      <w:r w:rsidRPr="00FD2BD7">
        <w:rPr>
          <w:rFonts w:ascii="Times New Roman" w:hAnsi="Times New Roman" w:cs="Times New Roman"/>
          <w:b/>
          <w:sz w:val="24"/>
          <w:szCs w:val="24"/>
          <w:vertAlign w:val="superscript"/>
          <w:lang w:val="fr-FR"/>
        </w:rPr>
        <w:t>ère</w:t>
      </w:r>
      <w:r w:rsidRPr="00FD2BD7">
        <w:rPr>
          <w:rFonts w:ascii="Times New Roman" w:hAnsi="Times New Roman" w:cs="Times New Roman"/>
          <w:b/>
          <w:sz w:val="24"/>
          <w:szCs w:val="24"/>
          <w:lang w:val="fr-FR"/>
        </w:rPr>
        <w:t xml:space="preserve"> </w:t>
      </w:r>
      <w:proofErr w:type="gramStart"/>
      <w:r w:rsidRPr="00FD2BD7">
        <w:rPr>
          <w:rFonts w:ascii="Times New Roman" w:hAnsi="Times New Roman" w:cs="Times New Roman"/>
          <w:b/>
          <w:sz w:val="24"/>
          <w:szCs w:val="24"/>
          <w:lang w:val="fr-FR"/>
        </w:rPr>
        <w:t>phase</w:t>
      </w:r>
      <w:r w:rsidRPr="00FD2BD7">
        <w:rPr>
          <w:rFonts w:ascii="Times New Roman" w:hAnsi="Times New Roman" w:cs="Times New Roman"/>
          <w:sz w:val="24"/>
          <w:szCs w:val="24"/>
          <w:lang w:val="fr-FR"/>
        </w:rPr>
        <w:t>:</w:t>
      </w:r>
      <w:proofErr w:type="gramEnd"/>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w:t>
      </w:r>
      <w:r w:rsidR="00856FC2" w:rsidRPr="00FD2BD7">
        <w:rPr>
          <w:rFonts w:ascii="Times New Roman" w:hAnsi="Times New Roman" w:cs="Times New Roman"/>
          <w:b/>
          <w:bCs/>
          <w:sz w:val="24"/>
          <w:szCs w:val="24"/>
          <w:lang w:val="fr-FR"/>
        </w:rPr>
        <w:t>Adap</w:t>
      </w:r>
      <w:r w:rsidR="00E70B15" w:rsidRPr="00FD2BD7">
        <w:rPr>
          <w:rFonts w:ascii="Times New Roman" w:hAnsi="Times New Roman" w:cs="Times New Roman"/>
          <w:b/>
          <w:bCs/>
          <w:sz w:val="24"/>
          <w:szCs w:val="24"/>
          <w:lang w:val="fr-FR"/>
        </w:rPr>
        <w:t>ta</w:t>
      </w:r>
      <w:r w:rsidR="00856FC2" w:rsidRPr="00FD2BD7">
        <w:rPr>
          <w:rFonts w:ascii="Times New Roman" w:hAnsi="Times New Roman" w:cs="Times New Roman"/>
          <w:b/>
          <w:bCs/>
          <w:sz w:val="24"/>
          <w:szCs w:val="24"/>
          <w:lang w:val="fr-FR"/>
        </w:rPr>
        <w:t>tion</w:t>
      </w:r>
      <w:r w:rsidR="00E70B15" w:rsidRPr="00FD2BD7">
        <w:rPr>
          <w:rFonts w:ascii="Times New Roman" w:hAnsi="Times New Roman" w:cs="Times New Roman"/>
          <w:sz w:val="24"/>
          <w:szCs w:val="24"/>
          <w:lang w:val="fr-FR"/>
        </w:rPr>
        <w:t>”</w:t>
      </w:r>
      <w:r w:rsidR="00512196">
        <w:rPr>
          <w:rFonts w:ascii="Times New Roman" w:hAnsi="Times New Roman" w:cs="Times New Roman"/>
          <w:sz w:val="24"/>
          <w:szCs w:val="24"/>
          <w:lang w:val="fr-FR"/>
        </w:rPr>
        <w:t> :</w:t>
      </w:r>
      <w:r w:rsidR="00E70B15" w:rsidRPr="00FD2BD7">
        <w:rPr>
          <w:rFonts w:ascii="Times New Roman" w:hAnsi="Times New Roman" w:cs="Times New Roman"/>
          <w:sz w:val="24"/>
          <w:szCs w:val="24"/>
          <w:lang w:val="fr-FR"/>
        </w:rPr>
        <w:t xml:space="preserve"> non s</w:t>
      </w:r>
      <w:r w:rsidR="00856FC2" w:rsidRPr="00FD2BD7">
        <w:rPr>
          <w:rFonts w:ascii="Times New Roman" w:hAnsi="Times New Roman" w:cs="Times New Roman"/>
          <w:sz w:val="24"/>
          <w:szCs w:val="24"/>
          <w:lang w:val="fr-FR"/>
        </w:rPr>
        <w:t xml:space="preserve">eulement on reconnaît les différences </w:t>
      </w:r>
      <w:r w:rsidR="00D16333" w:rsidRPr="00FD2BD7">
        <w:rPr>
          <w:rFonts w:ascii="Times New Roman" w:hAnsi="Times New Roman" w:cs="Times New Roman"/>
          <w:sz w:val="24"/>
          <w:szCs w:val="24"/>
          <w:lang w:val="fr-FR"/>
        </w:rPr>
        <w:t>culture</w:t>
      </w:r>
      <w:r w:rsidR="00856FC2" w:rsidRPr="00FD2BD7">
        <w:rPr>
          <w:rFonts w:ascii="Times New Roman" w:hAnsi="Times New Roman" w:cs="Times New Roman"/>
          <w:sz w:val="24"/>
          <w:szCs w:val="24"/>
          <w:lang w:val="fr-FR"/>
        </w:rPr>
        <w:t>l</w:t>
      </w:r>
      <w:r w:rsidR="00E70B15" w:rsidRPr="00FD2BD7">
        <w:rPr>
          <w:rFonts w:ascii="Times New Roman" w:hAnsi="Times New Roman" w:cs="Times New Roman"/>
          <w:sz w:val="24"/>
          <w:szCs w:val="24"/>
          <w:lang w:val="fr-FR"/>
        </w:rPr>
        <w:t>l</w:t>
      </w:r>
      <w:r w:rsidR="00856FC2" w:rsidRPr="00FD2BD7">
        <w:rPr>
          <w:rFonts w:ascii="Times New Roman" w:hAnsi="Times New Roman" w:cs="Times New Roman"/>
          <w:sz w:val="24"/>
          <w:szCs w:val="24"/>
          <w:lang w:val="fr-FR"/>
        </w:rPr>
        <w:t>es</w:t>
      </w:r>
      <w:r w:rsidR="00E70B15" w:rsidRPr="00FD2BD7">
        <w:rPr>
          <w:rFonts w:ascii="Times New Roman" w:hAnsi="Times New Roman" w:cs="Times New Roman"/>
          <w:sz w:val="24"/>
          <w:szCs w:val="24"/>
          <w:lang w:val="fr-FR"/>
        </w:rPr>
        <w:t xml:space="preserve"> d</w:t>
      </w:r>
      <w:r w:rsidR="00856FC2" w:rsidRPr="00FD2BD7">
        <w:rPr>
          <w:rFonts w:ascii="Times New Roman" w:hAnsi="Times New Roman" w:cs="Times New Roman"/>
          <w:sz w:val="24"/>
          <w:szCs w:val="24"/>
          <w:lang w:val="fr-FR"/>
        </w:rPr>
        <w:t>u pays d’accueil, mais on les accepte comme un système de vie différent et valide.</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8"/>
          <w:szCs w:val="28"/>
          <w:lang w:val="fr-FR"/>
        </w:rPr>
      </w:pPr>
      <w:r w:rsidRPr="00FD2BD7">
        <w:rPr>
          <w:rFonts w:ascii="Times New Roman" w:hAnsi="Times New Roman" w:cs="Times New Roman"/>
          <w:b/>
          <w:bCs/>
          <w:sz w:val="28"/>
          <w:szCs w:val="28"/>
          <w:lang w:val="fr-FR"/>
        </w:rPr>
        <w:t>3. LE</w:t>
      </w:r>
      <w:r w:rsidR="00856FC2" w:rsidRPr="00FD2BD7">
        <w:rPr>
          <w:rFonts w:ascii="Times New Roman" w:hAnsi="Times New Roman" w:cs="Times New Roman"/>
          <w:b/>
          <w:bCs/>
          <w:sz w:val="28"/>
          <w:szCs w:val="28"/>
          <w:lang w:val="fr-FR"/>
        </w:rPr>
        <w:t>S</w:t>
      </w:r>
      <w:r w:rsidRPr="00FD2BD7">
        <w:rPr>
          <w:rFonts w:ascii="Times New Roman" w:hAnsi="Times New Roman" w:cs="Times New Roman"/>
          <w:b/>
          <w:bCs/>
          <w:sz w:val="28"/>
          <w:szCs w:val="28"/>
          <w:lang w:val="fr-FR"/>
        </w:rPr>
        <w:t xml:space="preserve"> CAUSE</w:t>
      </w:r>
      <w:r w:rsidR="00856FC2" w:rsidRPr="00FD2BD7">
        <w:rPr>
          <w:rFonts w:ascii="Times New Roman" w:hAnsi="Times New Roman" w:cs="Times New Roman"/>
          <w:b/>
          <w:bCs/>
          <w:sz w:val="28"/>
          <w:szCs w:val="28"/>
          <w:lang w:val="fr-FR"/>
        </w:rPr>
        <w:t>S</w:t>
      </w:r>
      <w:r w:rsidRPr="00FD2BD7">
        <w:rPr>
          <w:rFonts w:ascii="Times New Roman" w:hAnsi="Times New Roman" w:cs="Times New Roman"/>
          <w:b/>
          <w:bCs/>
          <w:sz w:val="28"/>
          <w:szCs w:val="28"/>
          <w:lang w:val="fr-FR"/>
        </w:rPr>
        <w:t xml:space="preserve"> D</w:t>
      </w:r>
      <w:r w:rsidR="00856FC2" w:rsidRPr="00FD2BD7">
        <w:rPr>
          <w:rFonts w:ascii="Times New Roman" w:hAnsi="Times New Roman" w:cs="Times New Roman"/>
          <w:b/>
          <w:bCs/>
          <w:sz w:val="28"/>
          <w:szCs w:val="28"/>
          <w:lang w:val="fr-FR"/>
        </w:rPr>
        <w:t>U</w:t>
      </w:r>
      <w:r w:rsidRPr="00FD2BD7">
        <w:rPr>
          <w:rFonts w:ascii="Times New Roman" w:hAnsi="Times New Roman" w:cs="Times New Roman"/>
          <w:b/>
          <w:bCs/>
          <w:sz w:val="28"/>
          <w:szCs w:val="28"/>
          <w:lang w:val="fr-FR"/>
        </w:rPr>
        <w:t xml:space="preserve"> </w:t>
      </w:r>
      <w:r w:rsidR="00856FC2" w:rsidRPr="00FD2BD7">
        <w:rPr>
          <w:rFonts w:ascii="Times New Roman" w:hAnsi="Times New Roman" w:cs="Times New Roman"/>
          <w:b/>
          <w:bCs/>
          <w:sz w:val="28"/>
          <w:szCs w:val="28"/>
          <w:lang w:val="fr-FR"/>
        </w:rPr>
        <w:t>C</w:t>
      </w:r>
      <w:r w:rsidRPr="00FD2BD7">
        <w:rPr>
          <w:rFonts w:ascii="Times New Roman" w:hAnsi="Times New Roman" w:cs="Times New Roman"/>
          <w:b/>
          <w:bCs/>
          <w:sz w:val="28"/>
          <w:szCs w:val="28"/>
          <w:lang w:val="fr-FR"/>
        </w:rPr>
        <w:t xml:space="preserve">HOC </w:t>
      </w:r>
      <w:r w:rsidR="00D16333" w:rsidRPr="00FD2BD7">
        <w:rPr>
          <w:rFonts w:ascii="Times New Roman" w:hAnsi="Times New Roman" w:cs="Times New Roman"/>
          <w:b/>
          <w:bCs/>
          <w:sz w:val="28"/>
          <w:szCs w:val="28"/>
          <w:lang w:val="fr-FR"/>
        </w:rPr>
        <w:t>CULTURE</w:t>
      </w:r>
      <w:r w:rsidRPr="00FD2BD7">
        <w:rPr>
          <w:rFonts w:ascii="Times New Roman" w:hAnsi="Times New Roman" w:cs="Times New Roman"/>
          <w:b/>
          <w:bCs/>
          <w:sz w:val="28"/>
          <w:szCs w:val="28"/>
          <w:lang w:val="fr-FR"/>
        </w:rPr>
        <w:t>L</w:t>
      </w:r>
    </w:p>
    <w:p w:rsidR="00E70B15" w:rsidRPr="00FD2BD7" w:rsidRDefault="00E70B15" w:rsidP="002E5B65">
      <w:pPr>
        <w:spacing w:after="0" w:line="240" w:lineRule="auto"/>
        <w:ind w:left="850" w:hanging="425"/>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 xml:space="preserve">1. </w:t>
      </w:r>
      <w:r w:rsidR="00EB275E" w:rsidRPr="00FD2BD7">
        <w:rPr>
          <w:rFonts w:ascii="Times New Roman" w:hAnsi="Times New Roman" w:cs="Times New Roman"/>
          <w:b/>
          <w:bCs/>
          <w:sz w:val="24"/>
          <w:szCs w:val="24"/>
          <w:lang w:val="fr-FR"/>
        </w:rPr>
        <w:t>Contraste de cultures internes à la personne même :</w:t>
      </w:r>
      <w:r w:rsidR="00EB275E" w:rsidRPr="00FD2BD7">
        <w:rPr>
          <w:rFonts w:ascii="Times New Roman" w:hAnsi="Times New Roman" w:cs="Times New Roman"/>
          <w:bCs/>
          <w:sz w:val="24"/>
          <w:szCs w:val="24"/>
          <w:lang w:val="fr-FR"/>
        </w:rPr>
        <w:t xml:space="preserve"> car certains aspects importants de sa culture d’origine ne peuvent pas être valides dans la culture d’accueil.</w:t>
      </w:r>
    </w:p>
    <w:p w:rsidR="00E70B15" w:rsidRPr="00FD2BD7" w:rsidRDefault="00E70B15" w:rsidP="002E5B65">
      <w:pPr>
        <w:spacing w:after="0" w:line="240" w:lineRule="auto"/>
        <w:ind w:left="850" w:hanging="425"/>
        <w:jc w:val="both"/>
        <w:rPr>
          <w:rFonts w:ascii="Times New Roman" w:hAnsi="Times New Roman" w:cs="Times New Roman"/>
          <w:sz w:val="16"/>
          <w:szCs w:val="16"/>
          <w:lang w:val="fr-FR"/>
        </w:rPr>
      </w:pPr>
    </w:p>
    <w:p w:rsidR="00E70B15" w:rsidRPr="00FD2BD7" w:rsidRDefault="00E70B15" w:rsidP="002E5B65">
      <w:pPr>
        <w:spacing w:after="0" w:line="240" w:lineRule="auto"/>
        <w:ind w:left="850" w:hanging="425"/>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 xml:space="preserve">2. </w:t>
      </w:r>
      <w:r w:rsidR="00EB275E" w:rsidRPr="00FD2BD7">
        <w:rPr>
          <w:rFonts w:ascii="Times New Roman" w:hAnsi="Times New Roman" w:cs="Times New Roman"/>
          <w:b/>
          <w:bCs/>
          <w:sz w:val="24"/>
          <w:szCs w:val="24"/>
          <w:lang w:val="fr-FR"/>
        </w:rPr>
        <w:t>Faillite de la communication :</w:t>
      </w:r>
      <w:r w:rsidR="00EB275E" w:rsidRPr="00FD2BD7">
        <w:rPr>
          <w:rFonts w:ascii="Times New Roman" w:hAnsi="Times New Roman" w:cs="Times New Roman"/>
          <w:sz w:val="24"/>
          <w:szCs w:val="24"/>
          <w:lang w:val="fr-FR"/>
        </w:rPr>
        <w:t xml:space="preserve"> du</w:t>
      </w:r>
      <w:r w:rsidRPr="00FD2BD7">
        <w:rPr>
          <w:rFonts w:ascii="Times New Roman" w:hAnsi="Times New Roman" w:cs="Times New Roman"/>
          <w:sz w:val="24"/>
          <w:szCs w:val="24"/>
          <w:lang w:val="fr-FR"/>
        </w:rPr>
        <w:t xml:space="preserve"> fa</w:t>
      </w:r>
      <w:r w:rsidR="00EB275E" w:rsidRPr="00FD2BD7">
        <w:rPr>
          <w:rFonts w:ascii="Times New Roman" w:hAnsi="Times New Roman" w:cs="Times New Roman"/>
          <w:sz w:val="24"/>
          <w:szCs w:val="24"/>
          <w:lang w:val="fr-FR"/>
        </w:rPr>
        <w:t>i</w:t>
      </w:r>
      <w:r w:rsidRPr="00FD2BD7">
        <w:rPr>
          <w:rFonts w:ascii="Times New Roman" w:hAnsi="Times New Roman" w:cs="Times New Roman"/>
          <w:sz w:val="24"/>
          <w:szCs w:val="24"/>
          <w:lang w:val="fr-FR"/>
        </w:rPr>
        <w:t>t</w:t>
      </w:r>
      <w:r w:rsidR="00EB275E" w:rsidRPr="00FD2BD7">
        <w:rPr>
          <w:rFonts w:ascii="Times New Roman" w:hAnsi="Times New Roman" w:cs="Times New Roman"/>
          <w:sz w:val="24"/>
          <w:szCs w:val="24"/>
          <w:lang w:val="fr-FR"/>
        </w:rPr>
        <w:t xml:space="preserve"> qu</w:t>
      </w:r>
      <w:r w:rsidRPr="00FD2BD7">
        <w:rPr>
          <w:rFonts w:ascii="Times New Roman" w:hAnsi="Times New Roman" w:cs="Times New Roman"/>
          <w:sz w:val="24"/>
          <w:szCs w:val="24"/>
          <w:lang w:val="fr-FR"/>
        </w:rPr>
        <w:t xml:space="preserve">e </w:t>
      </w:r>
      <w:r w:rsidR="00EB275E" w:rsidRPr="00FD2BD7">
        <w:rPr>
          <w:rFonts w:ascii="Times New Roman" w:hAnsi="Times New Roman" w:cs="Times New Roman"/>
          <w:sz w:val="24"/>
          <w:szCs w:val="24"/>
          <w:lang w:val="fr-FR"/>
        </w:rPr>
        <w:t>l’on doit parler dans une nouvelle langue et se familiariser avec un langage non verbal (gestes, expressions du visage, etc.)</w:t>
      </w:r>
      <w:r w:rsidRPr="00FD2BD7">
        <w:rPr>
          <w:rFonts w:ascii="Times New Roman" w:hAnsi="Times New Roman" w:cs="Times New Roman"/>
          <w:sz w:val="24"/>
          <w:szCs w:val="24"/>
          <w:lang w:val="fr-FR"/>
        </w:rPr>
        <w:t xml:space="preserve"> n</w:t>
      </w:r>
      <w:r w:rsidR="00EB275E" w:rsidRPr="00FD2BD7">
        <w:rPr>
          <w:rFonts w:ascii="Times New Roman" w:hAnsi="Times New Roman" w:cs="Times New Roman"/>
          <w:sz w:val="24"/>
          <w:szCs w:val="24"/>
          <w:lang w:val="fr-FR"/>
        </w:rPr>
        <w:t>ouveau.</w:t>
      </w:r>
    </w:p>
    <w:p w:rsidR="00E70B15" w:rsidRPr="00FD2BD7" w:rsidRDefault="00E70B15" w:rsidP="002E5B65">
      <w:pPr>
        <w:spacing w:after="0" w:line="240" w:lineRule="auto"/>
        <w:ind w:left="850" w:hanging="425"/>
        <w:jc w:val="both"/>
        <w:rPr>
          <w:rFonts w:ascii="Times New Roman" w:hAnsi="Times New Roman" w:cs="Times New Roman"/>
          <w:sz w:val="16"/>
          <w:szCs w:val="16"/>
          <w:lang w:val="fr-FR"/>
        </w:rPr>
      </w:pPr>
    </w:p>
    <w:p w:rsidR="00E70B15" w:rsidRPr="00FD2BD7" w:rsidRDefault="00E70B15" w:rsidP="002E5B65">
      <w:pPr>
        <w:spacing w:after="0" w:line="240" w:lineRule="auto"/>
        <w:ind w:left="850" w:hanging="425"/>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3. Per</w:t>
      </w:r>
      <w:r w:rsidR="00EB275E" w:rsidRPr="00FD2BD7">
        <w:rPr>
          <w:rFonts w:ascii="Times New Roman" w:hAnsi="Times New Roman" w:cs="Times New Roman"/>
          <w:b/>
          <w:bCs/>
          <w:sz w:val="24"/>
          <w:szCs w:val="24"/>
          <w:lang w:val="fr-FR"/>
        </w:rPr>
        <w:t xml:space="preserve">te de paramètres et de code de référence : </w:t>
      </w:r>
      <w:r w:rsidR="00EB275E" w:rsidRPr="00FD2BD7">
        <w:rPr>
          <w:rFonts w:ascii="Times New Roman" w:hAnsi="Times New Roman" w:cs="Times New Roman"/>
          <w:sz w:val="24"/>
          <w:szCs w:val="24"/>
          <w:lang w:val="fr-FR"/>
        </w:rPr>
        <w:t>car la personne ne peut pas interpréter consciemment et automatiquement les signes et les codes de la nouvelle culture comme elle le fait dans sa culture d’origine.</w:t>
      </w:r>
    </w:p>
    <w:p w:rsidR="00E70B15" w:rsidRPr="00FD2BD7" w:rsidRDefault="00E70B15" w:rsidP="002E5B65">
      <w:pPr>
        <w:spacing w:after="0" w:line="240" w:lineRule="auto"/>
        <w:jc w:val="both"/>
        <w:rPr>
          <w:rFonts w:ascii="Times New Roman" w:hAnsi="Times New Roman" w:cs="Times New Roman"/>
          <w:sz w:val="16"/>
          <w:szCs w:val="16"/>
          <w:lang w:val="fr-FR"/>
        </w:rPr>
      </w:pPr>
    </w:p>
    <w:p w:rsidR="00E70B15" w:rsidRPr="00FD2BD7" w:rsidRDefault="00E70B15" w:rsidP="002E5B65">
      <w:pPr>
        <w:spacing w:after="0" w:line="240" w:lineRule="auto"/>
        <w:ind w:left="850" w:hanging="425"/>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4. Cris</w:t>
      </w:r>
      <w:r w:rsidR="00EB275E" w:rsidRPr="00FD2BD7">
        <w:rPr>
          <w:rFonts w:ascii="Times New Roman" w:hAnsi="Times New Roman" w:cs="Times New Roman"/>
          <w:b/>
          <w:bCs/>
          <w:sz w:val="24"/>
          <w:szCs w:val="24"/>
          <w:lang w:val="fr-FR"/>
        </w:rPr>
        <w:t>e d’identité :</w:t>
      </w:r>
      <w:r w:rsidRPr="00FD2BD7">
        <w:rPr>
          <w:rFonts w:ascii="Times New Roman" w:hAnsi="Times New Roman" w:cs="Times New Roman"/>
          <w:sz w:val="24"/>
          <w:szCs w:val="24"/>
          <w:lang w:val="fr-FR"/>
        </w:rPr>
        <w:t xml:space="preserve"> la person</w:t>
      </w:r>
      <w:r w:rsidR="00EB275E" w:rsidRPr="00FD2BD7">
        <w:rPr>
          <w:rFonts w:ascii="Times New Roman" w:hAnsi="Times New Roman" w:cs="Times New Roman"/>
          <w:sz w:val="24"/>
          <w:szCs w:val="24"/>
          <w:lang w:val="fr-FR"/>
        </w:rPr>
        <w:t>ne peut arriver au point de perdre l’idée de soi-même. Le fait que la culture d’accueil est évaluée par la culture d’origine pousse la personne à refuser, et même à incriminer la culture d’accueil comme coupable du malaise qu’elle vit.</w:t>
      </w:r>
    </w:p>
    <w:p w:rsidR="00E70B15" w:rsidRPr="00FD2BD7" w:rsidRDefault="00E70B15" w:rsidP="002E5B65">
      <w:pPr>
        <w:spacing w:after="0" w:line="240" w:lineRule="auto"/>
        <w:ind w:left="851" w:hanging="425"/>
        <w:jc w:val="both"/>
        <w:rPr>
          <w:rFonts w:ascii="Times New Roman" w:hAnsi="Times New Roman" w:cs="Times New Roman"/>
          <w:sz w:val="24"/>
          <w:szCs w:val="24"/>
          <w:lang w:val="fr-FR"/>
        </w:rPr>
      </w:pPr>
    </w:p>
    <w:p w:rsidR="00E70B15" w:rsidRPr="00FD2BD7" w:rsidRDefault="00E70B15" w:rsidP="002E5B65">
      <w:pPr>
        <w:spacing w:after="0" w:line="240" w:lineRule="auto"/>
        <w:ind w:left="851" w:hanging="425"/>
        <w:jc w:val="both"/>
        <w:rPr>
          <w:rFonts w:ascii="Times New Roman" w:hAnsi="Times New Roman" w:cs="Times New Roman"/>
          <w:sz w:val="24"/>
          <w:szCs w:val="24"/>
          <w:lang w:val="fr-FR"/>
        </w:rPr>
      </w:pPr>
    </w:p>
    <w:p w:rsidR="00E70B15" w:rsidRPr="00FD2BD7" w:rsidRDefault="00512196" w:rsidP="002E5B65">
      <w:pPr>
        <w:spacing w:after="0" w:line="240" w:lineRule="auto"/>
        <w:jc w:val="both"/>
        <w:rPr>
          <w:rFonts w:ascii="Times New Roman" w:hAnsi="Times New Roman" w:cs="Times New Roman"/>
          <w:b/>
          <w:sz w:val="28"/>
          <w:szCs w:val="28"/>
          <w:lang w:val="fr-FR"/>
        </w:rPr>
      </w:pPr>
      <w:r>
        <w:rPr>
          <w:rFonts w:ascii="Times New Roman" w:hAnsi="Times New Roman" w:cs="Times New Roman"/>
          <w:b/>
          <w:sz w:val="28"/>
          <w:szCs w:val="28"/>
          <w:lang w:val="fr-FR"/>
        </w:rPr>
        <w:t>4. LES S</w:t>
      </w:r>
      <w:r w:rsidR="00EB275E" w:rsidRPr="00FD2BD7">
        <w:rPr>
          <w:rFonts w:ascii="Times New Roman" w:hAnsi="Times New Roman" w:cs="Times New Roman"/>
          <w:b/>
          <w:sz w:val="28"/>
          <w:szCs w:val="28"/>
          <w:lang w:val="fr-FR"/>
        </w:rPr>
        <w:t xml:space="preserve">YMPTOMES DU CHOC </w:t>
      </w:r>
      <w:r w:rsidR="00D16333" w:rsidRPr="00FD2BD7">
        <w:rPr>
          <w:rFonts w:ascii="Times New Roman" w:hAnsi="Times New Roman" w:cs="Times New Roman"/>
          <w:b/>
          <w:sz w:val="28"/>
          <w:szCs w:val="28"/>
          <w:lang w:val="fr-FR"/>
        </w:rPr>
        <w:t>CULTURE</w:t>
      </w:r>
      <w:r w:rsidR="00E70B15" w:rsidRPr="00FD2BD7">
        <w:rPr>
          <w:rFonts w:ascii="Times New Roman" w:hAnsi="Times New Roman" w:cs="Times New Roman"/>
          <w:b/>
          <w:sz w:val="28"/>
          <w:szCs w:val="28"/>
          <w:lang w:val="fr-FR"/>
        </w:rPr>
        <w:t>L</w:t>
      </w:r>
    </w:p>
    <w:p w:rsidR="00E70B15" w:rsidRPr="00FD2BD7" w:rsidRDefault="00E70B15" w:rsidP="000D2479">
      <w:pPr>
        <w:pStyle w:val="Paragrafoelenco"/>
        <w:numPr>
          <w:ilvl w:val="0"/>
          <w:numId w:val="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La tension</w:t>
      </w:r>
      <w:r w:rsidRPr="00FD2BD7">
        <w:rPr>
          <w:rFonts w:ascii="Times New Roman" w:hAnsi="Times New Roman" w:cs="Times New Roman"/>
          <w:sz w:val="24"/>
          <w:szCs w:val="24"/>
          <w:lang w:val="fr-FR"/>
        </w:rPr>
        <w:t>/</w:t>
      </w:r>
      <w:r w:rsidR="00EB275E" w:rsidRPr="00FD2BD7">
        <w:rPr>
          <w:rFonts w:ascii="Times New Roman" w:hAnsi="Times New Roman" w:cs="Times New Roman"/>
          <w:sz w:val="24"/>
          <w:szCs w:val="24"/>
          <w:lang w:val="fr-FR"/>
        </w:rPr>
        <w:t>le malaise physique : insomnie, difficulté de digestion, etc.</w:t>
      </w:r>
    </w:p>
    <w:p w:rsidR="00E70B15" w:rsidRPr="00FD2BD7" w:rsidRDefault="00E70B15"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p</w:t>
      </w:r>
      <w:r w:rsidR="00EB275E" w:rsidRPr="00FD2BD7">
        <w:rPr>
          <w:rFonts w:ascii="Times New Roman" w:hAnsi="Times New Roman" w:cs="Times New Roman"/>
          <w:bCs/>
          <w:sz w:val="24"/>
          <w:szCs w:val="24"/>
          <w:lang w:val="fr-FR"/>
        </w:rPr>
        <w:t>eur du refus</w:t>
      </w:r>
    </w:p>
    <w:p w:rsidR="00E70B15" w:rsidRPr="00FD2BD7" w:rsidRDefault="00EB275E"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désorientation</w:t>
      </w:r>
    </w:p>
    <w:p w:rsidR="00E70B15" w:rsidRPr="00FD2BD7" w:rsidRDefault="00EB275E"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le</w:t>
      </w:r>
      <w:proofErr w:type="gramEnd"/>
      <w:r w:rsidRPr="00FD2BD7">
        <w:rPr>
          <w:rFonts w:ascii="Times New Roman" w:hAnsi="Times New Roman" w:cs="Times New Roman"/>
          <w:bCs/>
          <w:sz w:val="24"/>
          <w:szCs w:val="24"/>
          <w:lang w:val="fr-FR"/>
        </w:rPr>
        <w:t xml:space="preserve"> sentiment de perte</w:t>
      </w:r>
    </w:p>
    <w:p w:rsidR="00E70B15" w:rsidRPr="00FD2BD7" w:rsidRDefault="00EB275E"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le</w:t>
      </w:r>
      <w:proofErr w:type="gramEnd"/>
      <w:r w:rsidR="00E70B15" w:rsidRPr="00FD2BD7">
        <w:rPr>
          <w:rFonts w:ascii="Times New Roman" w:hAnsi="Times New Roman" w:cs="Times New Roman"/>
          <w:bCs/>
          <w:sz w:val="24"/>
          <w:szCs w:val="24"/>
          <w:lang w:val="fr-FR"/>
        </w:rPr>
        <w:t xml:space="preserve"> sentiment d</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s</w:t>
      </w:r>
      <w:r w:rsidRPr="00FD2BD7">
        <w:rPr>
          <w:rFonts w:ascii="Times New Roman" w:hAnsi="Times New Roman" w:cs="Times New Roman"/>
          <w:bCs/>
          <w:sz w:val="24"/>
          <w:szCs w:val="24"/>
          <w:lang w:val="fr-FR"/>
        </w:rPr>
        <w:t>u</w:t>
      </w:r>
      <w:r w:rsidR="00E70B15" w:rsidRPr="00FD2BD7">
        <w:rPr>
          <w:rFonts w:ascii="Times New Roman" w:hAnsi="Times New Roman" w:cs="Times New Roman"/>
          <w:bCs/>
          <w:sz w:val="24"/>
          <w:szCs w:val="24"/>
          <w:lang w:val="fr-FR"/>
        </w:rPr>
        <w:t>rpr</w:t>
      </w:r>
      <w:r w:rsidRPr="00FD2BD7">
        <w:rPr>
          <w:rFonts w:ascii="Times New Roman" w:hAnsi="Times New Roman" w:cs="Times New Roman"/>
          <w:bCs/>
          <w:sz w:val="24"/>
          <w:szCs w:val="24"/>
          <w:lang w:val="fr-FR"/>
        </w:rPr>
        <w:t>is</w:t>
      </w:r>
      <w:r w:rsidR="00E70B15" w:rsidRPr="00FD2BD7">
        <w:rPr>
          <w:rFonts w:ascii="Times New Roman" w:hAnsi="Times New Roman" w:cs="Times New Roman"/>
          <w:bCs/>
          <w:sz w:val="24"/>
          <w:szCs w:val="24"/>
          <w:lang w:val="fr-FR"/>
        </w:rPr>
        <w:t>e.</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4. COM</w:t>
      </w:r>
      <w:r w:rsidR="00EB1DC4" w:rsidRPr="00FD2BD7">
        <w:rPr>
          <w:rFonts w:ascii="Times New Roman" w:hAnsi="Times New Roman" w:cs="Times New Roman"/>
          <w:b/>
          <w:bCs/>
          <w:sz w:val="28"/>
          <w:szCs w:val="28"/>
          <w:lang w:val="fr-FR"/>
        </w:rPr>
        <w:t>M</w:t>
      </w:r>
      <w:r w:rsidRPr="00FD2BD7">
        <w:rPr>
          <w:rFonts w:ascii="Times New Roman" w:hAnsi="Times New Roman" w:cs="Times New Roman"/>
          <w:b/>
          <w:bCs/>
          <w:sz w:val="28"/>
          <w:szCs w:val="28"/>
          <w:lang w:val="fr-FR"/>
        </w:rPr>
        <w:t>E</w:t>
      </w:r>
      <w:r w:rsidR="00EB1DC4" w:rsidRPr="00FD2BD7">
        <w:rPr>
          <w:rFonts w:ascii="Times New Roman" w:hAnsi="Times New Roman" w:cs="Times New Roman"/>
          <w:b/>
          <w:bCs/>
          <w:sz w:val="28"/>
          <w:szCs w:val="28"/>
          <w:lang w:val="fr-FR"/>
        </w:rPr>
        <w:t>NT</w:t>
      </w:r>
      <w:r w:rsidRPr="00FD2BD7">
        <w:rPr>
          <w:rFonts w:ascii="Times New Roman" w:hAnsi="Times New Roman" w:cs="Times New Roman"/>
          <w:b/>
          <w:bCs/>
          <w:sz w:val="28"/>
          <w:szCs w:val="28"/>
          <w:lang w:val="fr-FR"/>
        </w:rPr>
        <w:t xml:space="preserve"> AFFRONT</w:t>
      </w:r>
      <w:r w:rsidR="00EB1DC4" w:rsidRPr="00FD2BD7">
        <w:rPr>
          <w:rFonts w:ascii="Times New Roman" w:hAnsi="Times New Roman" w:cs="Times New Roman"/>
          <w:b/>
          <w:bCs/>
          <w:sz w:val="28"/>
          <w:szCs w:val="28"/>
          <w:lang w:val="fr-FR"/>
        </w:rPr>
        <w:t>E</w:t>
      </w:r>
      <w:r w:rsidRPr="00FD2BD7">
        <w:rPr>
          <w:rFonts w:ascii="Times New Roman" w:hAnsi="Times New Roman" w:cs="Times New Roman"/>
          <w:b/>
          <w:bCs/>
          <w:sz w:val="28"/>
          <w:szCs w:val="28"/>
          <w:lang w:val="fr-FR"/>
        </w:rPr>
        <w:t xml:space="preserve">R LO </w:t>
      </w:r>
      <w:r w:rsidR="00EB1DC4" w:rsidRPr="00FD2BD7">
        <w:rPr>
          <w:rFonts w:ascii="Times New Roman" w:hAnsi="Times New Roman" w:cs="Times New Roman"/>
          <w:b/>
          <w:bCs/>
          <w:sz w:val="28"/>
          <w:szCs w:val="28"/>
          <w:lang w:val="fr-FR"/>
        </w:rPr>
        <w:t>C</w:t>
      </w:r>
      <w:r w:rsidRPr="00FD2BD7">
        <w:rPr>
          <w:rFonts w:ascii="Times New Roman" w:hAnsi="Times New Roman" w:cs="Times New Roman"/>
          <w:b/>
          <w:bCs/>
          <w:sz w:val="28"/>
          <w:szCs w:val="28"/>
          <w:lang w:val="fr-FR"/>
        </w:rPr>
        <w:t xml:space="preserve">HOC </w:t>
      </w:r>
      <w:r w:rsidR="00D16333" w:rsidRPr="00FD2BD7">
        <w:rPr>
          <w:rFonts w:ascii="Times New Roman" w:hAnsi="Times New Roman" w:cs="Times New Roman"/>
          <w:b/>
          <w:bCs/>
          <w:sz w:val="28"/>
          <w:szCs w:val="28"/>
          <w:lang w:val="fr-FR"/>
        </w:rPr>
        <w:t>CULTURE</w:t>
      </w:r>
      <w:r w:rsidRPr="00FD2BD7">
        <w:rPr>
          <w:rFonts w:ascii="Times New Roman" w:hAnsi="Times New Roman" w:cs="Times New Roman"/>
          <w:b/>
          <w:bCs/>
          <w:sz w:val="28"/>
          <w:szCs w:val="28"/>
          <w:lang w:val="fr-FR"/>
        </w:rPr>
        <w:t>L</w:t>
      </w:r>
    </w:p>
    <w:p w:rsidR="00E70B15" w:rsidRPr="00FD2BD7" w:rsidRDefault="00EB1DC4"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é</w:t>
      </w:r>
      <w:r w:rsidR="00E70B15" w:rsidRPr="00FD2BD7">
        <w:rPr>
          <w:rFonts w:ascii="Times New Roman" w:hAnsi="Times New Roman" w:cs="Times New Roman"/>
          <w:bCs/>
          <w:sz w:val="24"/>
          <w:szCs w:val="24"/>
          <w:lang w:val="fr-FR"/>
        </w:rPr>
        <w:t>centra</w:t>
      </w:r>
      <w:r w:rsidRPr="00FD2BD7">
        <w:rPr>
          <w:rFonts w:ascii="Times New Roman" w:hAnsi="Times New Roman" w:cs="Times New Roman"/>
          <w:bCs/>
          <w:sz w:val="24"/>
          <w:szCs w:val="24"/>
          <w:lang w:val="fr-FR"/>
        </w:rPr>
        <w:t>lisation</w:t>
      </w:r>
    </w:p>
    <w:p w:rsidR="00E70B15" w:rsidRPr="00FD2BD7" w:rsidRDefault="00E70B15"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comp</w:t>
      </w:r>
      <w:r w:rsidR="00EB1DC4" w:rsidRPr="00FD2BD7">
        <w:rPr>
          <w:rFonts w:ascii="Times New Roman" w:hAnsi="Times New Roman" w:cs="Times New Roman"/>
          <w:bCs/>
          <w:sz w:val="24"/>
          <w:szCs w:val="24"/>
          <w:lang w:val="fr-FR"/>
        </w:rPr>
        <w:t>réhension</w:t>
      </w:r>
    </w:p>
    <w:p w:rsidR="00E70B15" w:rsidRPr="00FD2BD7" w:rsidRDefault="00E70B15"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n</w:t>
      </w:r>
      <w:r w:rsidR="00EB1DC4" w:rsidRPr="00FD2BD7">
        <w:rPr>
          <w:rFonts w:ascii="Times New Roman" w:hAnsi="Times New Roman" w:cs="Times New Roman"/>
          <w:bCs/>
          <w:sz w:val="24"/>
          <w:szCs w:val="24"/>
          <w:lang w:val="fr-FR"/>
        </w:rPr>
        <w:t>égociation</w:t>
      </w:r>
    </w:p>
    <w:p w:rsidR="00E70B15" w:rsidRPr="00FD2BD7" w:rsidRDefault="00E70B15" w:rsidP="002E5B65">
      <w:pPr>
        <w:spacing w:after="0" w:line="240" w:lineRule="auto"/>
        <w:ind w:left="709" w:hanging="283"/>
        <w:jc w:val="both"/>
        <w:rPr>
          <w:rFonts w:ascii="Times New Roman" w:hAnsi="Times New Roman" w:cs="Times New Roman"/>
          <w:b/>
          <w:bCs/>
          <w:sz w:val="24"/>
          <w:szCs w:val="24"/>
          <w:lang w:val="fr-FR"/>
        </w:rPr>
      </w:pP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 xml:space="preserve">Se documenter sur l’empathie comme stratégie de </w:t>
      </w:r>
      <w:r w:rsidR="00385F4F" w:rsidRPr="00FD2BD7">
        <w:rPr>
          <w:rFonts w:ascii="Times New Roman" w:hAnsi="Times New Roman" w:cs="Times New Roman"/>
          <w:bCs/>
          <w:sz w:val="24"/>
          <w:szCs w:val="24"/>
          <w:lang w:val="fr-FR"/>
        </w:rPr>
        <w:t>communication</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Se documenter</w:t>
      </w:r>
      <w:r w:rsidR="00E70B15" w:rsidRPr="00FD2BD7">
        <w:rPr>
          <w:rFonts w:ascii="Times New Roman" w:hAnsi="Times New Roman" w:cs="Times New Roman"/>
          <w:bCs/>
          <w:sz w:val="24"/>
          <w:szCs w:val="24"/>
          <w:lang w:val="fr-FR"/>
        </w:rPr>
        <w:t xml:space="preserve"> su</w:t>
      </w:r>
      <w:r w:rsidRPr="00FD2BD7">
        <w:rPr>
          <w:rFonts w:ascii="Times New Roman" w:hAnsi="Times New Roman" w:cs="Times New Roman"/>
          <w:bCs/>
          <w:sz w:val="24"/>
          <w:szCs w:val="24"/>
          <w:lang w:val="fr-FR"/>
        </w:rPr>
        <w:t>r le ch</w:t>
      </w:r>
      <w:r w:rsidR="00E70B15" w:rsidRPr="00FD2BD7">
        <w:rPr>
          <w:rFonts w:ascii="Times New Roman" w:hAnsi="Times New Roman" w:cs="Times New Roman"/>
          <w:bCs/>
          <w:sz w:val="24"/>
          <w:szCs w:val="24"/>
          <w:lang w:val="fr-FR"/>
        </w:rPr>
        <w:t xml:space="preserve">oc </w:t>
      </w:r>
      <w:r w:rsidR="00D16333" w:rsidRPr="00FD2BD7">
        <w:rPr>
          <w:rFonts w:ascii="Times New Roman" w:hAnsi="Times New Roman" w:cs="Times New Roman"/>
          <w:bCs/>
          <w:sz w:val="24"/>
          <w:szCs w:val="24"/>
          <w:lang w:val="fr-FR"/>
        </w:rPr>
        <w:t>culture</w:t>
      </w:r>
      <w:r w:rsidR="00E70B15" w:rsidRPr="00FD2BD7">
        <w:rPr>
          <w:rFonts w:ascii="Times New Roman" w:hAnsi="Times New Roman" w:cs="Times New Roman"/>
          <w:bCs/>
          <w:sz w:val="24"/>
          <w:szCs w:val="24"/>
          <w:lang w:val="fr-FR"/>
        </w:rPr>
        <w:t>l</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Acce</w:t>
      </w:r>
      <w:r w:rsidR="00EB1DC4" w:rsidRPr="00FD2BD7">
        <w:rPr>
          <w:rFonts w:ascii="Times New Roman" w:hAnsi="Times New Roman" w:cs="Times New Roman"/>
          <w:bCs/>
          <w:sz w:val="24"/>
          <w:szCs w:val="24"/>
          <w:lang w:val="fr-FR"/>
        </w:rPr>
        <w:t xml:space="preserve">pter que toutes les </w:t>
      </w:r>
      <w:r w:rsidRPr="00FD2BD7">
        <w:rPr>
          <w:rFonts w:ascii="Times New Roman" w:hAnsi="Times New Roman" w:cs="Times New Roman"/>
          <w:bCs/>
          <w:sz w:val="24"/>
          <w:szCs w:val="24"/>
          <w:lang w:val="fr-FR"/>
        </w:rPr>
        <w:t>culture</w:t>
      </w:r>
      <w:r w:rsidR="00EB1DC4"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w:t>
      </w:r>
      <w:r w:rsidR="005F6FCE" w:rsidRPr="00FD2BD7">
        <w:rPr>
          <w:rFonts w:ascii="Times New Roman" w:hAnsi="Times New Roman" w:cs="Times New Roman"/>
          <w:bCs/>
          <w:sz w:val="24"/>
          <w:szCs w:val="24"/>
          <w:lang w:val="fr-FR"/>
        </w:rPr>
        <w:t>soient</w:t>
      </w:r>
      <w:r w:rsidR="00EB1DC4" w:rsidRPr="00FD2BD7">
        <w:rPr>
          <w:rFonts w:ascii="Times New Roman" w:hAnsi="Times New Roman" w:cs="Times New Roman"/>
          <w:bCs/>
          <w:sz w:val="24"/>
          <w:szCs w:val="24"/>
          <w:lang w:val="fr-FR"/>
        </w:rPr>
        <w:t xml:space="preserve"> différentes</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Analyser s</w:t>
      </w:r>
      <w:r w:rsidR="00E70B15" w:rsidRPr="00FD2BD7">
        <w:rPr>
          <w:rFonts w:ascii="Times New Roman" w:hAnsi="Times New Roman" w:cs="Times New Roman"/>
          <w:bCs/>
          <w:sz w:val="24"/>
          <w:szCs w:val="24"/>
          <w:lang w:val="fr-FR"/>
        </w:rPr>
        <w:t xml:space="preserve">a </w:t>
      </w:r>
      <w:r w:rsidR="00D16333" w:rsidRPr="00FD2BD7">
        <w:rPr>
          <w:rFonts w:ascii="Times New Roman" w:hAnsi="Times New Roman" w:cs="Times New Roman"/>
          <w:bCs/>
          <w:sz w:val="24"/>
          <w:szCs w:val="24"/>
          <w:lang w:val="fr-FR"/>
        </w:rPr>
        <w:t>culture</w:t>
      </w:r>
      <w:r w:rsidR="00E70B15" w:rsidRPr="00FD2BD7">
        <w:rPr>
          <w:rFonts w:ascii="Times New Roman" w:hAnsi="Times New Roman" w:cs="Times New Roman"/>
          <w:bCs/>
          <w:sz w:val="24"/>
          <w:szCs w:val="24"/>
          <w:lang w:val="fr-FR"/>
        </w:rPr>
        <w:t xml:space="preserve"> propr</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avec ses traits et ses tendances</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 xml:space="preserve">Discerner </w:t>
      </w:r>
      <w:r w:rsidR="00EB1DC4" w:rsidRPr="00FD2BD7">
        <w:rPr>
          <w:rFonts w:ascii="Times New Roman" w:hAnsi="Times New Roman" w:cs="Times New Roman"/>
          <w:bCs/>
          <w:sz w:val="24"/>
          <w:szCs w:val="24"/>
          <w:lang w:val="fr-FR"/>
        </w:rPr>
        <w:t>en</w:t>
      </w:r>
      <w:r w:rsidRPr="00FD2BD7">
        <w:rPr>
          <w:rFonts w:ascii="Times New Roman" w:hAnsi="Times New Roman" w:cs="Times New Roman"/>
          <w:bCs/>
          <w:sz w:val="24"/>
          <w:szCs w:val="24"/>
          <w:lang w:val="fr-FR"/>
        </w:rPr>
        <w:t>tr</w:t>
      </w:r>
      <w:r w:rsidR="00EB1DC4"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 xml:space="preserve"> l</w:t>
      </w:r>
      <w:r w:rsidR="00EB1DC4" w:rsidRPr="00FD2BD7">
        <w:rPr>
          <w:rFonts w:ascii="Times New Roman" w:hAnsi="Times New Roman" w:cs="Times New Roman"/>
          <w:bCs/>
          <w:sz w:val="24"/>
          <w:szCs w:val="24"/>
          <w:lang w:val="fr-FR"/>
        </w:rPr>
        <w:t>es</w:t>
      </w:r>
      <w:r w:rsidRPr="00FD2BD7">
        <w:rPr>
          <w:rFonts w:ascii="Times New Roman" w:hAnsi="Times New Roman" w:cs="Times New Roman"/>
          <w:bCs/>
          <w:sz w:val="24"/>
          <w:szCs w:val="24"/>
          <w:lang w:val="fr-FR"/>
        </w:rPr>
        <w:t xml:space="preserve"> st</w:t>
      </w:r>
      <w:r w:rsidR="00EB1DC4" w:rsidRPr="00FD2BD7">
        <w:rPr>
          <w:rFonts w:ascii="Times New Roman" w:hAnsi="Times New Roman" w:cs="Times New Roman"/>
          <w:bCs/>
          <w:sz w:val="24"/>
          <w:szCs w:val="24"/>
          <w:lang w:val="fr-FR"/>
        </w:rPr>
        <w:t>éréotypes et les généralisations</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lastRenderedPageBreak/>
        <w:t>Evit</w:t>
      </w:r>
      <w:r w:rsidR="00EB1DC4" w:rsidRPr="00FD2BD7">
        <w:rPr>
          <w:rFonts w:ascii="Times New Roman" w:hAnsi="Times New Roman" w:cs="Times New Roman"/>
          <w:bCs/>
          <w:sz w:val="24"/>
          <w:szCs w:val="24"/>
          <w:lang w:val="fr-FR"/>
        </w:rPr>
        <w:t>er les conditions qui conduisent à un repli sur soi-même</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Evite</w:t>
      </w:r>
      <w:r w:rsidR="00E70B15" w:rsidRPr="00FD2BD7">
        <w:rPr>
          <w:rFonts w:ascii="Times New Roman" w:hAnsi="Times New Roman" w:cs="Times New Roman"/>
          <w:bCs/>
          <w:sz w:val="24"/>
          <w:szCs w:val="24"/>
          <w:lang w:val="fr-FR"/>
        </w:rPr>
        <w:t>r l’isol</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ment</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Apprendre le maximum de la culture d’accueil</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 xml:space="preserve">Connaître les manifestations </w:t>
      </w:r>
      <w:r w:rsidR="00D16333" w:rsidRPr="00FD2BD7">
        <w:rPr>
          <w:rFonts w:ascii="Times New Roman" w:hAnsi="Times New Roman" w:cs="Times New Roman"/>
          <w:bCs/>
          <w:sz w:val="24"/>
          <w:szCs w:val="24"/>
          <w:lang w:val="fr-FR"/>
        </w:rPr>
        <w:t>culture</w:t>
      </w:r>
      <w:r w:rsidR="00E70B15"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 xml:space="preserve">les de la nouvelle </w:t>
      </w:r>
      <w:r w:rsidR="00D16333" w:rsidRPr="00FD2BD7">
        <w:rPr>
          <w:rFonts w:ascii="Times New Roman" w:hAnsi="Times New Roman" w:cs="Times New Roman"/>
          <w:bCs/>
          <w:sz w:val="24"/>
          <w:szCs w:val="24"/>
          <w:lang w:val="fr-FR"/>
        </w:rPr>
        <w:t>culture</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Connaître les</w:t>
      </w:r>
      <w:r w:rsidR="00E70B15" w:rsidRPr="00FD2BD7">
        <w:rPr>
          <w:rFonts w:ascii="Times New Roman" w:hAnsi="Times New Roman" w:cs="Times New Roman"/>
          <w:bCs/>
          <w:sz w:val="24"/>
          <w:szCs w:val="24"/>
          <w:lang w:val="fr-FR"/>
        </w:rPr>
        <w:t xml:space="preserve"> perso</w:t>
      </w:r>
      <w:r w:rsidRPr="00FD2BD7">
        <w:rPr>
          <w:rFonts w:ascii="Times New Roman" w:hAnsi="Times New Roman" w:cs="Times New Roman"/>
          <w:bCs/>
          <w:sz w:val="24"/>
          <w:szCs w:val="24"/>
          <w:lang w:val="fr-FR"/>
        </w:rPr>
        <w:t>n</w:t>
      </w:r>
      <w:r w:rsidR="00E70B15" w:rsidRPr="00FD2BD7">
        <w:rPr>
          <w:rFonts w:ascii="Times New Roman" w:hAnsi="Times New Roman" w:cs="Times New Roman"/>
          <w:bCs/>
          <w:sz w:val="24"/>
          <w:szCs w:val="24"/>
          <w:lang w:val="fr-FR"/>
        </w:rPr>
        <w:t>nag</w:t>
      </w:r>
      <w:r w:rsidRPr="00FD2BD7">
        <w:rPr>
          <w:rFonts w:ascii="Times New Roman" w:hAnsi="Times New Roman" w:cs="Times New Roman"/>
          <w:bCs/>
          <w:sz w:val="24"/>
          <w:szCs w:val="24"/>
          <w:lang w:val="fr-FR"/>
        </w:rPr>
        <w:t>es</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clés de la nouvelle</w:t>
      </w:r>
      <w:r w:rsidR="00E70B15"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Se familiariser avec les traditions et les fêtes de la nouvelle</w:t>
      </w:r>
      <w:r w:rsidR="00E70B15"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Stim</w:t>
      </w:r>
      <w:r w:rsidR="00EB1DC4" w:rsidRPr="00FD2BD7">
        <w:rPr>
          <w:rFonts w:ascii="Times New Roman" w:hAnsi="Times New Roman" w:cs="Times New Roman"/>
          <w:bCs/>
          <w:sz w:val="24"/>
          <w:szCs w:val="24"/>
          <w:lang w:val="fr-FR"/>
        </w:rPr>
        <w:t>uler la curiosité à travers des fils, des vidéos, des photos de la nouvelle</w:t>
      </w:r>
      <w:r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p>
    <w:p w:rsidR="00E70B15" w:rsidRPr="00FD2BD7" w:rsidRDefault="00EB1DC4"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Découvrir des aspects de la nouvelle</w:t>
      </w:r>
      <w:r w:rsidR="00E70B15"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Pr="00FD2BD7">
        <w:rPr>
          <w:rFonts w:ascii="Times New Roman" w:hAnsi="Times New Roman" w:cs="Times New Roman"/>
          <w:bCs/>
          <w:sz w:val="24"/>
          <w:szCs w:val="24"/>
          <w:lang w:val="fr-FR"/>
        </w:rPr>
        <w:t> :</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ses valeurs, ses croyances et les comportements</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Evit</w:t>
      </w:r>
      <w:r w:rsidR="00EB1DC4" w:rsidRPr="00FD2BD7">
        <w:rPr>
          <w:rFonts w:ascii="Times New Roman" w:hAnsi="Times New Roman" w:cs="Times New Roman"/>
          <w:bCs/>
          <w:sz w:val="24"/>
          <w:szCs w:val="24"/>
          <w:lang w:val="fr-FR"/>
        </w:rPr>
        <w:t>er les confrontations</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Fi</w:t>
      </w:r>
      <w:r w:rsidR="00EB1DC4" w:rsidRPr="00FD2BD7">
        <w:rPr>
          <w:rFonts w:ascii="Times New Roman" w:hAnsi="Times New Roman" w:cs="Times New Roman"/>
          <w:bCs/>
          <w:sz w:val="24"/>
          <w:szCs w:val="24"/>
          <w:lang w:val="fr-FR"/>
        </w:rPr>
        <w:t xml:space="preserve">xer des buts face à </w:t>
      </w:r>
      <w:r w:rsidRPr="00FD2BD7">
        <w:rPr>
          <w:rFonts w:ascii="Times New Roman" w:hAnsi="Times New Roman" w:cs="Times New Roman"/>
          <w:bCs/>
          <w:sz w:val="24"/>
          <w:szCs w:val="24"/>
          <w:lang w:val="fr-FR"/>
        </w:rPr>
        <w:t xml:space="preserve">la </w:t>
      </w:r>
      <w:r w:rsidR="00EB1DC4" w:rsidRPr="00FD2BD7">
        <w:rPr>
          <w:rFonts w:ascii="Times New Roman" w:hAnsi="Times New Roman" w:cs="Times New Roman"/>
          <w:bCs/>
          <w:sz w:val="24"/>
          <w:szCs w:val="24"/>
          <w:lang w:val="fr-FR"/>
        </w:rPr>
        <w:t>nouvelle</w:t>
      </w:r>
      <w:r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00AE65D8" w:rsidRPr="00FD2BD7">
        <w:rPr>
          <w:rFonts w:ascii="Times New Roman" w:hAnsi="Times New Roman" w:cs="Times New Roman"/>
          <w:bCs/>
          <w:sz w:val="24"/>
          <w:szCs w:val="24"/>
          <w:lang w:val="fr-FR"/>
        </w:rPr>
        <w:t> :</w:t>
      </w:r>
      <w:r w:rsidRPr="00FD2BD7">
        <w:rPr>
          <w:rFonts w:ascii="Times New Roman" w:hAnsi="Times New Roman" w:cs="Times New Roman"/>
          <w:bCs/>
          <w:sz w:val="24"/>
          <w:szCs w:val="24"/>
          <w:lang w:val="fr-FR"/>
        </w:rPr>
        <w:t xml:space="preserve"> </w:t>
      </w:r>
      <w:r w:rsidR="00AE65D8" w:rsidRPr="00FD2BD7">
        <w:rPr>
          <w:rFonts w:ascii="Times New Roman" w:hAnsi="Times New Roman" w:cs="Times New Roman"/>
          <w:bCs/>
          <w:sz w:val="24"/>
          <w:szCs w:val="24"/>
          <w:lang w:val="fr-FR"/>
        </w:rPr>
        <w:t>les points</w:t>
      </w:r>
      <w:r w:rsidRPr="00FD2BD7">
        <w:rPr>
          <w:rFonts w:ascii="Times New Roman" w:hAnsi="Times New Roman" w:cs="Times New Roman"/>
          <w:bCs/>
          <w:sz w:val="24"/>
          <w:szCs w:val="24"/>
          <w:lang w:val="fr-FR"/>
        </w:rPr>
        <w:t xml:space="preserve"> com</w:t>
      </w:r>
      <w:r w:rsidR="00AE65D8" w:rsidRPr="00FD2BD7">
        <w:rPr>
          <w:rFonts w:ascii="Times New Roman" w:hAnsi="Times New Roman" w:cs="Times New Roman"/>
          <w:bCs/>
          <w:sz w:val="24"/>
          <w:szCs w:val="24"/>
          <w:lang w:val="fr-FR"/>
        </w:rPr>
        <w:t>m</w:t>
      </w:r>
      <w:r w:rsidRPr="00FD2BD7">
        <w:rPr>
          <w:rFonts w:ascii="Times New Roman" w:hAnsi="Times New Roman" w:cs="Times New Roman"/>
          <w:bCs/>
          <w:sz w:val="24"/>
          <w:szCs w:val="24"/>
          <w:lang w:val="fr-FR"/>
        </w:rPr>
        <w:t>un</w:t>
      </w:r>
      <w:r w:rsidR="00AE65D8" w:rsidRPr="00FD2BD7">
        <w:rPr>
          <w:rFonts w:ascii="Times New Roman" w:hAnsi="Times New Roman" w:cs="Times New Roman"/>
          <w:bCs/>
          <w:sz w:val="24"/>
          <w:szCs w:val="24"/>
          <w:lang w:val="fr-FR"/>
        </w:rPr>
        <w:t>s</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R</w:t>
      </w:r>
      <w:r w:rsidR="00AE65D8" w:rsidRPr="00FD2BD7">
        <w:rPr>
          <w:rFonts w:ascii="Times New Roman" w:hAnsi="Times New Roman" w:cs="Times New Roman"/>
          <w:bCs/>
          <w:sz w:val="24"/>
          <w:szCs w:val="24"/>
          <w:lang w:val="fr-FR"/>
        </w:rPr>
        <w:t>esituer en perspective sa</w:t>
      </w:r>
      <w:r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Pr="00FD2BD7">
        <w:rPr>
          <w:rFonts w:ascii="Times New Roman" w:hAnsi="Times New Roman" w:cs="Times New Roman"/>
          <w:bCs/>
          <w:sz w:val="24"/>
          <w:szCs w:val="24"/>
          <w:lang w:val="fr-FR"/>
        </w:rPr>
        <w:t xml:space="preserve"> propr</w:t>
      </w:r>
      <w:r w:rsidR="00AE65D8" w:rsidRPr="00FD2BD7">
        <w:rPr>
          <w:rFonts w:ascii="Times New Roman" w:hAnsi="Times New Roman" w:cs="Times New Roman"/>
          <w:bCs/>
          <w:sz w:val="24"/>
          <w:szCs w:val="24"/>
          <w:lang w:val="fr-FR"/>
        </w:rPr>
        <w:t>e</w:t>
      </w:r>
    </w:p>
    <w:p w:rsidR="00E70B15" w:rsidRPr="00FD2BD7" w:rsidRDefault="00AE65D8"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Re</w:t>
      </w:r>
      <w:r w:rsidR="00E70B15" w:rsidRPr="00FD2BD7">
        <w:rPr>
          <w:rFonts w:ascii="Times New Roman" w:hAnsi="Times New Roman" w:cs="Times New Roman"/>
          <w:bCs/>
          <w:sz w:val="24"/>
          <w:szCs w:val="24"/>
          <w:lang w:val="fr-FR"/>
        </w:rPr>
        <w:t>spe</w:t>
      </w:r>
      <w:r w:rsidRPr="00FD2BD7">
        <w:rPr>
          <w:rFonts w:ascii="Times New Roman" w:hAnsi="Times New Roman" w:cs="Times New Roman"/>
          <w:bCs/>
          <w:sz w:val="24"/>
          <w:szCs w:val="24"/>
          <w:lang w:val="fr-FR"/>
        </w:rPr>
        <w:t>c</w:t>
      </w:r>
      <w:r w:rsidR="00E70B15" w:rsidRPr="00FD2BD7">
        <w:rPr>
          <w:rFonts w:ascii="Times New Roman" w:hAnsi="Times New Roman" w:cs="Times New Roman"/>
          <w:bCs/>
          <w:sz w:val="24"/>
          <w:szCs w:val="24"/>
          <w:lang w:val="fr-FR"/>
        </w:rPr>
        <w:t>t</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r l’</w:t>
      </w:r>
      <w:r w:rsidR="00D16333" w:rsidRPr="00FD2BD7">
        <w:rPr>
          <w:rFonts w:ascii="Times New Roman" w:hAnsi="Times New Roman" w:cs="Times New Roman"/>
          <w:bCs/>
          <w:sz w:val="24"/>
          <w:szCs w:val="24"/>
          <w:lang w:val="fr-FR"/>
        </w:rPr>
        <w:t>autre</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même si je ne le comprends pas encore entièrement</w:t>
      </w:r>
    </w:p>
    <w:p w:rsidR="00E70B15" w:rsidRPr="00FD2BD7" w:rsidRDefault="00E70B15" w:rsidP="000D2479">
      <w:pPr>
        <w:numPr>
          <w:ilvl w:val="0"/>
          <w:numId w:val="11"/>
        </w:numPr>
        <w:spacing w:after="0" w:line="240" w:lineRule="auto"/>
        <w:ind w:left="1418" w:hanging="425"/>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Elabor</w:t>
      </w:r>
      <w:r w:rsidR="00AE65D8"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r un</w:t>
      </w:r>
      <w:r w:rsidR="00AE65D8" w:rsidRPr="00FD2BD7">
        <w:rPr>
          <w:rFonts w:ascii="Times New Roman" w:hAnsi="Times New Roman" w:cs="Times New Roman"/>
          <w:bCs/>
          <w:sz w:val="24"/>
          <w:szCs w:val="24"/>
          <w:lang w:val="fr-FR"/>
        </w:rPr>
        <w:t>e</w:t>
      </w:r>
      <w:r w:rsidRPr="00FD2BD7">
        <w:rPr>
          <w:rFonts w:ascii="Times New Roman" w:hAnsi="Times New Roman" w:cs="Times New Roman"/>
          <w:bCs/>
          <w:sz w:val="24"/>
          <w:szCs w:val="24"/>
          <w:lang w:val="fr-FR"/>
        </w:rPr>
        <w:t xml:space="preserve"> </w:t>
      </w:r>
      <w:r w:rsidR="00AE65D8" w:rsidRPr="00FD2BD7">
        <w:rPr>
          <w:rFonts w:ascii="Times New Roman" w:hAnsi="Times New Roman" w:cs="Times New Roman"/>
          <w:bCs/>
          <w:sz w:val="24"/>
          <w:szCs w:val="24"/>
          <w:lang w:val="fr-FR"/>
        </w:rPr>
        <w:t>list</w:t>
      </w:r>
      <w:r w:rsidRPr="00FD2BD7">
        <w:rPr>
          <w:rFonts w:ascii="Times New Roman" w:hAnsi="Times New Roman" w:cs="Times New Roman"/>
          <w:bCs/>
          <w:sz w:val="24"/>
          <w:szCs w:val="24"/>
          <w:lang w:val="fr-FR"/>
        </w:rPr>
        <w:t>e de</w:t>
      </w:r>
      <w:r w:rsidR="00AE65D8"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diff</w:t>
      </w:r>
      <w:r w:rsidR="00AE65D8" w:rsidRPr="00FD2BD7">
        <w:rPr>
          <w:rFonts w:ascii="Times New Roman" w:hAnsi="Times New Roman" w:cs="Times New Roman"/>
          <w:bCs/>
          <w:sz w:val="24"/>
          <w:szCs w:val="24"/>
          <w:lang w:val="fr-FR"/>
        </w:rPr>
        <w:t>érences perçues entre les deux</w:t>
      </w:r>
      <w:r w:rsidRPr="00FD2BD7">
        <w:rPr>
          <w:rFonts w:ascii="Times New Roman" w:hAnsi="Times New Roman" w:cs="Times New Roman"/>
          <w:bCs/>
          <w:sz w:val="24"/>
          <w:szCs w:val="24"/>
          <w:lang w:val="fr-FR"/>
        </w:rPr>
        <w:t xml:space="preserve"> culture</w:t>
      </w:r>
      <w:r w:rsidR="00AE65D8" w:rsidRPr="00FD2BD7">
        <w:rPr>
          <w:rFonts w:ascii="Times New Roman" w:hAnsi="Times New Roman" w:cs="Times New Roman"/>
          <w:bCs/>
          <w:sz w:val="24"/>
          <w:szCs w:val="24"/>
          <w:lang w:val="fr-FR"/>
        </w:rPr>
        <w:t>s</w:t>
      </w:r>
    </w:p>
    <w:p w:rsidR="00E70B15" w:rsidRPr="00FD2BD7" w:rsidRDefault="00E70B15" w:rsidP="002E5B65">
      <w:pPr>
        <w:spacing w:after="0" w:line="240" w:lineRule="auto"/>
        <w:ind w:left="720"/>
        <w:jc w:val="both"/>
        <w:rPr>
          <w:rFonts w:ascii="Times New Roman" w:hAnsi="Times New Roman" w:cs="Times New Roman"/>
          <w:bCs/>
          <w:sz w:val="24"/>
          <w:szCs w:val="24"/>
          <w:lang w:val="fr-FR"/>
        </w:rPr>
      </w:pPr>
    </w:p>
    <w:p w:rsidR="00E70B15" w:rsidRPr="00FD2BD7" w:rsidRDefault="00E70B15" w:rsidP="002E5B65">
      <w:pPr>
        <w:tabs>
          <w:tab w:val="num" w:pos="284"/>
        </w:tabs>
        <w:spacing w:after="0" w:line="240" w:lineRule="auto"/>
        <w:ind w:hanging="720"/>
        <w:jc w:val="both"/>
        <w:rPr>
          <w:rFonts w:ascii="Times New Roman" w:hAnsi="Times New Roman" w:cs="Times New Roman"/>
          <w:b/>
          <w:bCs/>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r w:rsidRPr="00FD2BD7">
        <w:rPr>
          <w:rFonts w:ascii="Times New Roman" w:hAnsi="Times New Roman" w:cs="Times New Roman"/>
          <w:noProof/>
          <w:sz w:val="24"/>
          <w:szCs w:val="24"/>
          <w:lang w:eastAsia="it-IT"/>
        </w:rPr>
        <w:drawing>
          <wp:inline distT="0" distB="0" distL="0" distR="0" wp14:anchorId="3B2AB7EE" wp14:editId="70DEF8B4">
            <wp:extent cx="6127750" cy="3067050"/>
            <wp:effectExtent l="19050" t="19050" r="25400" b="19050"/>
            <wp:docPr id="25" name="Immagine 25" descr="shock culturale 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shock culturale fasi.jpg"/>
                    <pic:cNvPicPr>
                      <a:picLocks noChangeAspect="1" noChangeArrowheads="1"/>
                    </pic:cNvPicPr>
                  </pic:nvPicPr>
                  <pic:blipFill>
                    <a:blip r:embed="rId16">
                      <a:extLst>
                        <a:ext uri="{28A0092B-C50C-407E-A947-70E740481C1C}">
                          <a14:useLocalDpi xmlns:a14="http://schemas.microsoft.com/office/drawing/2010/main" val="0"/>
                        </a:ext>
                      </a:extLst>
                    </a:blip>
                    <a:srcRect l="-6844" t="11697" r="6844" b="15994"/>
                    <a:stretch>
                      <a:fillRect/>
                    </a:stretch>
                  </pic:blipFill>
                  <pic:spPr bwMode="auto">
                    <a:xfrm>
                      <a:off x="0" y="0"/>
                      <a:ext cx="6127750" cy="3067050"/>
                    </a:xfrm>
                    <a:prstGeom prst="rect">
                      <a:avLst/>
                    </a:prstGeom>
                    <a:noFill/>
                    <a:ln w="9525" cmpd="sng">
                      <a:solidFill>
                        <a:srgbClr val="000000"/>
                      </a:solidFill>
                      <a:miter lim="800000"/>
                      <a:headEnd/>
                      <a:tailEnd/>
                    </a:ln>
                    <a:effectLst/>
                  </pic:spPr>
                </pic:pic>
              </a:graphicData>
            </a:graphic>
          </wp:inline>
        </w:drawing>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5F623C" w:rsidP="002E5B65">
      <w:pPr>
        <w:spacing w:after="0" w:line="240" w:lineRule="auto"/>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t>Questions pour la réflexion personnelle et le partage</w:t>
      </w:r>
    </w:p>
    <w:p w:rsidR="00E70B15" w:rsidRPr="00FD2BD7" w:rsidRDefault="00E70B15" w:rsidP="002E5B65">
      <w:pPr>
        <w:pStyle w:val="Paragrafoelenco"/>
        <w:spacing w:after="0" w:line="240" w:lineRule="auto"/>
        <w:ind w:left="644" w:hanging="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R</w:t>
      </w:r>
      <w:r w:rsidR="00512196">
        <w:rPr>
          <w:rFonts w:ascii="Times New Roman" w:hAnsi="Times New Roman" w:cs="Times New Roman"/>
          <w:sz w:val="24"/>
          <w:szCs w:val="24"/>
          <w:lang w:val="fr-FR"/>
        </w:rPr>
        <w:t>elit une de tes</w:t>
      </w:r>
      <w:r w:rsidR="00123B6D" w:rsidRPr="00FD2BD7">
        <w:rPr>
          <w:rFonts w:ascii="Times New Roman" w:hAnsi="Times New Roman" w:cs="Times New Roman"/>
          <w:sz w:val="24"/>
          <w:szCs w:val="24"/>
          <w:lang w:val="fr-FR"/>
        </w:rPr>
        <w:t xml:space="preserve"> expériences de rencontre avec une nouvelle culture :</w:t>
      </w:r>
    </w:p>
    <w:p w:rsidR="00123B6D" w:rsidRPr="00FD2BD7" w:rsidRDefault="00123B6D" w:rsidP="000D2479">
      <w:pPr>
        <w:pStyle w:val="Paragrafoelenco"/>
        <w:numPr>
          <w:ilvl w:val="0"/>
          <w:numId w:val="12"/>
        </w:numPr>
        <w:spacing w:after="0" w:line="240" w:lineRule="auto"/>
        <w:ind w:left="72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Quelle a été la chose la plus difficile ?</w:t>
      </w:r>
    </w:p>
    <w:p w:rsidR="00E70B15" w:rsidRPr="00FD2BD7" w:rsidRDefault="00123B6D" w:rsidP="000D2479">
      <w:pPr>
        <w:pStyle w:val="Paragrafoelenco"/>
        <w:numPr>
          <w:ilvl w:val="0"/>
          <w:numId w:val="12"/>
        </w:numPr>
        <w:spacing w:after="0" w:line="240" w:lineRule="auto"/>
        <w:ind w:left="72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Est-ce que tu peux reconstruire, dans ton expérience personnelle les quatre phases du choc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 d</w:t>
      </w:r>
      <w:r w:rsidRPr="00FD2BD7">
        <w:rPr>
          <w:rFonts w:ascii="Times New Roman" w:hAnsi="Times New Roman" w:cs="Times New Roman"/>
          <w:sz w:val="24"/>
          <w:szCs w:val="24"/>
          <w:lang w:val="fr-FR"/>
        </w:rPr>
        <w:t>écrites ci-haut ?</w:t>
      </w:r>
    </w:p>
    <w:p w:rsidR="00E70B15" w:rsidRPr="00FD2BD7" w:rsidRDefault="00123B6D" w:rsidP="000D2479">
      <w:pPr>
        <w:pStyle w:val="Paragrafoelenco"/>
        <w:numPr>
          <w:ilvl w:val="0"/>
          <w:numId w:val="12"/>
        </w:numPr>
        <w:spacing w:after="0" w:line="240" w:lineRule="auto"/>
        <w:ind w:left="72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Qu’est-ce qui t’a aidé le plus à dépasser la crise pour arriver à l’adaptation ?</w:t>
      </w:r>
    </w:p>
    <w:p w:rsidR="00E70B15" w:rsidRPr="00FD2BD7" w:rsidRDefault="00123B6D" w:rsidP="000D2479">
      <w:pPr>
        <w:pStyle w:val="Paragrafoelenco"/>
        <w:numPr>
          <w:ilvl w:val="0"/>
          <w:numId w:val="12"/>
        </w:numPr>
        <w:spacing w:after="0" w:line="240" w:lineRule="auto"/>
        <w:ind w:left="72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Quel aide as-tu reçus des confrères et des gens de la place ?</w:t>
      </w:r>
    </w:p>
    <w:p w:rsidR="00E70B15" w:rsidRPr="00FD2BD7" w:rsidRDefault="00123B6D" w:rsidP="000D2479">
      <w:pPr>
        <w:pStyle w:val="Paragrafoelenco"/>
        <w:numPr>
          <w:ilvl w:val="0"/>
          <w:numId w:val="12"/>
        </w:numPr>
        <w:spacing w:after="0" w:line="240" w:lineRule="auto"/>
        <w:ind w:left="72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Quels conseils pourrais-tu offrir à celui qui arrive pour la première fois dans un milieu</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 di</w:t>
      </w:r>
      <w:r w:rsidR="003C1886" w:rsidRPr="00FD2BD7">
        <w:rPr>
          <w:rFonts w:ascii="Times New Roman" w:hAnsi="Times New Roman" w:cs="Times New Roman"/>
          <w:sz w:val="24"/>
          <w:szCs w:val="24"/>
          <w:lang w:val="fr-FR"/>
        </w:rPr>
        <w:t>fférent du sien ?</w:t>
      </w:r>
    </w:p>
    <w:p w:rsidR="00E70B15" w:rsidRPr="00FD2BD7" w:rsidRDefault="005F623C" w:rsidP="002E5B65">
      <w:pPr>
        <w:spacing w:line="240" w:lineRule="auto"/>
        <w:rPr>
          <w:rFonts w:ascii="Times New Roman" w:eastAsia="Times New Roman" w:hAnsi="Times New Roman" w:cs="Times New Roman"/>
          <w:b/>
          <w:bCs/>
          <w:sz w:val="28"/>
          <w:szCs w:val="28"/>
          <w:lang w:val="fr-FR"/>
        </w:rPr>
      </w:pPr>
      <w:r w:rsidRPr="00FD2BD7">
        <w:rPr>
          <w:rFonts w:ascii="Times New Roman" w:eastAsia="Times New Roman" w:hAnsi="Times New Roman" w:cs="Times New Roman"/>
          <w:b/>
          <w:bCs/>
          <w:sz w:val="28"/>
          <w:szCs w:val="28"/>
          <w:lang w:val="fr-FR"/>
        </w:rPr>
        <w:br w:type="column"/>
      </w:r>
      <w:proofErr w:type="gramStart"/>
      <w:r w:rsidR="005F6FCE" w:rsidRPr="00FD2BD7">
        <w:rPr>
          <w:rFonts w:ascii="Times New Roman" w:eastAsia="Times New Roman" w:hAnsi="Times New Roman" w:cs="Times New Roman"/>
          <w:b/>
          <w:bCs/>
          <w:sz w:val="28"/>
          <w:szCs w:val="28"/>
          <w:lang w:val="fr-FR"/>
        </w:rPr>
        <w:lastRenderedPageBreak/>
        <w:t>EXERCICE  -</w:t>
      </w:r>
      <w:proofErr w:type="gramEnd"/>
      <w:r w:rsidR="005F6FCE" w:rsidRPr="00FD2BD7">
        <w:rPr>
          <w:rFonts w:ascii="Times New Roman" w:eastAsia="Times New Roman" w:hAnsi="Times New Roman" w:cs="Times New Roman"/>
          <w:b/>
          <w:bCs/>
          <w:sz w:val="28"/>
          <w:szCs w:val="28"/>
          <w:lang w:val="fr-FR"/>
        </w:rPr>
        <w:t xml:space="preserve">  Choc culturel</w:t>
      </w:r>
    </w:p>
    <w:p w:rsidR="00E70B15" w:rsidRPr="00FD2BD7" w:rsidRDefault="00E70B15" w:rsidP="00512196">
      <w:pPr>
        <w:pStyle w:val="Paragrafoelenco"/>
        <w:numPr>
          <w:ilvl w:val="0"/>
          <w:numId w:val="13"/>
        </w:numPr>
        <w:spacing w:after="0" w:line="240" w:lineRule="auto"/>
        <w:jc w:val="both"/>
        <w:rPr>
          <w:rFonts w:ascii="Times New Roman" w:eastAsia="Times New Roman" w:hAnsi="Times New Roman" w:cs="Times New Roman"/>
          <w:sz w:val="24"/>
          <w:szCs w:val="24"/>
          <w:lang w:val="fr-FR"/>
        </w:rPr>
      </w:pPr>
      <w:r w:rsidRPr="00FD2BD7">
        <w:rPr>
          <w:rFonts w:ascii="Times New Roman" w:eastAsia="Times New Roman" w:hAnsi="Times New Roman" w:cs="Times New Roman"/>
          <w:sz w:val="24"/>
          <w:szCs w:val="24"/>
          <w:lang w:val="fr-FR"/>
        </w:rPr>
        <w:t>L</w:t>
      </w:r>
      <w:r w:rsidR="00950238" w:rsidRPr="00FD2BD7">
        <w:rPr>
          <w:rFonts w:ascii="Times New Roman" w:eastAsia="Times New Roman" w:hAnsi="Times New Roman" w:cs="Times New Roman"/>
          <w:sz w:val="24"/>
          <w:szCs w:val="24"/>
          <w:lang w:val="fr-FR"/>
        </w:rPr>
        <w:t xml:space="preserve">is la </w:t>
      </w:r>
      <w:r w:rsidRPr="00FD2BD7">
        <w:rPr>
          <w:rFonts w:ascii="Times New Roman" w:eastAsia="Times New Roman" w:hAnsi="Times New Roman" w:cs="Times New Roman"/>
          <w:sz w:val="24"/>
          <w:szCs w:val="24"/>
          <w:lang w:val="fr-FR"/>
        </w:rPr>
        <w:t>lett</w:t>
      </w:r>
      <w:r w:rsidR="00950238" w:rsidRPr="00FD2BD7">
        <w:rPr>
          <w:rFonts w:ascii="Times New Roman" w:eastAsia="Times New Roman" w:hAnsi="Times New Roman" w:cs="Times New Roman"/>
          <w:sz w:val="24"/>
          <w:szCs w:val="24"/>
          <w:lang w:val="fr-FR"/>
        </w:rPr>
        <w:t>r</w:t>
      </w:r>
      <w:r w:rsidRPr="00FD2BD7">
        <w:rPr>
          <w:rFonts w:ascii="Times New Roman" w:eastAsia="Times New Roman" w:hAnsi="Times New Roman" w:cs="Times New Roman"/>
          <w:sz w:val="24"/>
          <w:szCs w:val="24"/>
          <w:lang w:val="fr-FR"/>
        </w:rPr>
        <w:t>e d</w:t>
      </w:r>
      <w:r w:rsidR="00950238" w:rsidRPr="00FD2BD7">
        <w:rPr>
          <w:rFonts w:ascii="Times New Roman" w:eastAsia="Times New Roman" w:hAnsi="Times New Roman" w:cs="Times New Roman"/>
          <w:sz w:val="24"/>
          <w:szCs w:val="24"/>
          <w:lang w:val="fr-FR"/>
        </w:rPr>
        <w:t>e</w:t>
      </w:r>
      <w:r w:rsidRPr="00FD2BD7">
        <w:rPr>
          <w:rFonts w:ascii="Times New Roman" w:eastAsia="Times New Roman" w:hAnsi="Times New Roman" w:cs="Times New Roman"/>
          <w:sz w:val="24"/>
          <w:szCs w:val="24"/>
          <w:lang w:val="fr-FR"/>
        </w:rPr>
        <w:t xml:space="preserve"> Ahmed</w:t>
      </w:r>
      <w:r w:rsidR="00950238" w:rsidRPr="00FD2BD7">
        <w:rPr>
          <w:rFonts w:ascii="Times New Roman" w:eastAsia="Times New Roman" w:hAnsi="Times New Roman" w:cs="Times New Roman"/>
          <w:sz w:val="24"/>
          <w:szCs w:val="24"/>
          <w:lang w:val="fr-FR"/>
        </w:rPr>
        <w:t>, un étudiant arrivé depuis peu de temps en France</w:t>
      </w:r>
      <w:r w:rsidRPr="00FD2BD7">
        <w:rPr>
          <w:rFonts w:ascii="Times New Roman" w:eastAsia="Times New Roman" w:hAnsi="Times New Roman" w:cs="Times New Roman"/>
          <w:sz w:val="24"/>
          <w:szCs w:val="24"/>
          <w:lang w:val="fr-FR"/>
        </w:rPr>
        <w:t xml:space="preserve"> (</w:t>
      </w:r>
      <w:r w:rsidR="00950238" w:rsidRPr="00FD2BD7">
        <w:rPr>
          <w:rFonts w:ascii="Times New Roman" w:eastAsia="Times New Roman" w:hAnsi="Times New Roman" w:cs="Times New Roman"/>
          <w:sz w:val="24"/>
          <w:szCs w:val="24"/>
          <w:lang w:val="fr-FR"/>
        </w:rPr>
        <w:t>elle est tirée d’informations authentiques</w:t>
      </w:r>
      <w:r w:rsidRPr="00FD2BD7">
        <w:rPr>
          <w:rFonts w:ascii="Times New Roman" w:eastAsia="Times New Roman" w:hAnsi="Times New Roman" w:cs="Times New Roman"/>
          <w:sz w:val="24"/>
          <w:szCs w:val="24"/>
          <w:lang w:val="fr-FR"/>
        </w:rPr>
        <w:t>)</w:t>
      </w:r>
    </w:p>
    <w:p w:rsidR="00950238" w:rsidRPr="00FD2BD7" w:rsidRDefault="00950238" w:rsidP="00512196">
      <w:pPr>
        <w:pStyle w:val="Paragrafoelenco"/>
        <w:numPr>
          <w:ilvl w:val="0"/>
          <w:numId w:val="13"/>
        </w:numPr>
        <w:spacing w:after="0" w:line="240" w:lineRule="auto"/>
        <w:jc w:val="both"/>
        <w:rPr>
          <w:rFonts w:ascii="Times New Roman" w:eastAsia="Times New Roman" w:hAnsi="Times New Roman" w:cs="Times New Roman"/>
          <w:sz w:val="24"/>
          <w:szCs w:val="24"/>
          <w:lang w:val="fr-FR"/>
        </w:rPr>
      </w:pPr>
      <w:r w:rsidRPr="00FD2BD7">
        <w:rPr>
          <w:rFonts w:ascii="Times New Roman" w:eastAsia="Times New Roman" w:hAnsi="Times New Roman" w:cs="Times New Roman"/>
          <w:sz w:val="24"/>
          <w:szCs w:val="24"/>
          <w:lang w:val="fr-FR"/>
        </w:rPr>
        <w:t>Identifie</w:t>
      </w:r>
      <w:r w:rsidR="00E70B15" w:rsidRPr="00FD2BD7">
        <w:rPr>
          <w:rFonts w:ascii="Times New Roman" w:eastAsia="Times New Roman" w:hAnsi="Times New Roman" w:cs="Times New Roman"/>
          <w:sz w:val="24"/>
          <w:szCs w:val="24"/>
          <w:lang w:val="fr-FR"/>
        </w:rPr>
        <w:t xml:space="preserve"> le</w:t>
      </w:r>
      <w:r w:rsidRPr="00FD2BD7">
        <w:rPr>
          <w:rFonts w:ascii="Times New Roman" w:eastAsia="Times New Roman" w:hAnsi="Times New Roman" w:cs="Times New Roman"/>
          <w:sz w:val="24"/>
          <w:szCs w:val="24"/>
          <w:lang w:val="fr-FR"/>
        </w:rPr>
        <w:t>s</w:t>
      </w:r>
      <w:r w:rsidR="00E70B15" w:rsidRPr="00FD2BD7">
        <w:rPr>
          <w:rFonts w:ascii="Times New Roman" w:eastAsia="Times New Roman" w:hAnsi="Times New Roman" w:cs="Times New Roman"/>
          <w:sz w:val="24"/>
          <w:szCs w:val="24"/>
          <w:lang w:val="fr-FR"/>
        </w:rPr>
        <w:t xml:space="preserve"> </w:t>
      </w:r>
      <w:r w:rsidRPr="00FD2BD7">
        <w:rPr>
          <w:rFonts w:ascii="Times New Roman" w:eastAsia="Times New Roman" w:hAnsi="Times New Roman" w:cs="Times New Roman"/>
          <w:sz w:val="24"/>
          <w:szCs w:val="24"/>
          <w:lang w:val="fr-FR"/>
        </w:rPr>
        <w:t>ph</w:t>
      </w:r>
      <w:r w:rsidR="00E70B15" w:rsidRPr="00FD2BD7">
        <w:rPr>
          <w:rFonts w:ascii="Times New Roman" w:eastAsia="Times New Roman" w:hAnsi="Times New Roman" w:cs="Times New Roman"/>
          <w:sz w:val="24"/>
          <w:szCs w:val="24"/>
          <w:lang w:val="fr-FR"/>
        </w:rPr>
        <w:t>as</w:t>
      </w:r>
      <w:r w:rsidRPr="00FD2BD7">
        <w:rPr>
          <w:rFonts w:ascii="Times New Roman" w:eastAsia="Times New Roman" w:hAnsi="Times New Roman" w:cs="Times New Roman"/>
          <w:sz w:val="24"/>
          <w:szCs w:val="24"/>
          <w:lang w:val="fr-FR"/>
        </w:rPr>
        <w:t>es</w:t>
      </w:r>
      <w:r w:rsidR="00E70B15" w:rsidRPr="00FD2BD7">
        <w:rPr>
          <w:rFonts w:ascii="Times New Roman" w:eastAsia="Times New Roman" w:hAnsi="Times New Roman" w:cs="Times New Roman"/>
          <w:sz w:val="24"/>
          <w:szCs w:val="24"/>
          <w:lang w:val="fr-FR"/>
        </w:rPr>
        <w:t xml:space="preserve"> d</w:t>
      </w:r>
      <w:r w:rsidRPr="00FD2BD7">
        <w:rPr>
          <w:rFonts w:ascii="Times New Roman" w:eastAsia="Times New Roman" w:hAnsi="Times New Roman" w:cs="Times New Roman"/>
          <w:sz w:val="24"/>
          <w:szCs w:val="24"/>
          <w:lang w:val="fr-FR"/>
        </w:rPr>
        <w:t>u</w:t>
      </w:r>
      <w:r w:rsidR="00E70B15" w:rsidRPr="00FD2BD7">
        <w:rPr>
          <w:rFonts w:ascii="Times New Roman" w:eastAsia="Times New Roman" w:hAnsi="Times New Roman" w:cs="Times New Roman"/>
          <w:sz w:val="24"/>
          <w:szCs w:val="24"/>
          <w:lang w:val="fr-FR"/>
        </w:rPr>
        <w:t xml:space="preserve"> choc </w:t>
      </w:r>
      <w:r w:rsidR="00D16333" w:rsidRPr="00FD2BD7">
        <w:rPr>
          <w:rFonts w:ascii="Times New Roman" w:eastAsia="Times New Roman" w:hAnsi="Times New Roman" w:cs="Times New Roman"/>
          <w:sz w:val="24"/>
          <w:szCs w:val="24"/>
          <w:lang w:val="fr-FR"/>
        </w:rPr>
        <w:t>culture</w:t>
      </w:r>
      <w:r w:rsidR="00E70B15" w:rsidRPr="00FD2BD7">
        <w:rPr>
          <w:rFonts w:ascii="Times New Roman" w:eastAsia="Times New Roman" w:hAnsi="Times New Roman" w:cs="Times New Roman"/>
          <w:sz w:val="24"/>
          <w:szCs w:val="24"/>
          <w:lang w:val="fr-FR"/>
        </w:rPr>
        <w:t xml:space="preserve">l </w:t>
      </w:r>
      <w:r w:rsidRPr="00FD2BD7">
        <w:rPr>
          <w:rFonts w:ascii="Times New Roman" w:eastAsia="Times New Roman" w:hAnsi="Times New Roman" w:cs="Times New Roman"/>
          <w:sz w:val="24"/>
          <w:szCs w:val="24"/>
          <w:lang w:val="fr-FR"/>
        </w:rPr>
        <w:t>ex</w:t>
      </w:r>
      <w:r w:rsidR="00E70B15" w:rsidRPr="00FD2BD7">
        <w:rPr>
          <w:rFonts w:ascii="Times New Roman" w:eastAsia="Times New Roman" w:hAnsi="Times New Roman" w:cs="Times New Roman"/>
          <w:sz w:val="24"/>
          <w:szCs w:val="24"/>
          <w:lang w:val="fr-FR"/>
        </w:rPr>
        <w:t>p</w:t>
      </w:r>
      <w:r w:rsidRPr="00FD2BD7">
        <w:rPr>
          <w:rFonts w:ascii="Times New Roman" w:eastAsia="Times New Roman" w:hAnsi="Times New Roman" w:cs="Times New Roman"/>
          <w:sz w:val="24"/>
          <w:szCs w:val="24"/>
          <w:lang w:val="fr-FR"/>
        </w:rPr>
        <w:t>é</w:t>
      </w:r>
      <w:r w:rsidR="00E70B15" w:rsidRPr="00FD2BD7">
        <w:rPr>
          <w:rFonts w:ascii="Times New Roman" w:eastAsia="Times New Roman" w:hAnsi="Times New Roman" w:cs="Times New Roman"/>
          <w:sz w:val="24"/>
          <w:szCs w:val="24"/>
          <w:lang w:val="fr-FR"/>
        </w:rPr>
        <w:t>riment</w:t>
      </w:r>
      <w:r w:rsidRPr="00FD2BD7">
        <w:rPr>
          <w:rFonts w:ascii="Times New Roman" w:eastAsia="Times New Roman" w:hAnsi="Times New Roman" w:cs="Times New Roman"/>
          <w:sz w:val="24"/>
          <w:szCs w:val="24"/>
          <w:lang w:val="fr-FR"/>
        </w:rPr>
        <w:t>é</w:t>
      </w:r>
      <w:r w:rsidR="00E70B15" w:rsidRPr="00FD2BD7">
        <w:rPr>
          <w:rFonts w:ascii="Times New Roman" w:eastAsia="Times New Roman" w:hAnsi="Times New Roman" w:cs="Times New Roman"/>
          <w:sz w:val="24"/>
          <w:szCs w:val="24"/>
          <w:lang w:val="fr-FR"/>
        </w:rPr>
        <w:t xml:space="preserve"> </w:t>
      </w:r>
      <w:r w:rsidRPr="00FD2BD7">
        <w:rPr>
          <w:rFonts w:ascii="Times New Roman" w:eastAsia="Times New Roman" w:hAnsi="Times New Roman" w:cs="Times New Roman"/>
          <w:sz w:val="24"/>
          <w:szCs w:val="24"/>
          <w:lang w:val="fr-FR"/>
        </w:rPr>
        <w:t>par</w:t>
      </w:r>
      <w:r w:rsidR="00E70B15" w:rsidRPr="00FD2BD7">
        <w:rPr>
          <w:rFonts w:ascii="Times New Roman" w:eastAsia="Times New Roman" w:hAnsi="Times New Roman" w:cs="Times New Roman"/>
          <w:sz w:val="24"/>
          <w:szCs w:val="24"/>
          <w:lang w:val="fr-FR"/>
        </w:rPr>
        <w:t xml:space="preserve"> Ahmed. Qu</w:t>
      </w:r>
      <w:r w:rsidRPr="00FD2BD7">
        <w:rPr>
          <w:rFonts w:ascii="Times New Roman" w:eastAsia="Times New Roman" w:hAnsi="Times New Roman" w:cs="Times New Roman"/>
          <w:sz w:val="24"/>
          <w:szCs w:val="24"/>
          <w:lang w:val="fr-FR"/>
        </w:rPr>
        <w:t>els sont les symptômes ?</w:t>
      </w:r>
    </w:p>
    <w:p w:rsidR="00E70B15" w:rsidRPr="00FD2BD7" w:rsidRDefault="00950238" w:rsidP="00512196">
      <w:pPr>
        <w:pStyle w:val="Paragrafoelenco"/>
        <w:numPr>
          <w:ilvl w:val="0"/>
          <w:numId w:val="13"/>
        </w:numPr>
        <w:spacing w:after="0" w:line="240" w:lineRule="auto"/>
        <w:jc w:val="both"/>
        <w:rPr>
          <w:rFonts w:ascii="Times New Roman" w:eastAsia="Times New Roman" w:hAnsi="Times New Roman" w:cs="Times New Roman"/>
          <w:sz w:val="24"/>
          <w:szCs w:val="24"/>
          <w:lang w:val="fr-FR"/>
        </w:rPr>
      </w:pPr>
      <w:r w:rsidRPr="00FD2BD7">
        <w:rPr>
          <w:rFonts w:ascii="Times New Roman" w:eastAsia="Times New Roman" w:hAnsi="Times New Roman" w:cs="Times New Roman"/>
          <w:sz w:val="24"/>
          <w:szCs w:val="24"/>
          <w:lang w:val="fr-FR"/>
        </w:rPr>
        <w:t>Retrouve les causes éventuelles.</w:t>
      </w:r>
    </w:p>
    <w:p w:rsidR="00E70B15" w:rsidRPr="00FD2BD7" w:rsidRDefault="00E70B15" w:rsidP="00512196">
      <w:pPr>
        <w:pStyle w:val="Paragrafoelenco"/>
        <w:numPr>
          <w:ilvl w:val="0"/>
          <w:numId w:val="13"/>
        </w:numPr>
        <w:spacing w:after="0" w:line="240" w:lineRule="auto"/>
        <w:jc w:val="both"/>
        <w:rPr>
          <w:rFonts w:ascii="Times New Roman" w:eastAsia="Times New Roman" w:hAnsi="Times New Roman" w:cs="Times New Roman"/>
          <w:sz w:val="24"/>
          <w:szCs w:val="24"/>
          <w:lang w:val="fr-FR"/>
        </w:rPr>
      </w:pPr>
      <w:r w:rsidRPr="00FD2BD7">
        <w:rPr>
          <w:rFonts w:ascii="Times New Roman" w:eastAsia="Times New Roman" w:hAnsi="Times New Roman" w:cs="Times New Roman"/>
          <w:sz w:val="24"/>
          <w:szCs w:val="24"/>
          <w:lang w:val="fr-FR"/>
        </w:rPr>
        <w:t>Pens</w:t>
      </w:r>
      <w:r w:rsidR="00950238" w:rsidRPr="00FD2BD7">
        <w:rPr>
          <w:rFonts w:ascii="Times New Roman" w:eastAsia="Times New Roman" w:hAnsi="Times New Roman" w:cs="Times New Roman"/>
          <w:sz w:val="24"/>
          <w:szCs w:val="24"/>
          <w:lang w:val="fr-FR"/>
        </w:rPr>
        <w:t>es-tu qu’il est en train de s’engager réellement dans une nouvelle phase ?</w:t>
      </w:r>
    </w:p>
    <w:p w:rsidR="00E70B15" w:rsidRPr="00FD2BD7" w:rsidRDefault="00E70B15" w:rsidP="002E5B65">
      <w:pPr>
        <w:spacing w:line="240" w:lineRule="auto"/>
        <w:rPr>
          <w:rFonts w:ascii="Times New Roman" w:hAnsi="Times New Roman" w:cs="Times New Roman"/>
          <w:sz w:val="24"/>
          <w:szCs w:val="24"/>
          <w:lang w:val="fr-FR"/>
        </w:rPr>
      </w:pPr>
    </w:p>
    <w:p w:rsidR="00C8050E" w:rsidRPr="00FD2BD7" w:rsidRDefault="00C8050E" w:rsidP="002E5B65">
      <w:pPr>
        <w:spacing w:line="240" w:lineRule="auto"/>
        <w:rPr>
          <w:rFonts w:ascii="Times New Roman" w:hAnsi="Times New Roman" w:cs="Times New Roman"/>
          <w:i/>
          <w:lang w:val="fr-FR"/>
        </w:rPr>
      </w:pPr>
      <w:r w:rsidRPr="00FD2BD7">
        <w:rPr>
          <w:rFonts w:ascii="Times New Roman" w:hAnsi="Times New Roman" w:cs="Times New Roman"/>
          <w:i/>
          <w:lang w:val="fr-FR"/>
        </w:rPr>
        <w:t>Salut mon ami,</w:t>
      </w:r>
    </w:p>
    <w:p w:rsidR="00E70B15" w:rsidRPr="00FD2BD7" w:rsidRDefault="005F6FCE"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Tu</w:t>
      </w:r>
      <w:r w:rsidR="00C8050E" w:rsidRPr="00FD2BD7">
        <w:rPr>
          <w:rFonts w:ascii="Times New Roman" w:hAnsi="Times New Roman" w:cs="Times New Roman"/>
          <w:i/>
          <w:lang w:val="fr-FR"/>
        </w:rPr>
        <w:t xml:space="preserve"> te rappelles ma dernière lettre, quand je venais d’arriver </w:t>
      </w:r>
      <w:r w:rsidR="00E70B15" w:rsidRPr="00FD2BD7">
        <w:rPr>
          <w:rFonts w:ascii="Times New Roman" w:hAnsi="Times New Roman" w:cs="Times New Roman"/>
          <w:i/>
          <w:lang w:val="fr-FR"/>
        </w:rPr>
        <w:t>... “T</w:t>
      </w:r>
      <w:r w:rsidR="00C8050E" w:rsidRPr="00FD2BD7">
        <w:rPr>
          <w:rFonts w:ascii="Times New Roman" w:hAnsi="Times New Roman" w:cs="Times New Roman"/>
          <w:i/>
          <w:lang w:val="fr-FR"/>
        </w:rPr>
        <w:t>out nouveau et tout beau.</w:t>
      </w:r>
      <w:r w:rsidR="00E70B15" w:rsidRPr="00FD2BD7">
        <w:rPr>
          <w:rFonts w:ascii="Times New Roman" w:hAnsi="Times New Roman" w:cs="Times New Roman"/>
          <w:i/>
          <w:lang w:val="fr-FR"/>
        </w:rPr>
        <w:t xml:space="preserve">” </w:t>
      </w:r>
      <w:r w:rsidR="00C8050E" w:rsidRPr="00FD2BD7">
        <w:rPr>
          <w:rFonts w:ascii="Times New Roman" w:hAnsi="Times New Roman" w:cs="Times New Roman"/>
          <w:i/>
          <w:lang w:val="fr-FR"/>
        </w:rPr>
        <w:t xml:space="preserve">J’aimais ma nouvelle autonomie que me donnait mon séjour ici, parce qu’en Europe les personnes se sentent plus des individus que </w:t>
      </w:r>
      <w:r w:rsidR="00512196">
        <w:rPr>
          <w:rFonts w:ascii="Times New Roman" w:hAnsi="Times New Roman" w:cs="Times New Roman"/>
          <w:i/>
          <w:lang w:val="fr-FR"/>
        </w:rPr>
        <w:t xml:space="preserve">les </w:t>
      </w:r>
      <w:r w:rsidR="00C8050E" w:rsidRPr="00FD2BD7">
        <w:rPr>
          <w:rFonts w:ascii="Times New Roman" w:hAnsi="Times New Roman" w:cs="Times New Roman"/>
          <w:i/>
          <w:lang w:val="fr-FR"/>
        </w:rPr>
        <w:t>membres d’un groupe, et cela a été pour moi super, parce que cela me donnait la sensation d’une grande liberté.</w:t>
      </w:r>
    </w:p>
    <w:p w:rsidR="00C8050E" w:rsidRPr="00FD2BD7" w:rsidRDefault="00C8050E"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De nombreux détails me semblaient étranges, mais assez formidables ; par exemple si on sortait pour une fête, le jour suivant tout le monde se présentait aux cours. Ainsi je m’amusais, sans jamais perdre mes cours ; ici je trouvais plus facile affronter les personnes, car elles sont plus directes, tandis que chez nous, selon le contexte, les protocoles sont plus complexes et il faut savoir comment faire.</w:t>
      </w:r>
    </w:p>
    <w:p w:rsidR="00C8050E" w:rsidRPr="00FD2BD7" w:rsidRDefault="00C8050E"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Je t’avais dit aussi qu’ici il était facile de connaître d’autres étudiants.</w:t>
      </w:r>
    </w:p>
    <w:p w:rsidR="00C8050E" w:rsidRPr="00FD2BD7" w:rsidRDefault="00C8050E"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Mais maintenant je commence à être déçu, parce qu</w:t>
      </w:r>
      <w:r w:rsidR="00952B84">
        <w:rPr>
          <w:rFonts w:ascii="Times New Roman" w:hAnsi="Times New Roman" w:cs="Times New Roman"/>
          <w:i/>
          <w:lang w:val="fr-FR"/>
        </w:rPr>
        <w:t>’</w:t>
      </w:r>
      <w:r w:rsidR="00512196">
        <w:rPr>
          <w:rFonts w:ascii="Times New Roman" w:hAnsi="Times New Roman" w:cs="Times New Roman"/>
          <w:i/>
          <w:lang w:val="fr-FR"/>
        </w:rPr>
        <w:t>ils</w:t>
      </w:r>
      <w:r w:rsidRPr="00FD2BD7">
        <w:rPr>
          <w:rFonts w:ascii="Times New Roman" w:hAnsi="Times New Roman" w:cs="Times New Roman"/>
          <w:i/>
          <w:lang w:val="fr-FR"/>
        </w:rPr>
        <w:t xml:space="preserve"> te saluent gentiment le matin, après, quand tu vas à la cafétéria pendant les cours, tu t’aperçois qu’en réalité personne ne s’intéresse vraiment à toi. Personne ne t’invite chez lui à la maison. Si on se voit en dehors des cours (rarement), c’est au bar …</w:t>
      </w:r>
      <w:r w:rsidR="00512196">
        <w:rPr>
          <w:rFonts w:ascii="Times New Roman" w:hAnsi="Times New Roman" w:cs="Times New Roman"/>
          <w:i/>
          <w:lang w:val="fr-FR"/>
        </w:rPr>
        <w:t xml:space="preserve"> </w:t>
      </w:r>
      <w:r w:rsidRPr="00FD2BD7">
        <w:rPr>
          <w:rFonts w:ascii="Times New Roman" w:hAnsi="Times New Roman" w:cs="Times New Roman"/>
          <w:i/>
          <w:lang w:val="fr-FR"/>
        </w:rPr>
        <w:t xml:space="preserve">ce n’est qu’exceptionnellement pour les grandes occasions (je </w:t>
      </w:r>
      <w:r w:rsidR="001B659C" w:rsidRPr="00FD2BD7">
        <w:rPr>
          <w:rFonts w:ascii="Times New Roman" w:hAnsi="Times New Roman" w:cs="Times New Roman"/>
          <w:i/>
          <w:lang w:val="fr-FR"/>
        </w:rPr>
        <w:t xml:space="preserve">ne saurais même </w:t>
      </w:r>
      <w:r w:rsidR="00512196">
        <w:rPr>
          <w:rFonts w:ascii="Times New Roman" w:hAnsi="Times New Roman" w:cs="Times New Roman"/>
          <w:i/>
          <w:lang w:val="fr-FR"/>
        </w:rPr>
        <w:t xml:space="preserve">pas </w:t>
      </w:r>
      <w:r w:rsidR="001B659C" w:rsidRPr="00FD2BD7">
        <w:rPr>
          <w:rFonts w:ascii="Times New Roman" w:hAnsi="Times New Roman" w:cs="Times New Roman"/>
          <w:i/>
          <w:lang w:val="fr-FR"/>
        </w:rPr>
        <w:t>dire lesquel</w:t>
      </w:r>
      <w:r w:rsidR="00512196">
        <w:rPr>
          <w:rFonts w:ascii="Times New Roman" w:hAnsi="Times New Roman" w:cs="Times New Roman"/>
          <w:i/>
          <w:lang w:val="fr-FR"/>
        </w:rPr>
        <w:t>le</w:t>
      </w:r>
      <w:r w:rsidR="001B659C" w:rsidRPr="00FD2BD7">
        <w:rPr>
          <w:rFonts w:ascii="Times New Roman" w:hAnsi="Times New Roman" w:cs="Times New Roman"/>
          <w:i/>
          <w:lang w:val="fr-FR"/>
        </w:rPr>
        <w:t>s) qu’on se voit chez eux. C’est vrai qu’on se parle beaucoup, mais de tout et de rien … jamais de choses sérieuses ; par exemple la religion – et cela m’a frappé – est presque un thème tabou. Ici les gens ne pratiquent pas où ils sont même athées. Je connaissais ce fait, mais le constater de près est une autre chose.</w:t>
      </w:r>
    </w:p>
    <w:p w:rsidR="001B659C" w:rsidRPr="00FD2BD7" w:rsidRDefault="001B659C"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 xml:space="preserve">C’est vrai que </w:t>
      </w:r>
      <w:r w:rsidR="00711D74" w:rsidRPr="00FD2BD7">
        <w:rPr>
          <w:rFonts w:ascii="Times New Roman" w:hAnsi="Times New Roman" w:cs="Times New Roman"/>
          <w:i/>
          <w:lang w:val="fr-FR"/>
        </w:rPr>
        <w:t xml:space="preserve">sur des argumenta importants je ne saurais pas </w:t>
      </w:r>
      <w:r w:rsidR="00512196">
        <w:rPr>
          <w:rFonts w:ascii="Times New Roman" w:hAnsi="Times New Roman" w:cs="Times New Roman"/>
          <w:i/>
          <w:lang w:val="fr-FR"/>
        </w:rPr>
        <w:t xml:space="preserve">faire </w:t>
      </w:r>
      <w:r w:rsidR="00711D74" w:rsidRPr="00FD2BD7">
        <w:rPr>
          <w:rFonts w:ascii="Times New Roman" w:hAnsi="Times New Roman" w:cs="Times New Roman"/>
          <w:i/>
          <w:lang w:val="fr-FR"/>
        </w:rPr>
        <w:t>de grands débats. Je continue à avoir de grandes difficultés pour m’exprimer et aussi pour comprendre (imagines-to</w:t>
      </w:r>
      <w:r w:rsidR="00512196">
        <w:rPr>
          <w:rFonts w:ascii="Times New Roman" w:hAnsi="Times New Roman" w:cs="Times New Roman"/>
          <w:i/>
          <w:lang w:val="fr-FR"/>
        </w:rPr>
        <w:t>i</w:t>
      </w:r>
      <w:r w:rsidR="00711D74" w:rsidRPr="00FD2BD7">
        <w:rPr>
          <w:rFonts w:ascii="Times New Roman" w:hAnsi="Times New Roman" w:cs="Times New Roman"/>
          <w:i/>
          <w:lang w:val="fr-FR"/>
        </w:rPr>
        <w:t xml:space="preserve"> que même pas par les gestes je suis sûr d’avoir compris). Encore je croyais que mon anglais allait me servir comme roue de secours, mais c’est la faillite car dans l’administration publique on refuse de l’utiliser et ils te parlent comme si tu savais parfaitement leur langue (ce qui est encore très loin d’être une réalité). A la fin tu n’y comprends rien et n’arrives pas à faire correctement les documents. Tiens, l’autre jour je voulais des informations par téléphone … c’est fou, je suis tombé tout le temps sur un répondeur téléphonique et je ne comprenais rien des instructions … je t’assure, c’est frustrant au maximum !</w:t>
      </w:r>
    </w:p>
    <w:p w:rsidR="00785F84" w:rsidRPr="00FD2BD7" w:rsidRDefault="005F6FCE"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 xml:space="preserve">Je te confesse que depuis quelque temps j’ai une grande nostalgie et parfois je suis fâché ... </w:t>
      </w:r>
      <w:r w:rsidR="00711D74" w:rsidRPr="00FD2BD7">
        <w:rPr>
          <w:rFonts w:ascii="Times New Roman" w:hAnsi="Times New Roman" w:cs="Times New Roman"/>
          <w:i/>
          <w:lang w:val="fr-FR"/>
        </w:rPr>
        <w:t>j’y travaille, mais cela ne marche pas … je crois que ce que je voudrais faire est de plier bagages et rentrer à la maison. Moi qui avais une envie folle de quitter ma famille, je dois admet</w:t>
      </w:r>
      <w:r w:rsidR="00785F84" w:rsidRPr="00FD2BD7">
        <w:rPr>
          <w:rFonts w:ascii="Times New Roman" w:hAnsi="Times New Roman" w:cs="Times New Roman"/>
          <w:i/>
          <w:lang w:val="fr-FR"/>
        </w:rPr>
        <w:t>tre q</w:t>
      </w:r>
      <w:r w:rsidR="00711D74" w:rsidRPr="00FD2BD7">
        <w:rPr>
          <w:rFonts w:ascii="Times New Roman" w:hAnsi="Times New Roman" w:cs="Times New Roman"/>
          <w:i/>
          <w:lang w:val="fr-FR"/>
        </w:rPr>
        <w:t xml:space="preserve">u’aujourd’hui elle me manque </w:t>
      </w:r>
      <w:r w:rsidR="00785F84" w:rsidRPr="00FD2BD7">
        <w:rPr>
          <w:rFonts w:ascii="Times New Roman" w:hAnsi="Times New Roman" w:cs="Times New Roman"/>
          <w:i/>
          <w:lang w:val="fr-FR"/>
        </w:rPr>
        <w:t>énormément ... voilà mon ami, en réalité vous me manquez tous (tu te rappelles les rires au cinéma ?) et souvent je me sens seul et incompris.</w:t>
      </w:r>
    </w:p>
    <w:p w:rsidR="00785F84" w:rsidRPr="00FD2BD7" w:rsidRDefault="00785F84"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Encore, je ne vois pas pour quelle raison je devrais continuer de m’engager, quand la chose en fait ne change pas beaucoup. J’ai voulu inviter quelqu’un qui me semblait sympathique pour prendre un café chez moi et écouter un peu de notre musique avec moi</w:t>
      </w:r>
      <w:r w:rsidR="00711D74" w:rsidRPr="00FD2BD7">
        <w:rPr>
          <w:rFonts w:ascii="Times New Roman" w:hAnsi="Times New Roman" w:cs="Times New Roman"/>
          <w:i/>
          <w:lang w:val="fr-FR"/>
        </w:rPr>
        <w:t xml:space="preserve">. </w:t>
      </w:r>
      <w:r w:rsidRPr="00FD2BD7">
        <w:rPr>
          <w:rFonts w:ascii="Times New Roman" w:hAnsi="Times New Roman" w:cs="Times New Roman"/>
          <w:i/>
          <w:lang w:val="fr-FR"/>
        </w:rPr>
        <w:t xml:space="preserve">Il lui a fallu un temps fou pour réfléchir et me dire non. Mes camarades (il faut le dire tout de suite) n’ont aucune curiosité pour ma culture, tandis que moi je n’arrête pas de m’intéresser et de m’adapter à eux. Tu vas dire que je suis déprimé … mais comment je ne devrais pas l’être quand tu vois tes amis aller à la maison avec leur voiture </w:t>
      </w:r>
      <w:r w:rsidR="00512196">
        <w:rPr>
          <w:rFonts w:ascii="Times New Roman" w:hAnsi="Times New Roman" w:cs="Times New Roman"/>
          <w:i/>
          <w:lang w:val="fr-FR"/>
        </w:rPr>
        <w:t>et te laisser à l’arrêt du bus s</w:t>
      </w:r>
      <w:r w:rsidRPr="00FD2BD7">
        <w:rPr>
          <w:rFonts w:ascii="Times New Roman" w:hAnsi="Times New Roman" w:cs="Times New Roman"/>
          <w:i/>
          <w:lang w:val="fr-FR"/>
        </w:rPr>
        <w:t>ans dire un mot, alors que nous habitons le même quartier.</w:t>
      </w:r>
    </w:p>
    <w:p w:rsidR="00785F84" w:rsidRPr="00FD2BD7" w:rsidRDefault="00785F84"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t>Je te prie de ne rien dire de cela à mes parents … je ne voudrais pas leur faire des soucis … je crois que je vais essayer encore une fois de faire tout mon effort … cela a été difficile d’obtenir la bourse d’étude et puis au fond cette culture m’intéresse et la vie ici a des aspects positifs.</w:t>
      </w:r>
    </w:p>
    <w:p w:rsidR="00785F84" w:rsidRPr="00FD2BD7" w:rsidRDefault="00785F84" w:rsidP="002E5B65">
      <w:pPr>
        <w:spacing w:line="240" w:lineRule="auto"/>
        <w:jc w:val="both"/>
        <w:rPr>
          <w:rFonts w:ascii="Times New Roman" w:hAnsi="Times New Roman" w:cs="Times New Roman"/>
          <w:i/>
          <w:lang w:val="fr-FR"/>
        </w:rPr>
      </w:pPr>
      <w:r w:rsidRPr="00FD2BD7">
        <w:rPr>
          <w:rFonts w:ascii="Times New Roman" w:hAnsi="Times New Roman" w:cs="Times New Roman"/>
          <w:i/>
          <w:lang w:val="fr-FR"/>
        </w:rPr>
        <w:lastRenderedPageBreak/>
        <w:t>Voilà</w:t>
      </w:r>
      <w:r w:rsidR="00512196">
        <w:rPr>
          <w:rFonts w:ascii="Times New Roman" w:hAnsi="Times New Roman" w:cs="Times New Roman"/>
          <w:i/>
          <w:lang w:val="fr-FR"/>
        </w:rPr>
        <w:t>,</w:t>
      </w:r>
      <w:r w:rsidRPr="00FD2BD7">
        <w:rPr>
          <w:rFonts w:ascii="Times New Roman" w:hAnsi="Times New Roman" w:cs="Times New Roman"/>
          <w:i/>
          <w:lang w:val="fr-FR"/>
        </w:rPr>
        <w:t xml:space="preserve"> </w:t>
      </w:r>
      <w:proofErr w:type="gramStart"/>
      <w:r w:rsidRPr="00FD2BD7">
        <w:rPr>
          <w:rFonts w:ascii="Times New Roman" w:hAnsi="Times New Roman" w:cs="Times New Roman"/>
          <w:i/>
          <w:lang w:val="fr-FR"/>
        </w:rPr>
        <w:t>le prochain fin</w:t>
      </w:r>
      <w:proofErr w:type="gramEnd"/>
      <w:r w:rsidRPr="00FD2BD7">
        <w:rPr>
          <w:rFonts w:ascii="Times New Roman" w:hAnsi="Times New Roman" w:cs="Times New Roman"/>
          <w:i/>
          <w:lang w:val="fr-FR"/>
        </w:rPr>
        <w:t xml:space="preserve"> de semaine j’ai l’intention d’inviter un petit groupe pour mon anniversaire … on va voir ce qui va se passer ! Je te le ferai savoir.</w:t>
      </w:r>
    </w:p>
    <w:p w:rsidR="00785F84" w:rsidRPr="00FD2BD7" w:rsidRDefault="00785F84" w:rsidP="002E5B65">
      <w:pPr>
        <w:spacing w:line="240" w:lineRule="auto"/>
        <w:jc w:val="both"/>
        <w:rPr>
          <w:rFonts w:ascii="Times New Roman" w:hAnsi="Times New Roman" w:cs="Times New Roman"/>
          <w:i/>
          <w:lang w:val="fr-FR"/>
        </w:rPr>
      </w:pPr>
    </w:p>
    <w:p w:rsidR="00E70B15" w:rsidRPr="00FD2BD7" w:rsidRDefault="00E70B15" w:rsidP="002E5B65">
      <w:pPr>
        <w:spacing w:line="240" w:lineRule="auto"/>
        <w:jc w:val="right"/>
        <w:rPr>
          <w:rFonts w:ascii="Times New Roman" w:hAnsi="Times New Roman" w:cs="Times New Roman"/>
          <w:i/>
          <w:sz w:val="24"/>
          <w:szCs w:val="24"/>
          <w:lang w:val="fr-FR"/>
        </w:rPr>
      </w:pPr>
      <w:r w:rsidRPr="00FD2BD7">
        <w:rPr>
          <w:rFonts w:ascii="Times New Roman" w:hAnsi="Times New Roman" w:cs="Times New Roman"/>
          <w:i/>
          <w:sz w:val="24"/>
          <w:szCs w:val="24"/>
          <w:lang w:val="fr-FR"/>
        </w:rPr>
        <w:t>T</w:t>
      </w:r>
      <w:r w:rsidR="00785F84" w:rsidRPr="00FD2BD7">
        <w:rPr>
          <w:rFonts w:ascii="Times New Roman" w:hAnsi="Times New Roman" w:cs="Times New Roman"/>
          <w:i/>
          <w:sz w:val="24"/>
          <w:szCs w:val="24"/>
          <w:lang w:val="fr-FR"/>
        </w:rPr>
        <w:t>on ami</w:t>
      </w:r>
      <w:r w:rsidRPr="00FD2BD7">
        <w:rPr>
          <w:rFonts w:ascii="Times New Roman" w:hAnsi="Times New Roman" w:cs="Times New Roman"/>
          <w:i/>
          <w:sz w:val="24"/>
          <w:szCs w:val="24"/>
          <w:lang w:val="fr-FR"/>
        </w:rPr>
        <w:t xml:space="preserve"> Ahmed, “</w:t>
      </w:r>
      <w:r w:rsidR="00785F84" w:rsidRPr="00FD2BD7">
        <w:rPr>
          <w:rFonts w:ascii="Times New Roman" w:hAnsi="Times New Roman" w:cs="Times New Roman"/>
          <w:i/>
          <w:sz w:val="24"/>
          <w:szCs w:val="24"/>
          <w:lang w:val="fr-FR"/>
        </w:rPr>
        <w:t>les larmes aux yeux</w:t>
      </w:r>
      <w:r w:rsidRPr="00FD2BD7">
        <w:rPr>
          <w:rFonts w:ascii="Times New Roman" w:hAnsi="Times New Roman" w:cs="Times New Roman"/>
          <w:i/>
          <w:sz w:val="24"/>
          <w:szCs w:val="24"/>
          <w:lang w:val="fr-FR"/>
        </w:rPr>
        <w:t xml:space="preserve">”,  </w:t>
      </w:r>
      <w:r w:rsidRPr="00FD2BD7">
        <w:rPr>
          <w:rFonts w:ascii="Times New Roman" w:hAnsi="Times New Roman" w:cs="Times New Roman"/>
          <w:i/>
          <w:sz w:val="24"/>
          <w:szCs w:val="24"/>
          <w:lang w:val="fr-FR"/>
        </w:rPr>
        <w:br/>
      </w:r>
      <w:r w:rsidR="00785F84" w:rsidRPr="00FD2BD7">
        <w:rPr>
          <w:rFonts w:ascii="Times New Roman" w:hAnsi="Times New Roman" w:cs="Times New Roman"/>
          <w:i/>
          <w:sz w:val="24"/>
          <w:szCs w:val="24"/>
          <w:lang w:val="fr-FR"/>
        </w:rPr>
        <w:t>qui dernièrement dort très mal et a quelques problèmes à l’estomac.</w:t>
      </w:r>
    </w:p>
    <w:p w:rsidR="00E70B15" w:rsidRPr="00FD2BD7" w:rsidRDefault="00E70B15" w:rsidP="002E5B65">
      <w:pPr>
        <w:spacing w:line="240" w:lineRule="auto"/>
        <w:jc w:val="right"/>
        <w:rPr>
          <w:rFonts w:ascii="Times New Roman" w:hAnsi="Times New Roman" w:cs="Times New Roman"/>
          <w:i/>
          <w:sz w:val="24"/>
          <w:szCs w:val="24"/>
          <w:lang w:val="fr-FR"/>
        </w:rPr>
      </w:pPr>
    </w:p>
    <w:p w:rsidR="00E70B15" w:rsidRPr="00FD2BD7" w:rsidRDefault="00E70B15" w:rsidP="002E5B65">
      <w:pPr>
        <w:spacing w:line="240" w:lineRule="auto"/>
        <w:jc w:val="right"/>
        <w:rPr>
          <w:rFonts w:ascii="Times New Roman" w:hAnsi="Times New Roman" w:cs="Times New Roman"/>
          <w:i/>
          <w:sz w:val="24"/>
          <w:szCs w:val="24"/>
          <w:lang w:val="fr-FR"/>
        </w:rPr>
      </w:pPr>
    </w:p>
    <w:p w:rsidR="00E70B15" w:rsidRPr="00FD2BD7" w:rsidRDefault="00E70B15" w:rsidP="002E5B65">
      <w:pPr>
        <w:spacing w:line="240" w:lineRule="auto"/>
        <w:rPr>
          <w:rFonts w:ascii="Times New Roman" w:hAnsi="Times New Roman" w:cs="Times New Roman"/>
          <w:i/>
          <w:sz w:val="24"/>
          <w:szCs w:val="24"/>
          <w:lang w:val="fr-FR"/>
        </w:rPr>
      </w:pPr>
      <w:r w:rsidRPr="00FD2BD7">
        <w:rPr>
          <w:rFonts w:ascii="Times New Roman" w:hAnsi="Times New Roman" w:cs="Times New Roman"/>
          <w:i/>
          <w:sz w:val="24"/>
          <w:szCs w:val="24"/>
          <w:lang w:val="fr-FR"/>
        </w:rPr>
        <w:t xml:space="preserve">NB. </w:t>
      </w:r>
      <w:r w:rsidR="00302618" w:rsidRPr="00FD2BD7">
        <w:rPr>
          <w:rFonts w:ascii="Times New Roman" w:hAnsi="Times New Roman" w:cs="Times New Roman"/>
          <w:i/>
          <w:sz w:val="24"/>
          <w:szCs w:val="24"/>
          <w:lang w:val="fr-FR"/>
        </w:rPr>
        <w:t>Si, je le sais bien ce que tu es en train de penser … que je n’étais pas suffisamment préparé pour comprendre la culture avant d’atterrir ici … mais ne te préoccupes pas, ce n’est jamais trop tard pour commencer.</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r w:rsidRPr="00FD2BD7">
        <w:rPr>
          <w:noProof/>
          <w:lang w:eastAsia="it-IT"/>
        </w:rPr>
        <w:drawing>
          <wp:anchor distT="0" distB="0" distL="114300" distR="114300" simplePos="0" relativeHeight="251645952" behindDoc="0" locked="0" layoutInCell="1" allowOverlap="1" wp14:anchorId="34F80A07" wp14:editId="2AA5731B">
            <wp:simplePos x="0" y="0"/>
            <wp:positionH relativeFrom="margin">
              <wp:align>center</wp:align>
            </wp:positionH>
            <wp:positionV relativeFrom="margin">
              <wp:align>bottom</wp:align>
            </wp:positionV>
            <wp:extent cx="4381500" cy="3268980"/>
            <wp:effectExtent l="0" t="0" r="0" b="7620"/>
            <wp:wrapSquare wrapText="bothSides"/>
            <wp:docPr id="1031" name="Immagin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3268980"/>
                    </a:xfrm>
                    <a:prstGeom prst="rect">
                      <a:avLst/>
                    </a:prstGeom>
                    <a:noFill/>
                  </pic:spPr>
                </pic:pic>
              </a:graphicData>
            </a:graphic>
            <wp14:sizeRelH relativeFrom="margin">
              <wp14:pctWidth>0</wp14:pctWidth>
            </wp14:sizeRelH>
            <wp14:sizeRelV relativeFrom="margin">
              <wp14:pctHeight>0</wp14:pctHeight>
            </wp14:sizeRelV>
          </wp:anchor>
        </w:drawing>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950238" w:rsidRPr="00FD2BD7" w:rsidRDefault="00950238" w:rsidP="002E5B65">
      <w:pPr>
        <w:spacing w:after="0" w:line="240" w:lineRule="auto"/>
        <w:jc w:val="center"/>
        <w:rPr>
          <w:rFonts w:ascii="Times New Roman" w:hAnsi="Times New Roman" w:cs="Times New Roman"/>
          <w:b/>
          <w:sz w:val="28"/>
          <w:szCs w:val="28"/>
          <w:lang w:val="fr-FR"/>
        </w:rPr>
      </w:pPr>
    </w:p>
    <w:p w:rsidR="00302618" w:rsidRPr="00FD2BD7" w:rsidRDefault="00302618" w:rsidP="002E5B65">
      <w:pPr>
        <w:spacing w:after="0" w:line="240" w:lineRule="auto"/>
        <w:jc w:val="center"/>
        <w:rPr>
          <w:rFonts w:ascii="Times New Roman" w:hAnsi="Times New Roman" w:cs="Times New Roman"/>
          <w:b/>
          <w:sz w:val="28"/>
          <w:szCs w:val="28"/>
          <w:lang w:val="fr-FR"/>
        </w:rPr>
      </w:pPr>
    </w:p>
    <w:p w:rsidR="00302618" w:rsidRPr="00FD2BD7" w:rsidRDefault="00302618" w:rsidP="002E5B65">
      <w:pPr>
        <w:spacing w:after="0" w:line="240" w:lineRule="auto"/>
        <w:jc w:val="center"/>
        <w:rPr>
          <w:rFonts w:ascii="Times New Roman" w:hAnsi="Times New Roman" w:cs="Times New Roman"/>
          <w:b/>
          <w:sz w:val="28"/>
          <w:szCs w:val="28"/>
          <w:lang w:val="fr-FR"/>
        </w:rPr>
      </w:pPr>
    </w:p>
    <w:p w:rsidR="00302618" w:rsidRPr="00FD2BD7" w:rsidRDefault="00302618" w:rsidP="002E5B65">
      <w:pPr>
        <w:spacing w:after="0" w:line="240" w:lineRule="auto"/>
        <w:jc w:val="center"/>
        <w:rPr>
          <w:rFonts w:ascii="Times New Roman" w:hAnsi="Times New Roman" w:cs="Times New Roman"/>
          <w:b/>
          <w:sz w:val="28"/>
          <w:szCs w:val="28"/>
          <w:lang w:val="fr-FR"/>
        </w:rPr>
      </w:pPr>
    </w:p>
    <w:p w:rsidR="00E70B15" w:rsidRPr="00FD2BD7" w:rsidRDefault="00D16333" w:rsidP="002E5B65">
      <w:pPr>
        <w:spacing w:after="0" w:line="240" w:lineRule="auto"/>
        <w:jc w:val="center"/>
        <w:rPr>
          <w:rFonts w:ascii="Times New Roman" w:hAnsi="Times New Roman" w:cs="Times New Roman"/>
          <w:b/>
          <w:sz w:val="28"/>
          <w:szCs w:val="28"/>
          <w:lang w:val="fr-FR"/>
        </w:rPr>
      </w:pPr>
      <w:r w:rsidRPr="00FD2BD7">
        <w:rPr>
          <w:rFonts w:ascii="Times New Roman" w:hAnsi="Times New Roman" w:cs="Times New Roman"/>
          <w:b/>
          <w:sz w:val="28"/>
          <w:szCs w:val="28"/>
          <w:lang w:val="fr-FR"/>
        </w:rPr>
        <w:t>Chapitre</w:t>
      </w:r>
      <w:r w:rsidR="00E70B15" w:rsidRPr="00FD2BD7">
        <w:rPr>
          <w:rFonts w:ascii="Times New Roman" w:hAnsi="Times New Roman" w:cs="Times New Roman"/>
          <w:b/>
          <w:sz w:val="28"/>
          <w:szCs w:val="28"/>
          <w:lang w:val="fr-FR"/>
        </w:rPr>
        <w:t xml:space="preserve"> 5</w:t>
      </w:r>
    </w:p>
    <w:p w:rsidR="00E70B15" w:rsidRPr="00FD2BD7" w:rsidRDefault="00E70B15" w:rsidP="002E5B65">
      <w:pPr>
        <w:spacing w:after="0" w:line="240" w:lineRule="auto"/>
        <w:jc w:val="center"/>
        <w:rPr>
          <w:rFonts w:ascii="Times New Roman" w:hAnsi="Times New Roman" w:cs="Times New Roman"/>
          <w:sz w:val="28"/>
          <w:szCs w:val="28"/>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r w:rsidRPr="00FD2BD7">
        <w:rPr>
          <w:noProof/>
          <w:lang w:eastAsia="it-IT"/>
        </w:rPr>
        <mc:AlternateContent>
          <mc:Choice Requires="wps">
            <w:drawing>
              <wp:anchor distT="0" distB="0" distL="114300" distR="114300" simplePos="0" relativeHeight="251646976" behindDoc="0" locked="0" layoutInCell="1" allowOverlap="1" wp14:anchorId="283D8E01" wp14:editId="5C7D82DF">
                <wp:simplePos x="0" y="0"/>
                <wp:positionH relativeFrom="column">
                  <wp:posOffset>24130</wp:posOffset>
                </wp:positionH>
                <wp:positionV relativeFrom="paragraph">
                  <wp:posOffset>110490</wp:posOffset>
                </wp:positionV>
                <wp:extent cx="6060440" cy="1201420"/>
                <wp:effectExtent l="0" t="0" r="16510" b="17780"/>
                <wp:wrapNone/>
                <wp:docPr id="1067" name="Rettangolo 1067"/>
                <wp:cNvGraphicFramePr/>
                <a:graphic xmlns:a="http://schemas.openxmlformats.org/drawingml/2006/main">
                  <a:graphicData uri="http://schemas.microsoft.com/office/word/2010/wordprocessingShape">
                    <wps:wsp>
                      <wps:cNvSpPr/>
                      <wps:spPr>
                        <a:xfrm>
                          <a:off x="0" y="0"/>
                          <a:ext cx="6060440" cy="1201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067329" w:rsidRDefault="00952B84" w:rsidP="00E70B15">
                            <w:pPr>
                              <w:spacing w:after="0" w:line="240" w:lineRule="auto"/>
                              <w:jc w:val="center"/>
                              <w:rPr>
                                <w:rFonts w:ascii="Arial Black" w:hAnsi="Arial Black" w:cs="Times New Roman"/>
                                <w:color w:val="000000" w:themeColor="text1"/>
                                <w:sz w:val="40"/>
                                <w:szCs w:val="40"/>
                                <w:lang w:val="fr-FR"/>
                              </w:rPr>
                            </w:pPr>
                            <w:r w:rsidRPr="00067329">
                              <w:rPr>
                                <w:rFonts w:ascii="Arial Black" w:hAnsi="Arial Black" w:cs="Times New Roman"/>
                                <w:b/>
                                <w:bCs/>
                                <w:color w:val="000000" w:themeColor="text1"/>
                                <w:sz w:val="40"/>
                                <w:szCs w:val="40"/>
                                <w:lang w:val="fr-FR"/>
                              </w:rPr>
                              <w:t>LA RENCONTRE DE L’AUTRE DIFFERENT</w:t>
                            </w:r>
                          </w:p>
                          <w:p w:rsidR="00952B84" w:rsidRPr="00067329" w:rsidRDefault="00952B84" w:rsidP="00E70B15">
                            <w:pPr>
                              <w:spacing w:after="0" w:line="240" w:lineRule="auto"/>
                              <w:jc w:val="center"/>
                              <w:rPr>
                                <w:rFonts w:ascii="Times New Roman" w:hAnsi="Times New Roman" w:cs="Times New Roman"/>
                                <w:color w:val="000000" w:themeColor="text1"/>
                                <w:sz w:val="32"/>
                                <w:szCs w:val="32"/>
                                <w:lang w:val="fr-FR"/>
                              </w:rPr>
                            </w:pPr>
                            <w:r w:rsidRPr="00067329">
                              <w:rPr>
                                <w:rFonts w:ascii="Arial Black" w:hAnsi="Arial Black" w:cs="Times New Roman"/>
                                <w:b/>
                                <w:bCs/>
                                <w:color w:val="000000" w:themeColor="text1"/>
                                <w:sz w:val="40"/>
                                <w:szCs w:val="40"/>
                                <w:lang w:val="fr-FR"/>
                              </w:rPr>
                              <w:t>LES ZONES SENSIBLES</w:t>
                            </w:r>
                            <w:r w:rsidRPr="00067329">
                              <w:rPr>
                                <w:rFonts w:ascii="Times New Roman" w:hAnsi="Times New Roman" w:cs="Times New Roman"/>
                                <w:b/>
                                <w:bCs/>
                                <w:color w:val="000000" w:themeColor="text1"/>
                                <w:sz w:val="28"/>
                                <w:szCs w:val="28"/>
                                <w:lang w:val="fr-FR"/>
                              </w:rPr>
                              <w:br/>
                            </w:r>
                            <w:r>
                              <w:rPr>
                                <w:rFonts w:ascii="Times New Roman" w:hAnsi="Times New Roman" w:cs="Times New Roman"/>
                                <w:b/>
                                <w:bCs/>
                                <w:color w:val="000000" w:themeColor="text1"/>
                                <w:sz w:val="32"/>
                                <w:szCs w:val="32"/>
                                <w:lang w:val="fr-FR"/>
                              </w:rPr>
                              <w:t>de</w:t>
                            </w:r>
                            <w:r w:rsidRPr="00067329">
                              <w:rPr>
                                <w:rFonts w:ascii="Times New Roman" w:hAnsi="Times New Roman" w:cs="Times New Roman"/>
                                <w:b/>
                                <w:bCs/>
                                <w:color w:val="000000" w:themeColor="text1"/>
                                <w:sz w:val="32"/>
                                <w:szCs w:val="32"/>
                                <w:lang w:val="fr-FR"/>
                              </w:rPr>
                              <w:t xml:space="preserve"> Margalit Cohen-Emerique (1989)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D8E01" id="Rettangolo 1067" o:spid="_x0000_s1040" style="position:absolute;left:0;text-align:left;margin-left:1.9pt;margin-top:8.7pt;width:477.2pt;height:9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" fillcolor="white [3212]" strokecolor="black [3213]" strokeweight="2pt">
                <v:textbox>
                  <w:txbxContent>
                    <w:p w:rsidR="00952B84" w:rsidRPr="00067329" w:rsidRDefault="00952B84" w:rsidP="00E70B15">
                      <w:pPr>
                        <w:spacing w:after="0" w:line="240" w:lineRule="auto"/>
                        <w:jc w:val="center"/>
                        <w:rPr>
                          <w:rFonts w:ascii="Arial Black" w:hAnsi="Arial Black" w:cs="Times New Roman"/>
                          <w:color w:val="000000" w:themeColor="text1"/>
                          <w:sz w:val="40"/>
                          <w:szCs w:val="40"/>
                          <w:lang w:val="fr-FR"/>
                        </w:rPr>
                      </w:pPr>
                      <w:r w:rsidRPr="00067329">
                        <w:rPr>
                          <w:rFonts w:ascii="Arial Black" w:hAnsi="Arial Black" w:cs="Times New Roman"/>
                          <w:b/>
                          <w:bCs/>
                          <w:color w:val="000000" w:themeColor="text1"/>
                          <w:sz w:val="40"/>
                          <w:szCs w:val="40"/>
                          <w:lang w:val="fr-FR"/>
                        </w:rPr>
                        <w:t>LA RENCONTRE DE L’AUTRE DIFFERENT</w:t>
                      </w:r>
                    </w:p>
                    <w:p w:rsidR="00952B84" w:rsidRPr="00067329" w:rsidRDefault="00952B84" w:rsidP="00E70B15">
                      <w:pPr>
                        <w:spacing w:after="0" w:line="240" w:lineRule="auto"/>
                        <w:jc w:val="center"/>
                        <w:rPr>
                          <w:rFonts w:ascii="Times New Roman" w:hAnsi="Times New Roman" w:cs="Times New Roman"/>
                          <w:color w:val="000000" w:themeColor="text1"/>
                          <w:sz w:val="32"/>
                          <w:szCs w:val="32"/>
                          <w:lang w:val="fr-FR"/>
                        </w:rPr>
                      </w:pPr>
                      <w:r w:rsidRPr="00067329">
                        <w:rPr>
                          <w:rFonts w:ascii="Arial Black" w:hAnsi="Arial Black" w:cs="Times New Roman"/>
                          <w:b/>
                          <w:bCs/>
                          <w:color w:val="000000" w:themeColor="text1"/>
                          <w:sz w:val="40"/>
                          <w:szCs w:val="40"/>
                          <w:lang w:val="fr-FR"/>
                        </w:rPr>
                        <w:t>LES ZONES SENSIBLES</w:t>
                      </w:r>
                      <w:r w:rsidRPr="00067329">
                        <w:rPr>
                          <w:rFonts w:ascii="Times New Roman" w:hAnsi="Times New Roman" w:cs="Times New Roman"/>
                          <w:b/>
                          <w:bCs/>
                          <w:color w:val="000000" w:themeColor="text1"/>
                          <w:sz w:val="28"/>
                          <w:szCs w:val="28"/>
                          <w:lang w:val="fr-FR"/>
                        </w:rPr>
                        <w:br/>
                      </w:r>
                      <w:r>
                        <w:rPr>
                          <w:rFonts w:ascii="Times New Roman" w:hAnsi="Times New Roman" w:cs="Times New Roman"/>
                          <w:b/>
                          <w:bCs/>
                          <w:color w:val="000000" w:themeColor="text1"/>
                          <w:sz w:val="32"/>
                          <w:szCs w:val="32"/>
                          <w:lang w:val="fr-FR"/>
                        </w:rPr>
                        <w:t>de</w:t>
                      </w:r>
                      <w:r w:rsidRPr="00067329">
                        <w:rPr>
                          <w:rFonts w:ascii="Times New Roman" w:hAnsi="Times New Roman" w:cs="Times New Roman"/>
                          <w:b/>
                          <w:bCs/>
                          <w:color w:val="000000" w:themeColor="text1"/>
                          <w:sz w:val="32"/>
                          <w:szCs w:val="32"/>
                          <w:lang w:val="fr-FR"/>
                        </w:rPr>
                        <w:t xml:space="preserve"> Margalit Cohen-Emerique (1989)</w:t>
                      </w:r>
                    </w:p>
                  </w:txbxContent>
                </v:textbox>
              </v:rect>
            </w:pict>
          </mc:Fallback>
        </mc:AlternateConten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ind w:left="720"/>
        <w:jc w:val="both"/>
        <w:rPr>
          <w:rFonts w:ascii="Times New Roman" w:hAnsi="Times New Roman" w:cs="Times New Roman"/>
          <w:sz w:val="24"/>
          <w:szCs w:val="24"/>
          <w:lang w:val="fr-FR"/>
        </w:rPr>
      </w:pPr>
    </w:p>
    <w:p w:rsidR="00E70B15" w:rsidRPr="00FD2BD7" w:rsidRDefault="00E70B15" w:rsidP="002E5B65">
      <w:pPr>
        <w:spacing w:after="0" w:line="240" w:lineRule="auto"/>
        <w:jc w:val="center"/>
        <w:rPr>
          <w:rFonts w:ascii="Times New Roman" w:hAnsi="Times New Roman" w:cs="Times New Roman"/>
          <w:b/>
          <w:sz w:val="28"/>
          <w:szCs w:val="28"/>
          <w:lang w:val="fr-FR"/>
        </w:rPr>
      </w:pPr>
      <w:r w:rsidRPr="00FD2BD7">
        <w:rPr>
          <w:rFonts w:ascii="Times New Roman" w:hAnsi="Times New Roman" w:cs="Times New Roman"/>
          <w:b/>
          <w:sz w:val="28"/>
          <w:szCs w:val="28"/>
          <w:lang w:val="fr-FR"/>
        </w:rPr>
        <w:t>I. LE</w:t>
      </w:r>
      <w:r w:rsidR="00074FF7" w:rsidRPr="00FD2BD7">
        <w:rPr>
          <w:rFonts w:ascii="Times New Roman" w:hAnsi="Times New Roman" w:cs="Times New Roman"/>
          <w:b/>
          <w:sz w:val="28"/>
          <w:szCs w:val="28"/>
          <w:lang w:val="fr-FR"/>
        </w:rPr>
        <w:t>S</w:t>
      </w:r>
      <w:r w:rsidRPr="00FD2BD7">
        <w:rPr>
          <w:rFonts w:ascii="Times New Roman" w:hAnsi="Times New Roman" w:cs="Times New Roman"/>
          <w:b/>
          <w:sz w:val="28"/>
          <w:szCs w:val="28"/>
          <w:lang w:val="fr-FR"/>
        </w:rPr>
        <w:t xml:space="preserve"> ZONE</w:t>
      </w:r>
      <w:r w:rsidR="00074FF7" w:rsidRPr="00FD2BD7">
        <w:rPr>
          <w:rFonts w:ascii="Times New Roman" w:hAnsi="Times New Roman" w:cs="Times New Roman"/>
          <w:b/>
          <w:sz w:val="28"/>
          <w:szCs w:val="28"/>
          <w:lang w:val="fr-FR"/>
        </w:rPr>
        <w:t>S</w:t>
      </w:r>
      <w:r w:rsidRPr="00FD2BD7">
        <w:rPr>
          <w:rFonts w:ascii="Times New Roman" w:hAnsi="Times New Roman" w:cs="Times New Roman"/>
          <w:b/>
          <w:sz w:val="28"/>
          <w:szCs w:val="28"/>
          <w:lang w:val="fr-FR"/>
        </w:rPr>
        <w:t xml:space="preserve"> SENSIBL</w:t>
      </w:r>
      <w:r w:rsidR="00074FF7" w:rsidRPr="00FD2BD7">
        <w:rPr>
          <w:rFonts w:ascii="Times New Roman" w:hAnsi="Times New Roman" w:cs="Times New Roman"/>
          <w:b/>
          <w:sz w:val="28"/>
          <w:szCs w:val="28"/>
          <w:lang w:val="fr-FR"/>
        </w:rPr>
        <w:t>ES</w:t>
      </w:r>
    </w:p>
    <w:p w:rsidR="00E70B15" w:rsidRPr="00FD2BD7" w:rsidRDefault="00E70B15" w:rsidP="002E5B65">
      <w:pPr>
        <w:spacing w:after="0" w:line="240" w:lineRule="auto"/>
        <w:ind w:firstLine="284"/>
        <w:jc w:val="both"/>
        <w:rPr>
          <w:rFonts w:ascii="Times New Roman" w:hAnsi="Times New Roman" w:cs="Times New Roman"/>
          <w:sz w:val="16"/>
          <w:szCs w:val="16"/>
          <w:lang w:val="fr-FR"/>
        </w:rPr>
      </w:pPr>
    </w:p>
    <w:p w:rsidR="00E70B15" w:rsidRPr="00FD2BD7" w:rsidRDefault="00E70B15"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074FF7" w:rsidRPr="00FD2BD7">
        <w:rPr>
          <w:rFonts w:ascii="Times New Roman" w:hAnsi="Times New Roman" w:cs="Times New Roman"/>
          <w:sz w:val="24"/>
          <w:szCs w:val="24"/>
          <w:lang w:val="fr-FR"/>
        </w:rPr>
        <w:t>a rencontre avec l’</w:t>
      </w:r>
      <w:r w:rsidR="00D16333" w:rsidRPr="00FD2BD7">
        <w:rPr>
          <w:rFonts w:ascii="Times New Roman" w:hAnsi="Times New Roman" w:cs="Times New Roman"/>
          <w:i/>
          <w:iCs/>
          <w:sz w:val="24"/>
          <w:szCs w:val="24"/>
          <w:lang w:val="fr-FR"/>
        </w:rPr>
        <w:t>autre</w:t>
      </w:r>
      <w:r w:rsidRPr="00FD2BD7">
        <w:rPr>
          <w:rFonts w:ascii="Times New Roman" w:hAnsi="Times New Roman" w:cs="Times New Roman"/>
          <w:i/>
          <w:iCs/>
          <w:sz w:val="24"/>
          <w:szCs w:val="24"/>
          <w:lang w:val="fr-FR"/>
        </w:rPr>
        <w:t xml:space="preserve"> di</w:t>
      </w:r>
      <w:r w:rsidR="00074FF7" w:rsidRPr="00FD2BD7">
        <w:rPr>
          <w:rFonts w:ascii="Times New Roman" w:hAnsi="Times New Roman" w:cs="Times New Roman"/>
          <w:i/>
          <w:iCs/>
          <w:sz w:val="24"/>
          <w:szCs w:val="24"/>
          <w:lang w:val="fr-FR"/>
        </w:rPr>
        <w:t xml:space="preserve">fférent </w:t>
      </w:r>
      <w:r w:rsidR="00074FF7" w:rsidRPr="00FD2BD7">
        <w:rPr>
          <w:rFonts w:ascii="Times New Roman" w:hAnsi="Times New Roman" w:cs="Times New Roman"/>
          <w:iCs/>
          <w:sz w:val="24"/>
          <w:szCs w:val="24"/>
          <w:lang w:val="fr-FR"/>
        </w:rPr>
        <w:t>parfois provoque du malais</w:t>
      </w:r>
      <w:r w:rsidR="00B13E69">
        <w:rPr>
          <w:rFonts w:ascii="Times New Roman" w:hAnsi="Times New Roman" w:cs="Times New Roman"/>
          <w:iCs/>
          <w:sz w:val="24"/>
          <w:szCs w:val="24"/>
          <w:lang w:val="fr-FR"/>
        </w:rPr>
        <w:t>e</w:t>
      </w:r>
      <w:r w:rsidR="00074FF7" w:rsidRPr="00FD2BD7">
        <w:rPr>
          <w:rFonts w:ascii="Times New Roman" w:hAnsi="Times New Roman" w:cs="Times New Roman"/>
          <w:iCs/>
          <w:sz w:val="24"/>
          <w:szCs w:val="24"/>
          <w:lang w:val="fr-FR"/>
        </w:rPr>
        <w:t>, de l’inquiétude, un sentiment de révolte qui peut, dans certains cas, produire du stress et de l’anxiété. Ces émotions peuvent être suscitées par un comportement ou des paroles qui touchent en nous une zone sensible.</w:t>
      </w:r>
    </w:p>
    <w:p w:rsidR="00E70B15" w:rsidRPr="00FD2BD7" w:rsidRDefault="00074FF7"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Chacun de nous a construit une identité dans laquelle se trouvent des zones plus sensibles. Elles sont formées en général par des événements de l’histoire personnelle, de traditions familiales, la formation professionnelle, etc. Quand ces zones sont touchées, surgit chez la personne un sentiment de malaise.</w:t>
      </w:r>
    </w:p>
    <w:p w:rsidR="00E70B15" w:rsidRPr="00FD2BD7" w:rsidRDefault="00E70B15" w:rsidP="002E5B65">
      <w:pPr>
        <w:spacing w:after="0" w:line="240" w:lineRule="auto"/>
        <w:ind w:left="720"/>
        <w:jc w:val="both"/>
        <w:rPr>
          <w:rFonts w:ascii="Times New Roman" w:hAnsi="Times New Roman" w:cs="Times New Roman"/>
          <w:sz w:val="24"/>
          <w:szCs w:val="24"/>
          <w:lang w:val="fr-FR"/>
        </w:rPr>
      </w:pPr>
    </w:p>
    <w:p w:rsidR="00E70B15" w:rsidRPr="00FD2BD7" w:rsidRDefault="00074FF7" w:rsidP="002E5B65">
      <w:pPr>
        <w:spacing w:after="0" w:line="240" w:lineRule="auto"/>
        <w:ind w:left="720" w:hanging="720"/>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EXEMPLES DE ZONES SENSIBLES</w:t>
      </w:r>
    </w:p>
    <w:p w:rsidR="00E70B15" w:rsidRPr="00FD2BD7" w:rsidRDefault="00E70B15" w:rsidP="002E5B65">
      <w:pPr>
        <w:spacing w:after="0" w:line="240" w:lineRule="auto"/>
        <w:ind w:left="720"/>
        <w:jc w:val="both"/>
        <w:rPr>
          <w:rFonts w:ascii="Times New Roman" w:hAnsi="Times New Roman" w:cs="Times New Roman"/>
          <w:sz w:val="16"/>
          <w:szCs w:val="16"/>
          <w:lang w:val="fr-FR"/>
        </w:rPr>
      </w:pPr>
    </w:p>
    <w:p w:rsidR="00E70B15" w:rsidRPr="00FD2BD7" w:rsidRDefault="00E70B15" w:rsidP="002E5B65">
      <w:pPr>
        <w:spacing w:after="0" w:line="240" w:lineRule="auto"/>
        <w:ind w:left="851" w:hanging="284"/>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1) Le</w:t>
      </w:r>
      <w:r w:rsidR="00B53836" w:rsidRPr="00FD2BD7">
        <w:rPr>
          <w:rFonts w:ascii="Times New Roman" w:hAnsi="Times New Roman" w:cs="Times New Roman"/>
          <w:b/>
          <w:sz w:val="24"/>
          <w:szCs w:val="24"/>
          <w:lang w:val="fr-FR"/>
        </w:rPr>
        <w:t>s</w:t>
      </w:r>
      <w:r w:rsidRPr="00FD2BD7">
        <w:rPr>
          <w:rFonts w:ascii="Times New Roman" w:hAnsi="Times New Roman" w:cs="Times New Roman"/>
          <w:b/>
          <w:sz w:val="24"/>
          <w:szCs w:val="24"/>
          <w:lang w:val="fr-FR"/>
        </w:rPr>
        <w:t xml:space="preserve"> imag</w:t>
      </w:r>
      <w:r w:rsidR="00B53836" w:rsidRPr="00FD2BD7">
        <w:rPr>
          <w:rFonts w:ascii="Times New Roman" w:hAnsi="Times New Roman" w:cs="Times New Roman"/>
          <w:b/>
          <w:sz w:val="24"/>
          <w:szCs w:val="24"/>
          <w:lang w:val="fr-FR"/>
        </w:rPr>
        <w:t>es guide</w:t>
      </w:r>
    </w:p>
    <w:p w:rsidR="00E70B15" w:rsidRPr="00FD2BD7" w:rsidRDefault="00B53836"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Ce sont des prescriptions de comportements ou d’attitudes appris et gardés dans la mémoire. Souvent elles ne sont ni expliquées ni formulées, elles semblent naturelles et évidentes. Ce sont des représentations puissantes, pas toujours conscientes mais chargées d’une affectivité forte</w:t>
      </w:r>
      <w:r w:rsidR="00B13E69">
        <w:rPr>
          <w:rFonts w:ascii="Times New Roman" w:hAnsi="Times New Roman" w:cs="Times New Roman"/>
          <w:sz w:val="24"/>
          <w:szCs w:val="24"/>
          <w:lang w:val="fr-FR"/>
        </w:rPr>
        <w:t>,</w:t>
      </w:r>
      <w:r w:rsidRPr="00FD2BD7">
        <w:rPr>
          <w:rFonts w:ascii="Times New Roman" w:hAnsi="Times New Roman" w:cs="Times New Roman"/>
          <w:sz w:val="24"/>
          <w:szCs w:val="24"/>
          <w:lang w:val="fr-FR"/>
        </w:rPr>
        <w:t xml:space="preserve"> car elles sont enracinées dans les fondements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s de la personnalité, dans ses dimensions inconscientes telles que les identifications parentales et sexuelles et elles concernent l’éducation des enfants, l’honnêteté, la propreté, la saleté, le soin des malades, … les valeurs.</w:t>
      </w:r>
    </w:p>
    <w:p w:rsidR="00E70B15" w:rsidRPr="00FD2BD7" w:rsidRDefault="00B53836" w:rsidP="002E5B65">
      <w:pPr>
        <w:spacing w:after="0" w:line="240" w:lineRule="auto"/>
        <w:ind w:firstLine="567"/>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2) Les</w:t>
      </w:r>
      <w:r w:rsidR="00E70B15" w:rsidRPr="00FD2BD7">
        <w:rPr>
          <w:rFonts w:ascii="Times New Roman" w:hAnsi="Times New Roman" w:cs="Times New Roman"/>
          <w:b/>
          <w:sz w:val="24"/>
          <w:szCs w:val="24"/>
          <w:lang w:val="fr-FR"/>
        </w:rPr>
        <w:t xml:space="preserve"> </w:t>
      </w:r>
      <w:r w:rsidRPr="00FD2BD7">
        <w:rPr>
          <w:rFonts w:ascii="Times New Roman" w:hAnsi="Times New Roman" w:cs="Times New Roman"/>
          <w:b/>
          <w:i/>
          <w:iCs/>
          <w:sz w:val="24"/>
          <w:szCs w:val="24"/>
          <w:lang w:val="fr-FR"/>
        </w:rPr>
        <w:t>archaïsmes</w:t>
      </w:r>
    </w:p>
    <w:p w:rsidR="00E70B15" w:rsidRPr="00FD2BD7" w:rsidRDefault="00B53836"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Il s’agit de modèles de conduite traditionnels, normalement vécus comme</w:t>
      </w:r>
      <w:r w:rsidR="00E70B15" w:rsidRPr="00FD2BD7">
        <w:rPr>
          <w:rFonts w:ascii="Times New Roman" w:hAnsi="Times New Roman" w:cs="Times New Roman"/>
          <w:sz w:val="24"/>
          <w:szCs w:val="24"/>
          <w:lang w:val="fr-FR"/>
        </w:rPr>
        <w:t xml:space="preserve"> “</w:t>
      </w:r>
      <w:r w:rsidR="00E70B15" w:rsidRPr="00FD2BD7">
        <w:rPr>
          <w:rFonts w:ascii="Times New Roman" w:hAnsi="Times New Roman" w:cs="Times New Roman"/>
          <w:i/>
          <w:iCs/>
          <w:sz w:val="24"/>
          <w:szCs w:val="24"/>
          <w:lang w:val="fr-FR"/>
        </w:rPr>
        <w:t>probl</w:t>
      </w:r>
      <w:r w:rsidRPr="00FD2BD7">
        <w:rPr>
          <w:rFonts w:ascii="Times New Roman" w:hAnsi="Times New Roman" w:cs="Times New Roman"/>
          <w:i/>
          <w:iCs/>
          <w:sz w:val="24"/>
          <w:szCs w:val="24"/>
          <w:lang w:val="fr-FR"/>
        </w:rPr>
        <w:t>ématiques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qu’on arrive plus ou moins à </w:t>
      </w:r>
      <w:r w:rsidRPr="00FD2BD7">
        <w:rPr>
          <w:rFonts w:ascii="Times New Roman" w:hAnsi="Times New Roman" w:cs="Times New Roman"/>
          <w:i/>
          <w:iCs/>
          <w:sz w:val="24"/>
          <w:szCs w:val="24"/>
          <w:lang w:val="fr-FR"/>
        </w:rPr>
        <w:t>'dépasser</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par la personne ou par la société en général à travers un processus collectif</w:t>
      </w:r>
      <w:r w:rsidR="00E70B15" w:rsidRPr="00FD2BD7">
        <w:rPr>
          <w:rFonts w:ascii="Times New Roman" w:hAnsi="Times New Roman" w:cs="Times New Roman"/>
          <w:sz w:val="24"/>
          <w:szCs w:val="24"/>
          <w:lang w:val="fr-FR"/>
        </w:rPr>
        <w:t xml:space="preserve"> (promo</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ion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 xml:space="preserve">la </w:t>
      </w:r>
      <w:r w:rsidRPr="00FD2BD7">
        <w:rPr>
          <w:rFonts w:ascii="Times New Roman" w:hAnsi="Times New Roman" w:cs="Times New Roman"/>
          <w:sz w:val="24"/>
          <w:szCs w:val="24"/>
          <w:lang w:val="fr-FR"/>
        </w:rPr>
        <w:t>femme, liberté individuelle</w:t>
      </w:r>
      <w:r w:rsidR="00E70B15" w:rsidRPr="00FD2BD7">
        <w:rPr>
          <w:rFonts w:ascii="Times New Roman" w:hAnsi="Times New Roman" w:cs="Times New Roman"/>
          <w:sz w:val="24"/>
          <w:szCs w:val="24"/>
          <w:lang w:val="fr-FR"/>
        </w:rPr>
        <w:t xml:space="preserve"> ...). </w:t>
      </w:r>
      <w:r w:rsidRPr="00FD2BD7">
        <w:rPr>
          <w:rFonts w:ascii="Times New Roman" w:hAnsi="Times New Roman" w:cs="Times New Roman"/>
          <w:sz w:val="24"/>
          <w:szCs w:val="24"/>
          <w:lang w:val="fr-FR"/>
        </w:rPr>
        <w:t xml:space="preserve">La confrontation avec </w:t>
      </w:r>
      <w:r w:rsidR="00E70B15" w:rsidRPr="00FD2BD7">
        <w:rPr>
          <w:rFonts w:ascii="Times New Roman" w:hAnsi="Times New Roman" w:cs="Times New Roman"/>
          <w:sz w:val="24"/>
          <w:szCs w:val="24"/>
          <w:lang w:val="fr-FR"/>
        </w:rPr>
        <w:t>un “</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di</w:t>
      </w:r>
      <w:r w:rsidRPr="00FD2BD7">
        <w:rPr>
          <w:rFonts w:ascii="Times New Roman" w:hAnsi="Times New Roman" w:cs="Times New Roman"/>
          <w:sz w:val="24"/>
          <w:szCs w:val="24"/>
          <w:lang w:val="fr-FR"/>
        </w:rPr>
        <w:t>fférent</w:t>
      </w:r>
      <w:r w:rsidR="00E70B15" w:rsidRPr="00FD2BD7">
        <w:rPr>
          <w:rFonts w:ascii="Times New Roman" w:hAnsi="Times New Roman" w:cs="Times New Roman"/>
          <w:sz w:val="24"/>
          <w:szCs w:val="24"/>
          <w:lang w:val="fr-FR"/>
        </w:rPr>
        <w:t>” p</w:t>
      </w:r>
      <w:r w:rsidRPr="00FD2BD7">
        <w:rPr>
          <w:rFonts w:ascii="Times New Roman" w:hAnsi="Times New Roman" w:cs="Times New Roman"/>
          <w:sz w:val="24"/>
          <w:szCs w:val="24"/>
          <w:lang w:val="fr-FR"/>
        </w:rPr>
        <w:t xml:space="preserve">eut </w:t>
      </w:r>
      <w:r w:rsidR="00E70B15" w:rsidRPr="00FD2BD7">
        <w:rPr>
          <w:rFonts w:ascii="Times New Roman" w:hAnsi="Times New Roman" w:cs="Times New Roman"/>
          <w:sz w:val="24"/>
          <w:szCs w:val="24"/>
          <w:lang w:val="fr-FR"/>
        </w:rPr>
        <w:t>frontal</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ment “mett</w:t>
      </w:r>
      <w:r w:rsidRPr="00FD2BD7">
        <w:rPr>
          <w:rFonts w:ascii="Times New Roman" w:hAnsi="Times New Roman" w:cs="Times New Roman"/>
          <w:sz w:val="24"/>
          <w:szCs w:val="24"/>
          <w:lang w:val="fr-FR"/>
        </w:rPr>
        <w:t>r</w:t>
      </w:r>
      <w:r w:rsidR="00E70B15" w:rsidRPr="00FD2BD7">
        <w:rPr>
          <w:rFonts w:ascii="Times New Roman" w:hAnsi="Times New Roman" w:cs="Times New Roman"/>
          <w:sz w:val="24"/>
          <w:szCs w:val="24"/>
          <w:lang w:val="fr-FR"/>
        </w:rPr>
        <w:t xml:space="preserve">e </w:t>
      </w:r>
      <w:r w:rsidRPr="00FD2BD7">
        <w:rPr>
          <w:rFonts w:ascii="Times New Roman" w:hAnsi="Times New Roman" w:cs="Times New Roman"/>
          <w:sz w:val="24"/>
          <w:szCs w:val="24"/>
          <w:lang w:val="fr-FR"/>
        </w:rPr>
        <w:t>en danger</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ces résultats acquis et donner l’impression d’être menacé par la régression.</w:t>
      </w:r>
    </w:p>
    <w:p w:rsidR="00E70B15" w:rsidRPr="00FD2BD7" w:rsidRDefault="00E70B15" w:rsidP="002E5B65">
      <w:pPr>
        <w:spacing w:after="0" w:line="240" w:lineRule="auto"/>
        <w:ind w:left="851" w:hanging="284"/>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3) Le</w:t>
      </w:r>
      <w:r w:rsidR="00B53836" w:rsidRPr="00FD2BD7">
        <w:rPr>
          <w:rFonts w:ascii="Times New Roman" w:hAnsi="Times New Roman" w:cs="Times New Roman"/>
          <w:b/>
          <w:sz w:val="24"/>
          <w:szCs w:val="24"/>
          <w:lang w:val="fr-FR"/>
        </w:rPr>
        <w:t>s</w:t>
      </w:r>
      <w:r w:rsidRPr="00FD2BD7">
        <w:rPr>
          <w:rFonts w:ascii="Times New Roman" w:hAnsi="Times New Roman" w:cs="Times New Roman"/>
          <w:b/>
          <w:sz w:val="24"/>
          <w:szCs w:val="24"/>
          <w:lang w:val="fr-FR"/>
        </w:rPr>
        <w:t xml:space="preserve"> </w:t>
      </w:r>
      <w:r w:rsidR="00984072" w:rsidRPr="00FD2BD7">
        <w:rPr>
          <w:rFonts w:ascii="Times New Roman" w:hAnsi="Times New Roman" w:cs="Times New Roman"/>
          <w:b/>
          <w:i/>
          <w:iCs/>
          <w:sz w:val="24"/>
          <w:szCs w:val="24"/>
          <w:lang w:val="fr-FR"/>
        </w:rPr>
        <w:t>refoulement</w:t>
      </w:r>
    </w:p>
    <w:p w:rsidR="00E70B15" w:rsidRPr="00FD2BD7" w:rsidRDefault="00984072"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Il s’agit des faits douloureux vécus par la personne dans son histoire et gardés dans son inconscient. Ils peuvent être aussi nourris par des interdits de prise de conscience empêchés par la famille, le groupe ou la culture.</w:t>
      </w:r>
    </w:p>
    <w:p w:rsidR="00E70B15" w:rsidRPr="00FD2BD7" w:rsidRDefault="00984072"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Le</w:t>
      </w:r>
      <w:r w:rsidR="00E70B15" w:rsidRPr="00FD2BD7">
        <w:rPr>
          <w:rFonts w:ascii="Times New Roman" w:hAnsi="Times New Roman" w:cs="Times New Roman"/>
          <w:sz w:val="24"/>
          <w:szCs w:val="24"/>
          <w:lang w:val="fr-FR"/>
        </w:rPr>
        <w:t xml:space="preserve"> “r</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to</w:t>
      </w:r>
      <w:r w:rsidRPr="00FD2BD7">
        <w:rPr>
          <w:rFonts w:ascii="Times New Roman" w:hAnsi="Times New Roman" w:cs="Times New Roman"/>
          <w:sz w:val="24"/>
          <w:szCs w:val="24"/>
          <w:lang w:val="fr-FR"/>
        </w:rPr>
        <w:t>u</w:t>
      </w:r>
      <w:r w:rsidR="00E70B15" w:rsidRPr="00FD2BD7">
        <w:rPr>
          <w:rFonts w:ascii="Times New Roman" w:hAnsi="Times New Roman" w:cs="Times New Roman"/>
          <w:sz w:val="24"/>
          <w:szCs w:val="24"/>
          <w:lang w:val="fr-FR"/>
        </w:rPr>
        <w:t>r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la r</w:t>
      </w:r>
      <w:r w:rsidRPr="00FD2BD7">
        <w:rPr>
          <w:rFonts w:ascii="Times New Roman" w:hAnsi="Times New Roman" w:cs="Times New Roman"/>
          <w:sz w:val="24"/>
          <w:szCs w:val="24"/>
          <w:lang w:val="fr-FR"/>
        </w:rPr>
        <w:t>éalité refoulée</w:t>
      </w:r>
      <w:r w:rsidR="00E70B15" w:rsidRPr="00FD2BD7">
        <w:rPr>
          <w:rFonts w:ascii="Times New Roman" w:hAnsi="Times New Roman" w:cs="Times New Roman"/>
          <w:sz w:val="24"/>
          <w:szCs w:val="24"/>
          <w:lang w:val="fr-FR"/>
        </w:rPr>
        <w:t>” p</w:t>
      </w:r>
      <w:r w:rsidRPr="00FD2BD7">
        <w:rPr>
          <w:rFonts w:ascii="Times New Roman" w:hAnsi="Times New Roman" w:cs="Times New Roman"/>
          <w:sz w:val="24"/>
          <w:szCs w:val="24"/>
          <w:lang w:val="fr-FR"/>
        </w:rPr>
        <w:t>eut être provoqué par la présence de chaque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t provoquer des émotions et de l’anxiété</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tabou</w:t>
      </w:r>
      <w:r w:rsidR="00E70B15" w:rsidRPr="00FD2BD7">
        <w:rPr>
          <w:rFonts w:ascii="Times New Roman" w:hAnsi="Times New Roman" w:cs="Times New Roman"/>
          <w:sz w:val="24"/>
          <w:szCs w:val="24"/>
          <w:lang w:val="fr-FR"/>
        </w:rPr>
        <w:t>).</w:t>
      </w:r>
    </w:p>
    <w:p w:rsidR="00E70B15" w:rsidRPr="00FD2BD7" w:rsidRDefault="00E70B15" w:rsidP="002E5B65">
      <w:pPr>
        <w:spacing w:after="0" w:line="240" w:lineRule="auto"/>
        <w:ind w:left="851" w:hanging="284"/>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4) Le</w:t>
      </w:r>
      <w:r w:rsidR="00984072" w:rsidRPr="00FD2BD7">
        <w:rPr>
          <w:rFonts w:ascii="Times New Roman" w:hAnsi="Times New Roman" w:cs="Times New Roman"/>
          <w:b/>
          <w:sz w:val="24"/>
          <w:szCs w:val="24"/>
          <w:lang w:val="fr-FR"/>
        </w:rPr>
        <w:t>s</w:t>
      </w:r>
      <w:r w:rsidRPr="00FD2BD7">
        <w:rPr>
          <w:rFonts w:ascii="Times New Roman" w:hAnsi="Times New Roman" w:cs="Times New Roman"/>
          <w:b/>
          <w:sz w:val="24"/>
          <w:szCs w:val="24"/>
          <w:lang w:val="fr-FR"/>
        </w:rPr>
        <w:t xml:space="preserve"> </w:t>
      </w:r>
      <w:r w:rsidR="00984072" w:rsidRPr="00FD2BD7">
        <w:rPr>
          <w:rFonts w:ascii="Times New Roman" w:hAnsi="Times New Roman" w:cs="Times New Roman"/>
          <w:b/>
          <w:i/>
          <w:iCs/>
          <w:sz w:val="24"/>
          <w:szCs w:val="24"/>
          <w:lang w:val="fr-FR"/>
        </w:rPr>
        <w:t>querelles historiques</w:t>
      </w:r>
    </w:p>
    <w:p w:rsidR="00E70B15" w:rsidRPr="00FD2BD7" w:rsidRDefault="00984072"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Elles sont provoquées par des événements sociaux conflictuels qui ont eu lieu au cours du temps. Les faits de l’histoire restent dans l’imaginaire des peuples : </w:t>
      </w:r>
      <w:r w:rsidR="00E70B15" w:rsidRPr="00FD2BD7">
        <w:rPr>
          <w:rFonts w:ascii="Times New Roman" w:hAnsi="Times New Roman" w:cs="Times New Roman"/>
          <w:sz w:val="24"/>
          <w:szCs w:val="24"/>
          <w:lang w:val="fr-FR"/>
        </w:rPr>
        <w:t>le</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cro</w:t>
      </w:r>
      <w:r w:rsidRPr="00FD2BD7">
        <w:rPr>
          <w:rFonts w:ascii="Times New Roman" w:hAnsi="Times New Roman" w:cs="Times New Roman"/>
          <w:sz w:val="24"/>
          <w:szCs w:val="24"/>
          <w:lang w:val="fr-FR"/>
        </w:rPr>
        <w:t xml:space="preserve">isades, la colonisation, l’esclavagisme, la </w:t>
      </w:r>
      <w:r w:rsidR="00E70B15" w:rsidRPr="00FD2BD7">
        <w:rPr>
          <w:rFonts w:ascii="Times New Roman" w:hAnsi="Times New Roman" w:cs="Times New Roman"/>
          <w:sz w:val="24"/>
          <w:szCs w:val="24"/>
          <w:lang w:val="fr-FR"/>
        </w:rPr>
        <w:t>Shoah, e</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c. </w:t>
      </w:r>
    </w:p>
    <w:p w:rsidR="00E70B15" w:rsidRDefault="00E70B15" w:rsidP="002E5B65">
      <w:pPr>
        <w:spacing w:after="0" w:line="240" w:lineRule="auto"/>
        <w:ind w:left="851"/>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Pr="00FD2BD7">
        <w:rPr>
          <w:rFonts w:ascii="Times New Roman" w:hAnsi="Times New Roman" w:cs="Times New Roman"/>
          <w:sz w:val="24"/>
          <w:szCs w:val="24"/>
          <w:lang w:val="fr-FR"/>
        </w:rPr>
        <w:t xml:space="preserve"> p</w:t>
      </w:r>
      <w:r w:rsidR="00984072" w:rsidRPr="00FD2BD7">
        <w:rPr>
          <w:rFonts w:ascii="Times New Roman" w:hAnsi="Times New Roman" w:cs="Times New Roman"/>
          <w:sz w:val="24"/>
          <w:szCs w:val="24"/>
          <w:lang w:val="fr-FR"/>
        </w:rPr>
        <w:t>eut réanimer ces souvenirs, y jouer consciemment ou inconsciemment, et faire assumer une partie de responsabilité pour ce qui s’était passé.</w:t>
      </w:r>
    </w:p>
    <w:p w:rsidR="00B13E69" w:rsidRPr="00FD2BD7" w:rsidRDefault="00B13E69" w:rsidP="002E5B65">
      <w:pPr>
        <w:spacing w:after="0" w:line="240" w:lineRule="auto"/>
        <w:ind w:left="851"/>
        <w:jc w:val="both"/>
        <w:rPr>
          <w:rFonts w:ascii="Times New Roman" w:hAnsi="Times New Roman" w:cs="Times New Roman"/>
          <w:sz w:val="24"/>
          <w:szCs w:val="24"/>
          <w:lang w:val="fr-FR"/>
        </w:rPr>
      </w:pPr>
    </w:p>
    <w:p w:rsidR="00E70B15" w:rsidRPr="00FD2BD7" w:rsidRDefault="00984072" w:rsidP="002E5B65">
      <w:pPr>
        <w:spacing w:after="0" w:line="240" w:lineRule="auto"/>
        <w:jc w:val="center"/>
        <w:rPr>
          <w:rFonts w:ascii="Times New Roman" w:hAnsi="Times New Roman" w:cs="Times New Roman"/>
          <w:b/>
          <w:sz w:val="28"/>
          <w:szCs w:val="28"/>
          <w:lang w:val="fr-FR"/>
        </w:rPr>
      </w:pPr>
      <w:r w:rsidRPr="00FD2BD7">
        <w:rPr>
          <w:rFonts w:ascii="Times New Roman" w:hAnsi="Times New Roman" w:cs="Times New Roman"/>
          <w:b/>
          <w:iCs/>
          <w:sz w:val="28"/>
          <w:szCs w:val="28"/>
          <w:lang w:val="fr-FR"/>
        </w:rPr>
        <w:lastRenderedPageBreak/>
        <w:t>II. L’INCIDENT</w:t>
      </w:r>
      <w:r w:rsidR="00E70B15" w:rsidRPr="00FD2BD7">
        <w:rPr>
          <w:rFonts w:ascii="Times New Roman" w:hAnsi="Times New Roman" w:cs="Times New Roman"/>
          <w:b/>
          <w:iCs/>
          <w:sz w:val="28"/>
          <w:szCs w:val="28"/>
          <w:lang w:val="fr-FR"/>
        </w:rPr>
        <w:t xml:space="preserve"> CRITI</w:t>
      </w:r>
      <w:r w:rsidRPr="00FD2BD7">
        <w:rPr>
          <w:rFonts w:ascii="Times New Roman" w:hAnsi="Times New Roman" w:cs="Times New Roman"/>
          <w:b/>
          <w:iCs/>
          <w:sz w:val="28"/>
          <w:szCs w:val="28"/>
          <w:lang w:val="fr-FR"/>
        </w:rPr>
        <w:t>QUE</w:t>
      </w:r>
    </w:p>
    <w:p w:rsidR="00E70B15" w:rsidRPr="00FD2BD7" w:rsidRDefault="00E70B15" w:rsidP="002E5B65">
      <w:pPr>
        <w:spacing w:after="0" w:line="240" w:lineRule="auto"/>
        <w:ind w:firstLine="284"/>
        <w:jc w:val="both"/>
        <w:rPr>
          <w:rFonts w:ascii="Times New Roman" w:hAnsi="Times New Roman" w:cs="Times New Roman"/>
          <w:sz w:val="16"/>
          <w:szCs w:val="16"/>
          <w:lang w:val="fr-FR"/>
        </w:rPr>
      </w:pPr>
    </w:p>
    <w:p w:rsidR="00E70B15" w:rsidRPr="00FD2BD7" w:rsidRDefault="00E55F66"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Dans l’</w:t>
      </w:r>
      <w:r w:rsidR="00E77A3F" w:rsidRPr="00FD2BD7">
        <w:rPr>
          <w:rFonts w:ascii="Times New Roman" w:hAnsi="Times New Roman" w:cs="Times New Roman"/>
          <w:sz w:val="24"/>
          <w:szCs w:val="24"/>
          <w:lang w:val="fr-FR"/>
        </w:rPr>
        <w:t>inter</w:t>
      </w:r>
      <w:r w:rsidRPr="00FD2BD7">
        <w:rPr>
          <w:rFonts w:ascii="Times New Roman" w:hAnsi="Times New Roman" w:cs="Times New Roman"/>
          <w:sz w:val="24"/>
          <w:szCs w:val="24"/>
          <w:lang w:val="fr-FR"/>
        </w:rPr>
        <w:t>a</w:t>
      </w:r>
      <w:r w:rsidR="00E77A3F" w:rsidRPr="00FD2BD7">
        <w:rPr>
          <w:rFonts w:ascii="Times New Roman" w:hAnsi="Times New Roman" w:cs="Times New Roman"/>
          <w:sz w:val="24"/>
          <w:szCs w:val="24"/>
          <w:lang w:val="fr-FR"/>
        </w:rPr>
        <w:t>c</w:t>
      </w:r>
      <w:r w:rsidRPr="00FD2BD7">
        <w:rPr>
          <w:rFonts w:ascii="Times New Roman" w:hAnsi="Times New Roman" w:cs="Times New Roman"/>
          <w:sz w:val="24"/>
          <w:szCs w:val="24"/>
          <w:lang w:val="fr-FR"/>
        </w:rPr>
        <w:t xml:space="preserve">tion avec </w:t>
      </w:r>
      <w:r w:rsidR="00E70B15"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-di</w:t>
      </w:r>
      <w:r w:rsidRPr="00FD2BD7">
        <w:rPr>
          <w:rFonts w:ascii="Times New Roman" w:hAnsi="Times New Roman" w:cs="Times New Roman"/>
          <w:sz w:val="24"/>
          <w:szCs w:val="24"/>
          <w:lang w:val="fr-FR"/>
        </w:rPr>
        <w:t xml:space="preserve">fférent, quand les zones sensibles sont touchées de manière inadéquate, il y a la possibilité de vivre et de provoquer des </w:t>
      </w:r>
      <w:r w:rsidR="00E77A3F" w:rsidRPr="00FD2BD7">
        <w:rPr>
          <w:rFonts w:ascii="Times New Roman" w:hAnsi="Times New Roman" w:cs="Times New Roman"/>
          <w:sz w:val="24"/>
          <w:szCs w:val="24"/>
          <w:lang w:val="fr-FR"/>
        </w:rPr>
        <w:t>in</w:t>
      </w:r>
      <w:r w:rsidRPr="00FD2BD7">
        <w:rPr>
          <w:rFonts w:ascii="Times New Roman" w:hAnsi="Times New Roman" w:cs="Times New Roman"/>
          <w:sz w:val="24"/>
          <w:szCs w:val="24"/>
          <w:lang w:val="fr-FR"/>
        </w:rPr>
        <w:t>cident</w:t>
      </w:r>
      <w:r w:rsidR="00E77A3F"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critiques, des situations interculturelles dans le quotidien, caractérisées par des incompréhensions provoquées ou subies qui concernent la représentation des différences et du changement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p>
    <w:p w:rsidR="00E70B15" w:rsidRPr="00FD2BD7" w:rsidRDefault="00E77A3F"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L’incident critique </w:t>
      </w:r>
      <w:r w:rsidR="00E70B15" w:rsidRPr="00FD2BD7">
        <w:rPr>
          <w:rFonts w:ascii="Times New Roman" w:hAnsi="Times New Roman" w:cs="Times New Roman"/>
          <w:sz w:val="24"/>
          <w:szCs w:val="24"/>
          <w:lang w:val="fr-FR"/>
        </w:rPr>
        <w:t>p</w:t>
      </w:r>
      <w:r w:rsidRPr="00FD2BD7">
        <w:rPr>
          <w:rFonts w:ascii="Times New Roman" w:hAnsi="Times New Roman" w:cs="Times New Roman"/>
          <w:sz w:val="24"/>
          <w:szCs w:val="24"/>
          <w:lang w:val="fr-FR"/>
        </w:rPr>
        <w:t>eut provoquer des conflits o</w:t>
      </w:r>
      <w:r w:rsidR="00E70B15" w:rsidRPr="00FD2BD7">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 bien devenir </w:t>
      </w:r>
      <w:r w:rsidR="005F6FCE" w:rsidRPr="00FD2BD7">
        <w:rPr>
          <w:rFonts w:ascii="Times New Roman" w:hAnsi="Times New Roman" w:cs="Times New Roman"/>
          <w:sz w:val="24"/>
          <w:szCs w:val="24"/>
          <w:lang w:val="fr-FR"/>
        </w:rPr>
        <w:t>une</w:t>
      </w:r>
      <w:r w:rsidRPr="00FD2BD7">
        <w:rPr>
          <w:rFonts w:ascii="Times New Roman" w:hAnsi="Times New Roman" w:cs="Times New Roman"/>
          <w:sz w:val="24"/>
          <w:szCs w:val="24"/>
          <w:lang w:val="fr-FR"/>
        </w:rPr>
        <w:t xml:space="preserve"> source d’apprentissage et d’une nouvelle attribution de sens, à condition qu’il soit convenablement analysé.</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7A3F" w:rsidP="002E5B65">
      <w:pPr>
        <w:spacing w:after="0" w:line="240" w:lineRule="auto"/>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Un exemple d’incident critique</w:t>
      </w:r>
    </w:p>
    <w:p w:rsidR="00E70B15" w:rsidRPr="00FD2BD7" w:rsidRDefault="00E70B15"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Aldo </w:t>
      </w:r>
      <w:r w:rsidR="00E77A3F" w:rsidRPr="00FD2BD7">
        <w:rPr>
          <w:rFonts w:ascii="Times New Roman" w:hAnsi="Times New Roman" w:cs="Times New Roman"/>
          <w:sz w:val="24"/>
          <w:szCs w:val="24"/>
          <w:lang w:val="fr-FR"/>
        </w:rPr>
        <w:t>est à</w:t>
      </w:r>
      <w:r w:rsidRPr="00FD2BD7">
        <w:rPr>
          <w:rFonts w:ascii="Times New Roman" w:hAnsi="Times New Roman" w:cs="Times New Roman"/>
          <w:sz w:val="24"/>
          <w:szCs w:val="24"/>
          <w:lang w:val="fr-FR"/>
        </w:rPr>
        <w:t xml:space="preserve"> </w:t>
      </w:r>
      <w:r w:rsidR="00E77A3F" w:rsidRPr="00FD2BD7">
        <w:rPr>
          <w:rFonts w:ascii="Times New Roman" w:hAnsi="Times New Roman" w:cs="Times New Roman"/>
          <w:sz w:val="24"/>
          <w:szCs w:val="24"/>
          <w:lang w:val="fr-FR"/>
        </w:rPr>
        <w:t>Copenhague</w:t>
      </w:r>
      <w:r w:rsidRPr="00FD2BD7">
        <w:rPr>
          <w:rFonts w:ascii="Times New Roman" w:hAnsi="Times New Roman" w:cs="Times New Roman"/>
          <w:sz w:val="24"/>
          <w:szCs w:val="24"/>
          <w:lang w:val="fr-FR"/>
        </w:rPr>
        <w:t xml:space="preserve"> (Dan</w:t>
      </w:r>
      <w:r w:rsidR="00E77A3F"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mar</w:t>
      </w:r>
      <w:r w:rsidR="00E77A3F" w:rsidRPr="00FD2BD7">
        <w:rPr>
          <w:rFonts w:ascii="Times New Roman" w:hAnsi="Times New Roman" w:cs="Times New Roman"/>
          <w:sz w:val="24"/>
          <w:szCs w:val="24"/>
          <w:lang w:val="fr-FR"/>
        </w:rPr>
        <w:t>k</w:t>
      </w:r>
      <w:r w:rsidRPr="00FD2BD7">
        <w:rPr>
          <w:rFonts w:ascii="Times New Roman" w:hAnsi="Times New Roman" w:cs="Times New Roman"/>
          <w:sz w:val="24"/>
          <w:szCs w:val="24"/>
          <w:lang w:val="fr-FR"/>
        </w:rPr>
        <w:t>) p</w:t>
      </w:r>
      <w:r w:rsidR="00E77A3F" w:rsidRPr="00FD2BD7">
        <w:rPr>
          <w:rFonts w:ascii="Times New Roman" w:hAnsi="Times New Roman" w:cs="Times New Roman"/>
          <w:sz w:val="24"/>
          <w:szCs w:val="24"/>
          <w:lang w:val="fr-FR"/>
        </w:rPr>
        <w:t>our fréquenter un cours de langue danoise et il est l’hôte d’une famille qui l’a accueilli amicalement et où il restera pendant deux semaines.</w:t>
      </w:r>
    </w:p>
    <w:p w:rsidR="00E70B15" w:rsidRPr="00FD2BD7" w:rsidRDefault="00E77A3F"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Le jour où il commence les cours, pendant le petit déjeuner, </w:t>
      </w:r>
      <w:r w:rsidR="00E70B15" w:rsidRPr="00FD2BD7">
        <w:rPr>
          <w:rFonts w:ascii="Times New Roman" w:hAnsi="Times New Roman" w:cs="Times New Roman"/>
          <w:sz w:val="24"/>
          <w:szCs w:val="24"/>
          <w:lang w:val="fr-FR"/>
        </w:rPr>
        <w:t>Aldo inform</w:t>
      </w:r>
      <w:r w:rsidRPr="00FD2BD7">
        <w:rPr>
          <w:rFonts w:ascii="Times New Roman" w:hAnsi="Times New Roman" w:cs="Times New Roman"/>
          <w:sz w:val="24"/>
          <w:szCs w:val="24"/>
          <w:lang w:val="fr-FR"/>
        </w:rPr>
        <w:t>e la famille qu’il terminera les cours à</w:t>
      </w:r>
      <w:r w:rsidR="00E70B15" w:rsidRPr="00FD2BD7">
        <w:rPr>
          <w:rFonts w:ascii="Times New Roman" w:hAnsi="Times New Roman" w:cs="Times New Roman"/>
          <w:sz w:val="24"/>
          <w:szCs w:val="24"/>
          <w:lang w:val="fr-FR"/>
        </w:rPr>
        <w:t xml:space="preserve"> 17</w:t>
      </w:r>
      <w:r w:rsidRPr="00FD2BD7">
        <w:rPr>
          <w:rFonts w:ascii="Times New Roman" w:hAnsi="Times New Roman" w:cs="Times New Roman"/>
          <w:sz w:val="24"/>
          <w:szCs w:val="24"/>
          <w:lang w:val="fr-FR"/>
        </w:rPr>
        <w:t>h</w:t>
      </w:r>
      <w:r w:rsidR="00E70B15" w:rsidRPr="00FD2BD7">
        <w:rPr>
          <w:rFonts w:ascii="Times New Roman" w:hAnsi="Times New Roman" w:cs="Times New Roman"/>
          <w:sz w:val="24"/>
          <w:szCs w:val="24"/>
          <w:lang w:val="fr-FR"/>
        </w:rPr>
        <w:t xml:space="preserve">30, </w:t>
      </w:r>
      <w:r w:rsidRPr="00FD2BD7">
        <w:rPr>
          <w:rFonts w:ascii="Times New Roman" w:hAnsi="Times New Roman" w:cs="Times New Roman"/>
          <w:sz w:val="24"/>
          <w:szCs w:val="24"/>
          <w:lang w:val="fr-FR"/>
        </w:rPr>
        <w:t>qu’il prendra le bus à</w:t>
      </w:r>
      <w:r w:rsidR="00E70B15" w:rsidRPr="00FD2BD7">
        <w:rPr>
          <w:rFonts w:ascii="Times New Roman" w:hAnsi="Times New Roman" w:cs="Times New Roman"/>
          <w:sz w:val="24"/>
          <w:szCs w:val="24"/>
          <w:lang w:val="fr-FR"/>
        </w:rPr>
        <w:t xml:space="preserve"> 18</w:t>
      </w:r>
      <w:r w:rsidRPr="00FD2BD7">
        <w:rPr>
          <w:rFonts w:ascii="Times New Roman" w:hAnsi="Times New Roman" w:cs="Times New Roman"/>
          <w:sz w:val="24"/>
          <w:szCs w:val="24"/>
          <w:lang w:val="fr-FR"/>
        </w:rPr>
        <w:t>h</w:t>
      </w:r>
      <w:r w:rsidR="00E70B15" w:rsidRPr="00FD2BD7">
        <w:rPr>
          <w:rFonts w:ascii="Times New Roman" w:hAnsi="Times New Roman" w:cs="Times New Roman"/>
          <w:sz w:val="24"/>
          <w:szCs w:val="24"/>
          <w:lang w:val="fr-FR"/>
        </w:rPr>
        <w:t>00 e</w:t>
      </w:r>
      <w:r w:rsidRPr="00FD2BD7">
        <w:rPr>
          <w:rFonts w:ascii="Times New Roman" w:hAnsi="Times New Roman" w:cs="Times New Roman"/>
          <w:sz w:val="24"/>
          <w:szCs w:val="24"/>
          <w:lang w:val="fr-FR"/>
        </w:rPr>
        <w:t>t qu’il dinera à la maison</w:t>
      </w:r>
      <w:r w:rsidR="00E70B15" w:rsidRPr="00FD2BD7">
        <w:rPr>
          <w:rFonts w:ascii="Times New Roman" w:hAnsi="Times New Roman" w:cs="Times New Roman"/>
          <w:sz w:val="24"/>
          <w:szCs w:val="24"/>
          <w:lang w:val="fr-FR"/>
        </w:rPr>
        <w:t>.</w:t>
      </w:r>
    </w:p>
    <w:p w:rsidR="00E70B15" w:rsidRPr="00FD2BD7" w:rsidRDefault="00E77A3F" w:rsidP="002E5B65">
      <w:pPr>
        <w:spacing w:after="0" w:line="240" w:lineRule="auto"/>
        <w:ind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A son retour à la maison, il trouve la famille devant la télé en train de prendre du thé. </w:t>
      </w:r>
      <w:r w:rsidR="005F6FCE" w:rsidRPr="00FD2BD7">
        <w:rPr>
          <w:rFonts w:ascii="Times New Roman" w:hAnsi="Times New Roman" w:cs="Times New Roman"/>
          <w:sz w:val="24"/>
          <w:szCs w:val="24"/>
          <w:lang w:val="fr-FR"/>
        </w:rPr>
        <w:t xml:space="preserve">Le fils de dix ans est en train de laver les assiettes et il communique à Aldo qu’il peut chauffer son repas dans le four à microondes. </w:t>
      </w:r>
      <w:r w:rsidR="00E70B15" w:rsidRPr="00FD2BD7">
        <w:rPr>
          <w:rFonts w:ascii="Times New Roman" w:hAnsi="Times New Roman" w:cs="Times New Roman"/>
          <w:sz w:val="24"/>
          <w:szCs w:val="24"/>
          <w:lang w:val="fr-FR"/>
        </w:rPr>
        <w:t>Ma</w:t>
      </w:r>
      <w:r w:rsidRPr="00FD2BD7">
        <w:rPr>
          <w:rFonts w:ascii="Times New Roman" w:hAnsi="Times New Roman" w:cs="Times New Roman"/>
          <w:sz w:val="24"/>
          <w:szCs w:val="24"/>
          <w:lang w:val="fr-FR"/>
        </w:rPr>
        <w:t xml:space="preserve">is </w:t>
      </w:r>
      <w:r w:rsidR="00B13E69">
        <w:rPr>
          <w:rFonts w:ascii="Times New Roman" w:hAnsi="Times New Roman" w:cs="Times New Roman"/>
          <w:sz w:val="24"/>
          <w:szCs w:val="24"/>
          <w:lang w:val="fr-FR"/>
        </w:rPr>
        <w:t xml:space="preserve">il </w:t>
      </w:r>
      <w:r w:rsidR="00E70B15" w:rsidRPr="00FD2BD7">
        <w:rPr>
          <w:rFonts w:ascii="Times New Roman" w:hAnsi="Times New Roman" w:cs="Times New Roman"/>
          <w:sz w:val="24"/>
          <w:szCs w:val="24"/>
          <w:lang w:val="fr-FR"/>
        </w:rPr>
        <w:t>r</w:t>
      </w:r>
      <w:r w:rsidRPr="00FD2BD7">
        <w:rPr>
          <w:rFonts w:ascii="Times New Roman" w:hAnsi="Times New Roman" w:cs="Times New Roman"/>
          <w:sz w:val="24"/>
          <w:szCs w:val="24"/>
          <w:lang w:val="fr-FR"/>
        </w:rPr>
        <w:t>este mal à l’aise, car il ne comprend pas pourquoi ils ne l’ont pas attendu</w:t>
      </w:r>
      <w:r w:rsidR="003A6BA3" w:rsidRPr="00FD2BD7">
        <w:rPr>
          <w:rFonts w:ascii="Times New Roman" w:hAnsi="Times New Roman" w:cs="Times New Roman"/>
          <w:sz w:val="24"/>
          <w:szCs w:val="24"/>
          <w:lang w:val="fr-FR"/>
        </w:rPr>
        <w:t>.</w:t>
      </w:r>
    </w:p>
    <w:p w:rsidR="00E70B15" w:rsidRPr="00FD2BD7" w:rsidRDefault="00E70B15" w:rsidP="002E5B65">
      <w:pPr>
        <w:spacing w:after="0" w:line="240" w:lineRule="auto"/>
        <w:jc w:val="both"/>
        <w:rPr>
          <w:rFonts w:ascii="Times New Roman" w:hAnsi="Times New Roman" w:cs="Times New Roman"/>
          <w:b/>
          <w:sz w:val="24"/>
          <w:szCs w:val="24"/>
          <w:lang w:val="fr-FR"/>
        </w:rPr>
      </w:pPr>
    </w:p>
    <w:p w:rsidR="00E70B15" w:rsidRPr="00FD2BD7" w:rsidRDefault="00E70B15" w:rsidP="002E5B65">
      <w:pPr>
        <w:spacing w:after="0" w:line="240" w:lineRule="auto"/>
        <w:ind w:left="720" w:hanging="43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3A6BA3" w:rsidRPr="00FD2BD7">
        <w:rPr>
          <w:rFonts w:ascii="Times New Roman" w:hAnsi="Times New Roman" w:cs="Times New Roman"/>
          <w:sz w:val="24"/>
          <w:szCs w:val="24"/>
          <w:lang w:val="fr-FR"/>
        </w:rPr>
        <w:t>a rencontre</w:t>
      </w:r>
      <w:r w:rsidRPr="00FD2BD7">
        <w:rPr>
          <w:rFonts w:ascii="Times New Roman" w:hAnsi="Times New Roman" w:cs="Times New Roman"/>
          <w:sz w:val="24"/>
          <w:szCs w:val="24"/>
          <w:lang w:val="fr-FR"/>
        </w:rPr>
        <w:t xml:space="preserve"> </w:t>
      </w:r>
      <w:r w:rsidR="00385F4F" w:rsidRPr="00FD2BD7">
        <w:rPr>
          <w:rFonts w:ascii="Times New Roman" w:hAnsi="Times New Roman" w:cs="Times New Roman"/>
          <w:sz w:val="24"/>
          <w:szCs w:val="24"/>
          <w:lang w:val="fr-FR"/>
        </w:rPr>
        <w:t>interculturelle</w:t>
      </w:r>
      <w:r w:rsidRPr="00FD2BD7">
        <w:rPr>
          <w:rFonts w:ascii="Times New Roman" w:hAnsi="Times New Roman" w:cs="Times New Roman"/>
          <w:sz w:val="24"/>
          <w:szCs w:val="24"/>
          <w:lang w:val="fr-FR"/>
        </w:rPr>
        <w:t xml:space="preserve"> e</w:t>
      </w:r>
      <w:r w:rsidR="003A6BA3" w:rsidRPr="00FD2BD7">
        <w:rPr>
          <w:rFonts w:ascii="Times New Roman" w:hAnsi="Times New Roman" w:cs="Times New Roman"/>
          <w:sz w:val="24"/>
          <w:szCs w:val="24"/>
          <w:lang w:val="fr-FR"/>
        </w:rPr>
        <w:t>xige :</w:t>
      </w:r>
    </w:p>
    <w:p w:rsidR="00E70B15" w:rsidRPr="00FD2BD7" w:rsidRDefault="003A6BA3" w:rsidP="000D2479">
      <w:pPr>
        <w:pStyle w:val="Paragrafoelenco"/>
        <w:numPr>
          <w:ilvl w:val="0"/>
          <w:numId w:val="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De savoir gérer ses émotions</w:t>
      </w:r>
    </w:p>
    <w:p w:rsidR="00E70B15" w:rsidRPr="00FD2BD7" w:rsidRDefault="003A6BA3" w:rsidP="000D2479">
      <w:pPr>
        <w:pStyle w:val="Paragrafoelenco"/>
        <w:numPr>
          <w:ilvl w:val="0"/>
          <w:numId w:val="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De suspendre son jugement et s’interroger pour comprendre son cadre propre de référence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w:t>
      </w:r>
    </w:p>
    <w:p w:rsidR="00E70B15" w:rsidRPr="00FD2BD7" w:rsidRDefault="003A6BA3" w:rsidP="000D2479">
      <w:pPr>
        <w:pStyle w:val="Paragrafoelenco"/>
        <w:numPr>
          <w:ilvl w:val="0"/>
          <w:numId w:val="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Et de demander des </w:t>
      </w:r>
      <w:r w:rsidR="005F6FCE" w:rsidRPr="00FD2BD7">
        <w:rPr>
          <w:rFonts w:ascii="Times New Roman" w:hAnsi="Times New Roman" w:cs="Times New Roman"/>
          <w:sz w:val="24"/>
          <w:szCs w:val="24"/>
          <w:lang w:val="fr-FR"/>
        </w:rPr>
        <w:t>éclaircissements</w:t>
      </w:r>
      <w:r w:rsidRPr="00FD2BD7">
        <w:rPr>
          <w:rFonts w:ascii="Times New Roman" w:hAnsi="Times New Roman" w:cs="Times New Roman"/>
          <w:sz w:val="24"/>
          <w:szCs w:val="24"/>
          <w:lang w:val="fr-FR"/>
        </w:rPr>
        <w:t xml:space="preserve"> à </w:t>
      </w:r>
      <w:r w:rsidR="00E70B15"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en </w:t>
      </w:r>
      <w:r w:rsidR="00E70B15" w:rsidRPr="00FD2BD7">
        <w:rPr>
          <w:rFonts w:ascii="Times New Roman" w:hAnsi="Times New Roman" w:cs="Times New Roman"/>
          <w:sz w:val="24"/>
          <w:szCs w:val="24"/>
          <w:lang w:val="fr-FR"/>
        </w:rPr>
        <w:t>fa</w:t>
      </w:r>
      <w:r w:rsidRPr="00FD2BD7">
        <w:rPr>
          <w:rFonts w:ascii="Times New Roman" w:hAnsi="Times New Roman" w:cs="Times New Roman"/>
          <w:sz w:val="24"/>
          <w:szCs w:val="24"/>
          <w:lang w:val="fr-FR"/>
        </w:rPr>
        <w:t xml:space="preserve">isant l’effort de comprendre son cadre de référence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w:t>
      </w:r>
    </w:p>
    <w:p w:rsidR="00E70B15" w:rsidRPr="00FD2BD7" w:rsidRDefault="00E70B15" w:rsidP="002E5B65">
      <w:pPr>
        <w:spacing w:after="0" w:line="240" w:lineRule="auto"/>
        <w:ind w:left="720"/>
        <w:jc w:val="both"/>
        <w:rPr>
          <w:rFonts w:ascii="Times New Roman" w:hAnsi="Times New Roman" w:cs="Times New Roman"/>
          <w:sz w:val="24"/>
          <w:szCs w:val="24"/>
          <w:lang w:val="fr-FR"/>
        </w:rPr>
      </w:pPr>
    </w:p>
    <w:p w:rsidR="00E70B15" w:rsidRPr="00FD2BD7" w:rsidRDefault="00E70B15" w:rsidP="002E5B65">
      <w:pPr>
        <w:spacing w:after="0" w:line="240" w:lineRule="auto"/>
        <w:ind w:left="720"/>
        <w:jc w:val="both"/>
        <w:rPr>
          <w:rFonts w:ascii="Times New Roman" w:hAnsi="Times New Roman" w:cs="Times New Roman"/>
          <w:sz w:val="24"/>
          <w:szCs w:val="24"/>
          <w:lang w:val="fr-FR"/>
        </w:rPr>
      </w:pPr>
    </w:p>
    <w:p w:rsidR="005F623C" w:rsidRPr="00FD2BD7" w:rsidRDefault="005F623C" w:rsidP="002E5B65">
      <w:pPr>
        <w:spacing w:after="0" w:line="240" w:lineRule="auto"/>
        <w:ind w:left="360"/>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t>Questions pour la réflexion personnelle et le partage</w:t>
      </w:r>
    </w:p>
    <w:p w:rsidR="00E70B15" w:rsidRPr="00FD2BD7" w:rsidRDefault="00E70B15" w:rsidP="000D2479">
      <w:pPr>
        <w:pStyle w:val="Paragrafoelenco"/>
        <w:numPr>
          <w:ilvl w:val="0"/>
          <w:numId w:val="1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A partir d</w:t>
      </w:r>
      <w:r w:rsidR="00C42BA6" w:rsidRPr="00FD2BD7">
        <w:rPr>
          <w:rFonts w:ascii="Times New Roman" w:hAnsi="Times New Roman" w:cs="Times New Roman"/>
          <w:sz w:val="24"/>
          <w:szCs w:val="24"/>
          <w:lang w:val="fr-FR"/>
        </w:rPr>
        <w:t xml:space="preserve">e </w:t>
      </w:r>
      <w:r w:rsidRPr="00FD2BD7">
        <w:rPr>
          <w:rFonts w:ascii="Times New Roman" w:hAnsi="Times New Roman" w:cs="Times New Roman"/>
          <w:sz w:val="24"/>
          <w:szCs w:val="24"/>
          <w:lang w:val="fr-FR"/>
        </w:rPr>
        <w:t xml:space="preserve">ta </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 xml:space="preserve"> d’origine, identifi</w:t>
      </w:r>
      <w:r w:rsidR="00C42BA6"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un e</w:t>
      </w:r>
      <w:r w:rsidR="00C42BA6" w:rsidRPr="00FD2BD7">
        <w:rPr>
          <w:rFonts w:ascii="Times New Roman" w:hAnsi="Times New Roman" w:cs="Times New Roman"/>
          <w:sz w:val="24"/>
          <w:szCs w:val="24"/>
          <w:lang w:val="fr-FR"/>
        </w:rPr>
        <w:t>x</w:t>
      </w:r>
      <w:r w:rsidRPr="00FD2BD7">
        <w:rPr>
          <w:rFonts w:ascii="Times New Roman" w:hAnsi="Times New Roman" w:cs="Times New Roman"/>
          <w:sz w:val="24"/>
          <w:szCs w:val="24"/>
          <w:lang w:val="fr-FR"/>
        </w:rPr>
        <w:t>emp</w:t>
      </w:r>
      <w:r w:rsidR="00C42BA6" w:rsidRPr="00FD2BD7">
        <w:rPr>
          <w:rFonts w:ascii="Times New Roman" w:hAnsi="Times New Roman" w:cs="Times New Roman"/>
          <w:sz w:val="24"/>
          <w:szCs w:val="24"/>
          <w:lang w:val="fr-FR"/>
        </w:rPr>
        <w:t>le</w:t>
      </w:r>
      <w:r w:rsidRPr="00FD2BD7">
        <w:rPr>
          <w:rFonts w:ascii="Times New Roman" w:hAnsi="Times New Roman" w:cs="Times New Roman"/>
          <w:sz w:val="24"/>
          <w:szCs w:val="24"/>
          <w:lang w:val="fr-FR"/>
        </w:rPr>
        <w:t xml:space="preserve"> corr</w:t>
      </w:r>
      <w:r w:rsidR="00C42BA6" w:rsidRPr="00FD2BD7">
        <w:rPr>
          <w:rFonts w:ascii="Times New Roman" w:hAnsi="Times New Roman" w:cs="Times New Roman"/>
          <w:sz w:val="24"/>
          <w:szCs w:val="24"/>
          <w:lang w:val="fr-FR"/>
        </w:rPr>
        <w:t>esponda</w:t>
      </w:r>
      <w:r w:rsidRPr="00FD2BD7">
        <w:rPr>
          <w:rFonts w:ascii="Times New Roman" w:hAnsi="Times New Roman" w:cs="Times New Roman"/>
          <w:sz w:val="24"/>
          <w:szCs w:val="24"/>
          <w:lang w:val="fr-FR"/>
        </w:rPr>
        <w:t>nt</w:t>
      </w:r>
      <w:r w:rsidR="00C42BA6" w:rsidRPr="00FD2BD7">
        <w:rPr>
          <w:rFonts w:ascii="Times New Roman" w:hAnsi="Times New Roman" w:cs="Times New Roman"/>
          <w:sz w:val="24"/>
          <w:szCs w:val="24"/>
          <w:lang w:val="fr-FR"/>
        </w:rPr>
        <w:t xml:space="preserve"> à</w:t>
      </w:r>
      <w:r w:rsidRPr="00FD2BD7">
        <w:rPr>
          <w:rFonts w:ascii="Times New Roman" w:hAnsi="Times New Roman" w:cs="Times New Roman"/>
          <w:sz w:val="24"/>
          <w:szCs w:val="24"/>
          <w:lang w:val="fr-FR"/>
        </w:rPr>
        <w:t xml:space="preserve"> c</w:t>
      </w:r>
      <w:r w:rsidR="00C42BA6" w:rsidRPr="00FD2BD7">
        <w:rPr>
          <w:rFonts w:ascii="Times New Roman" w:hAnsi="Times New Roman" w:cs="Times New Roman"/>
          <w:sz w:val="24"/>
          <w:szCs w:val="24"/>
          <w:lang w:val="fr-FR"/>
        </w:rPr>
        <w:t>hacune des zones sensibles mentionnées.</w:t>
      </w:r>
    </w:p>
    <w:p w:rsidR="00E70B15" w:rsidRPr="00FD2BD7" w:rsidRDefault="00C42BA6" w:rsidP="000D2479">
      <w:pPr>
        <w:numPr>
          <w:ilvl w:val="0"/>
          <w:numId w:val="1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Rac</w:t>
      </w:r>
      <w:r w:rsidR="00E70B15" w:rsidRPr="00FD2BD7">
        <w:rPr>
          <w:rFonts w:ascii="Times New Roman" w:hAnsi="Times New Roman" w:cs="Times New Roman"/>
          <w:sz w:val="24"/>
          <w:szCs w:val="24"/>
          <w:lang w:val="fr-FR"/>
        </w:rPr>
        <w:t>ont</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 anal</w:t>
      </w:r>
      <w:r w:rsidRPr="00FD2BD7">
        <w:rPr>
          <w:rFonts w:ascii="Times New Roman" w:hAnsi="Times New Roman" w:cs="Times New Roman"/>
          <w:sz w:val="24"/>
          <w:szCs w:val="24"/>
          <w:lang w:val="fr-FR"/>
        </w:rPr>
        <w:t>yse</w:t>
      </w:r>
      <w:r w:rsidR="00E70B15" w:rsidRPr="00FD2BD7">
        <w:rPr>
          <w:rFonts w:ascii="Times New Roman" w:hAnsi="Times New Roman" w:cs="Times New Roman"/>
          <w:sz w:val="24"/>
          <w:szCs w:val="24"/>
          <w:lang w:val="fr-FR"/>
        </w:rPr>
        <w:t xml:space="preserve"> l’e</w:t>
      </w:r>
      <w:r w:rsidRPr="00FD2BD7">
        <w:rPr>
          <w:rFonts w:ascii="Times New Roman" w:hAnsi="Times New Roman" w:cs="Times New Roman"/>
          <w:sz w:val="24"/>
          <w:szCs w:val="24"/>
          <w:lang w:val="fr-FR"/>
        </w:rPr>
        <w:t>x</w:t>
      </w:r>
      <w:r w:rsidR="00E70B15" w:rsidRPr="00FD2BD7">
        <w:rPr>
          <w:rFonts w:ascii="Times New Roman" w:hAnsi="Times New Roman" w:cs="Times New Roman"/>
          <w:sz w:val="24"/>
          <w:szCs w:val="24"/>
          <w:lang w:val="fr-FR"/>
        </w:rPr>
        <w:t>p</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rien</w:t>
      </w:r>
      <w:r w:rsidRPr="00FD2BD7">
        <w:rPr>
          <w:rFonts w:ascii="Times New Roman" w:hAnsi="Times New Roman" w:cs="Times New Roman"/>
          <w:sz w:val="24"/>
          <w:szCs w:val="24"/>
          <w:lang w:val="fr-FR"/>
        </w:rPr>
        <w:t>ce</w:t>
      </w:r>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w:t>
      </w:r>
      <w:r w:rsidR="00E70B15" w:rsidRPr="00FD2BD7">
        <w:rPr>
          <w:rFonts w:ascii="Times New Roman" w:hAnsi="Times New Roman" w:cs="Times New Roman"/>
          <w:sz w:val="24"/>
          <w:szCs w:val="24"/>
          <w:lang w:val="fr-FR"/>
        </w:rPr>
        <w:t>un incident criti</w:t>
      </w:r>
      <w:r w:rsidRPr="00FD2BD7">
        <w:rPr>
          <w:rFonts w:ascii="Times New Roman" w:hAnsi="Times New Roman" w:cs="Times New Roman"/>
          <w:sz w:val="24"/>
          <w:szCs w:val="24"/>
          <w:lang w:val="fr-FR"/>
        </w:rPr>
        <w:t>que</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qui t’est arrivé, à travers</w:t>
      </w:r>
    </w:p>
    <w:p w:rsidR="00E70B15" w:rsidRPr="00FD2BD7" w:rsidRDefault="00E70B15" w:rsidP="002E5B65">
      <w:pPr>
        <w:spacing w:after="0" w:line="240" w:lineRule="auto"/>
        <w:ind w:firstLine="708"/>
        <w:rPr>
          <w:rFonts w:ascii="Times New Roman" w:hAnsi="Times New Roman" w:cs="Times New Roman"/>
          <w:b/>
          <w:sz w:val="28"/>
          <w:szCs w:val="28"/>
          <w:lang w:val="fr-FR"/>
        </w:rPr>
      </w:pPr>
      <w:r w:rsidRPr="00FD2BD7">
        <w:rPr>
          <w:rFonts w:ascii="Times New Roman" w:hAnsi="Times New Roman" w:cs="Times New Roman"/>
          <w:b/>
          <w:sz w:val="28"/>
          <w:szCs w:val="28"/>
          <w:lang w:val="fr-FR"/>
        </w:rPr>
        <w:t>La gri</w:t>
      </w:r>
      <w:r w:rsidR="00B1385A" w:rsidRPr="00FD2BD7">
        <w:rPr>
          <w:rFonts w:ascii="Times New Roman" w:hAnsi="Times New Roman" w:cs="Times New Roman"/>
          <w:b/>
          <w:sz w:val="28"/>
          <w:szCs w:val="28"/>
          <w:lang w:val="fr-FR"/>
        </w:rPr>
        <w:t>lle</w:t>
      </w:r>
      <w:r w:rsidRPr="00FD2BD7">
        <w:rPr>
          <w:rFonts w:ascii="Times New Roman" w:hAnsi="Times New Roman" w:cs="Times New Roman"/>
          <w:b/>
          <w:sz w:val="28"/>
          <w:szCs w:val="28"/>
          <w:lang w:val="fr-FR"/>
        </w:rPr>
        <w:t xml:space="preserve"> d</w:t>
      </w:r>
      <w:r w:rsidR="00B1385A" w:rsidRPr="00FD2BD7">
        <w:rPr>
          <w:rFonts w:ascii="Times New Roman" w:hAnsi="Times New Roman" w:cs="Times New Roman"/>
          <w:b/>
          <w:sz w:val="28"/>
          <w:szCs w:val="28"/>
          <w:lang w:val="fr-FR"/>
        </w:rPr>
        <w:t xml:space="preserve">’analyse de </w:t>
      </w:r>
      <w:r w:rsidRPr="00FD2BD7">
        <w:rPr>
          <w:rFonts w:ascii="Times New Roman" w:hAnsi="Times New Roman" w:cs="Times New Roman"/>
          <w:b/>
          <w:sz w:val="28"/>
          <w:szCs w:val="28"/>
          <w:lang w:val="fr-FR"/>
        </w:rPr>
        <w:t>l’incident criti</w:t>
      </w:r>
      <w:r w:rsidR="00B1385A" w:rsidRPr="00FD2BD7">
        <w:rPr>
          <w:rFonts w:ascii="Times New Roman" w:hAnsi="Times New Roman" w:cs="Times New Roman"/>
          <w:b/>
          <w:sz w:val="28"/>
          <w:szCs w:val="28"/>
          <w:lang w:val="fr-FR"/>
        </w:rPr>
        <w:t>que</w:t>
      </w:r>
    </w:p>
    <w:p w:rsidR="00E70B15" w:rsidRPr="00FD2BD7" w:rsidRDefault="00B1385A" w:rsidP="000D2479">
      <w:pPr>
        <w:pStyle w:val="Paragrafoelenco"/>
        <w:numPr>
          <w:ilvl w:val="0"/>
          <w:numId w:val="15"/>
        </w:numPr>
        <w:tabs>
          <w:tab w:val="clear" w:pos="716"/>
          <w:tab w:val="num" w:pos="1134"/>
        </w:tabs>
        <w:spacing w:after="0" w:line="240" w:lineRule="auto"/>
        <w:ind w:left="1843" w:hanging="113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Qu’est-ce qui s’est passé ?</w:t>
      </w:r>
    </w:p>
    <w:p w:rsidR="00E70B15" w:rsidRPr="00FD2BD7" w:rsidRDefault="00E70B15" w:rsidP="000D2479">
      <w:pPr>
        <w:numPr>
          <w:ilvl w:val="0"/>
          <w:numId w:val="15"/>
        </w:numPr>
        <w:tabs>
          <w:tab w:val="clear" w:pos="716"/>
          <w:tab w:val="num" w:pos="1134"/>
        </w:tabs>
        <w:spacing w:after="0" w:line="240" w:lineRule="auto"/>
        <w:ind w:left="1843" w:hanging="113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w:t>
      </w:r>
      <w:r w:rsidR="00B1385A" w:rsidRPr="00FD2BD7">
        <w:rPr>
          <w:rFonts w:ascii="Times New Roman" w:hAnsi="Times New Roman" w:cs="Times New Roman"/>
          <w:sz w:val="24"/>
          <w:szCs w:val="24"/>
          <w:lang w:val="fr-FR"/>
        </w:rPr>
        <w:t>elle réaction émotive as-tu expérimenté ?</w:t>
      </w:r>
    </w:p>
    <w:p w:rsidR="00E70B15" w:rsidRPr="00FD2BD7" w:rsidRDefault="00E70B15" w:rsidP="000D2479">
      <w:pPr>
        <w:numPr>
          <w:ilvl w:val="0"/>
          <w:numId w:val="15"/>
        </w:numPr>
        <w:tabs>
          <w:tab w:val="clear" w:pos="716"/>
          <w:tab w:val="num" w:pos="1134"/>
        </w:tabs>
        <w:spacing w:after="0" w:line="240" w:lineRule="auto"/>
        <w:ind w:left="1134" w:hanging="425"/>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w:t>
      </w:r>
      <w:r w:rsidR="00B1385A" w:rsidRPr="00FD2BD7">
        <w:rPr>
          <w:rFonts w:ascii="Times New Roman" w:hAnsi="Times New Roman" w:cs="Times New Roman"/>
          <w:sz w:val="24"/>
          <w:szCs w:val="24"/>
          <w:lang w:val="fr-FR"/>
        </w:rPr>
        <w:t>els sont les normes et valeurs et les représentations qui ont été touché</w:t>
      </w:r>
      <w:r w:rsidR="00B13E69">
        <w:rPr>
          <w:rFonts w:ascii="Times New Roman" w:hAnsi="Times New Roman" w:cs="Times New Roman"/>
          <w:sz w:val="24"/>
          <w:szCs w:val="24"/>
          <w:lang w:val="fr-FR"/>
        </w:rPr>
        <w:t>e</w:t>
      </w:r>
      <w:r w:rsidR="00B1385A" w:rsidRPr="00FD2BD7">
        <w:rPr>
          <w:rFonts w:ascii="Times New Roman" w:hAnsi="Times New Roman" w:cs="Times New Roman"/>
          <w:sz w:val="24"/>
          <w:szCs w:val="24"/>
          <w:lang w:val="fr-FR"/>
        </w:rPr>
        <w:t>s, menacé</w:t>
      </w:r>
      <w:r w:rsidR="00B13E69">
        <w:rPr>
          <w:rFonts w:ascii="Times New Roman" w:hAnsi="Times New Roman" w:cs="Times New Roman"/>
          <w:sz w:val="24"/>
          <w:szCs w:val="24"/>
          <w:lang w:val="fr-FR"/>
        </w:rPr>
        <w:t>e</w:t>
      </w:r>
      <w:r w:rsidR="00B1385A" w:rsidRPr="00FD2BD7">
        <w:rPr>
          <w:rFonts w:ascii="Times New Roman" w:hAnsi="Times New Roman" w:cs="Times New Roman"/>
          <w:sz w:val="24"/>
          <w:szCs w:val="24"/>
          <w:lang w:val="fr-FR"/>
        </w:rPr>
        <w:t>s, mis</w:t>
      </w:r>
      <w:r w:rsidR="00B13E69">
        <w:rPr>
          <w:rFonts w:ascii="Times New Roman" w:hAnsi="Times New Roman" w:cs="Times New Roman"/>
          <w:sz w:val="24"/>
          <w:szCs w:val="24"/>
          <w:lang w:val="fr-FR"/>
        </w:rPr>
        <w:t>es</w:t>
      </w:r>
      <w:r w:rsidR="00B1385A" w:rsidRPr="00FD2BD7">
        <w:rPr>
          <w:rFonts w:ascii="Times New Roman" w:hAnsi="Times New Roman" w:cs="Times New Roman"/>
          <w:sz w:val="24"/>
          <w:szCs w:val="24"/>
          <w:lang w:val="fr-FR"/>
        </w:rPr>
        <w:t xml:space="preserve"> en discussion en toi ?</w:t>
      </w:r>
    </w:p>
    <w:p w:rsidR="00E70B15" w:rsidRPr="00FD2BD7" w:rsidRDefault="00B1385A" w:rsidP="000D2479">
      <w:pPr>
        <w:numPr>
          <w:ilvl w:val="0"/>
          <w:numId w:val="15"/>
        </w:numPr>
        <w:tabs>
          <w:tab w:val="clear" w:pos="716"/>
          <w:tab w:val="num" w:pos="1134"/>
        </w:tabs>
        <w:spacing w:after="0" w:line="240" w:lineRule="auto"/>
        <w:ind w:left="1843" w:hanging="113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Quelle est l’image que tu </w:t>
      </w:r>
      <w:r w:rsidR="005F6FCE" w:rsidRPr="00FD2BD7">
        <w:rPr>
          <w:rFonts w:ascii="Times New Roman" w:hAnsi="Times New Roman" w:cs="Times New Roman"/>
          <w:sz w:val="24"/>
          <w:szCs w:val="24"/>
          <w:lang w:val="fr-FR"/>
        </w:rPr>
        <w:t>t’es</w:t>
      </w:r>
      <w:r w:rsidRPr="00FD2BD7">
        <w:rPr>
          <w:rFonts w:ascii="Times New Roman" w:hAnsi="Times New Roman" w:cs="Times New Roman"/>
          <w:sz w:val="24"/>
          <w:szCs w:val="24"/>
          <w:lang w:val="fr-FR"/>
        </w:rPr>
        <w:t xml:space="preserve"> faite de l’autre personne ?</w:t>
      </w:r>
    </w:p>
    <w:p w:rsidR="00E70B15" w:rsidRPr="00FD2BD7" w:rsidRDefault="00E70B15" w:rsidP="000D2479">
      <w:pPr>
        <w:numPr>
          <w:ilvl w:val="0"/>
          <w:numId w:val="15"/>
        </w:numPr>
        <w:tabs>
          <w:tab w:val="clear" w:pos="716"/>
          <w:tab w:val="num" w:pos="1134"/>
        </w:tabs>
        <w:spacing w:after="0" w:line="240" w:lineRule="auto"/>
        <w:ind w:left="1134" w:hanging="425"/>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w:t>
      </w:r>
      <w:r w:rsidR="00B1385A" w:rsidRPr="00FD2BD7">
        <w:rPr>
          <w:rFonts w:ascii="Times New Roman" w:hAnsi="Times New Roman" w:cs="Times New Roman"/>
          <w:sz w:val="24"/>
          <w:szCs w:val="24"/>
          <w:lang w:val="fr-FR"/>
        </w:rPr>
        <w:t>el</w:t>
      </w:r>
      <w:r w:rsidR="00B13E69">
        <w:rPr>
          <w:rFonts w:ascii="Times New Roman" w:hAnsi="Times New Roman" w:cs="Times New Roman"/>
          <w:sz w:val="24"/>
          <w:szCs w:val="24"/>
          <w:lang w:val="fr-FR"/>
        </w:rPr>
        <w:t>les</w:t>
      </w:r>
      <w:r w:rsidR="00B1385A" w:rsidRPr="00FD2BD7">
        <w:rPr>
          <w:rFonts w:ascii="Times New Roman" w:hAnsi="Times New Roman" w:cs="Times New Roman"/>
          <w:sz w:val="24"/>
          <w:szCs w:val="24"/>
          <w:lang w:val="fr-FR"/>
        </w:rPr>
        <w:t xml:space="preserve"> pourraient </w:t>
      </w:r>
      <w:r w:rsidR="002619A7" w:rsidRPr="00FD2BD7">
        <w:rPr>
          <w:rFonts w:ascii="Times New Roman" w:hAnsi="Times New Roman" w:cs="Times New Roman"/>
          <w:sz w:val="24"/>
          <w:szCs w:val="24"/>
          <w:lang w:val="fr-FR"/>
        </w:rPr>
        <w:t>être</w:t>
      </w:r>
      <w:r w:rsidR="00B1385A" w:rsidRPr="00FD2BD7">
        <w:rPr>
          <w:rFonts w:ascii="Times New Roman" w:hAnsi="Times New Roman" w:cs="Times New Roman"/>
          <w:sz w:val="24"/>
          <w:szCs w:val="24"/>
          <w:lang w:val="fr-FR"/>
        </w:rPr>
        <w:t xml:space="preserve"> les normes et valeurs et les représentations de l’autre personne et culture qui ont déterminé ce comportement spécifique</w:t>
      </w:r>
      <w:r w:rsidR="00B13E69">
        <w:rPr>
          <w:rFonts w:ascii="Times New Roman" w:hAnsi="Times New Roman" w:cs="Times New Roman"/>
          <w:sz w:val="24"/>
          <w:szCs w:val="24"/>
          <w:lang w:val="fr-FR"/>
        </w:rPr>
        <w:t>,</w:t>
      </w:r>
      <w:r w:rsidR="00B1385A" w:rsidRPr="00FD2BD7">
        <w:rPr>
          <w:rFonts w:ascii="Times New Roman" w:hAnsi="Times New Roman" w:cs="Times New Roman"/>
          <w:sz w:val="24"/>
          <w:szCs w:val="24"/>
          <w:lang w:val="fr-FR"/>
        </w:rPr>
        <w:t xml:space="preserve"> qui ont provoqué en toi l’expérience du</w:t>
      </w:r>
      <w:r w:rsidRPr="00FD2BD7">
        <w:rPr>
          <w:rFonts w:ascii="Times New Roman" w:hAnsi="Times New Roman" w:cs="Times New Roman"/>
          <w:sz w:val="24"/>
          <w:szCs w:val="24"/>
          <w:lang w:val="fr-FR"/>
        </w:rPr>
        <w:t xml:space="preserve"> </w:t>
      </w:r>
      <w:r w:rsidR="00B1385A" w:rsidRPr="00FD2BD7">
        <w:rPr>
          <w:rFonts w:ascii="Times New Roman" w:hAnsi="Times New Roman" w:cs="Times New Roman"/>
          <w:sz w:val="24"/>
          <w:szCs w:val="24"/>
          <w:lang w:val="fr-FR"/>
        </w:rPr>
        <w:t>c</w:t>
      </w:r>
      <w:r w:rsidRPr="00FD2BD7">
        <w:rPr>
          <w:rFonts w:ascii="Times New Roman" w:hAnsi="Times New Roman" w:cs="Times New Roman"/>
          <w:sz w:val="24"/>
          <w:szCs w:val="24"/>
          <w:lang w:val="fr-FR"/>
        </w:rPr>
        <w:t xml:space="preserve">hoc </w:t>
      </w:r>
      <w:r w:rsidR="00D16333" w:rsidRPr="00FD2BD7">
        <w:rPr>
          <w:rFonts w:ascii="Times New Roman" w:hAnsi="Times New Roman" w:cs="Times New Roman"/>
          <w:sz w:val="24"/>
          <w:szCs w:val="24"/>
          <w:lang w:val="fr-FR"/>
        </w:rPr>
        <w:t>culture</w:t>
      </w:r>
      <w:r w:rsidR="00B1385A" w:rsidRPr="00FD2BD7">
        <w:rPr>
          <w:rFonts w:ascii="Times New Roman" w:hAnsi="Times New Roman" w:cs="Times New Roman"/>
          <w:sz w:val="24"/>
          <w:szCs w:val="24"/>
          <w:lang w:val="fr-FR"/>
        </w:rPr>
        <w:t>l</w:t>
      </w:r>
      <w:r w:rsidR="002619A7" w:rsidRPr="00FD2BD7">
        <w:rPr>
          <w:rFonts w:ascii="Times New Roman" w:hAnsi="Times New Roman" w:cs="Times New Roman"/>
          <w:sz w:val="24"/>
          <w:szCs w:val="24"/>
          <w:lang w:val="fr-FR"/>
        </w:rPr>
        <w:t> ?</w:t>
      </w:r>
    </w:p>
    <w:p w:rsidR="00E70B15" w:rsidRPr="00FD2BD7" w:rsidRDefault="00E70B15" w:rsidP="000D2479">
      <w:pPr>
        <w:numPr>
          <w:ilvl w:val="0"/>
          <w:numId w:val="15"/>
        </w:numPr>
        <w:tabs>
          <w:tab w:val="clear" w:pos="716"/>
          <w:tab w:val="num" w:pos="1134"/>
        </w:tabs>
        <w:spacing w:after="0" w:line="240" w:lineRule="auto"/>
        <w:ind w:left="1843" w:hanging="113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w:t>
      </w:r>
      <w:r w:rsidR="002619A7" w:rsidRPr="00FD2BD7">
        <w:rPr>
          <w:rFonts w:ascii="Times New Roman" w:hAnsi="Times New Roman" w:cs="Times New Roman"/>
          <w:sz w:val="24"/>
          <w:szCs w:val="24"/>
          <w:lang w:val="fr-FR"/>
        </w:rPr>
        <w:t>elle est la leçon que tu peux apprendre de cette expérience ?</w:t>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E70B15" w:rsidP="002E5B65">
      <w:pPr>
        <w:spacing w:after="0" w:line="240" w:lineRule="auto"/>
        <w:jc w:val="center"/>
        <w:rPr>
          <w:rFonts w:ascii="Times New Roman" w:hAnsi="Times New Roman" w:cs="Times New Roman"/>
          <w:sz w:val="24"/>
          <w:szCs w:val="24"/>
          <w:lang w:val="fr-FR"/>
        </w:rPr>
      </w:pPr>
      <w:r w:rsidRPr="00FD2BD7">
        <w:rPr>
          <w:rFonts w:ascii="Times New Roman" w:hAnsi="Times New Roman" w:cs="Times New Roman"/>
          <w:noProof/>
          <w:sz w:val="24"/>
          <w:szCs w:val="24"/>
          <w:lang w:eastAsia="it-IT"/>
        </w:rPr>
        <w:drawing>
          <wp:inline distT="0" distB="0" distL="0" distR="0" wp14:anchorId="56127BED" wp14:editId="1E2927EA">
            <wp:extent cx="3162300" cy="14478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rsidR="00E70B15" w:rsidRPr="00FD2BD7" w:rsidRDefault="00E70B15" w:rsidP="002E5B65">
      <w:pPr>
        <w:spacing w:after="0" w:line="240" w:lineRule="auto"/>
        <w:jc w:val="both"/>
        <w:rPr>
          <w:rFonts w:ascii="Times New Roman" w:hAnsi="Times New Roman" w:cs="Times New Roman"/>
          <w:sz w:val="24"/>
          <w:szCs w:val="24"/>
          <w:lang w:val="fr-FR"/>
        </w:rPr>
      </w:pPr>
    </w:p>
    <w:p w:rsidR="00E70B15" w:rsidRPr="00FD2BD7" w:rsidRDefault="00476FE7" w:rsidP="00FD2BD7">
      <w:pPr>
        <w:autoSpaceDE w:val="0"/>
        <w:autoSpaceDN w:val="0"/>
        <w:adjustRightInd w:val="0"/>
        <w:spacing w:line="240" w:lineRule="auto"/>
        <w:rPr>
          <w:rFonts w:ascii="Times New Roman" w:eastAsia="Wingdings-Regular" w:hAnsi="Times New Roman" w:cs="Times New Roman"/>
          <w:b/>
          <w:bCs/>
          <w:sz w:val="24"/>
          <w:szCs w:val="24"/>
          <w:lang w:val="fr-FR"/>
        </w:rPr>
      </w:pPr>
      <w:r w:rsidRPr="00FD2BD7">
        <w:rPr>
          <w:rFonts w:ascii="Times New Roman" w:eastAsia="Wingdings-Regular" w:hAnsi="Times New Roman" w:cs="Times New Roman"/>
          <w:b/>
          <w:bCs/>
          <w:sz w:val="24"/>
          <w:szCs w:val="24"/>
          <w:lang w:val="fr-FR"/>
        </w:rPr>
        <w:br w:type="column"/>
      </w:r>
      <w:r w:rsidR="00E70B15" w:rsidRPr="00FD2BD7">
        <w:rPr>
          <w:rFonts w:ascii="Times New Roman" w:eastAsia="Wingdings-Regular" w:hAnsi="Times New Roman" w:cs="Times New Roman"/>
          <w:b/>
          <w:bCs/>
          <w:sz w:val="24"/>
          <w:szCs w:val="24"/>
          <w:lang w:val="fr-FR"/>
        </w:rPr>
        <w:lastRenderedPageBreak/>
        <w:t>E</w:t>
      </w:r>
      <w:r w:rsidR="00760FBA" w:rsidRPr="00FD2BD7">
        <w:rPr>
          <w:rFonts w:ascii="Times New Roman" w:eastAsia="Wingdings-Regular" w:hAnsi="Times New Roman" w:cs="Times New Roman"/>
          <w:b/>
          <w:bCs/>
          <w:sz w:val="24"/>
          <w:szCs w:val="24"/>
          <w:lang w:val="fr-FR"/>
        </w:rPr>
        <w:t>XERCICE</w:t>
      </w:r>
      <w:r w:rsidR="00FD2BD7">
        <w:rPr>
          <w:rFonts w:ascii="Times New Roman" w:eastAsia="Wingdings-Regular" w:hAnsi="Times New Roman" w:cs="Times New Roman"/>
          <w:b/>
          <w:bCs/>
          <w:sz w:val="24"/>
          <w:szCs w:val="24"/>
          <w:lang w:val="fr-FR"/>
        </w:rPr>
        <w:tab/>
      </w:r>
      <w:r w:rsidR="00FD2BD7">
        <w:rPr>
          <w:rFonts w:ascii="Times New Roman" w:eastAsia="Wingdings-Regular" w:hAnsi="Times New Roman" w:cs="Times New Roman"/>
          <w:b/>
          <w:bCs/>
          <w:sz w:val="24"/>
          <w:szCs w:val="24"/>
          <w:lang w:val="fr-FR"/>
        </w:rPr>
        <w:tab/>
      </w:r>
      <w:r w:rsidR="00E70B15" w:rsidRPr="00FD2BD7">
        <w:rPr>
          <w:rFonts w:ascii="Times New Roman" w:eastAsia="Wingdings-Regular" w:hAnsi="Times New Roman" w:cs="Times New Roman"/>
          <w:b/>
          <w:bCs/>
          <w:sz w:val="24"/>
          <w:szCs w:val="24"/>
          <w:lang w:val="fr-FR"/>
        </w:rPr>
        <w:t>INCIDENT CRITI</w:t>
      </w:r>
      <w:r w:rsidR="00760FBA" w:rsidRPr="00FD2BD7">
        <w:rPr>
          <w:rFonts w:ascii="Times New Roman" w:eastAsia="Wingdings-Regular" w:hAnsi="Times New Roman" w:cs="Times New Roman"/>
          <w:b/>
          <w:bCs/>
          <w:sz w:val="24"/>
          <w:szCs w:val="24"/>
          <w:lang w:val="fr-FR"/>
        </w:rPr>
        <w:t>QUE :</w:t>
      </w:r>
      <w:r w:rsidR="00E70B15" w:rsidRPr="00FD2BD7">
        <w:rPr>
          <w:rFonts w:ascii="Times New Roman" w:eastAsia="Wingdings-Regular" w:hAnsi="Times New Roman" w:cs="Times New Roman"/>
          <w:b/>
          <w:bCs/>
          <w:sz w:val="24"/>
          <w:szCs w:val="24"/>
          <w:lang w:val="fr-FR"/>
        </w:rPr>
        <w:t xml:space="preserve"> “S</w:t>
      </w:r>
      <w:r w:rsidR="00760FBA" w:rsidRPr="00FD2BD7">
        <w:rPr>
          <w:rFonts w:ascii="Times New Roman" w:eastAsia="Wingdings-Regular" w:hAnsi="Times New Roman" w:cs="Times New Roman"/>
          <w:b/>
          <w:bCs/>
          <w:sz w:val="24"/>
          <w:szCs w:val="24"/>
          <w:lang w:val="fr-FR"/>
        </w:rPr>
        <w:t>E MOUCHER</w:t>
      </w:r>
      <w:r w:rsidR="00E70B15" w:rsidRPr="00FD2BD7">
        <w:rPr>
          <w:rFonts w:ascii="Times New Roman" w:eastAsia="Wingdings-Regular" w:hAnsi="Times New Roman" w:cs="Times New Roman"/>
          <w:b/>
          <w:bCs/>
          <w:sz w:val="24"/>
          <w:szCs w:val="24"/>
          <w:lang w:val="fr-FR"/>
        </w:rPr>
        <w:t>”</w:t>
      </w:r>
    </w:p>
    <w:p w:rsidR="00E70B15" w:rsidRPr="00FD2BD7" w:rsidRDefault="00E70B15" w:rsidP="00FD2BD7">
      <w:pPr>
        <w:spacing w:after="0" w:line="240" w:lineRule="auto"/>
        <w:ind w:left="2124"/>
        <w:rPr>
          <w:rFonts w:ascii="Times New Roman" w:eastAsia="Wingdings-Regular" w:hAnsi="Times New Roman" w:cs="Times New Roman"/>
          <w:bCs/>
          <w:i/>
          <w:sz w:val="24"/>
          <w:szCs w:val="24"/>
          <w:lang w:val="fr-FR"/>
        </w:rPr>
      </w:pPr>
      <w:r w:rsidRPr="00FD2BD7">
        <w:rPr>
          <w:rFonts w:ascii="Times New Roman" w:eastAsia="Wingdings-Regular" w:hAnsi="Times New Roman" w:cs="Times New Roman"/>
          <w:bCs/>
          <w:i/>
          <w:sz w:val="24"/>
          <w:szCs w:val="24"/>
          <w:lang w:val="fr-FR"/>
        </w:rPr>
        <w:t>[R</w:t>
      </w:r>
      <w:r w:rsidR="00760FBA" w:rsidRPr="00FD2BD7">
        <w:rPr>
          <w:rFonts w:ascii="Times New Roman" w:eastAsia="Wingdings-Regular" w:hAnsi="Times New Roman" w:cs="Times New Roman"/>
          <w:bCs/>
          <w:i/>
          <w:sz w:val="24"/>
          <w:szCs w:val="24"/>
          <w:lang w:val="fr-FR"/>
        </w:rPr>
        <w:t>ecueilli de :</w:t>
      </w:r>
      <w:r w:rsidRPr="00FD2BD7">
        <w:rPr>
          <w:rFonts w:ascii="Times New Roman" w:eastAsia="Wingdings-Regular" w:hAnsi="Times New Roman" w:cs="Times New Roman"/>
          <w:bCs/>
          <w:i/>
          <w:sz w:val="24"/>
          <w:szCs w:val="24"/>
          <w:lang w:val="fr-FR"/>
        </w:rPr>
        <w:t xml:space="preserve"> Élan Interculturel, Franc</w:t>
      </w:r>
      <w:r w:rsidR="00760FBA" w:rsidRPr="00FD2BD7">
        <w:rPr>
          <w:rFonts w:ascii="Times New Roman" w:eastAsia="Wingdings-Regular" w:hAnsi="Times New Roman" w:cs="Times New Roman"/>
          <w:bCs/>
          <w:i/>
          <w:sz w:val="24"/>
          <w:szCs w:val="24"/>
          <w:lang w:val="fr-FR"/>
        </w:rPr>
        <w:t>e</w:t>
      </w:r>
      <w:r w:rsidRPr="00FD2BD7">
        <w:rPr>
          <w:rFonts w:ascii="Times New Roman" w:eastAsia="Wingdings-Regular" w:hAnsi="Times New Roman" w:cs="Times New Roman"/>
          <w:bCs/>
          <w:i/>
          <w:sz w:val="24"/>
          <w:szCs w:val="24"/>
          <w:lang w:val="fr-FR"/>
        </w:rPr>
        <w:t>, 2012]</w:t>
      </w:r>
    </w:p>
    <w:p w:rsidR="00E70B15" w:rsidRPr="00FD2BD7" w:rsidRDefault="00E70B15" w:rsidP="002E5B65">
      <w:pPr>
        <w:spacing w:after="0" w:line="240" w:lineRule="auto"/>
        <w:rPr>
          <w:rFonts w:ascii="Times New Roman" w:eastAsia="Wingdings-Regular" w:hAnsi="Times New Roman" w:cs="Times New Roman"/>
          <w:b/>
          <w:bCs/>
          <w:sz w:val="24"/>
          <w:szCs w:val="24"/>
          <w:lang w:val="fr-FR"/>
        </w:rPr>
      </w:pPr>
    </w:p>
    <w:p w:rsidR="00E70B15" w:rsidRPr="00FD2BD7" w:rsidRDefault="00D16333"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Culture</w:t>
      </w:r>
      <w:r w:rsidR="00760FBA" w:rsidRPr="00FD2BD7">
        <w:rPr>
          <w:rFonts w:ascii="Times New Roman" w:hAnsi="Times New Roman" w:cs="Times New Roman"/>
          <w:b/>
          <w:bCs/>
          <w:sz w:val="24"/>
          <w:szCs w:val="24"/>
          <w:lang w:val="fr-FR"/>
        </w:rPr>
        <w:t xml:space="preserve"> de </w:t>
      </w:r>
      <w:r w:rsidR="00E70B15" w:rsidRPr="00FD2BD7">
        <w:rPr>
          <w:rFonts w:ascii="Times New Roman" w:hAnsi="Times New Roman" w:cs="Times New Roman"/>
          <w:b/>
          <w:bCs/>
          <w:sz w:val="24"/>
          <w:szCs w:val="24"/>
          <w:lang w:val="fr-FR"/>
        </w:rPr>
        <w:t>la person</w:t>
      </w:r>
      <w:r w:rsidR="00760FBA" w:rsidRPr="00FD2BD7">
        <w:rPr>
          <w:rFonts w:ascii="Times New Roman" w:hAnsi="Times New Roman" w:cs="Times New Roman"/>
          <w:b/>
          <w:bCs/>
          <w:sz w:val="24"/>
          <w:szCs w:val="24"/>
          <w:lang w:val="fr-FR"/>
        </w:rPr>
        <w:t>ne qui a vécu le choc</w:t>
      </w:r>
    </w:p>
    <w:p w:rsidR="00E70B15" w:rsidRPr="00FD2BD7" w:rsidRDefault="00760FBA"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Femme française, </w:t>
      </w:r>
      <w:r w:rsidR="00E70B15" w:rsidRPr="00FD2BD7">
        <w:rPr>
          <w:rFonts w:ascii="Times New Roman" w:hAnsi="Times New Roman" w:cs="Times New Roman"/>
          <w:sz w:val="24"/>
          <w:szCs w:val="24"/>
          <w:lang w:val="fr-FR"/>
        </w:rPr>
        <w:t>20 an</w:t>
      </w:r>
      <w:r w:rsidRPr="00FD2BD7">
        <w:rPr>
          <w:rFonts w:ascii="Times New Roman" w:hAnsi="Times New Roman" w:cs="Times New Roman"/>
          <w:sz w:val="24"/>
          <w:szCs w:val="24"/>
          <w:lang w:val="fr-FR"/>
        </w:rPr>
        <w:t>s environ</w:t>
      </w:r>
      <w:r w:rsidR="00E70B15" w:rsidRPr="00FD2BD7">
        <w:rPr>
          <w:rFonts w:ascii="Times New Roman" w:hAnsi="Times New Roman" w:cs="Times New Roman"/>
          <w:sz w:val="24"/>
          <w:szCs w:val="24"/>
          <w:lang w:val="fr-FR"/>
        </w:rPr>
        <w:t>, e</w:t>
      </w:r>
      <w:r w:rsidRPr="00FD2BD7">
        <w:rPr>
          <w:rFonts w:ascii="Times New Roman" w:hAnsi="Times New Roman" w:cs="Times New Roman"/>
          <w:sz w:val="24"/>
          <w:szCs w:val="24"/>
          <w:lang w:val="fr-FR"/>
        </w:rPr>
        <w:t>x</w:t>
      </w:r>
      <w:r w:rsidR="00E70B15" w:rsidRPr="00FD2BD7">
        <w:rPr>
          <w:rFonts w:ascii="Times New Roman" w:hAnsi="Times New Roman" w:cs="Times New Roman"/>
          <w:sz w:val="24"/>
          <w:szCs w:val="24"/>
          <w:lang w:val="fr-FR"/>
        </w:rPr>
        <w:t>p</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rien</w:t>
      </w:r>
      <w:r w:rsidRPr="00FD2BD7">
        <w:rPr>
          <w:rFonts w:ascii="Times New Roman" w:hAnsi="Times New Roman" w:cs="Times New Roman"/>
          <w:sz w:val="24"/>
          <w:szCs w:val="24"/>
          <w:lang w:val="fr-FR"/>
        </w:rPr>
        <w:t xml:space="preserve">ce de travail en Corée comme professeur de français dans une école militaire. Elle a déjà eu des </w:t>
      </w:r>
      <w:r w:rsidR="005F6FCE" w:rsidRPr="00FD2BD7">
        <w:rPr>
          <w:rFonts w:ascii="Times New Roman" w:hAnsi="Times New Roman" w:cs="Times New Roman"/>
          <w:sz w:val="24"/>
          <w:szCs w:val="24"/>
          <w:lang w:val="fr-FR"/>
        </w:rPr>
        <w:t>expériences</w:t>
      </w:r>
      <w:r w:rsidRPr="00FD2BD7">
        <w:rPr>
          <w:rFonts w:ascii="Times New Roman" w:hAnsi="Times New Roman" w:cs="Times New Roman"/>
          <w:sz w:val="24"/>
          <w:szCs w:val="24"/>
          <w:lang w:val="fr-FR"/>
        </w:rPr>
        <w:t xml:space="preserve"> d’enseignement à l’étranger, en particulier en Inde, dans des contextes soit urbains soit ruraux</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Elle aime les échanges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s et à la période de son témoignage elle écrivait des articles pour un journal anglais, où elle racontait son expérience de choc</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 xml:space="preserve">l </w:t>
      </w:r>
      <w:r w:rsidRPr="00FD2BD7">
        <w:rPr>
          <w:rFonts w:ascii="Times New Roman" w:hAnsi="Times New Roman" w:cs="Times New Roman"/>
          <w:sz w:val="24"/>
          <w:szCs w:val="24"/>
          <w:lang w:val="fr-FR"/>
        </w:rPr>
        <w:t>tandis qu’elle était en Corée.</w: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D16333"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Culture</w:t>
      </w:r>
      <w:r w:rsidR="00760FBA" w:rsidRPr="00FD2BD7">
        <w:rPr>
          <w:rFonts w:ascii="Times New Roman" w:hAnsi="Times New Roman" w:cs="Times New Roman"/>
          <w:b/>
          <w:bCs/>
          <w:sz w:val="24"/>
          <w:szCs w:val="24"/>
          <w:lang w:val="fr-FR"/>
        </w:rPr>
        <w:t xml:space="preserve"> de </w:t>
      </w:r>
      <w:r w:rsidR="00E70B15" w:rsidRPr="00FD2BD7">
        <w:rPr>
          <w:rFonts w:ascii="Times New Roman" w:hAnsi="Times New Roman" w:cs="Times New Roman"/>
          <w:b/>
          <w:bCs/>
          <w:sz w:val="24"/>
          <w:szCs w:val="24"/>
          <w:lang w:val="fr-FR"/>
        </w:rPr>
        <w:t>la perso</w:t>
      </w:r>
      <w:r w:rsidR="00760FBA" w:rsidRPr="00FD2BD7">
        <w:rPr>
          <w:rFonts w:ascii="Times New Roman" w:hAnsi="Times New Roman" w:cs="Times New Roman"/>
          <w:b/>
          <w:bCs/>
          <w:sz w:val="24"/>
          <w:szCs w:val="24"/>
          <w:lang w:val="fr-FR"/>
        </w:rPr>
        <w:t>n</w:t>
      </w:r>
      <w:r w:rsidR="00E70B15" w:rsidRPr="00FD2BD7">
        <w:rPr>
          <w:rFonts w:ascii="Times New Roman" w:hAnsi="Times New Roman" w:cs="Times New Roman"/>
          <w:b/>
          <w:bCs/>
          <w:sz w:val="24"/>
          <w:szCs w:val="24"/>
          <w:lang w:val="fr-FR"/>
        </w:rPr>
        <w:t>n</w:t>
      </w:r>
      <w:r w:rsidR="00760FBA" w:rsidRPr="00FD2BD7">
        <w:rPr>
          <w:rFonts w:ascii="Times New Roman" w:hAnsi="Times New Roman" w:cs="Times New Roman"/>
          <w:b/>
          <w:bCs/>
          <w:sz w:val="24"/>
          <w:szCs w:val="24"/>
          <w:lang w:val="fr-FR"/>
        </w:rPr>
        <w:t xml:space="preserve">e qui </w:t>
      </w:r>
      <w:r w:rsidR="00E70B15" w:rsidRPr="00FD2BD7">
        <w:rPr>
          <w:rFonts w:ascii="Times New Roman" w:hAnsi="Times New Roman" w:cs="Times New Roman"/>
          <w:b/>
          <w:bCs/>
          <w:sz w:val="24"/>
          <w:szCs w:val="24"/>
          <w:lang w:val="fr-FR"/>
        </w:rPr>
        <w:t>a “</w:t>
      </w:r>
      <w:r w:rsidR="00760FBA" w:rsidRPr="00FD2BD7">
        <w:rPr>
          <w:rFonts w:ascii="Times New Roman" w:hAnsi="Times New Roman" w:cs="Times New Roman"/>
          <w:b/>
          <w:bCs/>
          <w:sz w:val="24"/>
          <w:szCs w:val="24"/>
          <w:lang w:val="fr-FR"/>
        </w:rPr>
        <w:t>provoqué</w:t>
      </w:r>
      <w:r w:rsidR="00E70B15" w:rsidRPr="00FD2BD7">
        <w:rPr>
          <w:rFonts w:ascii="Times New Roman" w:hAnsi="Times New Roman" w:cs="Times New Roman"/>
          <w:b/>
          <w:bCs/>
          <w:sz w:val="24"/>
          <w:szCs w:val="24"/>
          <w:lang w:val="fr-FR"/>
        </w:rPr>
        <w:t>” l</w:t>
      </w:r>
      <w:r w:rsidR="00760FBA" w:rsidRPr="00FD2BD7">
        <w:rPr>
          <w:rFonts w:ascii="Times New Roman" w:hAnsi="Times New Roman" w:cs="Times New Roman"/>
          <w:b/>
          <w:bCs/>
          <w:sz w:val="24"/>
          <w:szCs w:val="24"/>
          <w:lang w:val="fr-FR"/>
        </w:rPr>
        <w:t>e</w:t>
      </w:r>
      <w:r w:rsidR="00E70B15" w:rsidRPr="00FD2BD7">
        <w:rPr>
          <w:rFonts w:ascii="Times New Roman" w:hAnsi="Times New Roman" w:cs="Times New Roman"/>
          <w:b/>
          <w:bCs/>
          <w:sz w:val="24"/>
          <w:szCs w:val="24"/>
          <w:lang w:val="fr-FR"/>
        </w:rPr>
        <w:t xml:space="preserve"> </w:t>
      </w:r>
      <w:r w:rsidR="00760FBA" w:rsidRPr="00FD2BD7">
        <w:rPr>
          <w:rFonts w:ascii="Times New Roman" w:hAnsi="Times New Roman" w:cs="Times New Roman"/>
          <w:b/>
          <w:bCs/>
          <w:sz w:val="24"/>
          <w:szCs w:val="24"/>
          <w:lang w:val="fr-FR"/>
        </w:rPr>
        <w:t>c</w:t>
      </w:r>
      <w:r w:rsidR="00E70B15" w:rsidRPr="00FD2BD7">
        <w:rPr>
          <w:rFonts w:ascii="Times New Roman" w:hAnsi="Times New Roman" w:cs="Times New Roman"/>
          <w:b/>
          <w:bCs/>
          <w:sz w:val="24"/>
          <w:szCs w:val="24"/>
          <w:lang w:val="fr-FR"/>
        </w:rPr>
        <w:t>hoc</w:t>
      </w:r>
    </w:p>
    <w:p w:rsidR="00E70B15" w:rsidRPr="00FD2BD7" w:rsidRDefault="008B772C"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Ce sont des jeunes étudiants de l’école militaire. Le narrateur n’avait pas d’informations spécifiques sur le </w:t>
      </w:r>
      <w:r w:rsidR="00E70B15" w:rsidRPr="00FD2BD7">
        <w:rPr>
          <w:rFonts w:ascii="Times New Roman" w:hAnsi="Times New Roman" w:cs="Times New Roman"/>
          <w:sz w:val="24"/>
          <w:szCs w:val="24"/>
          <w:lang w:val="fr-FR"/>
        </w:rPr>
        <w:t xml:space="preserve">background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 de</w:t>
      </w:r>
      <w:r w:rsidRPr="00FD2BD7">
        <w:rPr>
          <w:rFonts w:ascii="Times New Roman" w:hAnsi="Times New Roman" w:cs="Times New Roman"/>
          <w:sz w:val="24"/>
          <w:szCs w:val="24"/>
          <w:lang w:val="fr-FR"/>
        </w:rPr>
        <w:t>s étudiants, au temps du témoignage, mais ceux-ci semblaient avoir un sens grand du respect pour les ordres, les hiérarchies et les règles. Même si l’école était fréquentée en majorité par des hommes, au cours de Français il y avait un nombre assez homogène d’hommes et de femmes ; les filles semblaient montrer un grand intérêt pour la langue française.</w: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Descri</w:t>
      </w:r>
      <w:r w:rsidR="008B772C" w:rsidRPr="00FD2BD7">
        <w:rPr>
          <w:rFonts w:ascii="Times New Roman" w:hAnsi="Times New Roman" w:cs="Times New Roman"/>
          <w:b/>
          <w:bCs/>
          <w:sz w:val="24"/>
          <w:szCs w:val="24"/>
          <w:lang w:val="fr-FR"/>
        </w:rPr>
        <w:t>pt</w:t>
      </w:r>
      <w:r w:rsidRPr="00FD2BD7">
        <w:rPr>
          <w:rFonts w:ascii="Times New Roman" w:hAnsi="Times New Roman" w:cs="Times New Roman"/>
          <w:b/>
          <w:bCs/>
          <w:sz w:val="24"/>
          <w:szCs w:val="24"/>
          <w:lang w:val="fr-FR"/>
        </w:rPr>
        <w:t>ion de</w:t>
      </w:r>
      <w:r w:rsidR="008B772C" w:rsidRPr="00FD2BD7">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l’</w:t>
      </w:r>
      <w:r w:rsidR="008B772C" w:rsidRPr="00FD2BD7">
        <w:rPr>
          <w:rFonts w:ascii="Times New Roman" w:hAnsi="Times New Roman" w:cs="Times New Roman"/>
          <w:b/>
          <w:bCs/>
          <w:sz w:val="24"/>
          <w:szCs w:val="24"/>
          <w:lang w:val="fr-FR"/>
        </w:rPr>
        <w:t>événement</w:t>
      </w:r>
    </w:p>
    <w:p w:rsidR="00E70B15" w:rsidRPr="00FD2BD7" w:rsidRDefault="008B772C" w:rsidP="002E5B65">
      <w:pPr>
        <w:autoSpaceDE w:val="0"/>
        <w:autoSpaceDN w:val="0"/>
        <w:adjustRightInd w:val="0"/>
        <w:spacing w:after="0" w:line="240" w:lineRule="auto"/>
        <w:jc w:val="both"/>
        <w:rPr>
          <w:rFonts w:ascii="Times New Roman" w:hAnsi="Times New Roman" w:cs="Times New Roman"/>
          <w:i/>
          <w:sz w:val="24"/>
          <w:szCs w:val="24"/>
          <w:lang w:val="fr-FR"/>
        </w:rPr>
      </w:pPr>
      <w:r w:rsidRPr="00FD2BD7">
        <w:rPr>
          <w:rFonts w:ascii="Times New Roman" w:hAnsi="Times New Roman" w:cs="Times New Roman"/>
          <w:i/>
          <w:sz w:val="24"/>
          <w:szCs w:val="24"/>
          <w:lang w:val="fr-FR"/>
        </w:rPr>
        <w:t>Je travaillais comme enseignante de français dans une école militaire, en Corée. C’était l’hiver, et je donnais mon cours comme d’habitude, quand je remarquais que beaucoup de mes étudiants étaient enrhumés et leur nez coulait. Personne n’essaya de se moucher et pendant tout le temps ils continuaient à renifler. Cela me dérangeait un peu et je n’arrivais pas à me concentrer. A la fin je pris un petit paquet de mouchoirs en papier et j’essayais de les distribuer aux élèves. Je fus surpris</w:t>
      </w:r>
      <w:r w:rsidR="00B13E69">
        <w:rPr>
          <w:rFonts w:ascii="Times New Roman" w:hAnsi="Times New Roman" w:cs="Times New Roman"/>
          <w:i/>
          <w:sz w:val="24"/>
          <w:szCs w:val="24"/>
          <w:lang w:val="fr-FR"/>
        </w:rPr>
        <w:t>e</w:t>
      </w:r>
      <w:r w:rsidRPr="00FD2BD7">
        <w:rPr>
          <w:rFonts w:ascii="Times New Roman" w:hAnsi="Times New Roman" w:cs="Times New Roman"/>
          <w:i/>
          <w:sz w:val="24"/>
          <w:szCs w:val="24"/>
          <w:lang w:val="fr-FR"/>
        </w:rPr>
        <w:t xml:space="preserve"> du fait que tous ceux qui en fait en avaient besoin refusèrent de les prendre. Ainsi je continuai mon cours, mais leur geste m’avait laissée perplexe. Ensuite je me rendis chez le commandant (le directeur de mon département) pour lui raconter ce qui s’était passé. Il m’expliqua qu’en Corée il n’est pas du tout poli de se moucher en public. J</w:t>
      </w:r>
      <w:r w:rsidR="001D3B1B" w:rsidRPr="00FD2BD7">
        <w:rPr>
          <w:rFonts w:ascii="Times New Roman" w:hAnsi="Times New Roman" w:cs="Times New Roman"/>
          <w:i/>
          <w:sz w:val="24"/>
          <w:szCs w:val="24"/>
          <w:lang w:val="fr-FR"/>
        </w:rPr>
        <w:t>e fus honteuse quand j’ai finalement compris la réaction de mes étudiants.</w:t>
      </w:r>
    </w:p>
    <w:p w:rsidR="00E70B15" w:rsidRPr="00FD2BD7" w:rsidRDefault="00E70B15" w:rsidP="002E5B65">
      <w:pPr>
        <w:autoSpaceDE w:val="0"/>
        <w:autoSpaceDN w:val="0"/>
        <w:adjustRightInd w:val="0"/>
        <w:spacing w:after="0" w:line="240" w:lineRule="auto"/>
        <w:rPr>
          <w:rFonts w:ascii="Times New Roman" w:hAnsi="Times New Roman" w:cs="Times New Roman"/>
          <w:sz w:val="24"/>
          <w:szCs w:val="24"/>
          <w:lang w:val="fr-FR"/>
        </w:rPr>
      </w:pPr>
    </w:p>
    <w:p w:rsidR="00E70B15" w:rsidRPr="00FD2BD7" w:rsidRDefault="00E70B15"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R</w:t>
      </w:r>
      <w:r w:rsidR="000C4CFA" w:rsidRPr="00FD2BD7">
        <w:rPr>
          <w:rFonts w:ascii="Times New Roman" w:hAnsi="Times New Roman" w:cs="Times New Roman"/>
          <w:b/>
          <w:bCs/>
          <w:sz w:val="24"/>
          <w:szCs w:val="24"/>
          <w:lang w:val="fr-FR"/>
        </w:rPr>
        <w:t>éaction émotive</w:t>
      </w:r>
    </w:p>
    <w:p w:rsidR="00E70B15" w:rsidRPr="00FD2BD7" w:rsidRDefault="00E70B15"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Quand </w:t>
      </w:r>
      <w:r w:rsidR="000C4CFA" w:rsidRPr="00FD2BD7">
        <w:rPr>
          <w:rFonts w:ascii="Times New Roman" w:hAnsi="Times New Roman" w:cs="Times New Roman"/>
          <w:sz w:val="24"/>
          <w:szCs w:val="24"/>
          <w:lang w:val="fr-FR"/>
        </w:rPr>
        <w:t>les étudiants ont refusé de se moucher, je me suis tout à fait irritée, en jugeant que leur comportement manquait de politesse. Après cette réaction initiale, j’ai simplement pensé qu’ils n’avaient pas sur eux des mouchoirs, ainsi ai-je pensé opportun de prendre des mouchoirs de mon sacs et de les leur offrir, en trouvant là la solution du problème.</w:t>
      </w:r>
    </w:p>
    <w:p w:rsidR="00E70B15" w:rsidRPr="00FD2BD7" w:rsidRDefault="000C4CFA"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Mais quand ils ont refusé, je me suis sentie confuse et un peu dans l’embarras. Mais après avoir parlé avec mon chef et avoir compris la raison pour laquelle ils avaient refusé, mon embarras a augmenté.</w:t>
      </w:r>
    </w:p>
    <w:p w:rsidR="00E70B15" w:rsidRPr="00FD2BD7" w:rsidRDefault="00E70B15" w:rsidP="002E5B65">
      <w:pPr>
        <w:autoSpaceDE w:val="0"/>
        <w:autoSpaceDN w:val="0"/>
        <w:adjustRightInd w:val="0"/>
        <w:spacing w:after="0" w:line="240" w:lineRule="auto"/>
        <w:rPr>
          <w:rFonts w:ascii="Times New Roman" w:hAnsi="Times New Roman" w:cs="Times New Roman"/>
          <w:sz w:val="24"/>
          <w:szCs w:val="24"/>
          <w:lang w:val="fr-FR"/>
        </w:rPr>
      </w:pPr>
    </w:p>
    <w:p w:rsidR="00E70B15" w:rsidRPr="00FD2BD7" w:rsidRDefault="00E70B15" w:rsidP="000D2479">
      <w:pPr>
        <w:pStyle w:val="Paragrafoelenco"/>
        <w:numPr>
          <w:ilvl w:val="0"/>
          <w:numId w:val="16"/>
        </w:numPr>
        <w:autoSpaceDE w:val="0"/>
        <w:autoSpaceDN w:val="0"/>
        <w:adjustRightInd w:val="0"/>
        <w:spacing w:after="0" w:line="240" w:lineRule="auto"/>
        <w:jc w:val="both"/>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Qu</w:t>
      </w:r>
      <w:r w:rsidR="000C4CFA" w:rsidRPr="00FD2BD7">
        <w:rPr>
          <w:rFonts w:ascii="Times New Roman" w:hAnsi="Times New Roman" w:cs="Times New Roman"/>
          <w:b/>
          <w:bCs/>
          <w:sz w:val="24"/>
          <w:szCs w:val="24"/>
          <w:lang w:val="fr-FR"/>
        </w:rPr>
        <w:t>elles sont les normes, les valeurs et les représentations qui ont été touchées – menacées – mises en discussion chez le narrateur ?</w:t>
      </w:r>
    </w:p>
    <w:p w:rsidR="000C4CFA" w:rsidRPr="00FD2BD7" w:rsidRDefault="000C4CFA"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Hy</w:t>
      </w:r>
      <w:r w:rsidR="00E70B15" w:rsidRPr="00FD2BD7">
        <w:rPr>
          <w:rFonts w:ascii="Times New Roman" w:hAnsi="Times New Roman" w:cs="Times New Roman"/>
          <w:b/>
          <w:bCs/>
          <w:sz w:val="24"/>
          <w:szCs w:val="24"/>
          <w:lang w:val="fr-FR"/>
        </w:rPr>
        <w:t>gi</w:t>
      </w:r>
      <w:r w:rsidRPr="00FD2BD7">
        <w:rPr>
          <w:rFonts w:ascii="Times New Roman" w:hAnsi="Times New Roman" w:cs="Times New Roman"/>
          <w:b/>
          <w:bCs/>
          <w:sz w:val="24"/>
          <w:szCs w:val="24"/>
          <w:lang w:val="fr-FR"/>
        </w:rPr>
        <w:t>ène :</w:t>
      </w:r>
      <w:r w:rsidR="00E70B15" w:rsidRPr="00FD2BD7">
        <w:rPr>
          <w:rFonts w:ascii="Times New Roman" w:hAnsi="Times New Roman" w:cs="Times New Roman"/>
          <w:b/>
          <w:bCs/>
          <w:sz w:val="24"/>
          <w:szCs w:val="24"/>
          <w:lang w:val="fr-FR"/>
        </w:rPr>
        <w:t xml:space="preserve"> </w:t>
      </w:r>
      <w:r w:rsidR="00E70B15" w:rsidRPr="00FD2BD7">
        <w:rPr>
          <w:rFonts w:ascii="Times New Roman" w:hAnsi="Times New Roman" w:cs="Times New Roman"/>
          <w:sz w:val="24"/>
          <w:szCs w:val="24"/>
          <w:lang w:val="fr-FR"/>
        </w:rPr>
        <w:t>P</w:t>
      </w:r>
      <w:r w:rsidRPr="00FD2BD7">
        <w:rPr>
          <w:rFonts w:ascii="Times New Roman" w:hAnsi="Times New Roman" w:cs="Times New Roman"/>
          <w:sz w:val="24"/>
          <w:szCs w:val="24"/>
          <w:lang w:val="fr-FR"/>
        </w:rPr>
        <w:t>ou</w:t>
      </w:r>
      <w:r w:rsidR="00E70B15" w:rsidRPr="00FD2BD7">
        <w:rPr>
          <w:rFonts w:ascii="Times New Roman" w:hAnsi="Times New Roman" w:cs="Times New Roman"/>
          <w:sz w:val="24"/>
          <w:szCs w:val="24"/>
          <w:lang w:val="fr-FR"/>
        </w:rPr>
        <w:t xml:space="preserve">r </w:t>
      </w:r>
      <w:r w:rsidRPr="00FD2BD7">
        <w:rPr>
          <w:rFonts w:ascii="Times New Roman" w:hAnsi="Times New Roman" w:cs="Times New Roman"/>
          <w:sz w:val="24"/>
          <w:szCs w:val="24"/>
          <w:lang w:val="fr-FR"/>
        </w:rPr>
        <w:t>le narrateur, un nez qui coule peut contribuer à la diffusion de maladies. Son geste d’offrir un mouchoir était simplement une manière discrète de les aider à se moucher. La jeune femme non seulement a été irritée mais aussi un peu dégoutée.</w:t>
      </w:r>
    </w:p>
    <w:p w:rsidR="00E70B15" w:rsidRPr="00FD2BD7" w:rsidRDefault="00E70B15"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b/>
          <w:bCs/>
          <w:sz w:val="24"/>
          <w:szCs w:val="24"/>
          <w:lang w:val="fr-FR"/>
        </w:rPr>
        <w:t>B</w:t>
      </w:r>
      <w:r w:rsidR="00F850F0" w:rsidRPr="00FD2BD7">
        <w:rPr>
          <w:rFonts w:ascii="Times New Roman" w:hAnsi="Times New Roman" w:cs="Times New Roman"/>
          <w:b/>
          <w:bCs/>
          <w:sz w:val="24"/>
          <w:szCs w:val="24"/>
          <w:lang w:val="fr-FR"/>
        </w:rPr>
        <w:t>onnes manières</w:t>
      </w:r>
      <w:r w:rsidRPr="00FD2BD7">
        <w:rPr>
          <w:rFonts w:ascii="Times New Roman" w:hAnsi="Times New Roman" w:cs="Times New Roman"/>
          <w:b/>
          <w:bCs/>
          <w:sz w:val="24"/>
          <w:szCs w:val="24"/>
          <w:lang w:val="fr-FR"/>
        </w:rPr>
        <w:t>/</w:t>
      </w:r>
      <w:r w:rsidR="00F850F0" w:rsidRPr="00FD2BD7">
        <w:rPr>
          <w:rFonts w:ascii="Times New Roman" w:hAnsi="Times New Roman" w:cs="Times New Roman"/>
          <w:b/>
          <w:bCs/>
          <w:sz w:val="24"/>
          <w:szCs w:val="24"/>
          <w:lang w:val="fr-FR"/>
        </w:rPr>
        <w:t>politesse :</w:t>
      </w:r>
      <w:r w:rsidRPr="00FD2BD7">
        <w:rPr>
          <w:rFonts w:ascii="Times New Roman" w:hAnsi="Times New Roman" w:cs="Times New Roman"/>
          <w:b/>
          <w:bCs/>
          <w:sz w:val="24"/>
          <w:szCs w:val="24"/>
          <w:lang w:val="fr-FR"/>
        </w:rPr>
        <w:t xml:space="preserve"> </w:t>
      </w:r>
      <w:r w:rsidRPr="00FD2BD7">
        <w:rPr>
          <w:rFonts w:ascii="Times New Roman" w:hAnsi="Times New Roman" w:cs="Times New Roman"/>
          <w:sz w:val="24"/>
          <w:szCs w:val="24"/>
          <w:lang w:val="fr-FR"/>
        </w:rPr>
        <w:t>O</w:t>
      </w:r>
      <w:r w:rsidR="00F850F0" w:rsidRPr="00FD2BD7">
        <w:rPr>
          <w:rFonts w:ascii="Times New Roman" w:hAnsi="Times New Roman" w:cs="Times New Roman"/>
          <w:sz w:val="24"/>
          <w:szCs w:val="24"/>
          <w:lang w:val="fr-FR"/>
        </w:rPr>
        <w:t>utre qu’une question d’hygiène, renifler en public est considéré un geste non approprié dans la culture française. Cela permet à la personne enrhumée de freiner le problème de son nez qui coule de manière discrète, ainsi qu’elle puisse continuer de faire ce dont elle s’occupait.</w:t>
      </w:r>
    </w:p>
    <w:p w:rsidR="00E70B15" w:rsidRPr="00FD2BD7" w:rsidRDefault="00E70B15" w:rsidP="002E5B65">
      <w:pPr>
        <w:autoSpaceDE w:val="0"/>
        <w:autoSpaceDN w:val="0"/>
        <w:adjustRightInd w:val="0"/>
        <w:spacing w:after="0" w:line="240" w:lineRule="auto"/>
        <w:jc w:val="both"/>
        <w:rPr>
          <w:rFonts w:ascii="Times New Roman" w:hAnsi="Times New Roman" w:cs="Times New Roman"/>
          <w:sz w:val="24"/>
          <w:szCs w:val="24"/>
          <w:lang w:val="fr-FR"/>
        </w:rPr>
      </w:pPr>
    </w:p>
    <w:p w:rsidR="00E70B15" w:rsidRPr="00FD2BD7" w:rsidRDefault="00787E9A"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Quelle est l’image que tu t’es fait de l’autre </w:t>
      </w:r>
      <w:proofErr w:type="gramStart"/>
      <w:r w:rsidRPr="00FD2BD7">
        <w:rPr>
          <w:rFonts w:ascii="Times New Roman" w:hAnsi="Times New Roman" w:cs="Times New Roman"/>
          <w:b/>
          <w:bCs/>
          <w:sz w:val="24"/>
          <w:szCs w:val="24"/>
          <w:lang w:val="fr-FR"/>
        </w:rPr>
        <w:t>personne?</w:t>
      </w:r>
      <w:proofErr w:type="gramEnd"/>
    </w:p>
    <w:p w:rsidR="00E70B15" w:rsidRPr="00FD2BD7" w:rsidRDefault="00E70B15" w:rsidP="002E5B65">
      <w:pPr>
        <w:autoSpaceDE w:val="0"/>
        <w:autoSpaceDN w:val="0"/>
        <w:adjustRightInd w:val="0"/>
        <w:spacing w:after="0" w:line="240" w:lineRule="auto"/>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787E9A" w:rsidRPr="00FD2BD7">
        <w:rPr>
          <w:rFonts w:ascii="Times New Roman" w:hAnsi="Times New Roman" w:cs="Times New Roman"/>
          <w:sz w:val="24"/>
          <w:szCs w:val="24"/>
          <w:lang w:val="fr-FR"/>
        </w:rPr>
        <w:t>égèrement négative. Au début le narrateur était irrité pour le comportement de ses étudiants.</w:t>
      </w:r>
    </w:p>
    <w:p w:rsidR="00E70B15" w:rsidRPr="00FD2BD7" w:rsidRDefault="00787E9A" w:rsidP="000D2479">
      <w:pPr>
        <w:pStyle w:val="Paragrafoelenco"/>
        <w:numPr>
          <w:ilvl w:val="0"/>
          <w:numId w:val="16"/>
        </w:numPr>
        <w:autoSpaceDE w:val="0"/>
        <w:autoSpaceDN w:val="0"/>
        <w:adjustRightInd w:val="0"/>
        <w:spacing w:after="0" w:line="240" w:lineRule="auto"/>
        <w:rPr>
          <w:rFonts w:ascii="Times New Roman" w:hAnsi="Times New Roman" w:cs="Times New Roman"/>
          <w:sz w:val="24"/>
          <w:szCs w:val="24"/>
          <w:lang w:val="fr-FR"/>
        </w:rPr>
      </w:pPr>
      <w:r w:rsidRPr="00FD2BD7">
        <w:rPr>
          <w:rFonts w:ascii="Times New Roman" w:hAnsi="Times New Roman" w:cs="Times New Roman"/>
          <w:b/>
          <w:bCs/>
          <w:sz w:val="24"/>
          <w:szCs w:val="24"/>
          <w:lang w:val="fr-FR"/>
        </w:rPr>
        <w:lastRenderedPageBreak/>
        <w:t>Quelles sont les normes, les valeurs et les représentations de l’autre personne qui ont déterminé ce comportement spécifique</w:t>
      </w:r>
      <w:proofErr w:type="gramStart"/>
      <w:r w:rsidRPr="00FD2BD7">
        <w:rPr>
          <w:rFonts w:ascii="Times New Roman" w:hAnsi="Times New Roman" w:cs="Times New Roman"/>
          <w:b/>
          <w:bCs/>
          <w:sz w:val="24"/>
          <w:szCs w:val="24"/>
          <w:lang w:val="fr-FR"/>
        </w:rPr>
        <w:t> ?</w:t>
      </w:r>
      <w:r w:rsidR="00E70B15" w:rsidRPr="00FD2BD7">
        <w:rPr>
          <w:rFonts w:ascii="Times New Roman" w:hAnsi="Times New Roman" w:cs="Times New Roman"/>
          <w:sz w:val="24"/>
          <w:szCs w:val="24"/>
          <w:lang w:val="fr-FR"/>
        </w:rPr>
        <w:t>(</w:t>
      </w:r>
      <w:proofErr w:type="gramEnd"/>
      <w:r w:rsidRPr="00FD2BD7">
        <w:rPr>
          <w:rFonts w:ascii="Times New Roman" w:hAnsi="Times New Roman" w:cs="Times New Roman"/>
          <w:sz w:val="24"/>
          <w:szCs w:val="24"/>
          <w:lang w:val="fr-FR"/>
        </w:rPr>
        <w:t>Hypothèse</w:t>
      </w:r>
      <w:r w:rsidR="00E70B15" w:rsidRPr="00FD2BD7">
        <w:rPr>
          <w:rFonts w:ascii="Times New Roman" w:hAnsi="Times New Roman" w:cs="Times New Roman"/>
          <w:sz w:val="24"/>
          <w:szCs w:val="24"/>
          <w:lang w:val="fr-FR"/>
        </w:rPr>
        <w:t>)</w:t>
      </w:r>
    </w:p>
    <w:p w:rsidR="001B0844" w:rsidRPr="00FD2BD7" w:rsidRDefault="001B0844"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n Cor</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 xml:space="preserve">e, </w:t>
      </w:r>
      <w:r w:rsidRPr="00FD2BD7">
        <w:rPr>
          <w:rFonts w:ascii="Times New Roman" w:hAnsi="Times New Roman" w:cs="Times New Roman"/>
          <w:sz w:val="24"/>
          <w:szCs w:val="24"/>
          <w:lang w:val="fr-FR"/>
        </w:rPr>
        <w:t>ainsi que le narrateur l’a appris a</w:t>
      </w:r>
      <w:r w:rsidR="00543E23">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près de son chef, se moucher en public est à considérer </w:t>
      </w:r>
      <w:proofErr w:type="gramStart"/>
      <w:r w:rsidRPr="00FD2BD7">
        <w:rPr>
          <w:rFonts w:ascii="Times New Roman" w:hAnsi="Times New Roman" w:cs="Times New Roman"/>
          <w:sz w:val="24"/>
          <w:szCs w:val="24"/>
          <w:lang w:val="fr-FR"/>
        </w:rPr>
        <w:t>une manque</w:t>
      </w:r>
      <w:proofErr w:type="gramEnd"/>
      <w:r w:rsidRPr="00FD2BD7">
        <w:rPr>
          <w:rFonts w:ascii="Times New Roman" w:hAnsi="Times New Roman" w:cs="Times New Roman"/>
          <w:sz w:val="24"/>
          <w:szCs w:val="24"/>
          <w:lang w:val="fr-FR"/>
        </w:rPr>
        <w:t xml:space="preserve"> de politesse. S</w:t>
      </w:r>
      <w:r w:rsidR="00543E23">
        <w:rPr>
          <w:rFonts w:ascii="Times New Roman" w:hAnsi="Times New Roman" w:cs="Times New Roman"/>
          <w:sz w:val="24"/>
          <w:szCs w:val="24"/>
          <w:lang w:val="fr-FR"/>
        </w:rPr>
        <w:t>i</w:t>
      </w:r>
      <w:r w:rsidRPr="00FD2BD7">
        <w:rPr>
          <w:rFonts w:ascii="Times New Roman" w:hAnsi="Times New Roman" w:cs="Times New Roman"/>
          <w:sz w:val="24"/>
          <w:szCs w:val="24"/>
          <w:lang w:val="fr-FR"/>
        </w:rPr>
        <w:t xml:space="preserve"> donc dans la perception du narrateur le comportement de ses étudiants est vu comme vulgaire, il est aussi vulgaire pour les étudiants se moucher dans un contexte comme celui de la classe. Ce code de comportement peut être compris seulement si on considère </w:t>
      </w:r>
      <w:r w:rsidR="00E70B15" w:rsidRPr="00FD2BD7">
        <w:rPr>
          <w:rFonts w:ascii="Times New Roman" w:hAnsi="Times New Roman" w:cs="Times New Roman"/>
          <w:sz w:val="24"/>
          <w:szCs w:val="24"/>
          <w:lang w:val="fr-FR"/>
        </w:rPr>
        <w:t>que</w:t>
      </w:r>
      <w:r w:rsidRPr="00FD2BD7">
        <w:rPr>
          <w:rFonts w:ascii="Times New Roman" w:hAnsi="Times New Roman" w:cs="Times New Roman"/>
          <w:sz w:val="24"/>
          <w:szCs w:val="24"/>
          <w:lang w:val="fr-FR"/>
        </w:rPr>
        <w:t xml:space="preserve"> pour eux toutes les fonctions corporelles doivent être exclues de la sphère publique. Se moucher en public pourrait être vu par des Coréens comme une manière pour attirer en ce moment-là l’attention sur soi plutôt que de nettoyer son nez de manière discrète.</w:t>
      </w:r>
    </w:p>
    <w:p w:rsidR="001B0844" w:rsidRPr="00FD2BD7" w:rsidRDefault="001B0844"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Ignorer son nez qui coule quand on est en public et continuer de renifler, pour eux est plus approprié qu’utiliser un mouchoir, auquel on fera recours par la suite en privé.</w:t>
      </w:r>
    </w:p>
    <w:p w:rsidR="00E70B15" w:rsidRPr="00FD2BD7" w:rsidRDefault="00E70B15" w:rsidP="002E5B65">
      <w:pPr>
        <w:autoSpaceDE w:val="0"/>
        <w:autoSpaceDN w:val="0"/>
        <w:adjustRightInd w:val="0"/>
        <w:spacing w:after="0" w:line="240" w:lineRule="auto"/>
        <w:rPr>
          <w:rFonts w:ascii="Times New Roman" w:hAnsi="Times New Roman" w:cs="Times New Roman"/>
          <w:sz w:val="24"/>
          <w:szCs w:val="24"/>
          <w:lang w:val="fr-FR"/>
        </w:rPr>
      </w:pPr>
    </w:p>
    <w:p w:rsidR="00E70B15" w:rsidRPr="00FD2BD7" w:rsidRDefault="001B0844" w:rsidP="000D2479">
      <w:pPr>
        <w:pStyle w:val="Paragrafoelenco"/>
        <w:numPr>
          <w:ilvl w:val="0"/>
          <w:numId w:val="16"/>
        </w:numPr>
        <w:autoSpaceDE w:val="0"/>
        <w:autoSpaceDN w:val="0"/>
        <w:adjustRightInd w:val="0"/>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Qu’est-ce qu</w:t>
      </w:r>
      <w:r w:rsidR="00543E23">
        <w:rPr>
          <w:rFonts w:ascii="Times New Roman" w:hAnsi="Times New Roman" w:cs="Times New Roman"/>
          <w:b/>
          <w:bCs/>
          <w:sz w:val="24"/>
          <w:szCs w:val="24"/>
          <w:lang w:val="fr-FR"/>
        </w:rPr>
        <w:t>’</w:t>
      </w:r>
      <w:r w:rsidRPr="00FD2BD7">
        <w:rPr>
          <w:rFonts w:ascii="Times New Roman" w:hAnsi="Times New Roman" w:cs="Times New Roman"/>
          <w:b/>
          <w:bCs/>
          <w:sz w:val="24"/>
          <w:szCs w:val="24"/>
          <w:lang w:val="fr-FR"/>
        </w:rPr>
        <w:t>a-t-on appris de cette expérience ?</w:t>
      </w:r>
    </w:p>
    <w:p w:rsidR="00E70B15" w:rsidRPr="00FD2BD7" w:rsidRDefault="001B0844" w:rsidP="002E5B65">
      <w:pPr>
        <w:autoSpaceDE w:val="0"/>
        <w:autoSpaceDN w:val="0"/>
        <w:adjustRightInd w:val="0"/>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L’expérience en question a conduit le narrateur à mettre en discussion certains paramètres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 xml:space="preserve">s qu’il considérait </w:t>
      </w:r>
      <w:r w:rsidR="00E70B15" w:rsidRPr="00FD2BD7">
        <w:rPr>
          <w:rFonts w:ascii="Times New Roman" w:hAnsi="Times New Roman" w:cs="Times New Roman"/>
          <w:sz w:val="24"/>
          <w:szCs w:val="24"/>
          <w:lang w:val="fr-FR"/>
        </w:rPr>
        <w:t>“natur</w:t>
      </w:r>
      <w:r w:rsidRPr="00FD2BD7">
        <w:rPr>
          <w:rFonts w:ascii="Times New Roman" w:hAnsi="Times New Roman" w:cs="Times New Roman"/>
          <w:sz w:val="24"/>
          <w:szCs w:val="24"/>
          <w:lang w:val="fr-FR"/>
        </w:rPr>
        <w:t>els</w:t>
      </w:r>
      <w:r w:rsidR="00E70B15" w:rsidRPr="00FD2BD7">
        <w:rPr>
          <w:rFonts w:ascii="Times New Roman" w:hAnsi="Times New Roman" w:cs="Times New Roman"/>
          <w:sz w:val="24"/>
          <w:szCs w:val="24"/>
          <w:lang w:val="fr-FR"/>
        </w:rPr>
        <w:t>”. V</w:t>
      </w:r>
      <w:r w:rsidRPr="00FD2BD7">
        <w:rPr>
          <w:rFonts w:ascii="Times New Roman" w:hAnsi="Times New Roman" w:cs="Times New Roman"/>
          <w:sz w:val="24"/>
          <w:szCs w:val="24"/>
          <w:lang w:val="fr-FR"/>
        </w:rPr>
        <w:t xml:space="preserve">oir appliquer, dans une situation simple comme celle de se moucher, un code de comportement et d’hygiène différent du sien, lui a fait comprendre que les notions d’hygiène sont influencées culturellement. Pour son expérience future d’enseignante, elle a compris qu’il peut </w:t>
      </w:r>
      <w:r w:rsidR="00A320E0" w:rsidRPr="00FD2BD7">
        <w:rPr>
          <w:rFonts w:ascii="Times New Roman" w:hAnsi="Times New Roman" w:cs="Times New Roman"/>
          <w:sz w:val="24"/>
          <w:szCs w:val="24"/>
          <w:lang w:val="fr-FR"/>
        </w:rPr>
        <w:t>être</w:t>
      </w:r>
      <w:r w:rsidRPr="00FD2BD7">
        <w:rPr>
          <w:rFonts w:ascii="Times New Roman" w:hAnsi="Times New Roman" w:cs="Times New Roman"/>
          <w:sz w:val="24"/>
          <w:szCs w:val="24"/>
          <w:lang w:val="fr-FR"/>
        </w:rPr>
        <w:t xml:space="preserve"> important ne pas s’imposer sur ses étudiants, ne pas les forcer à faire des gestes qui lui paraissent simples ou peu importants, chercher de s’adapter au nouveau contexte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 xml:space="preserve">, de manière à ne pas offenser les personnes avec qui elle est en train de travailler et </w:t>
      </w:r>
      <w:r w:rsidR="00A320E0" w:rsidRPr="00FD2BD7">
        <w:rPr>
          <w:rFonts w:ascii="Times New Roman" w:hAnsi="Times New Roman" w:cs="Times New Roman"/>
          <w:sz w:val="24"/>
          <w:szCs w:val="24"/>
          <w:lang w:val="fr-FR"/>
        </w:rPr>
        <w:t>être</w:t>
      </w:r>
      <w:r w:rsidRPr="00FD2BD7">
        <w:rPr>
          <w:rFonts w:ascii="Times New Roman" w:hAnsi="Times New Roman" w:cs="Times New Roman"/>
          <w:sz w:val="24"/>
          <w:szCs w:val="24"/>
          <w:lang w:val="fr-FR"/>
        </w:rPr>
        <w:t xml:space="preserve"> en relation.</w:t>
      </w: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8"/>
          <w:szCs w:val="28"/>
          <w:lang w:val="fr-FR"/>
        </w:rPr>
      </w:pPr>
      <w:r w:rsidRPr="00FD2BD7">
        <w:rPr>
          <w:rFonts w:ascii="Times New Roman" w:eastAsia="Wingdings-Regular" w:hAnsi="Times New Roman" w:cs="Times New Roman"/>
          <w:b/>
          <w:bCs/>
          <w:sz w:val="28"/>
          <w:szCs w:val="28"/>
          <w:lang w:val="fr-FR"/>
        </w:rPr>
        <w:t>Qu</w:t>
      </w:r>
      <w:r w:rsidR="00A320E0" w:rsidRPr="00FD2BD7">
        <w:rPr>
          <w:rFonts w:ascii="Times New Roman" w:eastAsia="Wingdings-Regular" w:hAnsi="Times New Roman" w:cs="Times New Roman"/>
          <w:b/>
          <w:bCs/>
          <w:sz w:val="28"/>
          <w:szCs w:val="28"/>
          <w:lang w:val="fr-FR"/>
        </w:rPr>
        <w:t xml:space="preserve">els sont </w:t>
      </w:r>
      <w:r w:rsidR="00FD2BD7" w:rsidRPr="00FD2BD7">
        <w:rPr>
          <w:rFonts w:ascii="Times New Roman" w:eastAsia="Wingdings-Regular" w:hAnsi="Times New Roman" w:cs="Times New Roman"/>
          <w:b/>
          <w:bCs/>
          <w:sz w:val="28"/>
          <w:szCs w:val="28"/>
          <w:lang w:val="fr-FR"/>
        </w:rPr>
        <w:t>tes commentaires</w:t>
      </w:r>
      <w:r w:rsidR="00A320E0" w:rsidRPr="00FD2BD7">
        <w:rPr>
          <w:rFonts w:ascii="Times New Roman" w:eastAsia="Wingdings-Regular" w:hAnsi="Times New Roman" w:cs="Times New Roman"/>
          <w:b/>
          <w:bCs/>
          <w:sz w:val="28"/>
          <w:szCs w:val="28"/>
          <w:lang w:val="fr-FR"/>
        </w:rPr>
        <w:t xml:space="preserve"> et tes réflexions, à la lumière de ce qui a été présenté dans l’incident critique</w:t>
      </w:r>
      <w:r w:rsidR="00543E23">
        <w:rPr>
          <w:rFonts w:ascii="Times New Roman" w:eastAsia="Wingdings-Regular" w:hAnsi="Times New Roman" w:cs="Times New Roman"/>
          <w:b/>
          <w:bCs/>
          <w:sz w:val="28"/>
          <w:szCs w:val="28"/>
          <w:lang w:val="fr-FR"/>
        </w:rPr>
        <w:t> :</w:t>
      </w:r>
      <w:r w:rsidR="00A320E0" w:rsidRPr="00FD2BD7">
        <w:rPr>
          <w:rFonts w:ascii="Times New Roman" w:eastAsia="Wingdings-Regular" w:hAnsi="Times New Roman" w:cs="Times New Roman"/>
          <w:b/>
          <w:bCs/>
          <w:sz w:val="28"/>
          <w:szCs w:val="28"/>
          <w:lang w:val="fr-FR"/>
        </w:rPr>
        <w:t xml:space="preserve"> “se moucher</w:t>
      </w:r>
      <w:proofErr w:type="gramStart"/>
      <w:r w:rsidR="00A320E0" w:rsidRPr="00FD2BD7">
        <w:rPr>
          <w:rFonts w:ascii="Times New Roman" w:eastAsia="Wingdings-Regular" w:hAnsi="Times New Roman" w:cs="Times New Roman"/>
          <w:b/>
          <w:bCs/>
          <w:sz w:val="28"/>
          <w:szCs w:val="28"/>
          <w:lang w:val="fr-FR"/>
        </w:rPr>
        <w:t>”?</w:t>
      </w:r>
      <w:proofErr w:type="gramEnd"/>
      <w:r w:rsidR="00A320E0" w:rsidRPr="00FD2BD7">
        <w:rPr>
          <w:rFonts w:ascii="Times New Roman" w:eastAsia="Wingdings-Regular" w:hAnsi="Times New Roman" w:cs="Times New Roman"/>
          <w:b/>
          <w:bCs/>
          <w:sz w:val="28"/>
          <w:szCs w:val="28"/>
          <w:lang w:val="fr-FR"/>
        </w:rPr>
        <w:t xml:space="preserve"> </w:t>
      </w: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B648BB"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r w:rsidRPr="00FD2BD7">
        <w:rPr>
          <w:noProof/>
          <w:lang w:eastAsia="it-IT"/>
        </w:rPr>
        <w:drawing>
          <wp:anchor distT="0" distB="0" distL="114300" distR="114300" simplePos="0" relativeHeight="251648000" behindDoc="0" locked="0" layoutInCell="1" allowOverlap="1" wp14:anchorId="2BECF64E" wp14:editId="3CB1CDF3">
            <wp:simplePos x="0" y="0"/>
            <wp:positionH relativeFrom="margin">
              <wp:posOffset>1564640</wp:posOffset>
            </wp:positionH>
            <wp:positionV relativeFrom="margin">
              <wp:posOffset>4868545</wp:posOffset>
            </wp:positionV>
            <wp:extent cx="3105150" cy="3238500"/>
            <wp:effectExtent l="0" t="0" r="0" b="0"/>
            <wp:wrapSquare wrapText="bothSides"/>
            <wp:docPr id="1030" name="Immagin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3238500"/>
                    </a:xfrm>
                    <a:prstGeom prst="rect">
                      <a:avLst/>
                    </a:prstGeom>
                    <a:noFill/>
                  </pic:spPr>
                </pic:pic>
              </a:graphicData>
            </a:graphic>
            <wp14:sizeRelH relativeFrom="margin">
              <wp14:pctWidth>0</wp14:pctWidth>
            </wp14:sizeRelH>
            <wp14:sizeRelV relativeFrom="margin">
              <wp14:pctHeight>0</wp14:pctHeight>
            </wp14:sizeRelV>
          </wp:anchor>
        </w:drawing>
      </w: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autoSpaceDE w:val="0"/>
        <w:autoSpaceDN w:val="0"/>
        <w:adjustRightInd w:val="0"/>
        <w:spacing w:after="0" w:line="240" w:lineRule="auto"/>
        <w:rPr>
          <w:rFonts w:ascii="Times New Roman" w:eastAsia="Wingdings-Regular" w:hAnsi="Times New Roman" w:cs="Times New Roman"/>
          <w:b/>
          <w:bCs/>
          <w:sz w:val="24"/>
          <w:szCs w:val="24"/>
          <w:lang w:val="fr-FR"/>
        </w:rPr>
      </w:pP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r w:rsidRPr="00FD2BD7">
        <w:rPr>
          <w:rFonts w:ascii="Times New Roman" w:hAnsi="Times New Roman" w:cs="Times New Roman"/>
          <w:b/>
          <w:noProof/>
          <w:sz w:val="28"/>
          <w:szCs w:val="28"/>
          <w:lang w:eastAsia="it-IT"/>
        </w:rPr>
        <w:lastRenderedPageBreak/>
        <w:drawing>
          <wp:inline distT="0" distB="0" distL="0" distR="0" wp14:anchorId="0C36C549" wp14:editId="2C3B4B7A">
            <wp:extent cx="6261100" cy="2317750"/>
            <wp:effectExtent l="133350" t="114300" r="139700" b="25400"/>
            <wp:docPr id="23" name="Immagine 23" descr="comunicazione-interculturale2jpg.jpg"/>
            <wp:cNvGraphicFramePr/>
            <a:graphic xmlns:a="http://schemas.openxmlformats.org/drawingml/2006/main">
              <a:graphicData uri="http://schemas.openxmlformats.org/drawingml/2006/picture">
                <pic:pic xmlns:pic="http://schemas.openxmlformats.org/drawingml/2006/picture">
                  <pic:nvPicPr>
                    <pic:cNvPr id="17" name="Immagine 4" descr="comunicazione-interculturale2jpg.jpg"/>
                    <pic:cNvPicPr/>
                  </pic:nvPicPr>
                  <pic:blipFill>
                    <a:blip r:embed="rId20" cstate="print">
                      <a:extLst>
                        <a:ext uri="{BEBA8EAE-BF5A-486C-A8C5-ECC9F3942E4B}">
                          <a14:imgProps xmlns:a14="http://schemas.microsoft.com/office/drawing/2010/main">
                            <a14:imgLayer r:embed="rId21">
                              <a14:imgEffect>
                                <a14:colorTemperature colorTemp="11200"/>
                              </a14:imgEffect>
                            </a14:imgLayer>
                          </a14:imgProps>
                        </a:ext>
                      </a:extLst>
                    </a:blip>
                    <a:stretch>
                      <a:fillRect/>
                    </a:stretch>
                  </pic:blipFill>
                  <pic:spPr>
                    <a:xfrm>
                      <a:off x="0" y="0"/>
                      <a:ext cx="6054725"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p>
    <w:p w:rsidR="00E70B15" w:rsidRPr="00FD2BD7" w:rsidRDefault="00D16333" w:rsidP="002E5B65">
      <w:pPr>
        <w:pStyle w:val="Paragrafoelenco"/>
        <w:spacing w:line="240" w:lineRule="auto"/>
        <w:ind w:left="0"/>
        <w:jc w:val="center"/>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Chapitre</w:t>
      </w:r>
      <w:r w:rsidR="00E70B15" w:rsidRPr="00FD2BD7">
        <w:rPr>
          <w:rFonts w:ascii="Times New Roman" w:hAnsi="Times New Roman" w:cs="Times New Roman"/>
          <w:b/>
          <w:bCs/>
          <w:sz w:val="28"/>
          <w:szCs w:val="28"/>
          <w:lang w:val="fr-FR"/>
        </w:rPr>
        <w:t xml:space="preserve"> 6</w:t>
      </w: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r w:rsidRPr="00FD2BD7">
        <w:rPr>
          <w:noProof/>
          <w:lang w:eastAsia="it-IT"/>
        </w:rPr>
        <mc:AlternateContent>
          <mc:Choice Requires="wps">
            <w:drawing>
              <wp:anchor distT="0" distB="0" distL="114300" distR="114300" simplePos="0" relativeHeight="251649024" behindDoc="0" locked="0" layoutInCell="1" allowOverlap="1" wp14:anchorId="79CB4582" wp14:editId="0636834B">
                <wp:simplePos x="0" y="0"/>
                <wp:positionH relativeFrom="column">
                  <wp:posOffset>24130</wp:posOffset>
                </wp:positionH>
                <wp:positionV relativeFrom="paragraph">
                  <wp:posOffset>138430</wp:posOffset>
                </wp:positionV>
                <wp:extent cx="6060440" cy="775970"/>
                <wp:effectExtent l="0" t="0" r="16510" b="24130"/>
                <wp:wrapNone/>
                <wp:docPr id="1049" name="Rettangolo 1049"/>
                <wp:cNvGraphicFramePr/>
                <a:graphic xmlns:a="http://schemas.openxmlformats.org/drawingml/2006/main">
                  <a:graphicData uri="http://schemas.microsoft.com/office/word/2010/wordprocessingShape">
                    <wps:wsp>
                      <wps:cNvSpPr/>
                      <wps:spPr>
                        <a:xfrm>
                          <a:off x="0" y="0"/>
                          <a:ext cx="6060440" cy="7759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Default="00952B84" w:rsidP="00E70B15">
                            <w:pPr>
                              <w:pStyle w:val="Paragrafoelenc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LA COMMUNICATION INTERCULTURELLE</w:t>
                            </w:r>
                          </w:p>
                          <w:p w:rsidR="00952B84" w:rsidRDefault="00952B84" w:rsidP="00E70B15">
                            <w:pPr>
                              <w:pStyle w:val="Paragrafoelenc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Selon Paolo Balboni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B4582" id="Rettangolo 1049" o:spid="_x0000_s1041" style="position:absolute;left:0;text-align:left;margin-left:1.9pt;margin-top:10.9pt;width:477.2pt;height:6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" fillcolor="white [3212]" strokecolor="#243f60 [1604]" strokeweight="2pt">
                <v:textbox>
                  <w:txbxContent>
                    <w:p w:rsidR="00952B84" w:rsidRDefault="00952B84" w:rsidP="00E70B15">
                      <w:pPr>
                        <w:pStyle w:val="Paragrafoelenc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LA COMMUNICATION INTERCULTURELLE</w:t>
                      </w:r>
                    </w:p>
                    <w:p w:rsidR="00952B84" w:rsidRDefault="00952B84" w:rsidP="00E70B15">
                      <w:pPr>
                        <w:pStyle w:val="Paragrafoelenc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Selon Paolo Balboni</w:t>
                      </w:r>
                    </w:p>
                  </w:txbxContent>
                </v:textbox>
              </v:rect>
            </w:pict>
          </mc:Fallback>
        </mc:AlternateContent>
      </w: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p>
    <w:p w:rsidR="00E70B15" w:rsidRPr="00FD2BD7" w:rsidRDefault="00E70B15" w:rsidP="002E5B65">
      <w:pPr>
        <w:pStyle w:val="Paragrafoelenco"/>
        <w:spacing w:line="240" w:lineRule="auto"/>
        <w:ind w:left="0"/>
        <w:jc w:val="center"/>
        <w:rPr>
          <w:rFonts w:ascii="Times New Roman" w:hAnsi="Times New Roman" w:cs="Times New Roman"/>
          <w:b/>
          <w:bCs/>
          <w:lang w:val="fr-FR"/>
        </w:rPr>
      </w:pPr>
    </w:p>
    <w:p w:rsidR="00E70B15" w:rsidRPr="00FD2BD7" w:rsidRDefault="00E70B15" w:rsidP="002E5B65">
      <w:pPr>
        <w:pStyle w:val="Paragrafoelenco"/>
        <w:spacing w:line="240" w:lineRule="auto"/>
        <w:ind w:left="0"/>
        <w:jc w:val="center"/>
        <w:rPr>
          <w:rFonts w:ascii="Times New Roman" w:hAnsi="Times New Roman" w:cs="Times New Roman"/>
          <w:b/>
          <w:bCs/>
          <w:lang w:val="fr-FR"/>
        </w:rPr>
      </w:pPr>
    </w:p>
    <w:p w:rsidR="00E70B15" w:rsidRPr="00FD2BD7" w:rsidRDefault="00E70B15" w:rsidP="002E5B65">
      <w:pPr>
        <w:pStyle w:val="Paragrafoelenco"/>
        <w:spacing w:line="240" w:lineRule="auto"/>
        <w:ind w:left="0"/>
        <w:jc w:val="center"/>
        <w:rPr>
          <w:rFonts w:ascii="Times New Roman" w:hAnsi="Times New Roman" w:cs="Times New Roman"/>
          <w:b/>
          <w:bCs/>
          <w:lang w:val="fr-FR"/>
        </w:rPr>
      </w:pPr>
    </w:p>
    <w:p w:rsidR="00E70B15" w:rsidRPr="00FD2BD7" w:rsidRDefault="00E70B15" w:rsidP="002E5B65">
      <w:pPr>
        <w:pStyle w:val="Paragrafoelenco"/>
        <w:spacing w:line="240" w:lineRule="auto"/>
        <w:ind w:left="0"/>
        <w:jc w:val="center"/>
        <w:rPr>
          <w:rFonts w:ascii="Times New Roman" w:hAnsi="Times New Roman" w:cs="Times New Roman"/>
          <w:b/>
          <w:bCs/>
          <w:lang w:val="fr-FR"/>
        </w:rPr>
      </w:pPr>
    </w:p>
    <w:p w:rsidR="00E70B15" w:rsidRPr="00FD2BD7" w:rsidRDefault="00A320E0" w:rsidP="002E5B65">
      <w:pPr>
        <w:pStyle w:val="Paragrafoelenco"/>
        <w:spacing w:line="240" w:lineRule="auto"/>
        <w:ind w:left="0"/>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Introduction</w:t>
      </w:r>
    </w:p>
    <w:p w:rsidR="00E70B15" w:rsidRPr="00FD2BD7" w:rsidRDefault="00E70B15"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Le</w:t>
      </w:r>
      <w:r w:rsidR="008154BD"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diffic</w:t>
      </w:r>
      <w:r w:rsidR="008154BD" w:rsidRPr="00FD2BD7">
        <w:rPr>
          <w:rFonts w:ascii="Times New Roman" w:hAnsi="Times New Roman" w:cs="Times New Roman"/>
          <w:bCs/>
          <w:sz w:val="24"/>
          <w:szCs w:val="24"/>
          <w:lang w:val="fr-FR"/>
        </w:rPr>
        <w:t>ultés d’approche entre les personnes qui ont des cultures différentes diminuent quand on évalue avec attention trois éléments :</w:t>
      </w:r>
    </w:p>
    <w:p w:rsidR="00E70B15" w:rsidRPr="00FD2BD7" w:rsidRDefault="008154BD" w:rsidP="000D2479">
      <w:pPr>
        <w:pStyle w:val="Paragrafoelenco"/>
        <w:numPr>
          <w:ilvl w:val="0"/>
          <w:numId w:val="17"/>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les</w:t>
      </w:r>
      <w:proofErr w:type="gramEnd"/>
      <w:r w:rsidR="00E70B15" w:rsidRPr="00FD2BD7">
        <w:rPr>
          <w:rFonts w:ascii="Times New Roman" w:hAnsi="Times New Roman" w:cs="Times New Roman"/>
          <w:bCs/>
          <w:sz w:val="24"/>
          <w:szCs w:val="24"/>
          <w:lang w:val="fr-FR"/>
        </w:rPr>
        <w:t xml:space="preserve"> val</w:t>
      </w:r>
      <w:r w:rsidRPr="00FD2BD7">
        <w:rPr>
          <w:rFonts w:ascii="Times New Roman" w:hAnsi="Times New Roman" w:cs="Times New Roman"/>
          <w:bCs/>
          <w:sz w:val="24"/>
          <w:szCs w:val="24"/>
          <w:lang w:val="fr-FR"/>
        </w:rPr>
        <w:t>eurs</w:t>
      </w:r>
      <w:r w:rsidR="00E70B15"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00E70B15"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les</w:t>
      </w:r>
      <w:r w:rsidR="00E70B15" w:rsidRPr="00FD2BD7">
        <w:rPr>
          <w:rFonts w:ascii="Times New Roman" w:hAnsi="Times New Roman" w:cs="Times New Roman"/>
          <w:bCs/>
          <w:sz w:val="24"/>
          <w:szCs w:val="24"/>
          <w:lang w:val="fr-FR"/>
        </w:rPr>
        <w:t xml:space="preserve"> fondant</w:t>
      </w:r>
      <w:r w:rsidRPr="00FD2BD7">
        <w:rPr>
          <w:rFonts w:ascii="Times New Roman" w:hAnsi="Times New Roman" w:cs="Times New Roman"/>
          <w:bCs/>
          <w:sz w:val="24"/>
          <w:szCs w:val="24"/>
          <w:lang w:val="fr-FR"/>
        </w:rPr>
        <w:t>es</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tels que : la famille, les relations sociales, les conceptions de base, la structure hiérarchique</w:t>
      </w:r>
    </w:p>
    <w:p w:rsidR="008154BD" w:rsidRPr="00FD2BD7" w:rsidRDefault="00E70B15" w:rsidP="000D2479">
      <w:pPr>
        <w:pStyle w:val="Paragrafoelenco"/>
        <w:numPr>
          <w:ilvl w:val="0"/>
          <w:numId w:val="17"/>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w:t>
      </w:r>
      <w:r w:rsidR="00385F4F" w:rsidRPr="00FD2BD7">
        <w:rPr>
          <w:rFonts w:ascii="Times New Roman" w:hAnsi="Times New Roman" w:cs="Times New Roman"/>
          <w:bCs/>
          <w:sz w:val="24"/>
          <w:szCs w:val="24"/>
          <w:lang w:val="fr-FR"/>
        </w:rPr>
        <w:t>communication</w:t>
      </w:r>
      <w:r w:rsidRPr="00FD2BD7">
        <w:rPr>
          <w:rFonts w:ascii="Times New Roman" w:hAnsi="Times New Roman" w:cs="Times New Roman"/>
          <w:bCs/>
          <w:sz w:val="24"/>
          <w:szCs w:val="24"/>
          <w:lang w:val="fr-FR"/>
        </w:rPr>
        <w:t xml:space="preserve"> non verbale e</w:t>
      </w:r>
      <w:r w:rsidR="008154BD" w:rsidRPr="00FD2BD7">
        <w:rPr>
          <w:rFonts w:ascii="Times New Roman" w:hAnsi="Times New Roman" w:cs="Times New Roman"/>
          <w:bCs/>
          <w:sz w:val="24"/>
          <w:szCs w:val="24"/>
          <w:lang w:val="fr-FR"/>
        </w:rPr>
        <w:t>t</w:t>
      </w:r>
      <w:r w:rsidRPr="00FD2BD7">
        <w:rPr>
          <w:rFonts w:ascii="Times New Roman" w:hAnsi="Times New Roman" w:cs="Times New Roman"/>
          <w:bCs/>
          <w:sz w:val="24"/>
          <w:szCs w:val="24"/>
          <w:lang w:val="fr-FR"/>
        </w:rPr>
        <w:t xml:space="preserve"> </w:t>
      </w:r>
      <w:r w:rsidR="008154BD" w:rsidRPr="00FD2BD7">
        <w:rPr>
          <w:rFonts w:ascii="Times New Roman" w:hAnsi="Times New Roman" w:cs="Times New Roman"/>
          <w:bCs/>
          <w:sz w:val="24"/>
          <w:szCs w:val="24"/>
          <w:lang w:val="fr-FR"/>
        </w:rPr>
        <w:t xml:space="preserve">donc le poids plus grand ou plus petit donné aux gestes, </w:t>
      </w:r>
      <w:r w:rsidR="00543E23">
        <w:rPr>
          <w:rFonts w:ascii="Times New Roman" w:hAnsi="Times New Roman" w:cs="Times New Roman"/>
          <w:bCs/>
          <w:sz w:val="24"/>
          <w:szCs w:val="24"/>
          <w:lang w:val="fr-FR"/>
        </w:rPr>
        <w:t>aux</w:t>
      </w:r>
      <w:r w:rsidR="008154BD" w:rsidRPr="00FD2BD7">
        <w:rPr>
          <w:rFonts w:ascii="Times New Roman" w:hAnsi="Times New Roman" w:cs="Times New Roman"/>
          <w:bCs/>
          <w:sz w:val="24"/>
          <w:szCs w:val="24"/>
          <w:lang w:val="fr-FR"/>
        </w:rPr>
        <w:t xml:space="preserve"> expressions du visage, </w:t>
      </w:r>
      <w:r w:rsidR="00543E23">
        <w:rPr>
          <w:rFonts w:ascii="Times New Roman" w:hAnsi="Times New Roman" w:cs="Times New Roman"/>
          <w:bCs/>
          <w:sz w:val="24"/>
          <w:szCs w:val="24"/>
          <w:lang w:val="fr-FR"/>
        </w:rPr>
        <w:t xml:space="preserve">à </w:t>
      </w:r>
      <w:r w:rsidR="008154BD" w:rsidRPr="00FD2BD7">
        <w:rPr>
          <w:rFonts w:ascii="Times New Roman" w:hAnsi="Times New Roman" w:cs="Times New Roman"/>
          <w:bCs/>
          <w:sz w:val="24"/>
          <w:szCs w:val="24"/>
          <w:lang w:val="fr-FR"/>
        </w:rPr>
        <w:t>l’habillement,</w:t>
      </w:r>
      <w:r w:rsidR="00543E23">
        <w:rPr>
          <w:rFonts w:ascii="Times New Roman" w:hAnsi="Times New Roman" w:cs="Times New Roman"/>
          <w:bCs/>
          <w:sz w:val="24"/>
          <w:szCs w:val="24"/>
          <w:lang w:val="fr-FR"/>
        </w:rPr>
        <w:t xml:space="preserve"> à</w:t>
      </w:r>
      <w:r w:rsidR="008154BD" w:rsidRPr="00FD2BD7">
        <w:rPr>
          <w:rFonts w:ascii="Times New Roman" w:hAnsi="Times New Roman" w:cs="Times New Roman"/>
          <w:bCs/>
          <w:sz w:val="24"/>
          <w:szCs w:val="24"/>
          <w:lang w:val="fr-FR"/>
        </w:rPr>
        <w:t xml:space="preserve"> la distance entre les corps</w:t>
      </w:r>
    </w:p>
    <w:p w:rsidR="00E70B15" w:rsidRPr="00FD2BD7" w:rsidRDefault="00E70B15" w:rsidP="000D2479">
      <w:pPr>
        <w:pStyle w:val="Paragrafoelenco"/>
        <w:numPr>
          <w:ilvl w:val="0"/>
          <w:numId w:val="17"/>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w:t>
      </w:r>
      <w:r w:rsidR="00385F4F" w:rsidRPr="00FD2BD7">
        <w:rPr>
          <w:rFonts w:ascii="Times New Roman" w:hAnsi="Times New Roman" w:cs="Times New Roman"/>
          <w:bCs/>
          <w:sz w:val="24"/>
          <w:szCs w:val="24"/>
          <w:lang w:val="fr-FR"/>
        </w:rPr>
        <w:t>communication</w:t>
      </w:r>
      <w:r w:rsidRPr="00FD2BD7">
        <w:rPr>
          <w:rFonts w:ascii="Times New Roman" w:hAnsi="Times New Roman" w:cs="Times New Roman"/>
          <w:bCs/>
          <w:sz w:val="24"/>
          <w:szCs w:val="24"/>
          <w:lang w:val="fr-FR"/>
        </w:rPr>
        <w:t xml:space="preserve"> verbale, </w:t>
      </w:r>
      <w:r w:rsidR="008154BD" w:rsidRPr="00FD2BD7">
        <w:rPr>
          <w:rFonts w:ascii="Times New Roman" w:hAnsi="Times New Roman" w:cs="Times New Roman"/>
          <w:bCs/>
          <w:sz w:val="24"/>
          <w:szCs w:val="24"/>
          <w:lang w:val="fr-FR"/>
        </w:rPr>
        <w:t>tels que le ton, les pauses et le rythme de la voix, le choix des paroles, la construction de la phrase.</w:t>
      </w:r>
    </w:p>
    <w:p w:rsidR="008154BD" w:rsidRPr="00FD2BD7" w:rsidRDefault="008154BD" w:rsidP="002E5B65">
      <w:pPr>
        <w:pStyle w:val="Paragrafoelenco"/>
        <w:spacing w:line="240" w:lineRule="auto"/>
        <w:ind w:left="0"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Des personnes de cultures différentes donne</w:t>
      </w:r>
      <w:r w:rsidR="00543E23">
        <w:rPr>
          <w:rFonts w:ascii="Times New Roman" w:hAnsi="Times New Roman" w:cs="Times New Roman"/>
          <w:bCs/>
          <w:sz w:val="24"/>
          <w:szCs w:val="24"/>
          <w:lang w:val="fr-FR"/>
        </w:rPr>
        <w:t>nt</w:t>
      </w:r>
      <w:r w:rsidRPr="00FD2BD7">
        <w:rPr>
          <w:rFonts w:ascii="Times New Roman" w:hAnsi="Times New Roman" w:cs="Times New Roman"/>
          <w:bCs/>
          <w:sz w:val="24"/>
          <w:szCs w:val="24"/>
          <w:lang w:val="fr-FR"/>
        </w:rPr>
        <w:t xml:space="preserve"> à la même parole ou au même comportement des significations différentes, par exemple :</w:t>
      </w:r>
    </w:p>
    <w:p w:rsidR="00E70B15" w:rsidRPr="00FD2BD7" w:rsidRDefault="00E70B15" w:rsidP="000D2479">
      <w:pPr>
        <w:pStyle w:val="Paragrafoelenco"/>
        <w:numPr>
          <w:ilvl w:val="0"/>
          <w:numId w:val="44"/>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fami</w:t>
      </w:r>
      <w:r w:rsidR="008154BD" w:rsidRPr="00FD2BD7">
        <w:rPr>
          <w:rFonts w:ascii="Times New Roman" w:hAnsi="Times New Roman" w:cs="Times New Roman"/>
          <w:bCs/>
          <w:sz w:val="24"/>
          <w:szCs w:val="24"/>
          <w:lang w:val="fr-FR"/>
        </w:rPr>
        <w:t>lle, la hiérarchie, le</w:t>
      </w:r>
      <w:r w:rsidRPr="00FD2BD7">
        <w:rPr>
          <w:rFonts w:ascii="Times New Roman" w:hAnsi="Times New Roman" w:cs="Times New Roman"/>
          <w:bCs/>
          <w:sz w:val="24"/>
          <w:szCs w:val="24"/>
          <w:lang w:val="fr-FR"/>
        </w:rPr>
        <w:t xml:space="preserve"> status, </w:t>
      </w:r>
      <w:r w:rsidR="008154BD" w:rsidRPr="00FD2BD7">
        <w:rPr>
          <w:rFonts w:ascii="Times New Roman" w:hAnsi="Times New Roman" w:cs="Times New Roman"/>
          <w:bCs/>
          <w:sz w:val="24"/>
          <w:szCs w:val="24"/>
          <w:lang w:val="fr-FR"/>
        </w:rPr>
        <w:t>le</w:t>
      </w:r>
      <w:r w:rsidRPr="00FD2BD7">
        <w:rPr>
          <w:rFonts w:ascii="Times New Roman" w:hAnsi="Times New Roman" w:cs="Times New Roman"/>
          <w:bCs/>
          <w:sz w:val="24"/>
          <w:szCs w:val="24"/>
          <w:lang w:val="fr-FR"/>
        </w:rPr>
        <w:t xml:space="preserve"> temp</w:t>
      </w:r>
      <w:r w:rsidR="008154BD"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w:t>
      </w:r>
      <w:r w:rsidR="008154BD" w:rsidRPr="00FD2BD7">
        <w:rPr>
          <w:rFonts w:ascii="Times New Roman" w:hAnsi="Times New Roman" w:cs="Times New Roman"/>
          <w:bCs/>
          <w:sz w:val="24"/>
          <w:szCs w:val="24"/>
          <w:lang w:val="fr-FR"/>
        </w:rPr>
        <w:t xml:space="preserve">le rapport </w:t>
      </w:r>
      <w:r w:rsidRPr="00FD2BD7">
        <w:rPr>
          <w:rFonts w:ascii="Times New Roman" w:hAnsi="Times New Roman" w:cs="Times New Roman"/>
          <w:bCs/>
          <w:sz w:val="24"/>
          <w:szCs w:val="24"/>
          <w:lang w:val="fr-FR"/>
        </w:rPr>
        <w:t>priv</w:t>
      </w:r>
      <w:r w:rsidR="008154BD" w:rsidRPr="00FD2BD7">
        <w:rPr>
          <w:rFonts w:ascii="Times New Roman" w:hAnsi="Times New Roman" w:cs="Times New Roman"/>
          <w:bCs/>
          <w:sz w:val="24"/>
          <w:szCs w:val="24"/>
          <w:lang w:val="fr-FR"/>
        </w:rPr>
        <w:t>é</w:t>
      </w:r>
      <w:r w:rsidRPr="00FD2BD7">
        <w:rPr>
          <w:rFonts w:ascii="Times New Roman" w:hAnsi="Times New Roman" w:cs="Times New Roman"/>
          <w:bCs/>
          <w:sz w:val="24"/>
          <w:szCs w:val="24"/>
          <w:lang w:val="fr-FR"/>
        </w:rPr>
        <w:t xml:space="preserve"> – public, la finan</w:t>
      </w:r>
      <w:r w:rsidR="008154BD" w:rsidRPr="00FD2BD7">
        <w:rPr>
          <w:rFonts w:ascii="Times New Roman" w:hAnsi="Times New Roman" w:cs="Times New Roman"/>
          <w:bCs/>
          <w:sz w:val="24"/>
          <w:szCs w:val="24"/>
          <w:lang w:val="fr-FR"/>
        </w:rPr>
        <w:t>ce</w:t>
      </w:r>
    </w:p>
    <w:p w:rsidR="00E70B15" w:rsidRPr="00FD2BD7" w:rsidRDefault="008154BD" w:rsidP="000D2479">
      <w:pPr>
        <w:pStyle w:val="Paragrafoelenco"/>
        <w:numPr>
          <w:ilvl w:val="0"/>
          <w:numId w:val="4"/>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bCs/>
          <w:sz w:val="24"/>
          <w:szCs w:val="24"/>
          <w:lang w:val="fr-FR"/>
        </w:rPr>
        <w:t>croiser</w:t>
      </w:r>
      <w:proofErr w:type="gramEnd"/>
      <w:r w:rsidRPr="00FD2BD7">
        <w:rPr>
          <w:rFonts w:ascii="Times New Roman" w:hAnsi="Times New Roman" w:cs="Times New Roman"/>
          <w:bCs/>
          <w:sz w:val="24"/>
          <w:szCs w:val="24"/>
          <w:lang w:val="fr-FR"/>
        </w:rPr>
        <w:t xml:space="preserve"> les jambes, l’espace entre les personnes, le contact physique, le baiser, le ton de la voix, </w:t>
      </w:r>
      <w:r w:rsidR="00E70B15" w:rsidRPr="00FD2BD7">
        <w:rPr>
          <w:rFonts w:ascii="Times New Roman" w:hAnsi="Times New Roman" w:cs="Times New Roman"/>
          <w:bCs/>
          <w:sz w:val="24"/>
          <w:szCs w:val="24"/>
          <w:lang w:val="fr-FR"/>
        </w:rPr>
        <w:t xml:space="preserve">… </w:t>
      </w:r>
    </w:p>
    <w:p w:rsidR="00E70B15" w:rsidRPr="00FD2BD7" w:rsidRDefault="00E70B15" w:rsidP="002E5B65">
      <w:pPr>
        <w:pStyle w:val="Paragrafoelenco"/>
        <w:spacing w:line="240" w:lineRule="auto"/>
        <w:ind w:left="0"/>
        <w:jc w:val="both"/>
        <w:rPr>
          <w:rFonts w:ascii="Times New Roman" w:hAnsi="Times New Roman" w:cs="Times New Roman"/>
          <w:bCs/>
          <w:sz w:val="24"/>
          <w:szCs w:val="24"/>
          <w:lang w:val="fr-FR"/>
        </w:rPr>
      </w:pPr>
    </w:p>
    <w:p w:rsidR="00E70B15" w:rsidRPr="00FD2BD7" w:rsidRDefault="005139C2" w:rsidP="002E5B65">
      <w:pPr>
        <w:pStyle w:val="Paragrafoelenco"/>
        <w:spacing w:line="240" w:lineRule="auto"/>
        <w:ind w:left="0"/>
        <w:jc w:val="both"/>
        <w:rPr>
          <w:rFonts w:ascii="Times New Roman" w:hAnsi="Times New Roman" w:cs="Times New Roman"/>
          <w:b/>
          <w:sz w:val="24"/>
          <w:szCs w:val="24"/>
          <w:lang w:val="fr-FR"/>
        </w:rPr>
      </w:pPr>
      <w:r w:rsidRPr="00FD2BD7">
        <w:rPr>
          <w:rFonts w:ascii="Times New Roman" w:hAnsi="Times New Roman" w:cs="Times New Roman"/>
          <w:b/>
          <w:bCs/>
          <w:sz w:val="24"/>
          <w:szCs w:val="24"/>
          <w:lang w:val="fr-FR"/>
        </w:rPr>
        <w:t>Dans la</w:t>
      </w:r>
      <w:r w:rsidR="00E70B15"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COMMUNICATION</w:t>
      </w:r>
      <w:r w:rsidR="00E70B15"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INTERCULTURELLE</w:t>
      </w:r>
    </w:p>
    <w:p w:rsidR="00E70B15" w:rsidRPr="00FD2BD7" w:rsidRDefault="005139C2" w:rsidP="000D2479">
      <w:pPr>
        <w:pStyle w:val="Paragrafoelenco"/>
        <w:numPr>
          <w:ilvl w:val="0"/>
          <w:numId w:val="18"/>
        </w:numPr>
        <w:spacing w:line="240" w:lineRule="auto"/>
        <w:jc w:val="both"/>
        <w:rPr>
          <w:rFonts w:ascii="Times New Roman" w:hAnsi="Times New Roman" w:cs="Times New Roman"/>
          <w:b/>
          <w:sz w:val="24"/>
          <w:szCs w:val="24"/>
          <w:lang w:val="fr-FR"/>
        </w:rPr>
      </w:pPr>
      <w:r w:rsidRPr="00FD2BD7">
        <w:rPr>
          <w:rFonts w:ascii="Times New Roman" w:hAnsi="Times New Roman" w:cs="Times New Roman"/>
          <w:b/>
          <w:bCs/>
          <w:sz w:val="24"/>
          <w:szCs w:val="24"/>
          <w:lang w:val="fr-FR"/>
        </w:rPr>
        <w:t>Le</w:t>
      </w:r>
      <w:r w:rsidR="00E70B15" w:rsidRPr="00FD2BD7">
        <w:rPr>
          <w:rFonts w:ascii="Times New Roman" w:hAnsi="Times New Roman" w:cs="Times New Roman"/>
          <w:b/>
          <w:bCs/>
          <w:sz w:val="24"/>
          <w:szCs w:val="24"/>
          <w:lang w:val="fr-FR"/>
        </w:rPr>
        <w:t xml:space="preserve"> l</w:t>
      </w:r>
      <w:r w:rsidRPr="00FD2BD7">
        <w:rPr>
          <w:rFonts w:ascii="Times New Roman" w:hAnsi="Times New Roman" w:cs="Times New Roman"/>
          <w:b/>
          <w:bCs/>
          <w:sz w:val="24"/>
          <w:szCs w:val="24"/>
          <w:lang w:val="fr-FR"/>
        </w:rPr>
        <w:t>a</w:t>
      </w:r>
      <w:r w:rsidR="00E70B15" w:rsidRPr="00FD2BD7">
        <w:rPr>
          <w:rFonts w:ascii="Times New Roman" w:hAnsi="Times New Roman" w:cs="Times New Roman"/>
          <w:b/>
          <w:bCs/>
          <w:sz w:val="24"/>
          <w:szCs w:val="24"/>
          <w:lang w:val="fr-FR"/>
        </w:rPr>
        <w:t>ngag</w:t>
      </w:r>
      <w:r w:rsidRPr="00FD2BD7">
        <w:rPr>
          <w:rFonts w:ascii="Times New Roman" w:hAnsi="Times New Roman" w:cs="Times New Roman"/>
          <w:b/>
          <w:bCs/>
          <w:sz w:val="24"/>
          <w:szCs w:val="24"/>
          <w:lang w:val="fr-FR"/>
        </w:rPr>
        <w:t>e</w:t>
      </w:r>
      <w:r w:rsidR="00E70B15" w:rsidRPr="00FD2BD7">
        <w:rPr>
          <w:rFonts w:ascii="Times New Roman" w:hAnsi="Times New Roman" w:cs="Times New Roman"/>
          <w:b/>
          <w:bCs/>
          <w:sz w:val="24"/>
          <w:szCs w:val="24"/>
          <w:lang w:val="fr-FR"/>
        </w:rPr>
        <w:t xml:space="preserve"> p</w:t>
      </w:r>
      <w:r w:rsidRPr="00FD2BD7">
        <w:rPr>
          <w:rFonts w:ascii="Times New Roman" w:hAnsi="Times New Roman" w:cs="Times New Roman"/>
          <w:b/>
          <w:bCs/>
          <w:sz w:val="24"/>
          <w:szCs w:val="24"/>
          <w:lang w:val="fr-FR"/>
        </w:rPr>
        <w:t>eut être :</w:t>
      </w:r>
    </w:p>
    <w:p w:rsidR="00E70B15" w:rsidRPr="00FD2BD7" w:rsidRDefault="005139C2"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Direc</w:t>
      </w:r>
      <w:r w:rsidR="00E70B15" w:rsidRPr="00FD2BD7">
        <w:rPr>
          <w:rFonts w:ascii="Times New Roman" w:hAnsi="Times New Roman" w:cs="Times New Roman"/>
          <w:bCs/>
          <w:sz w:val="24"/>
          <w:szCs w:val="24"/>
          <w:u w:val="single"/>
          <w:lang w:val="fr-FR"/>
        </w:rPr>
        <w:t>t</w:t>
      </w:r>
      <w:r w:rsidRPr="00FD2BD7">
        <w:rPr>
          <w:rFonts w:ascii="Times New Roman" w:hAnsi="Times New Roman" w:cs="Times New Roman"/>
          <w:bCs/>
          <w:sz w:val="24"/>
          <w:szCs w:val="24"/>
          <w:u w:val="single"/>
          <w:lang w:val="fr-FR"/>
        </w:rPr>
        <w:t>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on parle beaucoup, en donnant le plus d’informations possible. Le langage direct est typique des règles, des lois, de la technique, des modèles d’occupation</w:t>
      </w:r>
      <w:r w:rsidR="00543E23">
        <w:rPr>
          <w:rFonts w:ascii="Times New Roman" w:hAnsi="Times New Roman" w:cs="Times New Roman"/>
          <w:sz w:val="24"/>
          <w:szCs w:val="24"/>
          <w:lang w:val="fr-FR"/>
        </w:rPr>
        <w:t>.</w:t>
      </w:r>
    </w:p>
    <w:p w:rsidR="005139C2" w:rsidRPr="00FD2BD7" w:rsidRDefault="005139C2" w:rsidP="002E5B65">
      <w:pPr>
        <w:pStyle w:val="Paragrafoelenco"/>
        <w:spacing w:line="240" w:lineRule="auto"/>
        <w:ind w:left="709"/>
        <w:jc w:val="both"/>
        <w:rPr>
          <w:rFonts w:ascii="Times New Roman" w:hAnsi="Times New Roman" w:cs="Times New Roman"/>
          <w:bCs/>
          <w:sz w:val="16"/>
          <w:szCs w:val="16"/>
          <w:lang w:val="fr-FR"/>
        </w:rPr>
      </w:pPr>
    </w:p>
    <w:p w:rsidR="00E70B15" w:rsidRPr="00FD2BD7" w:rsidRDefault="005139C2"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Indirec</w:t>
      </w:r>
      <w:r w:rsidR="00E70B15" w:rsidRPr="00FD2BD7">
        <w:rPr>
          <w:rFonts w:ascii="Times New Roman" w:hAnsi="Times New Roman" w:cs="Times New Roman"/>
          <w:bCs/>
          <w:sz w:val="24"/>
          <w:szCs w:val="24"/>
          <w:u w:val="single"/>
          <w:lang w:val="fr-FR"/>
        </w:rPr>
        <w:t>t</w:t>
      </w:r>
      <w:r w:rsidRPr="00FD2BD7">
        <w:rPr>
          <w:rFonts w:ascii="Times New Roman" w:hAnsi="Times New Roman" w:cs="Times New Roman"/>
          <w:bCs/>
          <w:sz w:val="24"/>
          <w:szCs w:val="24"/>
          <w:u w:val="single"/>
          <w:lang w:val="fr-FR"/>
        </w:rPr>
        <w:t>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on parle peu et les autres doivent deviner le reste</w:t>
      </w:r>
      <w:r w:rsidR="00E70B15" w:rsidRPr="00FD2BD7">
        <w:rPr>
          <w:rFonts w:ascii="Times New Roman" w:hAnsi="Times New Roman" w:cs="Times New Roman"/>
          <w:sz w:val="24"/>
          <w:szCs w:val="24"/>
          <w:lang w:val="fr-FR"/>
        </w:rPr>
        <w:t xml:space="preserve"> (t</w:t>
      </w:r>
      <w:r w:rsidRPr="00FD2BD7">
        <w:rPr>
          <w:rFonts w:ascii="Times New Roman" w:hAnsi="Times New Roman" w:cs="Times New Roman"/>
          <w:sz w:val="24"/>
          <w:szCs w:val="24"/>
          <w:lang w:val="fr-FR"/>
        </w:rPr>
        <w:t>ypique de la</w:t>
      </w:r>
      <w:r w:rsidR="00E70B15" w:rsidRPr="00FD2BD7">
        <w:rPr>
          <w:rFonts w:ascii="Times New Roman" w:hAnsi="Times New Roman" w:cs="Times New Roman"/>
          <w:sz w:val="24"/>
          <w:szCs w:val="24"/>
          <w:lang w:val="fr-FR"/>
        </w:rPr>
        <w:t xml:space="preserve"> </w:t>
      </w:r>
      <w:r w:rsidR="00385F4F" w:rsidRPr="00FD2BD7">
        <w:rPr>
          <w:rFonts w:ascii="Times New Roman" w:hAnsi="Times New Roman" w:cs="Times New Roman"/>
          <w:sz w:val="24"/>
          <w:szCs w:val="24"/>
          <w:lang w:val="fr-FR"/>
        </w:rPr>
        <w:t>communication</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en</w:t>
      </w:r>
      <w:r w:rsidR="00E70B15" w:rsidRPr="00FD2BD7">
        <w:rPr>
          <w:rFonts w:ascii="Times New Roman" w:hAnsi="Times New Roman" w:cs="Times New Roman"/>
          <w:sz w:val="24"/>
          <w:szCs w:val="24"/>
          <w:lang w:val="fr-FR"/>
        </w:rPr>
        <w:t>tr</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des</w:t>
      </w:r>
      <w:r w:rsidR="00E70B15" w:rsidRPr="00FD2BD7">
        <w:rPr>
          <w:rFonts w:ascii="Times New Roman" w:hAnsi="Times New Roman" w:cs="Times New Roman"/>
          <w:sz w:val="24"/>
          <w:szCs w:val="24"/>
          <w:lang w:val="fr-FR"/>
        </w:rPr>
        <w:t xml:space="preserve"> ami</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On privilégie le langage</w:t>
      </w:r>
      <w:r w:rsidR="00E70B15" w:rsidRPr="00FD2BD7">
        <w:rPr>
          <w:rFonts w:ascii="Times New Roman" w:hAnsi="Times New Roman" w:cs="Times New Roman"/>
          <w:sz w:val="24"/>
          <w:szCs w:val="24"/>
          <w:lang w:val="fr-FR"/>
        </w:rPr>
        <w:t xml:space="preserve"> non </w:t>
      </w:r>
      <w:r w:rsidR="00FD2BD7" w:rsidRPr="00FD2BD7">
        <w:rPr>
          <w:rFonts w:ascii="Times New Roman" w:hAnsi="Times New Roman" w:cs="Times New Roman"/>
          <w:sz w:val="24"/>
          <w:szCs w:val="24"/>
          <w:lang w:val="fr-FR"/>
        </w:rPr>
        <w:t>verbal</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les rites, les règles de politesse, etc.</w:t>
      </w:r>
    </w:p>
    <w:p w:rsidR="00E70B15" w:rsidRPr="00FD2BD7" w:rsidRDefault="00E70B15" w:rsidP="002E5B65">
      <w:pPr>
        <w:pStyle w:val="Paragrafoelenco"/>
        <w:spacing w:line="240" w:lineRule="auto"/>
        <w:ind w:hanging="11"/>
        <w:jc w:val="both"/>
        <w:rPr>
          <w:rFonts w:ascii="Times New Roman" w:hAnsi="Times New Roman" w:cs="Times New Roman"/>
          <w:bCs/>
          <w:sz w:val="24"/>
          <w:szCs w:val="24"/>
          <w:u w:val="single"/>
          <w:lang w:val="fr-FR"/>
        </w:rPr>
      </w:pPr>
    </w:p>
    <w:p w:rsidR="00E70B15" w:rsidRPr="00FD2BD7" w:rsidRDefault="00E70B15" w:rsidP="002E5B65">
      <w:pPr>
        <w:pStyle w:val="Paragrafoelenco"/>
        <w:spacing w:line="240" w:lineRule="auto"/>
        <w:ind w:hanging="11"/>
        <w:jc w:val="both"/>
        <w:rPr>
          <w:rFonts w:ascii="Times New Roman" w:hAnsi="Times New Roman" w:cs="Times New Roman"/>
          <w:bCs/>
          <w:sz w:val="24"/>
          <w:szCs w:val="24"/>
          <w:u w:val="single"/>
          <w:lang w:val="fr-FR"/>
        </w:rPr>
      </w:pPr>
    </w:p>
    <w:p w:rsidR="00E70B15" w:rsidRPr="00FD2BD7" w:rsidRDefault="00E70B15" w:rsidP="002E5B65">
      <w:pPr>
        <w:pStyle w:val="Paragrafoelenco"/>
        <w:spacing w:line="240" w:lineRule="auto"/>
        <w:ind w:hanging="11"/>
        <w:jc w:val="both"/>
        <w:rPr>
          <w:rFonts w:ascii="Times New Roman" w:hAnsi="Times New Roman" w:cs="Times New Roman"/>
          <w:sz w:val="24"/>
          <w:szCs w:val="24"/>
          <w:u w:val="single"/>
          <w:lang w:val="fr-FR"/>
        </w:rPr>
      </w:pPr>
      <w:r w:rsidRPr="00FD2BD7">
        <w:rPr>
          <w:rFonts w:ascii="Times New Roman" w:hAnsi="Times New Roman" w:cs="Times New Roman"/>
          <w:bCs/>
          <w:sz w:val="24"/>
          <w:szCs w:val="24"/>
          <w:u w:val="single"/>
          <w:lang w:val="fr-FR"/>
        </w:rPr>
        <w:t>E</w:t>
      </w:r>
      <w:r w:rsidR="005139C2" w:rsidRPr="00FD2BD7">
        <w:rPr>
          <w:rFonts w:ascii="Times New Roman" w:hAnsi="Times New Roman" w:cs="Times New Roman"/>
          <w:bCs/>
          <w:sz w:val="24"/>
          <w:szCs w:val="24"/>
          <w:u w:val="single"/>
          <w:lang w:val="fr-FR"/>
        </w:rPr>
        <w:t>xplicit</w:t>
      </w:r>
      <w:r w:rsidR="00543E23">
        <w:rPr>
          <w:rFonts w:ascii="Times New Roman" w:hAnsi="Times New Roman" w:cs="Times New Roman"/>
          <w:bCs/>
          <w:sz w:val="24"/>
          <w:szCs w:val="24"/>
          <w:u w:val="single"/>
          <w:lang w:val="fr-FR"/>
        </w:rPr>
        <w:t>e</w:t>
      </w:r>
      <w:r w:rsidR="005139C2" w:rsidRPr="00FD2BD7">
        <w:rPr>
          <w:rFonts w:ascii="Times New Roman" w:hAnsi="Times New Roman" w:cs="Times New Roman"/>
          <w:bCs/>
          <w:sz w:val="24"/>
          <w:szCs w:val="24"/>
          <w:u w:val="single"/>
          <w:lang w:val="fr-FR"/>
        </w:rPr>
        <w:t> :</w:t>
      </w:r>
    </w:p>
    <w:p w:rsidR="005139C2"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La confrontation est directe, l’approche est linéaire</w:t>
      </w:r>
    </w:p>
    <w:p w:rsidR="00E70B15"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On parle clairement, sans demi-mots</w:t>
      </w:r>
    </w:p>
    <w:p w:rsidR="005139C2"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On montre sa désapprobation</w:t>
      </w:r>
    </w:p>
    <w:p w:rsidR="005139C2"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lastRenderedPageBreak/>
        <w:t>Pour conclure une affaire, parapher un accord, on met tout par écrit</w:t>
      </w:r>
    </w:p>
    <w:p w:rsidR="005139C2" w:rsidRPr="00FD2BD7" w:rsidRDefault="00543E23"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r>
        <w:rPr>
          <w:rFonts w:ascii="Times New Roman" w:hAnsi="Times New Roman" w:cs="Times New Roman"/>
          <w:sz w:val="24"/>
          <w:szCs w:val="24"/>
          <w:lang w:val="fr-FR"/>
        </w:rPr>
        <w:t>On s</w:t>
      </w:r>
      <w:r w:rsidR="005139C2" w:rsidRPr="00FD2BD7">
        <w:rPr>
          <w:rFonts w:ascii="Times New Roman" w:hAnsi="Times New Roman" w:cs="Times New Roman"/>
          <w:sz w:val="24"/>
          <w:szCs w:val="24"/>
          <w:lang w:val="fr-FR"/>
        </w:rPr>
        <w:t>e parle vis-à-vis</w:t>
      </w:r>
    </w:p>
    <w:p w:rsidR="00E70B15" w:rsidRPr="00FD2BD7" w:rsidRDefault="00E70B15"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la</w:t>
      </w:r>
      <w:proofErr w:type="gramEnd"/>
      <w:r w:rsidRPr="00FD2BD7">
        <w:rPr>
          <w:rFonts w:ascii="Times New Roman" w:hAnsi="Times New Roman" w:cs="Times New Roman"/>
          <w:sz w:val="24"/>
          <w:szCs w:val="24"/>
          <w:lang w:val="fr-FR"/>
        </w:rPr>
        <w:t xml:space="preserve"> </w:t>
      </w:r>
      <w:r w:rsidR="00385F4F" w:rsidRPr="00FD2BD7">
        <w:rPr>
          <w:rFonts w:ascii="Times New Roman" w:hAnsi="Times New Roman" w:cs="Times New Roman"/>
          <w:sz w:val="24"/>
          <w:szCs w:val="24"/>
          <w:lang w:val="fr-FR"/>
        </w:rPr>
        <w:t>communication</w:t>
      </w:r>
      <w:r w:rsidRPr="00FD2BD7">
        <w:rPr>
          <w:rFonts w:ascii="Times New Roman" w:hAnsi="Times New Roman" w:cs="Times New Roman"/>
          <w:sz w:val="24"/>
          <w:szCs w:val="24"/>
          <w:lang w:val="fr-FR"/>
        </w:rPr>
        <w:t xml:space="preserve"> </w:t>
      </w:r>
      <w:r w:rsidR="005139C2" w:rsidRPr="00FD2BD7">
        <w:rPr>
          <w:rFonts w:ascii="Times New Roman" w:hAnsi="Times New Roman" w:cs="Times New Roman"/>
          <w:sz w:val="24"/>
          <w:szCs w:val="24"/>
          <w:lang w:val="fr-FR"/>
        </w:rPr>
        <w:t>est</w:t>
      </w:r>
      <w:r w:rsidRPr="00FD2BD7">
        <w:rPr>
          <w:rFonts w:ascii="Times New Roman" w:hAnsi="Times New Roman" w:cs="Times New Roman"/>
          <w:sz w:val="24"/>
          <w:szCs w:val="24"/>
          <w:lang w:val="fr-FR"/>
        </w:rPr>
        <w:t xml:space="preserve"> ra</w:t>
      </w:r>
      <w:r w:rsidR="005139C2"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ion</w:t>
      </w:r>
      <w:r w:rsidR="005139C2" w:rsidRPr="00FD2BD7">
        <w:rPr>
          <w:rFonts w:ascii="Times New Roman" w:hAnsi="Times New Roman" w:cs="Times New Roman"/>
          <w:sz w:val="24"/>
          <w:szCs w:val="24"/>
          <w:lang w:val="fr-FR"/>
        </w:rPr>
        <w:t>nelle</w:t>
      </w:r>
    </w:p>
    <w:p w:rsidR="005139C2"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comport</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ment e</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l’</w:t>
      </w:r>
      <w:r w:rsidR="00E70B15" w:rsidRPr="00FD2BD7">
        <w:rPr>
          <w:rFonts w:ascii="Times New Roman" w:hAnsi="Times New Roman" w:cs="Times New Roman"/>
          <w:sz w:val="24"/>
          <w:szCs w:val="24"/>
          <w:lang w:val="fr-FR"/>
        </w:rPr>
        <w:t>appr</w:t>
      </w:r>
      <w:r w:rsidRPr="00FD2BD7">
        <w:rPr>
          <w:rFonts w:ascii="Times New Roman" w:hAnsi="Times New Roman" w:cs="Times New Roman"/>
          <w:sz w:val="24"/>
          <w:szCs w:val="24"/>
          <w:lang w:val="fr-FR"/>
        </w:rPr>
        <w:t>éciation dépendent de la personnalité</w:t>
      </w:r>
    </w:p>
    <w:p w:rsidR="005139C2" w:rsidRPr="00FD2BD7" w:rsidRDefault="00FD2BD7"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les</w:t>
      </w:r>
      <w:proofErr w:type="gramEnd"/>
      <w:r w:rsidRPr="00FD2BD7">
        <w:rPr>
          <w:rFonts w:ascii="Times New Roman" w:hAnsi="Times New Roman" w:cs="Times New Roman"/>
          <w:sz w:val="24"/>
          <w:szCs w:val="24"/>
          <w:lang w:val="fr-FR"/>
        </w:rPr>
        <w:t xml:space="preserve"> faits</w:t>
      </w:r>
      <w:r w:rsidR="005139C2" w:rsidRPr="00FD2BD7">
        <w:rPr>
          <w:rFonts w:ascii="Times New Roman" w:hAnsi="Times New Roman" w:cs="Times New Roman"/>
          <w:sz w:val="24"/>
          <w:szCs w:val="24"/>
          <w:lang w:val="fr-FR"/>
        </w:rPr>
        <w:t xml:space="preserve"> c’est ce qui compte</w:t>
      </w:r>
    </w:p>
    <w:p w:rsidR="00E70B15"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les</w:t>
      </w:r>
      <w:proofErr w:type="gramEnd"/>
      <w:r w:rsidRPr="00FD2BD7">
        <w:rPr>
          <w:rFonts w:ascii="Times New Roman" w:hAnsi="Times New Roman" w:cs="Times New Roman"/>
          <w:sz w:val="24"/>
          <w:szCs w:val="24"/>
          <w:lang w:val="fr-FR"/>
        </w:rPr>
        <w:t xml:space="preserve"> conflits sont affrontés de manière explicite et rapidement</w:t>
      </w:r>
    </w:p>
    <w:p w:rsidR="00E70B15" w:rsidRPr="00FD2BD7" w:rsidRDefault="005139C2" w:rsidP="000D2479">
      <w:pPr>
        <w:pStyle w:val="Paragrafoelenco"/>
        <w:numPr>
          <w:ilvl w:val="0"/>
          <w:numId w:val="4"/>
        </w:numPr>
        <w:tabs>
          <w:tab w:val="left" w:pos="851"/>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on</w:t>
      </w:r>
      <w:proofErr w:type="gramEnd"/>
      <w:r w:rsidRPr="00FD2BD7">
        <w:rPr>
          <w:rFonts w:ascii="Times New Roman" w:hAnsi="Times New Roman" w:cs="Times New Roman"/>
          <w:sz w:val="24"/>
          <w:szCs w:val="24"/>
          <w:lang w:val="fr-FR"/>
        </w:rPr>
        <w:t xml:space="preserve"> ne montre pas ses émotions.</w:t>
      </w:r>
    </w:p>
    <w:p w:rsidR="00E70B15" w:rsidRPr="00FD2BD7" w:rsidRDefault="00E70B15" w:rsidP="002E5B65">
      <w:pPr>
        <w:pStyle w:val="Paragrafoelenco"/>
        <w:spacing w:line="240" w:lineRule="auto"/>
        <w:ind w:hanging="11"/>
        <w:jc w:val="both"/>
        <w:rPr>
          <w:rFonts w:ascii="Times New Roman" w:hAnsi="Times New Roman" w:cs="Times New Roman"/>
          <w:bCs/>
          <w:sz w:val="16"/>
          <w:szCs w:val="16"/>
          <w:u w:val="single"/>
          <w:lang w:val="fr-FR"/>
        </w:rPr>
      </w:pPr>
    </w:p>
    <w:p w:rsidR="00E70B15" w:rsidRPr="00FD2BD7" w:rsidRDefault="005139C2" w:rsidP="002E5B65">
      <w:pPr>
        <w:pStyle w:val="Paragrafoelenco"/>
        <w:spacing w:line="240" w:lineRule="auto"/>
        <w:ind w:hanging="11"/>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Implicite :</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de</w:t>
      </w:r>
      <w:proofErr w:type="gramEnd"/>
      <w:r w:rsidRPr="00FD2BD7">
        <w:rPr>
          <w:rFonts w:ascii="Times New Roman" w:hAnsi="Times New Roman" w:cs="Times New Roman"/>
          <w:sz w:val="24"/>
          <w:szCs w:val="24"/>
          <w:lang w:val="fr-FR"/>
        </w:rPr>
        <w:t xml:space="preserve"> manière indirecte on alimente l’harmonie dans la relation et le prestige</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on</w:t>
      </w:r>
      <w:proofErr w:type="gramEnd"/>
      <w:r w:rsidRPr="00FD2BD7">
        <w:rPr>
          <w:rFonts w:ascii="Times New Roman" w:hAnsi="Times New Roman" w:cs="Times New Roman"/>
          <w:sz w:val="24"/>
          <w:szCs w:val="24"/>
          <w:lang w:val="fr-FR"/>
        </w:rPr>
        <w:t xml:space="preserve"> demande sans demander, de manière implicite</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on</w:t>
      </w:r>
      <w:proofErr w:type="gramEnd"/>
      <w:r w:rsidRPr="00FD2BD7">
        <w:rPr>
          <w:rFonts w:ascii="Times New Roman" w:hAnsi="Times New Roman" w:cs="Times New Roman"/>
          <w:sz w:val="24"/>
          <w:szCs w:val="24"/>
          <w:lang w:val="fr-FR"/>
        </w:rPr>
        <w:t xml:space="preserve"> utilise une</w:t>
      </w:r>
      <w:r w:rsidR="00E70B15" w:rsidRPr="00FD2BD7">
        <w:rPr>
          <w:rFonts w:ascii="Times New Roman" w:hAnsi="Times New Roman" w:cs="Times New Roman"/>
          <w:sz w:val="24"/>
          <w:szCs w:val="24"/>
          <w:lang w:val="fr-FR"/>
        </w:rPr>
        <w:t xml:space="preserve"> </w:t>
      </w:r>
      <w:r w:rsidR="00385F4F" w:rsidRPr="00FD2BD7">
        <w:rPr>
          <w:rFonts w:ascii="Times New Roman" w:hAnsi="Times New Roman" w:cs="Times New Roman"/>
          <w:sz w:val="24"/>
          <w:szCs w:val="24"/>
          <w:lang w:val="fr-FR"/>
        </w:rPr>
        <w:t>communication</w:t>
      </w:r>
      <w:r w:rsidR="00E70B15" w:rsidRPr="00FD2BD7">
        <w:rPr>
          <w:rFonts w:ascii="Times New Roman" w:hAnsi="Times New Roman" w:cs="Times New Roman"/>
          <w:sz w:val="24"/>
          <w:szCs w:val="24"/>
          <w:lang w:val="fr-FR"/>
        </w:rPr>
        <w:t xml:space="preserve"> indire</w:t>
      </w:r>
      <w:r w:rsidRPr="00FD2BD7">
        <w:rPr>
          <w:rFonts w:ascii="Times New Roman" w:hAnsi="Times New Roman" w:cs="Times New Roman"/>
          <w:sz w:val="24"/>
          <w:szCs w:val="24"/>
          <w:lang w:val="fr-FR"/>
        </w:rPr>
        <w:t>cte avec un intermédiaire</w:t>
      </w:r>
    </w:p>
    <w:p w:rsidR="005139C2" w:rsidRPr="00FD2BD7" w:rsidRDefault="00FD2BD7"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005139C2" w:rsidRPr="00FD2BD7">
        <w:rPr>
          <w:rFonts w:ascii="Times New Roman" w:hAnsi="Times New Roman" w:cs="Times New Roman"/>
          <w:sz w:val="24"/>
          <w:szCs w:val="24"/>
          <w:lang w:val="fr-FR"/>
        </w:rPr>
        <w:t xml:space="preserve"> langage est plus </w:t>
      </w:r>
      <w:r w:rsidRPr="00FD2BD7">
        <w:rPr>
          <w:rFonts w:ascii="Times New Roman" w:hAnsi="Times New Roman" w:cs="Times New Roman"/>
          <w:sz w:val="24"/>
          <w:szCs w:val="24"/>
          <w:lang w:val="fr-FR"/>
        </w:rPr>
        <w:t>émotionnel</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le</w:t>
      </w:r>
      <w:proofErr w:type="gramEnd"/>
      <w:r w:rsidRPr="00FD2BD7">
        <w:rPr>
          <w:rFonts w:ascii="Times New Roman" w:hAnsi="Times New Roman" w:cs="Times New Roman"/>
          <w:sz w:val="24"/>
          <w:szCs w:val="24"/>
          <w:lang w:val="fr-FR"/>
        </w:rPr>
        <w:t xml:space="preserve"> comportement et l’appréciation dépendent du rôle</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l’honneur</w:t>
      </w:r>
      <w:proofErr w:type="gramEnd"/>
      <w:r w:rsidRPr="00FD2BD7">
        <w:rPr>
          <w:rFonts w:ascii="Times New Roman" w:hAnsi="Times New Roman" w:cs="Times New Roman"/>
          <w:sz w:val="24"/>
          <w:szCs w:val="24"/>
          <w:lang w:val="fr-FR"/>
        </w:rPr>
        <w:t xml:space="preserve"> est plus important que les faits</w:t>
      </w:r>
    </w:p>
    <w:p w:rsidR="005139C2"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on</w:t>
      </w:r>
      <w:proofErr w:type="gramEnd"/>
      <w:r w:rsidRPr="00FD2BD7">
        <w:rPr>
          <w:rFonts w:ascii="Times New Roman" w:hAnsi="Times New Roman" w:cs="Times New Roman"/>
          <w:sz w:val="24"/>
          <w:szCs w:val="24"/>
          <w:lang w:val="fr-FR"/>
        </w:rPr>
        <w:t xml:space="preserve"> évite les conflits</w:t>
      </w:r>
    </w:p>
    <w:p w:rsidR="00E70B15" w:rsidRPr="00FD2BD7" w:rsidRDefault="005139C2" w:rsidP="000D2479">
      <w:pPr>
        <w:pStyle w:val="Paragrafoelenco"/>
        <w:numPr>
          <w:ilvl w:val="0"/>
          <w:numId w:val="4"/>
        </w:numPr>
        <w:tabs>
          <w:tab w:val="num" w:pos="1134"/>
        </w:tabs>
        <w:spacing w:line="240" w:lineRule="auto"/>
        <w:ind w:left="1134" w:hanging="283"/>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on</w:t>
      </w:r>
      <w:proofErr w:type="gramEnd"/>
      <w:r w:rsidRPr="00FD2BD7">
        <w:rPr>
          <w:rFonts w:ascii="Times New Roman" w:hAnsi="Times New Roman" w:cs="Times New Roman"/>
          <w:sz w:val="24"/>
          <w:szCs w:val="24"/>
          <w:lang w:val="fr-FR"/>
        </w:rPr>
        <w:t xml:space="preserve"> montre ses émotions.</w:t>
      </w:r>
    </w:p>
    <w:p w:rsidR="00E70B15" w:rsidRPr="00FD2BD7" w:rsidRDefault="00E70B15" w:rsidP="002E5B65">
      <w:pPr>
        <w:pStyle w:val="Paragrafoelenco"/>
        <w:spacing w:line="240" w:lineRule="auto"/>
        <w:ind w:hanging="720"/>
        <w:jc w:val="both"/>
        <w:rPr>
          <w:rFonts w:ascii="Times New Roman" w:hAnsi="Times New Roman" w:cs="Times New Roman"/>
          <w:sz w:val="24"/>
          <w:szCs w:val="24"/>
          <w:lang w:val="fr-FR"/>
        </w:rPr>
      </w:pPr>
    </w:p>
    <w:p w:rsidR="00E70B15" w:rsidRPr="00FD2BD7" w:rsidRDefault="00E70B15" w:rsidP="002E5B65">
      <w:pPr>
        <w:pStyle w:val="Paragrafoelenco"/>
        <w:spacing w:line="240" w:lineRule="auto"/>
        <w:ind w:hanging="720"/>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 xml:space="preserve">4. </w:t>
      </w:r>
      <w:r w:rsidRPr="00FD2BD7">
        <w:rPr>
          <w:rFonts w:ascii="Times New Roman" w:hAnsi="Times New Roman" w:cs="Times New Roman"/>
          <w:b/>
          <w:bCs/>
          <w:sz w:val="24"/>
          <w:szCs w:val="24"/>
          <w:lang w:val="fr-FR"/>
        </w:rPr>
        <w:t xml:space="preserve">La </w:t>
      </w:r>
      <w:r w:rsidR="00AE3FBE" w:rsidRPr="00FD2BD7">
        <w:rPr>
          <w:rFonts w:ascii="Times New Roman" w:hAnsi="Times New Roman" w:cs="Times New Roman"/>
          <w:b/>
          <w:bCs/>
          <w:sz w:val="24"/>
          <w:szCs w:val="24"/>
          <w:lang w:val="fr-FR"/>
        </w:rPr>
        <w:t>simultanéité peut être :</w:t>
      </w:r>
    </w:p>
    <w:p w:rsidR="00AE3FBE" w:rsidRPr="00FD2BD7" w:rsidRDefault="00AE3FBE" w:rsidP="002E5B65">
      <w:pPr>
        <w:pStyle w:val="Paragrafoelenco"/>
        <w:spacing w:line="240" w:lineRule="auto"/>
        <w:ind w:left="709"/>
        <w:jc w:val="both"/>
        <w:rPr>
          <w:rFonts w:ascii="Times New Roman" w:hAnsi="Times New Roman" w:cs="Times New Roman"/>
          <w:bCs/>
          <w:sz w:val="24"/>
          <w:szCs w:val="24"/>
          <w:lang w:val="fr-FR"/>
        </w:rPr>
      </w:pPr>
      <w:r w:rsidRPr="00543E23">
        <w:rPr>
          <w:rFonts w:ascii="Times New Roman" w:hAnsi="Times New Roman" w:cs="Times New Roman"/>
          <w:bCs/>
          <w:sz w:val="24"/>
          <w:szCs w:val="24"/>
          <w:u w:val="single"/>
          <w:lang w:val="fr-FR"/>
        </w:rPr>
        <w:t>Haute</w:t>
      </w:r>
      <w:r w:rsidRPr="00FD2BD7">
        <w:rPr>
          <w:rFonts w:ascii="Times New Roman" w:hAnsi="Times New Roman" w:cs="Times New Roman"/>
          <w:bCs/>
          <w:sz w:val="24"/>
          <w:szCs w:val="24"/>
          <w:lang w:val="fr-FR"/>
        </w:rPr>
        <w:t> : quand un message échangé contient très peu d’informations factuelles, nous devons trouver une signification dans le rapport ou dans la personnalité des deux partenaires</w:t>
      </w:r>
    </w:p>
    <w:p w:rsidR="00E70B15" w:rsidRPr="00FD2BD7" w:rsidRDefault="00E70B15"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Bass</w:t>
      </w:r>
      <w:r w:rsidR="00543E23">
        <w:rPr>
          <w:rFonts w:ascii="Times New Roman" w:hAnsi="Times New Roman" w:cs="Times New Roman"/>
          <w:bCs/>
          <w:sz w:val="24"/>
          <w:szCs w:val="24"/>
          <w:u w:val="single"/>
          <w:lang w:val="fr-FR"/>
        </w:rPr>
        <w:t>e</w:t>
      </w:r>
      <w:r w:rsidR="00AE3FBE" w:rsidRPr="00FD2BD7">
        <w:rPr>
          <w:rFonts w:ascii="Times New Roman" w:hAnsi="Times New Roman" w:cs="Times New Roman"/>
          <w:bCs/>
          <w:sz w:val="24"/>
          <w:szCs w:val="24"/>
          <w:lang w:val="fr-FR"/>
        </w:rPr>
        <w:t> :</w:t>
      </w:r>
      <w:r w:rsidRPr="00FD2BD7">
        <w:rPr>
          <w:rFonts w:ascii="Times New Roman" w:hAnsi="Times New Roman" w:cs="Times New Roman"/>
          <w:bCs/>
          <w:sz w:val="24"/>
          <w:szCs w:val="24"/>
          <w:lang w:val="fr-FR"/>
        </w:rPr>
        <w:t xml:space="preserve"> quand</w:t>
      </w:r>
      <w:r w:rsidR="00AE3FBE" w:rsidRPr="00FD2BD7">
        <w:rPr>
          <w:rFonts w:ascii="Times New Roman" w:hAnsi="Times New Roman" w:cs="Times New Roman"/>
          <w:bCs/>
          <w:sz w:val="24"/>
          <w:szCs w:val="24"/>
          <w:lang w:val="fr-FR"/>
        </w:rPr>
        <w:t xml:space="preserve"> il y a une grande distinction entre la vie privée et la vie professionnelle, on doit donner davantage d’informations dans la </w:t>
      </w:r>
      <w:r w:rsidR="00385F4F" w:rsidRPr="00FD2BD7">
        <w:rPr>
          <w:rFonts w:ascii="Times New Roman" w:hAnsi="Times New Roman" w:cs="Times New Roman"/>
          <w:sz w:val="24"/>
          <w:szCs w:val="24"/>
          <w:lang w:val="fr-FR"/>
        </w:rPr>
        <w:t>communication</w:t>
      </w:r>
      <w:r w:rsidR="00AE3FBE" w:rsidRPr="00FD2BD7">
        <w:rPr>
          <w:rFonts w:ascii="Times New Roman" w:hAnsi="Times New Roman" w:cs="Times New Roman"/>
          <w:sz w:val="24"/>
          <w:szCs w:val="24"/>
          <w:lang w:val="fr-FR"/>
        </w:rPr>
        <w:t>.</w:t>
      </w:r>
    </w:p>
    <w:p w:rsidR="00E70B15" w:rsidRPr="00FD2BD7" w:rsidRDefault="00E70B15" w:rsidP="002E5B65">
      <w:pPr>
        <w:pStyle w:val="Paragrafoelenco"/>
        <w:spacing w:line="240" w:lineRule="auto"/>
        <w:ind w:hanging="436"/>
        <w:jc w:val="both"/>
        <w:rPr>
          <w:rFonts w:ascii="Times New Roman" w:hAnsi="Times New Roman" w:cs="Times New Roman"/>
          <w:sz w:val="16"/>
          <w:szCs w:val="16"/>
          <w:lang w:val="fr-FR"/>
        </w:rPr>
      </w:pPr>
    </w:p>
    <w:p w:rsidR="00E70B15" w:rsidRPr="00FD2BD7" w:rsidRDefault="00FD2BD7" w:rsidP="002E5B65">
      <w:pPr>
        <w:pStyle w:val="Paragrafoelenco"/>
        <w:spacing w:line="240" w:lineRule="auto"/>
        <w:ind w:hanging="43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La différence</w:t>
      </w:r>
      <w:r w:rsidR="00AE3FBE" w:rsidRPr="00FD2BD7">
        <w:rPr>
          <w:rFonts w:ascii="Times New Roman" w:hAnsi="Times New Roman" w:cs="Times New Roman"/>
          <w:sz w:val="24"/>
          <w:szCs w:val="24"/>
          <w:lang w:val="fr-FR"/>
        </w:rPr>
        <w:t xml:space="preserve"> de haute ou basse simultanéité peut engendrer des malentendus.</w:t>
      </w:r>
    </w:p>
    <w:p w:rsidR="00E70B15" w:rsidRPr="00FD2BD7" w:rsidRDefault="00AE3FBE" w:rsidP="002E5B65">
      <w:pPr>
        <w:pStyle w:val="Paragrafoelenco"/>
        <w:spacing w:line="240" w:lineRule="auto"/>
        <w:ind w:hanging="11"/>
        <w:jc w:val="both"/>
        <w:rPr>
          <w:rFonts w:ascii="Times New Roman" w:hAnsi="Times New Roman" w:cs="Times New Roman"/>
          <w:sz w:val="24"/>
          <w:szCs w:val="24"/>
          <w:lang w:val="fr-FR"/>
        </w:rPr>
      </w:pPr>
      <w:r w:rsidRPr="00FD2BD7">
        <w:rPr>
          <w:rFonts w:ascii="Times New Roman" w:hAnsi="Times New Roman" w:cs="Times New Roman"/>
          <w:sz w:val="24"/>
          <w:szCs w:val="24"/>
          <w:u w:val="single"/>
          <w:lang w:val="fr-FR"/>
        </w:rPr>
        <w:t>Haute</w:t>
      </w:r>
      <w:r w:rsidRPr="00FD2BD7">
        <w:rPr>
          <w:rFonts w:ascii="Times New Roman" w:hAnsi="Times New Roman" w:cs="Times New Roman"/>
          <w:sz w:val="24"/>
          <w:szCs w:val="24"/>
          <w:lang w:val="fr-FR"/>
        </w:rPr>
        <w:t> :</w:t>
      </w:r>
      <w:r w:rsidR="00E70B15" w:rsidRPr="00FD2BD7">
        <w:rPr>
          <w:rFonts w:ascii="Times New Roman" w:hAnsi="Times New Roman" w:cs="Times New Roman"/>
          <w:sz w:val="24"/>
          <w:szCs w:val="24"/>
          <w:lang w:val="fr-FR"/>
        </w:rPr>
        <w:t xml:space="preserve"> qu</w:t>
      </w:r>
      <w:r w:rsidRPr="00FD2BD7">
        <w:rPr>
          <w:rFonts w:ascii="Times New Roman" w:hAnsi="Times New Roman" w:cs="Times New Roman"/>
          <w:sz w:val="24"/>
          <w:szCs w:val="24"/>
          <w:lang w:val="fr-FR"/>
        </w:rPr>
        <w:t>elqu’un d’une culture de haute simultanéité peut considérer l’autre culture comme bavarde ou trop directe.</w:t>
      </w:r>
    </w:p>
    <w:p w:rsidR="00E70B15" w:rsidRPr="00FD2BD7" w:rsidRDefault="00AE3FBE"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Basse</w:t>
      </w:r>
      <w:r w:rsidRPr="00FD2BD7">
        <w:rPr>
          <w:rFonts w:ascii="Times New Roman" w:hAnsi="Times New Roman" w:cs="Times New Roman"/>
          <w:bCs/>
          <w:sz w:val="24"/>
          <w:szCs w:val="24"/>
          <w:lang w:val="fr-FR"/>
        </w:rPr>
        <w:t> : à l’inverse, quelqu’un d’une culture de basse simultanéité peut considérer l’autre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 xml:space="preserve"> co</w:t>
      </w:r>
      <w:r w:rsidRPr="00FD2BD7">
        <w:rPr>
          <w:rFonts w:ascii="Times New Roman" w:hAnsi="Times New Roman" w:cs="Times New Roman"/>
          <w:sz w:val="24"/>
          <w:szCs w:val="24"/>
          <w:lang w:val="fr-FR"/>
        </w:rPr>
        <w:t>mme suspecte, douteuse</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ils me cachent l’information</w:t>
      </w:r>
      <w:r w:rsidR="00E70B15" w:rsidRPr="00FD2BD7">
        <w:rPr>
          <w:rFonts w:ascii="Times New Roman" w:hAnsi="Times New Roman" w:cs="Times New Roman"/>
          <w:sz w:val="24"/>
          <w:szCs w:val="24"/>
          <w:lang w:val="fr-FR"/>
        </w:rPr>
        <w:t>) e</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donc peu coopérative.</w:t>
      </w:r>
    </w:p>
    <w:p w:rsidR="00E70B15" w:rsidRPr="00FD2BD7" w:rsidRDefault="00E70B15" w:rsidP="002E5B65">
      <w:pPr>
        <w:pStyle w:val="Paragrafoelenco"/>
        <w:spacing w:line="240" w:lineRule="auto"/>
        <w:ind w:hanging="11"/>
        <w:jc w:val="both"/>
        <w:rPr>
          <w:rFonts w:ascii="Times New Roman" w:hAnsi="Times New Roman" w:cs="Times New Roman"/>
          <w:sz w:val="24"/>
          <w:szCs w:val="24"/>
          <w:u w:val="single"/>
          <w:lang w:val="fr-FR"/>
        </w:rPr>
      </w:pPr>
    </w:p>
    <w:p w:rsidR="00E70B15" w:rsidRPr="00FD2BD7" w:rsidRDefault="00E70B15" w:rsidP="002E5B65">
      <w:pPr>
        <w:pStyle w:val="Paragrafoelenco"/>
        <w:spacing w:line="240" w:lineRule="auto"/>
        <w:ind w:hanging="720"/>
        <w:jc w:val="both"/>
        <w:rPr>
          <w:rFonts w:ascii="Times New Roman" w:hAnsi="Times New Roman" w:cs="Times New Roman"/>
          <w:b/>
          <w:sz w:val="24"/>
          <w:szCs w:val="24"/>
          <w:lang w:val="fr-FR"/>
        </w:rPr>
      </w:pPr>
      <w:r w:rsidRPr="00FD2BD7">
        <w:rPr>
          <w:rFonts w:ascii="Times New Roman" w:hAnsi="Times New Roman" w:cs="Times New Roman"/>
          <w:b/>
          <w:bCs/>
          <w:sz w:val="24"/>
          <w:szCs w:val="24"/>
          <w:lang w:val="fr-FR"/>
        </w:rPr>
        <w:t xml:space="preserve">5. </w:t>
      </w:r>
      <w:r w:rsidR="0080006C" w:rsidRPr="00FD2BD7">
        <w:rPr>
          <w:rFonts w:ascii="Times New Roman" w:hAnsi="Times New Roman" w:cs="Times New Roman"/>
          <w:b/>
          <w:bCs/>
          <w:sz w:val="24"/>
          <w:szCs w:val="24"/>
          <w:lang w:val="fr-FR"/>
        </w:rPr>
        <w:t>La vision du temps peut être :</w:t>
      </w:r>
    </w:p>
    <w:p w:rsidR="0080006C" w:rsidRPr="00FD2BD7" w:rsidRDefault="0080006C"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Mono</w:t>
      </w:r>
      <w:r w:rsidR="000C3BC4" w:rsidRPr="00FD2BD7">
        <w:rPr>
          <w:rFonts w:ascii="Times New Roman" w:hAnsi="Times New Roman" w:cs="Times New Roman"/>
          <w:bCs/>
          <w:sz w:val="24"/>
          <w:szCs w:val="24"/>
          <w:u w:val="single"/>
          <w:lang w:val="fr-FR"/>
        </w:rPr>
        <w:t>-</w:t>
      </w:r>
      <w:r w:rsidRPr="00FD2BD7">
        <w:rPr>
          <w:rFonts w:ascii="Times New Roman" w:hAnsi="Times New Roman" w:cs="Times New Roman"/>
          <w:bCs/>
          <w:sz w:val="24"/>
          <w:szCs w:val="24"/>
          <w:u w:val="single"/>
          <w:lang w:val="fr-FR"/>
        </w:rPr>
        <w:t>chronique</w:t>
      </w:r>
      <w:r w:rsidRPr="00FD2BD7">
        <w:rPr>
          <w:rFonts w:ascii="Times New Roman" w:hAnsi="Times New Roman" w:cs="Times New Roman"/>
          <w:bCs/>
          <w:sz w:val="24"/>
          <w:szCs w:val="24"/>
          <w:lang w:val="fr-FR"/>
        </w:rPr>
        <w:t> : le temps est considéré comme une ressource à gérer, les tâches sont partagées en sous-points à traiter un à un selon un plan établi</w:t>
      </w:r>
    </w:p>
    <w:p w:rsidR="00E70B15" w:rsidRPr="00FD2BD7" w:rsidRDefault="00E70B15" w:rsidP="002E5B65">
      <w:pPr>
        <w:pStyle w:val="Paragrafoelenco"/>
        <w:spacing w:line="240" w:lineRule="auto"/>
        <w:ind w:left="709"/>
        <w:jc w:val="both"/>
        <w:rPr>
          <w:rFonts w:ascii="Times New Roman" w:hAnsi="Times New Roman" w:cs="Times New Roman"/>
          <w:sz w:val="24"/>
          <w:szCs w:val="24"/>
          <w:lang w:val="fr-FR"/>
        </w:rPr>
      </w:pPr>
      <w:r w:rsidRPr="00FD2BD7">
        <w:rPr>
          <w:rFonts w:ascii="Times New Roman" w:hAnsi="Times New Roman" w:cs="Times New Roman"/>
          <w:bCs/>
          <w:sz w:val="24"/>
          <w:szCs w:val="24"/>
          <w:u w:val="single"/>
          <w:lang w:val="fr-FR"/>
        </w:rPr>
        <w:t>Pol</w:t>
      </w:r>
      <w:r w:rsidR="0080006C" w:rsidRPr="00FD2BD7">
        <w:rPr>
          <w:rFonts w:ascii="Times New Roman" w:hAnsi="Times New Roman" w:cs="Times New Roman"/>
          <w:bCs/>
          <w:sz w:val="24"/>
          <w:szCs w:val="24"/>
          <w:u w:val="single"/>
          <w:lang w:val="fr-FR"/>
        </w:rPr>
        <w:t>y-chronique</w:t>
      </w:r>
      <w:r w:rsidR="0080006C" w:rsidRPr="00FD2BD7">
        <w:rPr>
          <w:rFonts w:ascii="Times New Roman" w:hAnsi="Times New Roman" w:cs="Times New Roman"/>
          <w:bCs/>
          <w:sz w:val="24"/>
          <w:szCs w:val="24"/>
          <w:lang w:val="fr-FR"/>
        </w:rPr>
        <w:t> :</w:t>
      </w:r>
      <w:r w:rsidRPr="00FD2BD7">
        <w:rPr>
          <w:rFonts w:ascii="Times New Roman" w:hAnsi="Times New Roman" w:cs="Times New Roman"/>
          <w:bCs/>
          <w:sz w:val="24"/>
          <w:szCs w:val="24"/>
          <w:lang w:val="fr-FR"/>
        </w:rPr>
        <w:t xml:space="preserve"> </w:t>
      </w:r>
      <w:r w:rsidRPr="00FD2BD7">
        <w:rPr>
          <w:rFonts w:ascii="Times New Roman" w:hAnsi="Times New Roman" w:cs="Times New Roman"/>
          <w:sz w:val="24"/>
          <w:szCs w:val="24"/>
          <w:lang w:val="fr-FR"/>
        </w:rPr>
        <w:t>le</w:t>
      </w:r>
      <w:r w:rsidR="0080006C" w:rsidRPr="00FD2BD7">
        <w:rPr>
          <w:rFonts w:ascii="Times New Roman" w:hAnsi="Times New Roman" w:cs="Times New Roman"/>
          <w:sz w:val="24"/>
          <w:szCs w:val="24"/>
          <w:lang w:val="fr-FR"/>
        </w:rPr>
        <w:t>s différentes activités sont géré</w:t>
      </w:r>
      <w:r w:rsidR="00952B84">
        <w:rPr>
          <w:rFonts w:ascii="Times New Roman" w:hAnsi="Times New Roman" w:cs="Times New Roman"/>
          <w:sz w:val="24"/>
          <w:szCs w:val="24"/>
          <w:lang w:val="fr-FR"/>
        </w:rPr>
        <w:t>es</w:t>
      </w:r>
      <w:r w:rsidR="0080006C" w:rsidRPr="00FD2BD7">
        <w:rPr>
          <w:rFonts w:ascii="Times New Roman" w:hAnsi="Times New Roman" w:cs="Times New Roman"/>
          <w:sz w:val="24"/>
          <w:szCs w:val="24"/>
          <w:lang w:val="fr-FR"/>
        </w:rPr>
        <w:t xml:space="preserve"> dans le temps disponible et elles sont interrompues toutes les fois que cela est nécessaire. Il est possible d’avoir plusieurs priorités à la fois.</w:t>
      </w:r>
    </w:p>
    <w:p w:rsidR="00E70B15" w:rsidRPr="00FD2BD7" w:rsidRDefault="00E70B15" w:rsidP="002E5B65">
      <w:pPr>
        <w:pStyle w:val="Paragrafoelenco"/>
        <w:spacing w:line="240" w:lineRule="auto"/>
        <w:ind w:left="0"/>
        <w:rPr>
          <w:rFonts w:ascii="Times New Roman" w:hAnsi="Times New Roman" w:cs="Times New Roman"/>
          <w:bCs/>
          <w:sz w:val="24"/>
          <w:szCs w:val="24"/>
          <w:lang w:val="fr-FR"/>
        </w:rPr>
      </w:pPr>
    </w:p>
    <w:p w:rsidR="00E70B15" w:rsidRPr="00FD2BD7" w:rsidRDefault="00E70B15" w:rsidP="002E5B65">
      <w:pPr>
        <w:pStyle w:val="Paragrafoelenco"/>
        <w:spacing w:line="240" w:lineRule="auto"/>
        <w:ind w:left="0"/>
        <w:jc w:val="both"/>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6. </w:t>
      </w:r>
      <w:r w:rsidR="0080006C" w:rsidRPr="00FD2BD7">
        <w:rPr>
          <w:rFonts w:ascii="Times New Roman" w:hAnsi="Times New Roman" w:cs="Times New Roman"/>
          <w:b/>
          <w:bCs/>
          <w:sz w:val="24"/>
          <w:szCs w:val="24"/>
          <w:lang w:val="fr-FR"/>
        </w:rPr>
        <w:t xml:space="preserve">Le langage du corps dans les différentes </w:t>
      </w:r>
      <w:r w:rsidRPr="00FD2BD7">
        <w:rPr>
          <w:rFonts w:ascii="Times New Roman" w:hAnsi="Times New Roman" w:cs="Times New Roman"/>
          <w:b/>
          <w:bCs/>
          <w:sz w:val="24"/>
          <w:szCs w:val="24"/>
          <w:lang w:val="fr-FR"/>
        </w:rPr>
        <w:t>culture</w:t>
      </w:r>
      <w:r w:rsidR="0080006C" w:rsidRPr="00FD2BD7">
        <w:rPr>
          <w:rFonts w:ascii="Times New Roman" w:hAnsi="Times New Roman" w:cs="Times New Roman"/>
          <w:b/>
          <w:bCs/>
          <w:sz w:val="24"/>
          <w:szCs w:val="24"/>
          <w:lang w:val="fr-FR"/>
        </w:rPr>
        <w:t>s</w:t>
      </w:r>
    </w:p>
    <w:p w:rsidR="00E70B15" w:rsidRPr="00FD2BD7" w:rsidRDefault="0080006C"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Les experts de la</w:t>
      </w:r>
      <w:r w:rsidR="00E70B15" w:rsidRPr="00FD2BD7">
        <w:rPr>
          <w:rFonts w:ascii="Times New Roman" w:hAnsi="Times New Roman" w:cs="Times New Roman"/>
          <w:bCs/>
          <w:sz w:val="24"/>
          <w:szCs w:val="24"/>
          <w:lang w:val="fr-FR"/>
        </w:rPr>
        <w:t xml:space="preserve"> </w:t>
      </w:r>
      <w:r w:rsidR="00385F4F" w:rsidRPr="00FD2BD7">
        <w:rPr>
          <w:rFonts w:ascii="Times New Roman" w:hAnsi="Times New Roman" w:cs="Times New Roman"/>
          <w:bCs/>
          <w:sz w:val="24"/>
          <w:szCs w:val="24"/>
          <w:lang w:val="fr-FR"/>
        </w:rPr>
        <w:t>communication</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nous rappellent qu’un message est composé par : 7% de</w:t>
      </w:r>
      <w:r w:rsidR="00E70B15" w:rsidRPr="00FD2BD7">
        <w:rPr>
          <w:rFonts w:ascii="Times New Roman" w:hAnsi="Times New Roman" w:cs="Times New Roman"/>
          <w:bCs/>
          <w:sz w:val="24"/>
          <w:szCs w:val="24"/>
          <w:lang w:val="fr-FR"/>
        </w:rPr>
        <w:t xml:space="preserve"> contenu, 55% </w:t>
      </w:r>
      <w:r w:rsidRPr="00FD2BD7">
        <w:rPr>
          <w:rFonts w:ascii="Times New Roman" w:hAnsi="Times New Roman" w:cs="Times New Roman"/>
          <w:bCs/>
          <w:sz w:val="24"/>
          <w:szCs w:val="24"/>
          <w:lang w:val="fr-FR"/>
        </w:rPr>
        <w:t>des mimiques et des gestes</w:t>
      </w:r>
      <w:r w:rsidR="00E70B15" w:rsidRPr="00FD2BD7">
        <w:rPr>
          <w:rFonts w:ascii="Times New Roman" w:hAnsi="Times New Roman" w:cs="Times New Roman"/>
          <w:bCs/>
          <w:sz w:val="24"/>
          <w:szCs w:val="24"/>
          <w:lang w:val="fr-FR"/>
        </w:rPr>
        <w:t xml:space="preserve">, 38 % </w:t>
      </w:r>
      <w:r w:rsidRPr="00FD2BD7">
        <w:rPr>
          <w:rFonts w:ascii="Times New Roman" w:hAnsi="Times New Roman" w:cs="Times New Roman"/>
          <w:bCs/>
          <w:sz w:val="24"/>
          <w:szCs w:val="24"/>
          <w:lang w:val="fr-FR"/>
        </w:rPr>
        <w:t>d’intonation</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Le</w:t>
      </w:r>
      <w:r w:rsidR="00E70B15" w:rsidRPr="00FD2BD7">
        <w:rPr>
          <w:rFonts w:ascii="Times New Roman" w:hAnsi="Times New Roman" w:cs="Times New Roman"/>
          <w:sz w:val="24"/>
          <w:szCs w:val="24"/>
          <w:lang w:val="fr-FR"/>
        </w:rPr>
        <w:t xml:space="preserve"> non verbal </w:t>
      </w:r>
      <w:r w:rsidRPr="00FD2BD7">
        <w:rPr>
          <w:rFonts w:ascii="Times New Roman" w:hAnsi="Times New Roman" w:cs="Times New Roman"/>
          <w:sz w:val="24"/>
          <w:szCs w:val="24"/>
          <w:lang w:val="fr-FR"/>
        </w:rPr>
        <w:t xml:space="preserve">est très important et cela encore plus dans la </w:t>
      </w:r>
      <w:r w:rsidR="00385F4F" w:rsidRPr="00FD2BD7">
        <w:rPr>
          <w:rFonts w:ascii="Times New Roman" w:hAnsi="Times New Roman" w:cs="Times New Roman"/>
          <w:sz w:val="24"/>
          <w:szCs w:val="24"/>
          <w:lang w:val="fr-FR"/>
        </w:rPr>
        <w:t>communication</w:t>
      </w:r>
      <w:r w:rsidR="00E70B15" w:rsidRPr="00FD2BD7">
        <w:rPr>
          <w:rFonts w:ascii="Times New Roman" w:hAnsi="Times New Roman" w:cs="Times New Roman"/>
          <w:sz w:val="24"/>
          <w:szCs w:val="24"/>
          <w:lang w:val="fr-FR"/>
        </w:rPr>
        <w:t xml:space="preserve"> </w:t>
      </w:r>
      <w:r w:rsidR="00385F4F" w:rsidRPr="00FD2BD7">
        <w:rPr>
          <w:rFonts w:ascii="Times New Roman" w:hAnsi="Times New Roman" w:cs="Times New Roman"/>
          <w:sz w:val="24"/>
          <w:szCs w:val="24"/>
          <w:lang w:val="fr-FR"/>
        </w:rPr>
        <w:t>interculturelle</w:t>
      </w:r>
      <w:r w:rsidR="00E70B15" w:rsidRPr="00FD2BD7">
        <w:rPr>
          <w:rFonts w:ascii="Times New Roman" w:hAnsi="Times New Roman" w:cs="Times New Roman"/>
          <w:sz w:val="24"/>
          <w:szCs w:val="24"/>
          <w:lang w:val="fr-FR"/>
        </w:rPr>
        <w:t xml:space="preserve"> quand man</w:t>
      </w:r>
      <w:r w:rsidRPr="00FD2BD7">
        <w:rPr>
          <w:rFonts w:ascii="Times New Roman" w:hAnsi="Times New Roman" w:cs="Times New Roman"/>
          <w:sz w:val="24"/>
          <w:szCs w:val="24"/>
          <w:lang w:val="fr-FR"/>
        </w:rPr>
        <w:t xml:space="preserve">que </w:t>
      </w:r>
      <w:r w:rsidR="00E70B15" w:rsidRPr="00FD2BD7">
        <w:rPr>
          <w:rFonts w:ascii="Times New Roman" w:hAnsi="Times New Roman" w:cs="Times New Roman"/>
          <w:sz w:val="24"/>
          <w:szCs w:val="24"/>
          <w:lang w:val="fr-FR"/>
        </w:rPr>
        <w:t>un l</w:t>
      </w:r>
      <w:r w:rsidRPr="00FD2BD7">
        <w:rPr>
          <w:rFonts w:ascii="Times New Roman" w:hAnsi="Times New Roman" w:cs="Times New Roman"/>
          <w:sz w:val="24"/>
          <w:szCs w:val="24"/>
          <w:lang w:val="fr-FR"/>
        </w:rPr>
        <w:t>a</w:t>
      </w:r>
      <w:r w:rsidR="00E70B15" w:rsidRPr="00FD2BD7">
        <w:rPr>
          <w:rFonts w:ascii="Times New Roman" w:hAnsi="Times New Roman" w:cs="Times New Roman"/>
          <w:sz w:val="24"/>
          <w:szCs w:val="24"/>
          <w:lang w:val="fr-FR"/>
        </w:rPr>
        <w:t>ngag</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 co</w:t>
      </w:r>
      <w:r w:rsidRPr="00FD2BD7">
        <w:rPr>
          <w:rFonts w:ascii="Times New Roman" w:hAnsi="Times New Roman" w:cs="Times New Roman"/>
          <w:sz w:val="24"/>
          <w:szCs w:val="24"/>
          <w:lang w:val="fr-FR"/>
        </w:rPr>
        <w:t>m</w:t>
      </w:r>
      <w:r w:rsidR="00E70B15" w:rsidRPr="00FD2BD7">
        <w:rPr>
          <w:rFonts w:ascii="Times New Roman" w:hAnsi="Times New Roman" w:cs="Times New Roman"/>
          <w:sz w:val="24"/>
          <w:szCs w:val="24"/>
          <w:lang w:val="fr-FR"/>
        </w:rPr>
        <w:t>mun.</w:t>
      </w:r>
    </w:p>
    <w:p w:rsidR="00E70B15" w:rsidRPr="00FD2BD7" w:rsidRDefault="00E70B15"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La </w:t>
      </w:r>
      <w:r w:rsidR="00385F4F" w:rsidRPr="00FD2BD7">
        <w:rPr>
          <w:rFonts w:ascii="Times New Roman" w:hAnsi="Times New Roman" w:cs="Times New Roman"/>
          <w:sz w:val="24"/>
          <w:szCs w:val="24"/>
          <w:lang w:val="fr-FR"/>
        </w:rPr>
        <w:t>communication</w:t>
      </w:r>
      <w:r w:rsidRPr="00FD2BD7">
        <w:rPr>
          <w:rFonts w:ascii="Times New Roman" w:hAnsi="Times New Roman" w:cs="Times New Roman"/>
          <w:sz w:val="24"/>
          <w:szCs w:val="24"/>
          <w:lang w:val="fr-FR"/>
        </w:rPr>
        <w:t xml:space="preserve"> non verbale </w:t>
      </w:r>
      <w:r w:rsidR="0080006C" w:rsidRPr="00FD2BD7">
        <w:rPr>
          <w:rFonts w:ascii="Times New Roman" w:hAnsi="Times New Roman" w:cs="Times New Roman"/>
          <w:sz w:val="24"/>
          <w:szCs w:val="24"/>
          <w:lang w:val="fr-FR"/>
        </w:rPr>
        <w:t>est constitué</w:t>
      </w:r>
      <w:r w:rsidR="00952B84">
        <w:rPr>
          <w:rFonts w:ascii="Times New Roman" w:hAnsi="Times New Roman" w:cs="Times New Roman"/>
          <w:sz w:val="24"/>
          <w:szCs w:val="24"/>
          <w:lang w:val="fr-FR"/>
        </w:rPr>
        <w:t>e</w:t>
      </w:r>
      <w:r w:rsidR="0080006C" w:rsidRPr="00FD2BD7">
        <w:rPr>
          <w:rFonts w:ascii="Times New Roman" w:hAnsi="Times New Roman" w:cs="Times New Roman"/>
          <w:sz w:val="24"/>
          <w:szCs w:val="24"/>
          <w:lang w:val="fr-FR"/>
        </w:rPr>
        <w:t xml:space="preserve"> par plusieurs éléments</w:t>
      </w:r>
      <w:r w:rsidR="00FC0B17">
        <w:rPr>
          <w:rFonts w:ascii="Times New Roman" w:hAnsi="Times New Roman" w:cs="Times New Roman"/>
          <w:sz w:val="24"/>
          <w:szCs w:val="24"/>
          <w:lang w:val="fr-FR"/>
        </w:rPr>
        <w:t> :</w:t>
      </w:r>
      <w:r w:rsidRPr="00FD2BD7">
        <w:rPr>
          <w:rFonts w:ascii="Times New Roman" w:hAnsi="Times New Roman" w:cs="Times New Roman"/>
          <w:sz w:val="24"/>
          <w:szCs w:val="24"/>
          <w:lang w:val="fr-FR"/>
        </w:rPr>
        <w:t xml:space="preserve"> la distan</w:t>
      </w:r>
      <w:r w:rsidR="0080006C" w:rsidRPr="00FD2BD7">
        <w:rPr>
          <w:rFonts w:ascii="Times New Roman" w:hAnsi="Times New Roman" w:cs="Times New Roman"/>
          <w:sz w:val="24"/>
          <w:szCs w:val="24"/>
          <w:lang w:val="fr-FR"/>
        </w:rPr>
        <w:t>ce</w:t>
      </w:r>
      <w:r w:rsidRPr="00FD2BD7">
        <w:rPr>
          <w:rFonts w:ascii="Times New Roman" w:hAnsi="Times New Roman" w:cs="Times New Roman"/>
          <w:sz w:val="24"/>
          <w:szCs w:val="24"/>
          <w:lang w:val="fr-FR"/>
        </w:rPr>
        <w:t xml:space="preserve">, </w:t>
      </w:r>
      <w:r w:rsidR="0080006C" w:rsidRPr="00FD2BD7">
        <w:rPr>
          <w:rFonts w:ascii="Times New Roman" w:hAnsi="Times New Roman" w:cs="Times New Roman"/>
          <w:sz w:val="24"/>
          <w:szCs w:val="24"/>
          <w:lang w:val="fr-FR"/>
        </w:rPr>
        <w:t>le</w:t>
      </w:r>
      <w:r w:rsidRPr="00FD2BD7">
        <w:rPr>
          <w:rFonts w:ascii="Times New Roman" w:hAnsi="Times New Roman" w:cs="Times New Roman"/>
          <w:sz w:val="24"/>
          <w:szCs w:val="24"/>
          <w:lang w:val="fr-FR"/>
        </w:rPr>
        <w:t xml:space="preserve"> conta</w:t>
      </w:r>
      <w:r w:rsidR="0080006C" w:rsidRPr="00FD2BD7">
        <w:rPr>
          <w:rFonts w:ascii="Times New Roman" w:hAnsi="Times New Roman" w:cs="Times New Roman"/>
          <w:sz w:val="24"/>
          <w:szCs w:val="24"/>
          <w:lang w:val="fr-FR"/>
        </w:rPr>
        <w:t>ct physique</w:t>
      </w:r>
      <w:r w:rsidRPr="00FD2BD7">
        <w:rPr>
          <w:rFonts w:ascii="Times New Roman" w:hAnsi="Times New Roman" w:cs="Times New Roman"/>
          <w:sz w:val="24"/>
          <w:szCs w:val="24"/>
          <w:lang w:val="fr-FR"/>
        </w:rPr>
        <w:t>, le</w:t>
      </w:r>
      <w:r w:rsidR="0080006C"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mimi</w:t>
      </w:r>
      <w:r w:rsidR="0080006C" w:rsidRPr="00FD2BD7">
        <w:rPr>
          <w:rFonts w:ascii="Times New Roman" w:hAnsi="Times New Roman" w:cs="Times New Roman"/>
          <w:sz w:val="24"/>
          <w:szCs w:val="24"/>
          <w:lang w:val="fr-FR"/>
        </w:rPr>
        <w:t xml:space="preserve">ques et les gestes, les expressions du visage, la posture physique, le silence, </w:t>
      </w:r>
      <w:r w:rsidRPr="00FD2BD7">
        <w:rPr>
          <w:rFonts w:ascii="Times New Roman" w:hAnsi="Times New Roman" w:cs="Times New Roman"/>
          <w:sz w:val="24"/>
          <w:szCs w:val="24"/>
          <w:lang w:val="fr-FR"/>
        </w:rPr>
        <w:t>…</w:t>
      </w:r>
    </w:p>
    <w:p w:rsidR="00E70B15" w:rsidRPr="00FD2BD7" w:rsidRDefault="0080006C"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Il est très important de connaître le langage corporel des cultures où nous vivons parce que l’interprétation des comportements est très </w:t>
      </w:r>
      <w:r w:rsidR="00FD2BD7" w:rsidRPr="00FD2BD7">
        <w:rPr>
          <w:rFonts w:ascii="Times New Roman" w:hAnsi="Times New Roman" w:cs="Times New Roman"/>
          <w:sz w:val="24"/>
          <w:szCs w:val="24"/>
          <w:lang w:val="fr-FR"/>
        </w:rPr>
        <w:t>différente</w:t>
      </w:r>
      <w:r w:rsidRPr="00FD2BD7">
        <w:rPr>
          <w:rFonts w:ascii="Times New Roman" w:hAnsi="Times New Roman" w:cs="Times New Roman"/>
          <w:sz w:val="24"/>
          <w:szCs w:val="24"/>
          <w:lang w:val="fr-FR"/>
        </w:rPr>
        <w:t xml:space="preserve"> selon les cultures.</w:t>
      </w:r>
    </w:p>
    <w:p w:rsidR="00E70B15" w:rsidRPr="00FD2BD7" w:rsidRDefault="0080006C"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t>Il est</w:t>
      </w:r>
      <w:r w:rsidR="00E70B15" w:rsidRPr="00FD2BD7">
        <w:rPr>
          <w:rFonts w:ascii="Times New Roman" w:hAnsi="Times New Roman" w:cs="Times New Roman"/>
          <w:bCs/>
          <w:sz w:val="24"/>
          <w:szCs w:val="24"/>
          <w:lang w:val="fr-FR"/>
        </w:rPr>
        <w:t xml:space="preserve"> impossible </w:t>
      </w:r>
      <w:r w:rsidRPr="00FD2BD7">
        <w:rPr>
          <w:rFonts w:ascii="Times New Roman" w:hAnsi="Times New Roman" w:cs="Times New Roman"/>
          <w:bCs/>
          <w:sz w:val="24"/>
          <w:szCs w:val="24"/>
          <w:lang w:val="fr-FR"/>
        </w:rPr>
        <w:t xml:space="preserve">de </w:t>
      </w:r>
      <w:r w:rsidR="00FC0B17">
        <w:rPr>
          <w:rFonts w:ascii="Times New Roman" w:hAnsi="Times New Roman" w:cs="Times New Roman"/>
          <w:bCs/>
          <w:sz w:val="24"/>
          <w:szCs w:val="24"/>
          <w:lang w:val="fr-FR"/>
        </w:rPr>
        <w:t>conna</w:t>
      </w:r>
      <w:r w:rsidR="00FC0B17" w:rsidRPr="00FD2BD7">
        <w:rPr>
          <w:rFonts w:ascii="Times New Roman" w:hAnsi="Times New Roman" w:cs="Times New Roman"/>
          <w:bCs/>
          <w:sz w:val="24"/>
          <w:szCs w:val="24"/>
          <w:lang w:val="fr-FR"/>
        </w:rPr>
        <w:t>ître</w:t>
      </w:r>
      <w:r w:rsidRPr="00FD2BD7">
        <w:rPr>
          <w:rFonts w:ascii="Times New Roman" w:hAnsi="Times New Roman" w:cs="Times New Roman"/>
          <w:bCs/>
          <w:sz w:val="24"/>
          <w:szCs w:val="24"/>
          <w:lang w:val="fr-FR"/>
        </w:rPr>
        <w:t xml:space="preserve"> tous les signes non verbaux de chaque</w:t>
      </w:r>
      <w:r w:rsidR="00E70B15"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ils sont environ</w:t>
      </w:r>
      <w:r w:rsidR="00E70B15" w:rsidRPr="00FD2BD7">
        <w:rPr>
          <w:rFonts w:ascii="Times New Roman" w:hAnsi="Times New Roman" w:cs="Times New Roman"/>
          <w:bCs/>
          <w:sz w:val="24"/>
          <w:szCs w:val="24"/>
          <w:lang w:val="fr-FR"/>
        </w:rPr>
        <w:t xml:space="preserve"> 70.000 </w:t>
      </w:r>
      <w:r w:rsidRPr="00FD2BD7">
        <w:rPr>
          <w:rFonts w:ascii="Times New Roman" w:hAnsi="Times New Roman" w:cs="Times New Roman"/>
          <w:bCs/>
          <w:sz w:val="24"/>
          <w:szCs w:val="24"/>
          <w:lang w:val="fr-FR"/>
        </w:rPr>
        <w:t>dans le</w:t>
      </w:r>
      <w:r w:rsidR="00E70B15" w:rsidRPr="00FD2BD7">
        <w:rPr>
          <w:rFonts w:ascii="Times New Roman" w:hAnsi="Times New Roman" w:cs="Times New Roman"/>
          <w:bCs/>
          <w:sz w:val="24"/>
          <w:szCs w:val="24"/>
          <w:lang w:val="fr-FR"/>
        </w:rPr>
        <w:t xml:space="preserve"> mond</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w:t>
      </w:r>
      <w:r w:rsidR="00464996" w:rsidRPr="00FD2BD7">
        <w:rPr>
          <w:rFonts w:ascii="Times New Roman" w:hAnsi="Times New Roman" w:cs="Times New Roman"/>
          <w:bCs/>
          <w:sz w:val="24"/>
          <w:szCs w:val="24"/>
          <w:lang w:val="fr-FR"/>
        </w:rPr>
        <w:t xml:space="preserve">Ce qui est important ce sont la capacité et la volonté de synchronisation, c’est-à-dire de s’adapter à </w:t>
      </w:r>
      <w:r w:rsidR="00E70B15" w:rsidRPr="00FD2BD7">
        <w:rPr>
          <w:rFonts w:ascii="Times New Roman" w:hAnsi="Times New Roman" w:cs="Times New Roman"/>
          <w:bCs/>
          <w:sz w:val="24"/>
          <w:szCs w:val="24"/>
          <w:lang w:val="fr-FR"/>
        </w:rPr>
        <w:t>l’</w:t>
      </w:r>
      <w:r w:rsidR="00D16333" w:rsidRPr="00FD2BD7">
        <w:rPr>
          <w:rFonts w:ascii="Times New Roman" w:hAnsi="Times New Roman" w:cs="Times New Roman"/>
          <w:bCs/>
          <w:sz w:val="24"/>
          <w:szCs w:val="24"/>
          <w:lang w:val="fr-FR"/>
        </w:rPr>
        <w:t>autre</w:t>
      </w:r>
      <w:r w:rsidR="00E70B15" w:rsidRPr="00FD2BD7">
        <w:rPr>
          <w:rFonts w:ascii="Times New Roman" w:hAnsi="Times New Roman" w:cs="Times New Roman"/>
          <w:bCs/>
          <w:sz w:val="24"/>
          <w:szCs w:val="24"/>
          <w:lang w:val="fr-FR"/>
        </w:rPr>
        <w:t>, a</w:t>
      </w:r>
      <w:r w:rsidR="00464996" w:rsidRPr="00FD2BD7">
        <w:rPr>
          <w:rFonts w:ascii="Times New Roman" w:hAnsi="Times New Roman" w:cs="Times New Roman"/>
          <w:bCs/>
          <w:sz w:val="24"/>
          <w:szCs w:val="24"/>
          <w:lang w:val="fr-FR"/>
        </w:rPr>
        <w:t>u</w:t>
      </w:r>
      <w:r w:rsidR="00E70B15" w:rsidRPr="00FD2BD7">
        <w:rPr>
          <w:rFonts w:ascii="Times New Roman" w:hAnsi="Times New Roman" w:cs="Times New Roman"/>
          <w:bCs/>
          <w:sz w:val="24"/>
          <w:szCs w:val="24"/>
          <w:lang w:val="fr-FR"/>
        </w:rPr>
        <w:t xml:space="preserve"> gr</w:t>
      </w:r>
      <w:r w:rsidR="00464996" w:rsidRPr="00FD2BD7">
        <w:rPr>
          <w:rFonts w:ascii="Times New Roman" w:hAnsi="Times New Roman" w:cs="Times New Roman"/>
          <w:bCs/>
          <w:sz w:val="24"/>
          <w:szCs w:val="24"/>
          <w:lang w:val="fr-FR"/>
        </w:rPr>
        <w:t>o</w:t>
      </w:r>
      <w:r w:rsidR="00E70B15" w:rsidRPr="00FD2BD7">
        <w:rPr>
          <w:rFonts w:ascii="Times New Roman" w:hAnsi="Times New Roman" w:cs="Times New Roman"/>
          <w:bCs/>
          <w:sz w:val="24"/>
          <w:szCs w:val="24"/>
          <w:lang w:val="fr-FR"/>
        </w:rPr>
        <w:t>up</w:t>
      </w:r>
      <w:r w:rsidR="00464996"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 xml:space="preserve">, </w:t>
      </w:r>
      <w:r w:rsidR="00464996" w:rsidRPr="00FD2BD7">
        <w:rPr>
          <w:rFonts w:ascii="Times New Roman" w:hAnsi="Times New Roman" w:cs="Times New Roman"/>
          <w:bCs/>
          <w:sz w:val="24"/>
          <w:szCs w:val="24"/>
          <w:lang w:val="fr-FR"/>
        </w:rPr>
        <w:t>se faire proche.</w:t>
      </w:r>
    </w:p>
    <w:p w:rsidR="00E70B15" w:rsidRPr="00FD2BD7" w:rsidRDefault="00E70B15" w:rsidP="002E5B65">
      <w:pPr>
        <w:pStyle w:val="Paragrafoelenco"/>
        <w:spacing w:after="0" w:line="240" w:lineRule="auto"/>
        <w:ind w:left="0"/>
        <w:jc w:val="center"/>
        <w:rPr>
          <w:rFonts w:ascii="Times New Roman" w:hAnsi="Times New Roman" w:cs="Times New Roman"/>
          <w:b/>
          <w:sz w:val="24"/>
          <w:szCs w:val="24"/>
          <w:lang w:val="fr-FR"/>
        </w:rPr>
      </w:pPr>
    </w:p>
    <w:p w:rsidR="00E70B15" w:rsidRDefault="00E70B15" w:rsidP="002E5B65">
      <w:pPr>
        <w:pStyle w:val="Paragrafoelenco"/>
        <w:spacing w:after="0" w:line="240" w:lineRule="auto"/>
        <w:ind w:left="0"/>
        <w:jc w:val="both"/>
        <w:rPr>
          <w:rFonts w:ascii="Times New Roman" w:hAnsi="Times New Roman" w:cs="Times New Roman"/>
          <w:b/>
          <w:sz w:val="24"/>
          <w:szCs w:val="24"/>
          <w:lang w:val="fr-FR"/>
        </w:rPr>
      </w:pPr>
    </w:p>
    <w:p w:rsidR="00952B84" w:rsidRPr="00FD2BD7" w:rsidRDefault="00952B84" w:rsidP="002E5B65">
      <w:pPr>
        <w:pStyle w:val="Paragrafoelenco"/>
        <w:spacing w:after="0" w:line="240" w:lineRule="auto"/>
        <w:ind w:left="0"/>
        <w:jc w:val="both"/>
        <w:rPr>
          <w:rFonts w:ascii="Times New Roman" w:hAnsi="Times New Roman" w:cs="Times New Roman"/>
          <w:b/>
          <w:sz w:val="24"/>
          <w:szCs w:val="24"/>
          <w:lang w:val="fr-FR"/>
        </w:rPr>
      </w:pPr>
    </w:p>
    <w:p w:rsidR="005F623C" w:rsidRPr="00FD2BD7" w:rsidRDefault="005F623C" w:rsidP="002E5B65">
      <w:pPr>
        <w:spacing w:after="0" w:line="240" w:lineRule="auto"/>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lastRenderedPageBreak/>
        <w:t>Questions pour la réflexion personnelle et le partage</w:t>
      </w:r>
    </w:p>
    <w:p w:rsidR="00E70B15" w:rsidRPr="00FD2BD7" w:rsidRDefault="000C3BC4" w:rsidP="000D2479">
      <w:pPr>
        <w:pStyle w:val="Paragrafoelenco"/>
        <w:numPr>
          <w:ilvl w:val="0"/>
          <w:numId w:val="45"/>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Est-ce que ta culture</w:t>
      </w:r>
      <w:r w:rsidR="00E70B15" w:rsidRPr="00FD2BD7">
        <w:rPr>
          <w:rFonts w:ascii="Times New Roman" w:hAnsi="Times New Roman" w:cs="Times New Roman"/>
          <w:sz w:val="24"/>
          <w:szCs w:val="24"/>
          <w:lang w:val="fr-FR"/>
        </w:rPr>
        <w:t> :</w:t>
      </w:r>
    </w:p>
    <w:p w:rsidR="00E70B15" w:rsidRPr="00FD2BD7" w:rsidRDefault="000C3BC4" w:rsidP="000D2479">
      <w:pPr>
        <w:pStyle w:val="Paragrafoelenco"/>
        <w:numPr>
          <w:ilvl w:val="0"/>
          <w:numId w:val="19"/>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tend</w:t>
      </w:r>
      <w:proofErr w:type="gramEnd"/>
      <w:r w:rsidRPr="00FD2BD7">
        <w:rPr>
          <w:rFonts w:ascii="Times New Roman" w:hAnsi="Times New Roman" w:cs="Times New Roman"/>
          <w:sz w:val="24"/>
          <w:szCs w:val="24"/>
          <w:lang w:val="fr-FR"/>
        </w:rPr>
        <w:t xml:space="preserve"> au langage direct et implicite ou bien au langage indirect et implicite ?</w:t>
      </w:r>
    </w:p>
    <w:p w:rsidR="00E70B15" w:rsidRPr="00FD2BD7" w:rsidRDefault="000C3BC4" w:rsidP="000D2479">
      <w:pPr>
        <w:pStyle w:val="Paragrafoelenco"/>
        <w:numPr>
          <w:ilvl w:val="0"/>
          <w:numId w:val="19"/>
        </w:numPr>
        <w:spacing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est</w:t>
      </w:r>
      <w:proofErr w:type="gramEnd"/>
      <w:r w:rsidRPr="00FD2BD7">
        <w:rPr>
          <w:rFonts w:ascii="Times New Roman" w:hAnsi="Times New Roman" w:cs="Times New Roman"/>
          <w:sz w:val="24"/>
          <w:szCs w:val="24"/>
          <w:lang w:val="fr-FR"/>
        </w:rPr>
        <w:t xml:space="preserve"> plutôt de haute ou de basse synchronisation ?</w:t>
      </w:r>
    </w:p>
    <w:p w:rsidR="00E70B15" w:rsidRPr="00FD2BD7" w:rsidRDefault="00E70B15" w:rsidP="000D2479">
      <w:pPr>
        <w:pStyle w:val="Paragrafoelenco"/>
        <w:numPr>
          <w:ilvl w:val="0"/>
          <w:numId w:val="19"/>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Tend</w:t>
      </w:r>
      <w:r w:rsidR="000C3BC4" w:rsidRPr="00FD2BD7">
        <w:rPr>
          <w:rFonts w:ascii="Times New Roman" w:hAnsi="Times New Roman" w:cs="Times New Roman"/>
          <w:sz w:val="24"/>
          <w:szCs w:val="24"/>
          <w:lang w:val="fr-FR"/>
        </w:rPr>
        <w:t xml:space="preserve"> à être</w:t>
      </w:r>
      <w:r w:rsidRPr="00FD2BD7">
        <w:rPr>
          <w:rFonts w:ascii="Times New Roman" w:hAnsi="Times New Roman" w:cs="Times New Roman"/>
          <w:sz w:val="24"/>
          <w:szCs w:val="24"/>
          <w:lang w:val="fr-FR"/>
        </w:rPr>
        <w:t xml:space="preserve"> </w:t>
      </w:r>
      <w:r w:rsidR="000C3BC4" w:rsidRPr="00FD2BD7">
        <w:rPr>
          <w:rFonts w:ascii="Times New Roman" w:hAnsi="Times New Roman" w:cs="Times New Roman"/>
          <w:bCs/>
          <w:sz w:val="24"/>
          <w:szCs w:val="24"/>
          <w:lang w:val="fr-FR"/>
        </w:rPr>
        <w:t>mono-chronique</w:t>
      </w:r>
      <w:r w:rsidR="000C3BC4"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o</w:t>
      </w:r>
      <w:r w:rsidR="000C3BC4" w:rsidRPr="00FD2BD7">
        <w:rPr>
          <w:rFonts w:ascii="Times New Roman" w:hAnsi="Times New Roman" w:cs="Times New Roman"/>
          <w:sz w:val="24"/>
          <w:szCs w:val="24"/>
          <w:lang w:val="fr-FR"/>
        </w:rPr>
        <w:t>u</w:t>
      </w:r>
      <w:r w:rsidRPr="00FD2BD7">
        <w:rPr>
          <w:rFonts w:ascii="Times New Roman" w:hAnsi="Times New Roman" w:cs="Times New Roman"/>
          <w:sz w:val="24"/>
          <w:szCs w:val="24"/>
          <w:lang w:val="fr-FR"/>
        </w:rPr>
        <w:t xml:space="preserve"> </w:t>
      </w:r>
      <w:r w:rsidR="000C3BC4" w:rsidRPr="00FD2BD7">
        <w:rPr>
          <w:rFonts w:ascii="Times New Roman" w:hAnsi="Times New Roman" w:cs="Times New Roman"/>
          <w:bCs/>
          <w:sz w:val="24"/>
          <w:szCs w:val="24"/>
          <w:lang w:val="fr-FR"/>
        </w:rPr>
        <w:t>poly-chronique </w:t>
      </w:r>
      <w:r w:rsidR="000C3BC4" w:rsidRPr="00FD2BD7">
        <w:rPr>
          <w:rFonts w:ascii="Times New Roman" w:hAnsi="Times New Roman" w:cs="Times New Roman"/>
          <w:sz w:val="24"/>
          <w:szCs w:val="24"/>
          <w:lang w:val="fr-FR"/>
        </w:rPr>
        <w:t>?</w:t>
      </w:r>
    </w:p>
    <w:p w:rsidR="00E70B15" w:rsidRPr="00FD2BD7" w:rsidRDefault="00E70B15" w:rsidP="002E5B65">
      <w:pPr>
        <w:pStyle w:val="Paragrafoelenco"/>
        <w:spacing w:after="0" w:line="240" w:lineRule="auto"/>
        <w:ind w:left="0"/>
        <w:jc w:val="both"/>
        <w:rPr>
          <w:rFonts w:ascii="Times New Roman" w:hAnsi="Times New Roman" w:cs="Times New Roman"/>
          <w:b/>
          <w:sz w:val="10"/>
          <w:szCs w:val="10"/>
          <w:u w:val="single"/>
          <w:lang w:val="fr-FR"/>
        </w:rPr>
      </w:pPr>
    </w:p>
    <w:p w:rsidR="00E70B15" w:rsidRPr="00FC0B17" w:rsidRDefault="000C3BC4" w:rsidP="000D2479">
      <w:pPr>
        <w:pStyle w:val="Paragrafoelenco"/>
        <w:numPr>
          <w:ilvl w:val="0"/>
          <w:numId w:val="45"/>
        </w:numPr>
        <w:spacing w:after="0" w:line="240" w:lineRule="auto"/>
        <w:jc w:val="both"/>
        <w:rPr>
          <w:rFonts w:ascii="Times New Roman" w:hAnsi="Times New Roman" w:cs="Times New Roman"/>
          <w:sz w:val="24"/>
          <w:szCs w:val="24"/>
          <w:lang w:val="fr-FR"/>
        </w:rPr>
      </w:pPr>
      <w:r w:rsidRPr="00FC0B17">
        <w:rPr>
          <w:rFonts w:ascii="Times New Roman" w:hAnsi="Times New Roman" w:cs="Times New Roman"/>
          <w:sz w:val="24"/>
          <w:szCs w:val="24"/>
          <w:lang w:val="fr-FR"/>
        </w:rPr>
        <w:t>Indique quelques communications non verbales propres de ta culture d’origine.</w:t>
      </w:r>
    </w:p>
    <w:p w:rsidR="00E70B15" w:rsidRPr="00FC0B17" w:rsidRDefault="00E70B15" w:rsidP="000D2479">
      <w:pPr>
        <w:pStyle w:val="Paragrafoelenco"/>
        <w:numPr>
          <w:ilvl w:val="0"/>
          <w:numId w:val="45"/>
        </w:numPr>
        <w:spacing w:after="0" w:line="240" w:lineRule="auto"/>
        <w:jc w:val="both"/>
        <w:rPr>
          <w:rFonts w:ascii="Times New Roman" w:hAnsi="Times New Roman" w:cs="Times New Roman"/>
          <w:sz w:val="24"/>
          <w:szCs w:val="24"/>
          <w:lang w:val="fr-FR"/>
        </w:rPr>
      </w:pPr>
      <w:r w:rsidRPr="00FC0B17">
        <w:rPr>
          <w:rFonts w:ascii="Times New Roman" w:hAnsi="Times New Roman" w:cs="Times New Roman"/>
          <w:sz w:val="24"/>
          <w:szCs w:val="24"/>
          <w:lang w:val="fr-FR"/>
        </w:rPr>
        <w:t>R</w:t>
      </w:r>
      <w:r w:rsidR="000C3BC4" w:rsidRPr="00FC0B17">
        <w:rPr>
          <w:rFonts w:ascii="Times New Roman" w:hAnsi="Times New Roman" w:cs="Times New Roman"/>
          <w:sz w:val="24"/>
          <w:szCs w:val="24"/>
          <w:lang w:val="fr-FR"/>
        </w:rPr>
        <w:t xml:space="preserve">appelle quelques expériences d’incompréhension due à </w:t>
      </w:r>
      <w:r w:rsidRPr="00FC0B17">
        <w:rPr>
          <w:rFonts w:ascii="Times New Roman" w:hAnsi="Times New Roman" w:cs="Times New Roman"/>
          <w:sz w:val="24"/>
          <w:szCs w:val="24"/>
          <w:lang w:val="fr-FR"/>
        </w:rPr>
        <w:t xml:space="preserve">la </w:t>
      </w:r>
      <w:r w:rsidR="00385F4F" w:rsidRPr="00FC0B17">
        <w:rPr>
          <w:rFonts w:ascii="Times New Roman" w:hAnsi="Times New Roman" w:cs="Times New Roman"/>
          <w:sz w:val="24"/>
          <w:szCs w:val="24"/>
          <w:lang w:val="fr-FR"/>
        </w:rPr>
        <w:t>communication</w:t>
      </w:r>
      <w:r w:rsidRPr="00FC0B17">
        <w:rPr>
          <w:rFonts w:ascii="Times New Roman" w:hAnsi="Times New Roman" w:cs="Times New Roman"/>
          <w:sz w:val="24"/>
          <w:szCs w:val="24"/>
          <w:lang w:val="fr-FR"/>
        </w:rPr>
        <w:t xml:space="preserve"> non verbale propr</w:t>
      </w:r>
      <w:r w:rsidR="000C3BC4" w:rsidRPr="00FC0B17">
        <w:rPr>
          <w:rFonts w:ascii="Times New Roman" w:hAnsi="Times New Roman" w:cs="Times New Roman"/>
          <w:sz w:val="24"/>
          <w:szCs w:val="24"/>
          <w:lang w:val="fr-FR"/>
        </w:rPr>
        <w:t>e</w:t>
      </w:r>
      <w:r w:rsidRPr="00FC0B17">
        <w:rPr>
          <w:rFonts w:ascii="Times New Roman" w:hAnsi="Times New Roman" w:cs="Times New Roman"/>
          <w:sz w:val="24"/>
          <w:szCs w:val="24"/>
          <w:lang w:val="fr-FR"/>
        </w:rPr>
        <w:t xml:space="preserve"> de</w:t>
      </w:r>
      <w:r w:rsidR="000C3BC4" w:rsidRPr="00FC0B17">
        <w:rPr>
          <w:rFonts w:ascii="Times New Roman" w:hAnsi="Times New Roman" w:cs="Times New Roman"/>
          <w:sz w:val="24"/>
          <w:szCs w:val="24"/>
          <w:lang w:val="fr-FR"/>
        </w:rPr>
        <w:t xml:space="preserve"> ta</w:t>
      </w:r>
      <w:r w:rsidRPr="00FC0B17">
        <w:rPr>
          <w:rFonts w:ascii="Times New Roman" w:hAnsi="Times New Roman" w:cs="Times New Roman"/>
          <w:sz w:val="24"/>
          <w:szCs w:val="24"/>
          <w:lang w:val="fr-FR"/>
        </w:rPr>
        <w:t xml:space="preserve"> </w:t>
      </w:r>
      <w:r w:rsidR="00D16333" w:rsidRPr="00FC0B17">
        <w:rPr>
          <w:rFonts w:ascii="Times New Roman" w:hAnsi="Times New Roman" w:cs="Times New Roman"/>
          <w:sz w:val="24"/>
          <w:szCs w:val="24"/>
          <w:lang w:val="fr-FR"/>
        </w:rPr>
        <w:t>culture</w:t>
      </w:r>
      <w:r w:rsidRPr="00FC0B17">
        <w:rPr>
          <w:rFonts w:ascii="Times New Roman" w:hAnsi="Times New Roman" w:cs="Times New Roman"/>
          <w:sz w:val="24"/>
          <w:szCs w:val="24"/>
          <w:lang w:val="fr-FR"/>
        </w:rPr>
        <w:t xml:space="preserve"> </w:t>
      </w:r>
      <w:r w:rsidR="000C3BC4" w:rsidRPr="00FC0B17">
        <w:rPr>
          <w:rFonts w:ascii="Times New Roman" w:hAnsi="Times New Roman" w:cs="Times New Roman"/>
          <w:sz w:val="24"/>
          <w:szCs w:val="24"/>
          <w:lang w:val="fr-FR"/>
        </w:rPr>
        <w:t xml:space="preserve">que tu as </w:t>
      </w:r>
      <w:r w:rsidR="00FD2BD7" w:rsidRPr="00FC0B17">
        <w:rPr>
          <w:rFonts w:ascii="Times New Roman" w:hAnsi="Times New Roman" w:cs="Times New Roman"/>
          <w:sz w:val="24"/>
          <w:szCs w:val="24"/>
          <w:lang w:val="fr-FR"/>
        </w:rPr>
        <w:t>connue</w:t>
      </w:r>
      <w:r w:rsidR="000C3BC4" w:rsidRPr="00FC0B17">
        <w:rPr>
          <w:rFonts w:ascii="Times New Roman" w:hAnsi="Times New Roman" w:cs="Times New Roman"/>
          <w:sz w:val="24"/>
          <w:szCs w:val="24"/>
          <w:lang w:val="fr-FR"/>
        </w:rPr>
        <w:t xml:space="preserve"> dans ton expérience missionnaire, quand cela n’était pas encore </w:t>
      </w:r>
      <w:r w:rsidR="00FD2BD7" w:rsidRPr="00FC0B17">
        <w:rPr>
          <w:rFonts w:ascii="Times New Roman" w:hAnsi="Times New Roman" w:cs="Times New Roman"/>
          <w:sz w:val="24"/>
          <w:szCs w:val="24"/>
          <w:lang w:val="fr-FR"/>
        </w:rPr>
        <w:t>familier</w:t>
      </w:r>
      <w:r w:rsidR="000C3BC4" w:rsidRPr="00FC0B17">
        <w:rPr>
          <w:rFonts w:ascii="Times New Roman" w:hAnsi="Times New Roman" w:cs="Times New Roman"/>
          <w:sz w:val="24"/>
          <w:szCs w:val="24"/>
          <w:lang w:val="fr-FR"/>
        </w:rPr>
        <w:t xml:space="preserve"> pour toi.</w:t>
      </w:r>
    </w:p>
    <w:p w:rsidR="00E70B15" w:rsidRPr="00FC0B17" w:rsidRDefault="00E70B15" w:rsidP="000D2479">
      <w:pPr>
        <w:pStyle w:val="Paragrafoelenco"/>
        <w:numPr>
          <w:ilvl w:val="0"/>
          <w:numId w:val="45"/>
        </w:numPr>
        <w:spacing w:after="0" w:line="240" w:lineRule="auto"/>
        <w:jc w:val="both"/>
        <w:rPr>
          <w:rFonts w:ascii="Times New Roman" w:hAnsi="Times New Roman" w:cs="Times New Roman"/>
          <w:sz w:val="24"/>
          <w:szCs w:val="24"/>
          <w:lang w:val="fr-FR"/>
        </w:rPr>
      </w:pPr>
      <w:r w:rsidRPr="00FC0B17">
        <w:rPr>
          <w:rFonts w:ascii="Times New Roman" w:hAnsi="Times New Roman" w:cs="Times New Roman"/>
          <w:sz w:val="24"/>
          <w:szCs w:val="24"/>
          <w:lang w:val="fr-FR"/>
        </w:rPr>
        <w:t>Com</w:t>
      </w:r>
      <w:r w:rsidR="000C3BC4" w:rsidRPr="00FC0B17">
        <w:rPr>
          <w:rFonts w:ascii="Times New Roman" w:hAnsi="Times New Roman" w:cs="Times New Roman"/>
          <w:sz w:val="24"/>
          <w:szCs w:val="24"/>
          <w:lang w:val="fr-FR"/>
        </w:rPr>
        <w:t>m</w:t>
      </w:r>
      <w:r w:rsidRPr="00FC0B17">
        <w:rPr>
          <w:rFonts w:ascii="Times New Roman" w:hAnsi="Times New Roman" w:cs="Times New Roman"/>
          <w:sz w:val="24"/>
          <w:szCs w:val="24"/>
          <w:lang w:val="fr-FR"/>
        </w:rPr>
        <w:t>e</w:t>
      </w:r>
      <w:r w:rsidR="000C3BC4" w:rsidRPr="00FC0B17">
        <w:rPr>
          <w:rFonts w:ascii="Times New Roman" w:hAnsi="Times New Roman" w:cs="Times New Roman"/>
          <w:sz w:val="24"/>
          <w:szCs w:val="24"/>
          <w:lang w:val="fr-FR"/>
        </w:rPr>
        <w:t xml:space="preserve">nt le contact physique est-il vécu dans ta culture d’origine et par quelques confrères d’une autre </w:t>
      </w:r>
      <w:r w:rsidR="00D16333" w:rsidRPr="00FC0B17">
        <w:rPr>
          <w:rFonts w:ascii="Times New Roman" w:hAnsi="Times New Roman" w:cs="Times New Roman"/>
          <w:sz w:val="24"/>
          <w:szCs w:val="24"/>
          <w:lang w:val="fr-FR"/>
        </w:rPr>
        <w:t>culture</w:t>
      </w:r>
      <w:r w:rsidRPr="00FC0B17">
        <w:rPr>
          <w:rFonts w:ascii="Times New Roman" w:hAnsi="Times New Roman" w:cs="Times New Roman"/>
          <w:sz w:val="24"/>
          <w:szCs w:val="24"/>
          <w:lang w:val="fr-FR"/>
        </w:rPr>
        <w:t xml:space="preserve"> </w:t>
      </w:r>
      <w:r w:rsidR="000C3BC4" w:rsidRPr="00FC0B17">
        <w:rPr>
          <w:rFonts w:ascii="Times New Roman" w:hAnsi="Times New Roman" w:cs="Times New Roman"/>
          <w:sz w:val="24"/>
          <w:szCs w:val="24"/>
          <w:lang w:val="fr-FR"/>
        </w:rPr>
        <w:t>ave</w:t>
      </w:r>
      <w:r w:rsidRPr="00FC0B17">
        <w:rPr>
          <w:rFonts w:ascii="Times New Roman" w:hAnsi="Times New Roman" w:cs="Times New Roman"/>
          <w:sz w:val="24"/>
          <w:szCs w:val="24"/>
          <w:lang w:val="fr-FR"/>
        </w:rPr>
        <w:t>c</w:t>
      </w:r>
      <w:r w:rsidR="000C3BC4" w:rsidRPr="00FC0B17">
        <w:rPr>
          <w:rFonts w:ascii="Times New Roman" w:hAnsi="Times New Roman" w:cs="Times New Roman"/>
          <w:sz w:val="24"/>
          <w:szCs w:val="24"/>
          <w:lang w:val="fr-FR"/>
        </w:rPr>
        <w:t xml:space="preserve"> </w:t>
      </w:r>
      <w:r w:rsidRPr="00FC0B17">
        <w:rPr>
          <w:rFonts w:ascii="Times New Roman" w:hAnsi="Times New Roman" w:cs="Times New Roman"/>
          <w:sz w:val="24"/>
          <w:szCs w:val="24"/>
          <w:lang w:val="fr-FR"/>
        </w:rPr>
        <w:t>qu</w:t>
      </w:r>
      <w:r w:rsidR="000C3BC4" w:rsidRPr="00FC0B17">
        <w:rPr>
          <w:rFonts w:ascii="Times New Roman" w:hAnsi="Times New Roman" w:cs="Times New Roman"/>
          <w:sz w:val="24"/>
          <w:szCs w:val="24"/>
          <w:lang w:val="fr-FR"/>
        </w:rPr>
        <w:t>i</w:t>
      </w:r>
      <w:r w:rsidRPr="00FC0B17">
        <w:rPr>
          <w:rFonts w:ascii="Times New Roman" w:hAnsi="Times New Roman" w:cs="Times New Roman"/>
          <w:sz w:val="24"/>
          <w:szCs w:val="24"/>
          <w:lang w:val="fr-FR"/>
        </w:rPr>
        <w:t xml:space="preserve"> </w:t>
      </w:r>
      <w:r w:rsidR="000C3BC4" w:rsidRPr="00FC0B17">
        <w:rPr>
          <w:rFonts w:ascii="Times New Roman" w:hAnsi="Times New Roman" w:cs="Times New Roman"/>
          <w:sz w:val="24"/>
          <w:szCs w:val="24"/>
          <w:lang w:val="fr-FR"/>
        </w:rPr>
        <w:t>tu as vécu en</w:t>
      </w:r>
      <w:r w:rsidRPr="00FC0B17">
        <w:rPr>
          <w:rFonts w:ascii="Times New Roman" w:hAnsi="Times New Roman" w:cs="Times New Roman"/>
          <w:sz w:val="24"/>
          <w:szCs w:val="24"/>
          <w:lang w:val="fr-FR"/>
        </w:rPr>
        <w:t xml:space="preserve"> </w:t>
      </w:r>
      <w:r w:rsidR="00A44B34" w:rsidRPr="00FC0B17">
        <w:rPr>
          <w:rFonts w:ascii="Times New Roman" w:hAnsi="Times New Roman" w:cs="Times New Roman"/>
          <w:sz w:val="24"/>
          <w:szCs w:val="24"/>
          <w:lang w:val="fr-FR"/>
        </w:rPr>
        <w:t>communauté</w:t>
      </w:r>
      <w:r w:rsidR="000C3BC4" w:rsidRPr="00FC0B17">
        <w:rPr>
          <w:rFonts w:ascii="Times New Roman" w:hAnsi="Times New Roman" w:cs="Times New Roman"/>
          <w:sz w:val="24"/>
          <w:szCs w:val="24"/>
          <w:lang w:val="fr-FR"/>
        </w:rPr>
        <w:t> ?</w:t>
      </w:r>
    </w:p>
    <w:p w:rsidR="00E70B15" w:rsidRPr="00FD2BD7" w:rsidRDefault="00E70B15" w:rsidP="002E5B65">
      <w:pPr>
        <w:pStyle w:val="Paragrafoelenco"/>
        <w:spacing w:after="0" w:line="240" w:lineRule="auto"/>
        <w:ind w:left="567" w:hanging="283"/>
        <w:jc w:val="center"/>
        <w:rPr>
          <w:rFonts w:ascii="Times New Roman" w:hAnsi="Times New Roman" w:cs="Times New Roman"/>
          <w:b/>
          <w:sz w:val="24"/>
          <w:szCs w:val="24"/>
          <w:lang w:val="fr-FR"/>
        </w:rPr>
      </w:pPr>
    </w:p>
    <w:p w:rsidR="00E70B15" w:rsidRPr="00FD2BD7" w:rsidRDefault="00E70B15" w:rsidP="002E5B65">
      <w:pPr>
        <w:pStyle w:val="Paragrafoelenco"/>
        <w:spacing w:after="0" w:line="240" w:lineRule="auto"/>
        <w:ind w:left="0"/>
        <w:jc w:val="center"/>
        <w:rPr>
          <w:rFonts w:ascii="Times New Roman" w:hAnsi="Times New Roman" w:cs="Times New Roman"/>
          <w:b/>
          <w:sz w:val="24"/>
          <w:szCs w:val="24"/>
          <w:lang w:val="fr-FR"/>
        </w:rPr>
      </w:pPr>
    </w:p>
    <w:p w:rsidR="00E70B15" w:rsidRPr="00FD2BD7" w:rsidRDefault="00E70B15" w:rsidP="002E5B65">
      <w:pPr>
        <w:pStyle w:val="Paragrafoelenco"/>
        <w:spacing w:after="0" w:line="240" w:lineRule="auto"/>
        <w:ind w:left="0"/>
        <w:jc w:val="center"/>
        <w:rPr>
          <w:rFonts w:ascii="Times New Roman" w:hAnsi="Times New Roman" w:cs="Times New Roman"/>
          <w:b/>
          <w:sz w:val="28"/>
          <w:szCs w:val="28"/>
          <w:lang w:val="fr-FR"/>
        </w:rPr>
      </w:pPr>
    </w:p>
    <w:p w:rsidR="00E70B15" w:rsidRPr="00FD2BD7" w:rsidRDefault="00E70B15" w:rsidP="002E5B65">
      <w:pPr>
        <w:pStyle w:val="Paragrafoelenco"/>
        <w:spacing w:after="0" w:line="240" w:lineRule="auto"/>
        <w:ind w:left="0"/>
        <w:jc w:val="center"/>
        <w:rPr>
          <w:rFonts w:ascii="Times New Roman" w:hAnsi="Times New Roman" w:cs="Times New Roman"/>
          <w:b/>
          <w:sz w:val="28"/>
          <w:szCs w:val="28"/>
          <w:lang w:val="fr-FR"/>
        </w:rPr>
      </w:pPr>
      <w:r w:rsidRPr="00FD2BD7">
        <w:rPr>
          <w:rFonts w:ascii="Times New Roman" w:hAnsi="Times New Roman" w:cs="Times New Roman"/>
          <w:b/>
          <w:noProof/>
          <w:sz w:val="24"/>
          <w:szCs w:val="24"/>
          <w:lang w:eastAsia="it-IT"/>
        </w:rPr>
        <w:drawing>
          <wp:inline distT="0" distB="0" distL="0" distR="0" wp14:anchorId="7457797C" wp14:editId="5ADC6E73">
            <wp:extent cx="4991100" cy="3562350"/>
            <wp:effectExtent l="0" t="0" r="0" b="0"/>
            <wp:docPr id="22" name="Immagine 22" descr="tutti i popoli sorrid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ti i popoli sorrid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3562350"/>
                    </a:xfrm>
                    <a:prstGeom prst="rect">
                      <a:avLst/>
                    </a:prstGeom>
                    <a:noFill/>
                    <a:ln>
                      <a:noFill/>
                    </a:ln>
                  </pic:spPr>
                </pic:pic>
              </a:graphicData>
            </a:graphic>
          </wp:inline>
        </w:drawing>
      </w:r>
    </w:p>
    <w:p w:rsidR="00E70B15" w:rsidRPr="00FD2BD7" w:rsidRDefault="00E70B15" w:rsidP="002E5B65">
      <w:pPr>
        <w:pStyle w:val="Paragrafoelenco"/>
        <w:spacing w:after="0" w:line="240" w:lineRule="auto"/>
        <w:ind w:left="0"/>
        <w:jc w:val="center"/>
        <w:rPr>
          <w:rFonts w:ascii="Times New Roman" w:hAnsi="Times New Roman" w:cs="Times New Roman"/>
          <w:b/>
          <w:sz w:val="28"/>
          <w:szCs w:val="28"/>
          <w:lang w:val="fr-FR"/>
        </w:rPr>
      </w:pPr>
    </w:p>
    <w:p w:rsidR="00E70B15" w:rsidRPr="00FD2BD7" w:rsidRDefault="00C5749D" w:rsidP="002E5B65">
      <w:pPr>
        <w:pStyle w:val="Paragrafoelenco"/>
        <w:spacing w:after="0" w:line="240" w:lineRule="auto"/>
        <w:ind w:left="0"/>
        <w:jc w:val="center"/>
        <w:rPr>
          <w:rFonts w:ascii="Times New Roman" w:hAnsi="Times New Roman" w:cs="Times New Roman"/>
          <w:b/>
          <w:sz w:val="28"/>
          <w:szCs w:val="28"/>
          <w:lang w:val="fr-FR"/>
        </w:rPr>
      </w:pPr>
      <w:r w:rsidRPr="00FD2BD7">
        <w:rPr>
          <w:rFonts w:ascii="Times New Roman" w:hAnsi="Times New Roman" w:cs="Times New Roman"/>
          <w:b/>
          <w:sz w:val="28"/>
          <w:szCs w:val="28"/>
          <w:lang w:val="fr-FR"/>
        </w:rPr>
        <w:br w:type="column"/>
      </w:r>
      <w:r w:rsidR="00D16333" w:rsidRPr="00FD2BD7">
        <w:rPr>
          <w:rFonts w:ascii="Times New Roman" w:hAnsi="Times New Roman" w:cs="Times New Roman"/>
          <w:b/>
          <w:sz w:val="28"/>
          <w:szCs w:val="28"/>
          <w:lang w:val="fr-FR"/>
        </w:rPr>
        <w:lastRenderedPageBreak/>
        <w:t>Chapitre</w:t>
      </w:r>
      <w:r w:rsidR="00E70B15" w:rsidRPr="00FD2BD7">
        <w:rPr>
          <w:rFonts w:ascii="Times New Roman" w:hAnsi="Times New Roman" w:cs="Times New Roman"/>
          <w:b/>
          <w:sz w:val="28"/>
          <w:szCs w:val="28"/>
          <w:lang w:val="fr-FR"/>
        </w:rPr>
        <w:t xml:space="preserve"> 7</w:t>
      </w:r>
    </w:p>
    <w:p w:rsidR="00E70B15" w:rsidRPr="00FD2BD7" w:rsidRDefault="00E70B15" w:rsidP="002E5B65">
      <w:pPr>
        <w:pStyle w:val="Paragrafoelenco"/>
        <w:spacing w:after="0" w:line="240" w:lineRule="auto"/>
        <w:ind w:left="0"/>
        <w:jc w:val="center"/>
        <w:rPr>
          <w:rFonts w:ascii="Times New Roman" w:hAnsi="Times New Roman" w:cs="Times New Roman"/>
          <w:b/>
          <w:sz w:val="28"/>
          <w:szCs w:val="28"/>
          <w:lang w:val="fr-FR"/>
        </w:rPr>
      </w:pP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r w:rsidRPr="00FD2BD7">
        <w:rPr>
          <w:noProof/>
          <w:lang w:eastAsia="it-IT"/>
        </w:rPr>
        <mc:AlternateContent>
          <mc:Choice Requires="wps">
            <w:drawing>
              <wp:anchor distT="0" distB="0" distL="114300" distR="114300" simplePos="0" relativeHeight="251650048" behindDoc="0" locked="0" layoutInCell="1" allowOverlap="1" wp14:anchorId="55861AE7" wp14:editId="14C2E3B1">
                <wp:simplePos x="0" y="0"/>
                <wp:positionH relativeFrom="column">
                  <wp:posOffset>853440</wp:posOffset>
                </wp:positionH>
                <wp:positionV relativeFrom="paragraph">
                  <wp:posOffset>38100</wp:posOffset>
                </wp:positionV>
                <wp:extent cx="4539615" cy="818515"/>
                <wp:effectExtent l="0" t="0" r="13335" b="19685"/>
                <wp:wrapNone/>
                <wp:docPr id="1055" name="Rettangolo 1055"/>
                <wp:cNvGraphicFramePr/>
                <a:graphic xmlns:a="http://schemas.openxmlformats.org/drawingml/2006/main">
                  <a:graphicData uri="http://schemas.microsoft.com/office/word/2010/wordprocessingShape">
                    <wps:wsp>
                      <wps:cNvSpPr/>
                      <wps:spPr>
                        <a:xfrm>
                          <a:off x="0" y="0"/>
                          <a:ext cx="4539615" cy="8185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Default="00952B84" w:rsidP="00E70B15">
                            <w:pPr>
                              <w:pStyle w:val="Paragrafoelenco"/>
                              <w:spacing w:after="0" w:line="240" w:lineRule="aut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PRÉJUGÉS ET STÉRÉOTYPES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1AE7" id="Rettangolo 1055" o:spid="_x0000_s1042" style="position:absolute;margin-left:67.2pt;margin-top:3pt;width:357.45pt;height:6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" fillcolor="white [3212]" strokecolor="#243f60 [1604]" strokeweight="2pt">
                <v:textbox>
                  <w:txbxContent>
                    <w:p w:rsidR="00952B84" w:rsidRDefault="00952B84" w:rsidP="00E70B15">
                      <w:pPr>
                        <w:pStyle w:val="Paragrafoelenco"/>
                        <w:spacing w:after="0" w:line="240" w:lineRule="auto"/>
                        <w:ind w:left="0"/>
                        <w:jc w:val="center"/>
                        <w:rPr>
                          <w:rFonts w:ascii="Arial Black" w:hAnsi="Arial Black" w:cs="Times New Roman"/>
                          <w:b/>
                          <w:color w:val="000000" w:themeColor="text1"/>
                          <w:sz w:val="40"/>
                          <w:szCs w:val="40"/>
                        </w:rPr>
                      </w:pPr>
                      <w:r>
                        <w:rPr>
                          <w:rFonts w:ascii="Arial Black" w:hAnsi="Arial Black" w:cs="Times New Roman"/>
                          <w:b/>
                          <w:bCs/>
                          <w:color w:val="000000" w:themeColor="text1"/>
                          <w:sz w:val="40"/>
                          <w:szCs w:val="40"/>
                        </w:rPr>
                        <w:t>PRÉJUGÉS ET STÉRÉOTYPES</w:t>
                      </w:r>
                    </w:p>
                  </w:txbxContent>
                </v:textbox>
              </v:rect>
            </w:pict>
          </mc:Fallback>
        </mc:AlternateContent>
      </w: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A320E0" w:rsidP="002E5B65">
      <w:pPr>
        <w:pStyle w:val="Paragrafoelenco"/>
        <w:spacing w:after="0" w:line="240" w:lineRule="auto"/>
        <w:ind w:left="0"/>
        <w:jc w:val="both"/>
        <w:rPr>
          <w:rFonts w:ascii="Times New Roman" w:hAnsi="Times New Roman" w:cs="Times New Roman"/>
          <w:b/>
          <w:sz w:val="28"/>
          <w:szCs w:val="28"/>
          <w:lang w:val="fr-FR"/>
        </w:rPr>
      </w:pPr>
      <w:r w:rsidRPr="00FD2BD7">
        <w:rPr>
          <w:rFonts w:ascii="Times New Roman" w:hAnsi="Times New Roman" w:cs="Times New Roman"/>
          <w:b/>
          <w:sz w:val="28"/>
          <w:szCs w:val="28"/>
          <w:lang w:val="fr-FR"/>
        </w:rPr>
        <w:t>INTRODUCTION</w:t>
      </w:r>
    </w:p>
    <w:p w:rsidR="00E70B15" w:rsidRPr="00FD2BD7" w:rsidRDefault="002E5B65"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Un</w:t>
      </w:r>
      <w:r w:rsidR="00E70B15" w:rsidRPr="00FD2BD7">
        <w:rPr>
          <w:rFonts w:ascii="Times New Roman" w:hAnsi="Times New Roman" w:cs="Times New Roman"/>
          <w:sz w:val="24"/>
          <w:szCs w:val="24"/>
          <w:lang w:val="fr-FR"/>
        </w:rPr>
        <w:t xml:space="preserve"> </w:t>
      </w:r>
      <w:r w:rsidR="00FD2BD7" w:rsidRPr="00FD2BD7">
        <w:rPr>
          <w:rFonts w:ascii="Times New Roman" w:hAnsi="Times New Roman" w:cs="Times New Roman"/>
          <w:sz w:val="24"/>
          <w:szCs w:val="24"/>
          <w:lang w:val="fr-FR"/>
        </w:rPr>
        <w:t>préjugé</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est une opinion que nous formulons à priori sans avoir aucune preuve, non documentée. Il peut </w:t>
      </w:r>
      <w:r w:rsidR="00B4219E" w:rsidRPr="00FD2BD7">
        <w:rPr>
          <w:rFonts w:ascii="Times New Roman" w:hAnsi="Times New Roman" w:cs="Times New Roman"/>
          <w:sz w:val="24"/>
          <w:szCs w:val="24"/>
          <w:lang w:val="fr-FR"/>
        </w:rPr>
        <w:t>être</w:t>
      </w:r>
      <w:r w:rsidRPr="00FD2BD7">
        <w:rPr>
          <w:rFonts w:ascii="Times New Roman" w:hAnsi="Times New Roman" w:cs="Times New Roman"/>
          <w:sz w:val="24"/>
          <w:szCs w:val="24"/>
          <w:lang w:val="fr-FR"/>
        </w:rPr>
        <w:t xml:space="preserve"> positif, mais en général il est négatif. Le </w:t>
      </w:r>
      <w:r w:rsidR="00FD2BD7" w:rsidRPr="00FD2BD7">
        <w:rPr>
          <w:rFonts w:ascii="Times New Roman" w:hAnsi="Times New Roman" w:cs="Times New Roman"/>
          <w:sz w:val="24"/>
          <w:szCs w:val="24"/>
          <w:lang w:val="fr-FR"/>
        </w:rPr>
        <w:t>préjugé</w:t>
      </w:r>
      <w:r w:rsidR="00E70B15" w:rsidRPr="00FD2BD7">
        <w:rPr>
          <w:rFonts w:ascii="Times New Roman" w:hAnsi="Times New Roman" w:cs="Times New Roman"/>
          <w:sz w:val="24"/>
          <w:szCs w:val="24"/>
          <w:lang w:val="fr-FR"/>
        </w:rPr>
        <w:t xml:space="preserve"> l</w:t>
      </w:r>
      <w:r w:rsidRPr="00FD2BD7">
        <w:rPr>
          <w:rFonts w:ascii="Times New Roman" w:hAnsi="Times New Roman" w:cs="Times New Roman"/>
          <w:sz w:val="24"/>
          <w:szCs w:val="24"/>
          <w:lang w:val="fr-FR"/>
        </w:rPr>
        <w:t>ié à la race est celui plus commun, et nous l’utilisons pour simplifier la réalité.</w:t>
      </w:r>
    </w:p>
    <w:p w:rsidR="00E70B15" w:rsidRPr="00FD2BD7" w:rsidRDefault="002E5B65"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Le stéréotype est un modèle, une simplification de la réalité par laquelle nous prétendons décrire les membres qui appartiennent à un groupe humain ou à une catégorie de personnes.</w:t>
      </w:r>
      <w:r w:rsidRPr="00FD2BD7">
        <w:rPr>
          <w:rFonts w:ascii="Times New Roman" w:hAnsi="Times New Roman" w:cs="Times New Roman"/>
          <w:bCs/>
          <w:sz w:val="24"/>
          <w:szCs w:val="24"/>
          <w:lang w:val="fr-FR"/>
        </w:rPr>
        <w:t xml:space="preserve"> Les</w:t>
      </w:r>
      <w:r w:rsidR="00E70B15" w:rsidRPr="00FD2BD7">
        <w:rPr>
          <w:rFonts w:ascii="Times New Roman" w:hAnsi="Times New Roman" w:cs="Times New Roman"/>
          <w:sz w:val="24"/>
          <w:szCs w:val="24"/>
          <w:lang w:val="fr-FR"/>
        </w:rPr>
        <w:t xml:space="preserve"> </w:t>
      </w:r>
      <w:r w:rsidR="000C3BC4" w:rsidRPr="00FD2BD7">
        <w:rPr>
          <w:rFonts w:ascii="Times New Roman" w:hAnsi="Times New Roman" w:cs="Times New Roman"/>
          <w:sz w:val="24"/>
          <w:szCs w:val="24"/>
          <w:lang w:val="fr-FR"/>
        </w:rPr>
        <w:t>stéréotypes</w:t>
      </w:r>
      <w:r w:rsidR="00E70B15" w:rsidRPr="00FD2BD7">
        <w:rPr>
          <w:rFonts w:ascii="Times New Roman" w:hAnsi="Times New Roman" w:cs="Times New Roman"/>
          <w:sz w:val="24"/>
          <w:szCs w:val="24"/>
          <w:lang w:val="fr-FR"/>
        </w:rPr>
        <w:t xml:space="preserve"> </w:t>
      </w:r>
      <w:r w:rsidR="00B4219E" w:rsidRPr="00FD2BD7">
        <w:rPr>
          <w:rFonts w:ascii="Times New Roman" w:hAnsi="Times New Roman" w:cs="Times New Roman"/>
          <w:sz w:val="24"/>
          <w:szCs w:val="24"/>
          <w:lang w:val="fr-FR"/>
        </w:rPr>
        <w:t>conduisent forcément à quelque chose de négatif.</w:t>
      </w:r>
    </w:p>
    <w:p w:rsidR="00B4219E" w:rsidRPr="00FD2BD7" w:rsidRDefault="00B4219E"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C’est Allport qui a beaucoup étudié les </w:t>
      </w:r>
      <w:r w:rsidR="000C3BC4" w:rsidRPr="00FD2BD7">
        <w:rPr>
          <w:rFonts w:ascii="Times New Roman" w:hAnsi="Times New Roman" w:cs="Times New Roman"/>
          <w:sz w:val="24"/>
          <w:szCs w:val="24"/>
          <w:lang w:val="fr-FR"/>
        </w:rPr>
        <w:t>préjugés</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t leur</w:t>
      </w:r>
      <w:r w:rsidR="00E70B15" w:rsidRPr="00FD2BD7">
        <w:rPr>
          <w:rFonts w:ascii="Times New Roman" w:hAnsi="Times New Roman" w:cs="Times New Roman"/>
          <w:sz w:val="24"/>
          <w:szCs w:val="24"/>
          <w:lang w:val="fr-FR"/>
        </w:rPr>
        <w:t xml:space="preserve"> natur</w:t>
      </w:r>
      <w:r w:rsidRPr="00FD2BD7">
        <w:rPr>
          <w:rFonts w:ascii="Times New Roman" w:hAnsi="Times New Roman" w:cs="Times New Roman"/>
          <w:sz w:val="24"/>
          <w:szCs w:val="24"/>
          <w:lang w:val="fr-FR"/>
        </w:rPr>
        <w:t>e. Il les définit ainsi</w:t>
      </w:r>
      <w:r w:rsidR="00FC0B17">
        <w:rPr>
          <w:rFonts w:ascii="Times New Roman" w:hAnsi="Times New Roman" w:cs="Times New Roman"/>
          <w:sz w:val="24"/>
          <w:szCs w:val="24"/>
          <w:lang w:val="fr-FR"/>
        </w:rPr>
        <w:t> : « </w:t>
      </w:r>
      <w:r w:rsidR="00E70B15" w:rsidRPr="00FD2BD7">
        <w:rPr>
          <w:rFonts w:ascii="Times New Roman" w:hAnsi="Times New Roman" w:cs="Times New Roman"/>
          <w:i/>
          <w:iCs/>
          <w:sz w:val="24"/>
          <w:szCs w:val="24"/>
          <w:lang w:val="fr-FR"/>
        </w:rPr>
        <w:t>pens</w:t>
      </w:r>
      <w:r w:rsidRPr="00FD2BD7">
        <w:rPr>
          <w:rFonts w:ascii="Times New Roman" w:hAnsi="Times New Roman" w:cs="Times New Roman"/>
          <w:i/>
          <w:iCs/>
          <w:sz w:val="24"/>
          <w:szCs w:val="24"/>
          <w:lang w:val="fr-FR"/>
        </w:rPr>
        <w:t>e</w:t>
      </w:r>
      <w:r w:rsidR="00E70B15" w:rsidRPr="00FD2BD7">
        <w:rPr>
          <w:rFonts w:ascii="Times New Roman" w:hAnsi="Times New Roman" w:cs="Times New Roman"/>
          <w:i/>
          <w:iCs/>
          <w:sz w:val="24"/>
          <w:szCs w:val="24"/>
          <w:lang w:val="fr-FR"/>
        </w:rPr>
        <w:t xml:space="preserve">r mal </w:t>
      </w:r>
      <w:r w:rsidRPr="00FD2BD7">
        <w:rPr>
          <w:rFonts w:ascii="Times New Roman" w:hAnsi="Times New Roman" w:cs="Times New Roman"/>
          <w:i/>
          <w:iCs/>
          <w:sz w:val="24"/>
          <w:szCs w:val="24"/>
          <w:lang w:val="fr-FR"/>
        </w:rPr>
        <w:t>des autres sans une raison suffisante</w:t>
      </w:r>
      <w:r w:rsidR="00FC0B17">
        <w:rPr>
          <w:rFonts w:ascii="Times New Roman" w:hAnsi="Times New Roman" w:cs="Times New Roman"/>
          <w:sz w:val="24"/>
          <w:szCs w:val="24"/>
          <w:lang w:val="fr-FR"/>
        </w:rPr>
        <w:t>.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Cette définition contient les deux éléments essentiels : se référer à un jugement sans fondement et sa valeur négative. Souvent nous formulons des</w:t>
      </w:r>
      <w:r w:rsidR="00E70B15" w:rsidRPr="00FD2BD7">
        <w:rPr>
          <w:rFonts w:ascii="Times New Roman" w:hAnsi="Times New Roman" w:cs="Times New Roman"/>
          <w:sz w:val="24"/>
          <w:szCs w:val="24"/>
          <w:lang w:val="fr-FR"/>
        </w:rPr>
        <w:t xml:space="preserve"> </w:t>
      </w:r>
      <w:r w:rsidR="000C3BC4" w:rsidRPr="00FD2BD7">
        <w:rPr>
          <w:rFonts w:ascii="Times New Roman" w:hAnsi="Times New Roman" w:cs="Times New Roman"/>
          <w:sz w:val="24"/>
          <w:szCs w:val="24"/>
          <w:lang w:val="fr-FR"/>
        </w:rPr>
        <w:t>préjugés</w:t>
      </w:r>
      <w:r w:rsidRPr="00FD2BD7">
        <w:rPr>
          <w:rFonts w:ascii="Times New Roman" w:hAnsi="Times New Roman" w:cs="Times New Roman"/>
          <w:sz w:val="24"/>
          <w:szCs w:val="24"/>
          <w:lang w:val="fr-FR"/>
        </w:rPr>
        <w:t xml:space="preserve"> à l’encontre des personnes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qui peuvent venir par exemple de la première impression de sympathie ou antipathie.</w:t>
      </w:r>
    </w:p>
    <w:p w:rsidR="00E70B15" w:rsidRPr="00FD2BD7" w:rsidRDefault="00B4219E"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Les plus récurrents et lourds sont ceux qui sont liés à la discrimination et au racisme</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x</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le</w:t>
      </w:r>
      <w:r w:rsidR="00E70B15" w:rsidRPr="00FD2BD7">
        <w:rPr>
          <w:rFonts w:ascii="Times New Roman" w:hAnsi="Times New Roman" w:cs="Times New Roman"/>
          <w:sz w:val="24"/>
          <w:szCs w:val="24"/>
          <w:lang w:val="fr-FR"/>
        </w:rPr>
        <w:t xml:space="preserve"> film </w:t>
      </w:r>
      <w:r w:rsidRPr="00FD2BD7">
        <w:rPr>
          <w:rFonts w:ascii="Times New Roman" w:hAnsi="Times New Roman" w:cs="Times New Roman"/>
          <w:sz w:val="24"/>
          <w:szCs w:val="24"/>
          <w:lang w:val="fr-FR"/>
        </w:rPr>
        <w:t>« Devine qui vient au diner » (« </w:t>
      </w:r>
      <w:r w:rsidR="00E70B15" w:rsidRPr="00FD2BD7">
        <w:rPr>
          <w:rFonts w:ascii="Times New Roman" w:hAnsi="Times New Roman" w:cs="Times New Roman"/>
          <w:i/>
          <w:iCs/>
          <w:sz w:val="24"/>
          <w:szCs w:val="24"/>
          <w:lang w:val="fr-FR"/>
        </w:rPr>
        <w:t>Indovina chi viene a cena</w:t>
      </w:r>
      <w:r w:rsidRPr="00FD2BD7">
        <w:rPr>
          <w:rFonts w:ascii="Times New Roman" w:hAnsi="Times New Roman" w:cs="Times New Roman"/>
          <w:i/>
          <w:iCs/>
          <w:sz w:val="24"/>
          <w:szCs w:val="24"/>
          <w:lang w:val="fr-FR"/>
        </w:rPr>
        <w:t> »</w:t>
      </w:r>
      <w:r w:rsidR="00E70B15" w:rsidRPr="00FD2BD7">
        <w:rPr>
          <w:rFonts w:ascii="Times New Roman" w:hAnsi="Times New Roman" w:cs="Times New Roman"/>
          <w:sz w:val="24"/>
          <w:szCs w:val="24"/>
          <w:lang w:val="fr-FR"/>
        </w:rPr>
        <w:t xml:space="preserve">). </w:t>
      </w:r>
    </w:p>
    <w:p w:rsidR="00E70B15" w:rsidRPr="00FD2BD7" w:rsidRDefault="00E70B15" w:rsidP="002E5B65">
      <w:pPr>
        <w:pStyle w:val="Paragrafoelenco"/>
        <w:spacing w:after="0" w:line="240" w:lineRule="auto"/>
        <w:ind w:left="0"/>
        <w:rPr>
          <w:rFonts w:ascii="Times New Roman" w:hAnsi="Times New Roman" w:cs="Times New Roman"/>
          <w:b/>
          <w:sz w:val="24"/>
          <w:szCs w:val="24"/>
          <w:lang w:val="fr-FR"/>
        </w:rPr>
      </w:pPr>
    </w:p>
    <w:p w:rsidR="00E70B15" w:rsidRPr="00FD2BD7" w:rsidRDefault="00F92BF0" w:rsidP="000D2479">
      <w:pPr>
        <w:pStyle w:val="Paragrafoelenco"/>
        <w:numPr>
          <w:ilvl w:val="0"/>
          <w:numId w:val="46"/>
        </w:numPr>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DE QUELLE MANIERE SE FORMENT LES </w:t>
      </w:r>
      <w:r w:rsidR="000C3BC4" w:rsidRPr="00FD2BD7">
        <w:rPr>
          <w:rFonts w:ascii="Times New Roman" w:hAnsi="Times New Roman" w:cs="Times New Roman"/>
          <w:b/>
          <w:bCs/>
          <w:sz w:val="24"/>
          <w:szCs w:val="24"/>
          <w:lang w:val="fr-FR"/>
        </w:rPr>
        <w:t>PRÉJUGÉS</w:t>
      </w:r>
      <w:r w:rsidRPr="00FD2BD7">
        <w:rPr>
          <w:rFonts w:ascii="Times New Roman" w:hAnsi="Times New Roman" w:cs="Times New Roman"/>
          <w:b/>
          <w:bCs/>
          <w:sz w:val="24"/>
          <w:szCs w:val="24"/>
          <w:lang w:val="fr-FR"/>
        </w:rPr>
        <w:t> ?</w:t>
      </w:r>
    </w:p>
    <w:p w:rsidR="00E70B15" w:rsidRPr="00FD2BD7" w:rsidRDefault="00E70B15" w:rsidP="002E5B65">
      <w:pPr>
        <w:pStyle w:val="Paragrafoelenco"/>
        <w:spacing w:line="240" w:lineRule="auto"/>
        <w:ind w:left="0"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L’</w:t>
      </w:r>
      <w:r w:rsidR="00F92BF0" w:rsidRPr="00FD2BD7">
        <w:rPr>
          <w:rFonts w:ascii="Times New Roman" w:hAnsi="Times New Roman" w:cs="Times New Roman"/>
          <w:bCs/>
          <w:sz w:val="24"/>
          <w:szCs w:val="24"/>
          <w:lang w:val="fr-FR"/>
        </w:rPr>
        <w:t>é</w:t>
      </w:r>
      <w:r w:rsidRPr="00FD2BD7">
        <w:rPr>
          <w:rFonts w:ascii="Times New Roman" w:hAnsi="Times New Roman" w:cs="Times New Roman"/>
          <w:bCs/>
          <w:sz w:val="24"/>
          <w:szCs w:val="24"/>
          <w:lang w:val="fr-FR"/>
        </w:rPr>
        <w:t>duca</w:t>
      </w:r>
      <w:r w:rsidR="00F92BF0" w:rsidRPr="00FD2BD7">
        <w:rPr>
          <w:rFonts w:ascii="Times New Roman" w:hAnsi="Times New Roman" w:cs="Times New Roman"/>
          <w:bCs/>
          <w:sz w:val="24"/>
          <w:szCs w:val="24"/>
          <w:lang w:val="fr-FR"/>
        </w:rPr>
        <w:t>t</w:t>
      </w:r>
      <w:r w:rsidRPr="00FD2BD7">
        <w:rPr>
          <w:rFonts w:ascii="Times New Roman" w:hAnsi="Times New Roman" w:cs="Times New Roman"/>
          <w:bCs/>
          <w:sz w:val="24"/>
          <w:szCs w:val="24"/>
          <w:lang w:val="fr-FR"/>
        </w:rPr>
        <w:t>ion p</w:t>
      </w:r>
      <w:r w:rsidR="00F92BF0" w:rsidRPr="00FD2BD7">
        <w:rPr>
          <w:rFonts w:ascii="Times New Roman" w:hAnsi="Times New Roman" w:cs="Times New Roman"/>
          <w:bCs/>
          <w:sz w:val="24"/>
          <w:szCs w:val="24"/>
          <w:lang w:val="fr-FR"/>
        </w:rPr>
        <w:t xml:space="preserve">eut avoir des influences dans la formation des </w:t>
      </w:r>
      <w:r w:rsidR="000C3BC4" w:rsidRPr="00FD2BD7">
        <w:rPr>
          <w:rFonts w:ascii="Times New Roman" w:hAnsi="Times New Roman" w:cs="Times New Roman"/>
          <w:bCs/>
          <w:sz w:val="24"/>
          <w:szCs w:val="24"/>
          <w:lang w:val="fr-FR"/>
        </w:rPr>
        <w:t>préjugés</w:t>
      </w:r>
      <w:r w:rsidRPr="00FD2BD7">
        <w:rPr>
          <w:rFonts w:ascii="Times New Roman" w:hAnsi="Times New Roman" w:cs="Times New Roman"/>
          <w:bCs/>
          <w:sz w:val="24"/>
          <w:szCs w:val="24"/>
          <w:lang w:val="fr-FR"/>
        </w:rPr>
        <w:t xml:space="preserve">, </w:t>
      </w:r>
      <w:r w:rsidR="00F92BF0" w:rsidRPr="00FD2BD7">
        <w:rPr>
          <w:rFonts w:ascii="Times New Roman" w:hAnsi="Times New Roman" w:cs="Times New Roman"/>
          <w:bCs/>
          <w:sz w:val="24"/>
          <w:szCs w:val="24"/>
          <w:lang w:val="fr-FR"/>
        </w:rPr>
        <w:t xml:space="preserve">qu’on apprend en premier lieu en famille. Les enfants ne naissent pas avec des </w:t>
      </w:r>
      <w:r w:rsidR="000C3BC4" w:rsidRPr="00FD2BD7">
        <w:rPr>
          <w:rFonts w:ascii="Times New Roman" w:hAnsi="Times New Roman" w:cs="Times New Roman"/>
          <w:bCs/>
          <w:sz w:val="24"/>
          <w:szCs w:val="24"/>
          <w:lang w:val="fr-FR"/>
        </w:rPr>
        <w:t>préjugés</w:t>
      </w:r>
      <w:r w:rsidRPr="00FD2BD7">
        <w:rPr>
          <w:rFonts w:ascii="Times New Roman" w:hAnsi="Times New Roman" w:cs="Times New Roman"/>
          <w:bCs/>
          <w:sz w:val="24"/>
          <w:szCs w:val="24"/>
          <w:lang w:val="fr-FR"/>
        </w:rPr>
        <w:t>, ma</w:t>
      </w:r>
      <w:r w:rsidR="00F92BF0" w:rsidRPr="00FD2BD7">
        <w:rPr>
          <w:rFonts w:ascii="Times New Roman" w:hAnsi="Times New Roman" w:cs="Times New Roman"/>
          <w:bCs/>
          <w:sz w:val="24"/>
          <w:szCs w:val="24"/>
          <w:lang w:val="fr-FR"/>
        </w:rPr>
        <w:t>is ils sont conduits à cela surtout par les membres de famille. Les enfants imitent les parents, et s’ils en voient les actions de discriminations</w:t>
      </w:r>
      <w:r w:rsidRPr="00FD2BD7">
        <w:rPr>
          <w:rFonts w:ascii="Times New Roman" w:hAnsi="Times New Roman" w:cs="Times New Roman"/>
          <w:bCs/>
          <w:sz w:val="24"/>
          <w:szCs w:val="24"/>
          <w:lang w:val="fr-FR"/>
        </w:rPr>
        <w:t xml:space="preserve"> </w:t>
      </w:r>
      <w:r w:rsidR="00F92BF0" w:rsidRPr="00FD2BD7">
        <w:rPr>
          <w:rFonts w:ascii="Times New Roman" w:hAnsi="Times New Roman" w:cs="Times New Roman"/>
          <w:bCs/>
          <w:sz w:val="24"/>
          <w:szCs w:val="24"/>
          <w:lang w:val="fr-FR"/>
        </w:rPr>
        <w:t>ils les imitent</w:t>
      </w:r>
      <w:r w:rsidRPr="00FD2BD7">
        <w:rPr>
          <w:rFonts w:ascii="Times New Roman" w:hAnsi="Times New Roman" w:cs="Times New Roman"/>
          <w:bCs/>
          <w:sz w:val="24"/>
          <w:szCs w:val="24"/>
          <w:lang w:val="fr-FR"/>
        </w:rPr>
        <w:t xml:space="preserve">. La </w:t>
      </w:r>
      <w:r w:rsidR="00F92BF0" w:rsidRPr="00FD2BD7">
        <w:rPr>
          <w:rFonts w:ascii="Times New Roman" w:hAnsi="Times New Roman" w:cs="Times New Roman"/>
          <w:bCs/>
          <w:sz w:val="24"/>
          <w:szCs w:val="24"/>
          <w:lang w:val="fr-FR"/>
        </w:rPr>
        <w:t xml:space="preserve">majorité des </w:t>
      </w:r>
      <w:r w:rsidR="000C3BC4" w:rsidRPr="00FD2BD7">
        <w:rPr>
          <w:rFonts w:ascii="Times New Roman" w:hAnsi="Times New Roman" w:cs="Times New Roman"/>
          <w:bCs/>
          <w:sz w:val="24"/>
          <w:szCs w:val="24"/>
          <w:lang w:val="fr-FR"/>
        </w:rPr>
        <w:t>préjugés</w:t>
      </w:r>
      <w:r w:rsidRPr="00FD2BD7">
        <w:rPr>
          <w:rFonts w:ascii="Times New Roman" w:hAnsi="Times New Roman" w:cs="Times New Roman"/>
          <w:bCs/>
          <w:sz w:val="24"/>
          <w:szCs w:val="24"/>
          <w:lang w:val="fr-FR"/>
        </w:rPr>
        <w:t xml:space="preserve"> </w:t>
      </w:r>
      <w:r w:rsidR="00F92BF0" w:rsidRPr="00FD2BD7">
        <w:rPr>
          <w:rFonts w:ascii="Times New Roman" w:hAnsi="Times New Roman" w:cs="Times New Roman"/>
          <w:bCs/>
          <w:sz w:val="24"/>
          <w:szCs w:val="24"/>
          <w:lang w:val="fr-FR"/>
        </w:rPr>
        <w:t>sont assimilés en âge préscolaire, mais ensuite ils peuvent être dépassés par l’expérience.</w:t>
      </w:r>
    </w:p>
    <w:p w:rsidR="00E70B15" w:rsidRPr="00FD2BD7" w:rsidRDefault="00F92BF0" w:rsidP="002E5B65">
      <w:pPr>
        <w:pStyle w:val="Paragrafoelenco"/>
        <w:spacing w:line="240" w:lineRule="auto"/>
        <w:ind w:left="0"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Les</w:t>
      </w:r>
      <w:r w:rsidR="00E70B15" w:rsidRPr="00FD2BD7">
        <w:rPr>
          <w:rFonts w:ascii="Times New Roman" w:hAnsi="Times New Roman" w:cs="Times New Roman"/>
          <w:bCs/>
          <w:sz w:val="24"/>
          <w:szCs w:val="24"/>
          <w:lang w:val="fr-FR"/>
        </w:rPr>
        <w:t xml:space="preserve"> </w:t>
      </w:r>
      <w:r w:rsidR="000C3BC4" w:rsidRPr="00FD2BD7">
        <w:rPr>
          <w:rFonts w:ascii="Times New Roman" w:hAnsi="Times New Roman" w:cs="Times New Roman"/>
          <w:bCs/>
          <w:sz w:val="24"/>
          <w:szCs w:val="24"/>
          <w:lang w:val="fr-FR"/>
        </w:rPr>
        <w:t>préjugés</w:t>
      </w:r>
      <w:r w:rsidRPr="00FD2BD7">
        <w:rPr>
          <w:rFonts w:ascii="Times New Roman" w:hAnsi="Times New Roman" w:cs="Times New Roman"/>
          <w:bCs/>
          <w:sz w:val="24"/>
          <w:szCs w:val="24"/>
          <w:lang w:val="fr-FR"/>
        </w:rPr>
        <w:t>,</w:t>
      </w:r>
      <w:r w:rsidR="00E70B15" w:rsidRPr="00FD2BD7">
        <w:rPr>
          <w:rFonts w:ascii="Times New Roman" w:hAnsi="Times New Roman" w:cs="Times New Roman"/>
          <w:bCs/>
          <w:sz w:val="24"/>
          <w:szCs w:val="24"/>
          <w:lang w:val="fr-FR"/>
        </w:rPr>
        <w:t xml:space="preserve"> o</w:t>
      </w:r>
      <w:r w:rsidRPr="00FD2BD7">
        <w:rPr>
          <w:rFonts w:ascii="Times New Roman" w:hAnsi="Times New Roman" w:cs="Times New Roman"/>
          <w:bCs/>
          <w:sz w:val="24"/>
          <w:szCs w:val="24"/>
          <w:lang w:val="fr-FR"/>
        </w:rPr>
        <w:t xml:space="preserve">utre </w:t>
      </w:r>
      <w:r w:rsidR="00E70B15"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é</w:t>
      </w:r>
      <w:r w:rsidR="00E70B15" w:rsidRPr="00FD2BD7">
        <w:rPr>
          <w:rFonts w:ascii="Times New Roman" w:hAnsi="Times New Roman" w:cs="Times New Roman"/>
          <w:bCs/>
          <w:sz w:val="24"/>
          <w:szCs w:val="24"/>
          <w:lang w:val="fr-FR"/>
        </w:rPr>
        <w:t>duca</w:t>
      </w:r>
      <w:r w:rsidRPr="00FD2BD7">
        <w:rPr>
          <w:rFonts w:ascii="Times New Roman" w:hAnsi="Times New Roman" w:cs="Times New Roman"/>
          <w:bCs/>
          <w:sz w:val="24"/>
          <w:szCs w:val="24"/>
          <w:lang w:val="fr-FR"/>
        </w:rPr>
        <w:t>t</w:t>
      </w:r>
      <w:r w:rsidR="00E70B15" w:rsidRPr="00FD2BD7">
        <w:rPr>
          <w:rFonts w:ascii="Times New Roman" w:hAnsi="Times New Roman" w:cs="Times New Roman"/>
          <w:bCs/>
          <w:sz w:val="24"/>
          <w:szCs w:val="24"/>
          <w:lang w:val="fr-FR"/>
        </w:rPr>
        <w:t>ion de</w:t>
      </w:r>
      <w:r w:rsidRPr="00FD2BD7">
        <w:rPr>
          <w:rFonts w:ascii="Times New Roman" w:hAnsi="Times New Roman" w:cs="Times New Roman"/>
          <w:bCs/>
          <w:sz w:val="24"/>
          <w:szCs w:val="24"/>
          <w:lang w:val="fr-FR"/>
        </w:rPr>
        <w:t xml:space="preserve"> </w:t>
      </w:r>
      <w:r w:rsidR="00E70B15" w:rsidRPr="00FD2BD7">
        <w:rPr>
          <w:rFonts w:ascii="Times New Roman" w:hAnsi="Times New Roman" w:cs="Times New Roman"/>
          <w:bCs/>
          <w:sz w:val="24"/>
          <w:szCs w:val="24"/>
          <w:lang w:val="fr-FR"/>
        </w:rPr>
        <w:t>la fami</w:t>
      </w:r>
      <w:r w:rsidRPr="00FD2BD7">
        <w:rPr>
          <w:rFonts w:ascii="Times New Roman" w:hAnsi="Times New Roman" w:cs="Times New Roman"/>
          <w:bCs/>
          <w:sz w:val="24"/>
          <w:szCs w:val="24"/>
          <w:lang w:val="fr-FR"/>
        </w:rPr>
        <w:t xml:space="preserve">lle, peuvent être créés par le groupe social d’appartenance et par la compétition entre les groupes. La personnalité autoritaire et rigide est plus disposée </w:t>
      </w:r>
      <w:r w:rsidR="00FD2BD7" w:rsidRPr="00FD2BD7">
        <w:rPr>
          <w:rFonts w:ascii="Times New Roman" w:hAnsi="Times New Roman" w:cs="Times New Roman"/>
          <w:bCs/>
          <w:sz w:val="24"/>
          <w:szCs w:val="24"/>
          <w:lang w:val="fr-FR"/>
        </w:rPr>
        <w:t>aux préjugés</w:t>
      </w:r>
      <w:r w:rsidRPr="00FD2BD7">
        <w:rPr>
          <w:rFonts w:ascii="Times New Roman" w:hAnsi="Times New Roman" w:cs="Times New Roman"/>
          <w:bCs/>
          <w:sz w:val="24"/>
          <w:szCs w:val="24"/>
          <w:lang w:val="fr-FR"/>
        </w:rPr>
        <w:t>, à cause de son besoin que les règles soient respectées.</w:t>
      </w: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E70B15" w:rsidP="000D2479">
      <w:pPr>
        <w:pStyle w:val="Paragrafoelenco"/>
        <w:numPr>
          <w:ilvl w:val="0"/>
          <w:numId w:val="46"/>
        </w:numPr>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LE</w:t>
      </w:r>
      <w:r w:rsidR="00F92BF0" w:rsidRPr="00FD2BD7">
        <w:rPr>
          <w:rFonts w:ascii="Times New Roman" w:hAnsi="Times New Roman" w:cs="Times New Roman"/>
          <w:b/>
          <w:bCs/>
          <w:sz w:val="24"/>
          <w:szCs w:val="24"/>
          <w:lang w:val="fr-FR"/>
        </w:rPr>
        <w:t>S CONSEQ</w:t>
      </w:r>
      <w:r w:rsidRPr="00FD2BD7">
        <w:rPr>
          <w:rFonts w:ascii="Times New Roman" w:hAnsi="Times New Roman" w:cs="Times New Roman"/>
          <w:b/>
          <w:bCs/>
          <w:sz w:val="24"/>
          <w:szCs w:val="24"/>
          <w:lang w:val="fr-FR"/>
        </w:rPr>
        <w:t>UEN</w:t>
      </w:r>
      <w:r w:rsidR="00F92BF0" w:rsidRPr="00FD2BD7">
        <w:rPr>
          <w:rFonts w:ascii="Times New Roman" w:hAnsi="Times New Roman" w:cs="Times New Roman"/>
          <w:b/>
          <w:bCs/>
          <w:sz w:val="24"/>
          <w:szCs w:val="24"/>
          <w:lang w:val="fr-FR"/>
        </w:rPr>
        <w:t>C</w:t>
      </w:r>
      <w:r w:rsidRPr="00FD2BD7">
        <w:rPr>
          <w:rFonts w:ascii="Times New Roman" w:hAnsi="Times New Roman" w:cs="Times New Roman"/>
          <w:b/>
          <w:bCs/>
          <w:sz w:val="24"/>
          <w:szCs w:val="24"/>
          <w:lang w:val="fr-FR"/>
        </w:rPr>
        <w:t>E</w:t>
      </w:r>
      <w:r w:rsidR="00F92BF0" w:rsidRPr="00FD2BD7">
        <w:rPr>
          <w:rFonts w:ascii="Times New Roman" w:hAnsi="Times New Roman" w:cs="Times New Roman"/>
          <w:b/>
          <w:bCs/>
          <w:sz w:val="24"/>
          <w:szCs w:val="24"/>
          <w:lang w:val="fr-FR"/>
        </w:rPr>
        <w:t>S</w:t>
      </w:r>
      <w:r w:rsidRPr="00FD2BD7">
        <w:rPr>
          <w:rFonts w:ascii="Times New Roman" w:hAnsi="Times New Roman" w:cs="Times New Roman"/>
          <w:b/>
          <w:bCs/>
          <w:sz w:val="24"/>
          <w:szCs w:val="24"/>
          <w:lang w:val="fr-FR"/>
        </w:rPr>
        <w:t xml:space="preserve"> D</w:t>
      </w:r>
      <w:r w:rsidR="00F92BF0" w:rsidRPr="00FD2BD7">
        <w:rPr>
          <w:rFonts w:ascii="Times New Roman" w:hAnsi="Times New Roman" w:cs="Times New Roman"/>
          <w:b/>
          <w:bCs/>
          <w:sz w:val="24"/>
          <w:szCs w:val="24"/>
          <w:lang w:val="fr-FR"/>
        </w:rPr>
        <w:t>U</w:t>
      </w:r>
      <w:r w:rsidRPr="00FD2BD7">
        <w:rPr>
          <w:rFonts w:ascii="Times New Roman" w:hAnsi="Times New Roman" w:cs="Times New Roman"/>
          <w:b/>
          <w:bCs/>
          <w:sz w:val="24"/>
          <w:szCs w:val="24"/>
          <w:lang w:val="fr-FR"/>
        </w:rPr>
        <w:t xml:space="preserve"> </w:t>
      </w:r>
      <w:r w:rsidR="000C3BC4" w:rsidRPr="00FD2BD7">
        <w:rPr>
          <w:rFonts w:ascii="Times New Roman" w:hAnsi="Times New Roman" w:cs="Times New Roman"/>
          <w:b/>
          <w:bCs/>
          <w:sz w:val="24"/>
          <w:szCs w:val="24"/>
          <w:lang w:val="fr-FR"/>
        </w:rPr>
        <w:t>PRÉJUGÉ</w:t>
      </w:r>
    </w:p>
    <w:p w:rsidR="00E70B15" w:rsidRPr="00FD2BD7" w:rsidRDefault="00E70B15" w:rsidP="002E5B65">
      <w:pPr>
        <w:pStyle w:val="Paragrafoelenco"/>
        <w:spacing w:after="0" w:line="240" w:lineRule="auto"/>
        <w:ind w:left="0"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La discrimina</w:t>
      </w:r>
      <w:r w:rsidR="000B5A07" w:rsidRPr="00FD2BD7">
        <w:rPr>
          <w:rFonts w:ascii="Times New Roman" w:hAnsi="Times New Roman" w:cs="Times New Roman"/>
          <w:bCs/>
          <w:sz w:val="24"/>
          <w:szCs w:val="24"/>
          <w:lang w:val="fr-FR"/>
        </w:rPr>
        <w:t>tion :</w:t>
      </w:r>
      <w:r w:rsidRPr="00FD2BD7">
        <w:rPr>
          <w:rFonts w:ascii="Times New Roman" w:hAnsi="Times New Roman" w:cs="Times New Roman"/>
          <w:bCs/>
          <w:sz w:val="24"/>
          <w:szCs w:val="24"/>
          <w:lang w:val="fr-FR"/>
        </w:rPr>
        <w:t xml:space="preserve"> </w:t>
      </w:r>
      <w:r w:rsidR="000B5A07" w:rsidRPr="00FD2BD7">
        <w:rPr>
          <w:rFonts w:ascii="Times New Roman" w:hAnsi="Times New Roman" w:cs="Times New Roman"/>
          <w:bCs/>
          <w:sz w:val="24"/>
          <w:szCs w:val="24"/>
          <w:lang w:val="fr-FR"/>
        </w:rPr>
        <w:t>les personnes qui appartiennent à un autre groupe sont traitées de manière différente. Si nous nous éloignons, nous critiquons et méprisons certaines personnes, qui peuvent diminuer leur auto-estime, changer leur opinion d’elles-mêmes et arriver jusqu’à se dévaluer complètement.</w:t>
      </w:r>
    </w:p>
    <w:p w:rsidR="00E70B15" w:rsidRPr="00FD2BD7" w:rsidRDefault="00E70B15" w:rsidP="002E5B65">
      <w:pPr>
        <w:pStyle w:val="Paragrafoelenco"/>
        <w:spacing w:after="0" w:line="240" w:lineRule="auto"/>
        <w:ind w:left="0" w:firstLine="284"/>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C</w:t>
      </w:r>
      <w:r w:rsidR="000B5A07" w:rsidRPr="00FD2BD7">
        <w:rPr>
          <w:rFonts w:ascii="Times New Roman" w:hAnsi="Times New Roman" w:cs="Times New Roman"/>
          <w:bCs/>
          <w:sz w:val="24"/>
          <w:szCs w:val="24"/>
          <w:lang w:val="fr-FR"/>
        </w:rPr>
        <w:t>ela peut conduire à la diminution de l’engagement, à changer et réduire la motivation, les prophéties se réalisent quand nous agissons sur les autres sur la base de ce que nous attendons d’eux ; cela conduit à l’isolement social, une des difficultés au niveau social d’entrer en relation avec les autres, une fermeture toujours plus grande et la difficulté à vivre la relation avec les autres.</w:t>
      </w:r>
    </w:p>
    <w:p w:rsidR="00E70B15" w:rsidRPr="00FD2BD7" w:rsidRDefault="00E70B15" w:rsidP="002E5B65">
      <w:pPr>
        <w:pStyle w:val="Paragrafoelenco"/>
        <w:spacing w:after="0" w:line="240" w:lineRule="auto"/>
        <w:ind w:left="0"/>
        <w:rPr>
          <w:rFonts w:ascii="Times New Roman" w:hAnsi="Times New Roman" w:cs="Times New Roman"/>
          <w:bCs/>
          <w:sz w:val="24"/>
          <w:szCs w:val="24"/>
          <w:lang w:val="fr-FR"/>
        </w:rPr>
      </w:pPr>
    </w:p>
    <w:p w:rsidR="00E70B15" w:rsidRPr="00FD2BD7" w:rsidRDefault="00E70B15" w:rsidP="000D2479">
      <w:pPr>
        <w:pStyle w:val="Paragrafoelenco"/>
        <w:numPr>
          <w:ilvl w:val="0"/>
          <w:numId w:val="46"/>
        </w:numPr>
        <w:spacing w:after="0" w:line="240" w:lineRule="auto"/>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COM</w:t>
      </w:r>
      <w:r w:rsidR="000B5A07" w:rsidRPr="00FD2BD7">
        <w:rPr>
          <w:rFonts w:ascii="Times New Roman" w:hAnsi="Times New Roman" w:cs="Times New Roman"/>
          <w:b/>
          <w:bCs/>
          <w:sz w:val="24"/>
          <w:szCs w:val="24"/>
          <w:lang w:val="fr-FR"/>
        </w:rPr>
        <w:t>M</w:t>
      </w:r>
      <w:r w:rsidRPr="00FD2BD7">
        <w:rPr>
          <w:rFonts w:ascii="Times New Roman" w:hAnsi="Times New Roman" w:cs="Times New Roman"/>
          <w:b/>
          <w:bCs/>
          <w:sz w:val="24"/>
          <w:szCs w:val="24"/>
          <w:lang w:val="fr-FR"/>
        </w:rPr>
        <w:t>E</w:t>
      </w:r>
      <w:r w:rsidR="000B5A07" w:rsidRPr="00FD2BD7">
        <w:rPr>
          <w:rFonts w:ascii="Times New Roman" w:hAnsi="Times New Roman" w:cs="Times New Roman"/>
          <w:b/>
          <w:bCs/>
          <w:sz w:val="24"/>
          <w:szCs w:val="24"/>
          <w:lang w:val="fr-FR"/>
        </w:rPr>
        <w:t xml:space="preserve">NT DEPASSER LES </w:t>
      </w:r>
      <w:r w:rsidR="000C3BC4" w:rsidRPr="00FD2BD7">
        <w:rPr>
          <w:rFonts w:ascii="Times New Roman" w:hAnsi="Times New Roman" w:cs="Times New Roman"/>
          <w:b/>
          <w:bCs/>
          <w:sz w:val="24"/>
          <w:szCs w:val="24"/>
          <w:lang w:val="fr-FR"/>
        </w:rPr>
        <w:t>PRÉJUGÉS</w:t>
      </w:r>
    </w:p>
    <w:p w:rsidR="00ED777F" w:rsidRPr="00FD2BD7" w:rsidRDefault="00E70B15" w:rsidP="000D2479">
      <w:pPr>
        <w:pStyle w:val="Paragrafoelenco"/>
        <w:numPr>
          <w:ilvl w:val="0"/>
          <w:numId w:val="4"/>
        </w:numPr>
        <w:spacing w:after="0"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Distinguer l</w:t>
      </w:r>
      <w:r w:rsidR="00ED777F" w:rsidRPr="00FD2BD7">
        <w:rPr>
          <w:rFonts w:ascii="Times New Roman" w:hAnsi="Times New Roman" w:cs="Times New Roman"/>
          <w:bCs/>
          <w:sz w:val="24"/>
          <w:szCs w:val="24"/>
          <w:lang w:val="fr-FR"/>
        </w:rPr>
        <w:t>a personne de son groupe d</w:t>
      </w:r>
      <w:r w:rsidRPr="00FD2BD7">
        <w:rPr>
          <w:rFonts w:ascii="Times New Roman" w:hAnsi="Times New Roman" w:cs="Times New Roman"/>
          <w:bCs/>
          <w:sz w:val="24"/>
          <w:szCs w:val="24"/>
          <w:lang w:val="fr-FR"/>
        </w:rPr>
        <w:t>'</w:t>
      </w:r>
      <w:r w:rsidR="00ED777F" w:rsidRPr="00FD2BD7">
        <w:rPr>
          <w:rFonts w:ascii="Times New Roman" w:hAnsi="Times New Roman" w:cs="Times New Roman"/>
          <w:bCs/>
          <w:sz w:val="24"/>
          <w:szCs w:val="24"/>
          <w:lang w:val="fr-FR"/>
        </w:rPr>
        <w:t>appartenance, et éviter les généralisations</w:t>
      </w:r>
    </w:p>
    <w:p w:rsidR="00E70B15" w:rsidRPr="00FD2BD7" w:rsidRDefault="00E70B15" w:rsidP="000D2479">
      <w:pPr>
        <w:pStyle w:val="Paragrafoelenco"/>
        <w:numPr>
          <w:ilvl w:val="0"/>
          <w:numId w:val="4"/>
        </w:numPr>
        <w:spacing w:after="0"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Acce</w:t>
      </w:r>
      <w:r w:rsidR="00ED777F" w:rsidRPr="00FD2BD7">
        <w:rPr>
          <w:rFonts w:ascii="Times New Roman" w:hAnsi="Times New Roman" w:cs="Times New Roman"/>
          <w:bCs/>
          <w:sz w:val="24"/>
          <w:szCs w:val="24"/>
          <w:lang w:val="fr-FR"/>
        </w:rPr>
        <w:t>pter la diversité</w:t>
      </w:r>
      <w:r w:rsidRPr="00FD2BD7">
        <w:rPr>
          <w:rFonts w:ascii="Times New Roman" w:hAnsi="Times New Roman" w:cs="Times New Roman"/>
          <w:bCs/>
          <w:sz w:val="24"/>
          <w:szCs w:val="24"/>
          <w:lang w:val="fr-FR"/>
        </w:rPr>
        <w:t xml:space="preserve"> </w:t>
      </w:r>
      <w:r w:rsidR="00D16333" w:rsidRPr="00FD2BD7">
        <w:rPr>
          <w:rFonts w:ascii="Times New Roman" w:hAnsi="Times New Roman" w:cs="Times New Roman"/>
          <w:bCs/>
          <w:sz w:val="24"/>
          <w:szCs w:val="24"/>
          <w:lang w:val="fr-FR"/>
        </w:rPr>
        <w:t>culture</w:t>
      </w:r>
      <w:r w:rsidR="00ED777F" w:rsidRPr="00FD2BD7">
        <w:rPr>
          <w:rFonts w:ascii="Times New Roman" w:hAnsi="Times New Roman" w:cs="Times New Roman"/>
          <w:bCs/>
          <w:sz w:val="24"/>
          <w:szCs w:val="24"/>
          <w:lang w:val="fr-FR"/>
        </w:rPr>
        <w:t>l</w:t>
      </w:r>
      <w:r w:rsidRPr="00FD2BD7">
        <w:rPr>
          <w:rFonts w:ascii="Times New Roman" w:hAnsi="Times New Roman" w:cs="Times New Roman"/>
          <w:bCs/>
          <w:sz w:val="24"/>
          <w:szCs w:val="24"/>
          <w:lang w:val="fr-FR"/>
        </w:rPr>
        <w:t>le e</w:t>
      </w:r>
      <w:r w:rsidR="00ED777F" w:rsidRPr="00FD2BD7">
        <w:rPr>
          <w:rFonts w:ascii="Times New Roman" w:hAnsi="Times New Roman" w:cs="Times New Roman"/>
          <w:bCs/>
          <w:sz w:val="24"/>
          <w:szCs w:val="24"/>
          <w:lang w:val="fr-FR"/>
        </w:rPr>
        <w:t>t</w:t>
      </w:r>
      <w:r w:rsidRPr="00FD2BD7">
        <w:rPr>
          <w:rFonts w:ascii="Times New Roman" w:hAnsi="Times New Roman" w:cs="Times New Roman"/>
          <w:bCs/>
          <w:sz w:val="24"/>
          <w:szCs w:val="24"/>
          <w:lang w:val="fr-FR"/>
        </w:rPr>
        <w:t xml:space="preserve"> de</w:t>
      </w:r>
      <w:r w:rsidR="00ED777F"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p</w:t>
      </w:r>
      <w:r w:rsidR="00ED777F" w:rsidRPr="00FD2BD7">
        <w:rPr>
          <w:rFonts w:ascii="Times New Roman" w:hAnsi="Times New Roman" w:cs="Times New Roman"/>
          <w:bCs/>
          <w:sz w:val="24"/>
          <w:szCs w:val="24"/>
          <w:lang w:val="fr-FR"/>
        </w:rPr>
        <w:t>oi</w:t>
      </w:r>
      <w:r w:rsidRPr="00FD2BD7">
        <w:rPr>
          <w:rFonts w:ascii="Times New Roman" w:hAnsi="Times New Roman" w:cs="Times New Roman"/>
          <w:bCs/>
          <w:sz w:val="24"/>
          <w:szCs w:val="24"/>
          <w:lang w:val="fr-FR"/>
        </w:rPr>
        <w:t>nt</w:t>
      </w:r>
      <w:r w:rsidR="00ED777F"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de v</w:t>
      </w:r>
      <w:r w:rsidR="00ED777F" w:rsidRPr="00FD2BD7">
        <w:rPr>
          <w:rFonts w:ascii="Times New Roman" w:hAnsi="Times New Roman" w:cs="Times New Roman"/>
          <w:bCs/>
          <w:sz w:val="24"/>
          <w:szCs w:val="24"/>
          <w:lang w:val="fr-FR"/>
        </w:rPr>
        <w:t>ue</w:t>
      </w:r>
    </w:p>
    <w:p w:rsidR="00ED777F" w:rsidRPr="00FD2BD7" w:rsidRDefault="00E70B15" w:rsidP="000D2479">
      <w:pPr>
        <w:pStyle w:val="Paragrafoelenco"/>
        <w:numPr>
          <w:ilvl w:val="0"/>
          <w:numId w:val="4"/>
        </w:numPr>
        <w:spacing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C</w:t>
      </w:r>
      <w:r w:rsidR="00ED777F" w:rsidRPr="00FD2BD7">
        <w:rPr>
          <w:rFonts w:ascii="Times New Roman" w:hAnsi="Times New Roman" w:cs="Times New Roman"/>
          <w:bCs/>
          <w:sz w:val="24"/>
          <w:szCs w:val="24"/>
          <w:lang w:val="fr-FR"/>
        </w:rPr>
        <w:t>hercher des explications différentes de celles préconçues</w:t>
      </w:r>
    </w:p>
    <w:p w:rsidR="00ED777F" w:rsidRPr="00FD2BD7" w:rsidRDefault="00E70B15" w:rsidP="000D2479">
      <w:pPr>
        <w:pStyle w:val="Paragrafoelenco"/>
        <w:numPr>
          <w:ilvl w:val="0"/>
          <w:numId w:val="4"/>
        </w:numPr>
        <w:spacing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Cr</w:t>
      </w:r>
      <w:r w:rsidR="00ED777F" w:rsidRPr="00FD2BD7">
        <w:rPr>
          <w:rFonts w:ascii="Times New Roman" w:hAnsi="Times New Roman" w:cs="Times New Roman"/>
          <w:bCs/>
          <w:sz w:val="24"/>
          <w:szCs w:val="24"/>
          <w:lang w:val="fr-FR"/>
        </w:rPr>
        <w:t>é</w:t>
      </w:r>
      <w:r w:rsidRPr="00FD2BD7">
        <w:rPr>
          <w:rFonts w:ascii="Times New Roman" w:hAnsi="Times New Roman" w:cs="Times New Roman"/>
          <w:bCs/>
          <w:sz w:val="24"/>
          <w:szCs w:val="24"/>
          <w:lang w:val="fr-FR"/>
        </w:rPr>
        <w:t>er de</w:t>
      </w:r>
      <w:r w:rsidR="00ED777F" w:rsidRPr="00FD2BD7">
        <w:rPr>
          <w:rFonts w:ascii="Times New Roman" w:hAnsi="Times New Roman" w:cs="Times New Roman"/>
          <w:bCs/>
          <w:sz w:val="24"/>
          <w:szCs w:val="24"/>
          <w:lang w:val="fr-FR"/>
        </w:rPr>
        <w:t>s</w:t>
      </w:r>
      <w:r w:rsidRPr="00FD2BD7">
        <w:rPr>
          <w:rFonts w:ascii="Times New Roman" w:hAnsi="Times New Roman" w:cs="Times New Roman"/>
          <w:bCs/>
          <w:sz w:val="24"/>
          <w:szCs w:val="24"/>
          <w:lang w:val="fr-FR"/>
        </w:rPr>
        <w:t xml:space="preserve"> conta</w:t>
      </w:r>
      <w:r w:rsidR="00ED777F" w:rsidRPr="00FD2BD7">
        <w:rPr>
          <w:rFonts w:ascii="Times New Roman" w:hAnsi="Times New Roman" w:cs="Times New Roman"/>
          <w:bCs/>
          <w:sz w:val="24"/>
          <w:szCs w:val="24"/>
          <w:lang w:val="fr-FR"/>
        </w:rPr>
        <w:t>cts entre les personnes à des niveaux différents, interagir de manière à voir chez l’autre les aspects positifs</w:t>
      </w:r>
    </w:p>
    <w:p w:rsidR="00ED777F" w:rsidRPr="00FD2BD7" w:rsidRDefault="00ED777F" w:rsidP="000D2479">
      <w:pPr>
        <w:pStyle w:val="Paragrafoelenco"/>
        <w:numPr>
          <w:ilvl w:val="0"/>
          <w:numId w:val="4"/>
        </w:numPr>
        <w:spacing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lastRenderedPageBreak/>
        <w:t>Le</w:t>
      </w:r>
      <w:r w:rsidR="00E70B15" w:rsidRPr="00FD2BD7">
        <w:rPr>
          <w:rFonts w:ascii="Times New Roman" w:hAnsi="Times New Roman" w:cs="Times New Roman"/>
          <w:bCs/>
          <w:sz w:val="24"/>
          <w:szCs w:val="24"/>
          <w:lang w:val="fr-FR"/>
        </w:rPr>
        <w:t xml:space="preserve"> </w:t>
      </w:r>
      <w:r w:rsidR="00FD2BD7" w:rsidRPr="00FD2BD7">
        <w:rPr>
          <w:rFonts w:ascii="Times New Roman" w:hAnsi="Times New Roman" w:cs="Times New Roman"/>
          <w:bCs/>
          <w:sz w:val="24"/>
          <w:szCs w:val="24"/>
          <w:lang w:val="fr-FR"/>
        </w:rPr>
        <w:t>préjugé</w:t>
      </w:r>
      <w:r w:rsidRPr="00FD2BD7">
        <w:rPr>
          <w:rFonts w:ascii="Times New Roman" w:hAnsi="Times New Roman" w:cs="Times New Roman"/>
          <w:bCs/>
          <w:sz w:val="24"/>
          <w:szCs w:val="24"/>
          <w:lang w:val="fr-FR"/>
        </w:rPr>
        <w:t xml:space="preserve"> est éliminé si les classes </w:t>
      </w:r>
      <w:r w:rsidR="00E70B15" w:rsidRPr="00FD2BD7">
        <w:rPr>
          <w:rFonts w:ascii="Times New Roman" w:hAnsi="Times New Roman" w:cs="Times New Roman"/>
          <w:bCs/>
          <w:sz w:val="24"/>
          <w:szCs w:val="24"/>
          <w:lang w:val="fr-FR"/>
        </w:rPr>
        <w:t>social</w:t>
      </w:r>
      <w:r w:rsidRPr="00FD2BD7">
        <w:rPr>
          <w:rFonts w:ascii="Times New Roman" w:hAnsi="Times New Roman" w:cs="Times New Roman"/>
          <w:bCs/>
          <w:sz w:val="24"/>
          <w:szCs w:val="24"/>
          <w:lang w:val="fr-FR"/>
        </w:rPr>
        <w:t>es</w:t>
      </w:r>
      <w:r w:rsidR="00E70B15" w:rsidRPr="00FD2BD7">
        <w:rPr>
          <w:rFonts w:ascii="Times New Roman" w:hAnsi="Times New Roman" w:cs="Times New Roman"/>
          <w:bCs/>
          <w:sz w:val="24"/>
          <w:szCs w:val="24"/>
          <w:lang w:val="fr-FR"/>
        </w:rPr>
        <w:t xml:space="preserve"> son</w:t>
      </w:r>
      <w:r w:rsidRPr="00FD2BD7">
        <w:rPr>
          <w:rFonts w:ascii="Times New Roman" w:hAnsi="Times New Roman" w:cs="Times New Roman"/>
          <w:bCs/>
          <w:sz w:val="24"/>
          <w:szCs w:val="24"/>
          <w:lang w:val="fr-FR"/>
        </w:rPr>
        <w:t>t</w:t>
      </w:r>
      <w:r w:rsidR="00E70B15" w:rsidRPr="00FD2BD7">
        <w:rPr>
          <w:rFonts w:ascii="Times New Roman" w:hAnsi="Times New Roman" w:cs="Times New Roman"/>
          <w:bCs/>
          <w:sz w:val="24"/>
          <w:szCs w:val="24"/>
          <w:lang w:val="fr-FR"/>
        </w:rPr>
        <w:t xml:space="preserve"> p</w:t>
      </w:r>
      <w:r w:rsidRPr="00FD2BD7">
        <w:rPr>
          <w:rFonts w:ascii="Times New Roman" w:hAnsi="Times New Roman" w:cs="Times New Roman"/>
          <w:bCs/>
          <w:sz w:val="24"/>
          <w:szCs w:val="24"/>
          <w:lang w:val="fr-FR"/>
        </w:rPr>
        <w:t xml:space="preserve">lus ou moins égales, autrement les </w:t>
      </w:r>
      <w:r w:rsidR="000C3BC4" w:rsidRPr="00FD2BD7">
        <w:rPr>
          <w:rFonts w:ascii="Times New Roman" w:hAnsi="Times New Roman" w:cs="Times New Roman"/>
          <w:bCs/>
          <w:sz w:val="24"/>
          <w:szCs w:val="24"/>
          <w:lang w:val="fr-FR"/>
        </w:rPr>
        <w:t>préjugés</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demeurent</w:t>
      </w:r>
    </w:p>
    <w:p w:rsidR="00E70B15" w:rsidRPr="00FD2BD7" w:rsidRDefault="00ED777F" w:rsidP="000D2479">
      <w:pPr>
        <w:pStyle w:val="Paragrafoelenco"/>
        <w:numPr>
          <w:ilvl w:val="0"/>
          <w:numId w:val="4"/>
        </w:numPr>
        <w:spacing w:line="240" w:lineRule="auto"/>
        <w:jc w:val="both"/>
        <w:rPr>
          <w:rFonts w:ascii="Times New Roman" w:hAnsi="Times New Roman" w:cs="Times New Roman"/>
          <w:bCs/>
          <w:sz w:val="24"/>
          <w:szCs w:val="24"/>
          <w:lang w:val="fr-FR"/>
        </w:rPr>
      </w:pPr>
      <w:r w:rsidRPr="00FD2BD7">
        <w:rPr>
          <w:rFonts w:ascii="Times New Roman" w:hAnsi="Times New Roman" w:cs="Times New Roman"/>
          <w:bCs/>
          <w:sz w:val="24"/>
          <w:szCs w:val="24"/>
          <w:lang w:val="fr-FR"/>
        </w:rPr>
        <w:t>Pou</w:t>
      </w:r>
      <w:r w:rsidR="00E70B15" w:rsidRPr="00FD2BD7">
        <w:rPr>
          <w:rFonts w:ascii="Times New Roman" w:hAnsi="Times New Roman" w:cs="Times New Roman"/>
          <w:bCs/>
          <w:sz w:val="24"/>
          <w:szCs w:val="24"/>
          <w:lang w:val="fr-FR"/>
        </w:rPr>
        <w:t xml:space="preserve">r </w:t>
      </w:r>
      <w:r w:rsidRPr="00FD2BD7">
        <w:rPr>
          <w:rFonts w:ascii="Times New Roman" w:hAnsi="Times New Roman" w:cs="Times New Roman"/>
          <w:bCs/>
          <w:sz w:val="24"/>
          <w:szCs w:val="24"/>
          <w:lang w:val="fr-FR"/>
        </w:rPr>
        <w:t xml:space="preserve">dépasser les </w:t>
      </w:r>
      <w:r w:rsidR="000C3BC4" w:rsidRPr="00FD2BD7">
        <w:rPr>
          <w:rFonts w:ascii="Times New Roman" w:hAnsi="Times New Roman" w:cs="Times New Roman"/>
          <w:bCs/>
          <w:sz w:val="24"/>
          <w:szCs w:val="24"/>
          <w:lang w:val="fr-FR"/>
        </w:rPr>
        <w:t>stéréotypes</w:t>
      </w:r>
      <w:r w:rsidR="00E70B15" w:rsidRPr="00FD2BD7">
        <w:rPr>
          <w:rFonts w:ascii="Times New Roman" w:hAnsi="Times New Roman" w:cs="Times New Roman"/>
          <w:bCs/>
          <w:sz w:val="24"/>
          <w:szCs w:val="24"/>
          <w:lang w:val="fr-FR"/>
        </w:rPr>
        <w:t xml:space="preserve"> e</w:t>
      </w:r>
      <w:r w:rsidRPr="00FD2BD7">
        <w:rPr>
          <w:rFonts w:ascii="Times New Roman" w:hAnsi="Times New Roman" w:cs="Times New Roman"/>
          <w:bCs/>
          <w:sz w:val="24"/>
          <w:szCs w:val="24"/>
          <w:lang w:val="fr-FR"/>
        </w:rPr>
        <w:t>t les</w:t>
      </w:r>
      <w:r w:rsidR="00E70B15" w:rsidRPr="00FD2BD7">
        <w:rPr>
          <w:rFonts w:ascii="Times New Roman" w:hAnsi="Times New Roman" w:cs="Times New Roman"/>
          <w:bCs/>
          <w:sz w:val="24"/>
          <w:szCs w:val="24"/>
          <w:lang w:val="fr-FR"/>
        </w:rPr>
        <w:t xml:space="preserve"> </w:t>
      </w:r>
      <w:r w:rsidR="000C3BC4" w:rsidRPr="00FD2BD7">
        <w:rPr>
          <w:rFonts w:ascii="Times New Roman" w:hAnsi="Times New Roman" w:cs="Times New Roman"/>
          <w:bCs/>
          <w:sz w:val="24"/>
          <w:szCs w:val="24"/>
          <w:lang w:val="fr-FR"/>
        </w:rPr>
        <w:t>préjugés</w:t>
      </w:r>
      <w:r w:rsidR="00E70B15"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il est nécessaire de se décentrer, c’est-à-dire sortir des cadres de références traditionnels.</w:t>
      </w: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9C2683" w:rsidP="002E5B65">
      <w:pPr>
        <w:pStyle w:val="Paragrafoelenco"/>
        <w:spacing w:line="240" w:lineRule="auto"/>
        <w:ind w:left="0"/>
        <w:jc w:val="center"/>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 </w:t>
      </w:r>
      <w:r w:rsidRPr="00FD2BD7">
        <w:rPr>
          <w:rFonts w:ascii="Times New Roman" w:hAnsi="Times New Roman" w:cs="Times New Roman"/>
          <w:b/>
          <w:bCs/>
          <w:i/>
          <w:sz w:val="28"/>
          <w:szCs w:val="28"/>
          <w:lang w:val="fr-FR"/>
        </w:rPr>
        <w:t>Nous devons</w:t>
      </w:r>
      <w:r w:rsidRPr="00FD2BD7">
        <w:rPr>
          <w:rFonts w:ascii="Times New Roman" w:hAnsi="Times New Roman" w:cs="Times New Roman"/>
          <w:b/>
          <w:bCs/>
          <w:sz w:val="28"/>
          <w:szCs w:val="28"/>
          <w:lang w:val="fr-FR"/>
        </w:rPr>
        <w:t xml:space="preserve"> </w:t>
      </w:r>
      <w:r w:rsidRPr="00FD2BD7">
        <w:rPr>
          <w:rFonts w:ascii="Times New Roman" w:hAnsi="Times New Roman" w:cs="Times New Roman"/>
          <w:b/>
          <w:bCs/>
          <w:i/>
          <w:sz w:val="28"/>
          <w:szCs w:val="28"/>
          <w:lang w:val="fr-FR"/>
        </w:rPr>
        <w:t>apprendre à vivre ensemble comme des frères</w:t>
      </w:r>
    </w:p>
    <w:p w:rsidR="00E70B15" w:rsidRPr="00FD2BD7" w:rsidRDefault="009C2683" w:rsidP="002E5B65">
      <w:pPr>
        <w:pStyle w:val="Paragrafoelenco"/>
        <w:spacing w:line="240" w:lineRule="auto"/>
        <w:ind w:left="0"/>
        <w:jc w:val="center"/>
        <w:rPr>
          <w:rFonts w:ascii="Times New Roman" w:hAnsi="Times New Roman" w:cs="Times New Roman"/>
          <w:b/>
          <w:bCs/>
          <w:sz w:val="28"/>
          <w:szCs w:val="28"/>
          <w:lang w:val="fr-FR"/>
        </w:rPr>
      </w:pPr>
      <w:r w:rsidRPr="00FD2BD7">
        <w:rPr>
          <w:rFonts w:ascii="Times New Roman" w:hAnsi="Times New Roman" w:cs="Times New Roman"/>
          <w:b/>
          <w:bCs/>
          <w:i/>
          <w:iCs/>
          <w:sz w:val="28"/>
          <w:szCs w:val="28"/>
          <w:lang w:val="fr-FR"/>
        </w:rPr>
        <w:t>Autrement nous allo</w:t>
      </w:r>
      <w:r w:rsidR="00E70B15" w:rsidRPr="00FD2BD7">
        <w:rPr>
          <w:rFonts w:ascii="Times New Roman" w:hAnsi="Times New Roman" w:cs="Times New Roman"/>
          <w:b/>
          <w:bCs/>
          <w:i/>
          <w:iCs/>
          <w:sz w:val="28"/>
          <w:szCs w:val="28"/>
          <w:lang w:val="fr-FR"/>
        </w:rPr>
        <w:t>n</w:t>
      </w:r>
      <w:r w:rsidRPr="00FD2BD7">
        <w:rPr>
          <w:rFonts w:ascii="Times New Roman" w:hAnsi="Times New Roman" w:cs="Times New Roman"/>
          <w:b/>
          <w:bCs/>
          <w:i/>
          <w:iCs/>
          <w:sz w:val="28"/>
          <w:szCs w:val="28"/>
          <w:lang w:val="fr-FR"/>
        </w:rPr>
        <w:t>s m</w:t>
      </w:r>
      <w:r w:rsidR="00E70B15" w:rsidRPr="00FD2BD7">
        <w:rPr>
          <w:rFonts w:ascii="Times New Roman" w:hAnsi="Times New Roman" w:cs="Times New Roman"/>
          <w:b/>
          <w:bCs/>
          <w:i/>
          <w:iCs/>
          <w:sz w:val="28"/>
          <w:szCs w:val="28"/>
          <w:lang w:val="fr-FR"/>
        </w:rPr>
        <w:t>o</w:t>
      </w:r>
      <w:r w:rsidRPr="00FD2BD7">
        <w:rPr>
          <w:rFonts w:ascii="Times New Roman" w:hAnsi="Times New Roman" w:cs="Times New Roman"/>
          <w:b/>
          <w:bCs/>
          <w:i/>
          <w:iCs/>
          <w:sz w:val="28"/>
          <w:szCs w:val="28"/>
          <w:lang w:val="fr-FR"/>
        </w:rPr>
        <w:t>u</w:t>
      </w:r>
      <w:r w:rsidR="00E70B15" w:rsidRPr="00FD2BD7">
        <w:rPr>
          <w:rFonts w:ascii="Times New Roman" w:hAnsi="Times New Roman" w:cs="Times New Roman"/>
          <w:b/>
          <w:bCs/>
          <w:i/>
          <w:iCs/>
          <w:sz w:val="28"/>
          <w:szCs w:val="28"/>
          <w:lang w:val="fr-FR"/>
        </w:rPr>
        <w:t xml:space="preserve">rir </w:t>
      </w:r>
      <w:r w:rsidRPr="00FD2BD7">
        <w:rPr>
          <w:rFonts w:ascii="Times New Roman" w:hAnsi="Times New Roman" w:cs="Times New Roman"/>
          <w:b/>
          <w:bCs/>
          <w:i/>
          <w:iCs/>
          <w:sz w:val="28"/>
          <w:szCs w:val="28"/>
          <w:lang w:val="fr-FR"/>
        </w:rPr>
        <w:t>e</w:t>
      </w:r>
      <w:r w:rsidR="00E70B15" w:rsidRPr="00FD2BD7">
        <w:rPr>
          <w:rFonts w:ascii="Times New Roman" w:hAnsi="Times New Roman" w:cs="Times New Roman"/>
          <w:b/>
          <w:bCs/>
          <w:i/>
          <w:iCs/>
          <w:sz w:val="28"/>
          <w:szCs w:val="28"/>
          <w:lang w:val="fr-FR"/>
        </w:rPr>
        <w:t>nsem</w:t>
      </w:r>
      <w:r w:rsidRPr="00FD2BD7">
        <w:rPr>
          <w:rFonts w:ascii="Times New Roman" w:hAnsi="Times New Roman" w:cs="Times New Roman"/>
          <w:b/>
          <w:bCs/>
          <w:i/>
          <w:iCs/>
          <w:sz w:val="28"/>
          <w:szCs w:val="28"/>
          <w:lang w:val="fr-FR"/>
        </w:rPr>
        <w:t>bl</w:t>
      </w:r>
      <w:r w:rsidR="00E70B15" w:rsidRPr="00FD2BD7">
        <w:rPr>
          <w:rFonts w:ascii="Times New Roman" w:hAnsi="Times New Roman" w:cs="Times New Roman"/>
          <w:b/>
          <w:bCs/>
          <w:i/>
          <w:iCs/>
          <w:sz w:val="28"/>
          <w:szCs w:val="28"/>
          <w:lang w:val="fr-FR"/>
        </w:rPr>
        <w:t>e com</w:t>
      </w:r>
      <w:r w:rsidRPr="00FD2BD7">
        <w:rPr>
          <w:rFonts w:ascii="Times New Roman" w:hAnsi="Times New Roman" w:cs="Times New Roman"/>
          <w:b/>
          <w:bCs/>
          <w:i/>
          <w:iCs/>
          <w:sz w:val="28"/>
          <w:szCs w:val="28"/>
          <w:lang w:val="fr-FR"/>
        </w:rPr>
        <w:t>m</w:t>
      </w:r>
      <w:r w:rsidR="00E70B15" w:rsidRPr="00FD2BD7">
        <w:rPr>
          <w:rFonts w:ascii="Times New Roman" w:hAnsi="Times New Roman" w:cs="Times New Roman"/>
          <w:b/>
          <w:bCs/>
          <w:i/>
          <w:iCs/>
          <w:sz w:val="28"/>
          <w:szCs w:val="28"/>
          <w:lang w:val="fr-FR"/>
        </w:rPr>
        <w:t xml:space="preserve">e </w:t>
      </w:r>
      <w:r w:rsidRPr="00FD2BD7">
        <w:rPr>
          <w:rFonts w:ascii="Times New Roman" w:hAnsi="Times New Roman" w:cs="Times New Roman"/>
          <w:b/>
          <w:bCs/>
          <w:i/>
          <w:iCs/>
          <w:sz w:val="28"/>
          <w:szCs w:val="28"/>
          <w:lang w:val="fr-FR"/>
        </w:rPr>
        <w:t xml:space="preserve">des </w:t>
      </w:r>
      <w:r w:rsidR="00E70B15" w:rsidRPr="00FD2BD7">
        <w:rPr>
          <w:rFonts w:ascii="Times New Roman" w:hAnsi="Times New Roman" w:cs="Times New Roman"/>
          <w:b/>
          <w:bCs/>
          <w:i/>
          <w:iCs/>
          <w:sz w:val="28"/>
          <w:szCs w:val="28"/>
          <w:lang w:val="fr-FR"/>
        </w:rPr>
        <w:t>idiot</w:t>
      </w:r>
      <w:r w:rsidRPr="00FD2BD7">
        <w:rPr>
          <w:rFonts w:ascii="Times New Roman" w:hAnsi="Times New Roman" w:cs="Times New Roman"/>
          <w:b/>
          <w:bCs/>
          <w:i/>
          <w:iCs/>
          <w:sz w:val="28"/>
          <w:szCs w:val="28"/>
          <w:lang w:val="fr-FR"/>
        </w:rPr>
        <w:t>s. »</w:t>
      </w:r>
    </w:p>
    <w:p w:rsidR="00E70B15" w:rsidRPr="00FD2BD7" w:rsidRDefault="00E70B15" w:rsidP="002E5B65">
      <w:pPr>
        <w:pStyle w:val="Paragrafoelenco"/>
        <w:spacing w:line="240" w:lineRule="auto"/>
        <w:ind w:left="0"/>
        <w:jc w:val="center"/>
        <w:rPr>
          <w:rFonts w:ascii="Times New Roman" w:hAnsi="Times New Roman" w:cs="Times New Roman"/>
          <w:bCs/>
          <w:sz w:val="28"/>
          <w:szCs w:val="28"/>
          <w:lang w:val="fr-FR"/>
        </w:rPr>
      </w:pPr>
      <w:r w:rsidRPr="00FD2BD7">
        <w:rPr>
          <w:rFonts w:ascii="Times New Roman" w:hAnsi="Times New Roman" w:cs="Times New Roman"/>
          <w:bCs/>
          <w:sz w:val="28"/>
          <w:szCs w:val="28"/>
          <w:lang w:val="fr-FR"/>
        </w:rPr>
        <w:t>(Martin Luther King)</w:t>
      </w: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5F623C" w:rsidRPr="00FD2BD7" w:rsidRDefault="005F623C" w:rsidP="002E5B65">
      <w:pPr>
        <w:spacing w:after="0" w:line="240" w:lineRule="auto"/>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t>Questions pour la réflexion personnelle et le partage</w:t>
      </w:r>
    </w:p>
    <w:p w:rsidR="00E70B15" w:rsidRPr="00FD2BD7" w:rsidRDefault="009C2683" w:rsidP="000D2479">
      <w:pPr>
        <w:pStyle w:val="Paragrafoelenco"/>
        <w:numPr>
          <w:ilvl w:val="0"/>
          <w:numId w:val="47"/>
        </w:numPr>
        <w:spacing w:after="0" w:line="240" w:lineRule="auto"/>
        <w:jc w:val="both"/>
        <w:rPr>
          <w:rFonts w:ascii="Times New Roman" w:hAnsi="Times New Roman" w:cs="Times New Roman"/>
          <w:bCs/>
          <w:sz w:val="24"/>
          <w:szCs w:val="24"/>
          <w:lang w:val="fr-FR"/>
        </w:rPr>
      </w:pPr>
      <w:r w:rsidRPr="00FD2BD7">
        <w:rPr>
          <w:rFonts w:ascii="Times New Roman" w:hAnsi="Times New Roman" w:cs="Times New Roman"/>
          <w:sz w:val="24"/>
          <w:szCs w:val="24"/>
          <w:lang w:val="fr-FR"/>
        </w:rPr>
        <w:t xml:space="preserve">Indique des préjugés ou des </w:t>
      </w:r>
      <w:r w:rsidR="000C3BC4" w:rsidRPr="00FD2BD7">
        <w:rPr>
          <w:rFonts w:ascii="Times New Roman" w:hAnsi="Times New Roman" w:cs="Times New Roman"/>
          <w:sz w:val="24"/>
          <w:szCs w:val="24"/>
          <w:lang w:val="fr-FR"/>
        </w:rPr>
        <w:t>stéréotypes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qui t’ont fait souffrir dans la relation avec tes confrères de </w:t>
      </w:r>
      <w:r w:rsidR="00A44B34" w:rsidRPr="00FD2BD7">
        <w:rPr>
          <w:rFonts w:ascii="Times New Roman" w:hAnsi="Times New Roman" w:cs="Times New Roman"/>
          <w:sz w:val="24"/>
          <w:szCs w:val="24"/>
          <w:lang w:val="fr-FR"/>
        </w:rPr>
        <w:t>communauté</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à</w:t>
      </w:r>
      <w:r w:rsidR="00E70B15" w:rsidRPr="00FD2BD7">
        <w:rPr>
          <w:rFonts w:ascii="Times New Roman" w:hAnsi="Times New Roman" w:cs="Times New Roman"/>
          <w:sz w:val="24"/>
          <w:szCs w:val="24"/>
          <w:lang w:val="fr-FR"/>
        </w:rPr>
        <w:t xml:space="preserve"> caus</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 xml:space="preserve">ta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w:t>
      </w:r>
    </w:p>
    <w:p w:rsidR="00E70B15" w:rsidRPr="00FD2BD7" w:rsidRDefault="00E70B15" w:rsidP="000D2479">
      <w:pPr>
        <w:pStyle w:val="Paragrafoelenco"/>
        <w:numPr>
          <w:ilvl w:val="0"/>
          <w:numId w:val="47"/>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R</w:t>
      </w:r>
      <w:r w:rsidR="003C19ED" w:rsidRPr="00FD2BD7">
        <w:rPr>
          <w:rFonts w:ascii="Times New Roman" w:hAnsi="Times New Roman" w:cs="Times New Roman"/>
          <w:sz w:val="24"/>
          <w:szCs w:val="24"/>
          <w:lang w:val="fr-FR"/>
        </w:rPr>
        <w:t>appelle des</w:t>
      </w:r>
      <w:r w:rsidRPr="00FD2BD7">
        <w:rPr>
          <w:rFonts w:ascii="Times New Roman" w:hAnsi="Times New Roman" w:cs="Times New Roman"/>
          <w:sz w:val="24"/>
          <w:szCs w:val="24"/>
          <w:lang w:val="fr-FR"/>
        </w:rPr>
        <w:t xml:space="preserve"> </w:t>
      </w:r>
      <w:r w:rsidR="000C3BC4" w:rsidRPr="00FD2BD7">
        <w:rPr>
          <w:rFonts w:ascii="Times New Roman" w:hAnsi="Times New Roman" w:cs="Times New Roman"/>
          <w:sz w:val="24"/>
          <w:szCs w:val="24"/>
          <w:lang w:val="fr-FR"/>
        </w:rPr>
        <w:t>préjugés</w:t>
      </w:r>
      <w:r w:rsidRPr="00FD2BD7">
        <w:rPr>
          <w:rFonts w:ascii="Times New Roman" w:hAnsi="Times New Roman" w:cs="Times New Roman"/>
          <w:sz w:val="24"/>
          <w:szCs w:val="24"/>
          <w:lang w:val="fr-FR"/>
        </w:rPr>
        <w:t xml:space="preserve"> o</w:t>
      </w:r>
      <w:r w:rsidR="003C19ED" w:rsidRPr="00FD2BD7">
        <w:rPr>
          <w:rFonts w:ascii="Times New Roman" w:hAnsi="Times New Roman" w:cs="Times New Roman"/>
          <w:sz w:val="24"/>
          <w:szCs w:val="24"/>
          <w:lang w:val="fr-FR"/>
        </w:rPr>
        <w:t>u des</w:t>
      </w:r>
      <w:r w:rsidRPr="00FD2BD7">
        <w:rPr>
          <w:rFonts w:ascii="Times New Roman" w:hAnsi="Times New Roman" w:cs="Times New Roman"/>
          <w:sz w:val="24"/>
          <w:szCs w:val="24"/>
          <w:lang w:val="fr-FR"/>
        </w:rPr>
        <w:t xml:space="preserve"> </w:t>
      </w:r>
      <w:r w:rsidR="000C3BC4" w:rsidRPr="00FD2BD7">
        <w:rPr>
          <w:rFonts w:ascii="Times New Roman" w:hAnsi="Times New Roman" w:cs="Times New Roman"/>
          <w:sz w:val="24"/>
          <w:szCs w:val="24"/>
          <w:lang w:val="fr-FR"/>
        </w:rPr>
        <w:t>stéréotypes</w:t>
      </w:r>
      <w:r w:rsidRPr="00FD2BD7">
        <w:rPr>
          <w:rFonts w:ascii="Times New Roman" w:hAnsi="Times New Roman" w:cs="Times New Roman"/>
          <w:sz w:val="24"/>
          <w:szCs w:val="24"/>
          <w:lang w:val="fr-FR"/>
        </w:rPr>
        <w:t xml:space="preserve"> </w:t>
      </w:r>
      <w:r w:rsidR="003C19ED" w:rsidRPr="00FD2BD7">
        <w:rPr>
          <w:rFonts w:ascii="Times New Roman" w:hAnsi="Times New Roman" w:cs="Times New Roman"/>
          <w:sz w:val="24"/>
          <w:szCs w:val="24"/>
          <w:lang w:val="fr-FR"/>
        </w:rPr>
        <w:t>que tu avais ou que tu as envers des confrères d’autres cultures ou envers les personnes où tu as vécu ta mission.</w:t>
      </w:r>
    </w:p>
    <w:p w:rsidR="00E70B15" w:rsidRPr="00FD2BD7" w:rsidRDefault="003C19ED" w:rsidP="000D2479">
      <w:pPr>
        <w:pStyle w:val="Paragrafoelenco"/>
        <w:numPr>
          <w:ilvl w:val="0"/>
          <w:numId w:val="47"/>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Est-ce que tu as vécu des expériences de dépassement de </w:t>
      </w:r>
      <w:r w:rsidR="000C3BC4" w:rsidRPr="00FD2BD7">
        <w:rPr>
          <w:rFonts w:ascii="Times New Roman" w:hAnsi="Times New Roman" w:cs="Times New Roman"/>
          <w:sz w:val="24"/>
          <w:szCs w:val="24"/>
          <w:lang w:val="fr-FR"/>
        </w:rPr>
        <w:t>préjugés</w:t>
      </w:r>
      <w:r w:rsidR="00E70B15" w:rsidRPr="00FD2BD7">
        <w:rPr>
          <w:rFonts w:ascii="Times New Roman" w:hAnsi="Times New Roman" w:cs="Times New Roman"/>
          <w:sz w:val="24"/>
          <w:szCs w:val="24"/>
          <w:lang w:val="fr-FR"/>
        </w:rPr>
        <w:t xml:space="preserve"> o</w:t>
      </w:r>
      <w:r w:rsidRPr="00FD2BD7">
        <w:rPr>
          <w:rFonts w:ascii="Times New Roman" w:hAnsi="Times New Roman" w:cs="Times New Roman"/>
          <w:sz w:val="24"/>
          <w:szCs w:val="24"/>
          <w:lang w:val="fr-FR"/>
        </w:rPr>
        <w:t>u de</w:t>
      </w:r>
      <w:r w:rsidR="00E70B15" w:rsidRPr="00FD2BD7">
        <w:rPr>
          <w:rFonts w:ascii="Times New Roman" w:hAnsi="Times New Roman" w:cs="Times New Roman"/>
          <w:sz w:val="24"/>
          <w:szCs w:val="24"/>
          <w:lang w:val="fr-FR"/>
        </w:rPr>
        <w:t xml:space="preserve"> </w:t>
      </w:r>
      <w:r w:rsidR="000C3BC4" w:rsidRPr="00FD2BD7">
        <w:rPr>
          <w:rFonts w:ascii="Times New Roman" w:hAnsi="Times New Roman" w:cs="Times New Roman"/>
          <w:sz w:val="24"/>
          <w:szCs w:val="24"/>
          <w:lang w:val="fr-FR"/>
        </w:rPr>
        <w:t>stéréotypes</w:t>
      </w:r>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 xml:space="preserve">ont tu étais victime ou que tu avais envers des personnes d’autres </w:t>
      </w:r>
      <w:r w:rsidR="00E70B15"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s ?</w:t>
      </w:r>
    </w:p>
    <w:p w:rsidR="00E70B15" w:rsidRPr="00FD2BD7" w:rsidRDefault="003C19ED" w:rsidP="000D2479">
      <w:pPr>
        <w:pStyle w:val="Paragrafoelenco"/>
        <w:numPr>
          <w:ilvl w:val="0"/>
          <w:numId w:val="47"/>
        </w:numPr>
        <w:spacing w:after="0" w:line="240" w:lineRule="auto"/>
        <w:jc w:val="both"/>
        <w:rPr>
          <w:rFonts w:ascii="Times New Roman" w:hAnsi="Times New Roman" w:cs="Times New Roman"/>
          <w:bCs/>
          <w:sz w:val="24"/>
          <w:szCs w:val="24"/>
          <w:lang w:val="fr-FR"/>
        </w:rPr>
      </w:pPr>
      <w:r w:rsidRPr="00FD2BD7">
        <w:rPr>
          <w:rFonts w:ascii="Times New Roman" w:hAnsi="Times New Roman" w:cs="Times New Roman"/>
          <w:sz w:val="24"/>
          <w:szCs w:val="24"/>
          <w:lang w:val="fr-FR"/>
        </w:rPr>
        <w:t xml:space="preserve">Qu’est-ce que tu pourrais faire concrètement pour dépasser les </w:t>
      </w:r>
      <w:r w:rsidR="000C3BC4" w:rsidRPr="00FD2BD7">
        <w:rPr>
          <w:rFonts w:ascii="Times New Roman" w:hAnsi="Times New Roman" w:cs="Times New Roman"/>
          <w:bCs/>
          <w:sz w:val="24"/>
          <w:szCs w:val="24"/>
          <w:lang w:val="fr-FR"/>
        </w:rPr>
        <w:t>préjugés</w:t>
      </w:r>
      <w:r w:rsidR="00E70B15" w:rsidRPr="00FD2BD7">
        <w:rPr>
          <w:rFonts w:ascii="Times New Roman" w:hAnsi="Times New Roman" w:cs="Times New Roman"/>
          <w:bCs/>
          <w:sz w:val="24"/>
          <w:szCs w:val="24"/>
          <w:lang w:val="fr-FR"/>
        </w:rPr>
        <w:t xml:space="preserve"> pr</w:t>
      </w:r>
      <w:r w:rsidRPr="00FD2BD7">
        <w:rPr>
          <w:rFonts w:ascii="Times New Roman" w:hAnsi="Times New Roman" w:cs="Times New Roman"/>
          <w:bCs/>
          <w:sz w:val="24"/>
          <w:szCs w:val="24"/>
          <w:lang w:val="fr-FR"/>
        </w:rPr>
        <w:t>ésents dans notre</w:t>
      </w:r>
      <w:r w:rsidR="00E70B15" w:rsidRPr="00FD2BD7">
        <w:rPr>
          <w:rFonts w:ascii="Times New Roman" w:hAnsi="Times New Roman" w:cs="Times New Roman"/>
          <w:bCs/>
          <w:sz w:val="24"/>
          <w:szCs w:val="24"/>
          <w:lang w:val="fr-FR"/>
        </w:rPr>
        <w:t xml:space="preserve"> </w:t>
      </w:r>
      <w:r w:rsidR="00A44B34" w:rsidRPr="00FD2BD7">
        <w:rPr>
          <w:rFonts w:ascii="Times New Roman" w:hAnsi="Times New Roman" w:cs="Times New Roman"/>
          <w:bCs/>
          <w:sz w:val="24"/>
          <w:szCs w:val="24"/>
          <w:lang w:val="fr-FR"/>
        </w:rPr>
        <w:t>communauté</w:t>
      </w:r>
      <w:r w:rsidRPr="00FD2BD7">
        <w:rPr>
          <w:rFonts w:ascii="Times New Roman" w:hAnsi="Times New Roman" w:cs="Times New Roman"/>
          <w:bCs/>
          <w:sz w:val="24"/>
          <w:szCs w:val="24"/>
          <w:lang w:val="fr-FR"/>
        </w:rPr>
        <w:t> ?</w:t>
      </w: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E70B15" w:rsidP="002E5B65">
      <w:pPr>
        <w:pStyle w:val="Paragrafoelenco"/>
        <w:spacing w:after="0" w:line="240" w:lineRule="auto"/>
        <w:ind w:left="0"/>
        <w:jc w:val="center"/>
        <w:rPr>
          <w:rFonts w:ascii="Times New Roman" w:hAnsi="Times New Roman" w:cs="Times New Roman"/>
          <w:b/>
          <w:bCs/>
          <w:sz w:val="24"/>
          <w:szCs w:val="24"/>
          <w:lang w:val="fr-FR"/>
        </w:rPr>
      </w:pPr>
      <w:r w:rsidRPr="00FD2BD7">
        <w:rPr>
          <w:rFonts w:ascii="Times New Roman" w:hAnsi="Times New Roman" w:cs="Times New Roman"/>
          <w:b/>
          <w:noProof/>
          <w:sz w:val="24"/>
          <w:szCs w:val="24"/>
          <w:lang w:eastAsia="it-IT"/>
        </w:rPr>
        <w:drawing>
          <wp:inline distT="0" distB="0" distL="0" distR="0" wp14:anchorId="13A5B3A0" wp14:editId="56E8CF0D">
            <wp:extent cx="2946400" cy="1943100"/>
            <wp:effectExtent l="0" t="0" r="6350" b="0"/>
            <wp:docPr id="1033" name="Immagine 1033" descr="Mani_unite.png"/>
            <wp:cNvGraphicFramePr/>
            <a:graphic xmlns:a="http://schemas.openxmlformats.org/drawingml/2006/main">
              <a:graphicData uri="http://schemas.openxmlformats.org/drawingml/2006/picture">
                <pic:pic xmlns:pic="http://schemas.openxmlformats.org/drawingml/2006/picture">
                  <pic:nvPicPr>
                    <pic:cNvPr id="1033" name="Immagine 4" descr="Mani_unite.png"/>
                    <pic:cNvPicPr/>
                  </pic:nvPicPr>
                  <pic:blipFill>
                    <a:blip r:embed="rId23" cstate="print"/>
                    <a:stretch>
                      <a:fillRect/>
                    </a:stretch>
                  </pic:blipFill>
                  <pic:spPr>
                    <a:xfrm>
                      <a:off x="0" y="0"/>
                      <a:ext cx="2945130" cy="1941830"/>
                    </a:xfrm>
                    <a:prstGeom prst="rect">
                      <a:avLst/>
                    </a:prstGeom>
                    <a:ln>
                      <a:noFill/>
                    </a:ln>
                    <a:effectLst>
                      <a:softEdge rad="112500"/>
                    </a:effectLst>
                  </pic:spPr>
                </pic:pic>
              </a:graphicData>
            </a:graphic>
          </wp:inline>
        </w:drawing>
      </w:r>
    </w:p>
    <w:p w:rsidR="00E70B15" w:rsidRPr="00FD2BD7" w:rsidRDefault="00E70B15" w:rsidP="002E5B65">
      <w:pPr>
        <w:pStyle w:val="Paragrafoelenco"/>
        <w:spacing w:after="0" w:line="240" w:lineRule="auto"/>
        <w:ind w:left="0"/>
        <w:rPr>
          <w:rFonts w:ascii="Times New Roman" w:hAnsi="Times New Roman" w:cs="Times New Roman"/>
          <w:b/>
          <w:bCs/>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color w:val="231F20"/>
          <w:sz w:val="28"/>
          <w:szCs w:val="28"/>
          <w:lang w:val="fr-FR"/>
        </w:rPr>
      </w:pPr>
      <w:r w:rsidRPr="00FD2BD7">
        <w:rPr>
          <w:rFonts w:ascii="Times New Roman" w:hAnsi="Times New Roman" w:cs="Times New Roman"/>
          <w:b/>
          <w:color w:val="231F20"/>
          <w:sz w:val="28"/>
          <w:szCs w:val="28"/>
          <w:lang w:val="fr-FR"/>
        </w:rPr>
        <w:t>E</w:t>
      </w:r>
      <w:r w:rsidR="00256FE2" w:rsidRPr="00FD2BD7">
        <w:rPr>
          <w:rFonts w:ascii="Times New Roman" w:hAnsi="Times New Roman" w:cs="Times New Roman"/>
          <w:b/>
          <w:color w:val="231F20"/>
          <w:sz w:val="28"/>
          <w:szCs w:val="28"/>
          <w:lang w:val="fr-FR"/>
        </w:rPr>
        <w:t>XERCICE</w:t>
      </w:r>
      <w:r w:rsidRPr="00FD2BD7">
        <w:rPr>
          <w:rFonts w:ascii="Times New Roman" w:hAnsi="Times New Roman" w:cs="Times New Roman"/>
          <w:b/>
          <w:color w:val="231F20"/>
          <w:sz w:val="28"/>
          <w:szCs w:val="28"/>
          <w:lang w:val="fr-FR"/>
        </w:rPr>
        <w:t xml:space="preserve"> - </w:t>
      </w:r>
      <w:r w:rsidR="000C3BC4" w:rsidRPr="00FD2BD7">
        <w:rPr>
          <w:rFonts w:ascii="Times New Roman" w:hAnsi="Times New Roman" w:cs="Times New Roman"/>
          <w:b/>
          <w:color w:val="231F20"/>
          <w:sz w:val="32"/>
          <w:szCs w:val="32"/>
          <w:lang w:val="fr-FR"/>
        </w:rPr>
        <w:t>Stéréotypes</w:t>
      </w:r>
      <w:r w:rsidRPr="00FD2BD7">
        <w:rPr>
          <w:rFonts w:ascii="Times New Roman" w:hAnsi="Times New Roman" w:cs="Times New Roman"/>
          <w:b/>
          <w:color w:val="231F20"/>
          <w:sz w:val="32"/>
          <w:szCs w:val="32"/>
          <w:lang w:val="fr-FR"/>
        </w:rPr>
        <w:t xml:space="preserve"> e</w:t>
      </w:r>
      <w:r w:rsidR="00256FE2" w:rsidRPr="00FD2BD7">
        <w:rPr>
          <w:rFonts w:ascii="Times New Roman" w:hAnsi="Times New Roman" w:cs="Times New Roman"/>
          <w:b/>
          <w:color w:val="231F20"/>
          <w:sz w:val="32"/>
          <w:szCs w:val="32"/>
          <w:lang w:val="fr-FR"/>
        </w:rPr>
        <w:t>t</w:t>
      </w:r>
      <w:r w:rsidRPr="00FD2BD7">
        <w:rPr>
          <w:rFonts w:ascii="Times New Roman" w:hAnsi="Times New Roman" w:cs="Times New Roman"/>
          <w:b/>
          <w:color w:val="231F20"/>
          <w:sz w:val="32"/>
          <w:szCs w:val="32"/>
          <w:lang w:val="fr-FR"/>
        </w:rPr>
        <w:t xml:space="preserve"> </w:t>
      </w:r>
      <w:r w:rsidR="000C3BC4" w:rsidRPr="00FD2BD7">
        <w:rPr>
          <w:rFonts w:ascii="Times New Roman" w:hAnsi="Times New Roman" w:cs="Times New Roman"/>
          <w:b/>
          <w:color w:val="231F20"/>
          <w:sz w:val="32"/>
          <w:szCs w:val="32"/>
          <w:lang w:val="fr-FR"/>
        </w:rPr>
        <w:t>préjugés</w:t>
      </w:r>
    </w:p>
    <w:p w:rsidR="00E70B15" w:rsidRPr="00952B84" w:rsidRDefault="00E70B15" w:rsidP="002E5B65">
      <w:pPr>
        <w:autoSpaceDE w:val="0"/>
        <w:autoSpaceDN w:val="0"/>
        <w:adjustRightInd w:val="0"/>
        <w:spacing w:after="0" w:line="240" w:lineRule="auto"/>
        <w:jc w:val="both"/>
        <w:rPr>
          <w:rFonts w:ascii="Times New Roman" w:hAnsi="Times New Roman" w:cs="Times New Roman"/>
          <w:color w:val="231F20"/>
          <w:sz w:val="24"/>
          <w:szCs w:val="24"/>
          <w:lang w:val="fr-FR"/>
        </w:rPr>
      </w:pPr>
      <w:proofErr w:type="gramStart"/>
      <w:r w:rsidRPr="00952B84">
        <w:rPr>
          <w:rFonts w:ascii="Times New Roman" w:hAnsi="Times New Roman" w:cs="Times New Roman"/>
          <w:color w:val="231F20"/>
          <w:sz w:val="24"/>
          <w:szCs w:val="24"/>
          <w:lang w:val="fr-FR"/>
        </w:rPr>
        <w:t>in</w:t>
      </w:r>
      <w:proofErr w:type="gramEnd"/>
      <w:r w:rsidRPr="00952B84">
        <w:rPr>
          <w:rFonts w:ascii="Times New Roman" w:hAnsi="Times New Roman" w:cs="Times New Roman"/>
          <w:color w:val="231F20"/>
          <w:sz w:val="24"/>
          <w:szCs w:val="24"/>
          <w:lang w:val="fr-FR"/>
        </w:rPr>
        <w:t xml:space="preserve"> https://seieditrice.com/vivere-insieme/files/2013/02/13_</w:t>
      </w:r>
      <w:r w:rsidR="000C3BC4" w:rsidRPr="00952B84">
        <w:rPr>
          <w:rFonts w:ascii="Times New Roman" w:hAnsi="Times New Roman" w:cs="Times New Roman"/>
          <w:color w:val="231F20"/>
          <w:sz w:val="24"/>
          <w:szCs w:val="24"/>
          <w:lang w:val="fr-FR"/>
        </w:rPr>
        <w:t>stéréotypes</w:t>
      </w:r>
      <w:r w:rsidRPr="00952B84">
        <w:rPr>
          <w:rFonts w:ascii="Times New Roman" w:hAnsi="Times New Roman" w:cs="Times New Roman"/>
          <w:color w:val="231F20"/>
          <w:sz w:val="24"/>
          <w:szCs w:val="24"/>
          <w:lang w:val="fr-FR"/>
        </w:rPr>
        <w:t>_</w:t>
      </w:r>
      <w:r w:rsidR="000C3BC4" w:rsidRPr="00952B84">
        <w:rPr>
          <w:rFonts w:ascii="Times New Roman" w:hAnsi="Times New Roman" w:cs="Times New Roman"/>
          <w:color w:val="231F20"/>
          <w:sz w:val="24"/>
          <w:szCs w:val="24"/>
          <w:lang w:val="fr-FR"/>
        </w:rPr>
        <w:t>préjugés</w:t>
      </w:r>
      <w:r w:rsidRPr="00952B84">
        <w:rPr>
          <w:rFonts w:ascii="Times New Roman" w:hAnsi="Times New Roman" w:cs="Times New Roman"/>
          <w:color w:val="231F20"/>
          <w:sz w:val="24"/>
          <w:szCs w:val="24"/>
          <w:lang w:val="fr-FR"/>
        </w:rPr>
        <w:t>.pdf</w:t>
      </w:r>
    </w:p>
    <w:p w:rsidR="00E70B15" w:rsidRPr="00952B84" w:rsidRDefault="00E70B15" w:rsidP="002E5B65">
      <w:pPr>
        <w:autoSpaceDE w:val="0"/>
        <w:autoSpaceDN w:val="0"/>
        <w:adjustRightInd w:val="0"/>
        <w:spacing w:after="0" w:line="240" w:lineRule="auto"/>
        <w:jc w:val="both"/>
        <w:rPr>
          <w:rFonts w:ascii="Times New Roman" w:hAnsi="Times New Roman" w:cs="Times New Roman"/>
          <w:color w:val="231F20"/>
          <w:sz w:val="24"/>
          <w:szCs w:val="24"/>
          <w:lang w:val="fr-FR"/>
        </w:rPr>
      </w:pPr>
    </w:p>
    <w:p w:rsidR="00E70B15" w:rsidRPr="00FD2BD7" w:rsidRDefault="00E70B15" w:rsidP="000D2479">
      <w:pPr>
        <w:pStyle w:val="Paragrafoelenco"/>
        <w:numPr>
          <w:ilvl w:val="0"/>
          <w:numId w:val="20"/>
        </w:numPr>
        <w:autoSpaceDE w:val="0"/>
        <w:autoSpaceDN w:val="0"/>
        <w:adjustRightInd w:val="0"/>
        <w:spacing w:after="0" w:line="240" w:lineRule="auto"/>
        <w:ind w:left="0" w:firstLine="284"/>
        <w:jc w:val="both"/>
        <w:rPr>
          <w:rFonts w:ascii="Times New Roman" w:hAnsi="Times New Roman" w:cs="Times New Roman"/>
          <w:color w:val="231F20"/>
          <w:sz w:val="24"/>
          <w:szCs w:val="24"/>
          <w:lang w:val="fr-FR"/>
        </w:rPr>
      </w:pPr>
      <w:r w:rsidRPr="00FD2BD7">
        <w:rPr>
          <w:rFonts w:ascii="Times New Roman" w:hAnsi="Times New Roman" w:cs="Times New Roman"/>
          <w:color w:val="231F20"/>
          <w:sz w:val="24"/>
          <w:szCs w:val="24"/>
          <w:lang w:val="fr-FR"/>
        </w:rPr>
        <w:t>L</w:t>
      </w:r>
      <w:r w:rsidR="00256FE2" w:rsidRPr="00FD2BD7">
        <w:rPr>
          <w:rFonts w:ascii="Times New Roman" w:hAnsi="Times New Roman" w:cs="Times New Roman"/>
          <w:color w:val="231F20"/>
          <w:sz w:val="24"/>
          <w:szCs w:val="24"/>
          <w:lang w:val="fr-FR"/>
        </w:rPr>
        <w:t>is l’histoir</w:t>
      </w:r>
      <w:r w:rsidRPr="00FD2BD7">
        <w:rPr>
          <w:rFonts w:ascii="Times New Roman" w:hAnsi="Times New Roman" w:cs="Times New Roman"/>
          <w:color w:val="231F20"/>
          <w:sz w:val="24"/>
          <w:szCs w:val="24"/>
          <w:lang w:val="fr-FR"/>
        </w:rPr>
        <w:t xml:space="preserve">e </w:t>
      </w:r>
      <w:r w:rsidRPr="00FD2BD7">
        <w:rPr>
          <w:rFonts w:ascii="Times New Roman" w:hAnsi="Times New Roman" w:cs="Times New Roman"/>
          <w:i/>
          <w:iCs/>
          <w:color w:val="231F20"/>
          <w:sz w:val="24"/>
          <w:szCs w:val="24"/>
          <w:lang w:val="fr-FR"/>
        </w:rPr>
        <w:t>Un v</w:t>
      </w:r>
      <w:r w:rsidR="00256FE2" w:rsidRPr="00FD2BD7">
        <w:rPr>
          <w:rFonts w:ascii="Times New Roman" w:hAnsi="Times New Roman" w:cs="Times New Roman"/>
          <w:i/>
          <w:iCs/>
          <w:color w:val="231F20"/>
          <w:sz w:val="24"/>
          <w:szCs w:val="24"/>
          <w:lang w:val="fr-FR"/>
        </w:rPr>
        <w:t>oyage en Italie</w:t>
      </w:r>
      <w:r w:rsidRPr="00FD2BD7">
        <w:rPr>
          <w:rFonts w:ascii="Times New Roman" w:hAnsi="Times New Roman" w:cs="Times New Roman"/>
          <w:color w:val="231F20"/>
          <w:sz w:val="24"/>
          <w:szCs w:val="24"/>
          <w:lang w:val="fr-FR"/>
        </w:rPr>
        <w:t xml:space="preserve">, </w:t>
      </w:r>
      <w:r w:rsidR="00256FE2" w:rsidRPr="00FD2BD7">
        <w:rPr>
          <w:rFonts w:ascii="Times New Roman" w:hAnsi="Times New Roman" w:cs="Times New Roman"/>
          <w:color w:val="231F20"/>
          <w:sz w:val="24"/>
          <w:szCs w:val="24"/>
          <w:lang w:val="fr-FR"/>
        </w:rPr>
        <w:t>qui</w:t>
      </w:r>
      <w:r w:rsidRPr="00FD2BD7">
        <w:rPr>
          <w:rFonts w:ascii="Times New Roman" w:hAnsi="Times New Roman" w:cs="Times New Roman"/>
          <w:color w:val="231F20"/>
          <w:sz w:val="24"/>
          <w:szCs w:val="24"/>
          <w:lang w:val="fr-FR"/>
        </w:rPr>
        <w:t xml:space="preserve"> racont</w:t>
      </w:r>
      <w:r w:rsidR="00256FE2" w:rsidRPr="00FD2BD7">
        <w:rPr>
          <w:rFonts w:ascii="Times New Roman" w:hAnsi="Times New Roman" w:cs="Times New Roman"/>
          <w:color w:val="231F20"/>
          <w:sz w:val="24"/>
          <w:szCs w:val="24"/>
          <w:lang w:val="fr-FR"/>
        </w:rPr>
        <w:t>e comment un enfant étranger, dans ce cas un enfant chinois, voit les italiens.</w:t>
      </w:r>
    </w:p>
    <w:p w:rsidR="00E70B15" w:rsidRPr="00FD2BD7" w:rsidRDefault="00E70B15" w:rsidP="000D2479">
      <w:pPr>
        <w:pStyle w:val="Paragrafoelenco"/>
        <w:numPr>
          <w:ilvl w:val="0"/>
          <w:numId w:val="20"/>
        </w:numPr>
        <w:autoSpaceDE w:val="0"/>
        <w:autoSpaceDN w:val="0"/>
        <w:adjustRightInd w:val="0"/>
        <w:spacing w:after="0" w:line="240" w:lineRule="auto"/>
        <w:ind w:left="0" w:firstLine="284"/>
        <w:jc w:val="both"/>
        <w:rPr>
          <w:rFonts w:ascii="Times New Roman" w:hAnsi="Times New Roman" w:cs="Times New Roman"/>
          <w:color w:val="231F20"/>
          <w:sz w:val="24"/>
          <w:szCs w:val="24"/>
          <w:lang w:val="fr-FR"/>
        </w:rPr>
      </w:pPr>
      <w:r w:rsidRPr="00FD2BD7">
        <w:rPr>
          <w:rFonts w:ascii="Times New Roman" w:hAnsi="Times New Roman" w:cs="Times New Roman"/>
          <w:color w:val="231F20"/>
          <w:sz w:val="24"/>
          <w:szCs w:val="24"/>
          <w:lang w:val="fr-FR"/>
        </w:rPr>
        <w:t>Qu</w:t>
      </w:r>
      <w:r w:rsidR="00256FE2" w:rsidRPr="00FD2BD7">
        <w:rPr>
          <w:rFonts w:ascii="Times New Roman" w:hAnsi="Times New Roman" w:cs="Times New Roman"/>
          <w:color w:val="231F20"/>
          <w:sz w:val="24"/>
          <w:szCs w:val="24"/>
          <w:lang w:val="fr-FR"/>
        </w:rPr>
        <w:t xml:space="preserve">els sont ses </w:t>
      </w:r>
      <w:r w:rsidR="000C3BC4" w:rsidRPr="00FD2BD7">
        <w:rPr>
          <w:rFonts w:ascii="Times New Roman" w:hAnsi="Times New Roman" w:cs="Times New Roman"/>
          <w:color w:val="231F20"/>
          <w:sz w:val="24"/>
          <w:szCs w:val="24"/>
          <w:lang w:val="fr-FR"/>
        </w:rPr>
        <w:t>préjugés</w:t>
      </w:r>
      <w:r w:rsidR="00256FE2" w:rsidRPr="00FD2BD7">
        <w:rPr>
          <w:rFonts w:ascii="Times New Roman" w:hAnsi="Times New Roman" w:cs="Times New Roman"/>
          <w:color w:val="231F20"/>
          <w:sz w:val="24"/>
          <w:szCs w:val="24"/>
          <w:lang w:val="fr-FR"/>
        </w:rPr>
        <w:t> ?</w:t>
      </w:r>
      <w:r w:rsidRPr="00FD2BD7">
        <w:rPr>
          <w:rFonts w:ascii="Times New Roman" w:hAnsi="Times New Roman" w:cs="Times New Roman"/>
          <w:color w:val="231F20"/>
          <w:sz w:val="24"/>
          <w:szCs w:val="24"/>
          <w:lang w:val="fr-FR"/>
        </w:rPr>
        <w:t xml:space="preserve"> Com</w:t>
      </w:r>
      <w:r w:rsidR="00256FE2" w:rsidRPr="00FD2BD7">
        <w:rPr>
          <w:rFonts w:ascii="Times New Roman" w:hAnsi="Times New Roman" w:cs="Times New Roman"/>
          <w:color w:val="231F20"/>
          <w:sz w:val="24"/>
          <w:szCs w:val="24"/>
          <w:lang w:val="fr-FR"/>
        </w:rPr>
        <w:t>m</w:t>
      </w:r>
      <w:r w:rsidRPr="00FD2BD7">
        <w:rPr>
          <w:rFonts w:ascii="Times New Roman" w:hAnsi="Times New Roman" w:cs="Times New Roman"/>
          <w:color w:val="231F20"/>
          <w:sz w:val="24"/>
          <w:szCs w:val="24"/>
          <w:lang w:val="fr-FR"/>
        </w:rPr>
        <w:t>e</w:t>
      </w:r>
      <w:r w:rsidR="00256FE2" w:rsidRPr="00FD2BD7">
        <w:rPr>
          <w:rFonts w:ascii="Times New Roman" w:hAnsi="Times New Roman" w:cs="Times New Roman"/>
          <w:color w:val="231F20"/>
          <w:sz w:val="24"/>
          <w:szCs w:val="24"/>
          <w:lang w:val="fr-FR"/>
        </w:rPr>
        <w:t xml:space="preserve">nt interprète-t-il les actions, </w:t>
      </w:r>
      <w:r w:rsidR="00FD2BD7" w:rsidRPr="00FD2BD7">
        <w:rPr>
          <w:rFonts w:ascii="Times New Roman" w:hAnsi="Times New Roman" w:cs="Times New Roman"/>
          <w:color w:val="231F20"/>
          <w:sz w:val="24"/>
          <w:szCs w:val="24"/>
          <w:lang w:val="fr-FR"/>
        </w:rPr>
        <w:t>les gestes</w:t>
      </w:r>
      <w:r w:rsidR="00256FE2" w:rsidRPr="00FD2BD7">
        <w:rPr>
          <w:rFonts w:ascii="Times New Roman" w:hAnsi="Times New Roman" w:cs="Times New Roman"/>
          <w:color w:val="231F20"/>
          <w:sz w:val="24"/>
          <w:szCs w:val="24"/>
          <w:lang w:val="fr-FR"/>
        </w:rPr>
        <w:t>, les manières, quelle idée a-t-il de la société italienne ?</w:t>
      </w:r>
    </w:p>
    <w:p w:rsidR="00E70B15" w:rsidRPr="00FD2BD7" w:rsidRDefault="00E70B15" w:rsidP="000D2479">
      <w:pPr>
        <w:pStyle w:val="Paragrafoelenco"/>
        <w:numPr>
          <w:ilvl w:val="0"/>
          <w:numId w:val="20"/>
        </w:numPr>
        <w:autoSpaceDE w:val="0"/>
        <w:autoSpaceDN w:val="0"/>
        <w:adjustRightInd w:val="0"/>
        <w:spacing w:after="0" w:line="240" w:lineRule="auto"/>
        <w:ind w:left="0" w:firstLine="284"/>
        <w:jc w:val="both"/>
        <w:rPr>
          <w:rFonts w:ascii="Times New Roman" w:hAnsi="Times New Roman" w:cs="Times New Roman"/>
          <w:color w:val="231F20"/>
          <w:sz w:val="24"/>
          <w:szCs w:val="24"/>
          <w:lang w:val="fr-FR"/>
        </w:rPr>
      </w:pPr>
      <w:r w:rsidRPr="00FD2BD7">
        <w:rPr>
          <w:rFonts w:ascii="Times New Roman" w:hAnsi="Times New Roman" w:cs="Times New Roman"/>
          <w:color w:val="231F20"/>
          <w:sz w:val="24"/>
          <w:szCs w:val="24"/>
          <w:lang w:val="fr-FR"/>
        </w:rPr>
        <w:t>Qu</w:t>
      </w:r>
      <w:r w:rsidR="00256FE2" w:rsidRPr="00FD2BD7">
        <w:rPr>
          <w:rFonts w:ascii="Times New Roman" w:hAnsi="Times New Roman" w:cs="Times New Roman"/>
          <w:color w:val="231F20"/>
          <w:sz w:val="24"/>
          <w:szCs w:val="24"/>
          <w:lang w:val="fr-FR"/>
        </w:rPr>
        <w:t>els sont les</w:t>
      </w:r>
      <w:r w:rsidRPr="00FD2BD7">
        <w:rPr>
          <w:rFonts w:ascii="Times New Roman" w:hAnsi="Times New Roman" w:cs="Times New Roman"/>
          <w:color w:val="231F20"/>
          <w:sz w:val="24"/>
          <w:szCs w:val="24"/>
          <w:lang w:val="fr-FR"/>
        </w:rPr>
        <w:t xml:space="preserve"> </w:t>
      </w:r>
      <w:r w:rsidR="000C3BC4" w:rsidRPr="00FD2BD7">
        <w:rPr>
          <w:rFonts w:ascii="Times New Roman" w:hAnsi="Times New Roman" w:cs="Times New Roman"/>
          <w:color w:val="231F20"/>
          <w:sz w:val="24"/>
          <w:szCs w:val="24"/>
          <w:lang w:val="fr-FR"/>
        </w:rPr>
        <w:t>préjugés</w:t>
      </w:r>
      <w:r w:rsidRPr="00FD2BD7">
        <w:rPr>
          <w:rFonts w:ascii="Times New Roman" w:hAnsi="Times New Roman" w:cs="Times New Roman"/>
          <w:color w:val="231F20"/>
          <w:sz w:val="24"/>
          <w:szCs w:val="24"/>
          <w:lang w:val="fr-FR"/>
        </w:rPr>
        <w:t xml:space="preserve"> e</w:t>
      </w:r>
      <w:r w:rsidR="00256FE2" w:rsidRPr="00FD2BD7">
        <w:rPr>
          <w:rFonts w:ascii="Times New Roman" w:hAnsi="Times New Roman" w:cs="Times New Roman"/>
          <w:color w:val="231F20"/>
          <w:sz w:val="24"/>
          <w:szCs w:val="24"/>
          <w:lang w:val="fr-FR"/>
        </w:rPr>
        <w:t>t</w:t>
      </w:r>
      <w:r w:rsidRPr="00FD2BD7">
        <w:rPr>
          <w:rFonts w:ascii="Times New Roman" w:hAnsi="Times New Roman" w:cs="Times New Roman"/>
          <w:color w:val="231F20"/>
          <w:sz w:val="24"/>
          <w:szCs w:val="24"/>
          <w:lang w:val="fr-FR"/>
        </w:rPr>
        <w:t xml:space="preserve"> l</w:t>
      </w:r>
      <w:r w:rsidR="00256FE2" w:rsidRPr="00FD2BD7">
        <w:rPr>
          <w:rFonts w:ascii="Times New Roman" w:hAnsi="Times New Roman" w:cs="Times New Roman"/>
          <w:color w:val="231F20"/>
          <w:sz w:val="24"/>
          <w:szCs w:val="24"/>
          <w:lang w:val="fr-FR"/>
        </w:rPr>
        <w:t>es</w:t>
      </w:r>
      <w:r w:rsidRPr="00FD2BD7">
        <w:rPr>
          <w:rFonts w:ascii="Times New Roman" w:hAnsi="Times New Roman" w:cs="Times New Roman"/>
          <w:color w:val="231F20"/>
          <w:sz w:val="24"/>
          <w:szCs w:val="24"/>
          <w:lang w:val="fr-FR"/>
        </w:rPr>
        <w:t xml:space="preserve"> </w:t>
      </w:r>
      <w:r w:rsidR="000C3BC4" w:rsidRPr="00FD2BD7">
        <w:rPr>
          <w:rFonts w:ascii="Times New Roman" w:hAnsi="Times New Roman" w:cs="Times New Roman"/>
          <w:color w:val="231F20"/>
          <w:sz w:val="24"/>
          <w:szCs w:val="24"/>
          <w:lang w:val="fr-FR"/>
        </w:rPr>
        <w:t>stéréotypes</w:t>
      </w:r>
      <w:r w:rsidRPr="00FD2BD7">
        <w:rPr>
          <w:rFonts w:ascii="Times New Roman" w:hAnsi="Times New Roman" w:cs="Times New Roman"/>
          <w:color w:val="231F20"/>
          <w:sz w:val="24"/>
          <w:szCs w:val="24"/>
          <w:lang w:val="fr-FR"/>
        </w:rPr>
        <w:t xml:space="preserve"> p</w:t>
      </w:r>
      <w:r w:rsidR="00256FE2" w:rsidRPr="00FD2BD7">
        <w:rPr>
          <w:rFonts w:ascii="Times New Roman" w:hAnsi="Times New Roman" w:cs="Times New Roman"/>
          <w:color w:val="231F20"/>
          <w:sz w:val="24"/>
          <w:szCs w:val="24"/>
          <w:lang w:val="fr-FR"/>
        </w:rPr>
        <w:t xml:space="preserve">lus communs de </w:t>
      </w:r>
      <w:r w:rsidRPr="00FD2BD7">
        <w:rPr>
          <w:rFonts w:ascii="Times New Roman" w:hAnsi="Times New Roman" w:cs="Times New Roman"/>
          <w:color w:val="231F20"/>
          <w:sz w:val="24"/>
          <w:szCs w:val="24"/>
          <w:lang w:val="fr-FR"/>
        </w:rPr>
        <w:t xml:space="preserve">ta </w:t>
      </w:r>
      <w:r w:rsidR="00D16333" w:rsidRPr="00FD2BD7">
        <w:rPr>
          <w:rFonts w:ascii="Times New Roman" w:hAnsi="Times New Roman" w:cs="Times New Roman"/>
          <w:color w:val="231F20"/>
          <w:sz w:val="24"/>
          <w:szCs w:val="24"/>
          <w:lang w:val="fr-FR"/>
        </w:rPr>
        <w:t>culture</w:t>
      </w:r>
      <w:r w:rsidRPr="00FD2BD7">
        <w:rPr>
          <w:rFonts w:ascii="Times New Roman" w:hAnsi="Times New Roman" w:cs="Times New Roman"/>
          <w:color w:val="231F20"/>
          <w:sz w:val="24"/>
          <w:szCs w:val="24"/>
          <w:lang w:val="fr-FR"/>
        </w:rPr>
        <w:t xml:space="preserve"> o</w:t>
      </w:r>
      <w:r w:rsidR="00256FE2" w:rsidRPr="00FD2BD7">
        <w:rPr>
          <w:rFonts w:ascii="Times New Roman" w:hAnsi="Times New Roman" w:cs="Times New Roman"/>
          <w:color w:val="231F20"/>
          <w:sz w:val="24"/>
          <w:szCs w:val="24"/>
          <w:lang w:val="fr-FR"/>
        </w:rPr>
        <w:t xml:space="preserve">u du contexte de ta </w:t>
      </w:r>
      <w:r w:rsidRPr="00FD2BD7">
        <w:rPr>
          <w:rFonts w:ascii="Times New Roman" w:hAnsi="Times New Roman" w:cs="Times New Roman"/>
          <w:color w:val="231F20"/>
          <w:sz w:val="24"/>
          <w:szCs w:val="24"/>
          <w:lang w:val="fr-FR"/>
        </w:rPr>
        <w:t>mission</w:t>
      </w:r>
      <w:r w:rsidR="00256FE2" w:rsidRPr="00FD2BD7">
        <w:rPr>
          <w:rFonts w:ascii="Times New Roman" w:hAnsi="Times New Roman" w:cs="Times New Roman"/>
          <w:color w:val="231F20"/>
          <w:sz w:val="24"/>
          <w:szCs w:val="24"/>
          <w:lang w:val="fr-FR"/>
        </w:rPr>
        <w:t> ?</w:t>
      </w:r>
      <w:r w:rsidRPr="00FD2BD7">
        <w:rPr>
          <w:rFonts w:ascii="Times New Roman" w:hAnsi="Times New Roman" w:cs="Times New Roman"/>
          <w:color w:val="231F20"/>
          <w:sz w:val="24"/>
          <w:szCs w:val="24"/>
          <w:lang w:val="fr-FR"/>
        </w:rPr>
        <w:t xml:space="preserve"> Com</w:t>
      </w:r>
      <w:r w:rsidR="00256FE2" w:rsidRPr="00FD2BD7">
        <w:rPr>
          <w:rFonts w:ascii="Times New Roman" w:hAnsi="Times New Roman" w:cs="Times New Roman"/>
          <w:color w:val="231F20"/>
          <w:sz w:val="24"/>
          <w:szCs w:val="24"/>
          <w:lang w:val="fr-FR"/>
        </w:rPr>
        <w:t>m</w:t>
      </w:r>
      <w:r w:rsidRPr="00FD2BD7">
        <w:rPr>
          <w:rFonts w:ascii="Times New Roman" w:hAnsi="Times New Roman" w:cs="Times New Roman"/>
          <w:color w:val="231F20"/>
          <w:sz w:val="24"/>
          <w:szCs w:val="24"/>
          <w:lang w:val="fr-FR"/>
        </w:rPr>
        <w:t>e</w:t>
      </w:r>
      <w:r w:rsidR="00256FE2" w:rsidRPr="00FD2BD7">
        <w:rPr>
          <w:rFonts w:ascii="Times New Roman" w:hAnsi="Times New Roman" w:cs="Times New Roman"/>
          <w:color w:val="231F20"/>
          <w:sz w:val="24"/>
          <w:szCs w:val="24"/>
          <w:lang w:val="fr-FR"/>
        </w:rPr>
        <w:t>nt les as-tu intériorisés ?</w:t>
      </w:r>
    </w:p>
    <w:p w:rsidR="00256FE2" w:rsidRPr="00A0072F" w:rsidRDefault="00256FE2" w:rsidP="00256FE2">
      <w:pPr>
        <w:autoSpaceDE w:val="0"/>
        <w:autoSpaceDN w:val="0"/>
        <w:adjustRightInd w:val="0"/>
        <w:spacing w:after="0" w:line="240" w:lineRule="auto"/>
        <w:ind w:left="284"/>
        <w:jc w:val="both"/>
        <w:rPr>
          <w:rFonts w:ascii="Times New Roman" w:hAnsi="Times New Roman" w:cs="Times New Roman"/>
          <w:color w:val="231F20"/>
          <w:sz w:val="12"/>
          <w:szCs w:val="12"/>
          <w:lang w:val="fr-FR"/>
        </w:rPr>
      </w:pPr>
    </w:p>
    <w:p w:rsidR="00E70B15" w:rsidRPr="00FD2BD7" w:rsidRDefault="00E70B15" w:rsidP="002E5B65">
      <w:pPr>
        <w:autoSpaceDE w:val="0"/>
        <w:autoSpaceDN w:val="0"/>
        <w:adjustRightInd w:val="0"/>
        <w:spacing w:after="0" w:line="240" w:lineRule="auto"/>
        <w:ind w:firstLine="284"/>
        <w:rPr>
          <w:rFonts w:ascii="Times New Roman" w:hAnsi="Times New Roman" w:cs="Times New Roman"/>
          <w:b/>
          <w:color w:val="231F20"/>
          <w:sz w:val="24"/>
          <w:szCs w:val="24"/>
          <w:lang w:val="fr-FR"/>
        </w:rPr>
      </w:pPr>
      <w:r w:rsidRPr="00FD2BD7">
        <w:rPr>
          <w:rFonts w:ascii="Times New Roman" w:hAnsi="Times New Roman" w:cs="Times New Roman"/>
          <w:b/>
          <w:color w:val="231F20"/>
          <w:sz w:val="24"/>
          <w:szCs w:val="24"/>
          <w:lang w:val="fr-FR"/>
        </w:rPr>
        <w:t>Un v</w:t>
      </w:r>
      <w:r w:rsidR="00256FE2" w:rsidRPr="00FD2BD7">
        <w:rPr>
          <w:rFonts w:ascii="Times New Roman" w:hAnsi="Times New Roman" w:cs="Times New Roman"/>
          <w:b/>
          <w:color w:val="231F20"/>
          <w:sz w:val="24"/>
          <w:szCs w:val="24"/>
          <w:lang w:val="fr-FR"/>
        </w:rPr>
        <w:t>oyage en Italie</w:t>
      </w:r>
    </w:p>
    <w:p w:rsidR="00B87A10" w:rsidRPr="00FD2BD7" w:rsidRDefault="00256FE2" w:rsidP="002E5B65">
      <w:pPr>
        <w:autoSpaceDE w:val="0"/>
        <w:autoSpaceDN w:val="0"/>
        <w:adjustRightInd w:val="0"/>
        <w:spacing w:after="0" w:line="240" w:lineRule="auto"/>
        <w:ind w:firstLine="284"/>
        <w:jc w:val="both"/>
        <w:rPr>
          <w:rFonts w:ascii="Times New Roman" w:hAnsi="Times New Roman" w:cs="Times New Roman"/>
          <w:color w:val="231F20"/>
          <w:sz w:val="24"/>
          <w:szCs w:val="24"/>
          <w:lang w:val="fr-FR"/>
        </w:rPr>
      </w:pPr>
      <w:r w:rsidRPr="00FD2BD7">
        <w:rPr>
          <w:rFonts w:ascii="Times New Roman" w:hAnsi="Times New Roman" w:cs="Times New Roman"/>
          <w:color w:val="231F20"/>
          <w:sz w:val="24"/>
          <w:szCs w:val="24"/>
          <w:lang w:val="fr-FR"/>
        </w:rPr>
        <w:t xml:space="preserve">Je suis allé en Italie avec mon papa et ses amis. C’est la première fois que je sors de la Chine. Le monde extérieur est très différent. </w:t>
      </w:r>
      <w:r w:rsidR="00B87A10" w:rsidRPr="00FD2BD7">
        <w:rPr>
          <w:rFonts w:ascii="Times New Roman" w:hAnsi="Times New Roman" w:cs="Times New Roman"/>
          <w:color w:val="231F20"/>
          <w:sz w:val="24"/>
          <w:szCs w:val="24"/>
          <w:lang w:val="fr-FR"/>
        </w:rPr>
        <w:t>Notre institutrice nous dit que ces peuples-là sont plus sous-développés que nous et que les Chinois sont les meilleurs. J’ai vu vraiment que là-bas ils ne sont pas des braves comme nous le sommes.</w:t>
      </w:r>
    </w:p>
    <w:p w:rsidR="00E70B15" w:rsidRPr="00FD2BD7" w:rsidRDefault="00E70B15" w:rsidP="00951E50">
      <w:pPr>
        <w:autoSpaceDE w:val="0"/>
        <w:autoSpaceDN w:val="0"/>
        <w:adjustRightInd w:val="0"/>
        <w:spacing w:after="0" w:line="240" w:lineRule="auto"/>
        <w:ind w:firstLine="284"/>
        <w:jc w:val="both"/>
        <w:rPr>
          <w:rFonts w:ascii="Times New Roman" w:hAnsi="Times New Roman" w:cs="Times New Roman"/>
          <w:color w:val="231F20"/>
          <w:sz w:val="24"/>
          <w:szCs w:val="24"/>
          <w:lang w:val="fr-FR"/>
        </w:rPr>
      </w:pPr>
      <w:r w:rsidRPr="00FD2BD7">
        <w:rPr>
          <w:rFonts w:ascii="Times New Roman" w:hAnsi="Times New Roman" w:cs="Times New Roman"/>
          <w:color w:val="231F20"/>
          <w:sz w:val="24"/>
          <w:szCs w:val="24"/>
          <w:lang w:val="fr-FR"/>
        </w:rPr>
        <w:t>L’</w:t>
      </w:r>
      <w:r w:rsidR="00B87A10" w:rsidRPr="00FD2BD7">
        <w:rPr>
          <w:rFonts w:ascii="Times New Roman" w:hAnsi="Times New Roman" w:cs="Times New Roman"/>
          <w:color w:val="231F20"/>
          <w:sz w:val="24"/>
          <w:szCs w:val="24"/>
          <w:lang w:val="fr-FR"/>
        </w:rPr>
        <w:t xml:space="preserve">Italie est un pays très grand. Il est tout entier dans les montagnes et de l’avion elles sont très belles. Nous sommes arrivés à l’aéroport. Papa me disait de faire attention à nos bagages car c’est </w:t>
      </w:r>
      <w:r w:rsidR="00B87A10" w:rsidRPr="00FD2BD7">
        <w:rPr>
          <w:rFonts w:ascii="Times New Roman" w:hAnsi="Times New Roman" w:cs="Times New Roman"/>
          <w:color w:val="231F20"/>
          <w:sz w:val="24"/>
          <w:szCs w:val="24"/>
          <w:lang w:val="fr-FR"/>
        </w:rPr>
        <w:lastRenderedPageBreak/>
        <w:t>dangereux. Il a appelé un policier, qui ne comprenait ni le chinois ni l’anglais et je ne sais pas ce qu’ils se sont dit.</w:t>
      </w:r>
      <w:r w:rsidR="00952B84">
        <w:rPr>
          <w:rFonts w:ascii="Times New Roman" w:hAnsi="Times New Roman" w:cs="Times New Roman"/>
          <w:color w:val="231F20"/>
          <w:sz w:val="24"/>
          <w:szCs w:val="24"/>
          <w:lang w:val="fr-FR"/>
        </w:rPr>
        <w:t xml:space="preserve"> </w:t>
      </w:r>
      <w:r w:rsidR="00B87A10" w:rsidRPr="00FD2BD7">
        <w:rPr>
          <w:rFonts w:ascii="Times New Roman" w:hAnsi="Times New Roman" w:cs="Times New Roman"/>
          <w:color w:val="231F20"/>
          <w:sz w:val="24"/>
          <w:szCs w:val="24"/>
          <w:lang w:val="fr-FR"/>
        </w:rPr>
        <w:t>Un monsieur nous attendait avec un minibus</w:t>
      </w:r>
      <w:r w:rsidRPr="00FD2BD7">
        <w:rPr>
          <w:rFonts w:ascii="Times New Roman" w:hAnsi="Times New Roman" w:cs="Times New Roman"/>
          <w:color w:val="231F20"/>
          <w:sz w:val="24"/>
          <w:szCs w:val="24"/>
          <w:lang w:val="fr-FR"/>
        </w:rPr>
        <w:t xml:space="preserve">. </w:t>
      </w:r>
      <w:r w:rsidR="00F42F75">
        <w:rPr>
          <w:rFonts w:ascii="Times New Roman" w:hAnsi="Times New Roman" w:cs="Times New Roman"/>
          <w:color w:val="231F20"/>
          <w:sz w:val="24"/>
          <w:szCs w:val="24"/>
          <w:lang w:val="fr-FR"/>
        </w:rPr>
        <w:t>Il nous a conduits à</w:t>
      </w:r>
      <w:r w:rsidR="00B87A10" w:rsidRPr="00FD2BD7">
        <w:rPr>
          <w:rFonts w:ascii="Times New Roman" w:hAnsi="Times New Roman" w:cs="Times New Roman"/>
          <w:color w:val="231F20"/>
          <w:sz w:val="24"/>
          <w:szCs w:val="24"/>
          <w:lang w:val="fr-FR"/>
        </w:rPr>
        <w:t xml:space="preserve"> la ville de la rencontre</w:t>
      </w:r>
      <w:r w:rsidRPr="00FD2BD7">
        <w:rPr>
          <w:rFonts w:ascii="Times New Roman" w:hAnsi="Times New Roman" w:cs="Times New Roman"/>
          <w:color w:val="231F20"/>
          <w:sz w:val="24"/>
          <w:szCs w:val="24"/>
          <w:lang w:val="fr-FR"/>
        </w:rPr>
        <w:t xml:space="preserve"> (la </w:t>
      </w:r>
      <w:r w:rsidR="00B87A10" w:rsidRPr="00FD2BD7">
        <w:rPr>
          <w:rFonts w:ascii="Times New Roman" w:hAnsi="Times New Roman" w:cs="Times New Roman"/>
          <w:color w:val="231F20"/>
          <w:sz w:val="24"/>
          <w:szCs w:val="24"/>
          <w:lang w:val="fr-FR"/>
        </w:rPr>
        <w:t>ville du jumelage, qui n’est pas spécifiée</w:t>
      </w:r>
      <w:r w:rsidRPr="00FD2BD7">
        <w:rPr>
          <w:rFonts w:ascii="Times New Roman" w:hAnsi="Times New Roman" w:cs="Times New Roman"/>
          <w:color w:val="231F20"/>
          <w:sz w:val="24"/>
          <w:szCs w:val="24"/>
          <w:lang w:val="fr-FR"/>
        </w:rPr>
        <w:t xml:space="preserve">). </w:t>
      </w:r>
      <w:r w:rsidR="00B87A10" w:rsidRPr="00FD2BD7">
        <w:rPr>
          <w:rFonts w:ascii="Times New Roman" w:hAnsi="Times New Roman" w:cs="Times New Roman"/>
          <w:color w:val="231F20"/>
          <w:sz w:val="24"/>
          <w:szCs w:val="24"/>
          <w:lang w:val="fr-FR"/>
        </w:rPr>
        <w:t>Elle était très loin. Le chef de la ville nous attendait devant son palais. Il était bien habillé, mais au-dessus il avait mis une bande avec des couleurs rouge, blanche et verte qui faisait rire. Je crois que ce sont les couleurs de sa tribu. Derrière lui il y avait deux soldats habillé</w:t>
      </w:r>
      <w:r w:rsidR="00952B84">
        <w:rPr>
          <w:rFonts w:ascii="Times New Roman" w:hAnsi="Times New Roman" w:cs="Times New Roman"/>
          <w:color w:val="231F20"/>
          <w:sz w:val="24"/>
          <w:szCs w:val="24"/>
          <w:lang w:val="fr-FR"/>
        </w:rPr>
        <w:t>s</w:t>
      </w:r>
      <w:r w:rsidR="00B87A10" w:rsidRPr="00FD2BD7">
        <w:rPr>
          <w:rFonts w:ascii="Times New Roman" w:hAnsi="Times New Roman" w:cs="Times New Roman"/>
          <w:color w:val="231F20"/>
          <w:sz w:val="24"/>
          <w:szCs w:val="24"/>
          <w:lang w:val="fr-FR"/>
        </w:rPr>
        <w:t xml:space="preserve"> en blanc, avec le casque. </w:t>
      </w:r>
      <w:r w:rsidRPr="00FD2BD7">
        <w:rPr>
          <w:rFonts w:ascii="Times New Roman" w:hAnsi="Times New Roman" w:cs="Times New Roman"/>
          <w:color w:val="231F20"/>
          <w:sz w:val="24"/>
          <w:szCs w:val="24"/>
          <w:lang w:val="fr-FR"/>
        </w:rPr>
        <w:t>Un</w:t>
      </w:r>
      <w:r w:rsidR="00B87A10" w:rsidRPr="00FD2BD7">
        <w:rPr>
          <w:rFonts w:ascii="Times New Roman" w:hAnsi="Times New Roman" w:cs="Times New Roman"/>
          <w:color w:val="231F20"/>
          <w:sz w:val="24"/>
          <w:szCs w:val="24"/>
          <w:lang w:val="fr-FR"/>
        </w:rPr>
        <w:t xml:space="preserve"> autre portait un petit drapeau sur une hampe en plastique.</w:t>
      </w:r>
      <w:r w:rsidR="00952B84">
        <w:rPr>
          <w:rFonts w:ascii="Times New Roman" w:hAnsi="Times New Roman" w:cs="Times New Roman"/>
          <w:color w:val="231F20"/>
          <w:sz w:val="24"/>
          <w:szCs w:val="24"/>
          <w:lang w:val="fr-FR"/>
        </w:rPr>
        <w:t xml:space="preserve"> </w:t>
      </w:r>
      <w:r w:rsidR="00B87A10" w:rsidRPr="00FD2BD7">
        <w:rPr>
          <w:rFonts w:ascii="Times New Roman" w:hAnsi="Times New Roman" w:cs="Times New Roman"/>
          <w:color w:val="231F20"/>
          <w:sz w:val="24"/>
          <w:szCs w:val="24"/>
          <w:lang w:val="fr-FR"/>
        </w:rPr>
        <w:t xml:space="preserve">Les habitants de cette ville sont encore des primitifs. Au lieu de s’incliner, le chef de la ville a pris la main de mon père et la serrait avec force. Je crois que c’est un signe de pouvoir, parce que les autres aussi ont fait la même chose mais avec moins de force. </w:t>
      </w:r>
      <w:r w:rsidR="00E02B49" w:rsidRPr="00FD2BD7">
        <w:rPr>
          <w:rFonts w:ascii="Times New Roman" w:hAnsi="Times New Roman" w:cs="Times New Roman"/>
          <w:color w:val="231F20"/>
          <w:sz w:val="24"/>
          <w:szCs w:val="24"/>
          <w:lang w:val="fr-FR"/>
        </w:rPr>
        <w:t xml:space="preserve">Tous me touchaient : la tête, la joue, la main. Peut-être n’avaient-ils jamais vu en enfant jaune. Quand mon papa a dit que nous venions de </w:t>
      </w:r>
      <w:r w:rsidRPr="00FD2BD7">
        <w:rPr>
          <w:rFonts w:ascii="Times New Roman" w:hAnsi="Times New Roman" w:cs="Times New Roman"/>
          <w:color w:val="231F20"/>
          <w:sz w:val="24"/>
          <w:szCs w:val="24"/>
          <w:lang w:val="fr-FR"/>
        </w:rPr>
        <w:t xml:space="preserve">Ningpo </w:t>
      </w:r>
      <w:r w:rsidR="00E02B49" w:rsidRPr="00FD2BD7">
        <w:rPr>
          <w:rFonts w:ascii="Times New Roman" w:hAnsi="Times New Roman" w:cs="Times New Roman"/>
          <w:color w:val="231F20"/>
          <w:sz w:val="24"/>
          <w:szCs w:val="24"/>
          <w:lang w:val="fr-FR"/>
        </w:rPr>
        <w:t>personne ne savait où ça se trouvait. Le chef de la ville a dit que lui le savait. Là ils connaissent seulement Pékin</w:t>
      </w:r>
      <w:r w:rsidRPr="00FD2BD7">
        <w:rPr>
          <w:rFonts w:ascii="Times New Roman" w:hAnsi="Times New Roman" w:cs="Times New Roman"/>
          <w:color w:val="231F20"/>
          <w:sz w:val="24"/>
          <w:szCs w:val="24"/>
          <w:lang w:val="fr-FR"/>
        </w:rPr>
        <w:t xml:space="preserve"> e</w:t>
      </w:r>
      <w:r w:rsidR="00E02B49" w:rsidRPr="00FD2BD7">
        <w:rPr>
          <w:rFonts w:ascii="Times New Roman" w:hAnsi="Times New Roman" w:cs="Times New Roman"/>
          <w:color w:val="231F20"/>
          <w:sz w:val="24"/>
          <w:szCs w:val="24"/>
          <w:lang w:val="fr-FR"/>
        </w:rPr>
        <w:t>t</w:t>
      </w:r>
      <w:r w:rsidRPr="00FD2BD7">
        <w:rPr>
          <w:rFonts w:ascii="Times New Roman" w:hAnsi="Times New Roman" w:cs="Times New Roman"/>
          <w:color w:val="231F20"/>
          <w:sz w:val="24"/>
          <w:szCs w:val="24"/>
          <w:lang w:val="fr-FR"/>
        </w:rPr>
        <w:t xml:space="preserve"> Shanghai.</w:t>
      </w:r>
      <w:r w:rsidR="00952B84">
        <w:rPr>
          <w:rFonts w:ascii="Times New Roman" w:hAnsi="Times New Roman" w:cs="Times New Roman"/>
          <w:color w:val="231F20"/>
          <w:sz w:val="24"/>
          <w:szCs w:val="24"/>
          <w:lang w:val="fr-FR"/>
        </w:rPr>
        <w:t xml:space="preserve"> </w:t>
      </w:r>
      <w:r w:rsidRPr="00FD2BD7">
        <w:rPr>
          <w:rFonts w:ascii="Times New Roman" w:hAnsi="Times New Roman" w:cs="Times New Roman"/>
          <w:color w:val="231F20"/>
          <w:sz w:val="24"/>
          <w:szCs w:val="24"/>
          <w:lang w:val="fr-FR"/>
        </w:rPr>
        <w:t xml:space="preserve">Un </w:t>
      </w:r>
      <w:r w:rsidR="00E02B49" w:rsidRPr="00FD2BD7">
        <w:rPr>
          <w:rFonts w:ascii="Times New Roman" w:hAnsi="Times New Roman" w:cs="Times New Roman"/>
          <w:color w:val="231F20"/>
          <w:sz w:val="24"/>
          <w:szCs w:val="24"/>
          <w:lang w:val="fr-FR"/>
        </w:rPr>
        <w:t xml:space="preserve">monsieur avait un plan du monde. Elle était pleine de fautes, car la Chine était d’un côté et non pas au milieu comme elle se trouve réellement. Papa n’a rien dit pour ne pas les offenser. Nous sommes </w:t>
      </w:r>
      <w:r w:rsidR="00FD2BD7" w:rsidRPr="00FD2BD7">
        <w:rPr>
          <w:rFonts w:ascii="Times New Roman" w:hAnsi="Times New Roman" w:cs="Times New Roman"/>
          <w:color w:val="231F20"/>
          <w:sz w:val="24"/>
          <w:szCs w:val="24"/>
          <w:lang w:val="fr-FR"/>
        </w:rPr>
        <w:t>allés</w:t>
      </w:r>
      <w:r w:rsidR="00E02B49" w:rsidRPr="00FD2BD7">
        <w:rPr>
          <w:rFonts w:ascii="Times New Roman" w:hAnsi="Times New Roman" w:cs="Times New Roman"/>
          <w:color w:val="231F20"/>
          <w:sz w:val="24"/>
          <w:szCs w:val="24"/>
          <w:lang w:val="fr-FR"/>
        </w:rPr>
        <w:t xml:space="preserve"> manger. Dans cette ville ils ne sont pas civilisés, et ils ne savent pas utiliser les baguettes. Ils ne coupent pas la nourriture à la cuisine, mais chacun a un couteau et il coupe les choses dans son assiette. Nous avons fait comme eux, car mon père dit qu’il ne faut pas les offenser. Ils n’ont pas chacun un bol pour le riz, mais un panier de pain en commun pour tous. Tous le prennent avec leurs mains. Ils ne boivent pas le thé mais seulement de l’eau et beaucoup de vin. La nourriture était bonne, mais papa m’a dit de ne pas prendre la salade, car là-bas ils la mangent encore crue et nous pouvons prendre des maladies.</w:t>
      </w:r>
      <w:r w:rsidR="00952B84">
        <w:rPr>
          <w:rFonts w:ascii="Times New Roman" w:hAnsi="Times New Roman" w:cs="Times New Roman"/>
          <w:color w:val="231F20"/>
          <w:sz w:val="24"/>
          <w:szCs w:val="24"/>
          <w:lang w:val="fr-FR"/>
        </w:rPr>
        <w:t xml:space="preserve"> </w:t>
      </w:r>
      <w:r w:rsidR="00E02B49" w:rsidRPr="00FD2BD7">
        <w:rPr>
          <w:rFonts w:ascii="Times New Roman" w:hAnsi="Times New Roman" w:cs="Times New Roman"/>
          <w:color w:val="231F20"/>
          <w:sz w:val="24"/>
          <w:szCs w:val="24"/>
          <w:lang w:val="fr-FR"/>
        </w:rPr>
        <w:t xml:space="preserve">Le jour après j’ai vu une chose très </w:t>
      </w:r>
      <w:proofErr w:type="gramStart"/>
      <w:r w:rsidR="00E02B49" w:rsidRPr="00FD2BD7">
        <w:rPr>
          <w:rFonts w:ascii="Times New Roman" w:hAnsi="Times New Roman" w:cs="Times New Roman"/>
          <w:color w:val="231F20"/>
          <w:sz w:val="24"/>
          <w:szCs w:val="24"/>
          <w:lang w:val="fr-FR"/>
        </w:rPr>
        <w:t>étrange:</w:t>
      </w:r>
      <w:proofErr w:type="gramEnd"/>
      <w:r w:rsidR="00E02B49" w:rsidRPr="00FD2BD7">
        <w:rPr>
          <w:rFonts w:ascii="Times New Roman" w:hAnsi="Times New Roman" w:cs="Times New Roman"/>
          <w:color w:val="231F20"/>
          <w:sz w:val="24"/>
          <w:szCs w:val="24"/>
          <w:lang w:val="fr-FR"/>
        </w:rPr>
        <w:t xml:space="preserve"> tous les magasins étaient fermés. Le chef du village est venu à notre hôtel et il nous a demandé si on voulait voir un rite religieux. Nous sommes </w:t>
      </w:r>
      <w:r w:rsidR="00FD2BD7" w:rsidRPr="00FD2BD7">
        <w:rPr>
          <w:rFonts w:ascii="Times New Roman" w:hAnsi="Times New Roman" w:cs="Times New Roman"/>
          <w:color w:val="231F20"/>
          <w:sz w:val="24"/>
          <w:szCs w:val="24"/>
          <w:lang w:val="fr-FR"/>
        </w:rPr>
        <w:t>allés</w:t>
      </w:r>
      <w:r w:rsidR="00E02B49" w:rsidRPr="00FD2BD7">
        <w:rPr>
          <w:rFonts w:ascii="Times New Roman" w:hAnsi="Times New Roman" w:cs="Times New Roman"/>
          <w:color w:val="231F20"/>
          <w:sz w:val="24"/>
          <w:szCs w:val="24"/>
          <w:lang w:val="fr-FR"/>
        </w:rPr>
        <w:t xml:space="preserve"> dans une grande église</w:t>
      </w:r>
      <w:r w:rsidR="00592FE5" w:rsidRPr="00FD2BD7">
        <w:rPr>
          <w:rFonts w:ascii="Times New Roman" w:hAnsi="Times New Roman" w:cs="Times New Roman"/>
          <w:color w:val="231F20"/>
          <w:sz w:val="24"/>
          <w:szCs w:val="24"/>
          <w:lang w:val="fr-FR"/>
        </w:rPr>
        <w:t>. Tout le monde était bien habillé</w:t>
      </w:r>
      <w:r w:rsidR="00AD7FEB" w:rsidRPr="00FD2BD7">
        <w:rPr>
          <w:rFonts w:ascii="Times New Roman" w:hAnsi="Times New Roman" w:cs="Times New Roman"/>
          <w:color w:val="231F20"/>
          <w:sz w:val="24"/>
          <w:szCs w:val="24"/>
          <w:lang w:val="fr-FR"/>
        </w:rPr>
        <w:t> ; papa dit que l’unique habit beau ils le portent ce jour-là. Devant nous il y avait un vieux avec un habit long, blanc et vert, qui donnait des ordres et tous se levaient, s’asseyaient, se mettaient à genoux. Il y avait aussi de la musique. Puis tous devaient donner des sous pour faire la queue et pouvoir prendre un petit morceau de pain. Ils ne le donnent pas aux étrangers, ainsi nous sommes restés assis.</w:t>
      </w:r>
      <w:r w:rsidR="00952B84">
        <w:rPr>
          <w:rFonts w:ascii="Times New Roman" w:hAnsi="Times New Roman" w:cs="Times New Roman"/>
          <w:color w:val="231F20"/>
          <w:sz w:val="24"/>
          <w:szCs w:val="24"/>
          <w:lang w:val="fr-FR"/>
        </w:rPr>
        <w:t xml:space="preserve"> </w:t>
      </w:r>
      <w:r w:rsidR="00AD7FEB" w:rsidRPr="00FD2BD7">
        <w:rPr>
          <w:rFonts w:ascii="Times New Roman" w:hAnsi="Times New Roman" w:cs="Times New Roman"/>
          <w:color w:val="231F20"/>
          <w:sz w:val="24"/>
          <w:szCs w:val="24"/>
          <w:lang w:val="fr-FR"/>
        </w:rPr>
        <w:t xml:space="preserve">Ensuite nous sommes </w:t>
      </w:r>
      <w:r w:rsidR="00FD2BD7" w:rsidRPr="00FD2BD7">
        <w:rPr>
          <w:rFonts w:ascii="Times New Roman" w:hAnsi="Times New Roman" w:cs="Times New Roman"/>
          <w:color w:val="231F20"/>
          <w:sz w:val="24"/>
          <w:szCs w:val="24"/>
          <w:lang w:val="fr-FR"/>
        </w:rPr>
        <w:t>allés</w:t>
      </w:r>
      <w:r w:rsidR="00AD7FEB" w:rsidRPr="00FD2BD7">
        <w:rPr>
          <w:rFonts w:ascii="Times New Roman" w:hAnsi="Times New Roman" w:cs="Times New Roman"/>
          <w:color w:val="231F20"/>
          <w:sz w:val="24"/>
          <w:szCs w:val="24"/>
          <w:lang w:val="fr-FR"/>
        </w:rPr>
        <w:t xml:space="preserve"> dormir, car j’étais très fatigué.</w:t>
      </w:r>
      <w:r w:rsidR="00952B84">
        <w:rPr>
          <w:rFonts w:ascii="Times New Roman" w:hAnsi="Times New Roman" w:cs="Times New Roman"/>
          <w:color w:val="231F20"/>
          <w:sz w:val="24"/>
          <w:szCs w:val="24"/>
          <w:lang w:val="fr-FR"/>
        </w:rPr>
        <w:t xml:space="preserve"> </w:t>
      </w:r>
      <w:r w:rsidR="00AD7FEB" w:rsidRPr="00FD2BD7">
        <w:rPr>
          <w:rFonts w:ascii="Times New Roman" w:hAnsi="Times New Roman" w:cs="Times New Roman"/>
          <w:color w:val="231F20"/>
          <w:sz w:val="24"/>
          <w:szCs w:val="24"/>
          <w:lang w:val="fr-FR"/>
        </w:rPr>
        <w:t xml:space="preserve">Le jour après papa a été invité à une assemblée de ce village et je suis parti avec lui. Ils ont fait de nombreux discours en italien. Personne ne parle le chinois. Il n’y avait pas d’ordre dans la manière de parler. Parfois c’est un jeune qui parle avant une personne âgée ou bien une femme avant un homme. Quelqu’un assis près de mon père traduisait tout. Papa me disait que le chef du village est choisi en comptant les voix de tout le monde. La voix des femmes a la même valeur que celle des hommes, et celle d’un puissant comme celle d’un pauvre. A mon avis c’est comme dire à un élève de faire l’enseignant. En Chine c’est beaucoup mieux. L’après-midi nous sommes </w:t>
      </w:r>
      <w:r w:rsidR="00FD2BD7" w:rsidRPr="00FD2BD7">
        <w:rPr>
          <w:rFonts w:ascii="Times New Roman" w:hAnsi="Times New Roman" w:cs="Times New Roman"/>
          <w:color w:val="231F20"/>
          <w:sz w:val="24"/>
          <w:szCs w:val="24"/>
          <w:lang w:val="fr-FR"/>
        </w:rPr>
        <w:t>allés</w:t>
      </w:r>
      <w:r w:rsidR="00AD7FEB" w:rsidRPr="00FD2BD7">
        <w:rPr>
          <w:rFonts w:ascii="Times New Roman" w:hAnsi="Times New Roman" w:cs="Times New Roman"/>
          <w:color w:val="231F20"/>
          <w:sz w:val="24"/>
          <w:szCs w:val="24"/>
          <w:lang w:val="fr-FR"/>
        </w:rPr>
        <w:t xml:space="preserve"> visiter un musée mais j’étais fatigué et j’ai dormi.</w:t>
      </w:r>
      <w:r w:rsidR="00952B84">
        <w:rPr>
          <w:rFonts w:ascii="Times New Roman" w:hAnsi="Times New Roman" w:cs="Times New Roman"/>
          <w:color w:val="231F20"/>
          <w:sz w:val="24"/>
          <w:szCs w:val="24"/>
          <w:lang w:val="fr-FR"/>
        </w:rPr>
        <w:t xml:space="preserve"> </w:t>
      </w:r>
      <w:r w:rsidR="00951E50" w:rsidRPr="00FD2BD7">
        <w:rPr>
          <w:rFonts w:ascii="Times New Roman" w:hAnsi="Times New Roman" w:cs="Times New Roman"/>
          <w:color w:val="231F20"/>
          <w:sz w:val="24"/>
          <w:szCs w:val="24"/>
          <w:lang w:val="fr-FR"/>
        </w:rPr>
        <w:t>Après un</w:t>
      </w:r>
      <w:r w:rsidRPr="00FD2BD7">
        <w:rPr>
          <w:rFonts w:ascii="Times New Roman" w:hAnsi="Times New Roman" w:cs="Times New Roman"/>
          <w:color w:val="231F20"/>
          <w:sz w:val="24"/>
          <w:szCs w:val="24"/>
          <w:lang w:val="fr-FR"/>
        </w:rPr>
        <w:t xml:space="preserve"> </w:t>
      </w:r>
      <w:r w:rsidR="00D16333" w:rsidRPr="00FD2BD7">
        <w:rPr>
          <w:rFonts w:ascii="Times New Roman" w:hAnsi="Times New Roman" w:cs="Times New Roman"/>
          <w:color w:val="231F20"/>
          <w:sz w:val="24"/>
          <w:szCs w:val="24"/>
          <w:lang w:val="fr-FR"/>
        </w:rPr>
        <w:t>autre</w:t>
      </w:r>
      <w:r w:rsidRPr="00FD2BD7">
        <w:rPr>
          <w:rFonts w:ascii="Times New Roman" w:hAnsi="Times New Roman" w:cs="Times New Roman"/>
          <w:color w:val="231F20"/>
          <w:sz w:val="24"/>
          <w:szCs w:val="24"/>
          <w:lang w:val="fr-FR"/>
        </w:rPr>
        <w:t xml:space="preserve"> de</w:t>
      </w:r>
      <w:r w:rsidR="00951E50" w:rsidRPr="00FD2BD7">
        <w:rPr>
          <w:rFonts w:ascii="Times New Roman" w:hAnsi="Times New Roman" w:cs="Times New Roman"/>
          <w:color w:val="231F20"/>
          <w:sz w:val="24"/>
          <w:szCs w:val="24"/>
          <w:lang w:val="fr-FR"/>
        </w:rPr>
        <w:t xml:space="preserve"> leur repas, papa a participé à une rencontre. Des messieurs m’ont conduit à la montagne, et cela a été très beau. Ils n’ont pas d’usines et l’air est propre ! En Italie ce sont tous des bergers. Chaque famille a des chèvres et un chien. J’espère que quand la civilisation chinoise arrivera ici ne détruise pas ces beaux lieux.</w:t>
      </w:r>
    </w:p>
    <w:p w:rsidR="00E70B15" w:rsidRPr="00FD2BD7" w:rsidRDefault="00E70B15" w:rsidP="00A0072F">
      <w:pPr>
        <w:autoSpaceDE w:val="0"/>
        <w:autoSpaceDN w:val="0"/>
        <w:adjustRightInd w:val="0"/>
        <w:spacing w:after="120" w:line="240" w:lineRule="auto"/>
        <w:jc w:val="both"/>
        <w:rPr>
          <w:i/>
          <w:lang w:val="fr-FR"/>
        </w:rPr>
      </w:pPr>
      <w:proofErr w:type="gramStart"/>
      <w:r w:rsidRPr="00FD2BD7">
        <w:rPr>
          <w:rFonts w:ascii="Times New Roman" w:hAnsi="Times New Roman" w:cs="Times New Roman"/>
          <w:bCs/>
          <w:i/>
          <w:color w:val="231F20"/>
          <w:lang w:val="fr-FR"/>
        </w:rPr>
        <w:t>N.B.:</w:t>
      </w:r>
      <w:proofErr w:type="gramEnd"/>
      <w:r w:rsidRPr="00FD2BD7">
        <w:rPr>
          <w:rFonts w:ascii="Times New Roman" w:hAnsi="Times New Roman" w:cs="Times New Roman"/>
          <w:bCs/>
          <w:i/>
          <w:color w:val="231F20"/>
          <w:lang w:val="fr-FR"/>
        </w:rPr>
        <w:t xml:space="preserve"> S</w:t>
      </w:r>
      <w:r w:rsidR="00951E50" w:rsidRPr="00FD2BD7">
        <w:rPr>
          <w:rFonts w:ascii="Times New Roman" w:hAnsi="Times New Roman" w:cs="Times New Roman"/>
          <w:bCs/>
          <w:i/>
          <w:color w:val="231F20"/>
          <w:lang w:val="fr-FR"/>
        </w:rPr>
        <w:t xml:space="preserve">i nous voulons aller au-delà des </w:t>
      </w:r>
      <w:r w:rsidR="000C3BC4" w:rsidRPr="00FD2BD7">
        <w:rPr>
          <w:rFonts w:ascii="Times New Roman" w:hAnsi="Times New Roman" w:cs="Times New Roman"/>
          <w:bCs/>
          <w:i/>
          <w:color w:val="231F20"/>
          <w:lang w:val="fr-FR"/>
        </w:rPr>
        <w:t>stéréotypes</w:t>
      </w:r>
      <w:r w:rsidRPr="00FD2BD7">
        <w:rPr>
          <w:rFonts w:ascii="Times New Roman" w:hAnsi="Times New Roman" w:cs="Times New Roman"/>
          <w:bCs/>
          <w:i/>
          <w:color w:val="231F20"/>
          <w:lang w:val="fr-FR"/>
        </w:rPr>
        <w:t xml:space="preserve"> e</w:t>
      </w:r>
      <w:r w:rsidR="00951E50" w:rsidRPr="00FD2BD7">
        <w:rPr>
          <w:rFonts w:ascii="Times New Roman" w:hAnsi="Times New Roman" w:cs="Times New Roman"/>
          <w:bCs/>
          <w:i/>
          <w:color w:val="231F20"/>
          <w:lang w:val="fr-FR"/>
        </w:rPr>
        <w:t>t</w:t>
      </w:r>
      <w:r w:rsidRPr="00FD2BD7">
        <w:rPr>
          <w:rFonts w:ascii="Times New Roman" w:hAnsi="Times New Roman" w:cs="Times New Roman"/>
          <w:bCs/>
          <w:i/>
          <w:color w:val="231F20"/>
          <w:lang w:val="fr-FR"/>
        </w:rPr>
        <w:t xml:space="preserve"> </w:t>
      </w:r>
      <w:r w:rsidR="00951E50" w:rsidRPr="00FD2BD7">
        <w:rPr>
          <w:rFonts w:ascii="Times New Roman" w:hAnsi="Times New Roman" w:cs="Times New Roman"/>
          <w:bCs/>
          <w:i/>
          <w:color w:val="231F20"/>
          <w:lang w:val="fr-FR"/>
        </w:rPr>
        <w:t>des</w:t>
      </w:r>
      <w:r w:rsidRPr="00FD2BD7">
        <w:rPr>
          <w:rFonts w:ascii="Times New Roman" w:hAnsi="Times New Roman" w:cs="Times New Roman"/>
          <w:bCs/>
          <w:i/>
          <w:color w:val="231F20"/>
          <w:lang w:val="fr-FR"/>
        </w:rPr>
        <w:t xml:space="preserve"> </w:t>
      </w:r>
      <w:r w:rsidR="000C3BC4" w:rsidRPr="00FD2BD7">
        <w:rPr>
          <w:rFonts w:ascii="Times New Roman" w:hAnsi="Times New Roman" w:cs="Times New Roman"/>
          <w:bCs/>
          <w:i/>
          <w:color w:val="231F20"/>
          <w:lang w:val="fr-FR"/>
        </w:rPr>
        <w:t>préjugés</w:t>
      </w:r>
      <w:r w:rsidRPr="00FD2BD7">
        <w:rPr>
          <w:rFonts w:ascii="Times New Roman" w:hAnsi="Times New Roman" w:cs="Times New Roman"/>
          <w:bCs/>
          <w:i/>
          <w:color w:val="231F20"/>
          <w:lang w:val="fr-FR"/>
        </w:rPr>
        <w:t xml:space="preserve"> </w:t>
      </w:r>
      <w:r w:rsidR="00951E50" w:rsidRPr="00FD2BD7">
        <w:rPr>
          <w:rFonts w:ascii="Times New Roman" w:hAnsi="Times New Roman" w:cs="Times New Roman"/>
          <w:bCs/>
          <w:i/>
          <w:color w:val="231F20"/>
          <w:lang w:val="fr-FR"/>
        </w:rPr>
        <w:t>nous avons une seule possibilité :</w:t>
      </w:r>
      <w:r w:rsidRPr="00FD2BD7">
        <w:rPr>
          <w:rFonts w:ascii="Times New Roman" w:hAnsi="Times New Roman" w:cs="Times New Roman"/>
          <w:i/>
          <w:color w:val="231F20"/>
          <w:lang w:val="fr-FR"/>
        </w:rPr>
        <w:t xml:space="preserve"> </w:t>
      </w:r>
      <w:r w:rsidR="00F42F75" w:rsidRPr="00FD2BD7">
        <w:rPr>
          <w:rFonts w:ascii="Times New Roman" w:hAnsi="Times New Roman" w:cs="Times New Roman"/>
          <w:bCs/>
          <w:i/>
          <w:color w:val="231F20"/>
          <w:lang w:val="fr-FR"/>
        </w:rPr>
        <w:t>con</w:t>
      </w:r>
      <w:r w:rsidR="00F42F75">
        <w:rPr>
          <w:rFonts w:ascii="Times New Roman" w:hAnsi="Times New Roman" w:cs="Times New Roman"/>
          <w:bCs/>
          <w:i/>
          <w:color w:val="231F20"/>
          <w:lang w:val="fr-FR"/>
        </w:rPr>
        <w:t>naî</w:t>
      </w:r>
      <w:r w:rsidR="00F42F75" w:rsidRPr="00FD2BD7">
        <w:rPr>
          <w:rFonts w:ascii="Times New Roman" w:hAnsi="Times New Roman" w:cs="Times New Roman"/>
          <w:bCs/>
          <w:i/>
          <w:color w:val="231F20"/>
          <w:lang w:val="fr-FR"/>
        </w:rPr>
        <w:t>tre</w:t>
      </w:r>
      <w:r w:rsidR="00951E50" w:rsidRPr="00FD2BD7">
        <w:rPr>
          <w:rFonts w:ascii="Times New Roman" w:hAnsi="Times New Roman" w:cs="Times New Roman"/>
          <w:bCs/>
          <w:i/>
          <w:color w:val="231F20"/>
          <w:lang w:val="fr-FR"/>
        </w:rPr>
        <w:t xml:space="preserve"> et rencontrer l’autre. Nous devons le rencontrer, l’écouter, le comprendre et l’accepter. Nous ne serons pas toujours d’accord avec lui, nous n’arriverons pas toujours à comprendre jusqu’au bout sa manière de penser, mais si nous allons essayer nous nous sentirons plus riches, plus libres et plus heureux.</w:t>
      </w:r>
    </w:p>
    <w:p w:rsidR="00A0072F" w:rsidRDefault="00A0072F" w:rsidP="00A0072F">
      <w:pPr>
        <w:pStyle w:val="Paragrafoelenco"/>
        <w:spacing w:after="0" w:line="240" w:lineRule="auto"/>
        <w:ind w:left="0"/>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r w:rsidRPr="00FD2BD7">
        <w:rPr>
          <w:rFonts w:ascii="Times New Roman" w:hAnsi="Times New Roman" w:cs="Times New Roman"/>
          <w:b/>
          <w:noProof/>
          <w:sz w:val="24"/>
          <w:szCs w:val="24"/>
          <w:lang w:eastAsia="it-IT"/>
        </w:rPr>
        <w:drawing>
          <wp:inline distT="0" distB="0" distL="0" distR="0" wp14:anchorId="6CBF7C60" wp14:editId="0913529C">
            <wp:extent cx="1577340" cy="1345804"/>
            <wp:effectExtent l="19050" t="19050" r="22860" b="260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60"/>
                    <pic:cNvPicPr>
                      <a:picLocks noChangeAspect="1" noChangeArrowheads="1"/>
                    </pic:cNvPicPr>
                  </pic:nvPicPr>
                  <pic:blipFill>
                    <a:blip r:embed="rId24">
                      <a:extLst>
                        <a:ext uri="{28A0092B-C50C-407E-A947-70E740481C1C}">
                          <a14:useLocalDpi xmlns:a14="http://schemas.microsoft.com/office/drawing/2010/main" val="0"/>
                        </a:ext>
                      </a:extLst>
                    </a:blip>
                    <a:srcRect l="10434" r="10434"/>
                    <a:stretch>
                      <a:fillRect/>
                    </a:stretch>
                  </pic:blipFill>
                  <pic:spPr bwMode="auto">
                    <a:xfrm>
                      <a:off x="0" y="0"/>
                      <a:ext cx="1577340" cy="1345804"/>
                    </a:xfrm>
                    <a:prstGeom prst="rect">
                      <a:avLst/>
                    </a:prstGeom>
                    <a:noFill/>
                    <a:ln w="9525" cmpd="sng">
                      <a:solidFill>
                        <a:srgbClr val="000000"/>
                      </a:solidFill>
                      <a:miter lim="800000"/>
                      <a:headEnd/>
                      <a:tailEnd/>
                    </a:ln>
                    <a:effectLst/>
                  </pic:spPr>
                </pic:pic>
              </a:graphicData>
            </a:graphic>
          </wp:inline>
        </w:drawing>
      </w:r>
    </w:p>
    <w:p w:rsidR="00E70B15" w:rsidRPr="00FD2BD7" w:rsidRDefault="00D16333" w:rsidP="00A0072F">
      <w:pPr>
        <w:pStyle w:val="Paragrafoelenco"/>
        <w:spacing w:after="0" w:line="240" w:lineRule="auto"/>
        <w:ind w:left="0"/>
        <w:jc w:val="center"/>
        <w:rPr>
          <w:rFonts w:ascii="Times New Roman" w:hAnsi="Times New Roman" w:cs="Times New Roman"/>
          <w:b/>
          <w:sz w:val="28"/>
          <w:szCs w:val="28"/>
          <w:lang w:val="fr-FR"/>
        </w:rPr>
      </w:pPr>
      <w:r w:rsidRPr="00FD2BD7">
        <w:rPr>
          <w:rFonts w:ascii="Times New Roman" w:hAnsi="Times New Roman" w:cs="Times New Roman"/>
          <w:b/>
          <w:sz w:val="28"/>
          <w:szCs w:val="28"/>
          <w:lang w:val="fr-FR"/>
        </w:rPr>
        <w:lastRenderedPageBreak/>
        <w:t>Chapitre</w:t>
      </w:r>
      <w:r w:rsidR="00E70B15" w:rsidRPr="00FD2BD7">
        <w:rPr>
          <w:rFonts w:ascii="Times New Roman" w:hAnsi="Times New Roman" w:cs="Times New Roman"/>
          <w:b/>
          <w:sz w:val="28"/>
          <w:szCs w:val="28"/>
          <w:lang w:val="fr-FR"/>
        </w:rPr>
        <w:t xml:space="preserve"> 8</w:t>
      </w:r>
    </w:p>
    <w:p w:rsidR="00E70B15" w:rsidRPr="00FD2BD7" w:rsidRDefault="00E70B15" w:rsidP="002E5B65">
      <w:pPr>
        <w:pStyle w:val="Paragrafoelenco"/>
        <w:spacing w:line="240" w:lineRule="auto"/>
        <w:ind w:left="0"/>
        <w:jc w:val="center"/>
        <w:rPr>
          <w:rFonts w:ascii="Times New Roman" w:hAnsi="Times New Roman" w:cs="Times New Roman"/>
          <w:b/>
          <w:bCs/>
          <w:sz w:val="28"/>
          <w:szCs w:val="28"/>
          <w:lang w:val="fr-FR"/>
        </w:rPr>
      </w:pPr>
    </w:p>
    <w:p w:rsidR="00E70B15" w:rsidRPr="00FD2BD7" w:rsidRDefault="00B648BB" w:rsidP="002E5B65">
      <w:pPr>
        <w:pStyle w:val="Paragrafoelenco"/>
        <w:spacing w:line="240" w:lineRule="auto"/>
        <w:ind w:left="0"/>
        <w:jc w:val="center"/>
        <w:rPr>
          <w:rFonts w:ascii="Times New Roman" w:hAnsi="Times New Roman" w:cs="Times New Roman"/>
          <w:b/>
          <w:bCs/>
          <w:sz w:val="32"/>
          <w:szCs w:val="32"/>
          <w:lang w:val="fr-FR"/>
        </w:rPr>
      </w:pPr>
      <w:r w:rsidRPr="00FD2BD7">
        <w:rPr>
          <w:noProof/>
          <w:lang w:eastAsia="it-IT"/>
        </w:rPr>
        <mc:AlternateContent>
          <mc:Choice Requires="wps">
            <w:drawing>
              <wp:anchor distT="0" distB="0" distL="114300" distR="114300" simplePos="0" relativeHeight="251651072" behindDoc="0" locked="0" layoutInCell="1" allowOverlap="1" wp14:anchorId="74F9AA2E" wp14:editId="2902AFAE">
                <wp:simplePos x="0" y="0"/>
                <wp:positionH relativeFrom="column">
                  <wp:posOffset>-243840</wp:posOffset>
                </wp:positionH>
                <wp:positionV relativeFrom="paragraph">
                  <wp:posOffset>31116</wp:posOffset>
                </wp:positionV>
                <wp:extent cx="6560185" cy="869950"/>
                <wp:effectExtent l="0" t="0" r="12065" b="25400"/>
                <wp:wrapNone/>
                <wp:docPr id="1056" name="Rettangolo 1056"/>
                <wp:cNvGraphicFramePr/>
                <a:graphic xmlns:a="http://schemas.openxmlformats.org/drawingml/2006/main">
                  <a:graphicData uri="http://schemas.microsoft.com/office/word/2010/wordprocessingShape">
                    <wps:wsp>
                      <wps:cNvSpPr/>
                      <wps:spPr>
                        <a:xfrm>
                          <a:off x="0" y="0"/>
                          <a:ext cx="6560185" cy="869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B648BB" w:rsidRDefault="00952B84" w:rsidP="00B648BB">
                            <w:pPr>
                              <w:pStyle w:val="Paragrafoelenco"/>
                              <w:spacing w:line="240" w:lineRule="auto"/>
                              <w:ind w:left="0"/>
                              <w:jc w:val="center"/>
                              <w:rPr>
                                <w:rFonts w:ascii="Times New Roman" w:hAnsi="Times New Roman" w:cs="Times New Roman"/>
                                <w:b/>
                                <w:bCs/>
                                <w:color w:val="000000" w:themeColor="text1"/>
                                <w:sz w:val="32"/>
                                <w:szCs w:val="32"/>
                                <w:lang w:val="fr-FR"/>
                              </w:rPr>
                            </w:pPr>
                            <w:r w:rsidRPr="00B648BB">
                              <w:rPr>
                                <w:rFonts w:ascii="Times New Roman" w:hAnsi="Times New Roman" w:cs="Times New Roman"/>
                                <w:b/>
                                <w:bCs/>
                                <w:color w:val="000000" w:themeColor="text1"/>
                                <w:sz w:val="32"/>
                                <w:szCs w:val="32"/>
                                <w:lang w:val="fr-FR"/>
                              </w:rPr>
                              <w:t>LES TROIS NIVEAUX DE LA RELATION INTERCULTURELLE :</w:t>
                            </w:r>
                          </w:p>
                          <w:p w:rsidR="00952B84" w:rsidRDefault="00952B84" w:rsidP="00B648BB">
                            <w:pPr>
                              <w:pStyle w:val="Paragrafoelenco"/>
                              <w:spacing w:line="240" w:lineRule="auto"/>
                              <w:ind w:left="0"/>
                              <w:jc w:val="center"/>
                              <w:rPr>
                                <w:rFonts w:ascii="Times New Roman" w:hAnsi="Times New Roman" w:cs="Times New Roman"/>
                                <w:b/>
                                <w:bCs/>
                                <w:color w:val="000000" w:themeColor="text1"/>
                                <w:sz w:val="32"/>
                                <w:szCs w:val="32"/>
                              </w:rPr>
                            </w:pPr>
                            <w:r w:rsidRPr="00B648BB">
                              <w:rPr>
                                <w:rFonts w:ascii="Times New Roman" w:hAnsi="Times New Roman" w:cs="Times New Roman"/>
                                <w:b/>
                                <w:bCs/>
                                <w:color w:val="000000" w:themeColor="text1"/>
                                <w:sz w:val="32"/>
                                <w:szCs w:val="32"/>
                              </w:rPr>
                              <w:t>INTERPERSON</w:t>
                            </w:r>
                            <w:r>
                              <w:rPr>
                                <w:rFonts w:ascii="Times New Roman" w:hAnsi="Times New Roman" w:cs="Times New Roman"/>
                                <w:b/>
                                <w:bCs/>
                                <w:color w:val="000000" w:themeColor="text1"/>
                                <w:sz w:val="32"/>
                                <w:szCs w:val="32"/>
                              </w:rPr>
                              <w:t>NELLE, INTERCULTURELLE</w:t>
                            </w:r>
                          </w:p>
                          <w:p w:rsidR="00952B84" w:rsidRPr="00B648BB" w:rsidRDefault="00952B84" w:rsidP="00B648BB">
                            <w:pPr>
                              <w:pStyle w:val="Paragrafoelenco"/>
                              <w:spacing w:line="240" w:lineRule="auto"/>
                              <w:ind w:left="0"/>
                              <w:jc w:val="center"/>
                              <w:rPr>
                                <w:rFonts w:ascii="Arial Black" w:hAnsi="Arial Black" w:cs="Times New Roman"/>
                                <w:b/>
                                <w:bCs/>
                                <w:color w:val="000000" w:themeColor="text1"/>
                                <w:sz w:val="32"/>
                                <w:szCs w:val="32"/>
                              </w:rPr>
                            </w:pPr>
                            <w:r w:rsidRPr="00B648BB">
                              <w:rPr>
                                <w:rFonts w:ascii="Times New Roman" w:hAnsi="Times New Roman" w:cs="Times New Roman"/>
                                <w:b/>
                                <w:bCs/>
                                <w:color w:val="000000" w:themeColor="text1"/>
                                <w:sz w:val="32"/>
                                <w:szCs w:val="32"/>
                              </w:rPr>
                              <w:t>E</w:t>
                            </w:r>
                            <w:r>
                              <w:rPr>
                                <w:rFonts w:ascii="Times New Roman" w:hAnsi="Times New Roman" w:cs="Times New Roman"/>
                                <w:b/>
                                <w:bCs/>
                                <w:color w:val="000000" w:themeColor="text1"/>
                                <w:sz w:val="32"/>
                                <w:szCs w:val="32"/>
                              </w:rPr>
                              <w:t>T</w:t>
                            </w:r>
                            <w:r w:rsidRPr="00B648BB">
                              <w:rPr>
                                <w:rFonts w:ascii="Times New Roman" w:hAnsi="Times New Roman" w:cs="Times New Roman"/>
                                <w:b/>
                                <w:bCs/>
                                <w:color w:val="000000" w:themeColor="text1"/>
                                <w:sz w:val="32"/>
                                <w:szCs w:val="32"/>
                              </w:rPr>
                              <w:t xml:space="preserve"> </w:t>
                            </w:r>
                            <w:r w:rsidRPr="00B648BB">
                              <w:rPr>
                                <w:rFonts w:ascii="Times New Roman" w:hAnsi="Times New Roman" w:cs="Times New Roman"/>
                                <w:b/>
                                <w:color w:val="000000" w:themeColor="text1"/>
                                <w:sz w:val="32"/>
                                <w:szCs w:val="32"/>
                              </w:rPr>
                              <w:t>INTER-RELA</w:t>
                            </w:r>
                            <w:r>
                              <w:rPr>
                                <w:rFonts w:ascii="Times New Roman" w:hAnsi="Times New Roman" w:cs="Times New Roman"/>
                                <w:b/>
                                <w:color w:val="000000" w:themeColor="text1"/>
                                <w:sz w:val="32"/>
                                <w:szCs w:val="32"/>
                              </w:rPr>
                              <w:t>TIONNELLE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AA2E" id="Rettangolo 1056" o:spid="_x0000_s1043" style="position:absolute;left:0;text-align:left;margin-left:-19.2pt;margin-top:2.45pt;width:516.55pt;height: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" fillcolor="white [3212]" strokecolor="#243f60 [1604]" strokeweight="2pt">
                <v:textbox>
                  <w:txbxContent>
                    <w:p w:rsidR="00952B84" w:rsidRPr="00B648BB" w:rsidRDefault="00952B84" w:rsidP="00B648BB">
                      <w:pPr>
                        <w:pStyle w:val="Paragrafoelenco"/>
                        <w:spacing w:line="240" w:lineRule="auto"/>
                        <w:ind w:left="0"/>
                        <w:jc w:val="center"/>
                        <w:rPr>
                          <w:rFonts w:ascii="Times New Roman" w:hAnsi="Times New Roman" w:cs="Times New Roman"/>
                          <w:b/>
                          <w:bCs/>
                          <w:color w:val="000000" w:themeColor="text1"/>
                          <w:sz w:val="32"/>
                          <w:szCs w:val="32"/>
                          <w:lang w:val="fr-FR"/>
                        </w:rPr>
                      </w:pPr>
                      <w:r w:rsidRPr="00B648BB">
                        <w:rPr>
                          <w:rFonts w:ascii="Times New Roman" w:hAnsi="Times New Roman" w:cs="Times New Roman"/>
                          <w:b/>
                          <w:bCs/>
                          <w:color w:val="000000" w:themeColor="text1"/>
                          <w:sz w:val="32"/>
                          <w:szCs w:val="32"/>
                          <w:lang w:val="fr-FR"/>
                        </w:rPr>
                        <w:t>LES TROIS NIVEAUX DE LA RELATION INTERCULTURELLE :</w:t>
                      </w:r>
                    </w:p>
                    <w:p w:rsidR="00952B84" w:rsidRDefault="00952B84" w:rsidP="00B648BB">
                      <w:pPr>
                        <w:pStyle w:val="Paragrafoelenco"/>
                        <w:spacing w:line="240" w:lineRule="auto"/>
                        <w:ind w:left="0"/>
                        <w:jc w:val="center"/>
                        <w:rPr>
                          <w:rFonts w:ascii="Times New Roman" w:hAnsi="Times New Roman" w:cs="Times New Roman"/>
                          <w:b/>
                          <w:bCs/>
                          <w:color w:val="000000" w:themeColor="text1"/>
                          <w:sz w:val="32"/>
                          <w:szCs w:val="32"/>
                        </w:rPr>
                      </w:pPr>
                      <w:r w:rsidRPr="00B648BB">
                        <w:rPr>
                          <w:rFonts w:ascii="Times New Roman" w:hAnsi="Times New Roman" w:cs="Times New Roman"/>
                          <w:b/>
                          <w:bCs/>
                          <w:color w:val="000000" w:themeColor="text1"/>
                          <w:sz w:val="32"/>
                          <w:szCs w:val="32"/>
                        </w:rPr>
                        <w:t>INTERPERSON</w:t>
                      </w:r>
                      <w:r>
                        <w:rPr>
                          <w:rFonts w:ascii="Times New Roman" w:hAnsi="Times New Roman" w:cs="Times New Roman"/>
                          <w:b/>
                          <w:bCs/>
                          <w:color w:val="000000" w:themeColor="text1"/>
                          <w:sz w:val="32"/>
                          <w:szCs w:val="32"/>
                        </w:rPr>
                        <w:t>NELLE, INTERCULTURELLE</w:t>
                      </w:r>
                    </w:p>
                    <w:p w:rsidR="00952B84" w:rsidRPr="00B648BB" w:rsidRDefault="00952B84" w:rsidP="00B648BB">
                      <w:pPr>
                        <w:pStyle w:val="Paragrafoelenco"/>
                        <w:spacing w:line="240" w:lineRule="auto"/>
                        <w:ind w:left="0"/>
                        <w:jc w:val="center"/>
                        <w:rPr>
                          <w:rFonts w:ascii="Arial Black" w:hAnsi="Arial Black" w:cs="Times New Roman"/>
                          <w:b/>
                          <w:bCs/>
                          <w:color w:val="000000" w:themeColor="text1"/>
                          <w:sz w:val="32"/>
                          <w:szCs w:val="32"/>
                        </w:rPr>
                      </w:pPr>
                      <w:r w:rsidRPr="00B648BB">
                        <w:rPr>
                          <w:rFonts w:ascii="Times New Roman" w:hAnsi="Times New Roman" w:cs="Times New Roman"/>
                          <w:b/>
                          <w:bCs/>
                          <w:color w:val="000000" w:themeColor="text1"/>
                          <w:sz w:val="32"/>
                          <w:szCs w:val="32"/>
                        </w:rPr>
                        <w:t>E</w:t>
                      </w:r>
                      <w:r>
                        <w:rPr>
                          <w:rFonts w:ascii="Times New Roman" w:hAnsi="Times New Roman" w:cs="Times New Roman"/>
                          <w:b/>
                          <w:bCs/>
                          <w:color w:val="000000" w:themeColor="text1"/>
                          <w:sz w:val="32"/>
                          <w:szCs w:val="32"/>
                        </w:rPr>
                        <w:t>T</w:t>
                      </w:r>
                      <w:r w:rsidRPr="00B648BB">
                        <w:rPr>
                          <w:rFonts w:ascii="Times New Roman" w:hAnsi="Times New Roman" w:cs="Times New Roman"/>
                          <w:b/>
                          <w:bCs/>
                          <w:color w:val="000000" w:themeColor="text1"/>
                          <w:sz w:val="32"/>
                          <w:szCs w:val="32"/>
                        </w:rPr>
                        <w:t xml:space="preserve"> </w:t>
                      </w:r>
                      <w:r w:rsidRPr="00B648BB">
                        <w:rPr>
                          <w:rFonts w:ascii="Times New Roman" w:hAnsi="Times New Roman" w:cs="Times New Roman"/>
                          <w:b/>
                          <w:color w:val="000000" w:themeColor="text1"/>
                          <w:sz w:val="32"/>
                          <w:szCs w:val="32"/>
                        </w:rPr>
                        <w:t>INTER-RELA</w:t>
                      </w:r>
                      <w:r>
                        <w:rPr>
                          <w:rFonts w:ascii="Times New Roman" w:hAnsi="Times New Roman" w:cs="Times New Roman"/>
                          <w:b/>
                          <w:color w:val="000000" w:themeColor="text1"/>
                          <w:sz w:val="32"/>
                          <w:szCs w:val="32"/>
                        </w:rPr>
                        <w:t>TIONNELLE</w:t>
                      </w:r>
                    </w:p>
                  </w:txbxContent>
                </v:textbox>
              </v:rect>
            </w:pict>
          </mc:Fallback>
        </mc:AlternateContent>
      </w:r>
    </w:p>
    <w:p w:rsidR="00E70B15" w:rsidRPr="00FD2BD7" w:rsidRDefault="00E70B15" w:rsidP="002E5B65">
      <w:pPr>
        <w:pStyle w:val="Paragrafoelenco"/>
        <w:spacing w:line="240" w:lineRule="auto"/>
        <w:ind w:left="0"/>
        <w:jc w:val="center"/>
        <w:rPr>
          <w:rFonts w:ascii="Times New Roman" w:hAnsi="Times New Roman" w:cs="Times New Roman"/>
          <w:b/>
          <w:bCs/>
          <w:sz w:val="32"/>
          <w:szCs w:val="32"/>
          <w:lang w:val="fr-FR"/>
        </w:rPr>
      </w:pPr>
    </w:p>
    <w:p w:rsidR="00E70B15" w:rsidRPr="00FD2BD7" w:rsidRDefault="00E70B15" w:rsidP="002E5B65">
      <w:pPr>
        <w:pStyle w:val="Paragrafoelenco"/>
        <w:spacing w:line="240" w:lineRule="auto"/>
        <w:ind w:left="0"/>
        <w:jc w:val="center"/>
        <w:rPr>
          <w:rFonts w:ascii="Times New Roman" w:hAnsi="Times New Roman" w:cs="Times New Roman"/>
          <w:b/>
          <w:sz w:val="32"/>
          <w:szCs w:val="32"/>
          <w:lang w:val="fr-FR"/>
        </w:rPr>
      </w:pPr>
    </w:p>
    <w:p w:rsidR="00E70B15" w:rsidRPr="00FD2BD7" w:rsidRDefault="00E70B15" w:rsidP="002E5B65">
      <w:pPr>
        <w:pStyle w:val="Paragrafoelenco"/>
        <w:spacing w:line="240" w:lineRule="auto"/>
        <w:rPr>
          <w:rFonts w:ascii="Times New Roman" w:hAnsi="Times New Roman" w:cs="Times New Roman"/>
          <w:b/>
          <w:bCs/>
          <w:sz w:val="24"/>
          <w:szCs w:val="24"/>
          <w:lang w:val="fr-FR"/>
        </w:rPr>
      </w:pPr>
    </w:p>
    <w:p w:rsidR="00DD2941" w:rsidRPr="00FD2BD7" w:rsidRDefault="00DD2941" w:rsidP="002E5B65">
      <w:pPr>
        <w:pStyle w:val="Paragrafoelenco"/>
        <w:spacing w:line="240" w:lineRule="auto"/>
        <w:ind w:left="0"/>
        <w:rPr>
          <w:rFonts w:ascii="Times New Roman" w:hAnsi="Times New Roman" w:cs="Times New Roman"/>
          <w:b/>
          <w:bCs/>
          <w:sz w:val="28"/>
          <w:szCs w:val="28"/>
          <w:lang w:val="fr-FR"/>
        </w:rPr>
      </w:pPr>
    </w:p>
    <w:p w:rsidR="00D011D1" w:rsidRDefault="00D011D1" w:rsidP="002E5B65">
      <w:pPr>
        <w:pStyle w:val="Paragrafoelenco"/>
        <w:spacing w:line="240" w:lineRule="auto"/>
        <w:ind w:left="0"/>
        <w:rPr>
          <w:rFonts w:ascii="Times New Roman" w:hAnsi="Times New Roman" w:cs="Times New Roman"/>
          <w:b/>
          <w:bCs/>
          <w:sz w:val="28"/>
          <w:szCs w:val="28"/>
          <w:lang w:val="fr-FR"/>
        </w:rPr>
      </w:pPr>
    </w:p>
    <w:p w:rsidR="00E70B15" w:rsidRPr="00FD2BD7" w:rsidRDefault="00A320E0" w:rsidP="002E5B65">
      <w:pPr>
        <w:pStyle w:val="Paragrafoelenco"/>
        <w:spacing w:line="240" w:lineRule="auto"/>
        <w:ind w:left="0"/>
        <w:rPr>
          <w:rFonts w:ascii="Times New Roman" w:hAnsi="Times New Roman" w:cs="Times New Roman"/>
          <w:b/>
          <w:bCs/>
          <w:sz w:val="28"/>
          <w:szCs w:val="28"/>
          <w:lang w:val="fr-FR"/>
        </w:rPr>
      </w:pPr>
      <w:r w:rsidRPr="00FD2BD7">
        <w:rPr>
          <w:rFonts w:ascii="Times New Roman" w:hAnsi="Times New Roman" w:cs="Times New Roman"/>
          <w:b/>
          <w:bCs/>
          <w:sz w:val="28"/>
          <w:szCs w:val="28"/>
          <w:lang w:val="fr-FR"/>
        </w:rPr>
        <w:t>INTRODUCTION</w:t>
      </w:r>
    </w:p>
    <w:p w:rsidR="00E70B15" w:rsidRPr="00FD2BD7" w:rsidRDefault="00E70B15" w:rsidP="002E5B65">
      <w:pPr>
        <w:pStyle w:val="Paragrafoelenco"/>
        <w:spacing w:line="240" w:lineRule="auto"/>
        <w:ind w:left="0"/>
        <w:rPr>
          <w:rFonts w:ascii="Times New Roman" w:hAnsi="Times New Roman" w:cs="Times New Roman"/>
          <w:b/>
          <w:sz w:val="24"/>
          <w:szCs w:val="24"/>
          <w:lang w:val="fr-FR"/>
        </w:rPr>
      </w:pPr>
      <w:r w:rsidRPr="00FD2BD7">
        <w:rPr>
          <w:rFonts w:ascii="Times New Roman" w:hAnsi="Times New Roman" w:cs="Times New Roman"/>
          <w:b/>
          <w:bCs/>
          <w:sz w:val="24"/>
          <w:szCs w:val="24"/>
          <w:lang w:val="fr-FR"/>
        </w:rPr>
        <w:t>1) P</w:t>
      </w:r>
      <w:r w:rsidR="00B648BB" w:rsidRPr="00FD2BD7">
        <w:rPr>
          <w:rFonts w:ascii="Times New Roman" w:hAnsi="Times New Roman" w:cs="Times New Roman"/>
          <w:b/>
          <w:bCs/>
          <w:sz w:val="24"/>
          <w:szCs w:val="24"/>
          <w:lang w:val="fr-FR"/>
        </w:rPr>
        <w:t>ou</w:t>
      </w:r>
      <w:r w:rsidRPr="00FD2BD7">
        <w:rPr>
          <w:rFonts w:ascii="Times New Roman" w:hAnsi="Times New Roman" w:cs="Times New Roman"/>
          <w:b/>
          <w:bCs/>
          <w:sz w:val="24"/>
          <w:szCs w:val="24"/>
          <w:lang w:val="fr-FR"/>
        </w:rPr>
        <w:t>r un</w:t>
      </w:r>
      <w:r w:rsidR="00B648BB" w:rsidRPr="00FD2BD7">
        <w:rPr>
          <w:rFonts w:ascii="Times New Roman" w:hAnsi="Times New Roman" w:cs="Times New Roman"/>
          <w:b/>
          <w:bCs/>
          <w:sz w:val="24"/>
          <w:szCs w:val="24"/>
          <w:lang w:val="fr-FR"/>
        </w:rPr>
        <w:t>e</w:t>
      </w:r>
      <w:r w:rsidRPr="00FD2BD7">
        <w:rPr>
          <w:rFonts w:ascii="Times New Roman" w:hAnsi="Times New Roman" w:cs="Times New Roman"/>
          <w:b/>
          <w:bCs/>
          <w:sz w:val="24"/>
          <w:szCs w:val="24"/>
          <w:lang w:val="fr-FR"/>
        </w:rPr>
        <w:t xml:space="preserve"> approc</w:t>
      </w:r>
      <w:r w:rsidR="00B648BB" w:rsidRPr="00FD2BD7">
        <w:rPr>
          <w:rFonts w:ascii="Times New Roman" w:hAnsi="Times New Roman" w:cs="Times New Roman"/>
          <w:b/>
          <w:bCs/>
          <w:sz w:val="24"/>
          <w:szCs w:val="24"/>
          <w:lang w:val="fr-FR"/>
        </w:rPr>
        <w:t>he</w:t>
      </w:r>
      <w:r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interculturelle</w:t>
      </w:r>
      <w:r w:rsidR="00B648BB" w:rsidRPr="00FD2BD7">
        <w:rPr>
          <w:rFonts w:ascii="Times New Roman" w:hAnsi="Times New Roman" w:cs="Times New Roman"/>
          <w:b/>
          <w:bCs/>
          <w:sz w:val="24"/>
          <w:szCs w:val="24"/>
          <w:lang w:val="fr-FR"/>
        </w:rPr>
        <w:t>,</w:t>
      </w:r>
      <w:r w:rsidRPr="00FD2BD7">
        <w:rPr>
          <w:rFonts w:ascii="Times New Roman" w:hAnsi="Times New Roman" w:cs="Times New Roman"/>
          <w:b/>
          <w:bCs/>
          <w:sz w:val="24"/>
          <w:szCs w:val="24"/>
          <w:lang w:val="fr-FR"/>
        </w:rPr>
        <w:t xml:space="preserve"> la co</w:t>
      </w:r>
      <w:r w:rsidR="00B648BB" w:rsidRPr="00FD2BD7">
        <w:rPr>
          <w:rFonts w:ascii="Times New Roman" w:hAnsi="Times New Roman" w:cs="Times New Roman"/>
          <w:b/>
          <w:bCs/>
          <w:sz w:val="24"/>
          <w:szCs w:val="24"/>
          <w:lang w:val="fr-FR"/>
        </w:rPr>
        <w:t xml:space="preserve">nnaissance théorétique de </w:t>
      </w:r>
      <w:r w:rsidRPr="00FD2BD7">
        <w:rPr>
          <w:rFonts w:ascii="Times New Roman" w:hAnsi="Times New Roman" w:cs="Times New Roman"/>
          <w:b/>
          <w:bCs/>
          <w:sz w:val="24"/>
          <w:szCs w:val="24"/>
          <w:lang w:val="fr-FR"/>
        </w:rPr>
        <w:t>l’</w:t>
      </w:r>
      <w:r w:rsidR="00D16333" w:rsidRPr="00FD2BD7">
        <w:rPr>
          <w:rFonts w:ascii="Times New Roman" w:hAnsi="Times New Roman" w:cs="Times New Roman"/>
          <w:b/>
          <w:bCs/>
          <w:sz w:val="24"/>
          <w:szCs w:val="24"/>
          <w:lang w:val="fr-FR"/>
        </w:rPr>
        <w:t>autre</w:t>
      </w:r>
      <w:r w:rsidRPr="00FD2BD7">
        <w:rPr>
          <w:rFonts w:ascii="Times New Roman" w:hAnsi="Times New Roman" w:cs="Times New Roman"/>
          <w:b/>
          <w:bCs/>
          <w:sz w:val="24"/>
          <w:szCs w:val="24"/>
          <w:lang w:val="fr-FR"/>
        </w:rPr>
        <w:t xml:space="preserve"> n</w:t>
      </w:r>
      <w:r w:rsidR="00B648BB" w:rsidRPr="00FD2BD7">
        <w:rPr>
          <w:rFonts w:ascii="Times New Roman" w:hAnsi="Times New Roman" w:cs="Times New Roman"/>
          <w:b/>
          <w:bCs/>
          <w:sz w:val="24"/>
          <w:szCs w:val="24"/>
          <w:lang w:val="fr-FR"/>
        </w:rPr>
        <w:t>e suffit pas</w:t>
      </w:r>
    </w:p>
    <w:p w:rsidR="00E70B15" w:rsidRPr="00FD2BD7" w:rsidRDefault="00B648BB"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Le chemin à la découverte de 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est trop souvent conditionné par des </w:t>
      </w:r>
      <w:r w:rsidR="000C3BC4" w:rsidRPr="00FD2BD7">
        <w:rPr>
          <w:rFonts w:ascii="Times New Roman" w:hAnsi="Times New Roman" w:cs="Times New Roman"/>
          <w:sz w:val="24"/>
          <w:szCs w:val="24"/>
          <w:lang w:val="fr-FR"/>
        </w:rPr>
        <w:t>stéréotypes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par </w:t>
      </w:r>
      <w:r w:rsidR="00E70B15"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x.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i/>
          <w:sz w:val="24"/>
          <w:szCs w:val="24"/>
          <w:lang w:val="fr-FR"/>
        </w:rPr>
        <w:t>« Tous les Brésiliens aiment le carnaval et le football »</w:t>
      </w:r>
      <w:r w:rsidR="00E70B15" w:rsidRPr="00FD2BD7">
        <w:rPr>
          <w:rFonts w:ascii="Times New Roman" w:hAnsi="Times New Roman" w:cs="Times New Roman"/>
          <w:sz w:val="24"/>
          <w:szCs w:val="24"/>
          <w:lang w:val="fr-FR"/>
        </w:rPr>
        <w:t>. S</w:t>
      </w:r>
      <w:r w:rsidRPr="00FD2BD7">
        <w:rPr>
          <w:rFonts w:ascii="Times New Roman" w:hAnsi="Times New Roman" w:cs="Times New Roman"/>
          <w:sz w:val="24"/>
          <w:szCs w:val="24"/>
          <w:lang w:val="fr-FR"/>
        </w:rPr>
        <w:t>ouvent spontanément on projette sur un individu ou sur un groupe le peu de connaissances qu’on a de sa culture, sans tenir compte du caractère unique de la personne.</w:t>
      </w:r>
    </w:p>
    <w:p w:rsidR="00E70B15" w:rsidRPr="00FD2BD7" w:rsidRDefault="00E70B15" w:rsidP="002E5B65">
      <w:pPr>
        <w:pStyle w:val="Paragrafoelenco"/>
        <w:spacing w:line="240" w:lineRule="auto"/>
        <w:ind w:left="0" w:firstLine="284"/>
        <w:jc w:val="both"/>
        <w:rPr>
          <w:rFonts w:ascii="Times New Roman" w:hAnsi="Times New Roman" w:cs="Times New Roman"/>
          <w:b/>
          <w:sz w:val="16"/>
          <w:szCs w:val="16"/>
          <w:lang w:val="fr-FR"/>
        </w:rPr>
      </w:pPr>
    </w:p>
    <w:p w:rsidR="00E70B15" w:rsidRPr="00FD2BD7" w:rsidRDefault="00E70B15" w:rsidP="002E5B65">
      <w:pPr>
        <w:pStyle w:val="Paragrafoelenco"/>
        <w:spacing w:line="240" w:lineRule="auto"/>
        <w:ind w:left="0"/>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2) Quand la diversit</w:t>
      </w:r>
      <w:r w:rsidR="00B648BB" w:rsidRPr="00FD2BD7">
        <w:rPr>
          <w:rFonts w:ascii="Times New Roman" w:hAnsi="Times New Roman" w:cs="Times New Roman"/>
          <w:b/>
          <w:bCs/>
          <w:sz w:val="24"/>
          <w:szCs w:val="24"/>
          <w:lang w:val="fr-FR"/>
        </w:rPr>
        <w:t>é</w:t>
      </w:r>
      <w:r w:rsidRPr="00FD2BD7">
        <w:rPr>
          <w:rFonts w:ascii="Times New Roman" w:hAnsi="Times New Roman" w:cs="Times New Roman"/>
          <w:b/>
          <w:bCs/>
          <w:sz w:val="24"/>
          <w:szCs w:val="24"/>
          <w:lang w:val="fr-FR"/>
        </w:rPr>
        <w:t xml:space="preserve"> de</w:t>
      </w:r>
      <w:r w:rsidR="00B648BB" w:rsidRPr="00FD2BD7">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l’</w:t>
      </w:r>
      <w:r w:rsidR="00D16333" w:rsidRPr="00FD2BD7">
        <w:rPr>
          <w:rFonts w:ascii="Times New Roman" w:hAnsi="Times New Roman" w:cs="Times New Roman"/>
          <w:b/>
          <w:bCs/>
          <w:sz w:val="24"/>
          <w:szCs w:val="24"/>
          <w:lang w:val="fr-FR"/>
        </w:rPr>
        <w:t>autre</w:t>
      </w:r>
      <w:r w:rsidRPr="00FD2BD7">
        <w:rPr>
          <w:rFonts w:ascii="Times New Roman" w:hAnsi="Times New Roman" w:cs="Times New Roman"/>
          <w:b/>
          <w:bCs/>
          <w:sz w:val="24"/>
          <w:szCs w:val="24"/>
          <w:lang w:val="fr-FR"/>
        </w:rPr>
        <w:t xml:space="preserve"> </w:t>
      </w:r>
      <w:r w:rsidR="00B648BB" w:rsidRPr="00FD2BD7">
        <w:rPr>
          <w:rFonts w:ascii="Times New Roman" w:hAnsi="Times New Roman" w:cs="Times New Roman"/>
          <w:b/>
          <w:bCs/>
          <w:sz w:val="24"/>
          <w:szCs w:val="24"/>
          <w:lang w:val="fr-FR"/>
        </w:rPr>
        <w:t>nous menace dans notre identité</w:t>
      </w:r>
    </w:p>
    <w:p w:rsidR="00E70B15" w:rsidRPr="00FD2BD7" w:rsidRDefault="00B648BB"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Cette projection arrive surtout quand on se sent menacé ou touché dans son identité propre, et on réagit émotivement, en répliquant, parfois avec agressivité, et en </w:t>
      </w:r>
      <w:r w:rsidR="00C96BCF" w:rsidRPr="00FD2BD7">
        <w:rPr>
          <w:rFonts w:ascii="Times New Roman" w:hAnsi="Times New Roman" w:cs="Times New Roman"/>
          <w:sz w:val="24"/>
          <w:szCs w:val="24"/>
          <w:lang w:val="fr-FR"/>
        </w:rPr>
        <w:t>réaffirmant</w:t>
      </w:r>
      <w:r w:rsidRPr="00FD2BD7">
        <w:rPr>
          <w:rFonts w:ascii="Times New Roman" w:hAnsi="Times New Roman" w:cs="Times New Roman"/>
          <w:sz w:val="24"/>
          <w:szCs w:val="24"/>
          <w:lang w:val="fr-FR"/>
        </w:rPr>
        <w:t xml:space="preserve"> </w:t>
      </w:r>
      <w:r w:rsidR="00C96BCF" w:rsidRPr="00FD2BD7">
        <w:rPr>
          <w:rFonts w:ascii="Times New Roman" w:hAnsi="Times New Roman" w:cs="Times New Roman"/>
          <w:sz w:val="24"/>
          <w:szCs w:val="24"/>
          <w:lang w:val="fr-FR"/>
        </w:rPr>
        <w:t xml:space="preserve">les fausses images qu’on a de l’autre. Le conflit devient ainsi inévitable. Alors l’approche qui se limite à diffuser des informations sur </w:t>
      </w:r>
      <w:r w:rsidR="00C96BCF" w:rsidRPr="00FD2BD7">
        <w:rPr>
          <w:rFonts w:ascii="Times New Roman" w:hAnsi="Times New Roman" w:cs="Times New Roman"/>
          <w:i/>
          <w:iCs/>
          <w:sz w:val="24"/>
          <w:szCs w:val="24"/>
          <w:lang w:val="fr-FR"/>
        </w:rPr>
        <w:t xml:space="preserve">l’étranger </w:t>
      </w:r>
      <w:r w:rsidR="00C96BCF" w:rsidRPr="00FD2BD7">
        <w:rPr>
          <w:rFonts w:ascii="Times New Roman" w:hAnsi="Times New Roman" w:cs="Times New Roman"/>
          <w:sz w:val="24"/>
          <w:szCs w:val="24"/>
          <w:lang w:val="fr-FR"/>
        </w:rPr>
        <w:t>est i</w:t>
      </w:r>
      <w:r w:rsidR="00E70B15" w:rsidRPr="00FD2BD7">
        <w:rPr>
          <w:rFonts w:ascii="Times New Roman" w:hAnsi="Times New Roman" w:cs="Times New Roman"/>
          <w:sz w:val="24"/>
          <w:szCs w:val="24"/>
          <w:lang w:val="fr-FR"/>
        </w:rPr>
        <w:t>nsuffi</w:t>
      </w:r>
      <w:r w:rsidR="00F42F75">
        <w:rPr>
          <w:rFonts w:ascii="Times New Roman" w:hAnsi="Times New Roman" w:cs="Times New Roman"/>
          <w:sz w:val="24"/>
          <w:szCs w:val="24"/>
          <w:lang w:val="fr-FR"/>
        </w:rPr>
        <w:t>sante :</w:t>
      </w:r>
      <w:r w:rsidR="00C96BCF" w:rsidRPr="00FD2BD7">
        <w:rPr>
          <w:rFonts w:ascii="Times New Roman" w:hAnsi="Times New Roman" w:cs="Times New Roman"/>
          <w:sz w:val="24"/>
          <w:szCs w:val="24"/>
          <w:lang w:val="fr-FR"/>
        </w:rPr>
        <w:t xml:space="preserve"> l’accent doit être mis sur la relation entre moi et </w:t>
      </w:r>
      <w:r w:rsidR="00E70B15"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w:t>
      </w:r>
    </w:p>
    <w:p w:rsidR="00E70B15" w:rsidRPr="00FD2BD7" w:rsidRDefault="00E70B15" w:rsidP="002E5B65">
      <w:pPr>
        <w:pStyle w:val="Paragrafoelenco"/>
        <w:spacing w:line="240" w:lineRule="auto"/>
        <w:ind w:left="0"/>
        <w:rPr>
          <w:rFonts w:ascii="Times New Roman" w:hAnsi="Times New Roman" w:cs="Times New Roman"/>
          <w:b/>
          <w:sz w:val="16"/>
          <w:szCs w:val="16"/>
          <w:lang w:val="fr-FR"/>
        </w:rPr>
      </w:pPr>
    </w:p>
    <w:p w:rsidR="00E70B15" w:rsidRPr="00FD2BD7" w:rsidRDefault="00E70B15" w:rsidP="002E5B65">
      <w:pPr>
        <w:pStyle w:val="Paragrafoelenco"/>
        <w:spacing w:line="240" w:lineRule="auto"/>
        <w:ind w:left="0"/>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3) L</w:t>
      </w:r>
      <w:r w:rsidR="00C96BCF" w:rsidRPr="00FD2BD7">
        <w:rPr>
          <w:rFonts w:ascii="Times New Roman" w:hAnsi="Times New Roman" w:cs="Times New Roman"/>
          <w:b/>
          <w:bCs/>
          <w:sz w:val="24"/>
          <w:szCs w:val="24"/>
          <w:lang w:val="fr-FR"/>
        </w:rPr>
        <w:t>a rencontre</w:t>
      </w:r>
      <w:r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interculturelle</w:t>
      </w:r>
      <w:r w:rsidRPr="00FD2BD7">
        <w:rPr>
          <w:rFonts w:ascii="Times New Roman" w:hAnsi="Times New Roman" w:cs="Times New Roman"/>
          <w:b/>
          <w:bCs/>
          <w:sz w:val="24"/>
          <w:szCs w:val="24"/>
          <w:lang w:val="fr-FR"/>
        </w:rPr>
        <w:t xml:space="preserve"> </w:t>
      </w:r>
      <w:r w:rsidR="00C96BCF" w:rsidRPr="00FD2BD7">
        <w:rPr>
          <w:rFonts w:ascii="Times New Roman" w:hAnsi="Times New Roman" w:cs="Times New Roman"/>
          <w:b/>
          <w:bCs/>
          <w:sz w:val="24"/>
          <w:szCs w:val="24"/>
          <w:lang w:val="fr-FR"/>
        </w:rPr>
        <w:t>se passe entre des personnes</w:t>
      </w:r>
    </w:p>
    <w:p w:rsidR="00E70B15" w:rsidRPr="00FD2BD7" w:rsidRDefault="00C96BCF" w:rsidP="00F42F7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En général on pense que la rencontre </w:t>
      </w:r>
      <w:r w:rsidR="00385F4F" w:rsidRPr="00FD2BD7">
        <w:rPr>
          <w:rFonts w:ascii="Times New Roman" w:hAnsi="Times New Roman" w:cs="Times New Roman"/>
          <w:sz w:val="24"/>
          <w:szCs w:val="24"/>
          <w:lang w:val="fr-FR"/>
        </w:rPr>
        <w:t>interculturelle</w:t>
      </w:r>
      <w:r w:rsidR="00E70B15" w:rsidRPr="00FD2BD7">
        <w:rPr>
          <w:rFonts w:ascii="Times New Roman" w:hAnsi="Times New Roman" w:cs="Times New Roman"/>
          <w:sz w:val="24"/>
          <w:szCs w:val="24"/>
          <w:lang w:val="fr-FR"/>
        </w:rPr>
        <w:t xml:space="preserve"> s</w:t>
      </w:r>
      <w:r w:rsidRPr="00FD2BD7">
        <w:rPr>
          <w:rFonts w:ascii="Times New Roman" w:hAnsi="Times New Roman" w:cs="Times New Roman"/>
          <w:sz w:val="24"/>
          <w:szCs w:val="24"/>
          <w:lang w:val="fr-FR"/>
        </w:rPr>
        <w:t>e passe entre des cultures et des identités nationales. En réalité ce sont les personnes qui entrent en contact, des personnes qui sont porteuses de cultures différentes entre elles.</w:t>
      </w:r>
    </w:p>
    <w:p w:rsidR="00C96BCF" w:rsidRPr="00FD2BD7" w:rsidRDefault="00C96BCF" w:rsidP="00C96BCF">
      <w:pPr>
        <w:pStyle w:val="Paragrafoelenco"/>
        <w:spacing w:line="240" w:lineRule="auto"/>
        <w:ind w:left="0" w:firstLine="284"/>
        <w:rPr>
          <w:rFonts w:ascii="Times New Roman" w:hAnsi="Times New Roman" w:cs="Times New Roman"/>
          <w:b/>
          <w:sz w:val="24"/>
          <w:szCs w:val="24"/>
          <w:lang w:val="fr-FR"/>
        </w:rPr>
      </w:pPr>
    </w:p>
    <w:p w:rsidR="00E70B15" w:rsidRPr="00FD2BD7" w:rsidRDefault="00E70B15" w:rsidP="002E5B65">
      <w:pPr>
        <w:pStyle w:val="Paragrafoelenco"/>
        <w:spacing w:line="240" w:lineRule="auto"/>
        <w:ind w:left="0"/>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1. LA </w:t>
      </w:r>
      <w:r w:rsidR="003122A6" w:rsidRPr="00FD2BD7">
        <w:rPr>
          <w:rFonts w:ascii="Times New Roman" w:hAnsi="Times New Roman" w:cs="Times New Roman"/>
          <w:b/>
          <w:bCs/>
          <w:sz w:val="24"/>
          <w:szCs w:val="24"/>
          <w:lang w:val="fr-FR"/>
        </w:rPr>
        <w:t>RELATION</w:t>
      </w:r>
      <w:r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INTERCULTURELLE</w:t>
      </w:r>
      <w:r w:rsidRPr="00FD2BD7">
        <w:rPr>
          <w:rFonts w:ascii="Times New Roman" w:hAnsi="Times New Roman" w:cs="Times New Roman"/>
          <w:b/>
          <w:bCs/>
          <w:sz w:val="24"/>
          <w:szCs w:val="24"/>
          <w:lang w:val="fr-FR"/>
        </w:rPr>
        <w:t xml:space="preserve"> S</w:t>
      </w:r>
      <w:r w:rsidR="003122A6" w:rsidRPr="00FD2BD7">
        <w:rPr>
          <w:rFonts w:ascii="Times New Roman" w:hAnsi="Times New Roman" w:cs="Times New Roman"/>
          <w:b/>
          <w:bCs/>
          <w:sz w:val="24"/>
          <w:szCs w:val="24"/>
          <w:lang w:val="fr-FR"/>
        </w:rPr>
        <w:t>E JOUE A TROIS NIVEAUX</w:t>
      </w:r>
    </w:p>
    <w:p w:rsidR="00E70B15" w:rsidRPr="00FD2BD7" w:rsidRDefault="00E70B15" w:rsidP="000D2479">
      <w:pPr>
        <w:pStyle w:val="Paragrafoelenco"/>
        <w:numPr>
          <w:ilvl w:val="0"/>
          <w:numId w:val="21"/>
        </w:numPr>
        <w:spacing w:line="240" w:lineRule="auto"/>
        <w:rPr>
          <w:rFonts w:ascii="Times New Roman" w:hAnsi="Times New Roman" w:cs="Times New Roman"/>
          <w:sz w:val="24"/>
          <w:szCs w:val="24"/>
          <w:lang w:val="fr-FR"/>
        </w:rPr>
      </w:pPr>
      <w:r w:rsidRPr="00FD2BD7">
        <w:rPr>
          <w:rFonts w:ascii="Times New Roman" w:hAnsi="Times New Roman" w:cs="Times New Roman"/>
          <w:sz w:val="24"/>
          <w:szCs w:val="24"/>
          <w:lang w:val="fr-FR"/>
        </w:rPr>
        <w:t>Interperson</w:t>
      </w:r>
      <w:r w:rsidR="003122A6" w:rsidRPr="00FD2BD7">
        <w:rPr>
          <w:rFonts w:ascii="Times New Roman" w:hAnsi="Times New Roman" w:cs="Times New Roman"/>
          <w:sz w:val="24"/>
          <w:szCs w:val="24"/>
          <w:lang w:val="fr-FR"/>
        </w:rPr>
        <w:t xml:space="preserve">nel, </w:t>
      </w:r>
      <w:r w:rsidRPr="00FD2BD7">
        <w:rPr>
          <w:rFonts w:ascii="Times New Roman" w:hAnsi="Times New Roman" w:cs="Times New Roman"/>
          <w:sz w:val="24"/>
          <w:szCs w:val="24"/>
          <w:lang w:val="fr-FR"/>
        </w:rPr>
        <w:t>o</w:t>
      </w:r>
      <w:r w:rsidR="003122A6" w:rsidRPr="00FD2BD7">
        <w:rPr>
          <w:rFonts w:ascii="Times New Roman" w:hAnsi="Times New Roman" w:cs="Times New Roman"/>
          <w:sz w:val="24"/>
          <w:szCs w:val="24"/>
          <w:lang w:val="fr-FR"/>
        </w:rPr>
        <w:t>ù interagissent l’identité</w:t>
      </w:r>
      <w:r w:rsidRPr="00FD2BD7">
        <w:rPr>
          <w:rFonts w:ascii="Times New Roman" w:hAnsi="Times New Roman" w:cs="Times New Roman"/>
          <w:sz w:val="24"/>
          <w:szCs w:val="24"/>
          <w:lang w:val="fr-FR"/>
        </w:rPr>
        <w:t xml:space="preserve"> </w:t>
      </w:r>
      <w:r w:rsidRPr="00FD2BD7">
        <w:rPr>
          <w:rFonts w:ascii="Times New Roman" w:hAnsi="Times New Roman" w:cs="Times New Roman"/>
          <w:i/>
          <w:iCs/>
          <w:sz w:val="24"/>
          <w:szCs w:val="24"/>
          <w:lang w:val="fr-FR"/>
        </w:rPr>
        <w:t>person</w:t>
      </w:r>
      <w:r w:rsidR="003122A6" w:rsidRPr="00FD2BD7">
        <w:rPr>
          <w:rFonts w:ascii="Times New Roman" w:hAnsi="Times New Roman" w:cs="Times New Roman"/>
          <w:i/>
          <w:iCs/>
          <w:sz w:val="24"/>
          <w:szCs w:val="24"/>
          <w:lang w:val="fr-FR"/>
        </w:rPr>
        <w:t>nelle et</w:t>
      </w:r>
      <w:r w:rsidRPr="00FD2BD7">
        <w:rPr>
          <w:rFonts w:ascii="Times New Roman" w:hAnsi="Times New Roman" w:cs="Times New Roman"/>
          <w:sz w:val="24"/>
          <w:szCs w:val="24"/>
          <w:lang w:val="fr-FR"/>
        </w:rPr>
        <w:t xml:space="preserve"> </w:t>
      </w:r>
      <w:r w:rsidRPr="00FD2BD7">
        <w:rPr>
          <w:rFonts w:ascii="Times New Roman" w:hAnsi="Times New Roman" w:cs="Times New Roman"/>
          <w:i/>
          <w:iCs/>
          <w:sz w:val="24"/>
          <w:szCs w:val="24"/>
          <w:lang w:val="fr-FR"/>
        </w:rPr>
        <w:t xml:space="preserve">sociale </w:t>
      </w:r>
      <w:r w:rsidRPr="00FD2BD7">
        <w:rPr>
          <w:rFonts w:ascii="Times New Roman" w:hAnsi="Times New Roman" w:cs="Times New Roman"/>
          <w:sz w:val="24"/>
          <w:szCs w:val="24"/>
          <w:lang w:val="fr-FR"/>
        </w:rPr>
        <w:t>de</w:t>
      </w:r>
      <w:r w:rsidR="003122A6" w:rsidRPr="00FD2BD7">
        <w:rPr>
          <w:rFonts w:ascii="Times New Roman" w:hAnsi="Times New Roman" w:cs="Times New Roman"/>
          <w:sz w:val="24"/>
          <w:szCs w:val="24"/>
          <w:lang w:val="fr-FR"/>
        </w:rPr>
        <w:t xml:space="preserve"> l’individu</w:t>
      </w:r>
    </w:p>
    <w:p w:rsidR="003122A6" w:rsidRPr="00FD2BD7" w:rsidRDefault="003122A6" w:rsidP="000D2479">
      <w:pPr>
        <w:pStyle w:val="Paragrafoelenco"/>
        <w:numPr>
          <w:ilvl w:val="0"/>
          <w:numId w:val="21"/>
        </w:numPr>
        <w:spacing w:line="240" w:lineRule="auto"/>
        <w:rPr>
          <w:rFonts w:ascii="Times New Roman" w:hAnsi="Times New Roman" w:cs="Times New Roman"/>
          <w:sz w:val="24"/>
          <w:szCs w:val="24"/>
          <w:lang w:val="fr-FR"/>
        </w:rPr>
      </w:pPr>
      <w:r w:rsidRPr="00FD2BD7">
        <w:rPr>
          <w:rFonts w:ascii="Times New Roman" w:hAnsi="Times New Roman" w:cs="Times New Roman"/>
          <w:sz w:val="24"/>
          <w:szCs w:val="24"/>
          <w:lang w:val="fr-FR"/>
        </w:rPr>
        <w:t>Interculturel</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où interviennent les différences </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l</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es</w:t>
      </w:r>
      <w:r w:rsidR="00E70B15" w:rsidRPr="00FD2BD7">
        <w:rPr>
          <w:rFonts w:ascii="Times New Roman" w:hAnsi="Times New Roman" w:cs="Times New Roman"/>
          <w:i/>
          <w:iCs/>
          <w:sz w:val="24"/>
          <w:szCs w:val="24"/>
          <w:lang w:val="fr-FR"/>
        </w:rPr>
        <w:t xml:space="preserve"> </w:t>
      </w:r>
      <w:r w:rsidRPr="00FD2BD7">
        <w:rPr>
          <w:rFonts w:ascii="Times New Roman" w:hAnsi="Times New Roman" w:cs="Times New Roman"/>
          <w:sz w:val="24"/>
          <w:szCs w:val="24"/>
          <w:lang w:val="fr-FR"/>
        </w:rPr>
        <w:t>entre les personnes qui interagissent</w:t>
      </w:r>
    </w:p>
    <w:p w:rsidR="00E70B15" w:rsidRPr="00FD2BD7" w:rsidRDefault="00FD2BD7" w:rsidP="000D2479">
      <w:pPr>
        <w:pStyle w:val="Paragrafoelenco"/>
        <w:numPr>
          <w:ilvl w:val="0"/>
          <w:numId w:val="21"/>
        </w:numPr>
        <w:spacing w:line="240" w:lineRule="auto"/>
        <w:rPr>
          <w:rFonts w:ascii="Times New Roman" w:hAnsi="Times New Roman" w:cs="Times New Roman"/>
          <w:sz w:val="24"/>
          <w:szCs w:val="24"/>
          <w:lang w:val="fr-FR"/>
        </w:rPr>
      </w:pPr>
      <w:r w:rsidRPr="00FD2BD7">
        <w:rPr>
          <w:rFonts w:ascii="Times New Roman" w:hAnsi="Times New Roman" w:cs="Times New Roman"/>
          <w:sz w:val="24"/>
          <w:szCs w:val="24"/>
          <w:lang w:val="fr-FR"/>
        </w:rPr>
        <w:t>Interrelationnel</w:t>
      </w:r>
      <w:r w:rsidR="00E70B15" w:rsidRPr="00FD2BD7">
        <w:rPr>
          <w:rFonts w:ascii="Times New Roman" w:hAnsi="Times New Roman" w:cs="Times New Roman"/>
          <w:sz w:val="24"/>
          <w:szCs w:val="24"/>
          <w:lang w:val="fr-FR"/>
        </w:rPr>
        <w:t>/</w:t>
      </w:r>
      <w:r w:rsidRPr="00FD2BD7">
        <w:rPr>
          <w:rFonts w:ascii="Times New Roman" w:hAnsi="Times New Roman" w:cs="Times New Roman"/>
          <w:sz w:val="24"/>
          <w:szCs w:val="24"/>
          <w:lang w:val="fr-FR"/>
        </w:rPr>
        <w:t>métacommunication</w:t>
      </w:r>
      <w:r w:rsidR="00E70B15" w:rsidRPr="00FD2BD7">
        <w:rPr>
          <w:rFonts w:ascii="Times New Roman" w:hAnsi="Times New Roman" w:cs="Times New Roman"/>
          <w:sz w:val="24"/>
          <w:szCs w:val="24"/>
          <w:lang w:val="fr-FR"/>
        </w:rPr>
        <w:t xml:space="preserve"> </w:t>
      </w:r>
      <w:r w:rsidR="003122A6" w:rsidRPr="00FD2BD7">
        <w:rPr>
          <w:rFonts w:ascii="Times New Roman" w:hAnsi="Times New Roman" w:cs="Times New Roman"/>
          <w:sz w:val="24"/>
          <w:szCs w:val="24"/>
          <w:lang w:val="fr-FR"/>
        </w:rPr>
        <w:t>qui permet de réfléchir sur la relation</w:t>
      </w:r>
      <w:r w:rsidR="00E70B15" w:rsidRPr="00FD2BD7">
        <w:rPr>
          <w:rFonts w:ascii="Times New Roman" w:hAnsi="Times New Roman" w:cs="Times New Roman"/>
          <w:sz w:val="24"/>
          <w:szCs w:val="24"/>
          <w:lang w:val="fr-FR"/>
        </w:rPr>
        <w:t xml:space="preserve"> </w:t>
      </w:r>
      <w:r w:rsidR="003122A6"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n co</w:t>
      </w:r>
      <w:r w:rsidR="003122A6" w:rsidRPr="00FD2BD7">
        <w:rPr>
          <w:rFonts w:ascii="Times New Roman" w:hAnsi="Times New Roman" w:cs="Times New Roman"/>
          <w:sz w:val="24"/>
          <w:szCs w:val="24"/>
          <w:lang w:val="fr-FR"/>
        </w:rPr>
        <w:t>u</w:t>
      </w:r>
      <w:r w:rsidR="00E70B15" w:rsidRPr="00FD2BD7">
        <w:rPr>
          <w:rFonts w:ascii="Times New Roman" w:hAnsi="Times New Roman" w:cs="Times New Roman"/>
          <w:sz w:val="24"/>
          <w:szCs w:val="24"/>
          <w:lang w:val="fr-FR"/>
        </w:rPr>
        <w:t>rs.</w:t>
      </w:r>
    </w:p>
    <w:p w:rsidR="00E70B15" w:rsidRPr="00FD2BD7" w:rsidRDefault="00E70B15" w:rsidP="002E5B65">
      <w:pPr>
        <w:pStyle w:val="Paragrafoelenco"/>
        <w:spacing w:line="240" w:lineRule="auto"/>
        <w:ind w:left="0"/>
        <w:rPr>
          <w:rFonts w:ascii="Times New Roman" w:hAnsi="Times New Roman" w:cs="Times New Roman"/>
          <w:sz w:val="24"/>
          <w:szCs w:val="24"/>
          <w:lang w:val="fr-FR"/>
        </w:rPr>
      </w:pPr>
    </w:p>
    <w:p w:rsidR="00E70B15" w:rsidRPr="00FD2BD7" w:rsidRDefault="00E70B15" w:rsidP="002E5B65">
      <w:pPr>
        <w:pStyle w:val="Paragrafoelenco"/>
        <w:spacing w:line="240" w:lineRule="auto"/>
        <w:ind w:left="0"/>
        <w:rPr>
          <w:rFonts w:ascii="Times New Roman" w:hAnsi="Times New Roman" w:cs="Times New Roman"/>
          <w:b/>
          <w:sz w:val="24"/>
          <w:szCs w:val="24"/>
          <w:lang w:val="fr-FR"/>
        </w:rPr>
      </w:pPr>
      <w:r w:rsidRPr="00FD2BD7">
        <w:rPr>
          <w:rFonts w:ascii="Times New Roman" w:hAnsi="Times New Roman" w:cs="Times New Roman"/>
          <w:b/>
          <w:bCs/>
          <w:sz w:val="24"/>
          <w:szCs w:val="24"/>
          <w:lang w:val="fr-FR"/>
        </w:rPr>
        <w:t>2. LE</w:t>
      </w:r>
      <w:r w:rsidR="003122A6" w:rsidRPr="00FD2BD7">
        <w:rPr>
          <w:rFonts w:ascii="Times New Roman" w:hAnsi="Times New Roman" w:cs="Times New Roman"/>
          <w:b/>
          <w:bCs/>
          <w:sz w:val="24"/>
          <w:szCs w:val="24"/>
          <w:lang w:val="fr-FR"/>
        </w:rPr>
        <w:t>S</w:t>
      </w:r>
      <w:r w:rsidRPr="00FD2BD7">
        <w:rPr>
          <w:rFonts w:ascii="Times New Roman" w:hAnsi="Times New Roman" w:cs="Times New Roman"/>
          <w:b/>
          <w:bCs/>
          <w:sz w:val="24"/>
          <w:szCs w:val="24"/>
          <w:lang w:val="fr-FR"/>
        </w:rPr>
        <w:t xml:space="preserve"> TR</w:t>
      </w:r>
      <w:r w:rsidR="003122A6" w:rsidRPr="00FD2BD7">
        <w:rPr>
          <w:rFonts w:ascii="Times New Roman" w:hAnsi="Times New Roman" w:cs="Times New Roman"/>
          <w:b/>
          <w:bCs/>
          <w:sz w:val="24"/>
          <w:szCs w:val="24"/>
          <w:lang w:val="fr-FR"/>
        </w:rPr>
        <w:t>OIS</w:t>
      </w:r>
      <w:r w:rsidRPr="00FD2BD7">
        <w:rPr>
          <w:rFonts w:ascii="Times New Roman" w:hAnsi="Times New Roman" w:cs="Times New Roman"/>
          <w:b/>
          <w:bCs/>
          <w:sz w:val="24"/>
          <w:szCs w:val="24"/>
          <w:lang w:val="fr-FR"/>
        </w:rPr>
        <w:t xml:space="preserve"> </w:t>
      </w:r>
      <w:r w:rsidR="003122A6" w:rsidRPr="00FD2BD7">
        <w:rPr>
          <w:rFonts w:ascii="Times New Roman" w:hAnsi="Times New Roman" w:cs="Times New Roman"/>
          <w:b/>
          <w:bCs/>
          <w:sz w:val="24"/>
          <w:szCs w:val="24"/>
          <w:lang w:val="fr-FR"/>
        </w:rPr>
        <w:t>PH</w:t>
      </w:r>
      <w:r w:rsidRPr="00FD2BD7">
        <w:rPr>
          <w:rFonts w:ascii="Times New Roman" w:hAnsi="Times New Roman" w:cs="Times New Roman"/>
          <w:b/>
          <w:bCs/>
          <w:sz w:val="24"/>
          <w:szCs w:val="24"/>
          <w:lang w:val="fr-FR"/>
        </w:rPr>
        <w:t>AS</w:t>
      </w:r>
      <w:r w:rsidR="003122A6" w:rsidRPr="00FD2BD7">
        <w:rPr>
          <w:rFonts w:ascii="Times New Roman" w:hAnsi="Times New Roman" w:cs="Times New Roman"/>
          <w:b/>
          <w:bCs/>
          <w:sz w:val="24"/>
          <w:szCs w:val="24"/>
          <w:lang w:val="fr-FR"/>
        </w:rPr>
        <w:t>ES</w:t>
      </w:r>
      <w:r w:rsidRPr="00FD2BD7">
        <w:rPr>
          <w:rFonts w:ascii="Times New Roman" w:hAnsi="Times New Roman" w:cs="Times New Roman"/>
          <w:b/>
          <w:bCs/>
          <w:sz w:val="24"/>
          <w:szCs w:val="24"/>
          <w:lang w:val="fr-FR"/>
        </w:rPr>
        <w:t xml:space="preserve"> DE</w:t>
      </w:r>
      <w:r w:rsidR="003122A6" w:rsidRPr="00FD2BD7">
        <w:rPr>
          <w:rFonts w:ascii="Times New Roman" w:hAnsi="Times New Roman" w:cs="Times New Roman"/>
          <w:b/>
          <w:bCs/>
          <w:sz w:val="24"/>
          <w:szCs w:val="24"/>
          <w:lang w:val="fr-FR"/>
        </w:rPr>
        <w:t xml:space="preserve"> </w:t>
      </w:r>
      <w:r w:rsidRPr="00FD2BD7">
        <w:rPr>
          <w:rFonts w:ascii="Times New Roman" w:hAnsi="Times New Roman" w:cs="Times New Roman"/>
          <w:b/>
          <w:bCs/>
          <w:sz w:val="24"/>
          <w:szCs w:val="24"/>
          <w:lang w:val="fr-FR"/>
        </w:rPr>
        <w:t>L’APPROC</w:t>
      </w:r>
      <w:r w:rsidR="003122A6" w:rsidRPr="00FD2BD7">
        <w:rPr>
          <w:rFonts w:ascii="Times New Roman" w:hAnsi="Times New Roman" w:cs="Times New Roman"/>
          <w:b/>
          <w:bCs/>
          <w:sz w:val="24"/>
          <w:szCs w:val="24"/>
          <w:lang w:val="fr-FR"/>
        </w:rPr>
        <w:t>HE</w:t>
      </w:r>
      <w:r w:rsidRPr="00FD2BD7">
        <w:rPr>
          <w:rFonts w:ascii="Times New Roman" w:hAnsi="Times New Roman" w:cs="Times New Roman"/>
          <w:b/>
          <w:bCs/>
          <w:sz w:val="24"/>
          <w:szCs w:val="24"/>
          <w:lang w:val="fr-FR"/>
        </w:rPr>
        <w:t xml:space="preserve"> </w:t>
      </w:r>
      <w:r w:rsidR="00385F4F" w:rsidRPr="00FD2BD7">
        <w:rPr>
          <w:rFonts w:ascii="Times New Roman" w:hAnsi="Times New Roman" w:cs="Times New Roman"/>
          <w:b/>
          <w:bCs/>
          <w:sz w:val="24"/>
          <w:szCs w:val="24"/>
          <w:lang w:val="fr-FR"/>
        </w:rPr>
        <w:t>INTERCULTURELLE</w:t>
      </w:r>
    </w:p>
    <w:p w:rsidR="00E70B15" w:rsidRPr="00FD2BD7" w:rsidRDefault="003122A6" w:rsidP="002E5B65">
      <w:pPr>
        <w:pStyle w:val="Paragrafoelenco"/>
        <w:spacing w:line="240" w:lineRule="auto"/>
        <w:ind w:left="0" w:firstLine="284"/>
        <w:rPr>
          <w:rFonts w:ascii="Times New Roman" w:hAnsi="Times New Roman" w:cs="Times New Roman"/>
          <w:bCs/>
          <w:sz w:val="24"/>
          <w:szCs w:val="24"/>
          <w:lang w:val="fr-FR"/>
        </w:rPr>
      </w:pPr>
      <w:r w:rsidRPr="00FD2BD7">
        <w:rPr>
          <w:rFonts w:ascii="Times New Roman" w:hAnsi="Times New Roman" w:cs="Times New Roman"/>
          <w:bCs/>
          <w:sz w:val="24"/>
          <w:szCs w:val="24"/>
          <w:lang w:val="fr-FR"/>
        </w:rPr>
        <w:t>Chacune de ces phases se fonde sur des méthodes différentes et des instruments de formation, à son tour fondée sur le développement de compétences différentes :</w:t>
      </w:r>
    </w:p>
    <w:p w:rsidR="00E70B15" w:rsidRPr="00FD2BD7" w:rsidRDefault="003122A6" w:rsidP="000D2479">
      <w:pPr>
        <w:pStyle w:val="Paragrafoelenco"/>
        <w:numPr>
          <w:ilvl w:val="0"/>
          <w:numId w:val="22"/>
        </w:numPr>
        <w:spacing w:line="240" w:lineRule="auto"/>
        <w:rPr>
          <w:rFonts w:ascii="Times New Roman" w:hAnsi="Times New Roman" w:cs="Times New Roman"/>
          <w:bCs/>
          <w:sz w:val="24"/>
          <w:szCs w:val="24"/>
          <w:lang w:val="fr-FR"/>
        </w:rPr>
      </w:pPr>
      <w:r w:rsidRPr="00FD2BD7">
        <w:rPr>
          <w:rFonts w:ascii="Times New Roman" w:hAnsi="Times New Roman" w:cs="Times New Roman"/>
          <w:bCs/>
          <w:sz w:val="24"/>
          <w:szCs w:val="24"/>
          <w:lang w:val="fr-FR"/>
        </w:rPr>
        <w:t>Le décentrement</w:t>
      </w:r>
      <w:r w:rsidR="00E70B15" w:rsidRPr="00FD2BD7">
        <w:rPr>
          <w:rFonts w:ascii="Times New Roman" w:hAnsi="Times New Roman" w:cs="Times New Roman"/>
          <w:bCs/>
          <w:sz w:val="24"/>
          <w:szCs w:val="24"/>
          <w:lang w:val="fr-FR"/>
        </w:rPr>
        <w:t xml:space="preserve"> - </w:t>
      </w:r>
      <w:r w:rsidRPr="00FD2BD7">
        <w:rPr>
          <w:rFonts w:ascii="Times New Roman" w:hAnsi="Times New Roman" w:cs="Times New Roman"/>
          <w:bCs/>
          <w:sz w:val="24"/>
          <w:szCs w:val="24"/>
          <w:lang w:val="fr-FR"/>
        </w:rPr>
        <w:t>e</w:t>
      </w:r>
      <w:r w:rsidR="00E70B15" w:rsidRPr="00FD2BD7">
        <w:rPr>
          <w:rFonts w:ascii="Times New Roman" w:hAnsi="Times New Roman" w:cs="Times New Roman"/>
          <w:bCs/>
          <w:sz w:val="24"/>
          <w:szCs w:val="24"/>
          <w:lang w:val="fr-FR"/>
        </w:rPr>
        <w:t>n r</w:t>
      </w:r>
      <w:r w:rsidRPr="00FD2BD7">
        <w:rPr>
          <w:rFonts w:ascii="Times New Roman" w:hAnsi="Times New Roman" w:cs="Times New Roman"/>
          <w:bCs/>
          <w:sz w:val="24"/>
          <w:szCs w:val="24"/>
          <w:lang w:val="fr-FR"/>
        </w:rPr>
        <w:t>é</w:t>
      </w:r>
      <w:r w:rsidR="00E70B15" w:rsidRPr="00FD2BD7">
        <w:rPr>
          <w:rFonts w:ascii="Times New Roman" w:hAnsi="Times New Roman" w:cs="Times New Roman"/>
          <w:bCs/>
          <w:sz w:val="24"/>
          <w:szCs w:val="24"/>
          <w:lang w:val="fr-FR"/>
        </w:rPr>
        <w:t>f</w:t>
      </w:r>
      <w:r w:rsidRPr="00FD2BD7">
        <w:rPr>
          <w:rFonts w:ascii="Times New Roman" w:hAnsi="Times New Roman" w:cs="Times New Roman"/>
          <w:bCs/>
          <w:sz w:val="24"/>
          <w:szCs w:val="24"/>
          <w:lang w:val="fr-FR"/>
        </w:rPr>
        <w:t>é</w:t>
      </w:r>
      <w:r w:rsidR="00E70B15" w:rsidRPr="00FD2BD7">
        <w:rPr>
          <w:rFonts w:ascii="Times New Roman" w:hAnsi="Times New Roman" w:cs="Times New Roman"/>
          <w:bCs/>
          <w:sz w:val="24"/>
          <w:szCs w:val="24"/>
          <w:lang w:val="fr-FR"/>
        </w:rPr>
        <w:t>r</w:t>
      </w:r>
      <w:r w:rsidRPr="00FD2BD7">
        <w:rPr>
          <w:rFonts w:ascii="Times New Roman" w:hAnsi="Times New Roman" w:cs="Times New Roman"/>
          <w:bCs/>
          <w:sz w:val="24"/>
          <w:szCs w:val="24"/>
          <w:lang w:val="fr-FR"/>
        </w:rPr>
        <w:t xml:space="preserve">ence à </w:t>
      </w:r>
      <w:r w:rsidR="00F437D0" w:rsidRPr="00FD2BD7">
        <w:rPr>
          <w:rFonts w:ascii="Times New Roman" w:hAnsi="Times New Roman" w:cs="Times New Roman"/>
          <w:bCs/>
          <w:sz w:val="24"/>
          <w:szCs w:val="24"/>
          <w:lang w:val="fr-FR"/>
        </w:rPr>
        <w:t>moi-même</w:t>
      </w:r>
    </w:p>
    <w:p w:rsidR="00E70B15" w:rsidRPr="00FD2BD7" w:rsidRDefault="00E70B15" w:rsidP="000D2479">
      <w:pPr>
        <w:pStyle w:val="Paragrafoelenco"/>
        <w:numPr>
          <w:ilvl w:val="0"/>
          <w:numId w:val="22"/>
        </w:numPr>
        <w:spacing w:line="240" w:lineRule="auto"/>
        <w:rPr>
          <w:rFonts w:ascii="Times New Roman" w:hAnsi="Times New Roman" w:cs="Times New Roman"/>
          <w:bCs/>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compr</w:t>
      </w:r>
      <w:r w:rsidR="00F437D0" w:rsidRPr="00FD2BD7">
        <w:rPr>
          <w:rFonts w:ascii="Times New Roman" w:hAnsi="Times New Roman" w:cs="Times New Roman"/>
          <w:bCs/>
          <w:sz w:val="24"/>
          <w:szCs w:val="24"/>
          <w:lang w:val="fr-FR"/>
        </w:rPr>
        <w:t>éh</w:t>
      </w:r>
      <w:r w:rsidRPr="00FD2BD7">
        <w:rPr>
          <w:rFonts w:ascii="Times New Roman" w:hAnsi="Times New Roman" w:cs="Times New Roman"/>
          <w:bCs/>
          <w:sz w:val="24"/>
          <w:szCs w:val="24"/>
          <w:lang w:val="fr-FR"/>
        </w:rPr>
        <w:t>ension de</w:t>
      </w:r>
      <w:r w:rsidR="00F437D0" w:rsidRPr="00FD2BD7">
        <w:rPr>
          <w:rFonts w:ascii="Times New Roman" w:hAnsi="Times New Roman" w:cs="Times New Roman"/>
          <w:bCs/>
          <w:sz w:val="24"/>
          <w:szCs w:val="24"/>
          <w:lang w:val="fr-FR"/>
        </w:rPr>
        <w:t xml:space="preserve"> </w:t>
      </w:r>
      <w:r w:rsidRPr="00FD2BD7">
        <w:rPr>
          <w:rFonts w:ascii="Times New Roman" w:hAnsi="Times New Roman" w:cs="Times New Roman"/>
          <w:bCs/>
          <w:sz w:val="24"/>
          <w:szCs w:val="24"/>
          <w:lang w:val="fr-FR"/>
        </w:rPr>
        <w:t>l’</w:t>
      </w:r>
      <w:r w:rsidR="00D16333" w:rsidRPr="00FD2BD7">
        <w:rPr>
          <w:rFonts w:ascii="Times New Roman" w:hAnsi="Times New Roman" w:cs="Times New Roman"/>
          <w:bCs/>
          <w:sz w:val="24"/>
          <w:szCs w:val="24"/>
          <w:lang w:val="fr-FR"/>
        </w:rPr>
        <w:t>autre</w:t>
      </w:r>
      <w:r w:rsidRPr="00FD2BD7">
        <w:rPr>
          <w:rFonts w:ascii="Times New Roman" w:hAnsi="Times New Roman" w:cs="Times New Roman"/>
          <w:bCs/>
          <w:sz w:val="24"/>
          <w:szCs w:val="24"/>
          <w:lang w:val="fr-FR"/>
        </w:rPr>
        <w:t xml:space="preserve"> - </w:t>
      </w:r>
      <w:r w:rsidR="00F437D0" w:rsidRPr="00FD2BD7">
        <w:rPr>
          <w:rFonts w:ascii="Times New Roman" w:hAnsi="Times New Roman" w:cs="Times New Roman"/>
          <w:bCs/>
          <w:sz w:val="24"/>
          <w:szCs w:val="24"/>
          <w:lang w:val="fr-FR"/>
        </w:rPr>
        <w:t xml:space="preserve">en référence à </w:t>
      </w:r>
      <w:r w:rsidRPr="00FD2BD7">
        <w:rPr>
          <w:rFonts w:ascii="Times New Roman" w:hAnsi="Times New Roman" w:cs="Times New Roman"/>
          <w:bCs/>
          <w:sz w:val="24"/>
          <w:szCs w:val="24"/>
          <w:lang w:val="fr-FR"/>
        </w:rPr>
        <w:t>l’</w:t>
      </w:r>
      <w:r w:rsidR="00D16333" w:rsidRPr="00FD2BD7">
        <w:rPr>
          <w:rFonts w:ascii="Times New Roman" w:hAnsi="Times New Roman" w:cs="Times New Roman"/>
          <w:bCs/>
          <w:sz w:val="24"/>
          <w:szCs w:val="24"/>
          <w:lang w:val="fr-FR"/>
        </w:rPr>
        <w:t>autre</w:t>
      </w:r>
    </w:p>
    <w:p w:rsidR="00E70B15" w:rsidRPr="00FD2BD7" w:rsidRDefault="00F437D0" w:rsidP="000D2479">
      <w:pPr>
        <w:pStyle w:val="Paragrafoelenco"/>
        <w:numPr>
          <w:ilvl w:val="0"/>
          <w:numId w:val="22"/>
        </w:numPr>
        <w:spacing w:line="240" w:lineRule="auto"/>
        <w:rPr>
          <w:rFonts w:ascii="Times New Roman" w:hAnsi="Times New Roman" w:cs="Times New Roman"/>
          <w:bCs/>
          <w:sz w:val="24"/>
          <w:szCs w:val="24"/>
          <w:lang w:val="fr-FR"/>
        </w:rPr>
      </w:pPr>
      <w:proofErr w:type="gramStart"/>
      <w:r w:rsidRPr="00FD2BD7">
        <w:rPr>
          <w:rFonts w:ascii="Times New Roman" w:hAnsi="Times New Roman" w:cs="Times New Roman"/>
          <w:bCs/>
          <w:sz w:val="24"/>
          <w:szCs w:val="24"/>
          <w:lang w:val="fr-FR"/>
        </w:rPr>
        <w:t>la</w:t>
      </w:r>
      <w:proofErr w:type="gramEnd"/>
      <w:r w:rsidRPr="00FD2BD7">
        <w:rPr>
          <w:rFonts w:ascii="Times New Roman" w:hAnsi="Times New Roman" w:cs="Times New Roman"/>
          <w:bCs/>
          <w:sz w:val="24"/>
          <w:szCs w:val="24"/>
          <w:lang w:val="fr-FR"/>
        </w:rPr>
        <w:t xml:space="preserve"> négociation</w:t>
      </w:r>
      <w:r w:rsidR="00E70B15" w:rsidRPr="00FD2BD7">
        <w:rPr>
          <w:rFonts w:ascii="Times New Roman" w:hAnsi="Times New Roman" w:cs="Times New Roman"/>
          <w:bCs/>
          <w:sz w:val="24"/>
          <w:szCs w:val="24"/>
          <w:lang w:val="fr-FR"/>
        </w:rPr>
        <w:t xml:space="preserve"> - </w:t>
      </w:r>
      <w:r w:rsidRPr="00FD2BD7">
        <w:rPr>
          <w:rFonts w:ascii="Times New Roman" w:hAnsi="Times New Roman" w:cs="Times New Roman"/>
          <w:bCs/>
          <w:sz w:val="24"/>
          <w:szCs w:val="24"/>
          <w:lang w:val="fr-FR"/>
        </w:rPr>
        <w:t xml:space="preserve">en référence à la </w:t>
      </w:r>
      <w:r w:rsidR="003122A6" w:rsidRPr="00FD2BD7">
        <w:rPr>
          <w:rFonts w:ascii="Times New Roman" w:hAnsi="Times New Roman" w:cs="Times New Roman"/>
          <w:bCs/>
          <w:sz w:val="24"/>
          <w:szCs w:val="24"/>
          <w:lang w:val="fr-FR"/>
        </w:rPr>
        <w:t>relation</w:t>
      </w:r>
      <w:r w:rsidR="00E70B15" w:rsidRPr="00FD2BD7">
        <w:rPr>
          <w:rFonts w:ascii="Times New Roman" w:hAnsi="Times New Roman" w:cs="Times New Roman"/>
          <w:bCs/>
          <w:sz w:val="24"/>
          <w:szCs w:val="24"/>
          <w:lang w:val="fr-FR"/>
        </w:rPr>
        <w:t>.</w:t>
      </w:r>
    </w:p>
    <w:p w:rsidR="00E70B15" w:rsidRPr="00FD2BD7" w:rsidRDefault="00E70B15" w:rsidP="002E5B65">
      <w:pPr>
        <w:pStyle w:val="Paragrafoelenco"/>
        <w:spacing w:line="240" w:lineRule="auto"/>
        <w:ind w:left="0"/>
        <w:rPr>
          <w:rFonts w:ascii="Times New Roman" w:hAnsi="Times New Roman" w:cs="Times New Roman"/>
          <w:b/>
          <w:bCs/>
          <w:sz w:val="24"/>
          <w:szCs w:val="24"/>
          <w:lang w:val="fr-FR"/>
        </w:rPr>
      </w:pPr>
    </w:p>
    <w:p w:rsidR="00E70B15" w:rsidRPr="00FD2BD7" w:rsidRDefault="00E70B15" w:rsidP="002E5B65">
      <w:pPr>
        <w:pStyle w:val="Paragrafoelenco"/>
        <w:spacing w:line="240" w:lineRule="auto"/>
        <w:ind w:left="284"/>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 xml:space="preserve">1) </w:t>
      </w:r>
      <w:r w:rsidR="00F437D0" w:rsidRPr="00FD2BD7">
        <w:rPr>
          <w:rFonts w:ascii="Times New Roman" w:hAnsi="Times New Roman" w:cs="Times New Roman"/>
          <w:b/>
          <w:bCs/>
          <w:sz w:val="24"/>
          <w:szCs w:val="24"/>
          <w:lang w:val="fr-FR"/>
        </w:rPr>
        <w:t>Le décentrement</w:t>
      </w:r>
    </w:p>
    <w:p w:rsidR="00E70B15" w:rsidRPr="00FD2BD7" w:rsidRDefault="00F437D0"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Il se fonde sur la reconnaissance que s’il y a un conflit, cela n’est pas seulement la conséquence de </w:t>
      </w:r>
      <w:r w:rsidR="00E70B15"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w:t>
      </w:r>
      <w:r w:rsidR="00E70B15" w:rsidRPr="00FD2BD7">
        <w:rPr>
          <w:rFonts w:ascii="Times New Roman" w:hAnsi="Times New Roman" w:cs="Times New Roman"/>
          <w:sz w:val="24"/>
          <w:szCs w:val="24"/>
          <w:lang w:val="fr-FR"/>
        </w:rPr>
        <w:t>ment diff</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rent, ma</w:t>
      </w:r>
      <w:r w:rsidRPr="00FD2BD7">
        <w:rPr>
          <w:rFonts w:ascii="Times New Roman" w:hAnsi="Times New Roman" w:cs="Times New Roman"/>
          <w:sz w:val="24"/>
          <w:szCs w:val="24"/>
          <w:lang w:val="fr-FR"/>
        </w:rPr>
        <w:t>is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plutôt de </w:t>
      </w:r>
      <w:r w:rsidR="00E70B15" w:rsidRPr="00FD2BD7">
        <w:rPr>
          <w:rFonts w:ascii="Times New Roman" w:hAnsi="Times New Roman" w:cs="Times New Roman"/>
          <w:sz w:val="24"/>
          <w:szCs w:val="24"/>
          <w:lang w:val="fr-FR"/>
        </w:rPr>
        <w:t>l’intera</w:t>
      </w:r>
      <w:r w:rsidRPr="00FD2BD7">
        <w:rPr>
          <w:rFonts w:ascii="Times New Roman" w:hAnsi="Times New Roman" w:cs="Times New Roman"/>
          <w:sz w:val="24"/>
          <w:szCs w:val="24"/>
          <w:lang w:val="fr-FR"/>
        </w:rPr>
        <w:t>ct</w:t>
      </w:r>
      <w:r w:rsidR="00E70B15" w:rsidRPr="00FD2BD7">
        <w:rPr>
          <w:rFonts w:ascii="Times New Roman" w:hAnsi="Times New Roman" w:cs="Times New Roman"/>
          <w:sz w:val="24"/>
          <w:szCs w:val="24"/>
          <w:lang w:val="fr-FR"/>
        </w:rPr>
        <w:t xml:space="preserve">ion </w:t>
      </w:r>
      <w:r w:rsidRPr="00FD2BD7">
        <w:rPr>
          <w:rFonts w:ascii="Times New Roman" w:hAnsi="Times New Roman" w:cs="Times New Roman"/>
          <w:sz w:val="24"/>
          <w:szCs w:val="24"/>
          <w:lang w:val="fr-FR"/>
        </w:rPr>
        <w:t>en</w:t>
      </w:r>
      <w:r w:rsidR="00E70B15" w:rsidRPr="00FD2BD7">
        <w:rPr>
          <w:rFonts w:ascii="Times New Roman" w:hAnsi="Times New Roman" w:cs="Times New Roman"/>
          <w:sz w:val="24"/>
          <w:szCs w:val="24"/>
          <w:lang w:val="fr-FR"/>
        </w:rPr>
        <w:t>tr</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eux cadres de référence culturels différents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Le</w:t>
      </w:r>
      <w:r w:rsidR="00E70B15" w:rsidRPr="00FD2BD7">
        <w:rPr>
          <w:rFonts w:ascii="Times New Roman" w:hAnsi="Times New Roman" w:cs="Times New Roman"/>
          <w:sz w:val="24"/>
          <w:szCs w:val="24"/>
          <w:lang w:val="fr-FR"/>
        </w:rPr>
        <w:t xml:space="preserve"> d</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centr</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ment p</w:t>
      </w:r>
      <w:r w:rsidRPr="00FD2BD7">
        <w:rPr>
          <w:rFonts w:ascii="Times New Roman" w:hAnsi="Times New Roman" w:cs="Times New Roman"/>
          <w:sz w:val="24"/>
          <w:szCs w:val="24"/>
          <w:lang w:val="fr-FR"/>
        </w:rPr>
        <w:t>ou</w:t>
      </w:r>
      <w:r w:rsidR="00E70B15" w:rsidRPr="00FD2BD7">
        <w:rPr>
          <w:rFonts w:ascii="Times New Roman" w:hAnsi="Times New Roman" w:cs="Times New Roman"/>
          <w:sz w:val="24"/>
          <w:szCs w:val="24"/>
          <w:lang w:val="fr-FR"/>
        </w:rPr>
        <w:t>rtant</w:t>
      </w:r>
      <w:r w:rsidRPr="00FD2BD7">
        <w:rPr>
          <w:rFonts w:ascii="Times New Roman" w:hAnsi="Times New Roman" w:cs="Times New Roman"/>
          <w:sz w:val="24"/>
          <w:szCs w:val="24"/>
          <w:lang w:val="fr-FR"/>
        </w:rPr>
        <w:t xml:space="preserve"> nous </w:t>
      </w:r>
      <w:r w:rsidR="00E70B15" w:rsidRPr="00FD2BD7">
        <w:rPr>
          <w:rFonts w:ascii="Times New Roman" w:hAnsi="Times New Roman" w:cs="Times New Roman"/>
          <w:sz w:val="24"/>
          <w:szCs w:val="24"/>
          <w:lang w:val="fr-FR"/>
        </w:rPr>
        <w:t>invit</w:t>
      </w:r>
      <w:r w:rsidRPr="00FD2BD7">
        <w:rPr>
          <w:rFonts w:ascii="Times New Roman" w:hAnsi="Times New Roman" w:cs="Times New Roman"/>
          <w:sz w:val="24"/>
          <w:szCs w:val="24"/>
          <w:lang w:val="fr-FR"/>
        </w:rPr>
        <w:t xml:space="preserve">e à explorer </w:t>
      </w:r>
      <w:r w:rsidR="0043127A" w:rsidRPr="00FD2BD7">
        <w:rPr>
          <w:rFonts w:ascii="Times New Roman" w:hAnsi="Times New Roman" w:cs="Times New Roman"/>
          <w:sz w:val="24"/>
          <w:szCs w:val="24"/>
          <w:lang w:val="fr-FR"/>
        </w:rPr>
        <w:t xml:space="preserve">l’implication des modèles, des pratiques et des normes </w:t>
      </w:r>
      <w:r w:rsidR="00D16333" w:rsidRPr="00FD2BD7">
        <w:rPr>
          <w:rFonts w:ascii="Times New Roman" w:hAnsi="Times New Roman" w:cs="Times New Roman"/>
          <w:sz w:val="24"/>
          <w:szCs w:val="24"/>
          <w:lang w:val="fr-FR"/>
        </w:rPr>
        <w:t>culture</w:t>
      </w:r>
      <w:r w:rsidR="0043127A" w:rsidRPr="00FD2BD7">
        <w:rPr>
          <w:rFonts w:ascii="Times New Roman" w:hAnsi="Times New Roman" w:cs="Times New Roman"/>
          <w:sz w:val="24"/>
          <w:szCs w:val="24"/>
          <w:lang w:val="fr-FR"/>
        </w:rPr>
        <w:t>ls</w:t>
      </w:r>
      <w:r w:rsidR="00E70B15" w:rsidRPr="00FD2BD7">
        <w:rPr>
          <w:rFonts w:ascii="Times New Roman" w:hAnsi="Times New Roman" w:cs="Times New Roman"/>
          <w:sz w:val="24"/>
          <w:szCs w:val="24"/>
          <w:lang w:val="fr-FR"/>
        </w:rPr>
        <w:t xml:space="preserve"> – e</w:t>
      </w:r>
      <w:r w:rsidR="0043127A" w:rsidRPr="00FD2BD7">
        <w:rPr>
          <w:rFonts w:ascii="Times New Roman" w:hAnsi="Times New Roman" w:cs="Times New Roman"/>
          <w:sz w:val="24"/>
          <w:szCs w:val="24"/>
          <w:lang w:val="fr-FR"/>
        </w:rPr>
        <w:t>t aussi</w:t>
      </w:r>
      <w:r w:rsidR="00E70B15" w:rsidRPr="00FD2BD7">
        <w:rPr>
          <w:rFonts w:ascii="Times New Roman" w:hAnsi="Times New Roman" w:cs="Times New Roman"/>
          <w:sz w:val="24"/>
          <w:szCs w:val="24"/>
          <w:lang w:val="fr-FR"/>
        </w:rPr>
        <w:t xml:space="preserve"> profession</w:t>
      </w:r>
      <w:r w:rsidR="0043127A" w:rsidRPr="00FD2BD7">
        <w:rPr>
          <w:rFonts w:ascii="Times New Roman" w:hAnsi="Times New Roman" w:cs="Times New Roman"/>
          <w:sz w:val="24"/>
          <w:szCs w:val="24"/>
          <w:lang w:val="fr-FR"/>
        </w:rPr>
        <w:t>nels</w:t>
      </w:r>
      <w:r w:rsidR="00E70B15" w:rsidRPr="00FD2BD7">
        <w:rPr>
          <w:rFonts w:ascii="Times New Roman" w:hAnsi="Times New Roman" w:cs="Times New Roman"/>
          <w:sz w:val="24"/>
          <w:szCs w:val="24"/>
          <w:lang w:val="fr-FR"/>
        </w:rPr>
        <w:t xml:space="preserve"> – de</w:t>
      </w:r>
      <w:r w:rsidR="0043127A"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l’individu</w:t>
      </w:r>
      <w:r w:rsidR="0043127A"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e</w:t>
      </w:r>
      <w:r w:rsidR="0043127A" w:rsidRPr="00FD2BD7">
        <w:rPr>
          <w:rFonts w:ascii="Times New Roman" w:hAnsi="Times New Roman" w:cs="Times New Roman"/>
          <w:sz w:val="24"/>
          <w:szCs w:val="24"/>
          <w:lang w:val="fr-FR"/>
        </w:rPr>
        <w:t xml:space="preserve">t la manière dont ils interagissent avec les valeurs, les normes et les attentes de </w:t>
      </w:r>
      <w:r w:rsidR="00E70B15"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w:t>
      </w:r>
    </w:p>
    <w:p w:rsidR="00E70B15" w:rsidRPr="00FD2BD7" w:rsidRDefault="00E70B15" w:rsidP="002E5B65">
      <w:pPr>
        <w:pStyle w:val="Paragrafoelenco"/>
        <w:spacing w:line="240" w:lineRule="auto"/>
        <w:ind w:left="0"/>
        <w:rPr>
          <w:rFonts w:ascii="Times New Roman" w:hAnsi="Times New Roman" w:cs="Times New Roman"/>
          <w:b/>
          <w:sz w:val="24"/>
          <w:szCs w:val="24"/>
          <w:lang w:val="fr-FR"/>
        </w:rPr>
      </w:pPr>
    </w:p>
    <w:p w:rsidR="00E70B15" w:rsidRPr="00FD2BD7" w:rsidRDefault="0043127A" w:rsidP="000D2479">
      <w:pPr>
        <w:pStyle w:val="Paragrafoelenco"/>
        <w:numPr>
          <w:ilvl w:val="0"/>
          <w:numId w:val="48"/>
        </w:numPr>
        <w:spacing w:line="240" w:lineRule="auto"/>
        <w:jc w:val="both"/>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Décentralisation</w:t>
      </w:r>
      <w:r w:rsidR="00E70B15" w:rsidRPr="00FD2BD7">
        <w:rPr>
          <w:rFonts w:ascii="Times New Roman" w:hAnsi="Times New Roman" w:cs="Times New Roman"/>
          <w:b/>
          <w:bCs/>
          <w:sz w:val="24"/>
          <w:szCs w:val="24"/>
          <w:lang w:val="fr-FR"/>
        </w:rPr>
        <w:t xml:space="preserve"> p</w:t>
      </w:r>
      <w:r w:rsidRPr="00FD2BD7">
        <w:rPr>
          <w:rFonts w:ascii="Times New Roman" w:hAnsi="Times New Roman" w:cs="Times New Roman"/>
          <w:b/>
          <w:bCs/>
          <w:sz w:val="24"/>
          <w:szCs w:val="24"/>
          <w:lang w:val="fr-FR"/>
        </w:rPr>
        <w:t>ou</w:t>
      </w:r>
      <w:r w:rsidR="00E70B15" w:rsidRPr="00FD2BD7">
        <w:rPr>
          <w:rFonts w:ascii="Times New Roman" w:hAnsi="Times New Roman" w:cs="Times New Roman"/>
          <w:b/>
          <w:bCs/>
          <w:sz w:val="24"/>
          <w:szCs w:val="24"/>
          <w:lang w:val="fr-FR"/>
        </w:rPr>
        <w:t xml:space="preserve">r </w:t>
      </w:r>
      <w:r w:rsidRPr="00FD2BD7">
        <w:rPr>
          <w:rFonts w:ascii="Times New Roman" w:hAnsi="Times New Roman" w:cs="Times New Roman"/>
          <w:b/>
          <w:bCs/>
          <w:sz w:val="24"/>
          <w:szCs w:val="24"/>
          <w:lang w:val="fr-FR"/>
        </w:rPr>
        <w:t xml:space="preserve">éviter de déformer la perception de </w:t>
      </w:r>
      <w:r w:rsidR="00E70B15" w:rsidRPr="00FD2BD7">
        <w:rPr>
          <w:rFonts w:ascii="Times New Roman" w:hAnsi="Times New Roman" w:cs="Times New Roman"/>
          <w:b/>
          <w:bCs/>
          <w:sz w:val="24"/>
          <w:szCs w:val="24"/>
          <w:lang w:val="fr-FR"/>
        </w:rPr>
        <w:t>l’</w:t>
      </w:r>
      <w:r w:rsidR="00D16333" w:rsidRPr="00FD2BD7">
        <w:rPr>
          <w:rFonts w:ascii="Times New Roman" w:hAnsi="Times New Roman" w:cs="Times New Roman"/>
          <w:b/>
          <w:bCs/>
          <w:sz w:val="24"/>
          <w:szCs w:val="24"/>
          <w:lang w:val="fr-FR"/>
        </w:rPr>
        <w:t>autre</w:t>
      </w:r>
    </w:p>
    <w:p w:rsidR="00E70B15" w:rsidRPr="00FD2BD7" w:rsidRDefault="0043127A" w:rsidP="00CB3B41">
      <w:pPr>
        <w:spacing w:line="240" w:lineRule="auto"/>
        <w:ind w:firstLine="36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C’est le premier pas car il jaillit de l’observation que nos cadres de référence </w:t>
      </w:r>
      <w:r w:rsidR="00D16333" w:rsidRPr="00FD2BD7">
        <w:rPr>
          <w:rFonts w:ascii="Times New Roman" w:hAnsi="Times New Roman" w:cs="Times New Roman"/>
          <w:sz w:val="24"/>
          <w:szCs w:val="24"/>
          <w:lang w:val="fr-FR"/>
        </w:rPr>
        <w:t>culture</w:t>
      </w:r>
      <w:r w:rsidR="00451014" w:rsidRPr="00FD2BD7">
        <w:rPr>
          <w:rFonts w:ascii="Times New Roman" w:hAnsi="Times New Roman" w:cs="Times New Roman"/>
          <w:sz w:val="24"/>
          <w:szCs w:val="24"/>
          <w:lang w:val="fr-FR"/>
        </w:rPr>
        <w:t>l</w:t>
      </w:r>
      <w:r w:rsidR="00FF5B29" w:rsidRPr="00FD2BD7">
        <w:rPr>
          <w:rFonts w:ascii="Times New Roman" w:hAnsi="Times New Roman" w:cs="Times New Roman"/>
          <w:sz w:val="24"/>
          <w:szCs w:val="24"/>
          <w:lang w:val="fr-FR"/>
        </w:rPr>
        <w:t>s</w:t>
      </w:r>
      <w:r w:rsidR="00451014"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agis</w:t>
      </w:r>
      <w:r w:rsidR="00FF5B29" w:rsidRPr="00FD2BD7">
        <w:rPr>
          <w:rFonts w:ascii="Times New Roman" w:hAnsi="Times New Roman" w:cs="Times New Roman"/>
          <w:sz w:val="24"/>
          <w:szCs w:val="24"/>
          <w:lang w:val="fr-FR"/>
        </w:rPr>
        <w:t>sent comme des filtres –</w:t>
      </w:r>
      <w:r w:rsidR="00E70B15" w:rsidRPr="00FD2BD7">
        <w:rPr>
          <w:rFonts w:ascii="Times New Roman" w:hAnsi="Times New Roman" w:cs="Times New Roman"/>
          <w:sz w:val="24"/>
          <w:szCs w:val="24"/>
          <w:lang w:val="fr-FR"/>
        </w:rPr>
        <w:t xml:space="preserve"> </w:t>
      </w:r>
      <w:r w:rsidR="00E70B15" w:rsidRPr="00FD2BD7">
        <w:rPr>
          <w:rFonts w:ascii="Times New Roman" w:hAnsi="Times New Roman" w:cs="Times New Roman"/>
          <w:i/>
          <w:iCs/>
          <w:sz w:val="24"/>
          <w:szCs w:val="24"/>
          <w:lang w:val="fr-FR"/>
        </w:rPr>
        <w:t>com</w:t>
      </w:r>
      <w:r w:rsidR="00FF5B29" w:rsidRPr="00FD2BD7">
        <w:rPr>
          <w:rFonts w:ascii="Times New Roman" w:hAnsi="Times New Roman" w:cs="Times New Roman"/>
          <w:i/>
          <w:iCs/>
          <w:sz w:val="24"/>
          <w:szCs w:val="24"/>
          <w:lang w:val="fr-FR"/>
        </w:rPr>
        <w:t xml:space="preserve">me des lunettes – </w:t>
      </w:r>
      <w:r w:rsidR="00FF5B29" w:rsidRPr="00FD2BD7">
        <w:rPr>
          <w:rFonts w:ascii="Times New Roman" w:hAnsi="Times New Roman" w:cs="Times New Roman"/>
          <w:iCs/>
          <w:sz w:val="24"/>
          <w:szCs w:val="24"/>
          <w:lang w:val="fr-FR"/>
        </w:rPr>
        <w:t xml:space="preserve">qui influencent notre manière de voir le monde extérieur. </w:t>
      </w:r>
      <w:r w:rsidR="00FF5B29" w:rsidRPr="00FD2BD7">
        <w:rPr>
          <w:rFonts w:ascii="Times New Roman" w:hAnsi="Times New Roman" w:cs="Times New Roman"/>
          <w:iCs/>
          <w:sz w:val="24"/>
          <w:szCs w:val="24"/>
          <w:lang w:val="fr-FR"/>
        </w:rPr>
        <w:lastRenderedPageBreak/>
        <w:t xml:space="preserve">La </w:t>
      </w:r>
      <w:r w:rsidRPr="00FD2BD7">
        <w:rPr>
          <w:rFonts w:ascii="Times New Roman" w:hAnsi="Times New Roman" w:cs="Times New Roman"/>
          <w:sz w:val="24"/>
          <w:szCs w:val="24"/>
          <w:lang w:val="fr-FR"/>
        </w:rPr>
        <w:t>décentralisation</w:t>
      </w:r>
      <w:r w:rsidR="00FF5B29" w:rsidRPr="00FD2BD7">
        <w:rPr>
          <w:rFonts w:ascii="Times New Roman" w:hAnsi="Times New Roman" w:cs="Times New Roman"/>
          <w:sz w:val="24"/>
          <w:szCs w:val="24"/>
          <w:lang w:val="fr-FR"/>
        </w:rPr>
        <w:t xml:space="preserve"> rend</w:t>
      </w:r>
      <w:r w:rsidR="00E70B15" w:rsidRPr="00FD2BD7">
        <w:rPr>
          <w:rFonts w:ascii="Times New Roman" w:hAnsi="Times New Roman" w:cs="Times New Roman"/>
          <w:sz w:val="24"/>
          <w:szCs w:val="24"/>
          <w:lang w:val="fr-FR"/>
        </w:rPr>
        <w:t xml:space="preserve"> possible so</w:t>
      </w:r>
      <w:r w:rsidR="00FF5B29" w:rsidRPr="00FD2BD7">
        <w:rPr>
          <w:rFonts w:ascii="Times New Roman" w:hAnsi="Times New Roman" w:cs="Times New Roman"/>
          <w:sz w:val="24"/>
          <w:szCs w:val="24"/>
          <w:lang w:val="fr-FR"/>
        </w:rPr>
        <w:t xml:space="preserve">ulever </w:t>
      </w:r>
      <w:r w:rsidR="00FF5B29" w:rsidRPr="00FD2BD7">
        <w:rPr>
          <w:rFonts w:ascii="Times New Roman" w:hAnsi="Times New Roman" w:cs="Times New Roman"/>
          <w:i/>
          <w:iCs/>
          <w:sz w:val="24"/>
          <w:szCs w:val="24"/>
          <w:lang w:val="fr-FR"/>
        </w:rPr>
        <w:t>c</w:t>
      </w:r>
      <w:r w:rsidR="00E70B15" w:rsidRPr="00FD2BD7">
        <w:rPr>
          <w:rFonts w:ascii="Times New Roman" w:hAnsi="Times New Roman" w:cs="Times New Roman"/>
          <w:i/>
          <w:iCs/>
          <w:sz w:val="24"/>
          <w:szCs w:val="24"/>
          <w:lang w:val="fr-FR"/>
        </w:rPr>
        <w:t xml:space="preserve">es </w:t>
      </w:r>
      <w:r w:rsidR="00FF5B29" w:rsidRPr="00FD2BD7">
        <w:rPr>
          <w:rFonts w:ascii="Times New Roman" w:hAnsi="Times New Roman" w:cs="Times New Roman"/>
          <w:i/>
          <w:iCs/>
          <w:sz w:val="24"/>
          <w:szCs w:val="24"/>
          <w:lang w:val="fr-FR"/>
        </w:rPr>
        <w:t>lunette</w:t>
      </w:r>
      <w:r w:rsidR="00CB3B41">
        <w:rPr>
          <w:rFonts w:ascii="Times New Roman" w:hAnsi="Times New Roman" w:cs="Times New Roman"/>
          <w:i/>
          <w:iCs/>
          <w:sz w:val="24"/>
          <w:szCs w:val="24"/>
          <w:lang w:val="fr-FR"/>
        </w:rPr>
        <w:t>s</w:t>
      </w:r>
      <w:r w:rsidR="00FF5B29" w:rsidRPr="00FD2BD7">
        <w:rPr>
          <w:rFonts w:ascii="Times New Roman" w:hAnsi="Times New Roman" w:cs="Times New Roman"/>
          <w:i/>
          <w:iCs/>
          <w:sz w:val="24"/>
          <w:szCs w:val="24"/>
          <w:lang w:val="fr-FR"/>
        </w:rPr>
        <w:t xml:space="preserve"> suffisamment</w:t>
      </w:r>
      <w:r w:rsidR="00E70B15" w:rsidRPr="00FD2BD7">
        <w:rPr>
          <w:rFonts w:ascii="Times New Roman" w:hAnsi="Times New Roman" w:cs="Times New Roman"/>
          <w:i/>
          <w:iCs/>
          <w:sz w:val="24"/>
          <w:szCs w:val="24"/>
          <w:lang w:val="fr-FR"/>
        </w:rPr>
        <w:t xml:space="preserve"> </w:t>
      </w:r>
      <w:r w:rsidR="00FF5B29" w:rsidRPr="00FD2BD7">
        <w:rPr>
          <w:rFonts w:ascii="Times New Roman" w:hAnsi="Times New Roman" w:cs="Times New Roman"/>
          <w:sz w:val="24"/>
          <w:szCs w:val="24"/>
          <w:lang w:val="fr-FR"/>
        </w:rPr>
        <w:t>pour voir</w:t>
      </w:r>
      <w:r w:rsidR="00E70B15" w:rsidRPr="00FD2BD7">
        <w:rPr>
          <w:rFonts w:ascii="Times New Roman" w:hAnsi="Times New Roman" w:cs="Times New Roman"/>
          <w:sz w:val="24"/>
          <w:szCs w:val="24"/>
          <w:lang w:val="fr-FR"/>
        </w:rPr>
        <w:t xml:space="preserve"> </w:t>
      </w:r>
      <w:r w:rsidR="00FF5B29" w:rsidRPr="00FD2BD7">
        <w:rPr>
          <w:rFonts w:ascii="Times New Roman" w:hAnsi="Times New Roman" w:cs="Times New Roman"/>
          <w:sz w:val="24"/>
          <w:szCs w:val="24"/>
          <w:lang w:val="fr-FR"/>
        </w:rPr>
        <w:t>leur couleur et leur forme, et ainsi comprendre mieux comment allons-nous filtrer la perception des autres.</w:t>
      </w:r>
    </w:p>
    <w:p w:rsidR="00E70B15" w:rsidRPr="00FD2BD7" w:rsidRDefault="0043127A" w:rsidP="000D2479">
      <w:pPr>
        <w:pStyle w:val="Paragrafoelenco"/>
        <w:numPr>
          <w:ilvl w:val="0"/>
          <w:numId w:val="48"/>
        </w:numPr>
        <w:spacing w:line="240" w:lineRule="auto"/>
        <w:jc w:val="both"/>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Décentralisation</w:t>
      </w:r>
      <w:r w:rsidR="00E70B15" w:rsidRPr="00FD2BD7">
        <w:rPr>
          <w:rFonts w:ascii="Times New Roman" w:hAnsi="Times New Roman" w:cs="Times New Roman"/>
          <w:b/>
          <w:bCs/>
          <w:sz w:val="24"/>
          <w:szCs w:val="24"/>
          <w:lang w:val="fr-FR"/>
        </w:rPr>
        <w:t xml:space="preserve"> </w:t>
      </w:r>
      <w:r w:rsidR="00FF5B29" w:rsidRPr="00FD2BD7">
        <w:rPr>
          <w:rFonts w:ascii="Times New Roman" w:hAnsi="Times New Roman" w:cs="Times New Roman"/>
          <w:b/>
          <w:bCs/>
          <w:sz w:val="24"/>
          <w:szCs w:val="24"/>
          <w:lang w:val="fr-FR"/>
        </w:rPr>
        <w:t>–</w:t>
      </w:r>
      <w:r w:rsidR="00E70B15" w:rsidRPr="00FD2BD7">
        <w:rPr>
          <w:rFonts w:ascii="Times New Roman" w:hAnsi="Times New Roman" w:cs="Times New Roman"/>
          <w:b/>
          <w:bCs/>
          <w:sz w:val="24"/>
          <w:szCs w:val="24"/>
          <w:lang w:val="fr-FR"/>
        </w:rPr>
        <w:t xml:space="preserve"> cons</w:t>
      </w:r>
      <w:r w:rsidR="00FF5B29" w:rsidRPr="00FD2BD7">
        <w:rPr>
          <w:rFonts w:ascii="Times New Roman" w:hAnsi="Times New Roman" w:cs="Times New Roman"/>
          <w:b/>
          <w:bCs/>
          <w:sz w:val="24"/>
          <w:szCs w:val="24"/>
          <w:lang w:val="fr-FR"/>
        </w:rPr>
        <w:t>cience et perception de soi</w:t>
      </w:r>
    </w:p>
    <w:p w:rsidR="00E70B15" w:rsidRPr="00FD2BD7" w:rsidRDefault="00FF5B29" w:rsidP="00CB3B41">
      <w:pPr>
        <w:spacing w:line="240" w:lineRule="auto"/>
        <w:ind w:firstLine="42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La</w:t>
      </w:r>
      <w:r w:rsidR="00E70B15" w:rsidRPr="00FD2BD7">
        <w:rPr>
          <w:rFonts w:ascii="Times New Roman" w:hAnsi="Times New Roman" w:cs="Times New Roman"/>
          <w:sz w:val="24"/>
          <w:szCs w:val="24"/>
          <w:lang w:val="fr-FR"/>
        </w:rPr>
        <w:t xml:space="preserve"> </w:t>
      </w:r>
      <w:r w:rsidR="0043127A" w:rsidRPr="00FD2BD7">
        <w:rPr>
          <w:rFonts w:ascii="Times New Roman" w:hAnsi="Times New Roman" w:cs="Times New Roman"/>
          <w:sz w:val="24"/>
          <w:szCs w:val="24"/>
          <w:lang w:val="fr-FR"/>
        </w:rPr>
        <w:t>décentralisation</w:t>
      </w:r>
      <w:r w:rsidR="00E70B15" w:rsidRPr="00FD2BD7">
        <w:rPr>
          <w:rFonts w:ascii="Times New Roman" w:hAnsi="Times New Roman" w:cs="Times New Roman"/>
          <w:sz w:val="24"/>
          <w:szCs w:val="24"/>
          <w:lang w:val="fr-FR"/>
        </w:rPr>
        <w:t xml:space="preserve"> impli</w:t>
      </w:r>
      <w:r w:rsidRPr="00FD2BD7">
        <w:rPr>
          <w:rFonts w:ascii="Times New Roman" w:hAnsi="Times New Roman" w:cs="Times New Roman"/>
          <w:sz w:val="24"/>
          <w:szCs w:val="24"/>
          <w:lang w:val="fr-FR"/>
        </w:rPr>
        <w:t>que l’acquisition d’instruments pour faciliter la conscience et la perception de soi. Elle nous rend capable</w:t>
      </w:r>
      <w:r w:rsidR="00CB3B41">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de faire un pas en arrière par rapport à une situation qui pourrait devenir délicate et essayer de résister à l’impulsion de chercher immédiatement une réponse et un jugement pour le prochain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w:t>
      </w:r>
      <w:r w:rsidR="00E70B15" w:rsidRPr="00FD2BD7">
        <w:rPr>
          <w:rFonts w:ascii="Times New Roman" w:hAnsi="Times New Roman" w:cs="Times New Roman"/>
          <w:i/>
          <w:iCs/>
          <w:sz w:val="24"/>
          <w:szCs w:val="24"/>
          <w:lang w:val="fr-FR"/>
        </w:rPr>
        <w:t>com</w:t>
      </w:r>
      <w:r w:rsidRPr="00FD2BD7">
        <w:rPr>
          <w:rFonts w:ascii="Times New Roman" w:hAnsi="Times New Roman" w:cs="Times New Roman"/>
          <w:i/>
          <w:iCs/>
          <w:sz w:val="24"/>
          <w:szCs w:val="24"/>
          <w:lang w:val="fr-FR"/>
        </w:rPr>
        <w:t>m</w:t>
      </w:r>
      <w:r w:rsidR="00E70B15" w:rsidRPr="00FD2BD7">
        <w:rPr>
          <w:rFonts w:ascii="Times New Roman" w:hAnsi="Times New Roman" w:cs="Times New Roman"/>
          <w:i/>
          <w:iCs/>
          <w:sz w:val="24"/>
          <w:szCs w:val="24"/>
          <w:lang w:val="fr-FR"/>
        </w:rPr>
        <w:t>e</w:t>
      </w:r>
      <w:r w:rsidRPr="00FD2BD7">
        <w:rPr>
          <w:rFonts w:ascii="Times New Roman" w:hAnsi="Times New Roman" w:cs="Times New Roman"/>
          <w:i/>
          <w:iCs/>
          <w:sz w:val="24"/>
          <w:szCs w:val="24"/>
          <w:lang w:val="fr-FR"/>
        </w:rPr>
        <w:t>nt peuvent-ils opprimer les femmes en les obligeant à cacher leur visage et leurs formes ? »</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 xml:space="preserve">t tourner </w:t>
      </w:r>
      <w:proofErr w:type="gramStart"/>
      <w:r w:rsidRPr="00FD2BD7">
        <w:rPr>
          <w:rFonts w:ascii="Times New Roman" w:hAnsi="Times New Roman" w:cs="Times New Roman"/>
          <w:sz w:val="24"/>
          <w:szCs w:val="24"/>
          <w:lang w:val="fr-FR"/>
        </w:rPr>
        <w:t>par contre</w:t>
      </w:r>
      <w:proofErr w:type="gramEnd"/>
      <w:r w:rsidRPr="00FD2BD7">
        <w:rPr>
          <w:rFonts w:ascii="Times New Roman" w:hAnsi="Times New Roman" w:cs="Times New Roman"/>
          <w:sz w:val="24"/>
          <w:szCs w:val="24"/>
          <w:lang w:val="fr-FR"/>
        </w:rPr>
        <w:t xml:space="preserve"> l’attention envers nous-mêmes : « </w:t>
      </w:r>
      <w:r w:rsidR="00E70B15" w:rsidRPr="00FD2BD7">
        <w:rPr>
          <w:rFonts w:ascii="Times New Roman" w:hAnsi="Times New Roman" w:cs="Times New Roman"/>
          <w:i/>
          <w:iCs/>
          <w:sz w:val="24"/>
          <w:szCs w:val="24"/>
          <w:lang w:val="fr-FR"/>
        </w:rPr>
        <w:t>p</w:t>
      </w:r>
      <w:r w:rsidRPr="00FD2BD7">
        <w:rPr>
          <w:rFonts w:ascii="Times New Roman" w:hAnsi="Times New Roman" w:cs="Times New Roman"/>
          <w:i/>
          <w:iCs/>
          <w:sz w:val="24"/>
          <w:szCs w:val="24"/>
          <w:lang w:val="fr-FR"/>
        </w:rPr>
        <w:t>our quelles raisons il est important pour moi de choisir la manière de m’habiller ? Pourquoi il est important que les femmes montrent leur visage et les formes de leur corps ? »</w:t>
      </w:r>
    </w:p>
    <w:p w:rsidR="00E70B15" w:rsidRPr="00FD2BD7" w:rsidRDefault="00E70B15" w:rsidP="002E5B65">
      <w:pPr>
        <w:pStyle w:val="Paragrafoelenco"/>
        <w:spacing w:line="240" w:lineRule="auto"/>
        <w:ind w:left="851"/>
        <w:jc w:val="both"/>
        <w:rPr>
          <w:rFonts w:ascii="Times New Roman" w:hAnsi="Times New Roman" w:cs="Times New Roman"/>
          <w:b/>
          <w:sz w:val="24"/>
          <w:szCs w:val="24"/>
          <w:lang w:val="fr-FR"/>
        </w:rPr>
      </w:pPr>
    </w:p>
    <w:p w:rsidR="00E70B15" w:rsidRPr="00FD2BD7" w:rsidRDefault="00E70B15" w:rsidP="0043127A">
      <w:pPr>
        <w:pStyle w:val="Paragrafoelenco"/>
        <w:spacing w:line="240" w:lineRule="auto"/>
        <w:ind w:left="284"/>
        <w:jc w:val="both"/>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2) La compr</w:t>
      </w:r>
      <w:r w:rsidR="00FF5B29" w:rsidRPr="00FD2BD7">
        <w:rPr>
          <w:rFonts w:ascii="Times New Roman" w:hAnsi="Times New Roman" w:cs="Times New Roman"/>
          <w:b/>
          <w:bCs/>
          <w:sz w:val="24"/>
          <w:szCs w:val="24"/>
          <w:lang w:val="fr-FR"/>
        </w:rPr>
        <w:t>éhension</w:t>
      </w:r>
    </w:p>
    <w:p w:rsidR="00E70B15" w:rsidRPr="00FD2BD7" w:rsidRDefault="00E70B15" w:rsidP="0043127A">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Un</w:t>
      </w:r>
      <w:r w:rsidR="00FF5B29"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w:t>
      </w:r>
      <w:r w:rsidR="004C0288" w:rsidRPr="00FD2BD7">
        <w:rPr>
          <w:rFonts w:ascii="Times New Roman" w:hAnsi="Times New Roman" w:cs="Times New Roman"/>
          <w:sz w:val="24"/>
          <w:szCs w:val="24"/>
          <w:lang w:val="fr-FR"/>
        </w:rPr>
        <w:t xml:space="preserve">fois que nous avons acquis la conscience de nos normes, valeurs et schémas culturels, nous sommes prêts pour ouvrir nos yeux vers le prochain. Les objectifs de cette phase sont : </w:t>
      </w:r>
    </w:p>
    <w:p w:rsidR="00E70B15" w:rsidRPr="00FD2BD7" w:rsidRDefault="00E70B15" w:rsidP="000D2479">
      <w:pPr>
        <w:pStyle w:val="Paragrafoelenco"/>
        <w:numPr>
          <w:ilvl w:val="0"/>
          <w:numId w:val="49"/>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Acqu</w:t>
      </w:r>
      <w:r w:rsidR="004C0288" w:rsidRPr="00FD2BD7">
        <w:rPr>
          <w:rFonts w:ascii="Times New Roman" w:hAnsi="Times New Roman" w:cs="Times New Roman"/>
          <w:sz w:val="24"/>
          <w:szCs w:val="24"/>
          <w:lang w:val="fr-FR"/>
        </w:rPr>
        <w:t>érir</w:t>
      </w:r>
      <w:r w:rsidRPr="00FD2BD7">
        <w:rPr>
          <w:rFonts w:ascii="Times New Roman" w:hAnsi="Times New Roman" w:cs="Times New Roman"/>
          <w:sz w:val="24"/>
          <w:szCs w:val="24"/>
          <w:lang w:val="fr-FR"/>
        </w:rPr>
        <w:t xml:space="preserve"> un</w:t>
      </w:r>
      <w:r w:rsidR="004C0288" w:rsidRPr="00FD2BD7">
        <w:rPr>
          <w:rFonts w:ascii="Times New Roman" w:hAnsi="Times New Roman" w:cs="Times New Roman"/>
          <w:sz w:val="24"/>
          <w:szCs w:val="24"/>
          <w:lang w:val="fr-FR"/>
        </w:rPr>
        <w:t xml:space="preserve">e idée plus correspondante à la réalité à propos des valeurs, des normes et des schémas culturels de personnes d’une autre culture, qui dépasse les évaluations et les </w:t>
      </w:r>
      <w:r w:rsidR="000C3BC4" w:rsidRPr="00FD2BD7">
        <w:rPr>
          <w:rFonts w:ascii="Times New Roman" w:hAnsi="Times New Roman" w:cs="Times New Roman"/>
          <w:sz w:val="24"/>
          <w:szCs w:val="24"/>
          <w:lang w:val="fr-FR"/>
        </w:rPr>
        <w:t>stéréotypes</w:t>
      </w:r>
      <w:r w:rsidRPr="00FD2BD7">
        <w:rPr>
          <w:rFonts w:ascii="Times New Roman" w:hAnsi="Times New Roman" w:cs="Times New Roman"/>
          <w:sz w:val="24"/>
          <w:szCs w:val="24"/>
          <w:lang w:val="fr-FR"/>
        </w:rPr>
        <w:t xml:space="preserve"> </w:t>
      </w:r>
      <w:r w:rsidR="004C0288" w:rsidRPr="00FD2BD7">
        <w:rPr>
          <w:rFonts w:ascii="Times New Roman" w:hAnsi="Times New Roman" w:cs="Times New Roman"/>
          <w:sz w:val="24"/>
          <w:szCs w:val="24"/>
          <w:lang w:val="fr-FR"/>
        </w:rPr>
        <w:t>simplistes</w:t>
      </w:r>
    </w:p>
    <w:p w:rsidR="00E70B15" w:rsidRPr="00FD2BD7" w:rsidRDefault="00E70B15" w:rsidP="000D2479">
      <w:pPr>
        <w:pStyle w:val="Paragrafoelenco"/>
        <w:numPr>
          <w:ilvl w:val="0"/>
          <w:numId w:val="49"/>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D</w:t>
      </w:r>
      <w:r w:rsidR="004C0288"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venir cons</w:t>
      </w:r>
      <w:r w:rsidR="004C0288" w:rsidRPr="00FD2BD7">
        <w:rPr>
          <w:rFonts w:ascii="Times New Roman" w:hAnsi="Times New Roman" w:cs="Times New Roman"/>
          <w:sz w:val="24"/>
          <w:szCs w:val="24"/>
          <w:lang w:val="fr-FR"/>
        </w:rPr>
        <w:t>cients de la multitude de facteurs qui peuvent influencer le cadre de référence</w:t>
      </w:r>
      <w:r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l de</w:t>
      </w:r>
      <w:r w:rsidR="004C0288"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Pr="00FD2BD7">
        <w:rPr>
          <w:rFonts w:ascii="Times New Roman" w:hAnsi="Times New Roman" w:cs="Times New Roman"/>
          <w:sz w:val="24"/>
          <w:szCs w:val="24"/>
          <w:lang w:val="fr-FR"/>
        </w:rPr>
        <w:t>.</w:t>
      </w:r>
    </w:p>
    <w:p w:rsidR="00E70B15" w:rsidRPr="00FD2BD7" w:rsidRDefault="00E70B15" w:rsidP="002E5B65">
      <w:pPr>
        <w:pStyle w:val="Paragrafoelenco"/>
        <w:spacing w:line="240" w:lineRule="auto"/>
        <w:ind w:left="0"/>
        <w:rPr>
          <w:rFonts w:ascii="Times New Roman" w:hAnsi="Times New Roman" w:cs="Times New Roman"/>
          <w:b/>
          <w:sz w:val="24"/>
          <w:szCs w:val="24"/>
          <w:lang w:val="fr-FR"/>
        </w:rPr>
      </w:pPr>
    </w:p>
    <w:p w:rsidR="00E70B15" w:rsidRPr="00FD2BD7" w:rsidRDefault="00E70B15" w:rsidP="002E5B65">
      <w:pPr>
        <w:pStyle w:val="Paragrafoelenco"/>
        <w:spacing w:line="240" w:lineRule="auto"/>
        <w:ind w:left="284"/>
        <w:rPr>
          <w:rFonts w:ascii="Times New Roman" w:hAnsi="Times New Roman" w:cs="Times New Roman"/>
          <w:b/>
          <w:bCs/>
          <w:sz w:val="24"/>
          <w:szCs w:val="24"/>
          <w:lang w:val="fr-FR"/>
        </w:rPr>
      </w:pPr>
      <w:r w:rsidRPr="00FD2BD7">
        <w:rPr>
          <w:rFonts w:ascii="Times New Roman" w:hAnsi="Times New Roman" w:cs="Times New Roman"/>
          <w:b/>
          <w:sz w:val="24"/>
          <w:szCs w:val="24"/>
          <w:lang w:val="fr-FR"/>
        </w:rPr>
        <w:t>Le</w:t>
      </w:r>
      <w:r w:rsidR="00A55E13" w:rsidRPr="00FD2BD7">
        <w:rPr>
          <w:rFonts w:ascii="Times New Roman" w:hAnsi="Times New Roman" w:cs="Times New Roman"/>
          <w:b/>
          <w:sz w:val="24"/>
          <w:szCs w:val="24"/>
          <w:lang w:val="fr-FR"/>
        </w:rPr>
        <w:t>s</w:t>
      </w:r>
      <w:r w:rsidRPr="00FD2BD7">
        <w:rPr>
          <w:rFonts w:ascii="Times New Roman" w:hAnsi="Times New Roman" w:cs="Times New Roman"/>
          <w:b/>
          <w:sz w:val="24"/>
          <w:szCs w:val="24"/>
          <w:lang w:val="fr-FR"/>
        </w:rPr>
        <w:t xml:space="preserve"> </w:t>
      </w:r>
      <w:r w:rsidR="00A55E13" w:rsidRPr="00FD2BD7">
        <w:rPr>
          <w:rFonts w:ascii="Times New Roman" w:hAnsi="Times New Roman" w:cs="Times New Roman"/>
          <w:b/>
          <w:sz w:val="24"/>
          <w:szCs w:val="24"/>
          <w:lang w:val="fr-FR"/>
        </w:rPr>
        <w:t>h</w:t>
      </w:r>
      <w:r w:rsidRPr="00FD2BD7">
        <w:rPr>
          <w:rFonts w:ascii="Times New Roman" w:hAnsi="Times New Roman" w:cs="Times New Roman"/>
          <w:b/>
          <w:sz w:val="24"/>
          <w:szCs w:val="24"/>
          <w:lang w:val="fr-FR"/>
        </w:rPr>
        <w:t>abilit</w:t>
      </w:r>
      <w:r w:rsidR="00A55E13" w:rsidRPr="00FD2BD7">
        <w:rPr>
          <w:rFonts w:ascii="Times New Roman" w:hAnsi="Times New Roman" w:cs="Times New Roman"/>
          <w:b/>
          <w:sz w:val="24"/>
          <w:szCs w:val="24"/>
          <w:lang w:val="fr-FR"/>
        </w:rPr>
        <w:t xml:space="preserve">és - clés pour la compréhension du cadre de référence de </w:t>
      </w:r>
      <w:r w:rsidRPr="00FD2BD7">
        <w:rPr>
          <w:rFonts w:ascii="Times New Roman" w:hAnsi="Times New Roman" w:cs="Times New Roman"/>
          <w:b/>
          <w:bCs/>
          <w:sz w:val="24"/>
          <w:szCs w:val="24"/>
          <w:lang w:val="fr-FR"/>
        </w:rPr>
        <w:t>l’</w:t>
      </w:r>
      <w:r w:rsidR="00D16333" w:rsidRPr="00FD2BD7">
        <w:rPr>
          <w:rFonts w:ascii="Times New Roman" w:hAnsi="Times New Roman" w:cs="Times New Roman"/>
          <w:b/>
          <w:bCs/>
          <w:sz w:val="24"/>
          <w:szCs w:val="24"/>
          <w:lang w:val="fr-FR"/>
        </w:rPr>
        <w:t>autre</w:t>
      </w:r>
    </w:p>
    <w:p w:rsidR="00E70B15" w:rsidRPr="00FD2BD7" w:rsidRDefault="00E70B15" w:rsidP="000D2479">
      <w:pPr>
        <w:pStyle w:val="Paragrafoelenco"/>
        <w:numPr>
          <w:ilvl w:val="0"/>
          <w:numId w:val="23"/>
        </w:numPr>
        <w:spacing w:line="240" w:lineRule="auto"/>
        <w:ind w:left="426" w:hanging="42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Os</w:t>
      </w:r>
      <w:r w:rsidR="00A55E13"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r </w:t>
      </w:r>
      <w:r w:rsidR="00784E89" w:rsidRPr="00FD2BD7">
        <w:rPr>
          <w:rFonts w:ascii="Times New Roman" w:hAnsi="Times New Roman" w:cs="Times New Roman"/>
          <w:sz w:val="24"/>
          <w:szCs w:val="24"/>
          <w:lang w:val="fr-FR"/>
        </w:rPr>
        <w:t>être</w:t>
      </w:r>
      <w:r w:rsidR="00A55E13" w:rsidRPr="00FD2BD7">
        <w:rPr>
          <w:rFonts w:ascii="Times New Roman" w:hAnsi="Times New Roman" w:cs="Times New Roman"/>
          <w:sz w:val="24"/>
          <w:szCs w:val="24"/>
          <w:lang w:val="fr-FR"/>
        </w:rPr>
        <w:t xml:space="preserve"> curieux pour se confronter avec </w:t>
      </w:r>
      <w:r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Pr="00FD2BD7">
        <w:rPr>
          <w:rFonts w:ascii="Times New Roman" w:hAnsi="Times New Roman" w:cs="Times New Roman"/>
          <w:sz w:val="24"/>
          <w:szCs w:val="24"/>
          <w:lang w:val="fr-FR"/>
        </w:rPr>
        <w:t xml:space="preserve"> quand</w:t>
      </w:r>
      <w:r w:rsidR="00784E89" w:rsidRPr="00FD2BD7">
        <w:rPr>
          <w:rFonts w:ascii="Times New Roman" w:hAnsi="Times New Roman" w:cs="Times New Roman"/>
          <w:sz w:val="24"/>
          <w:szCs w:val="24"/>
          <w:lang w:val="fr-FR"/>
        </w:rPr>
        <w:t xml:space="preserve"> é</w:t>
      </w:r>
      <w:r w:rsidRPr="00FD2BD7">
        <w:rPr>
          <w:rFonts w:ascii="Times New Roman" w:hAnsi="Times New Roman" w:cs="Times New Roman"/>
          <w:sz w:val="24"/>
          <w:szCs w:val="24"/>
          <w:lang w:val="fr-FR"/>
        </w:rPr>
        <w:t>merge un comport</w:t>
      </w:r>
      <w:r w:rsidR="00784E89"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ment /</w:t>
      </w:r>
      <w:r w:rsidR="00784E89"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un</w:t>
      </w:r>
      <w:r w:rsidR="00784E89"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norm</w:t>
      </w:r>
      <w:r w:rsidR="00784E89"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w:t>
      </w:r>
      <w:r w:rsidR="00784E89" w:rsidRPr="00FD2BD7">
        <w:rPr>
          <w:rFonts w:ascii="Times New Roman" w:hAnsi="Times New Roman" w:cs="Times New Roman"/>
          <w:sz w:val="24"/>
          <w:szCs w:val="24"/>
          <w:lang w:val="fr-FR"/>
        </w:rPr>
        <w:t xml:space="preserve">qui nous semble étrange </w:t>
      </w:r>
      <w:r w:rsidRPr="00FD2BD7">
        <w:rPr>
          <w:rFonts w:ascii="Times New Roman" w:hAnsi="Times New Roman" w:cs="Times New Roman"/>
          <w:sz w:val="24"/>
          <w:szCs w:val="24"/>
          <w:lang w:val="fr-FR"/>
        </w:rPr>
        <w:t>…</w:t>
      </w:r>
    </w:p>
    <w:p w:rsidR="00E70B15" w:rsidRPr="00FD2BD7" w:rsidRDefault="00E70B15" w:rsidP="000D2479">
      <w:pPr>
        <w:pStyle w:val="Paragrafoelenco"/>
        <w:numPr>
          <w:ilvl w:val="0"/>
          <w:numId w:val="23"/>
        </w:numPr>
        <w:spacing w:line="240" w:lineRule="auto"/>
        <w:ind w:left="426" w:hanging="42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O</w:t>
      </w:r>
      <w:r w:rsidR="00784E89" w:rsidRPr="00FD2BD7">
        <w:rPr>
          <w:rFonts w:ascii="Times New Roman" w:hAnsi="Times New Roman" w:cs="Times New Roman"/>
          <w:sz w:val="24"/>
          <w:szCs w:val="24"/>
          <w:lang w:val="fr-FR"/>
        </w:rPr>
        <w:t>bserve</w:t>
      </w:r>
      <w:r w:rsidRPr="00FD2BD7">
        <w:rPr>
          <w:rFonts w:ascii="Times New Roman" w:hAnsi="Times New Roman" w:cs="Times New Roman"/>
          <w:sz w:val="24"/>
          <w:szCs w:val="24"/>
          <w:lang w:val="fr-FR"/>
        </w:rPr>
        <w:t xml:space="preserve">r </w:t>
      </w:r>
      <w:r w:rsidR="00784E89" w:rsidRPr="00FD2BD7">
        <w:rPr>
          <w:rFonts w:ascii="Times New Roman" w:hAnsi="Times New Roman" w:cs="Times New Roman"/>
          <w:sz w:val="24"/>
          <w:szCs w:val="24"/>
          <w:lang w:val="fr-FR"/>
        </w:rPr>
        <w:t>ave</w:t>
      </w:r>
      <w:r w:rsidRPr="00FD2BD7">
        <w:rPr>
          <w:rFonts w:ascii="Times New Roman" w:hAnsi="Times New Roman" w:cs="Times New Roman"/>
          <w:sz w:val="24"/>
          <w:szCs w:val="24"/>
          <w:lang w:val="fr-FR"/>
        </w:rPr>
        <w:t>c atten</w:t>
      </w:r>
      <w:r w:rsidR="00784E89"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 xml:space="preserve">ion </w:t>
      </w:r>
      <w:r w:rsidR="00784E89" w:rsidRPr="00FD2BD7">
        <w:rPr>
          <w:rFonts w:ascii="Times New Roman" w:hAnsi="Times New Roman" w:cs="Times New Roman"/>
          <w:sz w:val="24"/>
          <w:szCs w:val="24"/>
          <w:lang w:val="fr-FR"/>
        </w:rPr>
        <w:t xml:space="preserve">des </w:t>
      </w:r>
      <w:r w:rsidRPr="00FD2BD7">
        <w:rPr>
          <w:rFonts w:ascii="Times New Roman" w:hAnsi="Times New Roman" w:cs="Times New Roman"/>
          <w:sz w:val="24"/>
          <w:szCs w:val="24"/>
          <w:lang w:val="fr-FR"/>
        </w:rPr>
        <w:t>comport</w:t>
      </w:r>
      <w:r w:rsidR="00784E89"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ment</w:t>
      </w:r>
      <w:r w:rsidR="00784E89"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e</w:t>
      </w:r>
      <w:r w:rsidR="00784E89"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 xml:space="preserve"> </w:t>
      </w:r>
      <w:r w:rsidR="00784E89" w:rsidRPr="00FD2BD7">
        <w:rPr>
          <w:rFonts w:ascii="Times New Roman" w:hAnsi="Times New Roman" w:cs="Times New Roman"/>
          <w:sz w:val="24"/>
          <w:szCs w:val="24"/>
          <w:lang w:val="fr-FR"/>
        </w:rPr>
        <w:t xml:space="preserve">des </w:t>
      </w:r>
      <w:r w:rsidRPr="00FD2BD7">
        <w:rPr>
          <w:rFonts w:ascii="Times New Roman" w:hAnsi="Times New Roman" w:cs="Times New Roman"/>
          <w:sz w:val="24"/>
          <w:szCs w:val="24"/>
          <w:lang w:val="fr-FR"/>
        </w:rPr>
        <w:t>r</w:t>
      </w:r>
      <w:r w:rsidR="00784E89"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a</w:t>
      </w:r>
      <w:r w:rsidR="00784E89" w:rsidRPr="00FD2BD7">
        <w:rPr>
          <w:rFonts w:ascii="Times New Roman" w:hAnsi="Times New Roman" w:cs="Times New Roman"/>
          <w:sz w:val="24"/>
          <w:szCs w:val="24"/>
          <w:lang w:val="fr-FR"/>
        </w:rPr>
        <w:t>ct</w:t>
      </w:r>
      <w:r w:rsidRPr="00FD2BD7">
        <w:rPr>
          <w:rFonts w:ascii="Times New Roman" w:hAnsi="Times New Roman" w:cs="Times New Roman"/>
          <w:sz w:val="24"/>
          <w:szCs w:val="24"/>
          <w:lang w:val="fr-FR"/>
        </w:rPr>
        <w:t>ion</w:t>
      </w:r>
      <w:r w:rsidR="00784E89"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di</w:t>
      </w:r>
      <w:r w:rsidR="00784E89" w:rsidRPr="00FD2BD7">
        <w:rPr>
          <w:rFonts w:ascii="Times New Roman" w:hAnsi="Times New Roman" w:cs="Times New Roman"/>
          <w:sz w:val="24"/>
          <w:szCs w:val="24"/>
          <w:lang w:val="fr-FR"/>
        </w:rPr>
        <w:t xml:space="preserve">fférentes de ce qui peut paraître </w:t>
      </w:r>
      <w:r w:rsidRPr="00FD2BD7">
        <w:rPr>
          <w:rFonts w:ascii="Times New Roman" w:hAnsi="Times New Roman" w:cs="Times New Roman"/>
          <w:sz w:val="24"/>
          <w:szCs w:val="24"/>
          <w:lang w:val="fr-FR"/>
        </w:rPr>
        <w:t>l</w:t>
      </w:r>
      <w:r w:rsidR="00784E89" w:rsidRPr="00FD2BD7">
        <w:rPr>
          <w:rFonts w:ascii="Times New Roman" w:hAnsi="Times New Roman" w:cs="Times New Roman"/>
          <w:sz w:val="24"/>
          <w:szCs w:val="24"/>
          <w:lang w:val="fr-FR"/>
        </w:rPr>
        <w:t>a chose</w:t>
      </w:r>
      <w:r w:rsidRPr="00FD2BD7">
        <w:rPr>
          <w:rFonts w:ascii="Times New Roman" w:hAnsi="Times New Roman" w:cs="Times New Roman"/>
          <w:sz w:val="24"/>
          <w:szCs w:val="24"/>
          <w:lang w:val="fr-FR"/>
        </w:rPr>
        <w:t xml:space="preserve"> </w:t>
      </w:r>
      <w:r w:rsidRPr="00FD2BD7">
        <w:rPr>
          <w:rFonts w:ascii="Times New Roman" w:hAnsi="Times New Roman" w:cs="Times New Roman"/>
          <w:i/>
          <w:iCs/>
          <w:sz w:val="24"/>
          <w:szCs w:val="24"/>
          <w:lang w:val="fr-FR"/>
        </w:rPr>
        <w:t>normale</w:t>
      </w:r>
      <w:r w:rsidR="00784E89" w:rsidRPr="00FD2BD7">
        <w:rPr>
          <w:rFonts w:ascii="Times New Roman" w:hAnsi="Times New Roman" w:cs="Times New Roman"/>
          <w:sz w:val="24"/>
          <w:szCs w:val="24"/>
          <w:lang w:val="fr-FR"/>
        </w:rPr>
        <w:t xml:space="preserve"> (</w:t>
      </w:r>
      <w:proofErr w:type="gramStart"/>
      <w:r w:rsidR="00784E89" w:rsidRPr="00FD2BD7">
        <w:rPr>
          <w:rFonts w:ascii="Times New Roman" w:hAnsi="Times New Roman" w:cs="Times New Roman"/>
          <w:sz w:val="24"/>
          <w:szCs w:val="24"/>
          <w:lang w:val="fr-FR"/>
        </w:rPr>
        <w:t>ex</w:t>
      </w:r>
      <w:r w:rsidRPr="00FD2BD7">
        <w:rPr>
          <w:rFonts w:ascii="Times New Roman" w:hAnsi="Times New Roman" w:cs="Times New Roman"/>
          <w:sz w:val="24"/>
          <w:szCs w:val="24"/>
          <w:lang w:val="fr-FR"/>
        </w:rPr>
        <w:t>.:</w:t>
      </w:r>
      <w:proofErr w:type="gramEnd"/>
      <w:r w:rsidRPr="00FD2BD7">
        <w:rPr>
          <w:rFonts w:ascii="Times New Roman" w:hAnsi="Times New Roman" w:cs="Times New Roman"/>
          <w:sz w:val="24"/>
          <w:szCs w:val="24"/>
          <w:lang w:val="fr-FR"/>
        </w:rPr>
        <w:t xml:space="preserve"> </w:t>
      </w:r>
      <w:r w:rsidR="00784E89" w:rsidRPr="00FD2BD7">
        <w:rPr>
          <w:rFonts w:ascii="Times New Roman" w:hAnsi="Times New Roman" w:cs="Times New Roman"/>
          <w:sz w:val="24"/>
          <w:szCs w:val="24"/>
          <w:lang w:val="fr-FR"/>
        </w:rPr>
        <w:t xml:space="preserve">être capable de noter au Japon le manque de </w:t>
      </w:r>
      <w:r w:rsidRPr="00FD2BD7">
        <w:rPr>
          <w:rFonts w:ascii="Times New Roman" w:hAnsi="Times New Roman" w:cs="Times New Roman"/>
          <w:sz w:val="24"/>
          <w:szCs w:val="24"/>
          <w:lang w:val="fr-FR"/>
        </w:rPr>
        <w:t>s</w:t>
      </w:r>
      <w:r w:rsidR="00784E89" w:rsidRPr="00FD2BD7">
        <w:rPr>
          <w:rFonts w:ascii="Times New Roman" w:hAnsi="Times New Roman" w:cs="Times New Roman"/>
          <w:sz w:val="24"/>
          <w:szCs w:val="24"/>
          <w:lang w:val="fr-FR"/>
        </w:rPr>
        <w:t>e serrer la main comme un rituel typique de salutation</w:t>
      </w:r>
      <w:r w:rsidRPr="00FD2BD7">
        <w:rPr>
          <w:rFonts w:ascii="Times New Roman" w:hAnsi="Times New Roman" w:cs="Times New Roman"/>
          <w:sz w:val="24"/>
          <w:szCs w:val="24"/>
          <w:lang w:val="fr-FR"/>
        </w:rPr>
        <w:t>)</w:t>
      </w:r>
    </w:p>
    <w:p w:rsidR="00E70B15" w:rsidRDefault="00784E89" w:rsidP="000D2479">
      <w:pPr>
        <w:pStyle w:val="Paragrafoelenco"/>
        <w:numPr>
          <w:ilvl w:val="0"/>
          <w:numId w:val="23"/>
        </w:numPr>
        <w:spacing w:line="240" w:lineRule="auto"/>
        <w:ind w:left="426" w:hanging="426"/>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Relier les observations de manière systémique à notre bagage de connaissances et de pratiques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par ex. élargir nos représentations de ce qui peut être un rituel de salutation en apprenant lentement les nuances de la révérence</w:t>
      </w:r>
      <w:r w:rsidR="00E70B15" w:rsidRPr="00FD2BD7">
        <w:rPr>
          <w:rFonts w:ascii="Times New Roman" w:hAnsi="Times New Roman" w:cs="Times New Roman"/>
          <w:sz w:val="24"/>
          <w:szCs w:val="24"/>
          <w:lang w:val="fr-FR"/>
        </w:rPr>
        <w:t>).</w:t>
      </w:r>
    </w:p>
    <w:p w:rsidR="00D011D1" w:rsidRPr="00FD2BD7" w:rsidRDefault="00D011D1" w:rsidP="00D011D1">
      <w:pPr>
        <w:pStyle w:val="Paragrafoelenco"/>
        <w:spacing w:line="240" w:lineRule="auto"/>
        <w:ind w:left="426"/>
        <w:jc w:val="both"/>
        <w:rPr>
          <w:rFonts w:ascii="Times New Roman" w:hAnsi="Times New Roman" w:cs="Times New Roman"/>
          <w:sz w:val="24"/>
          <w:szCs w:val="24"/>
          <w:lang w:val="fr-FR"/>
        </w:rPr>
      </w:pPr>
    </w:p>
    <w:p w:rsidR="00E70B15" w:rsidRPr="00FD2BD7" w:rsidRDefault="00E70B15" w:rsidP="002E5B65">
      <w:pPr>
        <w:pStyle w:val="Paragrafoelenco"/>
        <w:spacing w:line="240" w:lineRule="auto"/>
        <w:rPr>
          <w:rFonts w:ascii="Times New Roman" w:hAnsi="Times New Roman" w:cs="Times New Roman"/>
          <w:sz w:val="24"/>
          <w:szCs w:val="24"/>
          <w:lang w:val="fr-FR"/>
        </w:rPr>
      </w:pPr>
    </w:p>
    <w:p w:rsidR="00E70B15" w:rsidRPr="00FD2BD7" w:rsidRDefault="00E70B15" w:rsidP="002E5B65">
      <w:pPr>
        <w:pStyle w:val="Paragrafoelenco"/>
        <w:spacing w:line="240" w:lineRule="auto"/>
        <w:ind w:left="0"/>
        <w:jc w:val="center"/>
        <w:rPr>
          <w:rFonts w:ascii="Times New Roman" w:hAnsi="Times New Roman" w:cs="Times New Roman"/>
          <w:b/>
          <w:sz w:val="24"/>
          <w:szCs w:val="24"/>
          <w:lang w:val="fr-FR"/>
        </w:rPr>
      </w:pPr>
      <w:r w:rsidRPr="00FD2BD7">
        <w:rPr>
          <w:rFonts w:ascii="Times New Roman" w:hAnsi="Times New Roman" w:cs="Times New Roman"/>
          <w:b/>
          <w:noProof/>
          <w:sz w:val="24"/>
          <w:szCs w:val="24"/>
          <w:lang w:eastAsia="it-IT"/>
        </w:rPr>
        <w:drawing>
          <wp:inline distT="0" distB="0" distL="0" distR="0" wp14:anchorId="671A818C" wp14:editId="7EE8C1CE">
            <wp:extent cx="2343150" cy="1536700"/>
            <wp:effectExtent l="38100" t="38100" r="38100" b="44450"/>
            <wp:docPr id="20" name="Immagine 20" descr="https://3.bp.blogspot.com/-WT7tBb8obr4/WG1odB6k7UI/AAAAAAAACss/xxntXin46zQRkR4XOEoaedmjBcCOE1KfgCLcB/s1600/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WT7tBb8obr4/WG1odB6k7UI/AAAAAAAACss/xxntXin46zQRkR4XOEoaedmjBcCOE1KfgCLcB/s1600/empath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536700"/>
                    </a:xfrm>
                    <a:prstGeom prst="rect">
                      <a:avLst/>
                    </a:prstGeom>
                    <a:noFill/>
                    <a:ln w="38100" cmpd="sng">
                      <a:solidFill>
                        <a:srgbClr val="000000"/>
                      </a:solidFill>
                      <a:miter lim="800000"/>
                      <a:headEnd/>
                      <a:tailEnd/>
                    </a:ln>
                    <a:effectLst/>
                  </pic:spPr>
                </pic:pic>
              </a:graphicData>
            </a:graphic>
          </wp:inline>
        </w:drawing>
      </w: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D011D1" w:rsidRDefault="00D011D1" w:rsidP="002E5B65">
      <w:pPr>
        <w:pStyle w:val="Paragrafoelenco"/>
        <w:spacing w:line="240" w:lineRule="auto"/>
        <w:ind w:left="0"/>
        <w:rPr>
          <w:rFonts w:ascii="Times New Roman" w:hAnsi="Times New Roman" w:cs="Times New Roman"/>
          <w:b/>
          <w:sz w:val="24"/>
          <w:szCs w:val="24"/>
          <w:lang w:val="fr-FR"/>
        </w:rPr>
      </w:pPr>
    </w:p>
    <w:p w:rsidR="00E70B15" w:rsidRPr="00FD2BD7" w:rsidRDefault="00784E89" w:rsidP="002E5B65">
      <w:pPr>
        <w:pStyle w:val="Paragrafoelenco"/>
        <w:spacing w:line="240" w:lineRule="auto"/>
        <w:ind w:left="0"/>
        <w:rPr>
          <w:rFonts w:ascii="Times New Roman" w:hAnsi="Times New Roman" w:cs="Times New Roman"/>
          <w:b/>
          <w:sz w:val="24"/>
          <w:szCs w:val="24"/>
          <w:lang w:val="fr-FR"/>
        </w:rPr>
      </w:pPr>
      <w:r w:rsidRPr="00FD2BD7">
        <w:rPr>
          <w:rFonts w:ascii="Times New Roman" w:hAnsi="Times New Roman" w:cs="Times New Roman"/>
          <w:b/>
          <w:sz w:val="24"/>
          <w:szCs w:val="24"/>
          <w:lang w:val="fr-FR"/>
        </w:rPr>
        <w:lastRenderedPageBreak/>
        <w:t>3. LA NEGOCIATION</w:t>
      </w:r>
      <w:r w:rsidR="00E70B15" w:rsidRPr="00FD2BD7">
        <w:rPr>
          <w:rFonts w:ascii="Times New Roman" w:hAnsi="Times New Roman" w:cs="Times New Roman"/>
          <w:b/>
          <w:sz w:val="24"/>
          <w:szCs w:val="24"/>
          <w:lang w:val="fr-FR"/>
        </w:rPr>
        <w:t xml:space="preserve"> / MEDIA</w:t>
      </w:r>
      <w:r w:rsidRPr="00FD2BD7">
        <w:rPr>
          <w:rFonts w:ascii="Times New Roman" w:hAnsi="Times New Roman" w:cs="Times New Roman"/>
          <w:b/>
          <w:sz w:val="24"/>
          <w:szCs w:val="24"/>
          <w:lang w:val="fr-FR"/>
        </w:rPr>
        <w:t>T</w:t>
      </w:r>
      <w:r w:rsidR="00E70B15" w:rsidRPr="00FD2BD7">
        <w:rPr>
          <w:rFonts w:ascii="Times New Roman" w:hAnsi="Times New Roman" w:cs="Times New Roman"/>
          <w:b/>
          <w:sz w:val="24"/>
          <w:szCs w:val="24"/>
          <w:lang w:val="fr-FR"/>
        </w:rPr>
        <w:t>ION</w:t>
      </w:r>
    </w:p>
    <w:p w:rsidR="00E70B15" w:rsidRPr="00FD2BD7" w:rsidRDefault="00784E89" w:rsidP="002E5B65">
      <w:pPr>
        <w:pStyle w:val="Paragrafoelenco"/>
        <w:spacing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Cela implique de trouver une solution à un problème concret de manière qu’on puisse respecter le plus possible </w:t>
      </w:r>
      <w:r w:rsidR="00FD2BD7" w:rsidRPr="00FD2BD7">
        <w:rPr>
          <w:rFonts w:ascii="Times New Roman" w:hAnsi="Times New Roman" w:cs="Times New Roman"/>
          <w:sz w:val="24"/>
          <w:szCs w:val="24"/>
          <w:lang w:val="fr-FR"/>
        </w:rPr>
        <w:t>les identités</w:t>
      </w:r>
      <w:r w:rsidRPr="00FD2BD7">
        <w:rPr>
          <w:rFonts w:ascii="Times New Roman" w:hAnsi="Times New Roman" w:cs="Times New Roman"/>
          <w:sz w:val="24"/>
          <w:szCs w:val="24"/>
          <w:lang w:val="fr-FR"/>
        </w:rPr>
        <w:t xml:space="preserve"> des deux parties. Les attitudes et les habiletés à développer pour améliorer notre négociation :</w:t>
      </w:r>
    </w:p>
    <w:p w:rsidR="00E70B15" w:rsidRPr="00FD2BD7" w:rsidRDefault="00E70B15"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784E89" w:rsidRPr="00FD2BD7">
        <w:rPr>
          <w:rFonts w:ascii="Times New Roman" w:hAnsi="Times New Roman" w:cs="Times New Roman"/>
          <w:sz w:val="24"/>
          <w:szCs w:val="24"/>
          <w:lang w:val="fr-FR"/>
        </w:rPr>
        <w:t xml:space="preserve">écoute active et </w:t>
      </w:r>
      <w:r w:rsidRPr="00FD2BD7">
        <w:rPr>
          <w:rFonts w:ascii="Times New Roman" w:hAnsi="Times New Roman" w:cs="Times New Roman"/>
          <w:sz w:val="24"/>
          <w:szCs w:val="24"/>
          <w:lang w:val="fr-FR"/>
        </w:rPr>
        <w:t xml:space="preserve">la </w:t>
      </w:r>
      <w:r w:rsidR="00385F4F" w:rsidRPr="00FD2BD7">
        <w:rPr>
          <w:rFonts w:ascii="Times New Roman" w:hAnsi="Times New Roman" w:cs="Times New Roman"/>
          <w:sz w:val="24"/>
          <w:szCs w:val="24"/>
          <w:lang w:val="fr-FR"/>
        </w:rPr>
        <w:t>communication</w:t>
      </w:r>
      <w:r w:rsidRPr="00FD2BD7">
        <w:rPr>
          <w:rFonts w:ascii="Times New Roman" w:hAnsi="Times New Roman" w:cs="Times New Roman"/>
          <w:sz w:val="24"/>
          <w:szCs w:val="24"/>
          <w:lang w:val="fr-FR"/>
        </w:rPr>
        <w:t xml:space="preserve"> non violent</w:t>
      </w:r>
      <w:r w:rsidR="00784E89" w:rsidRPr="00FD2BD7">
        <w:rPr>
          <w:rFonts w:ascii="Times New Roman" w:hAnsi="Times New Roman" w:cs="Times New Roman"/>
          <w:sz w:val="24"/>
          <w:szCs w:val="24"/>
          <w:lang w:val="fr-FR"/>
        </w:rPr>
        <w:t>e</w:t>
      </w:r>
      <w:r w:rsidR="00FE67FB" w:rsidRPr="00FD2BD7">
        <w:rPr>
          <w:rFonts w:ascii="Times New Roman" w:hAnsi="Times New Roman" w:cs="Times New Roman"/>
          <w:sz w:val="24"/>
          <w:szCs w:val="24"/>
          <w:lang w:val="fr-FR"/>
        </w:rPr>
        <w:t> :</w:t>
      </w:r>
      <w:r w:rsidRPr="00FD2BD7">
        <w:rPr>
          <w:rFonts w:ascii="Times New Roman" w:hAnsi="Times New Roman" w:cs="Times New Roman"/>
          <w:sz w:val="24"/>
          <w:szCs w:val="24"/>
          <w:lang w:val="fr-FR"/>
        </w:rPr>
        <w:t xml:space="preserve"> </w:t>
      </w:r>
      <w:r w:rsidR="00784E89" w:rsidRPr="00FD2BD7">
        <w:rPr>
          <w:rFonts w:ascii="Times New Roman" w:hAnsi="Times New Roman" w:cs="Times New Roman"/>
          <w:sz w:val="24"/>
          <w:szCs w:val="24"/>
          <w:lang w:val="fr-FR"/>
        </w:rPr>
        <w:t xml:space="preserve">écouter son prochain, </w:t>
      </w:r>
      <w:r w:rsidR="00FE67FB" w:rsidRPr="00FD2BD7">
        <w:rPr>
          <w:rFonts w:ascii="Times New Roman" w:hAnsi="Times New Roman" w:cs="Times New Roman"/>
          <w:sz w:val="24"/>
          <w:szCs w:val="24"/>
          <w:lang w:val="fr-FR"/>
        </w:rPr>
        <w:t>non pas en se concentrant seulement sur ce que nous voulons obtenir et où se trouve notre ligne de réserve.</w:t>
      </w:r>
    </w:p>
    <w:p w:rsidR="00E70B15" w:rsidRPr="00FD2BD7" w:rsidRDefault="00FE67FB"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Résister à la </w:t>
      </w:r>
      <w:r w:rsidR="00E70B15" w:rsidRPr="00FD2BD7">
        <w:rPr>
          <w:rFonts w:ascii="Times New Roman" w:hAnsi="Times New Roman" w:cs="Times New Roman"/>
          <w:sz w:val="24"/>
          <w:szCs w:val="24"/>
          <w:lang w:val="fr-FR"/>
        </w:rPr>
        <w:t>tend</w:t>
      </w:r>
      <w:r w:rsidRPr="00FD2BD7">
        <w:rPr>
          <w:rFonts w:ascii="Times New Roman" w:hAnsi="Times New Roman" w:cs="Times New Roman"/>
          <w:sz w:val="24"/>
          <w:szCs w:val="24"/>
          <w:lang w:val="fr-FR"/>
        </w:rPr>
        <w:t>a</w:t>
      </w:r>
      <w:r w:rsidR="00E70B15" w:rsidRPr="00FD2BD7">
        <w:rPr>
          <w:rFonts w:ascii="Times New Roman" w:hAnsi="Times New Roman" w:cs="Times New Roman"/>
          <w:sz w:val="24"/>
          <w:szCs w:val="24"/>
          <w:lang w:val="fr-FR"/>
        </w:rPr>
        <w:t>n</w:t>
      </w:r>
      <w:r w:rsidRPr="00FD2BD7">
        <w:rPr>
          <w:rFonts w:ascii="Times New Roman" w:hAnsi="Times New Roman" w:cs="Times New Roman"/>
          <w:sz w:val="24"/>
          <w:szCs w:val="24"/>
          <w:lang w:val="fr-FR"/>
        </w:rPr>
        <w:t xml:space="preserve">ce à se fermer : éviter la pulsion de fermer la </w:t>
      </w:r>
      <w:r w:rsidR="00385F4F" w:rsidRPr="00FD2BD7">
        <w:rPr>
          <w:rFonts w:ascii="Times New Roman" w:hAnsi="Times New Roman" w:cs="Times New Roman"/>
          <w:sz w:val="24"/>
          <w:szCs w:val="24"/>
          <w:lang w:val="fr-FR"/>
        </w:rPr>
        <w:t>communication</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 xml:space="preserve"> termin</w:t>
      </w:r>
      <w:r w:rsidRPr="00FD2BD7">
        <w:rPr>
          <w:rFonts w:ascii="Times New Roman" w:hAnsi="Times New Roman" w:cs="Times New Roman"/>
          <w:sz w:val="24"/>
          <w:szCs w:val="24"/>
          <w:lang w:val="fr-FR"/>
        </w:rPr>
        <w:t>e</w:t>
      </w:r>
      <w:r w:rsidR="00E70B15" w:rsidRPr="00FD2BD7">
        <w:rPr>
          <w:rFonts w:ascii="Times New Roman" w:hAnsi="Times New Roman" w:cs="Times New Roman"/>
          <w:sz w:val="24"/>
          <w:szCs w:val="24"/>
          <w:lang w:val="fr-FR"/>
        </w:rPr>
        <w:t xml:space="preserve">r la </w:t>
      </w:r>
      <w:r w:rsidR="003122A6" w:rsidRPr="00FD2BD7">
        <w:rPr>
          <w:rFonts w:ascii="Times New Roman" w:hAnsi="Times New Roman" w:cs="Times New Roman"/>
          <w:sz w:val="24"/>
          <w:szCs w:val="24"/>
          <w:lang w:val="fr-FR"/>
        </w:rPr>
        <w:t>relation</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dans des </w:t>
      </w:r>
      <w:r w:rsidR="00E70B15" w:rsidRPr="00FD2BD7">
        <w:rPr>
          <w:rFonts w:ascii="Times New Roman" w:hAnsi="Times New Roman" w:cs="Times New Roman"/>
          <w:sz w:val="24"/>
          <w:szCs w:val="24"/>
          <w:lang w:val="fr-FR"/>
        </w:rPr>
        <w:t>situa</w:t>
      </w:r>
      <w:r w:rsidRPr="00FD2BD7">
        <w:rPr>
          <w:rFonts w:ascii="Times New Roman" w:hAnsi="Times New Roman" w:cs="Times New Roman"/>
          <w:sz w:val="24"/>
          <w:szCs w:val="24"/>
          <w:lang w:val="fr-FR"/>
        </w:rPr>
        <w:t>t</w:t>
      </w:r>
      <w:r w:rsidR="00E70B15" w:rsidRPr="00FD2BD7">
        <w:rPr>
          <w:rFonts w:ascii="Times New Roman" w:hAnsi="Times New Roman" w:cs="Times New Roman"/>
          <w:sz w:val="24"/>
          <w:szCs w:val="24"/>
          <w:lang w:val="fr-FR"/>
        </w:rPr>
        <w:t>ion</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motiv</w:t>
      </w:r>
      <w:r w:rsidRPr="00FD2BD7">
        <w:rPr>
          <w:rFonts w:ascii="Times New Roman" w:hAnsi="Times New Roman" w:cs="Times New Roman"/>
          <w:sz w:val="24"/>
          <w:szCs w:val="24"/>
          <w:lang w:val="fr-FR"/>
        </w:rPr>
        <w:t>ement engageantes et menaçantes.</w:t>
      </w:r>
    </w:p>
    <w:p w:rsidR="00E70B15" w:rsidRPr="00FD2BD7" w:rsidRDefault="00E70B15"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La cons</w:t>
      </w:r>
      <w:r w:rsidR="00CB3B41">
        <w:rPr>
          <w:rFonts w:ascii="Times New Roman" w:hAnsi="Times New Roman" w:cs="Times New Roman"/>
          <w:sz w:val="24"/>
          <w:szCs w:val="24"/>
          <w:lang w:val="fr-FR"/>
        </w:rPr>
        <w:t>cience du</w:t>
      </w:r>
      <w:r w:rsidR="00FE67FB"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non verbal, </w:t>
      </w:r>
      <w:r w:rsidR="00FE67FB" w:rsidRPr="00FD2BD7">
        <w:rPr>
          <w:rFonts w:ascii="Times New Roman" w:hAnsi="Times New Roman" w:cs="Times New Roman"/>
          <w:sz w:val="24"/>
          <w:szCs w:val="24"/>
          <w:lang w:val="fr-FR"/>
        </w:rPr>
        <w:t>la nôtre et celle des autres.</w:t>
      </w:r>
    </w:p>
    <w:p w:rsidR="00E70B15" w:rsidRPr="00FD2BD7" w:rsidRDefault="00E70B15"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FE67FB" w:rsidRPr="00FD2BD7">
        <w:rPr>
          <w:rFonts w:ascii="Times New Roman" w:hAnsi="Times New Roman" w:cs="Times New Roman"/>
          <w:sz w:val="24"/>
          <w:szCs w:val="24"/>
          <w:lang w:val="fr-FR"/>
        </w:rPr>
        <w:t>habilité de se déplacer entre la sphère personnelle et celle professionnelle pour garder la relation :</w:t>
      </w:r>
      <w:r w:rsidRPr="00FD2BD7">
        <w:rPr>
          <w:rFonts w:ascii="Times New Roman" w:hAnsi="Times New Roman" w:cs="Times New Roman"/>
          <w:sz w:val="24"/>
          <w:szCs w:val="24"/>
          <w:lang w:val="fr-FR"/>
        </w:rPr>
        <w:t xml:space="preserve"> quand</w:t>
      </w:r>
      <w:r w:rsidR="00FE67FB" w:rsidRPr="00FD2BD7">
        <w:rPr>
          <w:rFonts w:ascii="Times New Roman" w:hAnsi="Times New Roman" w:cs="Times New Roman"/>
          <w:sz w:val="24"/>
          <w:szCs w:val="24"/>
          <w:lang w:val="fr-FR"/>
        </w:rPr>
        <w:t xml:space="preserve"> le processus se bloque, on réalise que le passage entre le registre professionnel et celui personnel peut devenir une ressource pour garder la connexion.</w:t>
      </w:r>
    </w:p>
    <w:p w:rsidR="00E70B15" w:rsidRPr="00FD2BD7" w:rsidRDefault="00E70B15"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Quand</w:t>
      </w:r>
      <w:r w:rsidR="00FE67FB" w:rsidRPr="00FD2BD7">
        <w:rPr>
          <w:rFonts w:ascii="Times New Roman" w:hAnsi="Times New Roman" w:cs="Times New Roman"/>
          <w:sz w:val="24"/>
          <w:szCs w:val="24"/>
          <w:lang w:val="fr-FR"/>
        </w:rPr>
        <w:t xml:space="preserve"> il y a un conflit, nous situer au niveau des valeurs, c’est-à-dire de l’attribution de signification pour une lecture</w:t>
      </w:r>
      <w:r w:rsidRPr="00FD2BD7">
        <w:rPr>
          <w:rFonts w:ascii="Times New Roman" w:hAnsi="Times New Roman" w:cs="Times New Roman"/>
          <w:sz w:val="24"/>
          <w:szCs w:val="24"/>
          <w:lang w:val="fr-FR"/>
        </w:rPr>
        <w:t xml:space="preserve"> / interpr</w:t>
      </w:r>
      <w:r w:rsidR="00FE67FB"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ta</w:t>
      </w:r>
      <w:r w:rsidR="00FE67FB"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ion di</w:t>
      </w:r>
      <w:r w:rsidR="00FE67FB" w:rsidRPr="00FD2BD7">
        <w:rPr>
          <w:rFonts w:ascii="Times New Roman" w:hAnsi="Times New Roman" w:cs="Times New Roman"/>
          <w:sz w:val="24"/>
          <w:szCs w:val="24"/>
          <w:lang w:val="fr-FR"/>
        </w:rPr>
        <w:t>fférente de la réalité.</w:t>
      </w:r>
    </w:p>
    <w:p w:rsidR="00E70B15" w:rsidRPr="00FD2BD7" w:rsidRDefault="00FE67FB"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Reconnaître</w:t>
      </w:r>
      <w:r w:rsidR="00E70B15" w:rsidRPr="00FD2BD7">
        <w:rPr>
          <w:rFonts w:ascii="Times New Roman" w:hAnsi="Times New Roman" w:cs="Times New Roman"/>
          <w:sz w:val="24"/>
          <w:szCs w:val="24"/>
          <w:lang w:val="fr-FR"/>
        </w:rPr>
        <w:t xml:space="preserve"> l’</w:t>
      </w:r>
      <w:r w:rsidR="00D16333" w:rsidRPr="00FD2BD7">
        <w:rPr>
          <w:rFonts w:ascii="Times New Roman" w:hAnsi="Times New Roman" w:cs="Times New Roman"/>
          <w:sz w:val="24"/>
          <w:szCs w:val="24"/>
          <w:lang w:val="fr-FR"/>
        </w:rPr>
        <w:t>autre</w:t>
      </w:r>
      <w:r w:rsidR="00E70B15" w:rsidRPr="00FD2BD7">
        <w:rPr>
          <w:rFonts w:ascii="Times New Roman" w:hAnsi="Times New Roman" w:cs="Times New Roman"/>
          <w:sz w:val="24"/>
          <w:szCs w:val="24"/>
          <w:lang w:val="fr-FR"/>
        </w:rPr>
        <w:t xml:space="preserve"> co</w:t>
      </w:r>
      <w:r w:rsidRPr="00FD2BD7">
        <w:rPr>
          <w:rFonts w:ascii="Times New Roman" w:hAnsi="Times New Roman" w:cs="Times New Roman"/>
          <w:sz w:val="24"/>
          <w:szCs w:val="24"/>
          <w:lang w:val="fr-FR"/>
        </w:rPr>
        <w:t>m</w:t>
      </w:r>
      <w:r w:rsidR="00E70B15" w:rsidRPr="00FD2BD7">
        <w:rPr>
          <w:rFonts w:ascii="Times New Roman" w:hAnsi="Times New Roman" w:cs="Times New Roman"/>
          <w:sz w:val="24"/>
          <w:szCs w:val="24"/>
          <w:lang w:val="fr-FR"/>
        </w:rPr>
        <w:t>me un interlocut</w:t>
      </w:r>
      <w:r w:rsidRPr="00FD2BD7">
        <w:rPr>
          <w:rFonts w:ascii="Times New Roman" w:hAnsi="Times New Roman" w:cs="Times New Roman"/>
          <w:sz w:val="24"/>
          <w:szCs w:val="24"/>
          <w:lang w:val="fr-FR"/>
        </w:rPr>
        <w:t>eu</w:t>
      </w:r>
      <w:r w:rsidR="00E70B15" w:rsidRPr="00FD2BD7">
        <w:rPr>
          <w:rFonts w:ascii="Times New Roman" w:hAnsi="Times New Roman" w:cs="Times New Roman"/>
          <w:sz w:val="24"/>
          <w:szCs w:val="24"/>
          <w:lang w:val="fr-FR"/>
        </w:rPr>
        <w:t xml:space="preserve">r indispensable, </w:t>
      </w:r>
      <w:r w:rsidRPr="00FD2BD7">
        <w:rPr>
          <w:rFonts w:ascii="Times New Roman" w:hAnsi="Times New Roman" w:cs="Times New Roman"/>
          <w:sz w:val="24"/>
          <w:szCs w:val="24"/>
          <w:lang w:val="fr-FR"/>
        </w:rPr>
        <w:t>et pour cela tout</w:t>
      </w:r>
      <w:r w:rsidR="000032DD">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attaque personne</w:t>
      </w:r>
      <w:r w:rsidR="000032DD">
        <w:rPr>
          <w:rFonts w:ascii="Times New Roman" w:hAnsi="Times New Roman" w:cs="Times New Roman"/>
          <w:sz w:val="24"/>
          <w:szCs w:val="24"/>
          <w:lang w:val="fr-FR"/>
        </w:rPr>
        <w:t>l</w:t>
      </w:r>
      <w:r w:rsidRPr="00FD2BD7">
        <w:rPr>
          <w:rFonts w:ascii="Times New Roman" w:hAnsi="Times New Roman" w:cs="Times New Roman"/>
          <w:sz w:val="24"/>
          <w:szCs w:val="24"/>
          <w:lang w:val="fr-FR"/>
        </w:rPr>
        <w:t>l</w:t>
      </w:r>
      <w:r w:rsidR="000032DD">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doit être éliminé</w:t>
      </w:r>
      <w:r w:rsidR="000032DD">
        <w:rPr>
          <w:rFonts w:ascii="Times New Roman" w:hAnsi="Times New Roman" w:cs="Times New Roman"/>
          <w:sz w:val="24"/>
          <w:szCs w:val="24"/>
          <w:lang w:val="fr-FR"/>
        </w:rPr>
        <w:t>e</w:t>
      </w:r>
      <w:r w:rsidRPr="00FD2BD7">
        <w:rPr>
          <w:rFonts w:ascii="Times New Roman" w:hAnsi="Times New Roman" w:cs="Times New Roman"/>
          <w:sz w:val="24"/>
          <w:szCs w:val="24"/>
          <w:lang w:val="fr-FR"/>
        </w:rPr>
        <w:t>.</w:t>
      </w:r>
    </w:p>
    <w:p w:rsidR="00E70B15" w:rsidRPr="00FD2BD7" w:rsidRDefault="00E70B15" w:rsidP="000D2479">
      <w:pPr>
        <w:pStyle w:val="Paragrafoelenco"/>
        <w:numPr>
          <w:ilvl w:val="0"/>
          <w:numId w:val="24"/>
        </w:numPr>
        <w:spacing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N</w:t>
      </w:r>
      <w:r w:rsidR="00FE67FB" w:rsidRPr="00FD2BD7">
        <w:rPr>
          <w:rFonts w:ascii="Times New Roman" w:hAnsi="Times New Roman" w:cs="Times New Roman"/>
          <w:sz w:val="24"/>
          <w:szCs w:val="24"/>
          <w:lang w:val="fr-FR"/>
        </w:rPr>
        <w:t xml:space="preserve">e pas hésiter à déclarer sa non connaissance des spécificités culturelles de </w:t>
      </w:r>
      <w:r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Pr="00FD2BD7">
        <w:rPr>
          <w:rFonts w:ascii="Times New Roman" w:hAnsi="Times New Roman" w:cs="Times New Roman"/>
          <w:sz w:val="24"/>
          <w:szCs w:val="24"/>
          <w:lang w:val="fr-FR"/>
        </w:rPr>
        <w:t xml:space="preserve"> e</w:t>
      </w:r>
      <w:r w:rsidR="00FE67FB"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 xml:space="preserve"> </w:t>
      </w:r>
      <w:r w:rsidR="00FE67FB" w:rsidRPr="00FD2BD7">
        <w:rPr>
          <w:rFonts w:ascii="Times New Roman" w:hAnsi="Times New Roman" w:cs="Times New Roman"/>
          <w:sz w:val="24"/>
          <w:szCs w:val="24"/>
          <w:lang w:val="fr-FR"/>
        </w:rPr>
        <w:t>demander des informations pour ne rien laisser au niveau implicite.</w:t>
      </w:r>
    </w:p>
    <w:p w:rsidR="00E70B15" w:rsidRPr="00FD2BD7" w:rsidRDefault="00E70B15" w:rsidP="002E5B65">
      <w:pPr>
        <w:pStyle w:val="Paragrafoelenco"/>
        <w:spacing w:line="240" w:lineRule="auto"/>
        <w:ind w:left="567"/>
        <w:rPr>
          <w:rFonts w:ascii="Times New Roman" w:hAnsi="Times New Roman" w:cs="Times New Roman"/>
          <w:b/>
          <w:sz w:val="24"/>
          <w:szCs w:val="24"/>
          <w:lang w:val="fr-FR"/>
        </w:rPr>
      </w:pPr>
    </w:p>
    <w:p w:rsidR="00E70B15" w:rsidRPr="00FD2BD7" w:rsidRDefault="00E70B15" w:rsidP="002E5B65">
      <w:pPr>
        <w:pStyle w:val="Paragrafoelenco"/>
        <w:spacing w:line="240" w:lineRule="auto"/>
        <w:ind w:left="0"/>
        <w:rPr>
          <w:rFonts w:ascii="Times New Roman" w:hAnsi="Times New Roman" w:cs="Times New Roman"/>
          <w:b/>
          <w:bCs/>
          <w:sz w:val="24"/>
          <w:szCs w:val="24"/>
          <w:lang w:val="fr-FR"/>
        </w:rPr>
      </w:pPr>
      <w:r w:rsidRPr="00FD2BD7">
        <w:rPr>
          <w:rFonts w:ascii="Times New Roman" w:hAnsi="Times New Roman" w:cs="Times New Roman"/>
          <w:b/>
          <w:bCs/>
          <w:sz w:val="24"/>
          <w:szCs w:val="24"/>
          <w:lang w:val="fr-FR"/>
        </w:rPr>
        <w:t>CONCLUSION</w:t>
      </w:r>
      <w:r w:rsidR="00FE67FB" w:rsidRPr="00FD2BD7">
        <w:rPr>
          <w:rFonts w:ascii="Times New Roman" w:hAnsi="Times New Roman" w:cs="Times New Roman"/>
          <w:b/>
          <w:bCs/>
          <w:sz w:val="24"/>
          <w:szCs w:val="24"/>
          <w:lang w:val="fr-FR"/>
        </w:rPr>
        <w:t> :</w:t>
      </w:r>
      <w:r w:rsidRPr="00FD2BD7">
        <w:rPr>
          <w:rFonts w:ascii="Times New Roman" w:hAnsi="Times New Roman" w:cs="Times New Roman"/>
          <w:b/>
          <w:bCs/>
          <w:sz w:val="24"/>
          <w:szCs w:val="24"/>
          <w:lang w:val="fr-FR"/>
        </w:rPr>
        <w:t xml:space="preserve"> L’inter</w:t>
      </w:r>
      <w:r w:rsidR="00D16333" w:rsidRPr="00FD2BD7">
        <w:rPr>
          <w:rFonts w:ascii="Times New Roman" w:hAnsi="Times New Roman" w:cs="Times New Roman"/>
          <w:b/>
          <w:bCs/>
          <w:sz w:val="24"/>
          <w:szCs w:val="24"/>
          <w:lang w:val="fr-FR"/>
        </w:rPr>
        <w:t>cultur</w:t>
      </w:r>
      <w:r w:rsidR="00FE67FB" w:rsidRPr="00FD2BD7">
        <w:rPr>
          <w:rFonts w:ascii="Times New Roman" w:hAnsi="Times New Roman" w:cs="Times New Roman"/>
          <w:b/>
          <w:bCs/>
          <w:sz w:val="24"/>
          <w:szCs w:val="24"/>
          <w:lang w:val="fr-FR"/>
        </w:rPr>
        <w:t>a</w:t>
      </w:r>
      <w:r w:rsidRPr="00FD2BD7">
        <w:rPr>
          <w:rFonts w:ascii="Times New Roman" w:hAnsi="Times New Roman" w:cs="Times New Roman"/>
          <w:b/>
          <w:bCs/>
          <w:sz w:val="24"/>
          <w:szCs w:val="24"/>
          <w:lang w:val="fr-FR"/>
        </w:rPr>
        <w:t>lit</w:t>
      </w:r>
      <w:r w:rsidR="00FE67FB" w:rsidRPr="00FD2BD7">
        <w:rPr>
          <w:rFonts w:ascii="Times New Roman" w:hAnsi="Times New Roman" w:cs="Times New Roman"/>
          <w:b/>
          <w:bCs/>
          <w:sz w:val="24"/>
          <w:szCs w:val="24"/>
          <w:lang w:val="fr-FR"/>
        </w:rPr>
        <w:t>é est</w:t>
      </w:r>
      <w:r w:rsidRPr="00FD2BD7">
        <w:rPr>
          <w:rFonts w:ascii="Times New Roman" w:hAnsi="Times New Roman" w:cs="Times New Roman"/>
          <w:b/>
          <w:bCs/>
          <w:sz w:val="24"/>
          <w:szCs w:val="24"/>
          <w:lang w:val="fr-FR"/>
        </w:rPr>
        <w:t xml:space="preserve"> un</w:t>
      </w:r>
      <w:r w:rsidR="00FE67FB" w:rsidRPr="00FD2BD7">
        <w:rPr>
          <w:rFonts w:ascii="Times New Roman" w:hAnsi="Times New Roman" w:cs="Times New Roman"/>
          <w:b/>
          <w:bCs/>
          <w:sz w:val="24"/>
          <w:szCs w:val="24"/>
          <w:lang w:val="fr-FR"/>
        </w:rPr>
        <w:t>e expérience de changement permanent</w:t>
      </w:r>
    </w:p>
    <w:p w:rsidR="00E70B15" w:rsidRPr="00FD2BD7" w:rsidRDefault="00FE67FB" w:rsidP="002E5B65">
      <w:pPr>
        <w:pStyle w:val="Paragrafoelenco"/>
        <w:spacing w:line="240" w:lineRule="auto"/>
        <w:ind w:left="0"/>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Voilà un autre aspect à souligner</w:t>
      </w:r>
      <w:r w:rsidR="008C4775" w:rsidRPr="00FD2BD7">
        <w:rPr>
          <w:rFonts w:ascii="Times New Roman" w:hAnsi="Times New Roman" w:cs="Times New Roman"/>
          <w:sz w:val="24"/>
          <w:szCs w:val="24"/>
          <w:lang w:val="fr-FR"/>
        </w:rPr>
        <w:t>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rien n’est donné une fois pour toutes. La personne est dynamique et porteuse d’un mystère insaisissable. Souvent les questions restent en suspens </w:t>
      </w:r>
      <w:r w:rsidR="008C4775" w:rsidRPr="00FD2BD7">
        <w:rPr>
          <w:rFonts w:ascii="Times New Roman" w:hAnsi="Times New Roman" w:cs="Times New Roman"/>
          <w:sz w:val="24"/>
          <w:szCs w:val="24"/>
          <w:lang w:val="fr-FR"/>
        </w:rPr>
        <w:t>et il faut simplement accepter que la réponse n’existe pas toujours. Pour continuer le processus de manière satisfaisante, la personne doit être capable de se mettre en question constamment.</w:t>
      </w: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p>
    <w:p w:rsidR="005F623C" w:rsidRPr="00FD2BD7" w:rsidRDefault="005F623C" w:rsidP="008C4775">
      <w:pPr>
        <w:pStyle w:val="Paragrafoelenco"/>
        <w:numPr>
          <w:ilvl w:val="0"/>
          <w:numId w:val="6"/>
        </w:numPr>
        <w:spacing w:after="0" w:line="240" w:lineRule="auto"/>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t>Questions pour la réflexion personnelle et le partage</w:t>
      </w:r>
    </w:p>
    <w:p w:rsidR="008C4775" w:rsidRPr="00FD2BD7" w:rsidRDefault="00E70B15" w:rsidP="008C4775">
      <w:pPr>
        <w:pStyle w:val="Paragrafoelenco"/>
        <w:numPr>
          <w:ilvl w:val="0"/>
          <w:numId w:val="53"/>
        </w:numPr>
        <w:spacing w:after="0" w:line="240" w:lineRule="auto"/>
        <w:rPr>
          <w:rFonts w:ascii="Times New Roman" w:hAnsi="Times New Roman" w:cs="Times New Roman"/>
          <w:sz w:val="24"/>
          <w:szCs w:val="24"/>
          <w:lang w:val="fr-FR"/>
        </w:rPr>
      </w:pPr>
      <w:r w:rsidRPr="00FD2BD7">
        <w:rPr>
          <w:rFonts w:ascii="Times New Roman" w:hAnsi="Times New Roman" w:cs="Times New Roman"/>
          <w:sz w:val="24"/>
          <w:szCs w:val="24"/>
          <w:lang w:val="fr-FR"/>
        </w:rPr>
        <w:t>D</w:t>
      </w:r>
      <w:r w:rsidR="008C4775" w:rsidRPr="00FD2BD7">
        <w:rPr>
          <w:rFonts w:ascii="Times New Roman" w:hAnsi="Times New Roman" w:cs="Times New Roman"/>
          <w:sz w:val="24"/>
          <w:szCs w:val="24"/>
          <w:lang w:val="fr-FR"/>
        </w:rPr>
        <w:t xml:space="preserve">écris l’expérience d’un conflit qui a surgi à cause du manque de </w:t>
      </w:r>
      <w:r w:rsidR="0043127A" w:rsidRPr="00FD2BD7">
        <w:rPr>
          <w:rFonts w:ascii="Times New Roman" w:hAnsi="Times New Roman" w:cs="Times New Roman"/>
          <w:sz w:val="24"/>
          <w:szCs w:val="24"/>
          <w:lang w:val="fr-FR"/>
        </w:rPr>
        <w:t>décentralisation</w:t>
      </w:r>
      <w:r w:rsidRPr="00FD2BD7">
        <w:rPr>
          <w:rFonts w:ascii="Times New Roman" w:hAnsi="Times New Roman" w:cs="Times New Roman"/>
          <w:sz w:val="24"/>
          <w:szCs w:val="24"/>
          <w:lang w:val="fr-FR"/>
        </w:rPr>
        <w:t xml:space="preserve"> d</w:t>
      </w:r>
      <w:r w:rsidR="008C4775" w:rsidRPr="00FD2BD7">
        <w:rPr>
          <w:rFonts w:ascii="Times New Roman" w:hAnsi="Times New Roman" w:cs="Times New Roman"/>
          <w:sz w:val="24"/>
          <w:szCs w:val="24"/>
          <w:lang w:val="fr-FR"/>
        </w:rPr>
        <w:t>e ta part</w:t>
      </w:r>
    </w:p>
    <w:p w:rsidR="00E70B15" w:rsidRPr="00FD2BD7" w:rsidRDefault="008C4775" w:rsidP="008C4775">
      <w:pPr>
        <w:pStyle w:val="Paragrafoelenco"/>
        <w:numPr>
          <w:ilvl w:val="0"/>
          <w:numId w:val="53"/>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Dans ton expérience communautaire tu peux rappeler une expérience positive de </w:t>
      </w:r>
      <w:r w:rsidR="00D16333" w:rsidRPr="00FD2BD7">
        <w:rPr>
          <w:rFonts w:ascii="Times New Roman" w:hAnsi="Times New Roman" w:cs="Times New Roman"/>
          <w:sz w:val="24"/>
          <w:szCs w:val="24"/>
          <w:lang w:val="fr-FR"/>
        </w:rPr>
        <w:t>dialogue</w:t>
      </w:r>
      <w:r w:rsidRPr="00FD2BD7">
        <w:rPr>
          <w:rFonts w:ascii="Times New Roman" w:hAnsi="Times New Roman" w:cs="Times New Roman"/>
          <w:sz w:val="24"/>
          <w:szCs w:val="24"/>
          <w:lang w:val="fr-FR"/>
        </w:rPr>
        <w:t>/</w:t>
      </w:r>
      <w:r w:rsidR="00385F4F" w:rsidRPr="00FD2BD7">
        <w:rPr>
          <w:rFonts w:ascii="Times New Roman" w:hAnsi="Times New Roman" w:cs="Times New Roman"/>
          <w:sz w:val="24"/>
          <w:szCs w:val="24"/>
          <w:lang w:val="fr-FR"/>
        </w:rPr>
        <w:t>communication</w:t>
      </w:r>
      <w:r w:rsidRPr="00FD2BD7">
        <w:rPr>
          <w:rFonts w:ascii="Times New Roman" w:hAnsi="Times New Roman" w:cs="Times New Roman"/>
          <w:sz w:val="24"/>
          <w:szCs w:val="24"/>
          <w:lang w:val="fr-FR"/>
        </w:rPr>
        <w:t xml:space="preserve"> qui a rendu possible une compréhension mutuelle des différences culturelles.</w:t>
      </w:r>
    </w:p>
    <w:p w:rsidR="00E70B15" w:rsidRPr="00FD2BD7" w:rsidRDefault="008C4775" w:rsidP="008C4775">
      <w:pPr>
        <w:pStyle w:val="Paragrafoelenco"/>
        <w:numPr>
          <w:ilvl w:val="0"/>
          <w:numId w:val="53"/>
        </w:numPr>
        <w:spacing w:after="0" w:line="240" w:lineRule="auto"/>
        <w:jc w:val="both"/>
        <w:rPr>
          <w:rFonts w:ascii="Times New Roman" w:hAnsi="Times New Roman" w:cs="Times New Roman"/>
          <w:bCs/>
          <w:sz w:val="24"/>
          <w:szCs w:val="24"/>
          <w:lang w:val="fr-FR"/>
        </w:rPr>
      </w:pPr>
      <w:r w:rsidRPr="00FD2BD7">
        <w:rPr>
          <w:rFonts w:ascii="Times New Roman" w:hAnsi="Times New Roman" w:cs="Times New Roman"/>
          <w:sz w:val="24"/>
          <w:szCs w:val="24"/>
          <w:lang w:val="fr-FR"/>
        </w:rPr>
        <w:t>A partir de ton expérience, qu’est-ce qui rend difficile et qu’est-ce qui aide la recherche d’une solution d’un problème concret qui respecte le plus possible les différentes identités</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qui interagissent ?</w:t>
      </w:r>
    </w:p>
    <w:p w:rsidR="00E70B15" w:rsidRPr="00FD2BD7" w:rsidRDefault="00C5749D" w:rsidP="002E5B65">
      <w:pPr>
        <w:pStyle w:val="Paragrafoelenco"/>
        <w:spacing w:line="240" w:lineRule="auto"/>
        <w:ind w:left="0"/>
        <w:jc w:val="center"/>
        <w:rPr>
          <w:rFonts w:ascii="Times New Roman" w:hAnsi="Times New Roman" w:cs="Times New Roman"/>
          <w:b/>
          <w:sz w:val="28"/>
          <w:szCs w:val="28"/>
          <w:lang w:val="fr-FR"/>
        </w:rPr>
      </w:pPr>
      <w:r w:rsidRPr="00FD2BD7">
        <w:rPr>
          <w:rFonts w:ascii="Times New Roman" w:hAnsi="Times New Roman" w:cs="Times New Roman"/>
          <w:b/>
          <w:sz w:val="28"/>
          <w:szCs w:val="28"/>
          <w:lang w:val="fr-FR"/>
        </w:rPr>
        <w:br w:type="column"/>
      </w:r>
      <w:r w:rsidR="00D16333" w:rsidRPr="00FD2BD7">
        <w:rPr>
          <w:rFonts w:ascii="Times New Roman" w:hAnsi="Times New Roman" w:cs="Times New Roman"/>
          <w:b/>
          <w:sz w:val="28"/>
          <w:szCs w:val="28"/>
          <w:lang w:val="fr-FR"/>
        </w:rPr>
        <w:lastRenderedPageBreak/>
        <w:t>Chapitre</w:t>
      </w:r>
      <w:r w:rsidRPr="00FD2BD7">
        <w:rPr>
          <w:rFonts w:ascii="Times New Roman" w:hAnsi="Times New Roman" w:cs="Times New Roman"/>
          <w:b/>
          <w:sz w:val="28"/>
          <w:szCs w:val="28"/>
          <w:lang w:val="fr-FR"/>
        </w:rPr>
        <w:t xml:space="preserve"> 9</w:t>
      </w: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r w:rsidRPr="00FD2BD7">
        <w:rPr>
          <w:noProof/>
          <w:lang w:eastAsia="it-IT"/>
        </w:rPr>
        <mc:AlternateContent>
          <mc:Choice Requires="wps">
            <w:drawing>
              <wp:anchor distT="0" distB="0" distL="114300" distR="114300" simplePos="0" relativeHeight="251652096" behindDoc="0" locked="0" layoutInCell="1" allowOverlap="1" wp14:anchorId="425FF5E5" wp14:editId="766927FB">
                <wp:simplePos x="0" y="0"/>
                <wp:positionH relativeFrom="column">
                  <wp:posOffset>-110490</wp:posOffset>
                </wp:positionH>
                <wp:positionV relativeFrom="paragraph">
                  <wp:posOffset>114935</wp:posOffset>
                </wp:positionV>
                <wp:extent cx="6358255" cy="1095375"/>
                <wp:effectExtent l="0" t="0" r="23495" b="28575"/>
                <wp:wrapNone/>
                <wp:docPr id="1070" name="Rettangolo 1070"/>
                <wp:cNvGraphicFramePr/>
                <a:graphic xmlns:a="http://schemas.openxmlformats.org/drawingml/2006/main">
                  <a:graphicData uri="http://schemas.microsoft.com/office/word/2010/wordprocessingShape">
                    <wps:wsp>
                      <wps:cNvSpPr/>
                      <wps:spPr>
                        <a:xfrm>
                          <a:off x="0" y="0"/>
                          <a:ext cx="6358255" cy="1095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B40583" w:rsidRDefault="00952B84" w:rsidP="00E70B15">
                            <w:pPr>
                              <w:pStyle w:val="Paragrafoelenco"/>
                              <w:spacing w:after="0" w:line="240" w:lineRule="auto"/>
                              <w:ind w:left="0"/>
                              <w:jc w:val="center"/>
                              <w:rPr>
                                <w:rFonts w:ascii="Arial Black" w:hAnsi="Arial Black" w:cs="Times New Roman"/>
                                <w:b/>
                                <w:bCs/>
                                <w:color w:val="000000" w:themeColor="text1"/>
                                <w:sz w:val="36"/>
                                <w:szCs w:val="36"/>
                                <w:lang w:val="fr-FR"/>
                              </w:rPr>
                            </w:pPr>
                            <w:r w:rsidRPr="00B40583">
                              <w:rPr>
                                <w:rFonts w:ascii="Arial Black" w:hAnsi="Arial Black" w:cs="Times New Roman"/>
                                <w:b/>
                                <w:bCs/>
                                <w:color w:val="000000" w:themeColor="text1"/>
                                <w:sz w:val="36"/>
                                <w:szCs w:val="36"/>
                                <w:lang w:val="fr-FR"/>
                              </w:rPr>
                              <w:t>IDENTITÉS MULTICULTURELLES</w:t>
                            </w:r>
                          </w:p>
                          <w:p w:rsidR="00952B84" w:rsidRPr="00B40583" w:rsidRDefault="00952B84" w:rsidP="00E70B15">
                            <w:pPr>
                              <w:pStyle w:val="Paragrafoelenco"/>
                              <w:spacing w:after="0" w:line="240" w:lineRule="auto"/>
                              <w:ind w:left="0"/>
                              <w:jc w:val="center"/>
                              <w:rPr>
                                <w:rFonts w:ascii="Arial Black" w:hAnsi="Arial Black" w:cs="Times New Roman"/>
                                <w:b/>
                                <w:color w:val="000000" w:themeColor="text1"/>
                                <w:sz w:val="36"/>
                                <w:szCs w:val="36"/>
                                <w:lang w:val="fr-FR"/>
                              </w:rPr>
                            </w:pPr>
                            <w:r w:rsidRPr="00B40583">
                              <w:rPr>
                                <w:rFonts w:ascii="Arial Black" w:hAnsi="Arial Black" w:cs="Times New Roman"/>
                                <w:b/>
                                <w:bCs/>
                                <w:color w:val="000000" w:themeColor="text1"/>
                                <w:sz w:val="36"/>
                                <w:szCs w:val="36"/>
                                <w:lang w:val="fr-FR"/>
                              </w:rPr>
                              <w:t>DANS LES COMMUNAUTÉS RELIGIEUSES</w:t>
                            </w:r>
                            <w:r w:rsidR="00DE0A8C">
                              <w:rPr>
                                <w:rFonts w:ascii="Arial Black" w:hAnsi="Arial Black" w:cs="Times New Roman"/>
                                <w:b/>
                                <w:bCs/>
                                <w:color w:val="000000" w:themeColor="text1"/>
                                <w:sz w:val="36"/>
                                <w:szCs w:val="36"/>
                                <w:lang w:val="fr-FR"/>
                              </w:rPr>
                              <w:t xml:space="preserve"> </w:t>
                            </w:r>
                            <w:r w:rsidRPr="00B40583">
                              <w:rPr>
                                <w:rFonts w:ascii="Arial Black" w:hAnsi="Arial Black" w:cs="Times New Roman"/>
                                <w:b/>
                                <w:bCs/>
                                <w:color w:val="000000" w:themeColor="text1"/>
                                <w:sz w:val="36"/>
                                <w:szCs w:val="36"/>
                                <w:lang w:val="fr-FR"/>
                              </w:rPr>
                              <w:t>MULTIET</w:t>
                            </w:r>
                            <w:r w:rsidR="00DE0A8C">
                              <w:rPr>
                                <w:rFonts w:ascii="Arial Black" w:hAnsi="Arial Black" w:cs="Times New Roman"/>
                                <w:b/>
                                <w:bCs/>
                                <w:color w:val="000000" w:themeColor="text1"/>
                                <w:sz w:val="36"/>
                                <w:szCs w:val="36"/>
                                <w:lang w:val="fr-FR"/>
                              </w:rPr>
                              <w:t>H</w:t>
                            </w:r>
                            <w:r w:rsidRPr="00B40583">
                              <w:rPr>
                                <w:rFonts w:ascii="Arial Black" w:hAnsi="Arial Black" w:cs="Times New Roman"/>
                                <w:b/>
                                <w:bCs/>
                                <w:color w:val="000000" w:themeColor="text1"/>
                                <w:sz w:val="36"/>
                                <w:szCs w:val="36"/>
                                <w:lang w:val="fr-FR"/>
                              </w:rPr>
                              <w:t>NI</w:t>
                            </w:r>
                            <w:r w:rsidR="00DE0A8C">
                              <w:rPr>
                                <w:rFonts w:ascii="Arial Black" w:hAnsi="Arial Black" w:cs="Times New Roman"/>
                                <w:b/>
                                <w:bCs/>
                                <w:color w:val="000000" w:themeColor="text1"/>
                                <w:sz w:val="36"/>
                                <w:szCs w:val="36"/>
                                <w:lang w:val="fr-FR"/>
                              </w:rPr>
                              <w:t>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FF5E5" id="Rettangolo 1070" o:spid="_x0000_s1044" style="position:absolute;left:0;text-align:left;margin-left:-8.7pt;margin-top:9.05pt;width:500.65pt;height:8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" fillcolor="white [3212]" strokecolor="black [3213]" strokeweight="2pt">
                <v:textbox>
                  <w:txbxContent>
                    <w:p w:rsidR="00952B84" w:rsidRPr="00B40583" w:rsidRDefault="00952B84" w:rsidP="00E70B15">
                      <w:pPr>
                        <w:pStyle w:val="Paragrafoelenco"/>
                        <w:spacing w:after="0" w:line="240" w:lineRule="auto"/>
                        <w:ind w:left="0"/>
                        <w:jc w:val="center"/>
                        <w:rPr>
                          <w:rFonts w:ascii="Arial Black" w:hAnsi="Arial Black" w:cs="Times New Roman"/>
                          <w:b/>
                          <w:bCs/>
                          <w:color w:val="000000" w:themeColor="text1"/>
                          <w:sz w:val="36"/>
                          <w:szCs w:val="36"/>
                          <w:lang w:val="fr-FR"/>
                        </w:rPr>
                      </w:pPr>
                      <w:r w:rsidRPr="00B40583">
                        <w:rPr>
                          <w:rFonts w:ascii="Arial Black" w:hAnsi="Arial Black" w:cs="Times New Roman"/>
                          <w:b/>
                          <w:bCs/>
                          <w:color w:val="000000" w:themeColor="text1"/>
                          <w:sz w:val="36"/>
                          <w:szCs w:val="36"/>
                          <w:lang w:val="fr-FR"/>
                        </w:rPr>
                        <w:t>IDENTITÉS MULTICULTURELLES</w:t>
                      </w:r>
                    </w:p>
                    <w:p w:rsidR="00952B84" w:rsidRPr="00B40583" w:rsidRDefault="00952B84" w:rsidP="00E70B15">
                      <w:pPr>
                        <w:pStyle w:val="Paragrafoelenco"/>
                        <w:spacing w:after="0" w:line="240" w:lineRule="auto"/>
                        <w:ind w:left="0"/>
                        <w:jc w:val="center"/>
                        <w:rPr>
                          <w:rFonts w:ascii="Arial Black" w:hAnsi="Arial Black" w:cs="Times New Roman"/>
                          <w:b/>
                          <w:color w:val="000000" w:themeColor="text1"/>
                          <w:sz w:val="36"/>
                          <w:szCs w:val="36"/>
                          <w:lang w:val="fr-FR"/>
                        </w:rPr>
                      </w:pPr>
                      <w:r w:rsidRPr="00B40583">
                        <w:rPr>
                          <w:rFonts w:ascii="Arial Black" w:hAnsi="Arial Black" w:cs="Times New Roman"/>
                          <w:b/>
                          <w:bCs/>
                          <w:color w:val="000000" w:themeColor="text1"/>
                          <w:sz w:val="36"/>
                          <w:szCs w:val="36"/>
                          <w:lang w:val="fr-FR"/>
                        </w:rPr>
                        <w:t>DANS LES COMMUNAUTÉS RELIGIEUSES</w:t>
                      </w:r>
                      <w:r w:rsidR="00DE0A8C">
                        <w:rPr>
                          <w:rFonts w:ascii="Arial Black" w:hAnsi="Arial Black" w:cs="Times New Roman"/>
                          <w:b/>
                          <w:bCs/>
                          <w:color w:val="000000" w:themeColor="text1"/>
                          <w:sz w:val="36"/>
                          <w:szCs w:val="36"/>
                          <w:lang w:val="fr-FR"/>
                        </w:rPr>
                        <w:t xml:space="preserve"> </w:t>
                      </w:r>
                      <w:r w:rsidRPr="00B40583">
                        <w:rPr>
                          <w:rFonts w:ascii="Arial Black" w:hAnsi="Arial Black" w:cs="Times New Roman"/>
                          <w:b/>
                          <w:bCs/>
                          <w:color w:val="000000" w:themeColor="text1"/>
                          <w:sz w:val="36"/>
                          <w:szCs w:val="36"/>
                          <w:lang w:val="fr-FR"/>
                        </w:rPr>
                        <w:t>MULTIET</w:t>
                      </w:r>
                      <w:r w:rsidR="00DE0A8C">
                        <w:rPr>
                          <w:rFonts w:ascii="Arial Black" w:hAnsi="Arial Black" w:cs="Times New Roman"/>
                          <w:b/>
                          <w:bCs/>
                          <w:color w:val="000000" w:themeColor="text1"/>
                          <w:sz w:val="36"/>
                          <w:szCs w:val="36"/>
                          <w:lang w:val="fr-FR"/>
                        </w:rPr>
                        <w:t>H</w:t>
                      </w:r>
                      <w:r w:rsidRPr="00B40583">
                        <w:rPr>
                          <w:rFonts w:ascii="Arial Black" w:hAnsi="Arial Black" w:cs="Times New Roman"/>
                          <w:b/>
                          <w:bCs/>
                          <w:color w:val="000000" w:themeColor="text1"/>
                          <w:sz w:val="36"/>
                          <w:szCs w:val="36"/>
                          <w:lang w:val="fr-FR"/>
                        </w:rPr>
                        <w:t>NI</w:t>
                      </w:r>
                      <w:r w:rsidR="00DE0A8C">
                        <w:rPr>
                          <w:rFonts w:ascii="Arial Black" w:hAnsi="Arial Black" w:cs="Times New Roman"/>
                          <w:b/>
                          <w:bCs/>
                          <w:color w:val="000000" w:themeColor="text1"/>
                          <w:sz w:val="36"/>
                          <w:szCs w:val="36"/>
                          <w:lang w:val="fr-FR"/>
                        </w:rPr>
                        <w:t>QUES</w:t>
                      </w:r>
                    </w:p>
                  </w:txbxContent>
                </v:textbox>
              </v:rect>
            </w:pict>
          </mc:Fallback>
        </mc:AlternateContent>
      </w:r>
    </w:p>
    <w:p w:rsidR="00E70B15" w:rsidRPr="00FD2BD7" w:rsidRDefault="00E70B15" w:rsidP="002E5B65">
      <w:pPr>
        <w:pStyle w:val="Paragrafoelenco"/>
        <w:spacing w:line="240" w:lineRule="auto"/>
        <w:jc w:val="center"/>
        <w:rPr>
          <w:rFonts w:ascii="Times New Roman" w:hAnsi="Times New Roman" w:cs="Times New Roman"/>
          <w:b/>
          <w:sz w:val="24"/>
          <w:szCs w:val="24"/>
          <w:lang w:val="fr-FR"/>
        </w:rPr>
      </w:pPr>
    </w:p>
    <w:p w:rsidR="00E70B15" w:rsidRPr="00FD2BD7" w:rsidRDefault="00E70B15" w:rsidP="002E5B65">
      <w:pPr>
        <w:pStyle w:val="Paragrafoelenco"/>
        <w:spacing w:line="240" w:lineRule="auto"/>
        <w:rPr>
          <w:rFonts w:ascii="Times New Roman" w:hAnsi="Times New Roman" w:cs="Times New Roman"/>
          <w:b/>
          <w:sz w:val="24"/>
          <w:szCs w:val="24"/>
          <w:lang w:val="fr-FR"/>
        </w:rPr>
      </w:pPr>
    </w:p>
    <w:p w:rsidR="00E70B15" w:rsidRPr="00FD2BD7" w:rsidRDefault="00E70B15" w:rsidP="002E5B65">
      <w:pPr>
        <w:pStyle w:val="Paragrafoelenco"/>
        <w:spacing w:line="240" w:lineRule="auto"/>
        <w:rPr>
          <w:rFonts w:ascii="Times New Roman" w:hAnsi="Times New Roman" w:cs="Times New Roman"/>
          <w:b/>
          <w:sz w:val="24"/>
          <w:szCs w:val="24"/>
          <w:lang w:val="fr-FR"/>
        </w:rPr>
      </w:pPr>
    </w:p>
    <w:p w:rsidR="00E70B15" w:rsidRPr="00FD2BD7" w:rsidRDefault="00E70B15" w:rsidP="002E5B65">
      <w:pPr>
        <w:pStyle w:val="Paragrafoelenco"/>
        <w:spacing w:line="240" w:lineRule="auto"/>
        <w:rPr>
          <w:rFonts w:ascii="Times New Roman" w:hAnsi="Times New Roman" w:cs="Times New Roman"/>
          <w:b/>
          <w:sz w:val="24"/>
          <w:szCs w:val="24"/>
          <w:lang w:val="fr-FR"/>
        </w:rPr>
      </w:pPr>
    </w:p>
    <w:p w:rsidR="00BD6668" w:rsidRDefault="00BD6668" w:rsidP="002E5B65">
      <w:pPr>
        <w:pStyle w:val="Paragrafoelenco"/>
        <w:spacing w:line="240" w:lineRule="auto"/>
        <w:rPr>
          <w:rFonts w:ascii="Times New Roman" w:hAnsi="Times New Roman" w:cs="Times New Roman"/>
          <w:b/>
          <w:sz w:val="24"/>
          <w:szCs w:val="24"/>
          <w:lang w:val="fr-FR"/>
        </w:rPr>
      </w:pPr>
    </w:p>
    <w:p w:rsidR="00DE0A8C" w:rsidRDefault="00DE0A8C" w:rsidP="002E5B65">
      <w:pPr>
        <w:pStyle w:val="Paragrafoelenco"/>
        <w:spacing w:line="240" w:lineRule="auto"/>
        <w:rPr>
          <w:rFonts w:ascii="Times New Roman" w:hAnsi="Times New Roman" w:cs="Times New Roman"/>
          <w:b/>
          <w:sz w:val="24"/>
          <w:szCs w:val="24"/>
          <w:lang w:val="fr-FR"/>
        </w:rPr>
      </w:pPr>
    </w:p>
    <w:p w:rsidR="00DE0A8C" w:rsidRPr="00FD2BD7" w:rsidRDefault="00DE0A8C" w:rsidP="002E5B65">
      <w:pPr>
        <w:pStyle w:val="Paragrafoelenco"/>
        <w:spacing w:line="240" w:lineRule="auto"/>
        <w:rPr>
          <w:rFonts w:ascii="Times New Roman" w:hAnsi="Times New Roman" w:cs="Times New Roman"/>
          <w:b/>
          <w:sz w:val="24"/>
          <w:szCs w:val="24"/>
          <w:lang w:val="fr-FR"/>
        </w:rPr>
      </w:pPr>
    </w:p>
    <w:p w:rsidR="00E70B15" w:rsidRPr="00FD2BD7" w:rsidRDefault="00A320E0" w:rsidP="002E5B65">
      <w:pPr>
        <w:pStyle w:val="Paragrafoelenco"/>
        <w:spacing w:after="0" w:line="240" w:lineRule="auto"/>
        <w:ind w:left="0"/>
        <w:rPr>
          <w:rFonts w:ascii="Times New Roman" w:hAnsi="Times New Roman" w:cs="Times New Roman"/>
          <w:b/>
          <w:sz w:val="24"/>
          <w:szCs w:val="24"/>
          <w:lang w:val="fr-FR"/>
        </w:rPr>
      </w:pPr>
      <w:r w:rsidRPr="00FD2BD7">
        <w:rPr>
          <w:rFonts w:ascii="Times New Roman" w:hAnsi="Times New Roman" w:cs="Times New Roman"/>
          <w:b/>
          <w:sz w:val="24"/>
          <w:szCs w:val="24"/>
          <w:lang w:val="fr-FR"/>
        </w:rPr>
        <w:t>INTRODUCTION</w:t>
      </w:r>
    </w:p>
    <w:p w:rsidR="00E70B15" w:rsidRPr="00FD2BD7" w:rsidRDefault="00B40583" w:rsidP="002E5B65">
      <w:pPr>
        <w:pStyle w:val="Paragrafoelenco"/>
        <w:spacing w:after="0"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Beaucoup de personnes gardent un contact de base avec </w:t>
      </w:r>
      <w:r w:rsidR="00E67E0F">
        <w:rPr>
          <w:rFonts w:ascii="Times New Roman" w:hAnsi="Times New Roman" w:cs="Times New Roman"/>
          <w:sz w:val="24"/>
          <w:szCs w:val="24"/>
          <w:lang w:val="fr-FR"/>
        </w:rPr>
        <w:t>leur</w:t>
      </w:r>
      <w:r w:rsidRPr="00FD2BD7">
        <w:rPr>
          <w:rFonts w:ascii="Times New Roman" w:hAnsi="Times New Roman" w:cs="Times New Roman"/>
          <w:sz w:val="24"/>
          <w:szCs w:val="24"/>
          <w:lang w:val="fr-FR"/>
        </w:rPr>
        <w:t xml:space="preserve"> culture d’appartenance, avec ses valeurs, ses traditions, les coutumes et les règles sociales et en même temps ils peuvent s’identifier avec une culture nouvelle, celle du lieu où ils se trouvent. Ainsi ces personnes continuent de porter en soi des convictions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les qui guident leurs pensées et leurs affections, même si extérieurement il peut y avoir une adaptation apparente aux attentes du groupe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 dominant.</w:t>
      </w:r>
    </w:p>
    <w:p w:rsidR="00E70B15" w:rsidRPr="00FD2BD7" w:rsidRDefault="00E70B15" w:rsidP="002E5B65">
      <w:pPr>
        <w:pStyle w:val="Paragrafoelenco"/>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C</w:t>
      </w:r>
      <w:r w:rsidR="00B40583" w:rsidRPr="00FD2BD7">
        <w:rPr>
          <w:rFonts w:ascii="Times New Roman" w:hAnsi="Times New Roman" w:cs="Times New Roman"/>
          <w:sz w:val="24"/>
          <w:szCs w:val="24"/>
          <w:lang w:val="fr-FR"/>
        </w:rPr>
        <w:t xml:space="preserve">e qui semble naturel dans une culture peut influencer notre manière d’évaluer soi-même et les autres. Cela arrive souvent dans les </w:t>
      </w:r>
      <w:r w:rsidR="00A44B34" w:rsidRPr="00FD2BD7">
        <w:rPr>
          <w:rFonts w:ascii="Times New Roman" w:hAnsi="Times New Roman" w:cs="Times New Roman"/>
          <w:sz w:val="24"/>
          <w:szCs w:val="24"/>
          <w:lang w:val="fr-FR"/>
        </w:rPr>
        <w:t>communauté</w:t>
      </w:r>
      <w:r w:rsidR="00B40583"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religi</w:t>
      </w:r>
      <w:r w:rsidR="00B40583" w:rsidRPr="00FD2BD7">
        <w:rPr>
          <w:rFonts w:ascii="Times New Roman" w:hAnsi="Times New Roman" w:cs="Times New Roman"/>
          <w:sz w:val="24"/>
          <w:szCs w:val="24"/>
          <w:lang w:val="fr-FR"/>
        </w:rPr>
        <w:t>euses</w:t>
      </w:r>
      <w:r w:rsidRPr="00FD2BD7">
        <w:rPr>
          <w:rFonts w:ascii="Times New Roman" w:hAnsi="Times New Roman" w:cs="Times New Roman"/>
          <w:sz w:val="24"/>
          <w:szCs w:val="24"/>
          <w:lang w:val="fr-FR"/>
        </w:rPr>
        <w:t xml:space="preserve"> multi</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l</w:t>
      </w:r>
      <w:r w:rsidR="00B40583" w:rsidRPr="00FD2BD7">
        <w:rPr>
          <w:rFonts w:ascii="Times New Roman" w:hAnsi="Times New Roman" w:cs="Times New Roman"/>
          <w:sz w:val="24"/>
          <w:szCs w:val="24"/>
          <w:lang w:val="fr-FR"/>
        </w:rPr>
        <w:t>les</w:t>
      </w:r>
      <w:r w:rsidRPr="00FD2BD7">
        <w:rPr>
          <w:rFonts w:ascii="Times New Roman" w:hAnsi="Times New Roman" w:cs="Times New Roman"/>
          <w:sz w:val="24"/>
          <w:szCs w:val="24"/>
          <w:lang w:val="fr-FR"/>
        </w:rPr>
        <w:t>.</w:t>
      </w:r>
    </w:p>
    <w:p w:rsidR="00E70B15" w:rsidRPr="00FD2BD7" w:rsidRDefault="00E70B15" w:rsidP="002E5B65">
      <w:pPr>
        <w:pStyle w:val="Paragrafoelenco"/>
        <w:spacing w:after="0" w:line="240" w:lineRule="auto"/>
        <w:ind w:left="0"/>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hanging="720"/>
        <w:rPr>
          <w:rFonts w:ascii="Times New Roman" w:hAnsi="Times New Roman" w:cs="Times New Roman"/>
          <w:b/>
          <w:sz w:val="24"/>
          <w:szCs w:val="24"/>
          <w:lang w:val="fr-FR"/>
        </w:rPr>
      </w:pPr>
      <w:r w:rsidRPr="00FD2BD7">
        <w:rPr>
          <w:rFonts w:ascii="Times New Roman" w:hAnsi="Times New Roman" w:cs="Times New Roman"/>
          <w:b/>
          <w:bCs/>
          <w:sz w:val="24"/>
          <w:szCs w:val="24"/>
          <w:lang w:val="fr-FR"/>
        </w:rPr>
        <w:t>1. L'IDENTIT</w:t>
      </w:r>
      <w:r w:rsidR="00B40583" w:rsidRPr="00FD2BD7">
        <w:rPr>
          <w:rFonts w:ascii="Times New Roman" w:hAnsi="Times New Roman" w:cs="Times New Roman"/>
          <w:b/>
          <w:bCs/>
          <w:sz w:val="24"/>
          <w:szCs w:val="24"/>
          <w:lang w:val="fr-FR"/>
        </w:rPr>
        <w:t>É</w:t>
      </w:r>
      <w:r w:rsidRPr="00FD2BD7">
        <w:rPr>
          <w:rFonts w:ascii="Times New Roman" w:hAnsi="Times New Roman" w:cs="Times New Roman"/>
          <w:b/>
          <w:bCs/>
          <w:sz w:val="24"/>
          <w:szCs w:val="24"/>
          <w:lang w:val="fr-FR"/>
        </w:rPr>
        <w:t xml:space="preserve"> CONFUS</w:t>
      </w:r>
      <w:r w:rsidR="00B40583" w:rsidRPr="00FD2BD7">
        <w:rPr>
          <w:rFonts w:ascii="Times New Roman" w:hAnsi="Times New Roman" w:cs="Times New Roman"/>
          <w:b/>
          <w:bCs/>
          <w:sz w:val="24"/>
          <w:szCs w:val="24"/>
          <w:lang w:val="fr-FR"/>
        </w:rPr>
        <w:t xml:space="preserve">E DANS </w:t>
      </w:r>
      <w:r w:rsidRPr="00FD2BD7">
        <w:rPr>
          <w:rFonts w:ascii="Times New Roman" w:hAnsi="Times New Roman" w:cs="Times New Roman"/>
          <w:b/>
          <w:sz w:val="24"/>
          <w:szCs w:val="24"/>
          <w:lang w:val="fr-FR"/>
        </w:rPr>
        <w:t xml:space="preserve">LA </w:t>
      </w:r>
      <w:r w:rsidR="00A44B34" w:rsidRPr="00FD2BD7">
        <w:rPr>
          <w:rFonts w:ascii="Times New Roman" w:hAnsi="Times New Roman" w:cs="Times New Roman"/>
          <w:b/>
          <w:sz w:val="24"/>
          <w:szCs w:val="24"/>
          <w:lang w:val="fr-FR"/>
        </w:rPr>
        <w:t>COMMUNAUTÉ</w:t>
      </w:r>
      <w:r w:rsidRPr="00FD2BD7">
        <w:rPr>
          <w:rFonts w:ascii="Times New Roman" w:hAnsi="Times New Roman" w:cs="Times New Roman"/>
          <w:b/>
          <w:sz w:val="24"/>
          <w:szCs w:val="24"/>
          <w:lang w:val="fr-FR"/>
        </w:rPr>
        <w:t xml:space="preserve"> RELIGI</w:t>
      </w:r>
      <w:r w:rsidR="00B40583" w:rsidRPr="00FD2BD7">
        <w:rPr>
          <w:rFonts w:ascii="Times New Roman" w:hAnsi="Times New Roman" w:cs="Times New Roman"/>
          <w:b/>
          <w:sz w:val="24"/>
          <w:szCs w:val="24"/>
          <w:lang w:val="fr-FR"/>
        </w:rPr>
        <w:t>EUSE</w:t>
      </w:r>
    </w:p>
    <w:p w:rsidR="00E70B15" w:rsidRPr="00FD2BD7" w:rsidRDefault="00B40583" w:rsidP="002E5B65">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 xml:space="preserve">Beaucoup de fois dans les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w:t>
      </w:r>
      <w:r w:rsidR="0025430F" w:rsidRPr="00FD2BD7">
        <w:rPr>
          <w:rFonts w:ascii="Times New Roman" w:hAnsi="Times New Roman" w:cs="Times New Roman"/>
          <w:sz w:val="24"/>
          <w:szCs w:val="24"/>
          <w:lang w:val="fr-FR"/>
        </w:rPr>
        <w:t>religieuses</w:t>
      </w:r>
      <w:r w:rsidR="00E70B15" w:rsidRPr="00FD2BD7">
        <w:rPr>
          <w:rFonts w:ascii="Times New Roman" w:hAnsi="Times New Roman" w:cs="Times New Roman"/>
          <w:sz w:val="24"/>
          <w:szCs w:val="24"/>
          <w:lang w:val="fr-FR"/>
        </w:rPr>
        <w:t xml:space="preserve"> interet</w:t>
      </w:r>
      <w:r w:rsidR="0025430F" w:rsidRPr="00FD2BD7">
        <w:rPr>
          <w:rFonts w:ascii="Times New Roman" w:hAnsi="Times New Roman" w:cs="Times New Roman"/>
          <w:sz w:val="24"/>
          <w:szCs w:val="24"/>
          <w:lang w:val="fr-FR"/>
        </w:rPr>
        <w:t>h</w:t>
      </w:r>
      <w:r w:rsidR="00E70B15" w:rsidRPr="00FD2BD7">
        <w:rPr>
          <w:rFonts w:ascii="Times New Roman" w:hAnsi="Times New Roman" w:cs="Times New Roman"/>
          <w:sz w:val="24"/>
          <w:szCs w:val="24"/>
          <w:lang w:val="fr-FR"/>
        </w:rPr>
        <w:t>ni</w:t>
      </w:r>
      <w:r w:rsidR="0025430F" w:rsidRPr="00FD2BD7">
        <w:rPr>
          <w:rFonts w:ascii="Times New Roman" w:hAnsi="Times New Roman" w:cs="Times New Roman"/>
          <w:sz w:val="24"/>
          <w:szCs w:val="24"/>
          <w:lang w:val="fr-FR"/>
        </w:rPr>
        <w:t xml:space="preserve">ques </w:t>
      </w:r>
      <w:r w:rsidR="00E70B15" w:rsidRPr="00FD2BD7">
        <w:rPr>
          <w:rFonts w:ascii="Times New Roman" w:hAnsi="Times New Roman" w:cs="Times New Roman"/>
          <w:sz w:val="24"/>
          <w:szCs w:val="24"/>
          <w:lang w:val="fr-FR"/>
        </w:rPr>
        <w:t>le</w:t>
      </w:r>
      <w:r w:rsidR="0025430F"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person</w:t>
      </w:r>
      <w:r w:rsidR="0025430F" w:rsidRPr="00FD2BD7">
        <w:rPr>
          <w:rFonts w:ascii="Times New Roman" w:hAnsi="Times New Roman" w:cs="Times New Roman"/>
          <w:sz w:val="24"/>
          <w:szCs w:val="24"/>
          <w:lang w:val="fr-FR"/>
        </w:rPr>
        <w:t>n</w:t>
      </w:r>
      <w:r w:rsidR="00E70B15" w:rsidRPr="00FD2BD7">
        <w:rPr>
          <w:rFonts w:ascii="Times New Roman" w:hAnsi="Times New Roman" w:cs="Times New Roman"/>
          <w:sz w:val="24"/>
          <w:szCs w:val="24"/>
          <w:lang w:val="fr-FR"/>
        </w:rPr>
        <w:t>e</w:t>
      </w:r>
      <w:r w:rsidR="0025430F"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w:t>
      </w:r>
      <w:r w:rsidR="0025430F" w:rsidRPr="00FD2BD7">
        <w:rPr>
          <w:rFonts w:ascii="Times New Roman" w:hAnsi="Times New Roman" w:cs="Times New Roman"/>
          <w:sz w:val="24"/>
          <w:szCs w:val="24"/>
          <w:lang w:val="fr-FR"/>
        </w:rPr>
        <w:t>venant de nationalités différentes se trouvent à vivre une profonde désorientation</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25430F" w:rsidRPr="00FD2BD7">
        <w:rPr>
          <w:rFonts w:ascii="Times New Roman" w:hAnsi="Times New Roman" w:cs="Times New Roman"/>
          <w:sz w:val="24"/>
          <w:szCs w:val="24"/>
          <w:lang w:val="fr-FR"/>
        </w:rPr>
        <w:t>l</w:t>
      </w:r>
      <w:r w:rsidR="00E70B15" w:rsidRPr="00FD2BD7">
        <w:rPr>
          <w:rFonts w:ascii="Times New Roman" w:hAnsi="Times New Roman" w:cs="Times New Roman"/>
          <w:sz w:val="24"/>
          <w:szCs w:val="24"/>
          <w:lang w:val="fr-FR"/>
        </w:rPr>
        <w:t xml:space="preserve">le, </w:t>
      </w:r>
      <w:r w:rsidR="0025430F" w:rsidRPr="00FD2BD7">
        <w:rPr>
          <w:rFonts w:ascii="Times New Roman" w:hAnsi="Times New Roman" w:cs="Times New Roman"/>
          <w:sz w:val="24"/>
          <w:szCs w:val="24"/>
          <w:lang w:val="fr-FR"/>
        </w:rPr>
        <w:t>car d’un côté elles sont envahies par des messages</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0025430F" w:rsidRPr="00FD2BD7">
        <w:rPr>
          <w:rFonts w:ascii="Times New Roman" w:hAnsi="Times New Roman" w:cs="Times New Roman"/>
          <w:sz w:val="24"/>
          <w:szCs w:val="24"/>
          <w:lang w:val="fr-FR"/>
        </w:rPr>
        <w:t xml:space="preserve">s qui leur sont étranges, venant du groupe dominant ou du lieu où ils vivent, de l’autres elles portent en </w:t>
      </w:r>
      <w:r w:rsidR="00BD6668" w:rsidRPr="00FD2BD7">
        <w:rPr>
          <w:rFonts w:ascii="Times New Roman" w:hAnsi="Times New Roman" w:cs="Times New Roman"/>
          <w:sz w:val="24"/>
          <w:szCs w:val="24"/>
          <w:lang w:val="fr-FR"/>
        </w:rPr>
        <w:t>elles-mêmes</w:t>
      </w:r>
      <w:r w:rsidR="0025430F" w:rsidRPr="00FD2BD7">
        <w:rPr>
          <w:rFonts w:ascii="Times New Roman" w:hAnsi="Times New Roman" w:cs="Times New Roman"/>
          <w:sz w:val="24"/>
          <w:szCs w:val="24"/>
          <w:lang w:val="fr-FR"/>
        </w:rPr>
        <w:t xml:space="preserve"> des </w:t>
      </w:r>
      <w:r w:rsidR="00BD6668" w:rsidRPr="00FD2BD7">
        <w:rPr>
          <w:rFonts w:ascii="Times New Roman" w:hAnsi="Times New Roman" w:cs="Times New Roman"/>
          <w:sz w:val="24"/>
          <w:szCs w:val="24"/>
          <w:lang w:val="fr-FR"/>
        </w:rPr>
        <w:t>modèles culturels bien enracinés, mais qu’elles n’arrivent pas à intégrer de manière positive avec les modèles de la culture où elles se trouvent.</w:t>
      </w:r>
      <w:r w:rsidR="00DE0A8C">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L’impa</w:t>
      </w:r>
      <w:r w:rsidR="00BD6668" w:rsidRPr="00FD2BD7">
        <w:rPr>
          <w:rFonts w:ascii="Times New Roman" w:hAnsi="Times New Roman" w:cs="Times New Roman"/>
          <w:sz w:val="24"/>
          <w:szCs w:val="24"/>
          <w:lang w:val="fr-FR"/>
        </w:rPr>
        <w:t>c</w:t>
      </w:r>
      <w:r w:rsidR="00E70B15" w:rsidRPr="00FD2BD7">
        <w:rPr>
          <w:rFonts w:ascii="Times New Roman" w:hAnsi="Times New Roman" w:cs="Times New Roman"/>
          <w:sz w:val="24"/>
          <w:szCs w:val="24"/>
          <w:lang w:val="fr-FR"/>
        </w:rPr>
        <w:t>t</w:t>
      </w:r>
      <w:r w:rsidR="00BD6668" w:rsidRPr="00FD2BD7">
        <w:rPr>
          <w:rFonts w:ascii="Times New Roman" w:hAnsi="Times New Roman" w:cs="Times New Roman"/>
          <w:sz w:val="24"/>
          <w:szCs w:val="24"/>
          <w:lang w:val="fr-FR"/>
        </w:rPr>
        <w:t xml:space="preserve"> avec la nouveauté du milieu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00BD6668" w:rsidRPr="00FD2BD7">
        <w:rPr>
          <w:rFonts w:ascii="Times New Roman" w:hAnsi="Times New Roman" w:cs="Times New Roman"/>
          <w:sz w:val="24"/>
          <w:szCs w:val="24"/>
          <w:lang w:val="fr-FR"/>
        </w:rPr>
        <w:t>le</w:t>
      </w:r>
      <w:r w:rsidR="00E70B15" w:rsidRPr="00FD2BD7">
        <w:rPr>
          <w:rFonts w:ascii="Times New Roman" w:hAnsi="Times New Roman" w:cs="Times New Roman"/>
          <w:sz w:val="24"/>
          <w:szCs w:val="24"/>
          <w:lang w:val="fr-FR"/>
        </w:rPr>
        <w:t>ment di</w:t>
      </w:r>
      <w:r w:rsidR="00BD6668" w:rsidRPr="00FD2BD7">
        <w:rPr>
          <w:rFonts w:ascii="Times New Roman" w:hAnsi="Times New Roman" w:cs="Times New Roman"/>
          <w:sz w:val="24"/>
          <w:szCs w:val="24"/>
          <w:lang w:val="fr-FR"/>
        </w:rPr>
        <w:t xml:space="preserve">fférent du sien désoriente la personne en provoquant une </w:t>
      </w:r>
      <w:r w:rsidR="00E70B15" w:rsidRPr="00FD2BD7">
        <w:rPr>
          <w:rFonts w:ascii="Times New Roman" w:hAnsi="Times New Roman" w:cs="Times New Roman"/>
          <w:sz w:val="24"/>
          <w:szCs w:val="24"/>
          <w:lang w:val="fr-FR"/>
        </w:rPr>
        <w:t>“confusion d</w:t>
      </w:r>
      <w:r w:rsidR="00BD6668" w:rsidRPr="00FD2BD7">
        <w:rPr>
          <w:rFonts w:ascii="Times New Roman" w:hAnsi="Times New Roman" w:cs="Times New Roman"/>
          <w:sz w:val="24"/>
          <w:szCs w:val="24"/>
          <w:lang w:val="fr-FR"/>
        </w:rPr>
        <w:t>’</w:t>
      </w:r>
      <w:r w:rsidR="00E70B15" w:rsidRPr="00FD2BD7">
        <w:rPr>
          <w:rFonts w:ascii="Times New Roman" w:hAnsi="Times New Roman" w:cs="Times New Roman"/>
          <w:sz w:val="24"/>
          <w:szCs w:val="24"/>
          <w:lang w:val="fr-FR"/>
        </w:rPr>
        <w:t>identit</w:t>
      </w:r>
      <w:r w:rsidR="00BD6668" w:rsidRPr="00FD2BD7">
        <w:rPr>
          <w:rFonts w:ascii="Times New Roman" w:hAnsi="Times New Roman" w:cs="Times New Roman"/>
          <w:sz w:val="24"/>
          <w:szCs w:val="24"/>
          <w:lang w:val="fr-FR"/>
        </w:rPr>
        <w:t>é</w:t>
      </w:r>
      <w:r w:rsidR="00E70B15" w:rsidRPr="00FD2BD7">
        <w:rPr>
          <w:rFonts w:ascii="Times New Roman" w:hAnsi="Times New Roman" w:cs="Times New Roman"/>
          <w:sz w:val="24"/>
          <w:szCs w:val="24"/>
          <w:lang w:val="fr-FR"/>
        </w:rPr>
        <w:t xml:space="preserve">”, </w:t>
      </w:r>
      <w:r w:rsidR="00BD6668" w:rsidRPr="00FD2BD7">
        <w:rPr>
          <w:rFonts w:ascii="Times New Roman" w:hAnsi="Times New Roman" w:cs="Times New Roman"/>
          <w:sz w:val="24"/>
          <w:szCs w:val="24"/>
          <w:lang w:val="fr-FR"/>
        </w:rPr>
        <w:t>à laquelle il est difficile de donner des réponses adéquates. Les conséquences visibles de cette confusion peuvent être : un sentiment dangereux d’aliénation et de déracinement pendant la phase de l’adaptation, l’absence de certitude</w:t>
      </w:r>
      <w:r w:rsidR="00E70B15" w:rsidRPr="00FD2BD7">
        <w:rPr>
          <w:rFonts w:ascii="Times New Roman" w:hAnsi="Times New Roman" w:cs="Times New Roman"/>
          <w:sz w:val="24"/>
          <w:szCs w:val="24"/>
          <w:lang w:val="fr-FR"/>
        </w:rPr>
        <w:t xml:space="preserv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00BD6668" w:rsidRPr="00FD2BD7">
        <w:rPr>
          <w:rFonts w:ascii="Times New Roman" w:hAnsi="Times New Roman" w:cs="Times New Roman"/>
          <w:sz w:val="24"/>
          <w:szCs w:val="24"/>
          <w:lang w:val="fr-FR"/>
        </w:rPr>
        <w:t>l</w:t>
      </w:r>
      <w:r w:rsidR="00E70B15" w:rsidRPr="00FD2BD7">
        <w:rPr>
          <w:rFonts w:ascii="Times New Roman" w:hAnsi="Times New Roman" w:cs="Times New Roman"/>
          <w:sz w:val="24"/>
          <w:szCs w:val="24"/>
          <w:lang w:val="fr-FR"/>
        </w:rPr>
        <w:t>e e</w:t>
      </w:r>
      <w:r w:rsidR="00BD6668" w:rsidRPr="00FD2BD7">
        <w:rPr>
          <w:rFonts w:ascii="Times New Roman" w:hAnsi="Times New Roman" w:cs="Times New Roman"/>
          <w:sz w:val="24"/>
          <w:szCs w:val="24"/>
          <w:lang w:val="fr-FR"/>
        </w:rPr>
        <w:t>t de</w:t>
      </w:r>
      <w:r w:rsidR="00E70B15" w:rsidRPr="00FD2BD7">
        <w:rPr>
          <w:rFonts w:ascii="Times New Roman" w:hAnsi="Times New Roman" w:cs="Times New Roman"/>
          <w:sz w:val="24"/>
          <w:szCs w:val="24"/>
          <w:lang w:val="fr-FR"/>
        </w:rPr>
        <w:t xml:space="preserve"> li</w:t>
      </w:r>
      <w:r w:rsidR="00BD6668" w:rsidRPr="00FD2BD7">
        <w:rPr>
          <w:rFonts w:ascii="Times New Roman" w:hAnsi="Times New Roman" w:cs="Times New Roman"/>
          <w:sz w:val="24"/>
          <w:szCs w:val="24"/>
          <w:lang w:val="fr-FR"/>
        </w:rPr>
        <w:t>gnes guide pour gérer sa vie et pour intégrer les expériences.</w:t>
      </w:r>
    </w:p>
    <w:p w:rsidR="00E70B15" w:rsidRPr="00FD2BD7" w:rsidRDefault="00E70B15" w:rsidP="002E5B65">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La person</w:t>
      </w:r>
      <w:r w:rsidR="00BD6668" w:rsidRPr="00FD2BD7">
        <w:rPr>
          <w:rFonts w:ascii="Times New Roman" w:hAnsi="Times New Roman" w:cs="Times New Roman"/>
          <w:sz w:val="24"/>
          <w:szCs w:val="24"/>
          <w:lang w:val="fr-FR"/>
        </w:rPr>
        <w:t xml:space="preserve">ne qui a une culture différente de celle dominante peut courir le risque de se sentir marginalisée si elle n’arrive pas à reconnaitre ses modèles </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l</w:t>
      </w:r>
      <w:r w:rsidR="00BD6668" w:rsidRPr="00FD2BD7">
        <w:rPr>
          <w:rFonts w:ascii="Times New Roman" w:hAnsi="Times New Roman" w:cs="Times New Roman"/>
          <w:sz w:val="24"/>
          <w:szCs w:val="24"/>
          <w:lang w:val="fr-FR"/>
        </w:rPr>
        <w:t>s</w:t>
      </w:r>
      <w:r w:rsidRPr="00FD2BD7">
        <w:rPr>
          <w:rFonts w:ascii="Times New Roman" w:hAnsi="Times New Roman" w:cs="Times New Roman"/>
          <w:sz w:val="24"/>
          <w:szCs w:val="24"/>
          <w:lang w:val="fr-FR"/>
        </w:rPr>
        <w:t xml:space="preserve"> co</w:t>
      </w:r>
      <w:r w:rsidR="00BD6668" w:rsidRPr="00FD2BD7">
        <w:rPr>
          <w:rFonts w:ascii="Times New Roman" w:hAnsi="Times New Roman" w:cs="Times New Roman"/>
          <w:sz w:val="24"/>
          <w:szCs w:val="24"/>
          <w:lang w:val="fr-FR"/>
        </w:rPr>
        <w:t>m</w:t>
      </w:r>
      <w:r w:rsidRPr="00FD2BD7">
        <w:rPr>
          <w:rFonts w:ascii="Times New Roman" w:hAnsi="Times New Roman" w:cs="Times New Roman"/>
          <w:sz w:val="24"/>
          <w:szCs w:val="24"/>
          <w:lang w:val="fr-FR"/>
        </w:rPr>
        <w:t>me valid</w:t>
      </w:r>
      <w:r w:rsidR="00BD6668" w:rsidRPr="00FD2BD7">
        <w:rPr>
          <w:rFonts w:ascii="Times New Roman" w:hAnsi="Times New Roman" w:cs="Times New Roman"/>
          <w:sz w:val="24"/>
          <w:szCs w:val="24"/>
          <w:lang w:val="fr-FR"/>
        </w:rPr>
        <w:t>es pour s’orienter dans le nouveau milieu, et si elle vit la confrontation avec la culture d’accueil dans une optique de compétition.</w:t>
      </w:r>
    </w:p>
    <w:p w:rsidR="00E70B15" w:rsidRPr="00FD2BD7" w:rsidRDefault="00E70B15" w:rsidP="00BD6668">
      <w:pPr>
        <w:pStyle w:val="Paragrafoelenco"/>
        <w:spacing w:after="0" w:line="240" w:lineRule="auto"/>
        <w:ind w:left="294" w:hanging="294"/>
        <w:rPr>
          <w:rFonts w:ascii="Times New Roman" w:hAnsi="Times New Roman" w:cs="Times New Roman"/>
          <w:b/>
          <w:sz w:val="24"/>
          <w:szCs w:val="24"/>
          <w:lang w:val="fr-FR"/>
        </w:rPr>
      </w:pPr>
      <w:r w:rsidRPr="00FD2BD7">
        <w:rPr>
          <w:rFonts w:ascii="Times New Roman" w:hAnsi="Times New Roman" w:cs="Times New Roman"/>
          <w:b/>
          <w:sz w:val="24"/>
          <w:szCs w:val="24"/>
          <w:lang w:val="fr-FR"/>
        </w:rPr>
        <w:t>E</w:t>
      </w:r>
      <w:r w:rsidR="00A35300" w:rsidRPr="00FD2BD7">
        <w:rPr>
          <w:rFonts w:ascii="Times New Roman" w:hAnsi="Times New Roman" w:cs="Times New Roman"/>
          <w:b/>
          <w:sz w:val="24"/>
          <w:szCs w:val="24"/>
          <w:lang w:val="fr-FR"/>
        </w:rPr>
        <w:t>xemple d’</w:t>
      </w:r>
      <w:r w:rsidRPr="00FD2BD7">
        <w:rPr>
          <w:rFonts w:ascii="Times New Roman" w:hAnsi="Times New Roman" w:cs="Times New Roman"/>
          <w:b/>
          <w:sz w:val="24"/>
          <w:szCs w:val="24"/>
          <w:lang w:val="fr-FR"/>
        </w:rPr>
        <w:t>un religi</w:t>
      </w:r>
      <w:r w:rsidR="00A35300" w:rsidRPr="00FD2BD7">
        <w:rPr>
          <w:rFonts w:ascii="Times New Roman" w:hAnsi="Times New Roman" w:cs="Times New Roman"/>
          <w:b/>
          <w:sz w:val="24"/>
          <w:szCs w:val="24"/>
          <w:lang w:val="fr-FR"/>
        </w:rPr>
        <w:t>eux</w:t>
      </w:r>
      <w:r w:rsidRPr="00FD2BD7">
        <w:rPr>
          <w:rFonts w:ascii="Times New Roman" w:hAnsi="Times New Roman" w:cs="Times New Roman"/>
          <w:b/>
          <w:sz w:val="24"/>
          <w:szCs w:val="24"/>
          <w:lang w:val="fr-FR"/>
        </w:rPr>
        <w:t xml:space="preserve"> asiati</w:t>
      </w:r>
      <w:r w:rsidR="00A35300" w:rsidRPr="00FD2BD7">
        <w:rPr>
          <w:rFonts w:ascii="Times New Roman" w:hAnsi="Times New Roman" w:cs="Times New Roman"/>
          <w:b/>
          <w:sz w:val="24"/>
          <w:szCs w:val="24"/>
          <w:lang w:val="fr-FR"/>
        </w:rPr>
        <w:t>que</w:t>
      </w:r>
      <w:r w:rsidRPr="00FD2BD7">
        <w:rPr>
          <w:rFonts w:ascii="Times New Roman" w:hAnsi="Times New Roman" w:cs="Times New Roman"/>
          <w:b/>
          <w:sz w:val="24"/>
          <w:szCs w:val="24"/>
          <w:lang w:val="fr-FR"/>
        </w:rPr>
        <w:t xml:space="preserve"> </w:t>
      </w:r>
      <w:r w:rsidR="00A35300" w:rsidRPr="00FD2BD7">
        <w:rPr>
          <w:rFonts w:ascii="Times New Roman" w:hAnsi="Times New Roman" w:cs="Times New Roman"/>
          <w:b/>
          <w:sz w:val="24"/>
          <w:szCs w:val="24"/>
          <w:lang w:val="fr-FR"/>
        </w:rPr>
        <w:t>dans une</w:t>
      </w:r>
      <w:r w:rsidRPr="00FD2BD7">
        <w:rPr>
          <w:rFonts w:ascii="Times New Roman" w:hAnsi="Times New Roman" w:cs="Times New Roman"/>
          <w:b/>
          <w:sz w:val="24"/>
          <w:szCs w:val="24"/>
          <w:lang w:val="fr-FR"/>
        </w:rPr>
        <w:t xml:space="preserve"> </w:t>
      </w:r>
      <w:r w:rsidR="00A44B34" w:rsidRPr="00FD2BD7">
        <w:rPr>
          <w:rFonts w:ascii="Times New Roman" w:hAnsi="Times New Roman" w:cs="Times New Roman"/>
          <w:b/>
          <w:sz w:val="24"/>
          <w:szCs w:val="24"/>
          <w:lang w:val="fr-FR"/>
        </w:rPr>
        <w:t>communauté</w:t>
      </w:r>
      <w:r w:rsidR="00A35300" w:rsidRPr="00FD2BD7">
        <w:rPr>
          <w:rFonts w:ascii="Times New Roman" w:hAnsi="Times New Roman" w:cs="Times New Roman"/>
          <w:b/>
          <w:sz w:val="24"/>
          <w:szCs w:val="24"/>
          <w:lang w:val="fr-FR"/>
        </w:rPr>
        <w:t xml:space="preserve"> de</w:t>
      </w:r>
      <w:r w:rsidRPr="00FD2BD7">
        <w:rPr>
          <w:rFonts w:ascii="Times New Roman" w:hAnsi="Times New Roman" w:cs="Times New Roman"/>
          <w:b/>
          <w:sz w:val="24"/>
          <w:szCs w:val="24"/>
          <w:lang w:val="fr-FR"/>
        </w:rPr>
        <w:t xml:space="preserve"> </w:t>
      </w:r>
      <w:r w:rsidR="00D16333" w:rsidRPr="00FD2BD7">
        <w:rPr>
          <w:rFonts w:ascii="Times New Roman" w:hAnsi="Times New Roman" w:cs="Times New Roman"/>
          <w:b/>
          <w:sz w:val="24"/>
          <w:szCs w:val="24"/>
          <w:lang w:val="fr-FR"/>
        </w:rPr>
        <w:t>culture</w:t>
      </w:r>
      <w:r w:rsidRPr="00FD2BD7">
        <w:rPr>
          <w:rFonts w:ascii="Times New Roman" w:hAnsi="Times New Roman" w:cs="Times New Roman"/>
          <w:b/>
          <w:sz w:val="24"/>
          <w:szCs w:val="24"/>
          <w:lang w:val="fr-FR"/>
        </w:rPr>
        <w:t xml:space="preserve"> </w:t>
      </w:r>
      <w:r w:rsidR="00A35300" w:rsidRPr="00FD2BD7">
        <w:rPr>
          <w:rFonts w:ascii="Times New Roman" w:hAnsi="Times New Roman" w:cs="Times New Roman"/>
          <w:b/>
          <w:sz w:val="24"/>
          <w:szCs w:val="24"/>
          <w:lang w:val="fr-FR"/>
        </w:rPr>
        <w:t>a</w:t>
      </w:r>
      <w:r w:rsidRPr="00FD2BD7">
        <w:rPr>
          <w:rFonts w:ascii="Times New Roman" w:hAnsi="Times New Roman" w:cs="Times New Roman"/>
          <w:b/>
          <w:sz w:val="24"/>
          <w:szCs w:val="24"/>
          <w:lang w:val="fr-FR"/>
        </w:rPr>
        <w:t>ngl</w:t>
      </w:r>
      <w:r w:rsidR="00A35300" w:rsidRPr="00FD2BD7">
        <w:rPr>
          <w:rFonts w:ascii="Times New Roman" w:hAnsi="Times New Roman" w:cs="Times New Roman"/>
          <w:b/>
          <w:sz w:val="24"/>
          <w:szCs w:val="24"/>
          <w:lang w:val="fr-FR"/>
        </w:rPr>
        <w:t>ai</w:t>
      </w:r>
      <w:r w:rsidRPr="00FD2BD7">
        <w:rPr>
          <w:rFonts w:ascii="Times New Roman" w:hAnsi="Times New Roman" w:cs="Times New Roman"/>
          <w:b/>
          <w:sz w:val="24"/>
          <w:szCs w:val="24"/>
          <w:lang w:val="fr-FR"/>
        </w:rPr>
        <w:t>se</w:t>
      </w:r>
    </w:p>
    <w:p w:rsidR="00E70B15" w:rsidRPr="00FD2BD7" w:rsidRDefault="00E70B15" w:rsidP="00BD6668">
      <w:pPr>
        <w:pStyle w:val="Paragrafoelenco"/>
        <w:spacing w:after="0" w:line="240" w:lineRule="auto"/>
        <w:ind w:left="0" w:firstLine="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Un religi</w:t>
      </w:r>
      <w:r w:rsidR="00A35300" w:rsidRPr="00FD2BD7">
        <w:rPr>
          <w:rFonts w:ascii="Times New Roman" w:hAnsi="Times New Roman" w:cs="Times New Roman"/>
          <w:sz w:val="24"/>
          <w:szCs w:val="24"/>
          <w:lang w:val="fr-FR"/>
        </w:rPr>
        <w:t>eux asiatique arrive dans</w:t>
      </w:r>
      <w:r w:rsidRPr="00FD2BD7">
        <w:rPr>
          <w:rFonts w:ascii="Times New Roman" w:hAnsi="Times New Roman" w:cs="Times New Roman"/>
          <w:sz w:val="24"/>
          <w:szCs w:val="24"/>
          <w:lang w:val="fr-FR"/>
        </w:rPr>
        <w:t xml:space="preserve"> un</w:t>
      </w:r>
      <w:r w:rsidR="00A35300"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 xml:space="preserve"> religi</w:t>
      </w:r>
      <w:r w:rsidR="00A35300" w:rsidRPr="00FD2BD7">
        <w:rPr>
          <w:rFonts w:ascii="Times New Roman" w:hAnsi="Times New Roman" w:cs="Times New Roman"/>
          <w:sz w:val="24"/>
          <w:szCs w:val="24"/>
          <w:lang w:val="fr-FR"/>
        </w:rPr>
        <w:t xml:space="preserve">euse où les personnes sont de nationalité anglaise. Les schémas de référence de l’organisation de cette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 xml:space="preserve"> s</w:t>
      </w:r>
      <w:r w:rsidR="00A35300" w:rsidRPr="00FD2BD7">
        <w:rPr>
          <w:rFonts w:ascii="Times New Roman" w:hAnsi="Times New Roman" w:cs="Times New Roman"/>
          <w:sz w:val="24"/>
          <w:szCs w:val="24"/>
          <w:lang w:val="fr-FR"/>
        </w:rPr>
        <w:t>eront naturellement ceux de la culture</w:t>
      </w:r>
      <w:r w:rsidRPr="00FD2BD7">
        <w:rPr>
          <w:rFonts w:ascii="Times New Roman" w:hAnsi="Times New Roman" w:cs="Times New Roman"/>
          <w:sz w:val="24"/>
          <w:szCs w:val="24"/>
          <w:lang w:val="fr-FR"/>
        </w:rPr>
        <w:t xml:space="preserve"> dominante </w:t>
      </w:r>
      <w:r w:rsidR="00A35300" w:rsidRPr="00FD2BD7">
        <w:rPr>
          <w:rFonts w:ascii="Times New Roman" w:hAnsi="Times New Roman" w:cs="Times New Roman"/>
          <w:sz w:val="24"/>
          <w:szCs w:val="24"/>
          <w:lang w:val="fr-FR"/>
        </w:rPr>
        <w:t xml:space="preserve">dans tel contexte, donc celle anglaise, et pour cela les messages d’adaptation qui sont envoyés au confrère venant de l’Orient seront faits de telle manière qu’il puisse faire selon le style anglais de manger, saluer, </w:t>
      </w:r>
      <w:r w:rsidR="005A46D2" w:rsidRPr="00FD2BD7">
        <w:rPr>
          <w:rFonts w:ascii="Times New Roman" w:hAnsi="Times New Roman" w:cs="Times New Roman"/>
          <w:sz w:val="24"/>
          <w:szCs w:val="24"/>
          <w:lang w:val="fr-FR"/>
        </w:rPr>
        <w:t>prier, accueillir, parler.</w:t>
      </w:r>
    </w:p>
    <w:p w:rsidR="00E70B15" w:rsidRPr="00FD2BD7" w:rsidRDefault="00C625E7" w:rsidP="00BD6668">
      <w:pPr>
        <w:pStyle w:val="Paragrafoelenco"/>
        <w:spacing w:after="0" w:line="240" w:lineRule="auto"/>
        <w:ind w:left="0" w:firstLine="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Jusque-là rien d’étrange. Les </w:t>
      </w:r>
      <w:r w:rsidR="00FD2BD7" w:rsidRPr="00FD2BD7">
        <w:rPr>
          <w:rFonts w:ascii="Times New Roman" w:hAnsi="Times New Roman" w:cs="Times New Roman"/>
          <w:sz w:val="24"/>
          <w:szCs w:val="24"/>
          <w:lang w:val="fr-FR"/>
        </w:rPr>
        <w:t>mécanismes</w:t>
      </w:r>
      <w:r w:rsidRPr="00FD2BD7">
        <w:rPr>
          <w:rFonts w:ascii="Times New Roman" w:hAnsi="Times New Roman" w:cs="Times New Roman"/>
          <w:sz w:val="24"/>
          <w:szCs w:val="24"/>
          <w:lang w:val="fr-FR"/>
        </w:rPr>
        <w:t xml:space="preserve"> psychologiques de confusion se déclenchent dans le moment où la charge d’informations venant de la culture dominante anglaise ne sont pas métabolisées avec le modèle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 xml:space="preserve"> qu’aussi naturellement le </w:t>
      </w:r>
      <w:r w:rsidR="00FD2BD7" w:rsidRPr="00FD2BD7">
        <w:rPr>
          <w:rFonts w:ascii="Times New Roman" w:hAnsi="Times New Roman" w:cs="Times New Roman"/>
          <w:sz w:val="24"/>
          <w:szCs w:val="24"/>
          <w:lang w:val="fr-FR"/>
        </w:rPr>
        <w:t>confrère</w:t>
      </w:r>
      <w:r w:rsidRPr="00FD2BD7">
        <w:rPr>
          <w:rFonts w:ascii="Times New Roman" w:hAnsi="Times New Roman" w:cs="Times New Roman"/>
          <w:sz w:val="24"/>
          <w:szCs w:val="24"/>
          <w:lang w:val="fr-FR"/>
        </w:rPr>
        <w:t xml:space="preserve"> porte avec lui.</w:t>
      </w:r>
    </w:p>
    <w:p w:rsidR="00E70B15" w:rsidRPr="00FD2BD7" w:rsidRDefault="00C625E7" w:rsidP="00BD6668">
      <w:pPr>
        <w:pStyle w:val="Paragrafoelenco"/>
        <w:spacing w:after="0" w:line="240" w:lineRule="auto"/>
        <w:ind w:left="0" w:firstLine="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Même si extérieurement il pourra montrer une discrète adaptation (fonctionnelle à un processus défensif pour éviter une marginalisation douloureuse et frustrante), d’autre part il risque de confondre son identité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 xml:space="preserve">le et celle d’accueil. Avec des conséquences multiples. Il pourra s’adapter en faisant semblant de </w:t>
      </w:r>
      <w:r w:rsidR="00E70B15" w:rsidRPr="00FD2BD7">
        <w:rPr>
          <w:rFonts w:ascii="Times New Roman" w:hAnsi="Times New Roman" w:cs="Times New Roman"/>
          <w:sz w:val="24"/>
          <w:szCs w:val="24"/>
          <w:lang w:val="fr-FR"/>
        </w:rPr>
        <w:t xml:space="preserve">… </w:t>
      </w:r>
    </w:p>
    <w:p w:rsidR="00E70B15" w:rsidRPr="00FD2BD7" w:rsidRDefault="00E70B15" w:rsidP="00BD6668">
      <w:pPr>
        <w:pStyle w:val="Paragrafoelenco"/>
        <w:spacing w:after="0" w:line="240" w:lineRule="auto"/>
        <w:ind w:left="0" w:firstLine="283"/>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O</w:t>
      </w:r>
      <w:r w:rsidR="00C625E7" w:rsidRPr="00FD2BD7">
        <w:rPr>
          <w:rFonts w:ascii="Times New Roman" w:hAnsi="Times New Roman" w:cs="Times New Roman"/>
          <w:sz w:val="24"/>
          <w:szCs w:val="24"/>
          <w:lang w:val="fr-FR"/>
        </w:rPr>
        <w:t>u bien il pourra arriver à un niveau de saturation de son adaptation, pour commencer ensuite à refuser de manière systématique le modèle culturel anglais, ou bien encore alterner des moments d’adaptation</w:t>
      </w:r>
      <w:r w:rsidRPr="00FD2BD7">
        <w:rPr>
          <w:rFonts w:ascii="Times New Roman" w:hAnsi="Times New Roman" w:cs="Times New Roman"/>
          <w:sz w:val="24"/>
          <w:szCs w:val="24"/>
          <w:lang w:val="fr-FR"/>
        </w:rPr>
        <w:t xml:space="preserve"> (p</w:t>
      </w:r>
      <w:r w:rsidR="00C625E7" w:rsidRPr="00FD2BD7">
        <w:rPr>
          <w:rFonts w:ascii="Times New Roman" w:hAnsi="Times New Roman" w:cs="Times New Roman"/>
          <w:sz w:val="24"/>
          <w:szCs w:val="24"/>
          <w:lang w:val="fr-FR"/>
        </w:rPr>
        <w:t>a</w:t>
      </w:r>
      <w:r w:rsidRPr="00FD2BD7">
        <w:rPr>
          <w:rFonts w:ascii="Times New Roman" w:hAnsi="Times New Roman" w:cs="Times New Roman"/>
          <w:sz w:val="24"/>
          <w:szCs w:val="24"/>
          <w:lang w:val="fr-FR"/>
        </w:rPr>
        <w:t>r e</w:t>
      </w:r>
      <w:r w:rsidR="00C625E7" w:rsidRPr="00FD2BD7">
        <w:rPr>
          <w:rFonts w:ascii="Times New Roman" w:hAnsi="Times New Roman" w:cs="Times New Roman"/>
          <w:sz w:val="24"/>
          <w:szCs w:val="24"/>
          <w:lang w:val="fr-FR"/>
        </w:rPr>
        <w:t>xemple à l’intérieur de</w:t>
      </w:r>
      <w:r w:rsidRPr="00FD2BD7">
        <w:rPr>
          <w:rFonts w:ascii="Times New Roman" w:hAnsi="Times New Roman" w:cs="Times New Roman"/>
          <w:sz w:val="24"/>
          <w:szCs w:val="24"/>
          <w:lang w:val="fr-FR"/>
        </w:rPr>
        <w:t xml:space="preserve"> la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 xml:space="preserve">) </w:t>
      </w:r>
      <w:r w:rsidR="00C625E7" w:rsidRPr="00FD2BD7">
        <w:rPr>
          <w:rFonts w:ascii="Times New Roman" w:hAnsi="Times New Roman" w:cs="Times New Roman"/>
          <w:sz w:val="24"/>
          <w:szCs w:val="24"/>
          <w:lang w:val="fr-FR"/>
        </w:rPr>
        <w:t xml:space="preserve">à d’autres moments où il exprime ses attentes ou ses besoins culturels en dehors du </w:t>
      </w:r>
      <w:r w:rsidR="00CB1360" w:rsidRPr="00FD2BD7">
        <w:rPr>
          <w:rFonts w:ascii="Times New Roman" w:hAnsi="Times New Roman" w:cs="Times New Roman"/>
          <w:sz w:val="24"/>
          <w:szCs w:val="24"/>
          <w:lang w:val="fr-FR"/>
        </w:rPr>
        <w:t>contrôle</w:t>
      </w:r>
      <w:r w:rsidR="00C625E7" w:rsidRPr="00FD2BD7">
        <w:rPr>
          <w:rFonts w:ascii="Times New Roman" w:hAnsi="Times New Roman" w:cs="Times New Roman"/>
          <w:sz w:val="24"/>
          <w:szCs w:val="24"/>
          <w:lang w:val="fr-FR"/>
        </w:rPr>
        <w:t xml:space="preserve"> de la</w:t>
      </w:r>
      <w:r w:rsidRPr="00FD2BD7">
        <w:rPr>
          <w:rFonts w:ascii="Times New Roman" w:hAnsi="Times New Roman" w:cs="Times New Roman"/>
          <w:sz w:val="24"/>
          <w:szCs w:val="24"/>
          <w:lang w:val="fr-FR"/>
        </w:rPr>
        <w:t xml:space="preserve">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 xml:space="preserve"> (</w:t>
      </w:r>
      <w:r w:rsidR="00CB1360" w:rsidRPr="00FD2BD7">
        <w:rPr>
          <w:rFonts w:ascii="Times New Roman" w:hAnsi="Times New Roman" w:cs="Times New Roman"/>
          <w:sz w:val="24"/>
          <w:szCs w:val="24"/>
          <w:lang w:val="fr-FR"/>
        </w:rPr>
        <w:t xml:space="preserve">par exemple </w:t>
      </w:r>
      <w:r w:rsidRPr="00FD2BD7">
        <w:rPr>
          <w:rFonts w:ascii="Times New Roman" w:hAnsi="Times New Roman" w:cs="Times New Roman"/>
          <w:sz w:val="24"/>
          <w:szCs w:val="24"/>
          <w:lang w:val="fr-FR"/>
        </w:rPr>
        <w:t>quand</w:t>
      </w:r>
      <w:r w:rsidR="00CB1360" w:rsidRPr="00FD2BD7">
        <w:rPr>
          <w:rFonts w:ascii="Times New Roman" w:hAnsi="Times New Roman" w:cs="Times New Roman"/>
          <w:sz w:val="24"/>
          <w:szCs w:val="24"/>
          <w:lang w:val="fr-FR"/>
        </w:rPr>
        <w:t xml:space="preserve"> il est hors comm</w:t>
      </w:r>
      <w:r w:rsidR="00A44B34" w:rsidRPr="00FD2BD7">
        <w:rPr>
          <w:rFonts w:ascii="Times New Roman" w:hAnsi="Times New Roman" w:cs="Times New Roman"/>
          <w:sz w:val="24"/>
          <w:szCs w:val="24"/>
          <w:lang w:val="fr-FR"/>
        </w:rPr>
        <w:t>unauté</w:t>
      </w:r>
      <w:r w:rsidRPr="00FD2BD7">
        <w:rPr>
          <w:rFonts w:ascii="Times New Roman" w:hAnsi="Times New Roman" w:cs="Times New Roman"/>
          <w:sz w:val="24"/>
          <w:szCs w:val="24"/>
          <w:lang w:val="fr-FR"/>
        </w:rPr>
        <w:t>)</w:t>
      </w:r>
    </w:p>
    <w:p w:rsidR="00DE0A8C" w:rsidRDefault="00DE0A8C" w:rsidP="002E5B65">
      <w:pPr>
        <w:pStyle w:val="Paragrafoelenco"/>
        <w:spacing w:after="0" w:line="240" w:lineRule="auto"/>
        <w:ind w:left="0"/>
        <w:rPr>
          <w:rFonts w:ascii="Times New Roman" w:hAnsi="Times New Roman" w:cs="Times New Roman"/>
          <w:b/>
          <w:sz w:val="24"/>
          <w:szCs w:val="24"/>
          <w:lang w:val="fr-FR"/>
        </w:rPr>
      </w:pPr>
    </w:p>
    <w:p w:rsidR="00E70B15" w:rsidRPr="00FD2BD7" w:rsidRDefault="00E70B15" w:rsidP="002E5B65">
      <w:pPr>
        <w:pStyle w:val="Paragrafoelenco"/>
        <w:spacing w:after="0" w:line="240" w:lineRule="auto"/>
        <w:ind w:left="0"/>
        <w:rPr>
          <w:rFonts w:ascii="Times New Roman" w:hAnsi="Times New Roman" w:cs="Times New Roman"/>
          <w:b/>
          <w:sz w:val="24"/>
          <w:szCs w:val="24"/>
          <w:lang w:val="fr-FR"/>
        </w:rPr>
      </w:pPr>
      <w:r w:rsidRPr="00FD2BD7">
        <w:rPr>
          <w:rFonts w:ascii="Times New Roman" w:hAnsi="Times New Roman" w:cs="Times New Roman"/>
          <w:b/>
          <w:sz w:val="24"/>
          <w:szCs w:val="24"/>
          <w:lang w:val="fr-FR"/>
        </w:rPr>
        <w:t xml:space="preserve">2. STRESS A </w:t>
      </w:r>
      <w:r w:rsidR="00CB1360" w:rsidRPr="00FD2BD7">
        <w:rPr>
          <w:rFonts w:ascii="Times New Roman" w:hAnsi="Times New Roman" w:cs="Times New Roman"/>
          <w:b/>
          <w:sz w:val="24"/>
          <w:szCs w:val="24"/>
          <w:lang w:val="fr-FR"/>
        </w:rPr>
        <w:t>CAUSE DE L’</w:t>
      </w:r>
      <w:r w:rsidRPr="00FD2BD7">
        <w:rPr>
          <w:rFonts w:ascii="Times New Roman" w:hAnsi="Times New Roman" w:cs="Times New Roman"/>
          <w:b/>
          <w:sz w:val="24"/>
          <w:szCs w:val="24"/>
          <w:lang w:val="fr-FR"/>
        </w:rPr>
        <w:t>AC</w:t>
      </w:r>
      <w:r w:rsidR="00CB1360" w:rsidRPr="00FD2BD7">
        <w:rPr>
          <w:rFonts w:ascii="Times New Roman" w:hAnsi="Times New Roman" w:cs="Times New Roman"/>
          <w:b/>
          <w:sz w:val="24"/>
          <w:szCs w:val="24"/>
          <w:lang w:val="fr-FR"/>
        </w:rPr>
        <w:t>CULTURAT</w:t>
      </w:r>
      <w:r w:rsidRPr="00FD2BD7">
        <w:rPr>
          <w:rFonts w:ascii="Times New Roman" w:hAnsi="Times New Roman" w:cs="Times New Roman"/>
          <w:b/>
          <w:sz w:val="24"/>
          <w:szCs w:val="24"/>
          <w:lang w:val="fr-FR"/>
        </w:rPr>
        <w:t>ION</w:t>
      </w:r>
    </w:p>
    <w:p w:rsidR="006A3A9F" w:rsidRPr="00FD2BD7" w:rsidRDefault="006A3A9F" w:rsidP="002E5B65">
      <w:pPr>
        <w:pStyle w:val="Paragrafoelenco"/>
        <w:widowControl w:val="0"/>
        <w:suppressAutoHyphens/>
        <w:autoSpaceDE w:val="0"/>
        <w:autoSpaceDN w:val="0"/>
        <w:adjustRightInd w:val="0"/>
        <w:spacing w:after="0"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Le risque de vivre sa culture d’origine comme “insignifiante” ou en tout cas “à oublier” porte la personne à méconnaître les repères possédés dans sa propre culture sans avoir intégré les nouvelles orientations culturelles proposées, avec comme conséquence la perte des points de référence émotionnels et idéologiques que la culture locale pourrait fournir à la personne.</w:t>
      </w:r>
    </w:p>
    <w:p w:rsidR="00E70B15" w:rsidRPr="00FD2BD7" w:rsidRDefault="006A3A9F" w:rsidP="002E5B65">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 xml:space="preserve">La prise de distance par rapport à </w:t>
      </w:r>
      <w:r w:rsidR="00E70B15" w:rsidRPr="00FD2BD7">
        <w:rPr>
          <w:rFonts w:ascii="Times New Roman" w:hAnsi="Times New Roman" w:cs="Times New Roman"/>
          <w:sz w:val="24"/>
          <w:szCs w:val="24"/>
          <w:lang w:val="fr-FR"/>
        </w:rPr>
        <w:t xml:space="preserve">la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 xml:space="preserve"> locale provo</w:t>
      </w:r>
      <w:r w:rsidRPr="00FD2BD7">
        <w:rPr>
          <w:rFonts w:ascii="Times New Roman" w:hAnsi="Times New Roman" w:cs="Times New Roman"/>
          <w:sz w:val="24"/>
          <w:szCs w:val="24"/>
          <w:lang w:val="fr-FR"/>
        </w:rPr>
        <w:t>que un</w:t>
      </w:r>
      <w:r w:rsidR="00E70B15" w:rsidRPr="00FD2BD7">
        <w:rPr>
          <w:rFonts w:ascii="Times New Roman" w:hAnsi="Times New Roman" w:cs="Times New Roman"/>
          <w:sz w:val="24"/>
          <w:szCs w:val="24"/>
          <w:lang w:val="fr-FR"/>
        </w:rPr>
        <w:t xml:space="preserve"> stress </w:t>
      </w:r>
      <w:r w:rsidRPr="00FD2BD7">
        <w:rPr>
          <w:rFonts w:ascii="Times New Roman" w:hAnsi="Times New Roman" w:cs="Times New Roman"/>
          <w:sz w:val="24"/>
          <w:szCs w:val="24"/>
          <w:lang w:val="fr-FR"/>
        </w:rPr>
        <w:t>à cause de l’</w:t>
      </w:r>
      <w:r w:rsidR="00E70B15" w:rsidRPr="00FD2BD7">
        <w:rPr>
          <w:rFonts w:ascii="Times New Roman" w:hAnsi="Times New Roman" w:cs="Times New Roman"/>
          <w:sz w:val="24"/>
          <w:szCs w:val="24"/>
          <w:lang w:val="fr-FR"/>
        </w:rPr>
        <w:t>ac</w:t>
      </w:r>
      <w:r w:rsidR="00D16333" w:rsidRPr="00FD2BD7">
        <w:rPr>
          <w:rFonts w:ascii="Times New Roman" w:hAnsi="Times New Roman" w:cs="Times New Roman"/>
          <w:sz w:val="24"/>
          <w:szCs w:val="24"/>
          <w:lang w:val="fr-FR"/>
        </w:rPr>
        <w:t>cultur</w:t>
      </w:r>
      <w:r w:rsidRPr="00FD2BD7">
        <w:rPr>
          <w:rFonts w:ascii="Times New Roman" w:hAnsi="Times New Roman" w:cs="Times New Roman"/>
          <w:sz w:val="24"/>
          <w:szCs w:val="24"/>
          <w:lang w:val="fr-FR"/>
        </w:rPr>
        <w:t>at</w:t>
      </w:r>
      <w:r w:rsidR="00E70B15" w:rsidRPr="00FD2BD7">
        <w:rPr>
          <w:rFonts w:ascii="Times New Roman" w:hAnsi="Times New Roman" w:cs="Times New Roman"/>
          <w:sz w:val="24"/>
          <w:szCs w:val="24"/>
          <w:lang w:val="fr-FR"/>
        </w:rPr>
        <w:t>ion, s</w:t>
      </w:r>
      <w:r w:rsidRPr="00FD2BD7">
        <w:rPr>
          <w:rFonts w:ascii="Times New Roman" w:hAnsi="Times New Roman" w:cs="Times New Roman"/>
          <w:sz w:val="24"/>
          <w:szCs w:val="24"/>
          <w:lang w:val="fr-FR"/>
        </w:rPr>
        <w:t>urtout si l’acculturation n’est pas volontaire. Ce stress augmente avec l’augmentation de la distance entre sa propre culture et celle où on est accueilli. Cela peut être source de décollement jusqu’à arriver à de véritables structures de la personnalité qui se développent en parallèle sans s’intégrer à des niveaux suffisamment fonctionnels.</w:t>
      </w:r>
    </w:p>
    <w:p w:rsidR="00E70B15" w:rsidRPr="00FD2BD7" w:rsidRDefault="00E70B15" w:rsidP="002E5B65">
      <w:pPr>
        <w:spacing w:after="0" w:line="240" w:lineRule="auto"/>
        <w:rPr>
          <w:rFonts w:ascii="Times New Roman" w:hAnsi="Times New Roman" w:cs="Times New Roman"/>
          <w:sz w:val="24"/>
          <w:szCs w:val="24"/>
          <w:lang w:val="fr-FR"/>
        </w:rPr>
      </w:pPr>
    </w:p>
    <w:p w:rsidR="00E70B15" w:rsidRPr="00FD2BD7" w:rsidRDefault="00E70B15" w:rsidP="002E5B65">
      <w:pPr>
        <w:pStyle w:val="Paragrafoelenco"/>
        <w:spacing w:after="0" w:line="240" w:lineRule="auto"/>
        <w:ind w:left="284" w:hanging="284"/>
        <w:rPr>
          <w:rFonts w:ascii="Times New Roman" w:hAnsi="Times New Roman" w:cs="Times New Roman"/>
          <w:b/>
          <w:sz w:val="24"/>
          <w:szCs w:val="24"/>
          <w:lang w:val="fr-FR"/>
        </w:rPr>
      </w:pPr>
      <w:r w:rsidRPr="00FD2BD7">
        <w:rPr>
          <w:rFonts w:ascii="Times New Roman" w:hAnsi="Times New Roman" w:cs="Times New Roman"/>
          <w:b/>
          <w:sz w:val="24"/>
          <w:szCs w:val="24"/>
          <w:lang w:val="fr-FR"/>
        </w:rPr>
        <w:t>3. L</w:t>
      </w:r>
      <w:r w:rsidR="00E67E0F">
        <w:rPr>
          <w:rFonts w:ascii="Times New Roman" w:hAnsi="Times New Roman" w:cs="Times New Roman"/>
          <w:b/>
          <w:sz w:val="24"/>
          <w:szCs w:val="24"/>
          <w:lang w:val="fr-FR"/>
        </w:rPr>
        <w:t>E</w:t>
      </w:r>
      <w:r w:rsidR="006A3A9F" w:rsidRPr="00FD2BD7">
        <w:rPr>
          <w:rFonts w:ascii="Times New Roman" w:hAnsi="Times New Roman" w:cs="Times New Roman"/>
          <w:b/>
          <w:sz w:val="24"/>
          <w:szCs w:val="24"/>
          <w:lang w:val="fr-FR"/>
        </w:rPr>
        <w:t xml:space="preserve"> DEFI DES</w:t>
      </w:r>
      <w:r w:rsidRPr="00FD2BD7">
        <w:rPr>
          <w:rFonts w:ascii="Times New Roman" w:hAnsi="Times New Roman" w:cs="Times New Roman"/>
          <w:b/>
          <w:sz w:val="24"/>
          <w:szCs w:val="24"/>
          <w:lang w:val="fr-FR"/>
        </w:rPr>
        <w:t xml:space="preserve"> </w:t>
      </w:r>
      <w:r w:rsidR="00A44B34" w:rsidRPr="00FD2BD7">
        <w:rPr>
          <w:rFonts w:ascii="Times New Roman" w:hAnsi="Times New Roman" w:cs="Times New Roman"/>
          <w:b/>
          <w:sz w:val="24"/>
          <w:szCs w:val="24"/>
          <w:lang w:val="fr-FR"/>
        </w:rPr>
        <w:t>COMMUNAUTÉ</w:t>
      </w:r>
      <w:r w:rsidR="006A3A9F" w:rsidRPr="00FD2BD7">
        <w:rPr>
          <w:rFonts w:ascii="Times New Roman" w:hAnsi="Times New Roman" w:cs="Times New Roman"/>
          <w:b/>
          <w:sz w:val="24"/>
          <w:szCs w:val="24"/>
          <w:lang w:val="fr-FR"/>
        </w:rPr>
        <w:t>S</w:t>
      </w:r>
      <w:r w:rsidRPr="00FD2BD7">
        <w:rPr>
          <w:rFonts w:ascii="Times New Roman" w:hAnsi="Times New Roman" w:cs="Times New Roman"/>
          <w:b/>
          <w:sz w:val="24"/>
          <w:szCs w:val="24"/>
          <w:lang w:val="fr-FR"/>
        </w:rPr>
        <w:t xml:space="preserve"> </w:t>
      </w:r>
      <w:r w:rsidR="0025430F" w:rsidRPr="00FD2BD7">
        <w:rPr>
          <w:rFonts w:ascii="Times New Roman" w:hAnsi="Times New Roman" w:cs="Times New Roman"/>
          <w:b/>
          <w:sz w:val="24"/>
          <w:szCs w:val="24"/>
          <w:lang w:val="fr-FR"/>
        </w:rPr>
        <w:t>RELIGIEUSES</w:t>
      </w:r>
      <w:r w:rsidRPr="00FD2BD7">
        <w:rPr>
          <w:rFonts w:ascii="Times New Roman" w:hAnsi="Times New Roman" w:cs="Times New Roman"/>
          <w:b/>
          <w:sz w:val="24"/>
          <w:szCs w:val="24"/>
          <w:lang w:val="fr-FR"/>
        </w:rPr>
        <w:t xml:space="preserve"> MULTIET</w:t>
      </w:r>
      <w:r w:rsidR="006A3A9F" w:rsidRPr="00FD2BD7">
        <w:rPr>
          <w:rFonts w:ascii="Times New Roman" w:hAnsi="Times New Roman" w:cs="Times New Roman"/>
          <w:b/>
          <w:sz w:val="24"/>
          <w:szCs w:val="24"/>
          <w:lang w:val="fr-FR"/>
        </w:rPr>
        <w:t>H</w:t>
      </w:r>
      <w:r w:rsidRPr="00FD2BD7">
        <w:rPr>
          <w:rFonts w:ascii="Times New Roman" w:hAnsi="Times New Roman" w:cs="Times New Roman"/>
          <w:b/>
          <w:sz w:val="24"/>
          <w:szCs w:val="24"/>
          <w:lang w:val="fr-FR"/>
        </w:rPr>
        <w:t>NI</w:t>
      </w:r>
      <w:r w:rsidR="006A3A9F" w:rsidRPr="00FD2BD7">
        <w:rPr>
          <w:rFonts w:ascii="Times New Roman" w:hAnsi="Times New Roman" w:cs="Times New Roman"/>
          <w:b/>
          <w:sz w:val="24"/>
          <w:szCs w:val="24"/>
          <w:lang w:val="fr-FR"/>
        </w:rPr>
        <w:t>QUES</w:t>
      </w:r>
    </w:p>
    <w:p w:rsidR="00E70B15" w:rsidRPr="00FD2BD7" w:rsidRDefault="00B01F7A" w:rsidP="002E5B65">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 xml:space="preserve">Le phénomène de la multiculturalité dans les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w:t>
      </w:r>
      <w:r w:rsidR="0025430F" w:rsidRPr="00FD2BD7">
        <w:rPr>
          <w:rFonts w:ascii="Times New Roman" w:hAnsi="Times New Roman" w:cs="Times New Roman"/>
          <w:sz w:val="24"/>
          <w:szCs w:val="24"/>
          <w:lang w:val="fr-FR"/>
        </w:rPr>
        <w:t>religieuses</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est en train de se diffuser beaucoup, ce qui produit des contacts plus grands entre des cultures et des sous-cultures</w:t>
      </w:r>
      <w:r w:rsidR="00E67E0F">
        <w:rPr>
          <w:rFonts w:ascii="Times New Roman" w:hAnsi="Times New Roman" w:cs="Times New Roman"/>
          <w:sz w:val="24"/>
          <w:szCs w:val="24"/>
          <w:lang w:val="fr-FR"/>
        </w:rPr>
        <w:t>,</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à une vitesse jamais expérimentée de manière tellement répandue.</w:t>
      </w:r>
    </w:p>
    <w:p w:rsidR="00E70B15" w:rsidRPr="00FD2BD7" w:rsidRDefault="00E70B15" w:rsidP="002E5B65">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D</w:t>
      </w:r>
      <w:r w:rsidR="00B01F7A" w:rsidRPr="00FD2BD7">
        <w:rPr>
          <w:rFonts w:ascii="Times New Roman" w:hAnsi="Times New Roman" w:cs="Times New Roman"/>
          <w:sz w:val="24"/>
          <w:szCs w:val="24"/>
          <w:lang w:val="fr-FR"/>
        </w:rPr>
        <w:t>’où l’importance de médiation</w:t>
      </w:r>
      <w:r w:rsidR="00E67E0F">
        <w:rPr>
          <w:rFonts w:ascii="Times New Roman" w:hAnsi="Times New Roman" w:cs="Times New Roman"/>
          <w:sz w:val="24"/>
          <w:szCs w:val="24"/>
          <w:lang w:val="fr-FR"/>
        </w:rPr>
        <w:t>s</w:t>
      </w:r>
      <w:r w:rsidR="00B01F7A" w:rsidRPr="00FD2BD7">
        <w:rPr>
          <w:rFonts w:ascii="Times New Roman" w:hAnsi="Times New Roman" w:cs="Times New Roman"/>
          <w:sz w:val="24"/>
          <w:szCs w:val="24"/>
          <w:lang w:val="fr-FR"/>
        </w:rPr>
        <w:t xml:space="preserve"> entre les différents modèles culturels, ce qui veut dire entrer en contact entre les différentes cultures, les connaître, les aimer, les confronter, mais cela veut dire aussi permettre à soi-même de connaître et aimer sa culture propre, pour permettre à </w:t>
      </w:r>
      <w:r w:rsidRPr="00FD2BD7">
        <w:rPr>
          <w:rFonts w:ascii="Times New Roman" w:hAnsi="Times New Roman" w:cs="Times New Roman"/>
          <w:sz w:val="24"/>
          <w:szCs w:val="24"/>
          <w:lang w:val="fr-FR"/>
        </w:rPr>
        <w:t>l’</w:t>
      </w:r>
      <w:r w:rsidR="00D16333" w:rsidRPr="00FD2BD7">
        <w:rPr>
          <w:rFonts w:ascii="Times New Roman" w:hAnsi="Times New Roman" w:cs="Times New Roman"/>
          <w:sz w:val="24"/>
          <w:szCs w:val="24"/>
          <w:lang w:val="fr-FR"/>
        </w:rPr>
        <w:t>autre</w:t>
      </w:r>
      <w:r w:rsidRPr="00FD2BD7">
        <w:rPr>
          <w:rFonts w:ascii="Times New Roman" w:hAnsi="Times New Roman" w:cs="Times New Roman"/>
          <w:sz w:val="24"/>
          <w:szCs w:val="24"/>
          <w:lang w:val="fr-FR"/>
        </w:rPr>
        <w:t xml:space="preserve"> un</w:t>
      </w:r>
      <w:r w:rsidR="00B01F7A" w:rsidRPr="00FD2BD7">
        <w:rPr>
          <w:rFonts w:ascii="Times New Roman" w:hAnsi="Times New Roman" w:cs="Times New Roman"/>
          <w:sz w:val="24"/>
          <w:szCs w:val="24"/>
          <w:lang w:val="fr-FR"/>
        </w:rPr>
        <w:t>e</w:t>
      </w:r>
      <w:r w:rsidRPr="00FD2BD7">
        <w:rPr>
          <w:rFonts w:ascii="Times New Roman" w:hAnsi="Times New Roman" w:cs="Times New Roman"/>
          <w:sz w:val="24"/>
          <w:szCs w:val="24"/>
          <w:lang w:val="fr-FR"/>
        </w:rPr>
        <w:t xml:space="preserve"> confront</w:t>
      </w:r>
      <w:r w:rsidR="00B01F7A" w:rsidRPr="00FD2BD7">
        <w:rPr>
          <w:rFonts w:ascii="Times New Roman" w:hAnsi="Times New Roman" w:cs="Times New Roman"/>
          <w:sz w:val="24"/>
          <w:szCs w:val="24"/>
          <w:lang w:val="fr-FR"/>
        </w:rPr>
        <w:t>ati</w:t>
      </w:r>
      <w:r w:rsidRPr="00FD2BD7">
        <w:rPr>
          <w:rFonts w:ascii="Times New Roman" w:hAnsi="Times New Roman" w:cs="Times New Roman"/>
          <w:sz w:val="24"/>
          <w:szCs w:val="24"/>
          <w:lang w:val="fr-FR"/>
        </w:rPr>
        <w:t>o</w:t>
      </w:r>
      <w:r w:rsidR="00B01F7A" w:rsidRPr="00FD2BD7">
        <w:rPr>
          <w:rFonts w:ascii="Times New Roman" w:hAnsi="Times New Roman" w:cs="Times New Roman"/>
          <w:sz w:val="24"/>
          <w:szCs w:val="24"/>
          <w:lang w:val="fr-FR"/>
        </w:rPr>
        <w:t>n</w:t>
      </w:r>
      <w:r w:rsidRPr="00FD2BD7">
        <w:rPr>
          <w:rFonts w:ascii="Times New Roman" w:hAnsi="Times New Roman" w:cs="Times New Roman"/>
          <w:sz w:val="24"/>
          <w:szCs w:val="24"/>
          <w:lang w:val="fr-FR"/>
        </w:rPr>
        <w:t xml:space="preserve"> propositiv</w:t>
      </w:r>
      <w:r w:rsidR="00B01F7A" w:rsidRPr="00FD2BD7">
        <w:rPr>
          <w:rFonts w:ascii="Times New Roman" w:hAnsi="Times New Roman" w:cs="Times New Roman"/>
          <w:sz w:val="24"/>
          <w:szCs w:val="24"/>
          <w:lang w:val="fr-FR"/>
        </w:rPr>
        <w:t>e dans la direction de la réciprocité.</w:t>
      </w:r>
    </w:p>
    <w:p w:rsidR="00E70B15" w:rsidRPr="00FD2BD7" w:rsidRDefault="00E70B15" w:rsidP="002E5B65">
      <w:pPr>
        <w:pStyle w:val="Paragrafoelenco"/>
        <w:widowControl w:val="0"/>
        <w:suppressAutoHyphens/>
        <w:autoSpaceDE w:val="0"/>
        <w:autoSpaceDN w:val="0"/>
        <w:adjustRightInd w:val="0"/>
        <w:spacing w:after="0"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w:t>
      </w:r>
      <w:r w:rsidR="00B01F7A" w:rsidRPr="00FD2BD7">
        <w:rPr>
          <w:rFonts w:ascii="Times New Roman" w:hAnsi="Times New Roman" w:cs="Times New Roman"/>
          <w:sz w:val="24"/>
          <w:szCs w:val="24"/>
          <w:lang w:val="fr-FR"/>
        </w:rPr>
        <w:t>e défi est :</w:t>
      </w:r>
    </w:p>
    <w:p w:rsidR="00B01F7A" w:rsidRPr="00FD2BD7" w:rsidRDefault="00B01F7A" w:rsidP="000D2479">
      <w:pPr>
        <w:pStyle w:val="Paragrafoelenco"/>
        <w:numPr>
          <w:ilvl w:val="0"/>
          <w:numId w:val="4"/>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I</w:t>
      </w:r>
      <w:r w:rsidR="00E70B15" w:rsidRPr="00FD2BD7">
        <w:rPr>
          <w:rFonts w:ascii="Times New Roman" w:hAnsi="Times New Roman" w:cs="Times New Roman"/>
          <w:sz w:val="24"/>
          <w:szCs w:val="24"/>
          <w:lang w:val="fr-FR"/>
        </w:rPr>
        <w:t>nt</w:t>
      </w:r>
      <w:r w:rsidRPr="00FD2BD7">
        <w:rPr>
          <w:rFonts w:ascii="Times New Roman" w:hAnsi="Times New Roman" w:cs="Times New Roman"/>
          <w:sz w:val="24"/>
          <w:szCs w:val="24"/>
          <w:lang w:val="fr-FR"/>
        </w:rPr>
        <w:t>égrer les diversités dans une unité qui n’est pas aplatir sans distinction ou un conformisme passif, mais une reconstruction</w:t>
      </w:r>
      <w:r w:rsidR="00E70B15" w:rsidRPr="00FD2BD7">
        <w:rPr>
          <w:rFonts w:ascii="Times New Roman" w:hAnsi="Times New Roman" w:cs="Times New Roman"/>
          <w:sz w:val="24"/>
          <w:szCs w:val="24"/>
          <w:lang w:val="fr-FR"/>
        </w:rPr>
        <w:t xml:space="preserve"> permanente de</w:t>
      </w:r>
      <w:r w:rsidRPr="00FD2BD7">
        <w:rPr>
          <w:rFonts w:ascii="Times New Roman" w:hAnsi="Times New Roman" w:cs="Times New Roman"/>
          <w:sz w:val="24"/>
          <w:szCs w:val="24"/>
          <w:lang w:val="fr-FR"/>
        </w:rPr>
        <w:t xml:space="preserve"> </w:t>
      </w:r>
      <w:r w:rsidR="00E70B15" w:rsidRPr="00FD2BD7">
        <w:rPr>
          <w:rFonts w:ascii="Times New Roman" w:hAnsi="Times New Roman" w:cs="Times New Roman"/>
          <w:sz w:val="24"/>
          <w:szCs w:val="24"/>
          <w:lang w:val="fr-FR"/>
        </w:rPr>
        <w:t>la p</w:t>
      </w:r>
      <w:r w:rsidRPr="00FD2BD7">
        <w:rPr>
          <w:rFonts w:ascii="Times New Roman" w:hAnsi="Times New Roman" w:cs="Times New Roman"/>
          <w:sz w:val="24"/>
          <w:szCs w:val="24"/>
          <w:lang w:val="fr-FR"/>
        </w:rPr>
        <w:t xml:space="preserve">lateforme commune, consolidée par la conscience des ressources culturelles </w:t>
      </w:r>
      <w:r w:rsidR="00FD2BD7" w:rsidRPr="00FD2BD7">
        <w:rPr>
          <w:rFonts w:ascii="Times New Roman" w:hAnsi="Times New Roman" w:cs="Times New Roman"/>
          <w:sz w:val="24"/>
          <w:szCs w:val="24"/>
          <w:lang w:val="fr-FR"/>
        </w:rPr>
        <w:t>du frère</w:t>
      </w:r>
      <w:r w:rsidRPr="00FD2BD7">
        <w:rPr>
          <w:rFonts w:ascii="Times New Roman" w:hAnsi="Times New Roman" w:cs="Times New Roman"/>
          <w:sz w:val="24"/>
          <w:szCs w:val="24"/>
          <w:lang w:val="fr-FR"/>
        </w:rPr>
        <w:t xml:space="preserve"> et soutenue par des objectifs </w:t>
      </w:r>
      <w:proofErr w:type="gramStart"/>
      <w:r w:rsidRPr="00FD2BD7">
        <w:rPr>
          <w:rFonts w:ascii="Times New Roman" w:hAnsi="Times New Roman" w:cs="Times New Roman"/>
          <w:sz w:val="24"/>
          <w:szCs w:val="24"/>
          <w:lang w:val="fr-FR"/>
        </w:rPr>
        <w:t>partagés;</w:t>
      </w:r>
      <w:proofErr w:type="gramEnd"/>
    </w:p>
    <w:p w:rsidR="00E70B15" w:rsidRPr="00FD2BD7" w:rsidRDefault="00B01F7A"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éviter</w:t>
      </w:r>
      <w:proofErr w:type="gramEnd"/>
      <w:r w:rsidR="00E70B15" w:rsidRPr="00FD2BD7">
        <w:rPr>
          <w:rFonts w:ascii="Times New Roman" w:hAnsi="Times New Roman" w:cs="Times New Roman"/>
          <w:sz w:val="24"/>
          <w:szCs w:val="24"/>
          <w:lang w:val="fr-FR"/>
        </w:rPr>
        <w:t xml:space="preserve"> l'</w:t>
      </w:r>
      <w:r w:rsidRPr="00FD2BD7">
        <w:rPr>
          <w:rFonts w:ascii="Times New Roman" w:hAnsi="Times New Roman" w:cs="Times New Roman"/>
          <w:sz w:val="24"/>
          <w:szCs w:val="24"/>
          <w:lang w:val="fr-FR"/>
        </w:rPr>
        <w:t>homogénéisation, l’isolement, la désintégration de sa personne;</w:t>
      </w:r>
    </w:p>
    <w:p w:rsidR="00E70B15" w:rsidRPr="00FD2BD7" w:rsidRDefault="00B01F7A" w:rsidP="000D2479">
      <w:pPr>
        <w:pStyle w:val="Paragrafoelenco"/>
        <w:numPr>
          <w:ilvl w:val="0"/>
          <w:numId w:val="4"/>
        </w:numPr>
        <w:spacing w:after="0" w:line="240" w:lineRule="auto"/>
        <w:jc w:val="both"/>
        <w:rPr>
          <w:rFonts w:ascii="Times New Roman" w:hAnsi="Times New Roman" w:cs="Times New Roman"/>
          <w:sz w:val="24"/>
          <w:szCs w:val="24"/>
          <w:lang w:val="fr-FR"/>
        </w:rPr>
      </w:pPr>
      <w:proofErr w:type="gramStart"/>
      <w:r w:rsidRPr="00FD2BD7">
        <w:rPr>
          <w:rFonts w:ascii="Times New Roman" w:hAnsi="Times New Roman" w:cs="Times New Roman"/>
          <w:sz w:val="24"/>
          <w:szCs w:val="24"/>
          <w:lang w:val="fr-FR"/>
        </w:rPr>
        <w:t>harmoniser</w:t>
      </w:r>
      <w:proofErr w:type="gramEnd"/>
      <w:r w:rsidRPr="00FD2BD7">
        <w:rPr>
          <w:rFonts w:ascii="Times New Roman" w:hAnsi="Times New Roman" w:cs="Times New Roman"/>
          <w:sz w:val="24"/>
          <w:szCs w:val="24"/>
          <w:lang w:val="fr-FR"/>
        </w:rPr>
        <w:t xml:space="preserve"> les valeurs de la convivence humaine dans un contexte privilégié pour une expérience efficace de communion telle que la </w:t>
      </w:r>
      <w:r w:rsidR="00A44B34" w:rsidRPr="00FD2BD7">
        <w:rPr>
          <w:rFonts w:ascii="Times New Roman" w:hAnsi="Times New Roman" w:cs="Times New Roman"/>
          <w:sz w:val="24"/>
          <w:szCs w:val="24"/>
          <w:lang w:val="fr-FR"/>
        </w:rPr>
        <w:t>communauté</w:t>
      </w:r>
      <w:r w:rsidR="00E70B15" w:rsidRPr="00FD2BD7">
        <w:rPr>
          <w:rFonts w:ascii="Times New Roman" w:hAnsi="Times New Roman" w:cs="Times New Roman"/>
          <w:sz w:val="24"/>
          <w:szCs w:val="24"/>
          <w:lang w:val="fr-FR"/>
        </w:rPr>
        <w:t xml:space="preserve"> religi</w:t>
      </w:r>
      <w:r w:rsidRPr="00FD2BD7">
        <w:rPr>
          <w:rFonts w:ascii="Times New Roman" w:hAnsi="Times New Roman" w:cs="Times New Roman"/>
          <w:sz w:val="24"/>
          <w:szCs w:val="24"/>
          <w:lang w:val="fr-FR"/>
        </w:rPr>
        <w:t>euse</w:t>
      </w:r>
      <w:r w:rsidR="00E70B15" w:rsidRPr="00FD2BD7">
        <w:rPr>
          <w:rFonts w:ascii="Times New Roman" w:hAnsi="Times New Roman" w:cs="Times New Roman"/>
          <w:sz w:val="24"/>
          <w:szCs w:val="24"/>
          <w:lang w:val="fr-FR"/>
        </w:rPr>
        <w:t>.</w:t>
      </w:r>
    </w:p>
    <w:p w:rsidR="00E70B15" w:rsidRPr="00FD2BD7" w:rsidRDefault="00E70B15" w:rsidP="002E5B65">
      <w:pPr>
        <w:spacing w:after="0" w:line="240" w:lineRule="auto"/>
        <w:rPr>
          <w:rFonts w:ascii="Times New Roman" w:hAnsi="Times New Roman" w:cs="Times New Roman"/>
          <w:sz w:val="24"/>
          <w:szCs w:val="24"/>
          <w:lang w:val="fr-FR"/>
        </w:rPr>
      </w:pPr>
    </w:p>
    <w:p w:rsidR="00F33110" w:rsidRPr="00FD2BD7" w:rsidRDefault="00E70B15" w:rsidP="00F33110">
      <w:pPr>
        <w:pStyle w:val="Paragrafoelenco"/>
        <w:spacing w:after="0" w:line="240" w:lineRule="auto"/>
        <w:ind w:left="284" w:hanging="284"/>
        <w:jc w:val="both"/>
        <w:rPr>
          <w:rFonts w:ascii="Times New Roman" w:hAnsi="Times New Roman" w:cs="Times New Roman"/>
          <w:b/>
          <w:sz w:val="24"/>
          <w:szCs w:val="24"/>
          <w:lang w:val="fr-FR"/>
        </w:rPr>
      </w:pPr>
      <w:r w:rsidRPr="00FD2BD7">
        <w:rPr>
          <w:rFonts w:ascii="Times New Roman" w:hAnsi="Times New Roman" w:cs="Times New Roman"/>
          <w:b/>
          <w:sz w:val="24"/>
          <w:szCs w:val="24"/>
          <w:lang w:val="fr-FR"/>
        </w:rPr>
        <w:t>4. L</w:t>
      </w:r>
      <w:r w:rsidR="00B01F7A" w:rsidRPr="00FD2BD7">
        <w:rPr>
          <w:rFonts w:ascii="Times New Roman" w:hAnsi="Times New Roman" w:cs="Times New Roman"/>
          <w:b/>
          <w:sz w:val="24"/>
          <w:szCs w:val="24"/>
          <w:lang w:val="fr-FR"/>
        </w:rPr>
        <w:t>’EXPLORATION RELATIONNELLE RECIPROQUE</w:t>
      </w:r>
    </w:p>
    <w:p w:rsidR="00E70B15" w:rsidRPr="00FD2BD7" w:rsidRDefault="00E70B15" w:rsidP="00F33110">
      <w:pPr>
        <w:pStyle w:val="Paragrafoelenco"/>
        <w:spacing w:after="0"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L’int</w:t>
      </w:r>
      <w:r w:rsidR="00F33110" w:rsidRPr="00FD2BD7">
        <w:rPr>
          <w:rFonts w:ascii="Times New Roman" w:hAnsi="Times New Roman" w:cs="Times New Roman"/>
          <w:sz w:val="24"/>
          <w:szCs w:val="24"/>
          <w:lang w:val="fr-FR"/>
        </w:rPr>
        <w:t xml:space="preserve">égration de cultures différentes dans une même </w:t>
      </w:r>
      <w:r w:rsidR="00A44B34" w:rsidRPr="00FD2BD7">
        <w:rPr>
          <w:rFonts w:ascii="Times New Roman" w:hAnsi="Times New Roman" w:cs="Times New Roman"/>
          <w:sz w:val="24"/>
          <w:szCs w:val="24"/>
          <w:lang w:val="fr-FR"/>
        </w:rPr>
        <w:t>communauté</w:t>
      </w:r>
      <w:r w:rsidRPr="00FD2BD7">
        <w:rPr>
          <w:rFonts w:ascii="Times New Roman" w:hAnsi="Times New Roman" w:cs="Times New Roman"/>
          <w:sz w:val="24"/>
          <w:szCs w:val="24"/>
          <w:lang w:val="fr-FR"/>
        </w:rPr>
        <w:t xml:space="preserve"> </w:t>
      </w:r>
      <w:r w:rsidR="00F33110" w:rsidRPr="00FD2BD7">
        <w:rPr>
          <w:rFonts w:ascii="Times New Roman" w:hAnsi="Times New Roman" w:cs="Times New Roman"/>
          <w:sz w:val="24"/>
          <w:szCs w:val="24"/>
          <w:lang w:val="fr-FR"/>
        </w:rPr>
        <w:t>est</w:t>
      </w:r>
      <w:r w:rsidRPr="00FD2BD7">
        <w:rPr>
          <w:rFonts w:ascii="Times New Roman" w:hAnsi="Times New Roman" w:cs="Times New Roman"/>
          <w:sz w:val="24"/>
          <w:szCs w:val="24"/>
          <w:lang w:val="fr-FR"/>
        </w:rPr>
        <w:t xml:space="preserve"> un process</w:t>
      </w:r>
      <w:r w:rsidR="00F33110" w:rsidRPr="00FD2BD7">
        <w:rPr>
          <w:rFonts w:ascii="Times New Roman" w:hAnsi="Times New Roman" w:cs="Times New Roman"/>
          <w:sz w:val="24"/>
          <w:szCs w:val="24"/>
          <w:lang w:val="fr-FR"/>
        </w:rPr>
        <w:t xml:space="preserve">us d’exploration relationnelle réciproque qui aide à se connaître mieux pour comprendre comment intégrer la diversité </w:t>
      </w:r>
      <w:r w:rsidR="00D16333" w:rsidRPr="00FD2BD7">
        <w:rPr>
          <w:rFonts w:ascii="Times New Roman" w:hAnsi="Times New Roman" w:cs="Times New Roman"/>
          <w:sz w:val="24"/>
          <w:szCs w:val="24"/>
          <w:lang w:val="fr-FR"/>
        </w:rPr>
        <w:t>culture</w:t>
      </w:r>
      <w:r w:rsidRPr="00FD2BD7">
        <w:rPr>
          <w:rFonts w:ascii="Times New Roman" w:hAnsi="Times New Roman" w:cs="Times New Roman"/>
          <w:sz w:val="24"/>
          <w:szCs w:val="24"/>
          <w:lang w:val="fr-FR"/>
        </w:rPr>
        <w:t>l</w:t>
      </w:r>
      <w:r w:rsidR="00F33110"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e e</w:t>
      </w:r>
      <w:r w:rsidR="00F33110"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 xml:space="preserve"> person</w:t>
      </w:r>
      <w:r w:rsidR="00F33110" w:rsidRPr="00FD2BD7">
        <w:rPr>
          <w:rFonts w:ascii="Times New Roman" w:hAnsi="Times New Roman" w:cs="Times New Roman"/>
          <w:sz w:val="24"/>
          <w:szCs w:val="24"/>
          <w:lang w:val="fr-FR"/>
        </w:rPr>
        <w:t xml:space="preserve">nelle vers </w:t>
      </w:r>
      <w:r w:rsidRPr="00FD2BD7">
        <w:rPr>
          <w:rFonts w:ascii="Times New Roman" w:hAnsi="Times New Roman" w:cs="Times New Roman"/>
          <w:sz w:val="24"/>
          <w:szCs w:val="24"/>
          <w:lang w:val="fr-FR"/>
        </w:rPr>
        <w:t>la fraternit</w:t>
      </w:r>
      <w:r w:rsidR="00F33110"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 xml:space="preserve"> e</w:t>
      </w:r>
      <w:r w:rsidR="00F33110"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 xml:space="preserve"> la coresponsabilit</w:t>
      </w:r>
      <w:r w:rsidR="00F33110"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w:t>
      </w:r>
    </w:p>
    <w:p w:rsidR="00E70B15" w:rsidRPr="00FD2BD7" w:rsidRDefault="00614843" w:rsidP="00F33110">
      <w:pPr>
        <w:pStyle w:val="Paragrafoelenco"/>
        <w:spacing w:after="0" w:line="240" w:lineRule="auto"/>
        <w:ind w:left="0" w:firstLine="284"/>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Dans la confrontation réciproque</w:t>
      </w:r>
      <w:r w:rsidR="00E67E0F">
        <w:rPr>
          <w:rFonts w:ascii="Times New Roman" w:hAnsi="Times New Roman" w:cs="Times New Roman"/>
          <w:sz w:val="24"/>
          <w:szCs w:val="24"/>
          <w:lang w:val="fr-FR"/>
        </w:rPr>
        <w:t>,</w:t>
      </w:r>
      <w:r w:rsidRPr="00FD2BD7">
        <w:rPr>
          <w:rFonts w:ascii="Times New Roman" w:hAnsi="Times New Roman" w:cs="Times New Roman"/>
          <w:sz w:val="24"/>
          <w:szCs w:val="24"/>
          <w:lang w:val="fr-FR"/>
        </w:rPr>
        <w:t xml:space="preserve"> les personnes ont une double </w:t>
      </w:r>
      <w:r w:rsidR="00FD2BD7" w:rsidRPr="00FD2BD7">
        <w:rPr>
          <w:rFonts w:ascii="Times New Roman" w:hAnsi="Times New Roman" w:cs="Times New Roman"/>
          <w:sz w:val="24"/>
          <w:szCs w:val="24"/>
          <w:lang w:val="fr-FR"/>
        </w:rPr>
        <w:t>tâche</w:t>
      </w:r>
      <w:r w:rsidRPr="00FD2BD7">
        <w:rPr>
          <w:rFonts w:ascii="Times New Roman" w:hAnsi="Times New Roman" w:cs="Times New Roman"/>
          <w:sz w:val="24"/>
          <w:szCs w:val="24"/>
          <w:lang w:val="fr-FR"/>
        </w:rPr>
        <w:t xml:space="preserve"> qui concerne</w:t>
      </w:r>
      <w:r w:rsidR="00E67E0F">
        <w:rPr>
          <w:rFonts w:ascii="Times New Roman" w:hAnsi="Times New Roman" w:cs="Times New Roman"/>
          <w:sz w:val="24"/>
          <w:szCs w:val="24"/>
          <w:lang w:val="fr-FR"/>
        </w:rPr>
        <w:t xml:space="preserve"> leur identité et celle des autres :</w:t>
      </w:r>
      <w:r w:rsidR="00E70B15" w:rsidRPr="00FD2BD7">
        <w:rPr>
          <w:rFonts w:ascii="Times New Roman" w:hAnsi="Times New Roman" w:cs="Times New Roman"/>
          <w:sz w:val="24"/>
          <w:szCs w:val="24"/>
          <w:lang w:val="fr-FR"/>
        </w:rPr>
        <w:t xml:space="preserve"> </w:t>
      </w:r>
      <w:r w:rsidRPr="00FD2BD7">
        <w:rPr>
          <w:rFonts w:ascii="Times New Roman" w:hAnsi="Times New Roman" w:cs="Times New Roman"/>
          <w:sz w:val="24"/>
          <w:szCs w:val="24"/>
          <w:lang w:val="fr-FR"/>
        </w:rPr>
        <w:t xml:space="preserve">garder un sens solide des traditions </w:t>
      </w:r>
      <w:r w:rsidR="00D16333" w:rsidRPr="00FD2BD7">
        <w:rPr>
          <w:rFonts w:ascii="Times New Roman" w:hAnsi="Times New Roman" w:cs="Times New Roman"/>
          <w:sz w:val="24"/>
          <w:szCs w:val="24"/>
          <w:lang w:val="fr-FR"/>
        </w:rPr>
        <w:t>culture</w:t>
      </w:r>
      <w:r w:rsidR="00E70B15" w:rsidRPr="00FD2BD7">
        <w:rPr>
          <w:rFonts w:ascii="Times New Roman" w:hAnsi="Times New Roman" w:cs="Times New Roman"/>
          <w:sz w:val="24"/>
          <w:szCs w:val="24"/>
          <w:lang w:val="fr-FR"/>
        </w:rPr>
        <w:t>l</w:t>
      </w:r>
      <w:r w:rsidRPr="00FD2BD7">
        <w:rPr>
          <w:rFonts w:ascii="Times New Roman" w:hAnsi="Times New Roman" w:cs="Times New Roman"/>
          <w:sz w:val="24"/>
          <w:szCs w:val="24"/>
          <w:lang w:val="fr-FR"/>
        </w:rPr>
        <w:t>les</w:t>
      </w:r>
      <w:r w:rsidR="00E70B15" w:rsidRPr="00FD2BD7">
        <w:rPr>
          <w:rFonts w:ascii="Times New Roman" w:hAnsi="Times New Roman" w:cs="Times New Roman"/>
          <w:sz w:val="24"/>
          <w:szCs w:val="24"/>
          <w:lang w:val="fr-FR"/>
        </w:rPr>
        <w:t xml:space="preserve"> origina</w:t>
      </w:r>
      <w:r w:rsidRPr="00FD2BD7">
        <w:rPr>
          <w:rFonts w:ascii="Times New Roman" w:hAnsi="Times New Roman" w:cs="Times New Roman"/>
          <w:sz w:val="24"/>
          <w:szCs w:val="24"/>
          <w:lang w:val="fr-FR"/>
        </w:rPr>
        <w:t>i</w:t>
      </w:r>
      <w:r w:rsidR="00E70B15" w:rsidRPr="00FD2BD7">
        <w:rPr>
          <w:rFonts w:ascii="Times New Roman" w:hAnsi="Times New Roman" w:cs="Times New Roman"/>
          <w:sz w:val="24"/>
          <w:szCs w:val="24"/>
          <w:lang w:val="fr-FR"/>
        </w:rPr>
        <w:t>re</w:t>
      </w:r>
      <w:r w:rsidRPr="00FD2BD7">
        <w:rPr>
          <w:rFonts w:ascii="Times New Roman" w:hAnsi="Times New Roman" w:cs="Times New Roman"/>
          <w:sz w:val="24"/>
          <w:szCs w:val="24"/>
          <w:lang w:val="fr-FR"/>
        </w:rPr>
        <w:t>s</w:t>
      </w:r>
      <w:r w:rsidR="00E70B15" w:rsidRPr="00FD2BD7">
        <w:rPr>
          <w:rFonts w:ascii="Times New Roman" w:hAnsi="Times New Roman" w:cs="Times New Roman"/>
          <w:sz w:val="24"/>
          <w:szCs w:val="24"/>
          <w:lang w:val="fr-FR"/>
        </w:rPr>
        <w:t xml:space="preserve"> e</w:t>
      </w:r>
      <w:r w:rsidRPr="00FD2BD7">
        <w:rPr>
          <w:rFonts w:ascii="Times New Roman" w:hAnsi="Times New Roman" w:cs="Times New Roman"/>
          <w:sz w:val="24"/>
          <w:szCs w:val="24"/>
          <w:lang w:val="fr-FR"/>
        </w:rPr>
        <w:t xml:space="preserve">t en </w:t>
      </w:r>
      <w:r w:rsidR="00FD2BD7" w:rsidRPr="00FD2BD7">
        <w:rPr>
          <w:rFonts w:ascii="Times New Roman" w:hAnsi="Times New Roman" w:cs="Times New Roman"/>
          <w:sz w:val="24"/>
          <w:szCs w:val="24"/>
          <w:lang w:val="fr-FR"/>
        </w:rPr>
        <w:t>même</w:t>
      </w:r>
      <w:r w:rsidRPr="00FD2BD7">
        <w:rPr>
          <w:rFonts w:ascii="Times New Roman" w:hAnsi="Times New Roman" w:cs="Times New Roman"/>
          <w:sz w:val="24"/>
          <w:szCs w:val="24"/>
          <w:lang w:val="fr-FR"/>
        </w:rPr>
        <w:t xml:space="preserve"> temps assimiler une quantité de valeurs et de normes de comportement de la culture de la majorité suffisante</w:t>
      </w:r>
      <w:r w:rsidR="002A406B" w:rsidRPr="00FD2BD7">
        <w:rPr>
          <w:rFonts w:ascii="Times New Roman" w:hAnsi="Times New Roman" w:cs="Times New Roman"/>
          <w:sz w:val="24"/>
          <w:szCs w:val="24"/>
          <w:lang w:val="fr-FR"/>
        </w:rPr>
        <w:t xml:space="preserve"> pour que les membres de ce groupe puissent se sentir et se comporter comme des membres de cette culture.</w:t>
      </w:r>
    </w:p>
    <w:p w:rsidR="00E70B15" w:rsidRPr="00FD2BD7" w:rsidRDefault="00E70B15" w:rsidP="00F33110">
      <w:pPr>
        <w:pStyle w:val="Paragrafoelenco"/>
        <w:widowControl w:val="0"/>
        <w:suppressAutoHyphens/>
        <w:autoSpaceDE w:val="0"/>
        <w:autoSpaceDN w:val="0"/>
        <w:adjustRightInd w:val="0"/>
        <w:spacing w:after="0" w:line="240" w:lineRule="auto"/>
        <w:ind w:left="0" w:firstLine="284"/>
        <w:jc w:val="both"/>
        <w:rPr>
          <w:rFonts w:cs="Times New Roman"/>
          <w:sz w:val="28"/>
          <w:szCs w:val="28"/>
          <w:lang w:val="fr-FR"/>
        </w:rPr>
      </w:pPr>
      <w:r w:rsidRPr="00FD2BD7">
        <w:rPr>
          <w:rFonts w:ascii="Times New Roman" w:hAnsi="Times New Roman" w:cs="Times New Roman"/>
          <w:sz w:val="24"/>
          <w:szCs w:val="24"/>
          <w:lang w:val="fr-FR"/>
        </w:rPr>
        <w:t>La cara</w:t>
      </w:r>
      <w:r w:rsidR="002A406B" w:rsidRPr="00FD2BD7">
        <w:rPr>
          <w:rFonts w:ascii="Times New Roman" w:hAnsi="Times New Roman" w:cs="Times New Roman"/>
          <w:sz w:val="24"/>
          <w:szCs w:val="24"/>
          <w:lang w:val="fr-FR"/>
        </w:rPr>
        <w:t>c</w:t>
      </w:r>
      <w:r w:rsidRPr="00FD2BD7">
        <w:rPr>
          <w:rFonts w:ascii="Times New Roman" w:hAnsi="Times New Roman" w:cs="Times New Roman"/>
          <w:sz w:val="24"/>
          <w:szCs w:val="24"/>
          <w:lang w:val="fr-FR"/>
        </w:rPr>
        <w:t>t</w:t>
      </w:r>
      <w:r w:rsidR="002A406B"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risti</w:t>
      </w:r>
      <w:r w:rsidR="002A406B" w:rsidRPr="00FD2BD7">
        <w:rPr>
          <w:rFonts w:ascii="Times New Roman" w:hAnsi="Times New Roman" w:cs="Times New Roman"/>
          <w:sz w:val="24"/>
          <w:szCs w:val="24"/>
          <w:lang w:val="fr-FR"/>
        </w:rPr>
        <w:t xml:space="preserve">que marquante de </w:t>
      </w:r>
      <w:r w:rsidRPr="00FD2BD7">
        <w:rPr>
          <w:rFonts w:ascii="Times New Roman" w:hAnsi="Times New Roman" w:cs="Times New Roman"/>
          <w:sz w:val="24"/>
          <w:szCs w:val="24"/>
          <w:lang w:val="fr-FR"/>
        </w:rPr>
        <w:t>l’int</w:t>
      </w:r>
      <w:r w:rsidR="002A406B" w:rsidRPr="00FD2BD7">
        <w:rPr>
          <w:rFonts w:ascii="Times New Roman" w:hAnsi="Times New Roman" w:cs="Times New Roman"/>
          <w:sz w:val="24"/>
          <w:szCs w:val="24"/>
          <w:lang w:val="fr-FR"/>
        </w:rPr>
        <w:t>é</w:t>
      </w:r>
      <w:r w:rsidRPr="00FD2BD7">
        <w:rPr>
          <w:rFonts w:ascii="Times New Roman" w:hAnsi="Times New Roman" w:cs="Times New Roman"/>
          <w:sz w:val="24"/>
          <w:szCs w:val="24"/>
          <w:lang w:val="fr-FR"/>
        </w:rPr>
        <w:t>gra</w:t>
      </w:r>
      <w:r w:rsidR="002A406B" w:rsidRPr="00FD2BD7">
        <w:rPr>
          <w:rFonts w:ascii="Times New Roman" w:hAnsi="Times New Roman" w:cs="Times New Roman"/>
          <w:sz w:val="24"/>
          <w:szCs w:val="24"/>
          <w:lang w:val="fr-FR"/>
        </w:rPr>
        <w:t>t</w:t>
      </w:r>
      <w:r w:rsidRPr="00FD2BD7">
        <w:rPr>
          <w:rFonts w:ascii="Times New Roman" w:hAnsi="Times New Roman" w:cs="Times New Roman"/>
          <w:sz w:val="24"/>
          <w:szCs w:val="24"/>
          <w:lang w:val="fr-FR"/>
        </w:rPr>
        <w:t>ion</w:t>
      </w:r>
      <w:r w:rsidR="002A406B" w:rsidRPr="00FD2BD7">
        <w:rPr>
          <w:rFonts w:ascii="Times New Roman" w:hAnsi="Times New Roman" w:cs="Times New Roman"/>
          <w:sz w:val="24"/>
          <w:szCs w:val="24"/>
          <w:lang w:val="fr-FR"/>
        </w:rPr>
        <w:t xml:space="preserve"> est donc un sens de soi-même</w:t>
      </w:r>
      <w:r w:rsidRPr="00FD2BD7">
        <w:rPr>
          <w:rFonts w:ascii="Times New Roman" w:hAnsi="Times New Roman" w:cs="Times New Roman"/>
          <w:sz w:val="24"/>
          <w:szCs w:val="24"/>
          <w:lang w:val="fr-FR"/>
        </w:rPr>
        <w:t xml:space="preserve"> </w:t>
      </w:r>
      <w:r w:rsidR="002A406B" w:rsidRPr="00FD2BD7">
        <w:rPr>
          <w:rFonts w:ascii="Times New Roman" w:hAnsi="Times New Roman" w:cs="Times New Roman"/>
          <w:sz w:val="24"/>
          <w:szCs w:val="24"/>
          <w:lang w:val="fr-FR"/>
        </w:rPr>
        <w:t>biculturel</w:t>
      </w:r>
      <w:r w:rsidRPr="00FD2BD7">
        <w:rPr>
          <w:rFonts w:ascii="Times New Roman" w:hAnsi="Times New Roman" w:cs="Times New Roman"/>
          <w:sz w:val="24"/>
          <w:szCs w:val="24"/>
          <w:lang w:val="fr-FR"/>
        </w:rPr>
        <w:t xml:space="preserve">, </w:t>
      </w:r>
      <w:r w:rsidR="002A406B" w:rsidRPr="00FD2BD7">
        <w:rPr>
          <w:rFonts w:ascii="Times New Roman" w:hAnsi="Times New Roman" w:cs="Times New Roman"/>
          <w:sz w:val="24"/>
          <w:szCs w:val="24"/>
          <w:lang w:val="fr-FR"/>
        </w:rPr>
        <w:t xml:space="preserve">qui noue les caractéristiques uniques des deux groupes </w:t>
      </w:r>
      <w:r w:rsidR="00D16333" w:rsidRPr="00FD2BD7">
        <w:rPr>
          <w:rFonts w:ascii="Times New Roman" w:hAnsi="Times New Roman" w:cs="Times New Roman"/>
          <w:sz w:val="24"/>
          <w:szCs w:val="24"/>
          <w:lang w:val="fr-FR"/>
        </w:rPr>
        <w:t>culture</w:t>
      </w:r>
      <w:r w:rsidR="002A406B" w:rsidRPr="00FD2BD7">
        <w:rPr>
          <w:rFonts w:ascii="Times New Roman" w:hAnsi="Times New Roman" w:cs="Times New Roman"/>
          <w:sz w:val="24"/>
          <w:szCs w:val="24"/>
          <w:lang w:val="fr-FR"/>
        </w:rPr>
        <w:t>ls</w:t>
      </w:r>
      <w:r w:rsidRPr="00FD2BD7">
        <w:rPr>
          <w:rFonts w:ascii="Times New Roman" w:hAnsi="Times New Roman" w:cs="Times New Roman"/>
          <w:sz w:val="24"/>
          <w:szCs w:val="24"/>
          <w:lang w:val="fr-FR"/>
        </w:rPr>
        <w:t>.</w:t>
      </w: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p>
    <w:p w:rsidR="002A406B" w:rsidRPr="00FD2BD7" w:rsidRDefault="002A406B" w:rsidP="002A406B">
      <w:pPr>
        <w:spacing w:after="0" w:line="240" w:lineRule="auto"/>
        <w:rPr>
          <w:rFonts w:ascii="Times New Roman" w:hAnsi="Times New Roman" w:cs="Times New Roman"/>
          <w:sz w:val="24"/>
          <w:szCs w:val="24"/>
          <w:lang w:val="fr-FR"/>
        </w:rPr>
      </w:pPr>
      <w:r w:rsidRPr="00FD2BD7">
        <w:rPr>
          <w:rFonts w:ascii="Times New Roman" w:hAnsi="Times New Roman" w:cs="Times New Roman"/>
          <w:b/>
          <w:sz w:val="26"/>
          <w:szCs w:val="26"/>
          <w:u w:val="single"/>
          <w:lang w:val="fr-FR"/>
        </w:rPr>
        <w:t>Questions pour la réflexion personnelle et le partage</w:t>
      </w:r>
    </w:p>
    <w:p w:rsidR="00E70B15" w:rsidRPr="00FD2BD7" w:rsidRDefault="00E70B15" w:rsidP="00BD6668">
      <w:pPr>
        <w:pStyle w:val="Paragrafoelenco"/>
        <w:numPr>
          <w:ilvl w:val="0"/>
          <w:numId w:val="55"/>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 xml:space="preserve">Stress </w:t>
      </w:r>
      <w:r w:rsidR="002A406B" w:rsidRPr="00FD2BD7">
        <w:rPr>
          <w:rFonts w:ascii="Times New Roman" w:hAnsi="Times New Roman" w:cs="Times New Roman"/>
          <w:sz w:val="24"/>
          <w:szCs w:val="24"/>
          <w:lang w:val="fr-FR"/>
        </w:rPr>
        <w:t>pour cause d’</w:t>
      </w:r>
      <w:r w:rsidRPr="00FD2BD7">
        <w:rPr>
          <w:rFonts w:ascii="Times New Roman" w:hAnsi="Times New Roman" w:cs="Times New Roman"/>
          <w:sz w:val="24"/>
          <w:szCs w:val="24"/>
          <w:lang w:val="fr-FR"/>
        </w:rPr>
        <w:t>ac</w:t>
      </w:r>
      <w:r w:rsidR="00D16333" w:rsidRPr="00FD2BD7">
        <w:rPr>
          <w:rFonts w:ascii="Times New Roman" w:hAnsi="Times New Roman" w:cs="Times New Roman"/>
          <w:sz w:val="24"/>
          <w:szCs w:val="24"/>
          <w:lang w:val="fr-FR"/>
        </w:rPr>
        <w:t>cultur</w:t>
      </w:r>
      <w:r w:rsidR="002A406B" w:rsidRPr="00FD2BD7">
        <w:rPr>
          <w:rFonts w:ascii="Times New Roman" w:hAnsi="Times New Roman" w:cs="Times New Roman"/>
          <w:sz w:val="24"/>
          <w:szCs w:val="24"/>
          <w:lang w:val="fr-FR"/>
        </w:rPr>
        <w:t>at</w:t>
      </w:r>
      <w:r w:rsidRPr="00FD2BD7">
        <w:rPr>
          <w:rFonts w:ascii="Times New Roman" w:hAnsi="Times New Roman" w:cs="Times New Roman"/>
          <w:sz w:val="24"/>
          <w:szCs w:val="24"/>
          <w:lang w:val="fr-FR"/>
        </w:rPr>
        <w:t>ion, confusion d’identit</w:t>
      </w:r>
      <w:r w:rsidR="002A406B" w:rsidRPr="00FD2BD7">
        <w:rPr>
          <w:rFonts w:ascii="Times New Roman" w:hAnsi="Times New Roman" w:cs="Times New Roman"/>
          <w:sz w:val="24"/>
          <w:szCs w:val="24"/>
          <w:lang w:val="fr-FR"/>
        </w:rPr>
        <w:t xml:space="preserve">é : est-ce que tu peux partager quelques </w:t>
      </w:r>
      <w:r w:rsidR="00FD2BD7" w:rsidRPr="00FD2BD7">
        <w:rPr>
          <w:rFonts w:ascii="Times New Roman" w:hAnsi="Times New Roman" w:cs="Times New Roman"/>
          <w:sz w:val="24"/>
          <w:szCs w:val="24"/>
          <w:lang w:val="fr-FR"/>
        </w:rPr>
        <w:t>expériences personnelles</w:t>
      </w:r>
      <w:r w:rsidR="002A406B" w:rsidRPr="00FD2BD7">
        <w:rPr>
          <w:rFonts w:ascii="Times New Roman" w:hAnsi="Times New Roman" w:cs="Times New Roman"/>
          <w:sz w:val="24"/>
          <w:szCs w:val="24"/>
          <w:lang w:val="fr-FR"/>
        </w:rPr>
        <w:t xml:space="preserve"> ou des confrères avec qui tu as vécu ?</w:t>
      </w:r>
    </w:p>
    <w:p w:rsidR="00E70B15" w:rsidRPr="00FD2BD7" w:rsidRDefault="00E70B15" w:rsidP="002A406B">
      <w:pPr>
        <w:pStyle w:val="Paragrafoelenco"/>
        <w:numPr>
          <w:ilvl w:val="0"/>
          <w:numId w:val="55"/>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S</w:t>
      </w:r>
      <w:r w:rsidR="002A406B" w:rsidRPr="00FD2BD7">
        <w:rPr>
          <w:rFonts w:ascii="Times New Roman" w:hAnsi="Times New Roman" w:cs="Times New Roman"/>
          <w:sz w:val="24"/>
          <w:szCs w:val="24"/>
          <w:lang w:val="fr-FR"/>
        </w:rPr>
        <w:t>i dans ta formation initiale tu as eu des formateurs qui venaient d’une culture qui n’est pas la tienne, quelle a été ton expérience ?</w:t>
      </w:r>
      <w:r w:rsidRPr="00FD2BD7">
        <w:rPr>
          <w:rFonts w:ascii="Times New Roman" w:hAnsi="Times New Roman" w:cs="Times New Roman"/>
          <w:sz w:val="24"/>
          <w:szCs w:val="24"/>
          <w:lang w:val="fr-FR"/>
        </w:rPr>
        <w:t xml:space="preserve"> Diffic</w:t>
      </w:r>
      <w:r w:rsidR="002A406B" w:rsidRPr="00FD2BD7">
        <w:rPr>
          <w:rFonts w:ascii="Times New Roman" w:hAnsi="Times New Roman" w:cs="Times New Roman"/>
          <w:sz w:val="24"/>
          <w:szCs w:val="24"/>
          <w:lang w:val="fr-FR"/>
        </w:rPr>
        <w:t>ultés rencontrées et aspects positifs dont tu te souviens.</w:t>
      </w:r>
    </w:p>
    <w:p w:rsidR="00DD2941" w:rsidRPr="00FD2BD7" w:rsidRDefault="00E70B15" w:rsidP="00BD6668">
      <w:pPr>
        <w:pStyle w:val="Paragrafoelenco"/>
        <w:numPr>
          <w:ilvl w:val="0"/>
          <w:numId w:val="55"/>
        </w:numPr>
        <w:spacing w:after="0" w:line="240" w:lineRule="auto"/>
        <w:jc w:val="both"/>
        <w:rPr>
          <w:rFonts w:ascii="Times New Roman" w:hAnsi="Times New Roman" w:cs="Times New Roman"/>
          <w:sz w:val="24"/>
          <w:szCs w:val="24"/>
          <w:lang w:val="fr-FR"/>
        </w:rPr>
      </w:pPr>
      <w:r w:rsidRPr="00FD2BD7">
        <w:rPr>
          <w:rFonts w:ascii="Times New Roman" w:hAnsi="Times New Roman" w:cs="Times New Roman"/>
          <w:sz w:val="24"/>
          <w:szCs w:val="24"/>
          <w:lang w:val="fr-FR"/>
        </w:rPr>
        <w:t>S</w:t>
      </w:r>
      <w:r w:rsidR="002A406B" w:rsidRPr="00FD2BD7">
        <w:rPr>
          <w:rFonts w:ascii="Times New Roman" w:hAnsi="Times New Roman" w:cs="Times New Roman"/>
          <w:sz w:val="24"/>
          <w:szCs w:val="24"/>
          <w:lang w:val="fr-FR"/>
        </w:rPr>
        <w:t>i tu appartiens à un groupe minoritaire dans notre congrégation, quelle a été ton expérience dans la vie ensemble avec des confrères qui appartiennent à la culture dominante ?</w:t>
      </w:r>
    </w:p>
    <w:p w:rsidR="00E70B15" w:rsidRPr="00FD2BD7" w:rsidRDefault="00DD2941" w:rsidP="00DD2941">
      <w:pPr>
        <w:pStyle w:val="Paragrafoelenco"/>
        <w:spacing w:after="0" w:line="240" w:lineRule="auto"/>
        <w:ind w:left="851" w:hanging="284"/>
        <w:jc w:val="center"/>
        <w:rPr>
          <w:rFonts w:ascii="Arial Black" w:hAnsi="Arial Black" w:cs="Times New Roman"/>
          <w:sz w:val="36"/>
          <w:szCs w:val="36"/>
          <w:lang w:val="fr-FR"/>
        </w:rPr>
      </w:pPr>
      <w:r w:rsidRPr="00FD2BD7">
        <w:rPr>
          <w:rFonts w:ascii="Times New Roman" w:hAnsi="Times New Roman" w:cs="Times New Roman"/>
          <w:sz w:val="24"/>
          <w:szCs w:val="24"/>
          <w:lang w:val="fr-FR"/>
        </w:rPr>
        <w:br w:type="column"/>
      </w:r>
      <w:r w:rsidR="00E70B15" w:rsidRPr="00FD2BD7">
        <w:rPr>
          <w:rFonts w:ascii="Arial Black" w:hAnsi="Arial Black" w:cs="Times New Roman"/>
          <w:sz w:val="36"/>
          <w:szCs w:val="36"/>
          <w:lang w:val="fr-FR"/>
        </w:rPr>
        <w:lastRenderedPageBreak/>
        <w:t>ELABORA</w:t>
      </w:r>
      <w:r w:rsidR="002A406B" w:rsidRPr="00FD2BD7">
        <w:rPr>
          <w:rFonts w:ascii="Arial Black" w:hAnsi="Arial Black" w:cs="Times New Roman"/>
          <w:sz w:val="36"/>
          <w:szCs w:val="36"/>
          <w:lang w:val="fr-FR"/>
        </w:rPr>
        <w:t>TION</w:t>
      </w:r>
    </w:p>
    <w:p w:rsidR="002A406B" w:rsidRPr="00FD2BD7" w:rsidRDefault="00E70B15" w:rsidP="002E5B65">
      <w:pPr>
        <w:pStyle w:val="Paragrafoelenco"/>
        <w:spacing w:line="240" w:lineRule="auto"/>
        <w:ind w:left="0"/>
        <w:jc w:val="center"/>
        <w:rPr>
          <w:rFonts w:ascii="Arial Black" w:hAnsi="Arial Black" w:cs="Times New Roman"/>
          <w:sz w:val="36"/>
          <w:szCs w:val="36"/>
          <w:lang w:val="fr-FR"/>
        </w:rPr>
      </w:pPr>
      <w:r w:rsidRPr="00FD2BD7">
        <w:rPr>
          <w:rFonts w:ascii="Arial Black" w:hAnsi="Arial Black" w:cs="Times New Roman"/>
          <w:sz w:val="36"/>
          <w:szCs w:val="36"/>
          <w:lang w:val="fr-FR"/>
        </w:rPr>
        <w:t>DE</w:t>
      </w:r>
      <w:r w:rsidR="002A406B" w:rsidRPr="00FD2BD7">
        <w:rPr>
          <w:rFonts w:ascii="Arial Black" w:hAnsi="Arial Black" w:cs="Times New Roman"/>
          <w:sz w:val="36"/>
          <w:szCs w:val="36"/>
          <w:lang w:val="fr-FR"/>
        </w:rPr>
        <w:t xml:space="preserve"> </w:t>
      </w:r>
      <w:r w:rsidRPr="00FD2BD7">
        <w:rPr>
          <w:rFonts w:ascii="Arial Black" w:hAnsi="Arial Black" w:cs="Times New Roman"/>
          <w:sz w:val="36"/>
          <w:szCs w:val="36"/>
          <w:lang w:val="fr-FR"/>
        </w:rPr>
        <w:t>L’</w:t>
      </w:r>
      <w:r w:rsidR="002A406B" w:rsidRPr="00FD2BD7">
        <w:rPr>
          <w:rFonts w:ascii="Arial Black" w:hAnsi="Arial Black" w:cs="Times New Roman"/>
          <w:sz w:val="36"/>
          <w:szCs w:val="36"/>
          <w:lang w:val="fr-FR"/>
        </w:rPr>
        <w:t>ENGAGEMENT COMMUNAUTAIRE</w:t>
      </w:r>
    </w:p>
    <w:p w:rsidR="00E70B15" w:rsidRPr="00FD2BD7" w:rsidRDefault="00E70B15" w:rsidP="002E5B65">
      <w:pPr>
        <w:pStyle w:val="Paragrafoelenco"/>
        <w:spacing w:line="240" w:lineRule="auto"/>
        <w:ind w:left="0"/>
        <w:jc w:val="center"/>
        <w:rPr>
          <w:rFonts w:ascii="Arial Black" w:hAnsi="Arial Black" w:cs="Times New Roman"/>
          <w:sz w:val="36"/>
          <w:szCs w:val="36"/>
          <w:lang w:val="fr-FR"/>
        </w:rPr>
      </w:pPr>
      <w:r w:rsidRPr="00FD2BD7">
        <w:rPr>
          <w:rFonts w:ascii="Arial Black" w:hAnsi="Arial Black" w:cs="Times New Roman"/>
          <w:sz w:val="36"/>
          <w:szCs w:val="36"/>
          <w:lang w:val="fr-FR"/>
        </w:rPr>
        <w:t>P</w:t>
      </w:r>
      <w:r w:rsidR="002A406B" w:rsidRPr="00FD2BD7">
        <w:rPr>
          <w:rFonts w:ascii="Arial Black" w:hAnsi="Arial Black" w:cs="Times New Roman"/>
          <w:sz w:val="36"/>
          <w:szCs w:val="36"/>
          <w:lang w:val="fr-FR"/>
        </w:rPr>
        <w:t>OU</w:t>
      </w:r>
      <w:r w:rsidRPr="00FD2BD7">
        <w:rPr>
          <w:rFonts w:ascii="Arial Black" w:hAnsi="Arial Black" w:cs="Times New Roman"/>
          <w:sz w:val="36"/>
          <w:szCs w:val="36"/>
          <w:lang w:val="fr-FR"/>
        </w:rPr>
        <w:t xml:space="preserve">R </w:t>
      </w:r>
      <w:r w:rsidR="002A406B" w:rsidRPr="00FD2BD7">
        <w:rPr>
          <w:rFonts w:ascii="Arial Black" w:hAnsi="Arial Black" w:cs="Times New Roman"/>
          <w:sz w:val="36"/>
          <w:szCs w:val="36"/>
          <w:lang w:val="fr-FR"/>
        </w:rPr>
        <w:t>GRANDIR DANS LA</w:t>
      </w:r>
      <w:r w:rsidRPr="00FD2BD7">
        <w:rPr>
          <w:rFonts w:ascii="Arial Black" w:hAnsi="Arial Black" w:cs="Times New Roman"/>
          <w:sz w:val="36"/>
          <w:szCs w:val="36"/>
          <w:lang w:val="fr-FR"/>
        </w:rPr>
        <w:t xml:space="preserve"> </w:t>
      </w:r>
      <w:r w:rsidR="00B76CDE" w:rsidRPr="00FD2BD7">
        <w:rPr>
          <w:rFonts w:ascii="Arial Black" w:hAnsi="Arial Black" w:cs="Times New Roman"/>
          <w:sz w:val="36"/>
          <w:szCs w:val="36"/>
          <w:lang w:val="fr-FR"/>
        </w:rPr>
        <w:t>COMPÉTENCE</w:t>
      </w:r>
      <w:r w:rsidRPr="00FD2BD7">
        <w:rPr>
          <w:rFonts w:ascii="Arial Black" w:hAnsi="Arial Black" w:cs="Times New Roman"/>
          <w:sz w:val="36"/>
          <w:szCs w:val="36"/>
          <w:lang w:val="fr-FR"/>
        </w:rPr>
        <w:t xml:space="preserve"> MULTI</w:t>
      </w:r>
      <w:r w:rsidR="00D16333" w:rsidRPr="00FD2BD7">
        <w:rPr>
          <w:rFonts w:ascii="Arial Black" w:hAnsi="Arial Black" w:cs="Times New Roman"/>
          <w:sz w:val="36"/>
          <w:szCs w:val="36"/>
          <w:lang w:val="fr-FR"/>
        </w:rPr>
        <w:t>CULTURE</w:t>
      </w:r>
      <w:r w:rsidRPr="00FD2BD7">
        <w:rPr>
          <w:rFonts w:ascii="Arial Black" w:hAnsi="Arial Black" w:cs="Times New Roman"/>
          <w:sz w:val="36"/>
          <w:szCs w:val="36"/>
          <w:lang w:val="fr-FR"/>
        </w:rPr>
        <w:t>L</w:t>
      </w:r>
      <w:r w:rsidR="00C10409" w:rsidRPr="00FD2BD7">
        <w:rPr>
          <w:rFonts w:ascii="Arial Black" w:hAnsi="Arial Black" w:cs="Times New Roman"/>
          <w:sz w:val="36"/>
          <w:szCs w:val="36"/>
          <w:lang w:val="fr-FR"/>
        </w:rPr>
        <w:t>L</w:t>
      </w:r>
      <w:r w:rsidRPr="00FD2BD7">
        <w:rPr>
          <w:rFonts w:ascii="Arial Black" w:hAnsi="Arial Black" w:cs="Times New Roman"/>
          <w:sz w:val="36"/>
          <w:szCs w:val="36"/>
          <w:lang w:val="fr-FR"/>
        </w:rPr>
        <w:t>E</w:t>
      </w:r>
    </w:p>
    <w:p w:rsidR="00E70B15" w:rsidRPr="00FD2BD7" w:rsidRDefault="00E70B15" w:rsidP="002E5B65">
      <w:pPr>
        <w:pStyle w:val="Paragrafoelenco"/>
        <w:spacing w:line="240" w:lineRule="auto"/>
        <w:ind w:left="0"/>
        <w:jc w:val="center"/>
        <w:rPr>
          <w:rFonts w:ascii="Arial Black" w:hAnsi="Arial Black" w:cs="Times New Roman"/>
          <w:sz w:val="36"/>
          <w:szCs w:val="36"/>
          <w:lang w:val="fr-FR"/>
        </w:rPr>
      </w:pPr>
    </w:p>
    <w:p w:rsidR="00696328" w:rsidRPr="00FD2BD7" w:rsidRDefault="00696328" w:rsidP="002E5B65">
      <w:pPr>
        <w:pStyle w:val="Paragrafoelenco"/>
        <w:spacing w:after="0" w:line="240" w:lineRule="auto"/>
        <w:ind w:left="0"/>
        <w:jc w:val="center"/>
        <w:rPr>
          <w:rFonts w:ascii="Arial Black" w:hAnsi="Arial Black" w:cs="Times New Roman"/>
          <w:sz w:val="32"/>
          <w:szCs w:val="32"/>
          <w:lang w:val="fr-FR"/>
        </w:rPr>
      </w:pPr>
      <w:r w:rsidRPr="00FD2BD7">
        <w:rPr>
          <w:rFonts w:ascii="Arial Black" w:hAnsi="Arial Black" w:cs="Times New Roman"/>
          <w:sz w:val="32"/>
          <w:szCs w:val="32"/>
          <w:lang w:val="fr-FR"/>
        </w:rPr>
        <w:t>Afin que nos</w:t>
      </w:r>
      <w:r w:rsidR="00E70B15" w:rsidRPr="00FD2BD7">
        <w:rPr>
          <w:rFonts w:ascii="Arial Black" w:hAnsi="Arial Black" w:cs="Times New Roman"/>
          <w:sz w:val="32"/>
          <w:szCs w:val="32"/>
          <w:lang w:val="fr-FR"/>
        </w:rPr>
        <w:t xml:space="preserve"> </w:t>
      </w:r>
      <w:r w:rsidR="00A44B34" w:rsidRPr="00FD2BD7">
        <w:rPr>
          <w:rFonts w:ascii="Arial Black" w:hAnsi="Arial Black" w:cs="Times New Roman"/>
          <w:sz w:val="32"/>
          <w:szCs w:val="32"/>
          <w:lang w:val="fr-FR"/>
        </w:rPr>
        <w:t>communauté</w:t>
      </w:r>
      <w:r w:rsidRPr="00FD2BD7">
        <w:rPr>
          <w:rFonts w:ascii="Arial Black" w:hAnsi="Arial Black" w:cs="Times New Roman"/>
          <w:sz w:val="32"/>
          <w:szCs w:val="32"/>
          <w:lang w:val="fr-FR"/>
        </w:rPr>
        <w:t>s</w:t>
      </w:r>
      <w:r w:rsidR="00E70B15" w:rsidRPr="00FD2BD7">
        <w:rPr>
          <w:rFonts w:ascii="Arial Black" w:hAnsi="Arial Black" w:cs="Times New Roman"/>
          <w:sz w:val="32"/>
          <w:szCs w:val="32"/>
          <w:lang w:val="fr-FR"/>
        </w:rPr>
        <w:t xml:space="preserve"> multiet</w:t>
      </w:r>
      <w:r w:rsidRPr="00FD2BD7">
        <w:rPr>
          <w:rFonts w:ascii="Arial Black" w:hAnsi="Arial Black" w:cs="Times New Roman"/>
          <w:sz w:val="32"/>
          <w:szCs w:val="32"/>
          <w:lang w:val="fr-FR"/>
        </w:rPr>
        <w:t>h</w:t>
      </w:r>
      <w:r w:rsidR="00E70B15" w:rsidRPr="00FD2BD7">
        <w:rPr>
          <w:rFonts w:ascii="Arial Black" w:hAnsi="Arial Black" w:cs="Times New Roman"/>
          <w:sz w:val="32"/>
          <w:szCs w:val="32"/>
          <w:lang w:val="fr-FR"/>
        </w:rPr>
        <w:t>ni</w:t>
      </w:r>
      <w:r w:rsidRPr="00FD2BD7">
        <w:rPr>
          <w:rFonts w:ascii="Arial Black" w:hAnsi="Arial Black" w:cs="Times New Roman"/>
          <w:sz w:val="32"/>
          <w:szCs w:val="32"/>
          <w:lang w:val="fr-FR"/>
        </w:rPr>
        <w:t>ques</w:t>
      </w:r>
    </w:p>
    <w:p w:rsidR="00E70B15" w:rsidRPr="00FD2BD7" w:rsidRDefault="00122CCE" w:rsidP="002E5B65">
      <w:pPr>
        <w:pStyle w:val="Paragrafoelenco"/>
        <w:spacing w:after="0" w:line="240" w:lineRule="auto"/>
        <w:ind w:left="0"/>
        <w:jc w:val="center"/>
        <w:rPr>
          <w:rFonts w:ascii="Arial Black" w:hAnsi="Arial Black" w:cs="Times New Roman"/>
          <w:sz w:val="32"/>
          <w:szCs w:val="32"/>
          <w:lang w:val="fr-FR"/>
        </w:rPr>
      </w:pPr>
      <w:proofErr w:type="gramStart"/>
      <w:r>
        <w:rPr>
          <w:rFonts w:ascii="Arial Black" w:hAnsi="Arial Black" w:cs="Times New Roman"/>
          <w:sz w:val="32"/>
          <w:szCs w:val="32"/>
          <w:lang w:val="fr-FR"/>
        </w:rPr>
        <w:t>s</w:t>
      </w:r>
      <w:r w:rsidR="00696328" w:rsidRPr="00FD2BD7">
        <w:rPr>
          <w:rFonts w:ascii="Arial Black" w:hAnsi="Arial Black" w:cs="Times New Roman"/>
          <w:sz w:val="32"/>
          <w:szCs w:val="32"/>
          <w:lang w:val="fr-FR"/>
        </w:rPr>
        <w:t>oient</w:t>
      </w:r>
      <w:proofErr w:type="gramEnd"/>
      <w:r w:rsidR="00696328" w:rsidRPr="00FD2BD7">
        <w:rPr>
          <w:rFonts w:ascii="Arial Black" w:hAnsi="Arial Black" w:cs="Times New Roman"/>
          <w:sz w:val="32"/>
          <w:szCs w:val="32"/>
          <w:lang w:val="fr-FR"/>
        </w:rPr>
        <w:t xml:space="preserve"> un signe du Règne</w:t>
      </w:r>
      <w:r w:rsidR="00696328" w:rsidRPr="00FD2BD7">
        <w:rPr>
          <w:rFonts w:ascii="Arial Black" w:hAnsi="Arial Black" w:cs="Times New Roman"/>
          <w:sz w:val="32"/>
          <w:szCs w:val="32"/>
          <w:lang w:val="fr-FR"/>
        </w:rPr>
        <w:br/>
        <w:t>selon le charisme combonien</w:t>
      </w: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p>
    <w:p w:rsidR="00E70B15" w:rsidRPr="00FD2BD7" w:rsidRDefault="00E70B15" w:rsidP="002E5B65">
      <w:pPr>
        <w:pStyle w:val="Paragrafoelenco"/>
        <w:spacing w:line="240" w:lineRule="auto"/>
        <w:ind w:left="0"/>
        <w:jc w:val="both"/>
        <w:rPr>
          <w:rFonts w:ascii="Times New Roman" w:hAnsi="Times New Roman" w:cs="Times New Roman"/>
          <w:sz w:val="24"/>
          <w:szCs w:val="24"/>
          <w:lang w:val="fr-FR"/>
        </w:rPr>
      </w:pPr>
    </w:p>
    <w:p w:rsidR="00E70B15" w:rsidRPr="00FD2BD7" w:rsidRDefault="00696328" w:rsidP="002E5B65">
      <w:pPr>
        <w:pStyle w:val="Paragrafoelenco"/>
        <w:spacing w:after="0" w:line="240" w:lineRule="auto"/>
        <w:ind w:left="0" w:firstLine="284"/>
        <w:jc w:val="both"/>
        <w:rPr>
          <w:rFonts w:ascii="Times New Roman" w:hAnsi="Times New Roman" w:cs="Times New Roman"/>
          <w:bCs/>
          <w:sz w:val="28"/>
          <w:szCs w:val="28"/>
          <w:lang w:val="fr-FR"/>
        </w:rPr>
      </w:pPr>
      <w:r w:rsidRPr="00FD2BD7">
        <w:rPr>
          <w:rFonts w:ascii="Times New Roman" w:hAnsi="Times New Roman" w:cs="Times New Roman"/>
          <w:bCs/>
          <w:color w:val="000000" w:themeColor="text1"/>
          <w:sz w:val="28"/>
          <w:szCs w:val="28"/>
          <w:lang w:val="fr-FR"/>
        </w:rPr>
        <w:t xml:space="preserve">Ainsi qu’il a été dit dans </w:t>
      </w:r>
      <w:r w:rsidR="00E70B15" w:rsidRPr="00FD2BD7">
        <w:rPr>
          <w:rFonts w:ascii="Times New Roman" w:hAnsi="Times New Roman" w:cs="Times New Roman"/>
          <w:bCs/>
          <w:color w:val="000000" w:themeColor="text1"/>
          <w:sz w:val="28"/>
          <w:szCs w:val="28"/>
          <w:lang w:val="fr-FR"/>
        </w:rPr>
        <w:t>l’</w:t>
      </w:r>
      <w:r w:rsidR="00A320E0" w:rsidRPr="00FD2BD7">
        <w:rPr>
          <w:rFonts w:ascii="Times New Roman" w:hAnsi="Times New Roman" w:cs="Times New Roman"/>
          <w:bCs/>
          <w:color w:val="000000" w:themeColor="text1"/>
          <w:sz w:val="28"/>
          <w:szCs w:val="28"/>
          <w:lang w:val="fr-FR"/>
        </w:rPr>
        <w:t>introduction</w:t>
      </w:r>
      <w:r w:rsidR="00E70B15" w:rsidRPr="00FD2BD7">
        <w:rPr>
          <w:rFonts w:ascii="Times New Roman" w:hAnsi="Times New Roman" w:cs="Times New Roman"/>
          <w:bCs/>
          <w:color w:val="000000" w:themeColor="text1"/>
          <w:sz w:val="28"/>
          <w:szCs w:val="28"/>
          <w:lang w:val="fr-FR"/>
        </w:rPr>
        <w:t xml:space="preserve">, </w:t>
      </w:r>
      <w:r w:rsidRPr="00FD2BD7">
        <w:rPr>
          <w:rFonts w:ascii="Times New Roman" w:hAnsi="Times New Roman" w:cs="Times New Roman"/>
          <w:bCs/>
          <w:color w:val="000000" w:themeColor="text1"/>
          <w:sz w:val="28"/>
          <w:szCs w:val="28"/>
          <w:lang w:val="fr-FR"/>
        </w:rPr>
        <w:t>cet instrument de travail termine avec l’invitation à élaborer, au terme de l’atelier de travail,</w:t>
      </w:r>
      <w:r w:rsidR="00E70B15" w:rsidRPr="00FD2BD7">
        <w:rPr>
          <w:rFonts w:ascii="Times New Roman" w:hAnsi="Times New Roman" w:cs="Times New Roman"/>
          <w:bCs/>
          <w:color w:val="000000" w:themeColor="text1"/>
          <w:sz w:val="28"/>
          <w:szCs w:val="28"/>
          <w:lang w:val="fr-FR"/>
        </w:rPr>
        <w:t xml:space="preserve"> </w:t>
      </w:r>
      <w:r w:rsidR="00E70B15" w:rsidRPr="00FD2BD7">
        <w:rPr>
          <w:rFonts w:ascii="Times New Roman" w:hAnsi="Times New Roman" w:cs="Times New Roman"/>
          <w:b/>
          <w:bCs/>
          <w:color w:val="000000" w:themeColor="text1"/>
          <w:sz w:val="28"/>
          <w:szCs w:val="28"/>
          <w:lang w:val="fr-FR"/>
        </w:rPr>
        <w:t>l’</w:t>
      </w:r>
      <w:r w:rsidRPr="00FD2BD7">
        <w:rPr>
          <w:rFonts w:ascii="Times New Roman" w:hAnsi="Times New Roman" w:cs="Times New Roman"/>
          <w:b/>
          <w:bCs/>
          <w:color w:val="000000" w:themeColor="text1"/>
          <w:sz w:val="28"/>
          <w:szCs w:val="28"/>
          <w:lang w:val="fr-FR"/>
        </w:rPr>
        <w:t xml:space="preserve">engagement communautaire pour grandir dans la </w:t>
      </w:r>
      <w:r w:rsidR="00B76CDE" w:rsidRPr="00FD2BD7">
        <w:rPr>
          <w:rFonts w:ascii="Times New Roman" w:hAnsi="Times New Roman" w:cs="Times New Roman"/>
          <w:b/>
          <w:bCs/>
          <w:color w:val="000000" w:themeColor="text1"/>
          <w:sz w:val="28"/>
          <w:szCs w:val="28"/>
          <w:lang w:val="fr-FR"/>
        </w:rPr>
        <w:t>compétence</w:t>
      </w:r>
      <w:r w:rsidR="00E70B15" w:rsidRPr="00FD2BD7">
        <w:rPr>
          <w:rFonts w:ascii="Times New Roman" w:hAnsi="Times New Roman" w:cs="Times New Roman"/>
          <w:b/>
          <w:bCs/>
          <w:color w:val="000000" w:themeColor="text1"/>
          <w:sz w:val="28"/>
          <w:szCs w:val="28"/>
          <w:lang w:val="fr-FR"/>
        </w:rPr>
        <w:t xml:space="preserve"> </w:t>
      </w:r>
      <w:r w:rsidRPr="00FD2BD7">
        <w:rPr>
          <w:rFonts w:ascii="Times New Roman" w:hAnsi="Times New Roman" w:cs="Times New Roman"/>
          <w:b/>
          <w:bCs/>
          <w:color w:val="000000" w:themeColor="text1"/>
          <w:sz w:val="28"/>
          <w:szCs w:val="28"/>
          <w:lang w:val="fr-FR"/>
        </w:rPr>
        <w:t>interculturelle</w:t>
      </w:r>
      <w:r w:rsidRPr="00FD2BD7">
        <w:rPr>
          <w:rFonts w:ascii="Times New Roman" w:hAnsi="Times New Roman" w:cs="Times New Roman"/>
          <w:bCs/>
          <w:color w:val="000000" w:themeColor="text1"/>
          <w:sz w:val="28"/>
          <w:szCs w:val="28"/>
          <w:lang w:val="fr-FR"/>
        </w:rPr>
        <w:t>. Cet engagement communautaire reprend l’engagement pris en communauté</w:t>
      </w:r>
      <w:r w:rsidR="00E70B15" w:rsidRPr="00FD2BD7">
        <w:rPr>
          <w:rFonts w:ascii="Times New Roman" w:hAnsi="Times New Roman" w:cs="Times New Roman"/>
          <w:bCs/>
          <w:sz w:val="28"/>
          <w:szCs w:val="28"/>
          <w:lang w:val="fr-FR"/>
        </w:rPr>
        <w:t xml:space="preserve"> (o</w:t>
      </w:r>
      <w:r w:rsidRPr="00FD2BD7">
        <w:rPr>
          <w:rFonts w:ascii="Times New Roman" w:hAnsi="Times New Roman" w:cs="Times New Roman"/>
          <w:bCs/>
          <w:sz w:val="28"/>
          <w:szCs w:val="28"/>
          <w:lang w:val="fr-FR"/>
        </w:rPr>
        <w:t>u</w:t>
      </w:r>
      <w:r w:rsidR="00E70B15" w:rsidRPr="00FD2BD7">
        <w:rPr>
          <w:rFonts w:ascii="Times New Roman" w:hAnsi="Times New Roman" w:cs="Times New Roman"/>
          <w:bCs/>
          <w:sz w:val="28"/>
          <w:szCs w:val="28"/>
          <w:lang w:val="fr-FR"/>
        </w:rPr>
        <w:t xml:space="preserve"> </w:t>
      </w:r>
      <w:r w:rsidRPr="00FD2BD7">
        <w:rPr>
          <w:rFonts w:ascii="Times New Roman" w:hAnsi="Times New Roman" w:cs="Times New Roman"/>
          <w:bCs/>
          <w:sz w:val="28"/>
          <w:szCs w:val="28"/>
          <w:lang w:val="fr-FR"/>
        </w:rPr>
        <w:t>e</w:t>
      </w:r>
      <w:r w:rsidR="00E70B15" w:rsidRPr="00FD2BD7">
        <w:rPr>
          <w:rFonts w:ascii="Times New Roman" w:hAnsi="Times New Roman" w:cs="Times New Roman"/>
          <w:bCs/>
          <w:sz w:val="28"/>
          <w:szCs w:val="28"/>
          <w:lang w:val="fr-FR"/>
        </w:rPr>
        <w:t>n gr</w:t>
      </w:r>
      <w:r w:rsidRPr="00FD2BD7">
        <w:rPr>
          <w:rFonts w:ascii="Times New Roman" w:hAnsi="Times New Roman" w:cs="Times New Roman"/>
          <w:bCs/>
          <w:sz w:val="28"/>
          <w:szCs w:val="28"/>
          <w:lang w:val="fr-FR"/>
        </w:rPr>
        <w:t>o</w:t>
      </w:r>
      <w:r w:rsidR="00E70B15" w:rsidRPr="00FD2BD7">
        <w:rPr>
          <w:rFonts w:ascii="Times New Roman" w:hAnsi="Times New Roman" w:cs="Times New Roman"/>
          <w:bCs/>
          <w:sz w:val="28"/>
          <w:szCs w:val="28"/>
          <w:lang w:val="fr-FR"/>
        </w:rPr>
        <w:t>up</w:t>
      </w:r>
      <w:r w:rsidRPr="00FD2BD7">
        <w:rPr>
          <w:rFonts w:ascii="Times New Roman" w:hAnsi="Times New Roman" w:cs="Times New Roman"/>
          <w:bCs/>
          <w:sz w:val="28"/>
          <w:szCs w:val="28"/>
          <w:lang w:val="fr-FR"/>
        </w:rPr>
        <w:t>e</w:t>
      </w:r>
      <w:r w:rsidR="00E70B15" w:rsidRPr="00FD2BD7">
        <w:rPr>
          <w:rFonts w:ascii="Times New Roman" w:hAnsi="Times New Roman" w:cs="Times New Roman"/>
          <w:bCs/>
          <w:sz w:val="28"/>
          <w:szCs w:val="28"/>
          <w:lang w:val="fr-FR"/>
        </w:rPr>
        <w:t xml:space="preserve">) </w:t>
      </w:r>
      <w:r w:rsidRPr="00FD2BD7">
        <w:rPr>
          <w:rFonts w:ascii="Times New Roman" w:hAnsi="Times New Roman" w:cs="Times New Roman"/>
          <w:bCs/>
          <w:sz w:val="28"/>
          <w:szCs w:val="28"/>
          <w:lang w:val="fr-FR"/>
        </w:rPr>
        <w:t>à la conclusion de chaque partage.</w:t>
      </w:r>
    </w:p>
    <w:p w:rsidR="00E70B15" w:rsidRPr="00FD2BD7" w:rsidRDefault="00E70B15" w:rsidP="002E5B65">
      <w:pPr>
        <w:pStyle w:val="Paragrafoelenco"/>
        <w:spacing w:after="0" w:line="240" w:lineRule="auto"/>
        <w:ind w:left="0" w:firstLine="284"/>
        <w:jc w:val="both"/>
        <w:rPr>
          <w:rFonts w:ascii="Times New Roman" w:hAnsi="Times New Roman" w:cs="Times New Roman"/>
          <w:bCs/>
          <w:sz w:val="28"/>
          <w:szCs w:val="28"/>
          <w:lang w:val="fr-FR"/>
        </w:rPr>
      </w:pPr>
    </w:p>
    <w:p w:rsidR="00E70B15" w:rsidRPr="00FD2BD7" w:rsidRDefault="00696328" w:rsidP="002E5B65">
      <w:pPr>
        <w:pStyle w:val="Paragrafoelenco"/>
        <w:spacing w:after="0" w:line="240" w:lineRule="auto"/>
        <w:ind w:left="0" w:firstLine="284"/>
        <w:jc w:val="both"/>
        <w:rPr>
          <w:rFonts w:ascii="Times New Roman" w:hAnsi="Times New Roman" w:cs="Times New Roman"/>
          <w:bCs/>
          <w:sz w:val="28"/>
          <w:szCs w:val="28"/>
          <w:lang w:val="fr-FR"/>
        </w:rPr>
      </w:pPr>
      <w:r w:rsidRPr="00FD2BD7">
        <w:rPr>
          <w:rFonts w:ascii="Times New Roman" w:hAnsi="Times New Roman" w:cs="Times New Roman"/>
          <w:bCs/>
          <w:sz w:val="28"/>
          <w:szCs w:val="28"/>
          <w:lang w:val="fr-FR"/>
        </w:rPr>
        <w:t>Cet engagement devrait avoir ces caractéristiques :</w:t>
      </w:r>
    </w:p>
    <w:p w:rsidR="00E70B15" w:rsidRPr="00FD2BD7" w:rsidRDefault="00696328" w:rsidP="000D2479">
      <w:pPr>
        <w:pStyle w:val="Paragrafoelenco"/>
        <w:numPr>
          <w:ilvl w:val="0"/>
          <w:numId w:val="2"/>
        </w:numPr>
        <w:spacing w:after="0" w:line="240" w:lineRule="auto"/>
        <w:jc w:val="both"/>
        <w:rPr>
          <w:rFonts w:ascii="Times New Roman" w:hAnsi="Times New Roman" w:cs="Times New Roman"/>
          <w:bCs/>
          <w:sz w:val="28"/>
          <w:szCs w:val="28"/>
          <w:lang w:val="fr-FR"/>
        </w:rPr>
      </w:pPr>
      <w:proofErr w:type="gramStart"/>
      <w:r w:rsidRPr="00FD2BD7">
        <w:rPr>
          <w:rFonts w:ascii="Times New Roman" w:hAnsi="Times New Roman" w:cs="Times New Roman"/>
          <w:bCs/>
          <w:sz w:val="28"/>
          <w:szCs w:val="28"/>
          <w:lang w:val="fr-FR"/>
        </w:rPr>
        <w:t>la</w:t>
      </w:r>
      <w:proofErr w:type="gramEnd"/>
      <w:r w:rsidRPr="00FD2BD7">
        <w:rPr>
          <w:rFonts w:ascii="Times New Roman" w:hAnsi="Times New Roman" w:cs="Times New Roman"/>
          <w:bCs/>
          <w:sz w:val="28"/>
          <w:szCs w:val="28"/>
          <w:lang w:val="fr-FR"/>
        </w:rPr>
        <w:t xml:space="preserve"> si</w:t>
      </w:r>
      <w:r w:rsidR="00E70B15" w:rsidRPr="00FD2BD7">
        <w:rPr>
          <w:rFonts w:ascii="Times New Roman" w:hAnsi="Times New Roman" w:cs="Times New Roman"/>
          <w:bCs/>
          <w:sz w:val="28"/>
          <w:szCs w:val="28"/>
          <w:lang w:val="fr-FR"/>
        </w:rPr>
        <w:t>mplicit</w:t>
      </w:r>
      <w:r w:rsidRPr="00FD2BD7">
        <w:rPr>
          <w:rFonts w:ascii="Times New Roman" w:hAnsi="Times New Roman" w:cs="Times New Roman"/>
          <w:bCs/>
          <w:sz w:val="28"/>
          <w:szCs w:val="28"/>
          <w:lang w:val="fr-FR"/>
        </w:rPr>
        <w:t>é</w:t>
      </w:r>
    </w:p>
    <w:p w:rsidR="00E70B15" w:rsidRPr="00FD2BD7" w:rsidRDefault="00E70B15" w:rsidP="000D2479">
      <w:pPr>
        <w:pStyle w:val="Paragrafoelenco"/>
        <w:numPr>
          <w:ilvl w:val="0"/>
          <w:numId w:val="2"/>
        </w:numPr>
        <w:spacing w:after="0" w:line="240" w:lineRule="auto"/>
        <w:jc w:val="both"/>
        <w:rPr>
          <w:rFonts w:ascii="Times New Roman" w:hAnsi="Times New Roman" w:cs="Times New Roman"/>
          <w:bCs/>
          <w:sz w:val="28"/>
          <w:szCs w:val="28"/>
          <w:lang w:val="fr-FR"/>
        </w:rPr>
      </w:pPr>
      <w:proofErr w:type="gramStart"/>
      <w:r w:rsidRPr="00FD2BD7">
        <w:rPr>
          <w:rFonts w:ascii="Times New Roman" w:hAnsi="Times New Roman" w:cs="Times New Roman"/>
          <w:bCs/>
          <w:sz w:val="28"/>
          <w:szCs w:val="28"/>
          <w:lang w:val="fr-FR"/>
        </w:rPr>
        <w:t>la</w:t>
      </w:r>
      <w:proofErr w:type="gramEnd"/>
      <w:r w:rsidRPr="00FD2BD7">
        <w:rPr>
          <w:rFonts w:ascii="Times New Roman" w:hAnsi="Times New Roman" w:cs="Times New Roman"/>
          <w:bCs/>
          <w:sz w:val="28"/>
          <w:szCs w:val="28"/>
          <w:lang w:val="fr-FR"/>
        </w:rPr>
        <w:t xml:space="preserve"> c</w:t>
      </w:r>
      <w:r w:rsidR="00696328" w:rsidRPr="00FD2BD7">
        <w:rPr>
          <w:rFonts w:ascii="Times New Roman" w:hAnsi="Times New Roman" w:cs="Times New Roman"/>
          <w:bCs/>
          <w:sz w:val="28"/>
          <w:szCs w:val="28"/>
          <w:lang w:val="fr-FR"/>
        </w:rPr>
        <w:t>larté et le concret</w:t>
      </w:r>
    </w:p>
    <w:p w:rsidR="00E70B15" w:rsidRPr="00FD2BD7" w:rsidRDefault="00696328" w:rsidP="000D2479">
      <w:pPr>
        <w:pStyle w:val="Paragrafoelenco"/>
        <w:numPr>
          <w:ilvl w:val="0"/>
          <w:numId w:val="2"/>
        </w:numPr>
        <w:spacing w:after="0" w:line="240" w:lineRule="auto"/>
        <w:jc w:val="both"/>
        <w:rPr>
          <w:rFonts w:ascii="Times New Roman" w:hAnsi="Times New Roman" w:cs="Times New Roman"/>
          <w:bCs/>
          <w:sz w:val="28"/>
          <w:szCs w:val="28"/>
          <w:lang w:val="fr-FR"/>
        </w:rPr>
      </w:pPr>
      <w:proofErr w:type="gramStart"/>
      <w:r w:rsidRPr="00FD2BD7">
        <w:rPr>
          <w:rFonts w:ascii="Times New Roman" w:hAnsi="Times New Roman" w:cs="Times New Roman"/>
          <w:bCs/>
          <w:sz w:val="28"/>
          <w:szCs w:val="28"/>
          <w:lang w:val="fr-FR"/>
        </w:rPr>
        <w:t>le</w:t>
      </w:r>
      <w:proofErr w:type="gramEnd"/>
      <w:r w:rsidRPr="00FD2BD7">
        <w:rPr>
          <w:rFonts w:ascii="Times New Roman" w:hAnsi="Times New Roman" w:cs="Times New Roman"/>
          <w:bCs/>
          <w:sz w:val="28"/>
          <w:szCs w:val="28"/>
          <w:lang w:val="fr-FR"/>
        </w:rPr>
        <w:t xml:space="preserve"> réalisme</w:t>
      </w:r>
    </w:p>
    <w:p w:rsidR="00E70B15" w:rsidRPr="00FD2BD7" w:rsidRDefault="00E70B15" w:rsidP="000D2479">
      <w:pPr>
        <w:pStyle w:val="Paragrafoelenco"/>
        <w:numPr>
          <w:ilvl w:val="0"/>
          <w:numId w:val="2"/>
        </w:numPr>
        <w:spacing w:after="0" w:line="240" w:lineRule="auto"/>
        <w:jc w:val="both"/>
        <w:rPr>
          <w:rFonts w:ascii="Times New Roman" w:hAnsi="Times New Roman" w:cs="Times New Roman"/>
          <w:bCs/>
          <w:sz w:val="28"/>
          <w:szCs w:val="28"/>
          <w:lang w:val="fr-FR"/>
        </w:rPr>
      </w:pPr>
      <w:proofErr w:type="gramStart"/>
      <w:r w:rsidRPr="00FD2BD7">
        <w:rPr>
          <w:rFonts w:ascii="Times New Roman" w:hAnsi="Times New Roman" w:cs="Times New Roman"/>
          <w:bCs/>
          <w:sz w:val="28"/>
          <w:szCs w:val="28"/>
          <w:lang w:val="fr-FR"/>
        </w:rPr>
        <w:t>indi</w:t>
      </w:r>
      <w:r w:rsidR="00696328" w:rsidRPr="00FD2BD7">
        <w:rPr>
          <w:rFonts w:ascii="Times New Roman" w:hAnsi="Times New Roman" w:cs="Times New Roman"/>
          <w:bCs/>
          <w:sz w:val="28"/>
          <w:szCs w:val="28"/>
          <w:lang w:val="fr-FR"/>
        </w:rPr>
        <w:t>quer</w:t>
      </w:r>
      <w:proofErr w:type="gramEnd"/>
      <w:r w:rsidR="00696328" w:rsidRPr="00FD2BD7">
        <w:rPr>
          <w:rFonts w:ascii="Times New Roman" w:hAnsi="Times New Roman" w:cs="Times New Roman"/>
          <w:bCs/>
          <w:sz w:val="28"/>
          <w:szCs w:val="28"/>
          <w:lang w:val="fr-FR"/>
        </w:rPr>
        <w:t xml:space="preserve"> des attitudes à assumer et des initiatives à vivre comme communauté.</w:t>
      </w:r>
    </w:p>
    <w:p w:rsidR="00E70B15" w:rsidRPr="00FD2BD7" w:rsidRDefault="00E70B15" w:rsidP="002E5B65">
      <w:pPr>
        <w:pStyle w:val="Paragrafoelenco"/>
        <w:spacing w:after="0" w:line="240" w:lineRule="auto"/>
        <w:ind w:left="284"/>
        <w:jc w:val="both"/>
        <w:rPr>
          <w:rFonts w:ascii="Times New Roman" w:hAnsi="Times New Roman" w:cs="Times New Roman"/>
          <w:bCs/>
          <w:sz w:val="28"/>
          <w:szCs w:val="28"/>
          <w:lang w:val="fr-FR"/>
        </w:rPr>
      </w:pPr>
    </w:p>
    <w:p w:rsidR="00E70B15" w:rsidRPr="00FD2BD7" w:rsidRDefault="00E70B15" w:rsidP="002E5B65">
      <w:pPr>
        <w:pStyle w:val="Paragrafoelenco"/>
        <w:spacing w:after="0" w:line="240" w:lineRule="auto"/>
        <w:ind w:left="0" w:firstLine="284"/>
        <w:jc w:val="both"/>
        <w:rPr>
          <w:rFonts w:ascii="Times New Roman" w:hAnsi="Times New Roman" w:cs="Times New Roman"/>
          <w:bCs/>
          <w:sz w:val="28"/>
          <w:szCs w:val="28"/>
          <w:lang w:val="fr-FR"/>
        </w:rPr>
      </w:pPr>
      <w:r w:rsidRPr="00FD2BD7">
        <w:rPr>
          <w:rFonts w:ascii="Times New Roman" w:hAnsi="Times New Roman" w:cs="Times New Roman"/>
          <w:bCs/>
          <w:sz w:val="28"/>
          <w:szCs w:val="28"/>
          <w:lang w:val="fr-FR"/>
        </w:rPr>
        <w:t>L’att</w:t>
      </w:r>
      <w:r w:rsidR="00696328" w:rsidRPr="00FD2BD7">
        <w:rPr>
          <w:rFonts w:ascii="Times New Roman" w:hAnsi="Times New Roman" w:cs="Times New Roman"/>
          <w:bCs/>
          <w:sz w:val="28"/>
          <w:szCs w:val="28"/>
          <w:lang w:val="fr-FR"/>
        </w:rPr>
        <w:t>itud</w:t>
      </w:r>
      <w:r w:rsidRPr="00FD2BD7">
        <w:rPr>
          <w:rFonts w:ascii="Times New Roman" w:hAnsi="Times New Roman" w:cs="Times New Roman"/>
          <w:bCs/>
          <w:sz w:val="28"/>
          <w:szCs w:val="28"/>
          <w:lang w:val="fr-FR"/>
        </w:rPr>
        <w:t xml:space="preserve">e fondamentale </w:t>
      </w:r>
      <w:r w:rsidR="00696328" w:rsidRPr="00FD2BD7">
        <w:rPr>
          <w:rFonts w:ascii="Times New Roman" w:hAnsi="Times New Roman" w:cs="Times New Roman"/>
          <w:bCs/>
          <w:sz w:val="28"/>
          <w:szCs w:val="28"/>
          <w:lang w:val="fr-FR"/>
        </w:rPr>
        <w:t xml:space="preserve">exigée est celle de </w:t>
      </w:r>
      <w:r w:rsidR="00696328" w:rsidRPr="00FD2BD7">
        <w:rPr>
          <w:rFonts w:ascii="Times New Roman" w:hAnsi="Times New Roman" w:cs="Times New Roman"/>
          <w:bCs/>
          <w:sz w:val="28"/>
          <w:szCs w:val="28"/>
          <w:u w:val="single"/>
          <w:lang w:val="fr-FR"/>
        </w:rPr>
        <w:t>s</w:t>
      </w:r>
      <w:r w:rsidRPr="00FD2BD7">
        <w:rPr>
          <w:rFonts w:ascii="Times New Roman" w:hAnsi="Times New Roman" w:cs="Times New Roman"/>
          <w:bCs/>
          <w:sz w:val="28"/>
          <w:szCs w:val="28"/>
          <w:u w:val="single"/>
          <w:lang w:val="fr-FR"/>
        </w:rPr>
        <w:t>e</w:t>
      </w:r>
      <w:r w:rsidR="00696328" w:rsidRPr="00FD2BD7">
        <w:rPr>
          <w:rFonts w:ascii="Times New Roman" w:hAnsi="Times New Roman" w:cs="Times New Roman"/>
          <w:bCs/>
          <w:sz w:val="28"/>
          <w:szCs w:val="28"/>
          <w:u w:val="single"/>
          <w:lang w:val="fr-FR"/>
        </w:rPr>
        <w:t xml:space="preserve"> mettre en jeu</w:t>
      </w:r>
      <w:r w:rsidRPr="00FD2BD7">
        <w:rPr>
          <w:rFonts w:ascii="Times New Roman" w:hAnsi="Times New Roman" w:cs="Times New Roman"/>
          <w:bCs/>
          <w:sz w:val="28"/>
          <w:szCs w:val="28"/>
          <w:lang w:val="fr-FR"/>
        </w:rPr>
        <w:t xml:space="preserve"> e</w:t>
      </w:r>
      <w:r w:rsidR="00696328" w:rsidRPr="00FD2BD7">
        <w:rPr>
          <w:rFonts w:ascii="Times New Roman" w:hAnsi="Times New Roman" w:cs="Times New Roman"/>
          <w:bCs/>
          <w:sz w:val="28"/>
          <w:szCs w:val="28"/>
          <w:lang w:val="fr-FR"/>
        </w:rPr>
        <w:t>t la dé</w:t>
      </w:r>
      <w:r w:rsidRPr="00FD2BD7">
        <w:rPr>
          <w:rFonts w:ascii="Times New Roman" w:hAnsi="Times New Roman" w:cs="Times New Roman"/>
          <w:bCs/>
          <w:sz w:val="28"/>
          <w:szCs w:val="28"/>
          <w:lang w:val="fr-FR"/>
        </w:rPr>
        <w:t>termina</w:t>
      </w:r>
      <w:r w:rsidR="00696328" w:rsidRPr="00FD2BD7">
        <w:rPr>
          <w:rFonts w:ascii="Times New Roman" w:hAnsi="Times New Roman" w:cs="Times New Roman"/>
          <w:bCs/>
          <w:sz w:val="28"/>
          <w:szCs w:val="28"/>
          <w:lang w:val="fr-FR"/>
        </w:rPr>
        <w:t>t</w:t>
      </w:r>
      <w:r w:rsidRPr="00FD2BD7">
        <w:rPr>
          <w:rFonts w:ascii="Times New Roman" w:hAnsi="Times New Roman" w:cs="Times New Roman"/>
          <w:bCs/>
          <w:sz w:val="28"/>
          <w:szCs w:val="28"/>
          <w:lang w:val="fr-FR"/>
        </w:rPr>
        <w:t>ion d</w:t>
      </w:r>
      <w:r w:rsidR="00696328" w:rsidRPr="00FD2BD7">
        <w:rPr>
          <w:rFonts w:ascii="Times New Roman" w:hAnsi="Times New Roman" w:cs="Times New Roman"/>
          <w:bCs/>
          <w:sz w:val="28"/>
          <w:szCs w:val="28"/>
          <w:lang w:val="fr-FR"/>
        </w:rPr>
        <w:t>e tous d’assumer ce qui a été décidé ensemble.</w:t>
      </w:r>
    </w:p>
    <w:p w:rsidR="007F6FE1" w:rsidRPr="00701227" w:rsidRDefault="002A406B" w:rsidP="007F6FE1">
      <w:pPr>
        <w:pStyle w:val="Paragrafoelenco"/>
        <w:spacing w:after="0" w:line="240" w:lineRule="auto"/>
        <w:jc w:val="both"/>
        <w:rPr>
          <w:rFonts w:ascii="Times New Roman" w:hAnsi="Times New Roman" w:cs="Times New Roman"/>
          <w:sz w:val="24"/>
          <w:szCs w:val="24"/>
          <w:lang w:val="fr-FR"/>
        </w:rPr>
      </w:pPr>
      <w:r w:rsidRPr="00FD2BD7">
        <w:rPr>
          <w:rFonts w:ascii="Times New Roman" w:hAnsi="Times New Roman" w:cs="Times New Roman"/>
          <w:bCs/>
          <w:sz w:val="24"/>
          <w:szCs w:val="24"/>
          <w:lang w:val="fr-FR"/>
        </w:rPr>
        <w:br w:type="column"/>
      </w:r>
      <w:r w:rsidR="007F6FE1" w:rsidRPr="00701227">
        <w:rPr>
          <w:noProof/>
          <w:lang w:val="fr-FR" w:eastAsia="it-IT"/>
        </w:rPr>
        <w:lastRenderedPageBreak/>
        <mc:AlternateContent>
          <mc:Choice Requires="wps">
            <w:drawing>
              <wp:anchor distT="0" distB="0" distL="114300" distR="114300" simplePos="0" relativeHeight="251686912" behindDoc="0" locked="0" layoutInCell="1" allowOverlap="1" wp14:anchorId="1D436F02" wp14:editId="3F065886">
                <wp:simplePos x="0" y="0"/>
                <wp:positionH relativeFrom="column">
                  <wp:posOffset>1471930</wp:posOffset>
                </wp:positionH>
                <wp:positionV relativeFrom="paragraph">
                  <wp:posOffset>-2540</wp:posOffset>
                </wp:positionV>
                <wp:extent cx="3115310" cy="414020"/>
                <wp:effectExtent l="0" t="0" r="27940" b="24130"/>
                <wp:wrapNone/>
                <wp:docPr id="1127" name="Rettangolo 1127"/>
                <wp:cNvGraphicFramePr/>
                <a:graphic xmlns:a="http://schemas.openxmlformats.org/drawingml/2006/main">
                  <a:graphicData uri="http://schemas.microsoft.com/office/word/2010/wordprocessingShape">
                    <wps:wsp>
                      <wps:cNvSpPr/>
                      <wps:spPr>
                        <a:xfrm>
                          <a:off x="0" y="0"/>
                          <a:ext cx="3115310" cy="414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Default="00952B84" w:rsidP="007F6FE1">
                            <w:pPr>
                              <w:jc w:val="center"/>
                              <w:rPr>
                                <w:rFonts w:ascii="Arial Black" w:hAnsi="Arial Black"/>
                                <w:color w:val="000000" w:themeColor="text1"/>
                                <w:sz w:val="36"/>
                                <w:szCs w:val="36"/>
                              </w:rPr>
                            </w:pPr>
                            <w:r>
                              <w:rPr>
                                <w:rFonts w:ascii="Arial Black" w:hAnsi="Arial Black"/>
                                <w:color w:val="000000" w:themeColor="text1"/>
                                <w:sz w:val="36"/>
                                <w:szCs w:val="36"/>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6F02" id="Rettangolo 1127" o:spid="_x0000_s1045" style="position:absolute;left:0;text-align:left;margin-left:115.9pt;margin-top:-.2pt;width:245.3pt;height:3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" fillcolor="white [3212]" strokecolor="#243f60 [1604]" strokeweight="2pt">
                <v:textbox>
                  <w:txbxContent>
                    <w:p w:rsidR="00952B84" w:rsidRDefault="00952B84" w:rsidP="007F6FE1">
                      <w:pPr>
                        <w:jc w:val="center"/>
                        <w:rPr>
                          <w:rFonts w:ascii="Arial Black" w:hAnsi="Arial Black"/>
                          <w:color w:val="000000" w:themeColor="text1"/>
                          <w:sz w:val="36"/>
                          <w:szCs w:val="36"/>
                        </w:rPr>
                      </w:pPr>
                      <w:r>
                        <w:rPr>
                          <w:rFonts w:ascii="Arial Black" w:hAnsi="Arial Black"/>
                          <w:color w:val="000000" w:themeColor="text1"/>
                          <w:sz w:val="36"/>
                          <w:szCs w:val="36"/>
                        </w:rPr>
                        <w:t>ANNEXES</w:t>
                      </w:r>
                    </w:p>
                  </w:txbxContent>
                </v:textbox>
              </v:rect>
            </w:pict>
          </mc:Fallback>
        </mc:AlternateContent>
      </w: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Pr="00701227" w:rsidRDefault="007F6FE1" w:rsidP="007F6FE1">
      <w:pPr>
        <w:pStyle w:val="Paragrafoelenco"/>
        <w:numPr>
          <w:ilvl w:val="0"/>
          <w:numId w:val="25"/>
        </w:numPr>
        <w:jc w:val="center"/>
        <w:rPr>
          <w:rFonts w:ascii="Times New Roman" w:hAnsi="Times New Roman" w:cs="Times New Roman"/>
          <w:b/>
          <w:sz w:val="32"/>
          <w:szCs w:val="32"/>
          <w:lang w:val="fr-FR"/>
        </w:rPr>
      </w:pPr>
      <w:r w:rsidRPr="00701227">
        <w:rPr>
          <w:rFonts w:ascii="Times New Roman" w:hAnsi="Times New Roman" w:cs="Times New Roman"/>
          <w:b/>
          <w:sz w:val="32"/>
          <w:szCs w:val="32"/>
          <w:lang w:val="fr-FR"/>
        </w:rPr>
        <w:t>MOLECULE D’IDENTITÉ CULTURELLE</w:t>
      </w: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Pr="00701227" w:rsidRDefault="007F6FE1" w:rsidP="007F6FE1">
      <w:pPr>
        <w:pStyle w:val="Paragrafoelenco"/>
        <w:tabs>
          <w:tab w:val="left" w:pos="1557"/>
          <w:tab w:val="left" w:pos="3060"/>
        </w:tabs>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ab/>
      </w:r>
      <w:r w:rsidRPr="00701227">
        <w:rPr>
          <w:rFonts w:ascii="Times New Roman" w:hAnsi="Times New Roman" w:cs="Times New Roman"/>
          <w:sz w:val="24"/>
          <w:szCs w:val="24"/>
          <w:lang w:val="fr-FR"/>
        </w:rPr>
        <w:tab/>
      </w:r>
    </w:p>
    <w:p w:rsidR="007F6FE1" w:rsidRPr="00701227" w:rsidRDefault="007F6FE1" w:rsidP="007F6FE1">
      <w:pPr>
        <w:pStyle w:val="Paragrafoelenco"/>
        <w:tabs>
          <w:tab w:val="left" w:pos="1557"/>
        </w:tabs>
        <w:ind w:left="0"/>
        <w:jc w:val="both"/>
        <w:rPr>
          <w:rFonts w:ascii="Times New Roman" w:hAnsi="Times New Roman" w:cs="Times New Roman"/>
          <w:sz w:val="24"/>
          <w:szCs w:val="24"/>
          <w:lang w:val="fr-FR"/>
        </w:rPr>
      </w:pPr>
    </w:p>
    <w:p w:rsidR="007F6FE1" w:rsidRPr="00701227" w:rsidRDefault="007F6FE1" w:rsidP="007F6FE1">
      <w:pPr>
        <w:pStyle w:val="Paragrafoelenco"/>
        <w:tabs>
          <w:tab w:val="left" w:pos="1557"/>
        </w:tabs>
        <w:ind w:left="0"/>
        <w:jc w:val="both"/>
        <w:rPr>
          <w:rFonts w:ascii="Times New Roman" w:hAnsi="Times New Roman" w:cs="Times New Roman"/>
          <w:sz w:val="24"/>
          <w:szCs w:val="24"/>
          <w:lang w:val="fr-FR"/>
        </w:rPr>
      </w:pPr>
      <w:r w:rsidRPr="00701227">
        <w:rPr>
          <w:noProof/>
          <w:lang w:val="fr-FR" w:eastAsia="it-IT"/>
        </w:rPr>
        <mc:AlternateContent>
          <mc:Choice Requires="wps">
            <w:drawing>
              <wp:anchor distT="0" distB="0" distL="114300" distR="114300" simplePos="0" relativeHeight="251687936" behindDoc="0" locked="0" layoutInCell="1" allowOverlap="1" wp14:anchorId="717EDA61" wp14:editId="2A8CA2F1">
                <wp:simplePos x="0" y="0"/>
                <wp:positionH relativeFrom="column">
                  <wp:posOffset>4288790</wp:posOffset>
                </wp:positionH>
                <wp:positionV relativeFrom="paragraph">
                  <wp:posOffset>307340</wp:posOffset>
                </wp:positionV>
                <wp:extent cx="2319020" cy="732155"/>
                <wp:effectExtent l="0" t="0" r="5080" b="0"/>
                <wp:wrapNone/>
                <wp:docPr id="1077" name="Casella di tes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Default="00952B84" w:rsidP="007F6FE1">
                            <w:pPr>
                              <w:rPr>
                                <w:rFonts w:ascii="TrebuchetMS" w:hAnsi="TrebuchetMS" w:cs="TrebuchetMS"/>
                                <w:sz w:val="20"/>
                                <w:szCs w:val="24"/>
                                <w:lang w:val="fr-FR"/>
                              </w:rPr>
                            </w:pPr>
                            <w:r>
                              <w:rPr>
                                <w:rFonts w:ascii="TrebuchetMS" w:hAnsi="TrebuchetMS" w:cs="TrebuchetMS"/>
                                <w:b/>
                                <w:sz w:val="20"/>
                                <w:szCs w:val="24"/>
                                <w:lang w:val="fr-FR"/>
                              </w:rPr>
                              <w:t>Source</w:t>
                            </w:r>
                            <w:r>
                              <w:rPr>
                                <w:rFonts w:ascii="TrebuchetMS" w:hAnsi="TrebuchetMS" w:cs="TrebuchetMS"/>
                                <w:sz w:val="20"/>
                                <w:szCs w:val="24"/>
                                <w:lang w:val="fr-FR"/>
                              </w:rPr>
                              <w:t xml:space="preserve"> : </w:t>
                            </w:r>
                            <w:r w:rsidRPr="00EE6D3C">
                              <w:rPr>
                                <w:rFonts w:ascii="TrebuchetMS" w:hAnsi="TrebuchetMS" w:cs="TrebuchetMS"/>
                                <w:sz w:val="20"/>
                                <w:szCs w:val="20"/>
                                <w:lang w:val="fr-FR"/>
                              </w:rPr>
                              <w:t>ANNONCER</w:t>
                            </w:r>
                            <w:r w:rsidRPr="00EE6D3C">
                              <w:rPr>
                                <w:rFonts w:ascii="TrebuchetMS" w:hAnsi="TrebuchetMS" w:cs="TrebuchetMS"/>
                                <w:smallCaps/>
                                <w:sz w:val="20"/>
                                <w:szCs w:val="20"/>
                                <w:lang w:val="fr-FR"/>
                              </w:rPr>
                              <w:t xml:space="preserve"> la couleur</w:t>
                            </w:r>
                            <w:r>
                              <w:rPr>
                                <w:rFonts w:ascii="TrebuchetMS" w:hAnsi="TrebuchetMS" w:cs="TrebuchetMS"/>
                                <w:smallCaps/>
                                <w:sz w:val="20"/>
                                <w:szCs w:val="24"/>
                                <w:lang w:val="fr-FR"/>
                              </w:rPr>
                              <w:t>,</w:t>
                            </w:r>
                            <w:r>
                              <w:rPr>
                                <w:rFonts w:ascii="TrebuchetMS" w:hAnsi="TrebuchetMS" w:cs="TrebuchetMS"/>
                                <w:sz w:val="20"/>
                                <w:szCs w:val="24"/>
                                <w:lang w:val="fr-FR"/>
                              </w:rPr>
                              <w:t xml:space="preserve"> </w:t>
                            </w:r>
                            <w:r>
                              <w:rPr>
                                <w:rFonts w:ascii="TrebuchetMS,Italic" w:hAnsi="TrebuchetMS,Italic" w:cs="TrebuchetMS,Italic"/>
                                <w:i/>
                                <w:iCs/>
                                <w:sz w:val="20"/>
                                <w:szCs w:val="24"/>
                                <w:lang w:val="fr-FR"/>
                              </w:rPr>
                              <w:t>Vivre ensemble autrement – guide pédagogique</w:t>
                            </w:r>
                            <w:r>
                              <w:rPr>
                                <w:rFonts w:ascii="TrebuchetMS" w:hAnsi="TrebuchetMS" w:cs="TrebuchetMS"/>
                                <w:sz w:val="20"/>
                                <w:szCs w:val="24"/>
                                <w:lang w:val="fr-FR"/>
                              </w:rPr>
                              <w:t xml:space="preserve">, p. 13. </w:t>
                            </w:r>
                            <w:r>
                              <w:rPr>
                                <w:rFonts w:ascii="TrebuchetMS" w:hAnsi="TrebuchetMS" w:cs="TrebuchetMS"/>
                                <w:sz w:val="20"/>
                                <w:szCs w:val="24"/>
                                <w:lang w:val="fr-FR"/>
                              </w:rPr>
                              <w:br/>
                              <w:t xml:space="preserve">Adapté pour notre formation </w:t>
                            </w:r>
                            <w:proofErr w:type="spellStart"/>
                            <w:r>
                              <w:rPr>
                                <w:rFonts w:ascii="TrebuchetMS" w:hAnsi="TrebuchetMS" w:cs="TrebuchetMS"/>
                                <w:sz w:val="20"/>
                                <w:szCs w:val="24"/>
                                <w:lang w:val="fr-FR"/>
                              </w:rPr>
                              <w:t>formazione</w:t>
                            </w:r>
                            <w:proofErr w:type="spellEnd"/>
                          </w:p>
                          <w:p w:rsidR="00952B84" w:rsidRDefault="00952B84" w:rsidP="007F6FE1">
                            <w:pPr>
                              <w:rPr>
                                <w:rFonts w:ascii="TrebuchetMS" w:hAnsi="TrebuchetMS" w:cs="TrebuchetMS"/>
                                <w:sz w:val="20"/>
                                <w:szCs w:val="24"/>
                                <w:lang w:val="fr-FR"/>
                              </w:rPr>
                            </w:pPr>
                          </w:p>
                          <w:p w:rsidR="00952B84" w:rsidRDefault="00952B84" w:rsidP="007F6FE1">
                            <w:pPr>
                              <w:rPr>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DA61" id="Casella di testo 1077" o:spid="_x0000_s1046" type="#_x0000_t202" style="position:absolute;left:0;text-align:left;margin-left:337.7pt;margin-top:24.2pt;width:182.6pt;height:5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" stroked="f">
                <v:textbox>
                  <w:txbxContent>
                    <w:p w:rsidR="00952B84" w:rsidRDefault="00952B84" w:rsidP="007F6FE1">
                      <w:pPr>
                        <w:rPr>
                          <w:rFonts w:ascii="TrebuchetMS" w:hAnsi="TrebuchetMS" w:cs="TrebuchetMS"/>
                          <w:sz w:val="20"/>
                          <w:szCs w:val="24"/>
                          <w:lang w:val="fr-FR"/>
                        </w:rPr>
                      </w:pPr>
                      <w:r>
                        <w:rPr>
                          <w:rFonts w:ascii="TrebuchetMS" w:hAnsi="TrebuchetMS" w:cs="TrebuchetMS"/>
                          <w:b/>
                          <w:sz w:val="20"/>
                          <w:szCs w:val="24"/>
                          <w:lang w:val="fr-FR"/>
                        </w:rPr>
                        <w:t>Source</w:t>
                      </w:r>
                      <w:r>
                        <w:rPr>
                          <w:rFonts w:ascii="TrebuchetMS" w:hAnsi="TrebuchetMS" w:cs="TrebuchetMS"/>
                          <w:sz w:val="20"/>
                          <w:szCs w:val="24"/>
                          <w:lang w:val="fr-FR"/>
                        </w:rPr>
                        <w:t xml:space="preserve"> : </w:t>
                      </w:r>
                      <w:r w:rsidRPr="00EE6D3C">
                        <w:rPr>
                          <w:rFonts w:ascii="TrebuchetMS" w:hAnsi="TrebuchetMS" w:cs="TrebuchetMS"/>
                          <w:sz w:val="20"/>
                          <w:szCs w:val="20"/>
                          <w:lang w:val="fr-FR"/>
                        </w:rPr>
                        <w:t>ANNONCER</w:t>
                      </w:r>
                      <w:r w:rsidRPr="00EE6D3C">
                        <w:rPr>
                          <w:rFonts w:ascii="TrebuchetMS" w:hAnsi="TrebuchetMS" w:cs="TrebuchetMS"/>
                          <w:smallCaps/>
                          <w:sz w:val="20"/>
                          <w:szCs w:val="20"/>
                          <w:lang w:val="fr-FR"/>
                        </w:rPr>
                        <w:t xml:space="preserve"> la couleur</w:t>
                      </w:r>
                      <w:r>
                        <w:rPr>
                          <w:rFonts w:ascii="TrebuchetMS" w:hAnsi="TrebuchetMS" w:cs="TrebuchetMS"/>
                          <w:smallCaps/>
                          <w:sz w:val="20"/>
                          <w:szCs w:val="24"/>
                          <w:lang w:val="fr-FR"/>
                        </w:rPr>
                        <w:t>,</w:t>
                      </w:r>
                      <w:r>
                        <w:rPr>
                          <w:rFonts w:ascii="TrebuchetMS" w:hAnsi="TrebuchetMS" w:cs="TrebuchetMS"/>
                          <w:sz w:val="20"/>
                          <w:szCs w:val="24"/>
                          <w:lang w:val="fr-FR"/>
                        </w:rPr>
                        <w:t xml:space="preserve"> </w:t>
                      </w:r>
                      <w:r>
                        <w:rPr>
                          <w:rFonts w:ascii="TrebuchetMS,Italic" w:hAnsi="TrebuchetMS,Italic" w:cs="TrebuchetMS,Italic"/>
                          <w:i/>
                          <w:iCs/>
                          <w:sz w:val="20"/>
                          <w:szCs w:val="24"/>
                          <w:lang w:val="fr-FR"/>
                        </w:rPr>
                        <w:t>Vivre ensemble autrement – guide pédagogique</w:t>
                      </w:r>
                      <w:r>
                        <w:rPr>
                          <w:rFonts w:ascii="TrebuchetMS" w:hAnsi="TrebuchetMS" w:cs="TrebuchetMS"/>
                          <w:sz w:val="20"/>
                          <w:szCs w:val="24"/>
                          <w:lang w:val="fr-FR"/>
                        </w:rPr>
                        <w:t xml:space="preserve">, p. 13. </w:t>
                      </w:r>
                      <w:r>
                        <w:rPr>
                          <w:rFonts w:ascii="TrebuchetMS" w:hAnsi="TrebuchetMS" w:cs="TrebuchetMS"/>
                          <w:sz w:val="20"/>
                          <w:szCs w:val="24"/>
                          <w:lang w:val="fr-FR"/>
                        </w:rPr>
                        <w:br/>
                        <w:t xml:space="preserve">Adapté pour notre formation </w:t>
                      </w:r>
                      <w:proofErr w:type="spellStart"/>
                      <w:r>
                        <w:rPr>
                          <w:rFonts w:ascii="TrebuchetMS" w:hAnsi="TrebuchetMS" w:cs="TrebuchetMS"/>
                          <w:sz w:val="20"/>
                          <w:szCs w:val="24"/>
                          <w:lang w:val="fr-FR"/>
                        </w:rPr>
                        <w:t>formazione</w:t>
                      </w:r>
                      <w:proofErr w:type="spellEnd"/>
                    </w:p>
                    <w:p w:rsidR="00952B84" w:rsidRDefault="00952B84" w:rsidP="007F6FE1">
                      <w:pPr>
                        <w:rPr>
                          <w:rFonts w:ascii="TrebuchetMS" w:hAnsi="TrebuchetMS" w:cs="TrebuchetMS"/>
                          <w:sz w:val="20"/>
                          <w:szCs w:val="24"/>
                          <w:lang w:val="fr-FR"/>
                        </w:rPr>
                      </w:pPr>
                    </w:p>
                    <w:p w:rsidR="00952B84" w:rsidRDefault="00952B84" w:rsidP="007F6FE1">
                      <w:pPr>
                        <w:rPr>
                          <w:sz w:val="18"/>
                          <w:lang w:val="fr-FR"/>
                        </w:rPr>
                      </w:pPr>
                    </w:p>
                  </w:txbxContent>
                </v:textbox>
              </v:shape>
            </w:pict>
          </mc:Fallback>
        </mc:AlternateContent>
      </w:r>
    </w:p>
    <w:p w:rsidR="007F6FE1" w:rsidRPr="00701227" w:rsidRDefault="007F6FE1" w:rsidP="007F6FE1">
      <w:pPr>
        <w:rPr>
          <w:lang w:val="fr-FR"/>
        </w:rPr>
      </w:pPr>
      <w:r w:rsidRPr="00701227">
        <w:rPr>
          <w:noProof/>
          <w:lang w:val="fr-FR" w:eastAsia="it-IT"/>
        </w:rPr>
        <mc:AlternateContent>
          <mc:Choice Requires="wps">
            <w:drawing>
              <wp:anchor distT="0" distB="0" distL="114300" distR="114300" simplePos="0" relativeHeight="251688960" behindDoc="0" locked="0" layoutInCell="1" allowOverlap="1" wp14:anchorId="7053BA02" wp14:editId="5713E359">
                <wp:simplePos x="0" y="0"/>
                <wp:positionH relativeFrom="column">
                  <wp:posOffset>1982099</wp:posOffset>
                </wp:positionH>
                <wp:positionV relativeFrom="paragraph">
                  <wp:posOffset>5020310</wp:posOffset>
                </wp:positionV>
                <wp:extent cx="1485001" cy="1005840"/>
                <wp:effectExtent l="0" t="0" r="1270" b="3810"/>
                <wp:wrapNone/>
                <wp:docPr id="1078" name="Casella di testo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001"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D83E03" w:rsidRDefault="00952B84" w:rsidP="007F6FE1">
                            <w:pPr>
                              <w:spacing w:after="0" w:line="240" w:lineRule="auto"/>
                              <w:rPr>
                                <w:lang w:val="fr-FR"/>
                              </w:rPr>
                            </w:pPr>
                            <w:r w:rsidRPr="001929F5">
                              <w:rPr>
                                <w:rFonts w:ascii="Arial Narrow" w:hAnsi="Arial Narrow" w:cs="Times New Roman"/>
                                <w:i/>
                                <w:lang w:val="fr-FR"/>
                              </w:rPr>
                              <w:t xml:space="preserve">Rappelle </w:t>
                            </w:r>
                            <w:r>
                              <w:rPr>
                                <w:rFonts w:ascii="Arial Narrow" w:hAnsi="Arial Narrow" w:cs="Times New Roman"/>
                                <w:i/>
                                <w:lang w:val="fr-FR"/>
                              </w:rPr>
                              <w:t>u</w:t>
                            </w:r>
                            <w:r w:rsidRPr="001929F5">
                              <w:rPr>
                                <w:rFonts w:ascii="Arial Narrow" w:hAnsi="Arial Narrow" w:cs="Times New Roman"/>
                                <w:i/>
                                <w:lang w:val="fr-FR"/>
                              </w:rPr>
                              <w:t>n incident critique que tu as expérimenté et fais une relecture à partir de la grille</w:t>
                            </w:r>
                            <w:r>
                              <w:rPr>
                                <w:rFonts w:ascii="Arial Narrow" w:hAnsi="Arial Narrow" w:cs="Times New Roman"/>
                                <w:i/>
                                <w:lang w:val="fr-FR"/>
                              </w:rPr>
                              <w:t xml:space="preserve"> </w:t>
                            </w:r>
                            <w:r w:rsidRPr="00D83E03">
                              <w:rPr>
                                <w:rFonts w:ascii="Arial Narrow" w:hAnsi="Arial Narrow" w:cs="Times New Roman"/>
                                <w:i/>
                                <w:lang w:val="fr-FR"/>
                              </w:rPr>
                              <w:t>étudiée.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BA02" id="Casella di testo 1078" o:spid="_x0000_s1047" type="#_x0000_t202" style="position:absolute;margin-left:156.05pt;margin-top:395.3pt;width:116.95pt;height:7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" stroked="f">
                <v:textbox>
                  <w:txbxContent>
                    <w:p w:rsidR="00952B84" w:rsidRPr="00D83E03" w:rsidRDefault="00952B84" w:rsidP="007F6FE1">
                      <w:pPr>
                        <w:spacing w:after="0" w:line="240" w:lineRule="auto"/>
                        <w:rPr>
                          <w:lang w:val="fr-FR"/>
                        </w:rPr>
                      </w:pPr>
                      <w:r w:rsidRPr="001929F5">
                        <w:rPr>
                          <w:rFonts w:ascii="Arial Narrow" w:hAnsi="Arial Narrow" w:cs="Times New Roman"/>
                          <w:i/>
                          <w:lang w:val="fr-FR"/>
                        </w:rPr>
                        <w:t xml:space="preserve">Rappelle </w:t>
                      </w:r>
                      <w:r>
                        <w:rPr>
                          <w:rFonts w:ascii="Arial Narrow" w:hAnsi="Arial Narrow" w:cs="Times New Roman"/>
                          <w:i/>
                          <w:lang w:val="fr-FR"/>
                        </w:rPr>
                        <w:t>u</w:t>
                      </w:r>
                      <w:r w:rsidRPr="001929F5">
                        <w:rPr>
                          <w:rFonts w:ascii="Arial Narrow" w:hAnsi="Arial Narrow" w:cs="Times New Roman"/>
                          <w:i/>
                          <w:lang w:val="fr-FR"/>
                        </w:rPr>
                        <w:t>n incident critique que tu as expérimenté et fais une relecture à partir de la grille</w:t>
                      </w:r>
                      <w:r>
                        <w:rPr>
                          <w:rFonts w:ascii="Arial Narrow" w:hAnsi="Arial Narrow" w:cs="Times New Roman"/>
                          <w:i/>
                          <w:lang w:val="fr-FR"/>
                        </w:rPr>
                        <w:t xml:space="preserve"> </w:t>
                      </w:r>
                      <w:r w:rsidRPr="00D83E03">
                        <w:rPr>
                          <w:rFonts w:ascii="Arial Narrow" w:hAnsi="Arial Narrow" w:cs="Times New Roman"/>
                          <w:i/>
                          <w:lang w:val="fr-FR"/>
                        </w:rPr>
                        <w:t>étudiée.</w:t>
                      </w:r>
                    </w:p>
                  </w:txbxContent>
                </v:textbox>
              </v:shape>
            </w:pict>
          </mc:Fallback>
        </mc:AlternateContent>
      </w:r>
      <w:r w:rsidRPr="00701227">
        <w:rPr>
          <w:noProof/>
          <w:lang w:val="fr-FR" w:eastAsia="it-IT"/>
        </w:rPr>
        <mc:AlternateContent>
          <mc:Choice Requires="wps">
            <w:drawing>
              <wp:anchor distT="0" distB="0" distL="114300" distR="114300" simplePos="0" relativeHeight="251692032" behindDoc="0" locked="0" layoutInCell="1" allowOverlap="1" wp14:anchorId="3105BAA7" wp14:editId="43D67308">
                <wp:simplePos x="0" y="0"/>
                <wp:positionH relativeFrom="column">
                  <wp:posOffset>-125730</wp:posOffset>
                </wp:positionH>
                <wp:positionV relativeFrom="paragraph">
                  <wp:posOffset>3808095</wp:posOffset>
                </wp:positionV>
                <wp:extent cx="1551940" cy="725805"/>
                <wp:effectExtent l="0" t="0" r="0" b="0"/>
                <wp:wrapNone/>
                <wp:docPr id="1080" name="Casella di tes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1929F5" w:rsidRDefault="00952B84" w:rsidP="007F6FE1">
                            <w:pPr>
                              <w:spacing w:after="0" w:line="240" w:lineRule="auto"/>
                              <w:rPr>
                                <w:rFonts w:ascii="Arial Narrow" w:hAnsi="Arial Narrow"/>
                                <w:i/>
                                <w:lang w:val="fr-FR"/>
                              </w:rPr>
                            </w:pPr>
                            <w:r w:rsidRPr="001929F5">
                              <w:rPr>
                                <w:rFonts w:ascii="Arial Narrow" w:hAnsi="Arial Narrow" w:cs="Times New Roman"/>
                                <w:i/>
                                <w:lang w:val="fr-FR"/>
                              </w:rPr>
                              <w:t>Des stéréotypes et préjugés les plu</w:t>
                            </w:r>
                            <w:r>
                              <w:rPr>
                                <w:rFonts w:ascii="Arial Narrow" w:hAnsi="Arial Narrow" w:cs="Times New Roman"/>
                                <w:i/>
                                <w:lang w:val="fr-FR"/>
                              </w:rPr>
                              <w:t>s communs de ton contexte de vie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BAA7" id="Casella di testo 1080" o:spid="_x0000_s1048" type="#_x0000_t202" style="position:absolute;margin-left:-9.9pt;margin-top:299.85pt;width:122.2pt;height:5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" stroked="f">
                <v:textbox>
                  <w:txbxContent>
                    <w:p w:rsidR="00952B84" w:rsidRPr="001929F5" w:rsidRDefault="00952B84" w:rsidP="007F6FE1">
                      <w:pPr>
                        <w:spacing w:after="0" w:line="240" w:lineRule="auto"/>
                        <w:rPr>
                          <w:rFonts w:ascii="Arial Narrow" w:hAnsi="Arial Narrow"/>
                          <w:i/>
                          <w:lang w:val="fr-FR"/>
                        </w:rPr>
                      </w:pPr>
                      <w:r w:rsidRPr="001929F5">
                        <w:rPr>
                          <w:rFonts w:ascii="Arial Narrow" w:hAnsi="Arial Narrow" w:cs="Times New Roman"/>
                          <w:i/>
                          <w:lang w:val="fr-FR"/>
                        </w:rPr>
                        <w:t>Des stéréotypes et préjugés les plu</w:t>
                      </w:r>
                      <w:r>
                        <w:rPr>
                          <w:rFonts w:ascii="Arial Narrow" w:hAnsi="Arial Narrow" w:cs="Times New Roman"/>
                          <w:i/>
                          <w:lang w:val="fr-FR"/>
                        </w:rPr>
                        <w:t>s communs de ton contexte de vie</w:t>
                      </w:r>
                    </w:p>
                  </w:txbxContent>
                </v:textbox>
              </v:shape>
            </w:pict>
          </mc:Fallback>
        </mc:AlternateContent>
      </w:r>
      <w:r w:rsidRPr="00701227">
        <w:rPr>
          <w:noProof/>
          <w:lang w:val="fr-FR" w:eastAsia="it-IT"/>
        </w:rPr>
        <mc:AlternateContent>
          <mc:Choice Requires="wps">
            <w:drawing>
              <wp:anchor distT="0" distB="0" distL="114300" distR="114300" simplePos="0" relativeHeight="251689984" behindDoc="0" locked="0" layoutInCell="1" allowOverlap="1" wp14:anchorId="1507D5FF" wp14:editId="68A9542D">
                <wp:simplePos x="0" y="0"/>
                <wp:positionH relativeFrom="column">
                  <wp:posOffset>1724660</wp:posOffset>
                </wp:positionH>
                <wp:positionV relativeFrom="paragraph">
                  <wp:posOffset>196215</wp:posOffset>
                </wp:positionV>
                <wp:extent cx="1626870" cy="563245"/>
                <wp:effectExtent l="0" t="0" r="0" b="8255"/>
                <wp:wrapNone/>
                <wp:docPr id="1083" name="Casella di testo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1929F5" w:rsidRDefault="00952B84" w:rsidP="007F6FE1">
                            <w:pPr>
                              <w:spacing w:after="0" w:line="240" w:lineRule="auto"/>
                              <w:rPr>
                                <w:rFonts w:ascii="Arial Narrow" w:hAnsi="Arial Narrow" w:cs="Times New Roman"/>
                                <w:i/>
                                <w:lang w:val="fr-FR"/>
                              </w:rPr>
                            </w:pPr>
                            <w:r w:rsidRPr="001929F5">
                              <w:rPr>
                                <w:rFonts w:ascii="Arial Narrow" w:hAnsi="Arial Narrow" w:cs="Times New Roman"/>
                                <w:i/>
                                <w:lang w:val="fr-FR"/>
                              </w:rPr>
                              <w:t>Des aspects importants de ta</w:t>
                            </w:r>
                            <w:r>
                              <w:rPr>
                                <w:rFonts w:ascii="Arial Narrow" w:hAnsi="Arial Narrow" w:cs="Times New Roman"/>
                                <w:i/>
                                <w:lang w:val="fr-FR"/>
                              </w:rPr>
                              <w:t xml:space="preserve"> </w:t>
                            </w:r>
                            <w:r w:rsidRPr="001929F5">
                              <w:rPr>
                                <w:rFonts w:ascii="Arial Narrow" w:hAnsi="Arial Narrow" w:cs="Times New Roman"/>
                                <w:i/>
                                <w:lang w:val="fr-FR"/>
                              </w:rPr>
                              <w:t xml:space="preserve">culture </w:t>
                            </w:r>
                            <w:r>
                              <w:rPr>
                                <w:rFonts w:ascii="Arial Narrow" w:hAnsi="Arial Narrow" w:cs="Times New Roman"/>
                                <w:i/>
                                <w:lang w:val="fr-FR"/>
                              </w:rPr>
                              <w:t>et comment tu les as intériorisés</w:t>
                            </w:r>
                          </w:p>
                          <w:p w:rsidR="00952B84" w:rsidRDefault="00952B84" w:rsidP="007F6FE1">
                            <w:pPr>
                              <w:spacing w:after="0" w:line="240" w:lineRule="auto"/>
                              <w:rPr>
                                <w:rFonts w:ascii="Arial Narrow" w:hAnsi="Arial Narrow" w:cs="Times New Roman"/>
                                <w:i/>
                              </w:rPr>
                            </w:pPr>
                            <w:r>
                              <w:rPr>
                                <w:rFonts w:ascii="Arial Narrow" w:hAnsi="Arial Narrow" w:cs="Times New Roman"/>
                                <w:i/>
                              </w:rPr>
                              <w:t xml:space="preserve">e come li hai interiorizzati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D5FF" id="Casella di testo 1083" o:spid="_x0000_s1049" type="#_x0000_t202" style="position:absolute;margin-left:135.8pt;margin-top:15.45pt;width:128.1pt;height:4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" stroked="f">
                <v:textbox>
                  <w:txbxContent>
                    <w:p w:rsidR="00952B84" w:rsidRPr="001929F5" w:rsidRDefault="00952B84" w:rsidP="007F6FE1">
                      <w:pPr>
                        <w:spacing w:after="0" w:line="240" w:lineRule="auto"/>
                        <w:rPr>
                          <w:rFonts w:ascii="Arial Narrow" w:hAnsi="Arial Narrow" w:cs="Times New Roman"/>
                          <w:i/>
                          <w:lang w:val="fr-FR"/>
                        </w:rPr>
                      </w:pPr>
                      <w:r w:rsidRPr="001929F5">
                        <w:rPr>
                          <w:rFonts w:ascii="Arial Narrow" w:hAnsi="Arial Narrow" w:cs="Times New Roman"/>
                          <w:i/>
                          <w:lang w:val="fr-FR"/>
                        </w:rPr>
                        <w:t>Des aspects importants de ta</w:t>
                      </w:r>
                      <w:r>
                        <w:rPr>
                          <w:rFonts w:ascii="Arial Narrow" w:hAnsi="Arial Narrow" w:cs="Times New Roman"/>
                          <w:i/>
                          <w:lang w:val="fr-FR"/>
                        </w:rPr>
                        <w:t xml:space="preserve"> </w:t>
                      </w:r>
                      <w:r w:rsidRPr="001929F5">
                        <w:rPr>
                          <w:rFonts w:ascii="Arial Narrow" w:hAnsi="Arial Narrow" w:cs="Times New Roman"/>
                          <w:i/>
                          <w:lang w:val="fr-FR"/>
                        </w:rPr>
                        <w:t xml:space="preserve">culture </w:t>
                      </w:r>
                      <w:r>
                        <w:rPr>
                          <w:rFonts w:ascii="Arial Narrow" w:hAnsi="Arial Narrow" w:cs="Times New Roman"/>
                          <w:i/>
                          <w:lang w:val="fr-FR"/>
                        </w:rPr>
                        <w:t>et comment tu les as intériorisés</w:t>
                      </w:r>
                    </w:p>
                    <w:p w:rsidR="00952B84" w:rsidRDefault="00952B84" w:rsidP="007F6FE1">
                      <w:pPr>
                        <w:spacing w:after="0" w:line="240" w:lineRule="auto"/>
                        <w:rPr>
                          <w:rFonts w:ascii="Arial Narrow" w:hAnsi="Arial Narrow" w:cs="Times New Roman"/>
                          <w:i/>
                        </w:rPr>
                      </w:pPr>
                      <w:r>
                        <w:rPr>
                          <w:rFonts w:ascii="Arial Narrow" w:hAnsi="Arial Narrow" w:cs="Times New Roman"/>
                          <w:i/>
                        </w:rPr>
                        <w:t xml:space="preserve">e come li hai interiorizzati </w:t>
                      </w:r>
                    </w:p>
                  </w:txbxContent>
                </v:textbox>
              </v:shape>
            </w:pict>
          </mc:Fallback>
        </mc:AlternateContent>
      </w:r>
      <w:r w:rsidRPr="00701227">
        <w:rPr>
          <w:noProof/>
          <w:lang w:val="fr-FR" w:eastAsia="it-IT"/>
        </w:rPr>
        <mc:AlternateContent>
          <mc:Choice Requires="wps">
            <w:drawing>
              <wp:anchor distT="0" distB="0" distL="114300" distR="114300" simplePos="0" relativeHeight="251691008" behindDoc="0" locked="0" layoutInCell="1" allowOverlap="1" wp14:anchorId="430F398F" wp14:editId="3A1FFC6A">
                <wp:simplePos x="0" y="0"/>
                <wp:positionH relativeFrom="column">
                  <wp:posOffset>89535</wp:posOffset>
                </wp:positionH>
                <wp:positionV relativeFrom="paragraph">
                  <wp:posOffset>1322705</wp:posOffset>
                </wp:positionV>
                <wp:extent cx="1424940" cy="989965"/>
                <wp:effectExtent l="0" t="0" r="3810" b="635"/>
                <wp:wrapNone/>
                <wp:docPr id="1081" name="Casella di tes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1929F5" w:rsidRDefault="00952B84" w:rsidP="007F6FE1">
                            <w:pPr>
                              <w:spacing w:after="0" w:line="240" w:lineRule="auto"/>
                              <w:rPr>
                                <w:rFonts w:ascii="Arial Narrow" w:hAnsi="Arial Narrow" w:cs="Times New Roman"/>
                                <w:lang w:val="fr-FR"/>
                              </w:rPr>
                            </w:pPr>
                            <w:r w:rsidRPr="001929F5">
                              <w:rPr>
                                <w:rFonts w:ascii="Arial Narrow" w:hAnsi="Arial Narrow" w:cs="Times New Roman"/>
                                <w:lang w:val="fr-FR"/>
                              </w:rPr>
                              <w:t xml:space="preserve">Des éléments propres de la communication de ta culture </w:t>
                            </w:r>
                          </w:p>
                          <w:p w:rsidR="00952B84" w:rsidRPr="001929F5" w:rsidRDefault="00952B84" w:rsidP="007F6FE1">
                            <w:pPr>
                              <w:spacing w:after="0" w:line="240" w:lineRule="auto"/>
                              <w:rPr>
                                <w:rFonts w:ascii="Arial Narrow" w:hAnsi="Arial Narrow" w:cs="Times New Roman"/>
                                <w:lang w:val="fr-FR"/>
                              </w:rPr>
                            </w:pPr>
                            <w:r>
                              <w:rPr>
                                <w:rFonts w:ascii="Arial Narrow" w:hAnsi="Arial Narrow" w:cs="Times New Roman"/>
                                <w:lang w:val="fr-FR"/>
                              </w:rPr>
                              <w:t>Des aspects à renforcer et à améliorer</w:t>
                            </w:r>
                            <w:r w:rsidRPr="001929F5">
                              <w:rPr>
                                <w:rFonts w:ascii="Arial Narrow" w:hAnsi="Arial Narrow" w:cs="Times New Roman"/>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F398F" id="Casella di testo 1081" o:spid="_x0000_s1050" type="#_x0000_t202" style="position:absolute;margin-left:7.05pt;margin-top:104.15pt;width:112.2pt;height:7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" stroked="f">
                <v:textbox>
                  <w:txbxContent>
                    <w:p w:rsidR="00952B84" w:rsidRPr="001929F5" w:rsidRDefault="00952B84" w:rsidP="007F6FE1">
                      <w:pPr>
                        <w:spacing w:after="0" w:line="240" w:lineRule="auto"/>
                        <w:rPr>
                          <w:rFonts w:ascii="Arial Narrow" w:hAnsi="Arial Narrow" w:cs="Times New Roman"/>
                          <w:lang w:val="fr-FR"/>
                        </w:rPr>
                      </w:pPr>
                      <w:r w:rsidRPr="001929F5">
                        <w:rPr>
                          <w:rFonts w:ascii="Arial Narrow" w:hAnsi="Arial Narrow" w:cs="Times New Roman"/>
                          <w:lang w:val="fr-FR"/>
                        </w:rPr>
                        <w:t xml:space="preserve">Des éléments propres de la communication de ta culture </w:t>
                      </w:r>
                    </w:p>
                    <w:p w:rsidR="00952B84" w:rsidRPr="001929F5" w:rsidRDefault="00952B84" w:rsidP="007F6FE1">
                      <w:pPr>
                        <w:spacing w:after="0" w:line="240" w:lineRule="auto"/>
                        <w:rPr>
                          <w:rFonts w:ascii="Arial Narrow" w:hAnsi="Arial Narrow" w:cs="Times New Roman"/>
                          <w:lang w:val="fr-FR"/>
                        </w:rPr>
                      </w:pPr>
                      <w:r>
                        <w:rPr>
                          <w:rFonts w:ascii="Arial Narrow" w:hAnsi="Arial Narrow" w:cs="Times New Roman"/>
                          <w:lang w:val="fr-FR"/>
                        </w:rPr>
                        <w:t>Des aspects à renforcer et à améliorer</w:t>
                      </w:r>
                      <w:r w:rsidRPr="001929F5">
                        <w:rPr>
                          <w:rFonts w:ascii="Arial Narrow" w:hAnsi="Arial Narrow" w:cs="Times New Roman"/>
                          <w:lang w:val="fr-FR"/>
                        </w:rPr>
                        <w:t>.</w:t>
                      </w:r>
                    </w:p>
                  </w:txbxContent>
                </v:textbox>
              </v:shape>
            </w:pict>
          </mc:Fallback>
        </mc:AlternateContent>
      </w:r>
      <w:r w:rsidRPr="00701227">
        <w:rPr>
          <w:noProof/>
          <w:lang w:val="fr-FR" w:eastAsia="it-IT"/>
        </w:rPr>
        <mc:AlternateContent>
          <mc:Choice Requires="wps">
            <w:drawing>
              <wp:anchor distT="0" distB="0" distL="114300" distR="114300" simplePos="0" relativeHeight="251693056" behindDoc="0" locked="0" layoutInCell="1" allowOverlap="1" wp14:anchorId="782343B3" wp14:editId="7BE91805">
                <wp:simplePos x="0" y="0"/>
                <wp:positionH relativeFrom="column">
                  <wp:posOffset>5020945</wp:posOffset>
                </wp:positionH>
                <wp:positionV relativeFrom="paragraph">
                  <wp:posOffset>4002405</wp:posOffset>
                </wp:positionV>
                <wp:extent cx="1680210" cy="1158875"/>
                <wp:effectExtent l="0" t="0" r="0" b="3175"/>
                <wp:wrapNone/>
                <wp:docPr id="1079" name="Casella di testo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1929F5" w:rsidRDefault="00952B84" w:rsidP="007F6FE1">
                            <w:pPr>
                              <w:spacing w:after="0" w:line="240" w:lineRule="auto"/>
                              <w:rPr>
                                <w:lang w:val="fr-FR"/>
                              </w:rPr>
                            </w:pPr>
                            <w:r w:rsidRPr="001929F5">
                              <w:rPr>
                                <w:rFonts w:ascii="Arial Narrow" w:eastAsia="Times New Roman" w:hAnsi="Arial Narrow"/>
                                <w:i/>
                                <w:lang w:val="fr-FR"/>
                              </w:rPr>
                              <w:t>Relis une de tes expériences de choc culturel e</w:t>
                            </w:r>
                            <w:r>
                              <w:rPr>
                                <w:rFonts w:ascii="Arial Narrow" w:eastAsia="Times New Roman" w:hAnsi="Arial Narrow"/>
                                <w:i/>
                                <w:lang w:val="fr-FR"/>
                              </w:rPr>
                              <w:t>t retrouve</w:t>
                            </w:r>
                            <w:r w:rsidRPr="001929F5">
                              <w:rPr>
                                <w:rFonts w:ascii="Arial Narrow" w:eastAsia="Times New Roman" w:hAnsi="Arial Narrow"/>
                                <w:i/>
                                <w:lang w:val="fr-FR"/>
                              </w:rPr>
                              <w:t xml:space="preserve"> les différentes phases</w:t>
                            </w:r>
                            <w:r w:rsidRPr="001929F5">
                              <w:rPr>
                                <w:rFonts w:ascii="Arial Narrow" w:hAnsi="Arial Narrow"/>
                                <w:i/>
                                <w:lang w:val="fr-FR"/>
                              </w:rPr>
                              <w:t xml:space="preserve"> et ce qui t’a aidé à dépasser la crise pour arriver à l’adaptation.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43B3" id="Casella di testo 1079" o:spid="_x0000_s1051" type="#_x0000_t202" style="position:absolute;margin-left:395.35pt;margin-top:315.15pt;width:132.3pt;height:9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" stroked="f">
                <v:textbox>
                  <w:txbxContent>
                    <w:p w:rsidR="00952B84" w:rsidRPr="001929F5" w:rsidRDefault="00952B84" w:rsidP="007F6FE1">
                      <w:pPr>
                        <w:spacing w:after="0" w:line="240" w:lineRule="auto"/>
                        <w:rPr>
                          <w:lang w:val="fr-FR"/>
                        </w:rPr>
                      </w:pPr>
                      <w:r w:rsidRPr="001929F5">
                        <w:rPr>
                          <w:rFonts w:ascii="Arial Narrow" w:eastAsia="Times New Roman" w:hAnsi="Arial Narrow"/>
                          <w:i/>
                          <w:lang w:val="fr-FR"/>
                        </w:rPr>
                        <w:t>Relis une de tes expériences de choc culturel e</w:t>
                      </w:r>
                      <w:r>
                        <w:rPr>
                          <w:rFonts w:ascii="Arial Narrow" w:eastAsia="Times New Roman" w:hAnsi="Arial Narrow"/>
                          <w:i/>
                          <w:lang w:val="fr-FR"/>
                        </w:rPr>
                        <w:t>t retrouve</w:t>
                      </w:r>
                      <w:r w:rsidRPr="001929F5">
                        <w:rPr>
                          <w:rFonts w:ascii="Arial Narrow" w:eastAsia="Times New Roman" w:hAnsi="Arial Narrow"/>
                          <w:i/>
                          <w:lang w:val="fr-FR"/>
                        </w:rPr>
                        <w:t xml:space="preserve"> les différentes phases</w:t>
                      </w:r>
                      <w:r w:rsidRPr="001929F5">
                        <w:rPr>
                          <w:rFonts w:ascii="Arial Narrow" w:hAnsi="Arial Narrow"/>
                          <w:i/>
                          <w:lang w:val="fr-FR"/>
                        </w:rPr>
                        <w:t xml:space="preserve"> et ce qui t’a aidé à dépasser la crise pour arriver à l’adaptation.</w:t>
                      </w:r>
                    </w:p>
                  </w:txbxContent>
                </v:textbox>
              </v:shape>
            </w:pict>
          </mc:Fallback>
        </mc:AlternateContent>
      </w:r>
      <w:r w:rsidRPr="00701227">
        <w:rPr>
          <w:noProof/>
          <w:lang w:val="fr-FR" w:eastAsia="it-IT"/>
        </w:rPr>
        <mc:AlternateContent>
          <mc:Choice Requires="wps">
            <w:drawing>
              <wp:anchor distT="0" distB="0" distL="114300" distR="114300" simplePos="0" relativeHeight="251694080" behindDoc="0" locked="0" layoutInCell="1" allowOverlap="1" wp14:anchorId="384B6A88" wp14:editId="4042C0D8">
                <wp:simplePos x="0" y="0"/>
                <wp:positionH relativeFrom="column">
                  <wp:posOffset>5117465</wp:posOffset>
                </wp:positionH>
                <wp:positionV relativeFrom="paragraph">
                  <wp:posOffset>1620520</wp:posOffset>
                </wp:positionV>
                <wp:extent cx="1467485" cy="412115"/>
                <wp:effectExtent l="0" t="0" r="0" b="6985"/>
                <wp:wrapNone/>
                <wp:docPr id="1082" name="Casella di tes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Pr="001929F5" w:rsidRDefault="00952B84" w:rsidP="007F6FE1">
                            <w:pPr>
                              <w:spacing w:after="0" w:line="240" w:lineRule="auto"/>
                              <w:rPr>
                                <w:i/>
                                <w:lang w:val="fr-FR"/>
                              </w:rPr>
                            </w:pPr>
                            <w:r w:rsidRPr="001929F5">
                              <w:rPr>
                                <w:rFonts w:ascii="Times New Roman" w:hAnsi="Times New Roman" w:cs="Times New Roman"/>
                                <w:i/>
                                <w:sz w:val="24"/>
                                <w:lang w:val="fr-FR"/>
                              </w:rPr>
                              <w:t xml:space="preserve">Les zones sensibles de ta culture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6A88" id="Casella di testo 1082" o:spid="_x0000_s1052" type="#_x0000_t202" style="position:absolute;margin-left:402.95pt;margin-top:127.6pt;width:115.55pt;height:3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" stroked="f">
                <v:textbox>
                  <w:txbxContent>
                    <w:p w:rsidR="00952B84" w:rsidRPr="001929F5" w:rsidRDefault="00952B84" w:rsidP="007F6FE1">
                      <w:pPr>
                        <w:spacing w:after="0" w:line="240" w:lineRule="auto"/>
                        <w:rPr>
                          <w:i/>
                          <w:lang w:val="fr-FR"/>
                        </w:rPr>
                      </w:pPr>
                      <w:r w:rsidRPr="001929F5">
                        <w:rPr>
                          <w:rFonts w:ascii="Times New Roman" w:hAnsi="Times New Roman" w:cs="Times New Roman"/>
                          <w:i/>
                          <w:sz w:val="24"/>
                          <w:lang w:val="fr-FR"/>
                        </w:rPr>
                        <w:t xml:space="preserve">Les zones sensibles de ta culture </w:t>
                      </w:r>
                    </w:p>
                  </w:txbxContent>
                </v:textbox>
              </v:shape>
            </w:pict>
          </mc:Fallback>
        </mc:AlternateContent>
      </w:r>
      <w:r w:rsidRPr="00701227">
        <w:rPr>
          <w:noProof/>
          <w:lang w:val="fr-FR" w:eastAsia="it-IT"/>
        </w:rPr>
        <mc:AlternateContent>
          <mc:Choice Requires="wpg">
            <w:drawing>
              <wp:anchor distT="0" distB="0" distL="114300" distR="114300" simplePos="0" relativeHeight="251695104" behindDoc="0" locked="0" layoutInCell="1" allowOverlap="1" wp14:anchorId="5BECE559" wp14:editId="2A278118">
                <wp:simplePos x="0" y="0"/>
                <wp:positionH relativeFrom="column">
                  <wp:posOffset>1948180</wp:posOffset>
                </wp:positionH>
                <wp:positionV relativeFrom="paragraph">
                  <wp:posOffset>1320165</wp:posOffset>
                </wp:positionV>
                <wp:extent cx="2618740" cy="2974340"/>
                <wp:effectExtent l="0" t="19050" r="10160" b="35560"/>
                <wp:wrapNone/>
                <wp:docPr id="1052" name="Gruppo 1052"/>
                <wp:cNvGraphicFramePr/>
                <a:graphic xmlns:a="http://schemas.openxmlformats.org/drawingml/2006/main">
                  <a:graphicData uri="http://schemas.microsoft.com/office/word/2010/wordprocessingGroup">
                    <wpg:wgp>
                      <wpg:cNvGrpSpPr/>
                      <wpg:grpSpPr bwMode="auto">
                        <a:xfrm>
                          <a:off x="0" y="0"/>
                          <a:ext cx="2618740" cy="2974340"/>
                          <a:chOff x="0" y="0"/>
                          <a:chExt cx="4124" cy="4684"/>
                        </a:xfrm>
                      </wpg:grpSpPr>
                      <wps:wsp>
                        <wps:cNvPr id="44" name="AutoShape 4"/>
                        <wps:cNvSpPr>
                          <a:spLocks noChangeArrowheads="1"/>
                        </wps:cNvSpPr>
                        <wps:spPr bwMode="auto">
                          <a:xfrm rot="4466903">
                            <a:off x="254" y="3060"/>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5" name="AutoShape 5"/>
                        <wps:cNvSpPr>
                          <a:spLocks noChangeArrowheads="1"/>
                        </wps:cNvSpPr>
                        <wps:spPr bwMode="auto">
                          <a:xfrm>
                            <a:off x="1784" y="3932"/>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6" name="AutoShape 6"/>
                        <wps:cNvSpPr>
                          <a:spLocks noChangeArrowheads="1"/>
                        </wps:cNvSpPr>
                        <wps:spPr bwMode="auto">
                          <a:xfrm>
                            <a:off x="1784" y="0"/>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 name="AutoShape 7"/>
                        <wps:cNvSpPr>
                          <a:spLocks noChangeArrowheads="1"/>
                        </wps:cNvSpPr>
                        <wps:spPr bwMode="auto">
                          <a:xfrm rot="6530504">
                            <a:off x="156" y="1105"/>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 name="AutoShape 8"/>
                        <wps:cNvSpPr>
                          <a:spLocks noChangeArrowheads="1"/>
                        </wps:cNvSpPr>
                        <wps:spPr bwMode="auto">
                          <a:xfrm rot="4466903">
                            <a:off x="3528" y="98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9" name="AutoShape 9"/>
                        <wps:cNvSpPr>
                          <a:spLocks noChangeArrowheads="1"/>
                        </wps:cNvSpPr>
                        <wps:spPr bwMode="auto">
                          <a:xfrm rot="6675413">
                            <a:off x="3425" y="297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F26B0" id="Gruppo 1052" o:spid="_x0000_s1026" style="position:absolute;margin-left:153.4pt;margin-top:103.95pt;width:206.2pt;height:234.2pt;z-index:251695104" coordsize="4124,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7" type="#_x0000_t70" style="position:absolute;left:254;top:3060;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">
                  <v:textbox style="layout-flow:vertical-ideographic"/>
                </v:shape>
                <v:shape id="AutoShape 5" o:spid="_x0000_s1028" type="#_x0000_t70" style="position:absolute;left:1784;top:3932;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">
                  <v:textbox style="layout-flow:vertical-ideographic"/>
                </v:shape>
                <v:shape id="AutoShape 6" o:spid="_x0000_s1029" type="#_x0000_t70" style="position:absolute;left:1784;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">
                  <v:textbox style="layout-flow:vertical-ideographic"/>
                </v:shape>
                <v:shape id="AutoShape 7" o:spid="_x0000_s1030" type="#_x0000_t70" style="position:absolute;left:156;top:1105;width:439;height:752;rotation:7133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">
                  <v:textbox style="layout-flow:vertical-ideographic"/>
                </v:shape>
                <v:shape id="AutoShape 8" o:spid="_x0000_s1031" type="#_x0000_t70" style="position:absolute;left:3528;top:984;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">
                  <v:textbox style="layout-flow:vertical-ideographic"/>
                </v:shape>
                <v:shape id="AutoShape 9" o:spid="_x0000_s1032" type="#_x0000_t70" style="position:absolute;left:3425;top:2974;width:439;height:752;rotation:72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">
                  <v:textbox style="layout-flow:vertical-ideographic"/>
                </v:shape>
              </v:group>
            </w:pict>
          </mc:Fallback>
        </mc:AlternateContent>
      </w:r>
      <w:r w:rsidRPr="00701227">
        <w:rPr>
          <w:noProof/>
          <w:lang w:val="fr-FR" w:eastAsia="it-IT"/>
        </w:rPr>
        <w:drawing>
          <wp:inline distT="0" distB="0" distL="0" distR="0" wp14:anchorId="48902F90" wp14:editId="5E7D89D7">
            <wp:extent cx="6583680" cy="5783580"/>
            <wp:effectExtent l="0" t="0" r="0" b="26670"/>
            <wp:docPr id="1035" name="Diagram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F6FE1" w:rsidRPr="00701227" w:rsidRDefault="007F6FE1" w:rsidP="007F6FE1">
      <w:pPr>
        <w:pStyle w:val="Paragrafoelenco"/>
        <w:ind w:left="0"/>
        <w:jc w:val="both"/>
        <w:rPr>
          <w:rFonts w:ascii="Times New Roman" w:hAnsi="Times New Roman" w:cs="Times New Roman"/>
          <w:sz w:val="24"/>
          <w:szCs w:val="24"/>
          <w:lang w:val="fr-FR"/>
        </w:rPr>
      </w:pPr>
    </w:p>
    <w:p w:rsidR="007F6FE1" w:rsidRDefault="007F6FE1" w:rsidP="007F6FE1">
      <w:pPr>
        <w:pStyle w:val="Paragrafoelenco"/>
        <w:spacing w:after="0" w:line="240" w:lineRule="auto"/>
        <w:ind w:left="0"/>
        <w:jc w:val="center"/>
        <w:rPr>
          <w:rFonts w:ascii="Times New Roman" w:hAnsi="Times New Roman" w:cs="Times New Roman"/>
          <w:b/>
          <w:sz w:val="32"/>
          <w:szCs w:val="32"/>
          <w:lang w:val="fr-FR"/>
        </w:rPr>
      </w:pPr>
    </w:p>
    <w:p w:rsidR="00DE0A8C" w:rsidRPr="00701227" w:rsidRDefault="00DE0A8C" w:rsidP="007F6FE1">
      <w:pPr>
        <w:pStyle w:val="Paragrafoelenco"/>
        <w:spacing w:after="0" w:line="240" w:lineRule="auto"/>
        <w:ind w:left="0"/>
        <w:jc w:val="center"/>
        <w:rPr>
          <w:rFonts w:ascii="Times New Roman" w:hAnsi="Times New Roman" w:cs="Times New Roman"/>
          <w:b/>
          <w:sz w:val="32"/>
          <w:szCs w:val="32"/>
          <w:lang w:val="fr-FR"/>
        </w:rPr>
      </w:pPr>
    </w:p>
    <w:p w:rsidR="007F6FE1" w:rsidRPr="00701227" w:rsidRDefault="007F6FE1" w:rsidP="007F6FE1">
      <w:pPr>
        <w:pStyle w:val="Paragrafoelenco"/>
        <w:spacing w:after="0" w:line="240" w:lineRule="auto"/>
        <w:ind w:left="0"/>
        <w:jc w:val="center"/>
        <w:rPr>
          <w:rFonts w:ascii="Times New Roman" w:hAnsi="Times New Roman" w:cs="Times New Roman"/>
          <w:b/>
          <w:sz w:val="32"/>
          <w:szCs w:val="32"/>
          <w:lang w:val="fr-FR"/>
        </w:rPr>
      </w:pPr>
      <w:r w:rsidRPr="00701227">
        <w:rPr>
          <w:rFonts w:ascii="Times New Roman" w:hAnsi="Times New Roman" w:cs="Times New Roman"/>
          <w:b/>
          <w:sz w:val="32"/>
          <w:szCs w:val="32"/>
          <w:lang w:val="fr-FR"/>
        </w:rPr>
        <w:lastRenderedPageBreak/>
        <w:t>2. COMPETENCE INTERCULTURELLE : AUTOEVALUATION</w:t>
      </w:r>
    </w:p>
    <w:p w:rsidR="007F6FE1" w:rsidRPr="00701227" w:rsidRDefault="007F6FE1" w:rsidP="007F6FE1">
      <w:pPr>
        <w:pStyle w:val="Paragrafoelenco"/>
        <w:spacing w:after="0" w:line="240" w:lineRule="auto"/>
        <w:jc w:val="center"/>
        <w:rPr>
          <w:rFonts w:ascii="Times New Roman" w:hAnsi="Times New Roman" w:cs="Times New Roman"/>
          <w:b/>
          <w:sz w:val="32"/>
          <w:szCs w:val="32"/>
          <w:lang w:val="fr-FR"/>
        </w:rPr>
      </w:pPr>
    </w:p>
    <w:p w:rsidR="007F6FE1" w:rsidRPr="00701227" w:rsidRDefault="007F6FE1" w:rsidP="007F6FE1">
      <w:pPr>
        <w:pStyle w:val="Paragrafoelenco"/>
        <w:numPr>
          <w:ilvl w:val="0"/>
          <w:numId w:val="26"/>
        </w:numPr>
        <w:rPr>
          <w:rFonts w:ascii="Arial Narrow" w:hAnsi="Arial Narrow"/>
          <w:sz w:val="24"/>
          <w:szCs w:val="24"/>
          <w:lang w:val="fr-FR"/>
        </w:rPr>
      </w:pPr>
      <w:r w:rsidRPr="00701227">
        <w:rPr>
          <w:rFonts w:ascii="Arial Narrow" w:hAnsi="Arial Narrow"/>
          <w:sz w:val="24"/>
          <w:szCs w:val="24"/>
          <w:lang w:val="fr-FR"/>
        </w:rPr>
        <w:t>Les éléments qui sont indiqués ci-dessous ont une valeur inestimable dans le développement de la compétence interculturelle et dans l’interaction efficace et appropriée avec des personnes d’autres cultures. Ici l’invitation pour une autoévaluation de ce qui suit :</w:t>
      </w:r>
    </w:p>
    <w:p w:rsidR="007F6FE1" w:rsidRPr="00701227" w:rsidRDefault="007F6FE1" w:rsidP="007F6FE1">
      <w:pPr>
        <w:rPr>
          <w:rFonts w:ascii="Arial Narrow" w:hAnsi="Arial Narrow"/>
          <w:sz w:val="24"/>
          <w:szCs w:val="24"/>
          <w:lang w:val="fr-FR"/>
        </w:rPr>
      </w:pPr>
      <w:r w:rsidRPr="00701227">
        <w:rPr>
          <w:rFonts w:ascii="Arial Narrow" w:hAnsi="Arial Narrow"/>
          <w:sz w:val="24"/>
          <w:szCs w:val="24"/>
          <w:lang w:val="fr-FR"/>
        </w:rPr>
        <w:t>5 = très élevé</w:t>
      </w:r>
      <w:r w:rsidRPr="00701227">
        <w:rPr>
          <w:rFonts w:ascii="Arial Narrow" w:hAnsi="Arial Narrow"/>
          <w:sz w:val="24"/>
          <w:szCs w:val="24"/>
          <w:lang w:val="fr-FR"/>
        </w:rPr>
        <w:tab/>
      </w:r>
      <w:r w:rsidRPr="00701227">
        <w:rPr>
          <w:rFonts w:ascii="Arial Narrow" w:hAnsi="Arial Narrow"/>
          <w:sz w:val="24"/>
          <w:szCs w:val="24"/>
          <w:lang w:val="fr-FR"/>
        </w:rPr>
        <w:tab/>
        <w:t>4 = élevé</w:t>
      </w:r>
      <w:r w:rsidRPr="00701227">
        <w:rPr>
          <w:rFonts w:ascii="Arial Narrow" w:hAnsi="Arial Narrow"/>
          <w:sz w:val="24"/>
          <w:szCs w:val="24"/>
          <w:lang w:val="fr-FR"/>
        </w:rPr>
        <w:tab/>
        <w:t>3 = moyen</w:t>
      </w:r>
      <w:r w:rsidRPr="00701227">
        <w:rPr>
          <w:rFonts w:ascii="Arial Narrow" w:hAnsi="Arial Narrow"/>
          <w:sz w:val="24"/>
          <w:szCs w:val="24"/>
          <w:lang w:val="fr-FR"/>
        </w:rPr>
        <w:tab/>
        <w:t>2 = en dessous de la moyenne</w:t>
      </w:r>
      <w:r w:rsidRPr="00701227">
        <w:rPr>
          <w:rFonts w:ascii="Arial Narrow" w:hAnsi="Arial Narrow"/>
          <w:sz w:val="24"/>
          <w:szCs w:val="24"/>
          <w:lang w:val="fr-FR"/>
        </w:rPr>
        <w:tab/>
        <w:t>1 = pauvre</w:t>
      </w:r>
    </w:p>
    <w:tbl>
      <w:tblPr>
        <w:tblStyle w:val="Grigliatabella"/>
        <w:tblW w:w="0" w:type="auto"/>
        <w:tblInd w:w="0" w:type="dxa"/>
        <w:tblLook w:val="04A0" w:firstRow="1" w:lastRow="0" w:firstColumn="1" w:lastColumn="0" w:noHBand="0" w:noVBand="1"/>
      </w:tblPr>
      <w:tblGrid>
        <w:gridCol w:w="6204"/>
        <w:gridCol w:w="708"/>
        <w:gridCol w:w="709"/>
        <w:gridCol w:w="709"/>
        <w:gridCol w:w="709"/>
        <w:gridCol w:w="739"/>
      </w:tblGrid>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center"/>
              <w:rPr>
                <w:rFonts w:ascii="Arial Narrow" w:hAnsi="Arial Narrow"/>
                <w:sz w:val="24"/>
                <w:szCs w:val="24"/>
                <w:lang w:val="fr-FR"/>
              </w:rPr>
            </w:pPr>
            <w:r w:rsidRPr="00701227">
              <w:rPr>
                <w:rFonts w:ascii="Arial Narrow" w:hAnsi="Arial Narrow"/>
                <w:sz w:val="24"/>
                <w:szCs w:val="24"/>
                <w:lang w:val="fr-FR"/>
              </w:rPr>
              <w:t>5</w:t>
            </w:r>
          </w:p>
        </w:tc>
        <w:tc>
          <w:tcPr>
            <w:tcW w:w="709"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center"/>
              <w:rPr>
                <w:rFonts w:ascii="Arial Narrow" w:hAnsi="Arial Narrow"/>
                <w:sz w:val="24"/>
                <w:szCs w:val="24"/>
                <w:lang w:val="fr-FR"/>
              </w:rPr>
            </w:pPr>
            <w:r w:rsidRPr="00701227">
              <w:rPr>
                <w:rFonts w:ascii="Arial Narrow" w:hAnsi="Arial Narrow"/>
                <w:sz w:val="24"/>
                <w:szCs w:val="24"/>
                <w:lang w:val="fr-FR"/>
              </w:rPr>
              <w:t>4</w:t>
            </w:r>
          </w:p>
        </w:tc>
        <w:tc>
          <w:tcPr>
            <w:tcW w:w="709"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center"/>
              <w:rPr>
                <w:rFonts w:ascii="Arial Narrow" w:hAnsi="Arial Narrow"/>
                <w:sz w:val="24"/>
                <w:szCs w:val="24"/>
                <w:lang w:val="fr-FR"/>
              </w:rPr>
            </w:pPr>
            <w:r w:rsidRPr="00701227">
              <w:rPr>
                <w:rFonts w:ascii="Arial Narrow" w:hAnsi="Arial Narrow"/>
                <w:sz w:val="24"/>
                <w:szCs w:val="24"/>
                <w:lang w:val="fr-FR"/>
              </w:rPr>
              <w:t>3</w:t>
            </w:r>
          </w:p>
        </w:tc>
        <w:tc>
          <w:tcPr>
            <w:tcW w:w="709"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center"/>
              <w:rPr>
                <w:rFonts w:ascii="Arial Narrow" w:hAnsi="Arial Narrow"/>
                <w:sz w:val="24"/>
                <w:szCs w:val="24"/>
                <w:lang w:val="fr-FR"/>
              </w:rPr>
            </w:pPr>
            <w:r w:rsidRPr="00701227">
              <w:rPr>
                <w:rFonts w:ascii="Arial Narrow" w:hAnsi="Arial Narrow"/>
                <w:sz w:val="24"/>
                <w:szCs w:val="24"/>
                <w:lang w:val="fr-FR"/>
              </w:rPr>
              <w:t>2</w:t>
            </w:r>
          </w:p>
        </w:tc>
        <w:tc>
          <w:tcPr>
            <w:tcW w:w="739"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center"/>
              <w:rPr>
                <w:rFonts w:ascii="Arial Narrow" w:hAnsi="Arial Narrow"/>
                <w:sz w:val="24"/>
                <w:szCs w:val="24"/>
                <w:lang w:val="fr-FR"/>
              </w:rPr>
            </w:pPr>
            <w:r w:rsidRPr="00701227">
              <w:rPr>
                <w:rFonts w:ascii="Arial Narrow" w:hAnsi="Arial Narrow"/>
                <w:sz w:val="24"/>
                <w:szCs w:val="24"/>
                <w:lang w:val="fr-FR"/>
              </w:rPr>
              <w:t>1</w:t>
            </w: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Respect (valoriser l’autre culture)</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Ouverture (à l'apprentissage interculturelle et aux personnes des autres cultures)</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Style w:val="A0"/>
                <w:rFonts w:ascii="Arial Narrow" w:hAnsi="Arial Narrow"/>
                <w:sz w:val="24"/>
                <w:szCs w:val="24"/>
                <w:lang w:val="fr-FR"/>
              </w:rPr>
            </w:pPr>
            <w:r w:rsidRPr="00701227">
              <w:rPr>
                <w:rStyle w:val="A0"/>
                <w:rFonts w:ascii="Arial Narrow" w:hAnsi="Arial Narrow"/>
                <w:sz w:val="24"/>
                <w:szCs w:val="24"/>
                <w:lang w:val="fr-FR"/>
              </w:rPr>
              <w:t>Tolérance des ambiguïtés</w:t>
            </w:r>
          </w:p>
          <w:p w:rsidR="007F6FE1" w:rsidRPr="00701227" w:rsidRDefault="007F6FE1" w:rsidP="00952B84">
            <w:pPr>
              <w:pStyle w:val="Paragrafoelenco"/>
              <w:rPr>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Flexibilité (dans l’utilisation des styles, des comportements appropriés de communication dans des situations interculturelles)</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Curiosité et découverte</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Suspension du jugement</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Auto-conscience / compréhension culturelle</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Comprendre les visions du monde des autres</w:t>
            </w: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Connaissance spécifique de la culture</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Conscience sociolinguistique (conscience de l’utilisation d’autres langues dans des contextes sociaux)</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Capacité d’écouter, d’observer et d’interpréter</w:t>
            </w:r>
          </w:p>
          <w:p w:rsidR="007F6FE1" w:rsidRPr="00701227" w:rsidRDefault="007F6FE1" w:rsidP="00952B84">
            <w:pPr>
              <w:ind w:left="360"/>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Capacité d’analyser, d’évaluer et de mettre en relation</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701227"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 xml:space="preserve">Empathie </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cs="Times New Roman"/>
                <w:sz w:val="24"/>
                <w:szCs w:val="24"/>
                <w:lang w:val="fr-FR"/>
              </w:rPr>
              <w:t>Adaptabilité (à des styles différents de communication et de comportements</w:t>
            </w:r>
            <w:r>
              <w:rPr>
                <w:rFonts w:ascii="Arial Narrow" w:hAnsi="Arial Narrow" w:cs="Times New Roman"/>
                <w:sz w:val="24"/>
                <w:szCs w:val="24"/>
                <w:lang w:val="fr-FR"/>
              </w:rPr>
              <w:t xml:space="preserve"> </w:t>
            </w:r>
            <w:r w:rsidRPr="00701227">
              <w:rPr>
                <w:rFonts w:ascii="Arial Narrow" w:hAnsi="Arial Narrow" w:cs="Times New Roman"/>
                <w:sz w:val="24"/>
                <w:szCs w:val="24"/>
                <w:lang w:val="fr-FR"/>
              </w:rPr>
              <w:t>; adaptation aux nouveaux milieux culturels)</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r w:rsidR="007F6FE1" w:rsidRPr="00952B84" w:rsidTr="00952B84">
        <w:tc>
          <w:tcPr>
            <w:tcW w:w="6204"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numPr>
                <w:ilvl w:val="0"/>
                <w:numId w:val="27"/>
              </w:numPr>
              <w:rPr>
                <w:rFonts w:ascii="Arial Narrow" w:hAnsi="Arial Narrow"/>
                <w:sz w:val="24"/>
                <w:szCs w:val="24"/>
                <w:lang w:val="fr-FR"/>
              </w:rPr>
            </w:pPr>
            <w:r w:rsidRPr="00701227">
              <w:rPr>
                <w:rFonts w:ascii="Arial Narrow" w:hAnsi="Arial Narrow"/>
                <w:sz w:val="24"/>
                <w:szCs w:val="24"/>
                <w:lang w:val="fr-FR"/>
              </w:rPr>
              <w:t>Habilité de communication (communication appropriée et efficace dans les contextes interculturels)</w:t>
            </w:r>
          </w:p>
          <w:p w:rsidR="007F6FE1" w:rsidRPr="00701227" w:rsidRDefault="007F6FE1" w:rsidP="00952B84">
            <w:pPr>
              <w:pStyle w:val="Paragrafoelenco"/>
              <w:rPr>
                <w:rFonts w:ascii="Arial Narrow" w:hAnsi="Arial Narrow"/>
                <w:sz w:val="24"/>
                <w:szCs w:val="24"/>
                <w:lang w:val="fr-FR"/>
              </w:rPr>
            </w:pPr>
          </w:p>
        </w:tc>
        <w:tc>
          <w:tcPr>
            <w:tcW w:w="70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0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c>
          <w:tcPr>
            <w:tcW w:w="739"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rPr>
                <w:rFonts w:ascii="Arial Narrow" w:hAnsi="Arial Narrow"/>
                <w:sz w:val="24"/>
                <w:szCs w:val="24"/>
                <w:lang w:val="fr-FR"/>
              </w:rPr>
            </w:pPr>
          </w:p>
        </w:tc>
      </w:tr>
    </w:tbl>
    <w:p w:rsidR="007F6FE1" w:rsidRPr="00701227" w:rsidRDefault="007F6FE1" w:rsidP="007F6FE1">
      <w:pPr>
        <w:pStyle w:val="Paragrafoelenco"/>
        <w:numPr>
          <w:ilvl w:val="0"/>
          <w:numId w:val="26"/>
        </w:numPr>
        <w:rPr>
          <w:rFonts w:ascii="Arial Narrow" w:hAnsi="Arial Narrow"/>
          <w:sz w:val="24"/>
          <w:szCs w:val="24"/>
          <w:lang w:val="fr-FR"/>
        </w:rPr>
      </w:pPr>
      <w:r w:rsidRPr="00701227">
        <w:rPr>
          <w:rFonts w:ascii="Arial Narrow" w:hAnsi="Arial Narrow"/>
          <w:sz w:val="24"/>
          <w:szCs w:val="24"/>
          <w:lang w:val="fr-FR"/>
        </w:rPr>
        <w:t>Réfléchis aux situations qui demandent une compétence interculturelle : qu’est-ce qui t’a aidé à devenir plus apte et efficace dans tes interactions ?</w:t>
      </w:r>
    </w:p>
    <w:p w:rsidR="007F6FE1" w:rsidRPr="00701227" w:rsidRDefault="007F6FE1" w:rsidP="007F6FE1">
      <w:pPr>
        <w:pStyle w:val="Paragrafoelenco"/>
        <w:rPr>
          <w:rFonts w:ascii="Arial Narrow" w:hAnsi="Arial Narrow"/>
          <w:sz w:val="10"/>
          <w:szCs w:val="24"/>
          <w:lang w:val="fr-FR"/>
        </w:rPr>
      </w:pPr>
    </w:p>
    <w:p w:rsidR="007F6FE1" w:rsidRPr="00701227" w:rsidRDefault="007F6FE1" w:rsidP="007F6FE1">
      <w:pPr>
        <w:pStyle w:val="Paragrafoelenco"/>
        <w:numPr>
          <w:ilvl w:val="0"/>
          <w:numId w:val="26"/>
        </w:numPr>
        <w:rPr>
          <w:rFonts w:ascii="Arial Narrow" w:hAnsi="Arial Narrow"/>
          <w:sz w:val="24"/>
          <w:szCs w:val="24"/>
          <w:lang w:val="fr-FR"/>
        </w:rPr>
      </w:pPr>
      <w:r w:rsidRPr="00701227">
        <w:rPr>
          <w:rFonts w:ascii="Arial Narrow" w:hAnsi="Arial Narrow"/>
          <w:sz w:val="24"/>
          <w:szCs w:val="24"/>
          <w:lang w:val="fr-FR"/>
        </w:rPr>
        <w:t>Maintenant réfléchis à comment pourrais-tu continuer à développer ta compétence interculturelle, spécialement dans les aspects où tu as donné une note inférieure. (Tu pourrais écrire tes réflexions sur ce même papier si cela est utile).</w:t>
      </w:r>
    </w:p>
    <w:p w:rsidR="007F6FE1" w:rsidRPr="00701227" w:rsidRDefault="007F6FE1" w:rsidP="007F6FE1">
      <w:pPr>
        <w:autoSpaceDE w:val="0"/>
        <w:autoSpaceDN w:val="0"/>
        <w:adjustRightInd w:val="0"/>
        <w:jc w:val="center"/>
        <w:rPr>
          <w:rFonts w:ascii="Times New Roman" w:hAnsi="Times New Roman" w:cs="Times New Roman"/>
          <w:b/>
          <w:iCs/>
          <w:sz w:val="32"/>
          <w:szCs w:val="32"/>
          <w:lang w:val="fr-FR"/>
        </w:rPr>
      </w:pPr>
      <w:r w:rsidRPr="00701227">
        <w:rPr>
          <w:rFonts w:ascii="Times New Roman" w:hAnsi="Times New Roman" w:cs="Times New Roman"/>
          <w:b/>
          <w:iCs/>
          <w:sz w:val="32"/>
          <w:szCs w:val="32"/>
          <w:lang w:val="fr-FR"/>
        </w:rPr>
        <w:lastRenderedPageBreak/>
        <w:t>3. COMPOSANTES DE LA COMPETENCE INTERCULTURELLE</w:t>
      </w:r>
    </w:p>
    <w:p w:rsidR="007F6FE1" w:rsidRPr="00701227" w:rsidRDefault="007F6FE1" w:rsidP="007F6FE1">
      <w:pPr>
        <w:pStyle w:val="Paragrafoelenco"/>
        <w:autoSpaceDE w:val="0"/>
        <w:autoSpaceDN w:val="0"/>
        <w:adjustRightInd w:val="0"/>
        <w:jc w:val="center"/>
        <w:rPr>
          <w:rFonts w:ascii="Times New Roman" w:hAnsi="Times New Roman" w:cs="Times New Roman"/>
          <w:b/>
          <w:iCs/>
          <w:sz w:val="32"/>
          <w:szCs w:val="32"/>
          <w:lang w:val="fr-FR"/>
        </w:rPr>
      </w:pPr>
    </w:p>
    <w:tbl>
      <w:tblPr>
        <w:tblStyle w:val="Grigliatabella"/>
        <w:tblW w:w="9930" w:type="dxa"/>
        <w:tblInd w:w="108" w:type="dxa"/>
        <w:tblLayout w:type="fixed"/>
        <w:tblLook w:val="04A0" w:firstRow="1" w:lastRow="0" w:firstColumn="1" w:lastColumn="0" w:noHBand="0" w:noVBand="1"/>
      </w:tblPr>
      <w:tblGrid>
        <w:gridCol w:w="2411"/>
        <w:gridCol w:w="2270"/>
        <w:gridCol w:w="2554"/>
        <w:gridCol w:w="2695"/>
      </w:tblGrid>
      <w:tr w:rsidR="007F6FE1" w:rsidRPr="00701227" w:rsidTr="00952B84">
        <w:trPr>
          <w:trHeight w:val="272"/>
        </w:trPr>
        <w:tc>
          <w:tcPr>
            <w:tcW w:w="9923" w:type="dxa"/>
            <w:gridSpan w:val="4"/>
            <w:tcBorders>
              <w:top w:val="single" w:sz="4" w:space="0" w:color="auto"/>
              <w:left w:val="single" w:sz="4" w:space="0" w:color="auto"/>
              <w:bottom w:val="single" w:sz="4" w:space="0" w:color="auto"/>
              <w:right w:val="single" w:sz="4" w:space="0" w:color="auto"/>
            </w:tcBorders>
          </w:tcPr>
          <w:p w:rsidR="007F6FE1" w:rsidRPr="00701227" w:rsidRDefault="007F6FE1" w:rsidP="00952B84">
            <w:pPr>
              <w:pStyle w:val="Paragrafoelenco"/>
              <w:autoSpaceDE w:val="0"/>
              <w:autoSpaceDN w:val="0"/>
              <w:adjustRightInd w:val="0"/>
              <w:jc w:val="center"/>
              <w:rPr>
                <w:rFonts w:ascii="Times New Roman" w:hAnsi="Times New Roman" w:cs="Times New Roman"/>
                <w:b/>
                <w:iCs/>
                <w:sz w:val="16"/>
                <w:szCs w:val="16"/>
                <w:lang w:val="fr-FR"/>
              </w:rPr>
            </w:pPr>
          </w:p>
        </w:tc>
      </w:tr>
      <w:tr w:rsidR="007F6FE1" w:rsidRPr="00701227" w:rsidTr="00952B84">
        <w:tc>
          <w:tcPr>
            <w:tcW w:w="2410"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autoSpaceDE w:val="0"/>
              <w:autoSpaceDN w:val="0"/>
              <w:adjustRightInd w:val="0"/>
              <w:rPr>
                <w:rFonts w:ascii="Times New Roman" w:hAnsi="Times New Roman" w:cs="Times New Roman"/>
                <w:i/>
                <w:iCs/>
                <w:color w:val="FF0000"/>
                <w:sz w:val="32"/>
                <w:szCs w:val="32"/>
                <w:lang w:val="fr-FR"/>
              </w:rPr>
            </w:pPr>
          </w:p>
          <w:p w:rsidR="007F6FE1" w:rsidRPr="00701227" w:rsidRDefault="007F6FE1" w:rsidP="00952B84">
            <w:pPr>
              <w:autoSpaceDE w:val="0"/>
              <w:autoSpaceDN w:val="0"/>
              <w:adjustRightInd w:val="0"/>
              <w:jc w:val="center"/>
              <w:rPr>
                <w:rFonts w:ascii="Times New Roman" w:hAnsi="Times New Roman" w:cs="Times New Roman"/>
                <w:i/>
                <w:iCs/>
                <w:color w:val="FF0000"/>
                <w:sz w:val="32"/>
                <w:szCs w:val="32"/>
                <w:lang w:val="fr-FR"/>
              </w:rPr>
            </w:pPr>
            <w:r w:rsidRPr="00701227">
              <w:rPr>
                <w:rFonts w:ascii="Times New Roman" w:hAnsi="Times New Roman" w:cs="Times New Roman"/>
                <w:i/>
                <w:iCs/>
                <w:color w:val="FF0000"/>
                <w:sz w:val="32"/>
                <w:szCs w:val="32"/>
                <w:lang w:val="fr-FR"/>
              </w:rPr>
              <w:t>Attitudes</w:t>
            </w:r>
          </w:p>
        </w:tc>
        <w:tc>
          <w:tcPr>
            <w:tcW w:w="2268"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autoSpaceDE w:val="0"/>
              <w:autoSpaceDN w:val="0"/>
              <w:adjustRightInd w:val="0"/>
              <w:rPr>
                <w:rFonts w:ascii="Times New Roman" w:hAnsi="Times New Roman" w:cs="Times New Roman"/>
                <w:i/>
                <w:iCs/>
                <w:color w:val="FF0000"/>
                <w:sz w:val="32"/>
                <w:szCs w:val="32"/>
                <w:lang w:val="fr-FR"/>
              </w:rPr>
            </w:pPr>
          </w:p>
          <w:p w:rsidR="007F6FE1" w:rsidRPr="00701227" w:rsidRDefault="007F6FE1" w:rsidP="00952B84">
            <w:pPr>
              <w:autoSpaceDE w:val="0"/>
              <w:autoSpaceDN w:val="0"/>
              <w:adjustRightInd w:val="0"/>
              <w:jc w:val="center"/>
              <w:rPr>
                <w:rFonts w:ascii="Times New Roman" w:hAnsi="Times New Roman" w:cs="Times New Roman"/>
                <w:i/>
                <w:iCs/>
                <w:color w:val="FF0000"/>
                <w:sz w:val="32"/>
                <w:szCs w:val="32"/>
                <w:lang w:val="fr-FR"/>
              </w:rPr>
            </w:pPr>
            <w:r w:rsidRPr="00701227">
              <w:rPr>
                <w:rFonts w:ascii="Times New Roman" w:hAnsi="Times New Roman" w:cs="Times New Roman"/>
                <w:i/>
                <w:iCs/>
                <w:color w:val="FF0000"/>
                <w:sz w:val="32"/>
                <w:szCs w:val="32"/>
                <w:lang w:val="fr-FR"/>
              </w:rPr>
              <w:t>Connaissances</w:t>
            </w:r>
          </w:p>
        </w:tc>
        <w:tc>
          <w:tcPr>
            <w:tcW w:w="2552"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autoSpaceDE w:val="0"/>
              <w:autoSpaceDN w:val="0"/>
              <w:adjustRightInd w:val="0"/>
              <w:rPr>
                <w:rFonts w:ascii="Times New Roman" w:hAnsi="Times New Roman" w:cs="Times New Roman"/>
                <w:i/>
                <w:iCs/>
                <w:color w:val="FF0000"/>
                <w:sz w:val="32"/>
                <w:szCs w:val="32"/>
                <w:lang w:val="fr-FR"/>
              </w:rPr>
            </w:pPr>
          </w:p>
          <w:p w:rsidR="007F6FE1" w:rsidRPr="00701227" w:rsidRDefault="007F6FE1" w:rsidP="00952B84">
            <w:pPr>
              <w:autoSpaceDE w:val="0"/>
              <w:autoSpaceDN w:val="0"/>
              <w:adjustRightInd w:val="0"/>
              <w:jc w:val="center"/>
              <w:rPr>
                <w:rFonts w:ascii="Times New Roman" w:hAnsi="Times New Roman" w:cs="Times New Roman"/>
                <w:i/>
                <w:iCs/>
                <w:color w:val="FF0000"/>
                <w:sz w:val="32"/>
                <w:szCs w:val="32"/>
                <w:lang w:val="fr-FR"/>
              </w:rPr>
            </w:pPr>
            <w:r w:rsidRPr="00701227">
              <w:rPr>
                <w:rFonts w:ascii="Times New Roman" w:hAnsi="Times New Roman" w:cs="Times New Roman"/>
                <w:i/>
                <w:iCs/>
                <w:color w:val="FF0000"/>
                <w:sz w:val="32"/>
                <w:szCs w:val="32"/>
                <w:lang w:val="fr-FR"/>
              </w:rPr>
              <w:t>Habilités</w:t>
            </w:r>
          </w:p>
        </w:tc>
        <w:tc>
          <w:tcPr>
            <w:tcW w:w="2693" w:type="dxa"/>
            <w:tcBorders>
              <w:top w:val="single" w:sz="4" w:space="0" w:color="auto"/>
              <w:left w:val="single" w:sz="4" w:space="0" w:color="auto"/>
              <w:bottom w:val="single" w:sz="4" w:space="0" w:color="auto"/>
              <w:right w:val="single" w:sz="4" w:space="0" w:color="auto"/>
            </w:tcBorders>
          </w:tcPr>
          <w:p w:rsidR="007F6FE1" w:rsidRPr="00701227" w:rsidRDefault="007F6FE1" w:rsidP="00952B84">
            <w:pPr>
              <w:autoSpaceDE w:val="0"/>
              <w:autoSpaceDN w:val="0"/>
              <w:adjustRightInd w:val="0"/>
              <w:rPr>
                <w:rFonts w:ascii="Times New Roman" w:hAnsi="Times New Roman" w:cs="Times New Roman"/>
                <w:i/>
                <w:iCs/>
                <w:color w:val="FF0000"/>
                <w:sz w:val="32"/>
                <w:szCs w:val="32"/>
                <w:lang w:val="fr-FR"/>
              </w:rPr>
            </w:pPr>
          </w:p>
          <w:p w:rsidR="007F6FE1" w:rsidRPr="00701227" w:rsidRDefault="007F6FE1" w:rsidP="00952B84">
            <w:pPr>
              <w:autoSpaceDE w:val="0"/>
              <w:autoSpaceDN w:val="0"/>
              <w:adjustRightInd w:val="0"/>
              <w:jc w:val="center"/>
              <w:rPr>
                <w:rFonts w:ascii="Times New Roman" w:hAnsi="Times New Roman" w:cs="Times New Roman"/>
                <w:i/>
                <w:iCs/>
                <w:color w:val="FF0000"/>
                <w:sz w:val="32"/>
                <w:szCs w:val="32"/>
                <w:lang w:val="fr-FR"/>
              </w:rPr>
            </w:pPr>
            <w:r w:rsidRPr="00701227">
              <w:rPr>
                <w:rFonts w:ascii="Times New Roman" w:hAnsi="Times New Roman" w:cs="Times New Roman"/>
                <w:i/>
                <w:iCs/>
                <w:color w:val="FF0000"/>
                <w:sz w:val="32"/>
                <w:szCs w:val="32"/>
                <w:lang w:val="fr-FR"/>
              </w:rPr>
              <w:t>Comportements</w:t>
            </w:r>
          </w:p>
          <w:p w:rsidR="007F6FE1" w:rsidRPr="00701227" w:rsidRDefault="007F6FE1" w:rsidP="00952B84">
            <w:pPr>
              <w:autoSpaceDE w:val="0"/>
              <w:autoSpaceDN w:val="0"/>
              <w:adjustRightInd w:val="0"/>
              <w:rPr>
                <w:rFonts w:ascii="Times New Roman" w:hAnsi="Times New Roman" w:cs="Times New Roman"/>
                <w:i/>
                <w:iCs/>
                <w:color w:val="FF0000"/>
                <w:sz w:val="32"/>
                <w:szCs w:val="32"/>
                <w:lang w:val="fr-FR"/>
              </w:rPr>
            </w:pPr>
          </w:p>
        </w:tc>
      </w:tr>
      <w:tr w:rsidR="007F6FE1" w:rsidRPr="00701227" w:rsidTr="00952B84">
        <w:tc>
          <w:tcPr>
            <w:tcW w:w="2410" w:type="dxa"/>
            <w:tcBorders>
              <w:top w:val="single" w:sz="4" w:space="0" w:color="auto"/>
              <w:left w:val="single" w:sz="4" w:space="0" w:color="auto"/>
              <w:bottom w:val="single" w:sz="4" w:space="0" w:color="auto"/>
              <w:right w:val="single" w:sz="4" w:space="0" w:color="auto"/>
            </w:tcBorders>
          </w:tcPr>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r w:rsidRPr="00701227">
              <w:rPr>
                <w:rFonts w:cs="Times New Roman"/>
                <w:sz w:val="28"/>
                <w:szCs w:val="28"/>
                <w:lang w:val="fr-FR"/>
              </w:rPr>
              <w:t>Respect</w:t>
            </w:r>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proofErr w:type="gramStart"/>
            <w:r w:rsidRPr="00701227">
              <w:rPr>
                <w:rFonts w:cs="Times New Roman"/>
                <w:sz w:val="28"/>
                <w:szCs w:val="28"/>
                <w:lang w:val="fr-FR"/>
              </w:rPr>
              <w:t>curiosité</w:t>
            </w:r>
            <w:proofErr w:type="gramEnd"/>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proofErr w:type="gramStart"/>
            <w:r w:rsidRPr="00701227">
              <w:rPr>
                <w:rFonts w:cs="Times New Roman"/>
                <w:sz w:val="28"/>
                <w:szCs w:val="28"/>
                <w:lang w:val="fr-FR"/>
              </w:rPr>
              <w:t>désir</w:t>
            </w:r>
            <w:proofErr w:type="gramEnd"/>
            <w:r w:rsidRPr="00701227">
              <w:rPr>
                <w:rFonts w:cs="Times New Roman"/>
                <w:sz w:val="28"/>
                <w:szCs w:val="28"/>
                <w:lang w:val="fr-FR"/>
              </w:rPr>
              <w:t xml:space="preserve"> d’apprendre</w:t>
            </w:r>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r w:rsidRPr="00701227">
              <w:rPr>
                <w:rFonts w:cs="Times New Roman"/>
                <w:sz w:val="28"/>
                <w:szCs w:val="28"/>
                <w:lang w:val="fr-FR"/>
              </w:rPr>
              <w:t xml:space="preserve">Ouverture </w:t>
            </w:r>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r w:rsidRPr="00701227">
              <w:rPr>
                <w:rFonts w:cs="Times New Roman"/>
                <w:sz w:val="28"/>
                <w:szCs w:val="28"/>
                <w:lang w:val="fr-FR"/>
              </w:rPr>
              <w:t>Attitude à suspendre le jugement</w:t>
            </w:r>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proofErr w:type="gramStart"/>
            <w:r w:rsidRPr="00701227">
              <w:rPr>
                <w:rFonts w:cs="Times New Roman"/>
                <w:sz w:val="28"/>
                <w:szCs w:val="28"/>
                <w:lang w:val="fr-FR"/>
              </w:rPr>
              <w:t>attitude</w:t>
            </w:r>
            <w:proofErr w:type="gramEnd"/>
            <w:r w:rsidRPr="00701227">
              <w:rPr>
                <w:rFonts w:cs="Times New Roman"/>
                <w:sz w:val="28"/>
                <w:szCs w:val="28"/>
                <w:lang w:val="fr-FR"/>
              </w:rPr>
              <w:t xml:space="preserve"> à tolérer les ambiguïtés et à apprécier la diversité culturelle</w:t>
            </w:r>
          </w:p>
          <w:p w:rsidR="007F6FE1" w:rsidRPr="00701227" w:rsidRDefault="007F6FE1" w:rsidP="007F6FE1">
            <w:pPr>
              <w:pStyle w:val="Paragrafoelenco"/>
              <w:widowControl w:val="0"/>
              <w:numPr>
                <w:ilvl w:val="0"/>
                <w:numId w:val="28"/>
              </w:numPr>
              <w:suppressAutoHyphens/>
              <w:autoSpaceDE w:val="0"/>
              <w:autoSpaceDN w:val="0"/>
              <w:adjustRightInd w:val="0"/>
              <w:spacing w:after="120"/>
              <w:ind w:left="318" w:hanging="318"/>
              <w:rPr>
                <w:rFonts w:cs="Times New Roman"/>
                <w:sz w:val="28"/>
                <w:szCs w:val="28"/>
                <w:lang w:val="fr-FR"/>
              </w:rPr>
            </w:pPr>
            <w:r w:rsidRPr="00701227">
              <w:rPr>
                <w:rFonts w:cs="Times New Roman"/>
                <w:sz w:val="28"/>
                <w:szCs w:val="28"/>
                <w:lang w:val="fr-FR"/>
              </w:rPr>
              <w:t>…</w:t>
            </w:r>
          </w:p>
          <w:p w:rsidR="007F6FE1" w:rsidRPr="00701227" w:rsidRDefault="007F6FE1" w:rsidP="00952B84">
            <w:pPr>
              <w:autoSpaceDE w:val="0"/>
              <w:autoSpaceDN w:val="0"/>
              <w:adjustRightInd w:val="0"/>
              <w:spacing w:after="120"/>
              <w:rPr>
                <w:rFonts w:ascii="Times New Roman" w:hAnsi="Times New Roman" w:cs="Times New Roman"/>
                <w:sz w:val="28"/>
                <w:szCs w:val="28"/>
                <w:lang w:val="fr-FR"/>
              </w:rPr>
            </w:pPr>
          </w:p>
        </w:tc>
        <w:tc>
          <w:tcPr>
            <w:tcW w:w="2268" w:type="dxa"/>
            <w:tcBorders>
              <w:top w:val="single" w:sz="4" w:space="0" w:color="auto"/>
              <w:left w:val="single" w:sz="4" w:space="0" w:color="auto"/>
              <w:bottom w:val="single" w:sz="4" w:space="0" w:color="auto"/>
              <w:right w:val="single" w:sz="4" w:space="0" w:color="auto"/>
            </w:tcBorders>
            <w:hideMark/>
          </w:tcPr>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Connaissance de la culture</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Connaissance des dynamiques d’interaction entre les cultures, les sociétés et les personnes</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 xml:space="preserve">Conscience de son appartenance culturelle, de la </w:t>
            </w:r>
            <w:proofErr w:type="spellStart"/>
            <w:r w:rsidRPr="00701227">
              <w:rPr>
                <w:rFonts w:cs="Times New Roman"/>
                <w:sz w:val="28"/>
                <w:szCs w:val="28"/>
                <w:lang w:val="fr-FR"/>
              </w:rPr>
              <w:t>communi-cation</w:t>
            </w:r>
            <w:proofErr w:type="spellEnd"/>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i/>
                <w:iCs/>
                <w:sz w:val="28"/>
                <w:szCs w:val="28"/>
                <w:lang w:val="fr-FR"/>
              </w:rPr>
            </w:pPr>
            <w:r w:rsidRPr="00701227">
              <w:rPr>
                <w:rFonts w:cs="Times New Roman"/>
                <w:i/>
                <w:iCs/>
                <w:sz w:val="28"/>
                <w:szCs w:val="28"/>
                <w:lang w:val="fr-FR"/>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 xml:space="preserve">Ecoute, interaction </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Adaptation</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Capacité linguistique, sociolinguistique et de communication</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Gestion des conflits</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 xml:space="preserve">Intermédiation dans les échanges </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Trouver des informations</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Interpréter les cultures et les mettre en relation</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Empathie</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i/>
                <w:iCs/>
                <w:sz w:val="28"/>
                <w:szCs w:val="28"/>
                <w:lang w:val="fr-FR"/>
              </w:rPr>
            </w:pPr>
            <w:r w:rsidRPr="00701227">
              <w:rPr>
                <w:rFonts w:cs="Times New Roman"/>
                <w:sz w:val="28"/>
                <w:szCs w:val="28"/>
                <w:lang w:val="fr-FR"/>
              </w:rPr>
              <w:t xml:space="preserve">Flexibilité cognitive </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i/>
                <w:iCs/>
                <w:sz w:val="28"/>
                <w:szCs w:val="28"/>
                <w:lang w:val="fr-FR"/>
              </w:rPr>
            </w:pPr>
            <w:r w:rsidRPr="00701227">
              <w:rPr>
                <w:rFonts w:cs="Times New Roman"/>
                <w:sz w:val="28"/>
                <w:szCs w:val="28"/>
                <w:lang w:val="fr-FR"/>
              </w:rPr>
              <w:t>Capacité d’évaluer de manière critique les points de vue, les pratiques et les fruits culturels de sa culture propre</w:t>
            </w:r>
          </w:p>
          <w:p w:rsidR="007F6FE1" w:rsidRPr="00701227" w:rsidRDefault="007F6FE1" w:rsidP="007F6FE1">
            <w:pPr>
              <w:pStyle w:val="Paragrafoelenco"/>
              <w:widowControl w:val="0"/>
              <w:numPr>
                <w:ilvl w:val="0"/>
                <w:numId w:val="30"/>
              </w:numPr>
              <w:suppressAutoHyphens/>
              <w:autoSpaceDE w:val="0"/>
              <w:autoSpaceDN w:val="0"/>
              <w:adjustRightInd w:val="0"/>
              <w:spacing w:after="120"/>
              <w:ind w:left="317" w:hanging="317"/>
              <w:rPr>
                <w:rFonts w:cs="Times New Roman"/>
                <w:i/>
                <w:iCs/>
                <w:sz w:val="28"/>
                <w:szCs w:val="28"/>
                <w:lang w:val="fr-FR"/>
              </w:rPr>
            </w:pPr>
            <w:r w:rsidRPr="00701227">
              <w:rPr>
                <w:rFonts w:cs="Times New Roman"/>
                <w:sz w:val="28"/>
                <w:szCs w:val="28"/>
                <w:lang w:val="fr-FR"/>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Se comporter et communiquer de manière efficace et correcte dans les rencontres interculturelles</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Flexibilité du comportement culturel</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sz w:val="28"/>
                <w:szCs w:val="28"/>
                <w:lang w:val="fr-FR"/>
              </w:rPr>
            </w:pPr>
            <w:r w:rsidRPr="00701227">
              <w:rPr>
                <w:rFonts w:cs="Times New Roman"/>
                <w:sz w:val="28"/>
                <w:szCs w:val="28"/>
                <w:lang w:val="fr-FR"/>
              </w:rPr>
              <w:t>Flexibilité du comportement de la communication</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i/>
                <w:iCs/>
                <w:sz w:val="28"/>
                <w:szCs w:val="28"/>
                <w:lang w:val="fr-FR"/>
              </w:rPr>
            </w:pPr>
            <w:r w:rsidRPr="00701227">
              <w:rPr>
                <w:rFonts w:cs="Times New Roman"/>
                <w:sz w:val="28"/>
                <w:szCs w:val="28"/>
                <w:lang w:val="fr-FR"/>
              </w:rPr>
              <w:t xml:space="preserve">Orientation vers l’action en vue de la réduction des préjugés, de la discrimination et du conflit. </w:t>
            </w:r>
          </w:p>
          <w:p w:rsidR="007F6FE1" w:rsidRPr="00701227" w:rsidRDefault="007F6FE1" w:rsidP="007F6FE1">
            <w:pPr>
              <w:pStyle w:val="Paragrafoelenco"/>
              <w:widowControl w:val="0"/>
              <w:numPr>
                <w:ilvl w:val="0"/>
                <w:numId w:val="29"/>
              </w:numPr>
              <w:suppressAutoHyphens/>
              <w:autoSpaceDE w:val="0"/>
              <w:autoSpaceDN w:val="0"/>
              <w:adjustRightInd w:val="0"/>
              <w:spacing w:after="120"/>
              <w:ind w:left="317" w:hanging="317"/>
              <w:rPr>
                <w:rFonts w:cs="Times New Roman"/>
                <w:i/>
                <w:iCs/>
                <w:sz w:val="28"/>
                <w:szCs w:val="28"/>
                <w:lang w:val="fr-FR"/>
              </w:rPr>
            </w:pPr>
            <w:r w:rsidRPr="00701227">
              <w:rPr>
                <w:rFonts w:cs="Times New Roman"/>
                <w:sz w:val="28"/>
                <w:szCs w:val="28"/>
                <w:lang w:val="fr-FR"/>
              </w:rPr>
              <w:t>…</w:t>
            </w:r>
            <w:r w:rsidRPr="00701227">
              <w:rPr>
                <w:rFonts w:cs="Times New Roman"/>
                <w:sz w:val="28"/>
                <w:szCs w:val="28"/>
                <w:lang w:val="fr-FR"/>
              </w:rPr>
              <w:br/>
              <w:t xml:space="preserve">   </w:t>
            </w:r>
          </w:p>
        </w:tc>
      </w:tr>
    </w:tbl>
    <w:p w:rsidR="007F6FE1" w:rsidRPr="00701227" w:rsidRDefault="007F6FE1" w:rsidP="007F6FE1">
      <w:pPr>
        <w:shd w:val="clear" w:color="auto" w:fill="FFFFFF"/>
        <w:spacing w:after="104" w:line="240" w:lineRule="auto"/>
        <w:jc w:val="center"/>
        <w:rPr>
          <w:rFonts w:ascii="Times New Roman" w:eastAsia="Times New Roman" w:hAnsi="Times New Roman" w:cs="Times New Roman"/>
          <w:b/>
          <w:sz w:val="32"/>
          <w:szCs w:val="32"/>
          <w:lang w:val="fr-FR" w:eastAsia="it-IT"/>
        </w:rPr>
      </w:pPr>
    </w:p>
    <w:p w:rsidR="007F6FE1" w:rsidRPr="00701227" w:rsidRDefault="007F6FE1" w:rsidP="007F6FE1">
      <w:pPr>
        <w:shd w:val="clear" w:color="auto" w:fill="FFFFFF"/>
        <w:spacing w:after="104" w:line="240" w:lineRule="auto"/>
        <w:jc w:val="center"/>
        <w:rPr>
          <w:rFonts w:ascii="Times New Roman" w:eastAsia="Times New Roman" w:hAnsi="Times New Roman" w:cs="Times New Roman"/>
          <w:b/>
          <w:sz w:val="32"/>
          <w:szCs w:val="32"/>
          <w:lang w:val="fr-FR" w:eastAsia="it-IT"/>
        </w:rPr>
      </w:pPr>
      <w:r w:rsidRPr="00701227">
        <w:rPr>
          <w:rFonts w:ascii="Times New Roman" w:eastAsia="Times New Roman" w:hAnsi="Times New Roman" w:cs="Times New Roman"/>
          <w:b/>
          <w:sz w:val="32"/>
          <w:szCs w:val="32"/>
          <w:lang w:val="fr-FR" w:eastAsia="it-IT"/>
        </w:rPr>
        <w:br w:type="column"/>
      </w:r>
      <w:r w:rsidRPr="00701227">
        <w:rPr>
          <w:rFonts w:ascii="Times New Roman" w:eastAsia="Times New Roman" w:hAnsi="Times New Roman" w:cs="Times New Roman"/>
          <w:b/>
          <w:sz w:val="32"/>
          <w:szCs w:val="32"/>
          <w:lang w:val="fr-FR" w:eastAsia="it-IT"/>
        </w:rPr>
        <w:lastRenderedPageBreak/>
        <w:t>4. MODELE DE COMPETENCE INTERCULTURELLE</w:t>
      </w:r>
    </w:p>
    <w:p w:rsidR="007F6FE1" w:rsidRPr="00701227" w:rsidRDefault="007F6FE1" w:rsidP="007F6FE1">
      <w:pPr>
        <w:shd w:val="clear" w:color="auto" w:fill="FFFFFF"/>
        <w:spacing w:after="104" w:line="240" w:lineRule="auto"/>
        <w:jc w:val="center"/>
        <w:rPr>
          <w:rFonts w:cs="Arial"/>
          <w:sz w:val="20"/>
          <w:lang w:val="fr-FR"/>
        </w:rPr>
      </w:pPr>
      <w:r w:rsidRPr="00701227">
        <w:rPr>
          <w:rFonts w:ascii="Times New Roman" w:hAnsi="Times New Roman" w:cs="Times New Roman"/>
          <w:b/>
          <w:bCs/>
          <w:sz w:val="24"/>
          <w:szCs w:val="24"/>
          <w:lang w:val="fr-FR"/>
        </w:rPr>
        <w:t>(</w:t>
      </w:r>
      <w:proofErr w:type="spellStart"/>
      <w:r w:rsidRPr="00701227">
        <w:rPr>
          <w:rFonts w:ascii="Times New Roman" w:hAnsi="Times New Roman" w:cs="Times New Roman"/>
          <w:b/>
          <w:bCs/>
          <w:sz w:val="24"/>
          <w:szCs w:val="24"/>
          <w:lang w:val="fr-FR"/>
        </w:rPr>
        <w:t>Deardorff</w:t>
      </w:r>
      <w:proofErr w:type="spellEnd"/>
      <w:r w:rsidRPr="00701227">
        <w:rPr>
          <w:rFonts w:ascii="Times New Roman" w:hAnsi="Times New Roman" w:cs="Times New Roman"/>
          <w:b/>
          <w:bCs/>
          <w:sz w:val="24"/>
          <w:szCs w:val="24"/>
          <w:lang w:val="fr-FR"/>
        </w:rPr>
        <w:t>, 2006, 2009)</w:t>
      </w:r>
    </w:p>
    <w:p w:rsidR="007F6FE1" w:rsidRPr="00701227" w:rsidRDefault="007F6FE1" w:rsidP="007F6FE1">
      <w:pPr>
        <w:shd w:val="clear" w:color="auto" w:fill="FFFFFF"/>
        <w:spacing w:after="104" w:line="240" w:lineRule="auto"/>
        <w:jc w:val="center"/>
        <w:rPr>
          <w:rFonts w:cs="Arial"/>
          <w:sz w:val="20"/>
          <w:lang w:val="fr-FR"/>
        </w:rPr>
      </w:pPr>
    </w:p>
    <w:p w:rsidR="007F6FE1" w:rsidRPr="00701227" w:rsidRDefault="007F6FE1" w:rsidP="007F6FE1">
      <w:pPr>
        <w:shd w:val="clear" w:color="auto" w:fill="FFFFFF"/>
        <w:spacing w:after="104" w:line="240" w:lineRule="auto"/>
        <w:rPr>
          <w:rFonts w:ascii="Times New Roman" w:hAnsi="Times New Roman" w:cs="Times New Roman"/>
          <w:bCs/>
          <w:sz w:val="28"/>
          <w:szCs w:val="24"/>
          <w:lang w:val="fr-FR"/>
        </w:rPr>
      </w:pPr>
      <w:r w:rsidRPr="00701227">
        <w:rPr>
          <w:rFonts w:ascii="Times New Roman" w:hAnsi="Times New Roman" w:cs="Times New Roman"/>
          <w:bCs/>
          <w:sz w:val="28"/>
          <w:szCs w:val="24"/>
          <w:lang w:val="fr-FR"/>
        </w:rPr>
        <w:t>Processus qui va du niveau individuel (attitudes, connaissances/compréhension et habilités) au niveau de l’interaction (résultats désirés).</w:t>
      </w:r>
    </w:p>
    <w:p w:rsidR="007F6FE1" w:rsidRPr="00701227" w:rsidRDefault="007F6FE1" w:rsidP="007F6FE1">
      <w:pPr>
        <w:shd w:val="clear" w:color="auto" w:fill="FFFFFF"/>
        <w:spacing w:after="104" w:line="240" w:lineRule="auto"/>
        <w:rPr>
          <w:rFonts w:ascii="Times New Roman" w:hAnsi="Times New Roman" w:cs="Times New Roman"/>
          <w:bCs/>
          <w:sz w:val="28"/>
          <w:szCs w:val="24"/>
          <w:lang w:val="fr-FR"/>
        </w:rPr>
      </w:pPr>
      <w:r w:rsidRPr="00701227">
        <w:rPr>
          <w:rFonts w:ascii="Times New Roman" w:hAnsi="Times New Roman" w:cs="Times New Roman"/>
          <w:bCs/>
          <w:sz w:val="28"/>
          <w:szCs w:val="24"/>
          <w:lang w:val="fr-FR"/>
        </w:rPr>
        <w:t>Le degré de la compétence interculturelle dépend du niveau d’acquisition des attitudes, des connaissances/compréhension et des habilités.</w:t>
      </w:r>
    </w:p>
    <w:p w:rsidR="007F6FE1" w:rsidRPr="00701227" w:rsidRDefault="007F6FE1" w:rsidP="007F6FE1">
      <w:pPr>
        <w:shd w:val="clear" w:color="auto" w:fill="FFFFFF"/>
        <w:spacing w:after="104" w:line="240" w:lineRule="auto"/>
        <w:jc w:val="center"/>
        <w:rPr>
          <w:rFonts w:ascii="Times New Roman" w:hAnsi="Times New Roman" w:cs="Times New Roman"/>
          <w:b/>
          <w:bCs/>
          <w:sz w:val="48"/>
          <w:szCs w:val="24"/>
          <w:lang w:val="fr-FR"/>
        </w:rPr>
      </w:pPr>
      <w:r w:rsidRPr="00701227">
        <w:rPr>
          <w:noProof/>
          <w:lang w:val="fr-FR" w:eastAsia="it-IT"/>
        </w:rPr>
        <mc:AlternateContent>
          <mc:Choice Requires="wps">
            <w:drawing>
              <wp:anchor distT="0" distB="0" distL="114300" distR="114300" simplePos="0" relativeHeight="251696128" behindDoc="0" locked="0" layoutInCell="1" allowOverlap="1" wp14:anchorId="111DF7D7" wp14:editId="45B9BAD0">
                <wp:simplePos x="0" y="0"/>
                <wp:positionH relativeFrom="column">
                  <wp:posOffset>1943100</wp:posOffset>
                </wp:positionH>
                <wp:positionV relativeFrom="paragraph">
                  <wp:posOffset>52070</wp:posOffset>
                </wp:positionV>
                <wp:extent cx="2057400" cy="427990"/>
                <wp:effectExtent l="0" t="0" r="0" b="0"/>
                <wp:wrapNone/>
                <wp:docPr id="1048" name="Casella di testo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Default="00952B84" w:rsidP="007F6FE1">
                            <w:pPr>
                              <w:jc w:val="center"/>
                              <w:rPr>
                                <w:rFonts w:ascii="Arial Black" w:hAnsi="Arial Black"/>
                                <w:sz w:val="40"/>
                              </w:rPr>
                            </w:pPr>
                            <w:proofErr w:type="spellStart"/>
                            <w:r>
                              <w:rPr>
                                <w:rFonts w:ascii="Arial Black" w:hAnsi="Arial Black"/>
                                <w:sz w:val="40"/>
                              </w:rPr>
                              <w:t>Individuel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DF7D7" id="Casella di testo 1048" o:spid="_x0000_s1053" type="#_x0000_t202" style="position:absolute;left:0;text-align:left;margin-left:153pt;margin-top:4.1pt;width:162pt;height:3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" stroked="f">
                <v:textbox>
                  <w:txbxContent>
                    <w:p w:rsidR="00952B84" w:rsidRDefault="00952B84" w:rsidP="007F6FE1">
                      <w:pPr>
                        <w:jc w:val="center"/>
                        <w:rPr>
                          <w:rFonts w:ascii="Arial Black" w:hAnsi="Arial Black"/>
                          <w:sz w:val="40"/>
                        </w:rPr>
                      </w:pPr>
                      <w:proofErr w:type="spellStart"/>
                      <w:r>
                        <w:rPr>
                          <w:rFonts w:ascii="Arial Black" w:hAnsi="Arial Black"/>
                          <w:sz w:val="40"/>
                        </w:rPr>
                        <w:t>Individuel</w:t>
                      </w:r>
                      <w:proofErr w:type="spellEnd"/>
                    </w:p>
                  </w:txbxContent>
                </v:textbox>
              </v:shape>
            </w:pict>
          </mc:Fallback>
        </mc:AlternateContent>
      </w:r>
      <w:r w:rsidRPr="00701227">
        <w:rPr>
          <w:rFonts w:ascii="Times New Roman" w:hAnsi="Times New Roman" w:cs="Times New Roman"/>
          <w:b/>
          <w:bCs/>
          <w:sz w:val="48"/>
          <w:szCs w:val="24"/>
          <w:lang w:val="fr-FR"/>
        </w:rPr>
        <w:t xml:space="preserve"> </w:t>
      </w:r>
    </w:p>
    <w:p w:rsidR="007F6FE1" w:rsidRPr="00701227" w:rsidRDefault="007F6FE1" w:rsidP="007F6FE1">
      <w:pPr>
        <w:shd w:val="clear" w:color="auto" w:fill="FFFFFF"/>
        <w:spacing w:after="104" w:line="240" w:lineRule="auto"/>
        <w:jc w:val="center"/>
        <w:rPr>
          <w:rFonts w:cs="Arial"/>
          <w:sz w:val="20"/>
          <w:lang w:val="fr-FR"/>
        </w:rPr>
      </w:pPr>
      <w:r w:rsidRPr="00701227">
        <w:rPr>
          <w:noProof/>
          <w:lang w:val="fr-FR" w:eastAsia="it-IT"/>
        </w:rPr>
        <mc:AlternateContent>
          <mc:Choice Requires="wps">
            <w:drawing>
              <wp:anchor distT="0" distB="0" distL="114300" distR="114300" simplePos="0" relativeHeight="251697152" behindDoc="0" locked="0" layoutInCell="1" allowOverlap="1" wp14:anchorId="014090E3" wp14:editId="25030758">
                <wp:simplePos x="0" y="0"/>
                <wp:positionH relativeFrom="column">
                  <wp:posOffset>1945640</wp:posOffset>
                </wp:positionH>
                <wp:positionV relativeFrom="paragraph">
                  <wp:posOffset>6246495</wp:posOffset>
                </wp:positionV>
                <wp:extent cx="2057400" cy="382270"/>
                <wp:effectExtent l="0" t="0" r="0" b="0"/>
                <wp:wrapNone/>
                <wp:docPr id="1042" name="Casella di tes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B84" w:rsidRDefault="00952B84" w:rsidP="007F6FE1">
                            <w:pPr>
                              <w:jc w:val="center"/>
                              <w:rPr>
                                <w:rFonts w:ascii="Arial Black" w:hAnsi="Arial Black"/>
                                <w:sz w:val="40"/>
                              </w:rPr>
                            </w:pPr>
                            <w:r>
                              <w:rPr>
                                <w:rFonts w:ascii="Arial Black" w:hAnsi="Arial Black"/>
                                <w:sz w:val="40"/>
                              </w:rPr>
                              <w:t>Interaction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90E3" id="Casella di testo 1042" o:spid="_x0000_s1054" type="#_x0000_t202" style="position:absolute;left:0;text-align:left;margin-left:153.2pt;margin-top:491.85pt;width:162pt;height:3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" stroked="f">
                <v:textbox>
                  <w:txbxContent>
                    <w:p w:rsidR="00952B84" w:rsidRDefault="00952B84" w:rsidP="007F6FE1">
                      <w:pPr>
                        <w:jc w:val="center"/>
                        <w:rPr>
                          <w:rFonts w:ascii="Arial Black" w:hAnsi="Arial Black"/>
                          <w:sz w:val="40"/>
                        </w:rPr>
                      </w:pPr>
                      <w:r>
                        <w:rPr>
                          <w:rFonts w:ascii="Arial Black" w:hAnsi="Arial Black"/>
                          <w:sz w:val="40"/>
                        </w:rPr>
                        <w:t>Interaction</w:t>
                      </w:r>
                    </w:p>
                  </w:txbxContent>
                </v:textbox>
              </v:shape>
            </w:pict>
          </mc:Fallback>
        </mc:AlternateContent>
      </w:r>
      <w:r w:rsidRPr="00701227">
        <w:rPr>
          <w:noProof/>
          <w:lang w:val="fr-FR" w:eastAsia="it-IT"/>
        </w:rPr>
        <mc:AlternateContent>
          <mc:Choice Requires="wps">
            <w:drawing>
              <wp:anchor distT="0" distB="0" distL="114300" distR="114300" simplePos="0" relativeHeight="251698176" behindDoc="0" locked="0" layoutInCell="1" allowOverlap="1" wp14:anchorId="003D7B43" wp14:editId="51AE7279">
                <wp:simplePos x="0" y="0"/>
                <wp:positionH relativeFrom="column">
                  <wp:posOffset>114300</wp:posOffset>
                </wp:positionH>
                <wp:positionV relativeFrom="paragraph">
                  <wp:posOffset>394970</wp:posOffset>
                </wp:positionV>
                <wp:extent cx="2171700" cy="2400300"/>
                <wp:effectExtent l="0" t="0" r="38100" b="57150"/>
                <wp:wrapNone/>
                <wp:docPr id="1046" name="Casella di testo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52B84" w:rsidRDefault="00952B84" w:rsidP="007F6FE1">
                            <w:pPr>
                              <w:spacing w:after="0"/>
                              <w:jc w:val="center"/>
                              <w:rPr>
                                <w:rFonts w:ascii="Arial Narrow" w:hAnsi="Arial Narrow"/>
                                <w:b/>
                                <w:sz w:val="26"/>
                                <w:szCs w:val="26"/>
                              </w:rPr>
                            </w:pPr>
                            <w:proofErr w:type="spellStart"/>
                            <w:r>
                              <w:rPr>
                                <w:rFonts w:ascii="Arial Narrow" w:hAnsi="Arial Narrow"/>
                                <w:b/>
                                <w:sz w:val="26"/>
                                <w:szCs w:val="26"/>
                              </w:rPr>
                              <w:t>Attitudes</w:t>
                            </w:r>
                            <w:proofErr w:type="spellEnd"/>
                          </w:p>
                          <w:p w:rsidR="00952B84" w:rsidRDefault="00952B84" w:rsidP="007F6FE1">
                            <w:pPr>
                              <w:spacing w:after="0"/>
                              <w:jc w:val="center"/>
                              <w:rPr>
                                <w:rFonts w:ascii="Arial Narrow" w:hAnsi="Arial Narrow"/>
                                <w:b/>
                                <w:sz w:val="10"/>
                                <w:szCs w:val="26"/>
                              </w:rPr>
                            </w:pPr>
                          </w:p>
                          <w:p w:rsidR="00952B84" w:rsidRPr="000659AF" w:rsidRDefault="00952B84" w:rsidP="007F6FE1">
                            <w:pPr>
                              <w:pStyle w:val="Paragrafoelenco"/>
                              <w:numPr>
                                <w:ilvl w:val="0"/>
                                <w:numId w:val="31"/>
                              </w:numPr>
                              <w:spacing w:after="0"/>
                              <w:rPr>
                                <w:rFonts w:ascii="Arial Narrow" w:hAnsi="Arial Narrow"/>
                                <w:sz w:val="24"/>
                                <w:szCs w:val="24"/>
                                <w:lang w:val="fr-FR"/>
                              </w:rPr>
                            </w:pPr>
                            <w:r w:rsidRPr="000659AF">
                              <w:rPr>
                                <w:rFonts w:ascii="Arial Narrow" w:hAnsi="Arial Narrow"/>
                                <w:sz w:val="24"/>
                                <w:szCs w:val="24"/>
                                <w:lang w:val="fr-FR"/>
                              </w:rPr>
                              <w:t>Respect (valorisation des autres cultures) ;</w:t>
                            </w:r>
                          </w:p>
                          <w:p w:rsidR="00952B84" w:rsidRPr="000659AF" w:rsidRDefault="00952B84" w:rsidP="007F6FE1">
                            <w:pPr>
                              <w:pStyle w:val="Paragrafoelenco"/>
                              <w:numPr>
                                <w:ilvl w:val="0"/>
                                <w:numId w:val="31"/>
                              </w:numPr>
                              <w:spacing w:after="0"/>
                              <w:rPr>
                                <w:rFonts w:ascii="Arial Narrow" w:hAnsi="Arial Narrow"/>
                                <w:sz w:val="24"/>
                                <w:szCs w:val="24"/>
                                <w:lang w:val="fr-FR"/>
                              </w:rPr>
                            </w:pPr>
                            <w:r w:rsidRPr="000659AF">
                              <w:rPr>
                                <w:rFonts w:ascii="Arial Narrow" w:hAnsi="Arial Narrow"/>
                                <w:sz w:val="24"/>
                                <w:szCs w:val="24"/>
                                <w:lang w:val="fr-FR"/>
                              </w:rPr>
                              <w:t>Ouverture (contrôle du jugement)</w:t>
                            </w:r>
                            <w:r>
                              <w:rPr>
                                <w:rFonts w:ascii="Arial Narrow" w:hAnsi="Arial Narrow"/>
                                <w:sz w:val="24"/>
                                <w:szCs w:val="24"/>
                                <w:lang w:val="fr-FR"/>
                              </w:rPr>
                              <w:t> ;</w:t>
                            </w:r>
                          </w:p>
                          <w:p w:rsidR="00952B84" w:rsidRPr="000659AF" w:rsidRDefault="00952B84" w:rsidP="007F6FE1">
                            <w:pPr>
                              <w:pStyle w:val="Paragrafoelenco"/>
                              <w:numPr>
                                <w:ilvl w:val="0"/>
                                <w:numId w:val="31"/>
                              </w:numPr>
                              <w:spacing w:after="0"/>
                              <w:rPr>
                                <w:rFonts w:ascii="Arial Narrow" w:hAnsi="Arial Narrow"/>
                                <w:sz w:val="24"/>
                                <w:szCs w:val="24"/>
                                <w:lang w:val="fr-FR"/>
                              </w:rPr>
                            </w:pPr>
                            <w:r>
                              <w:rPr>
                                <w:rFonts w:ascii="Arial Narrow" w:hAnsi="Arial Narrow"/>
                                <w:sz w:val="24"/>
                                <w:szCs w:val="24"/>
                                <w:lang w:val="fr-FR"/>
                              </w:rPr>
                              <w:t>Curiosité et découverte</w:t>
                            </w:r>
                            <w:r w:rsidRPr="000659AF">
                              <w:rPr>
                                <w:rFonts w:ascii="Arial Narrow" w:hAnsi="Arial Narrow"/>
                                <w:sz w:val="24"/>
                                <w:szCs w:val="24"/>
                                <w:lang w:val="fr-FR"/>
                              </w:rPr>
                              <w:t xml:space="preserve"> (tol</w:t>
                            </w:r>
                            <w:r>
                              <w:rPr>
                                <w:rFonts w:ascii="Arial Narrow" w:hAnsi="Arial Narrow"/>
                                <w:sz w:val="24"/>
                                <w:szCs w:val="24"/>
                                <w:lang w:val="fr-FR"/>
                              </w:rPr>
                              <w:t>é</w:t>
                            </w:r>
                            <w:r w:rsidRPr="000659AF">
                              <w:rPr>
                                <w:rFonts w:ascii="Arial Narrow" w:hAnsi="Arial Narrow"/>
                                <w:sz w:val="24"/>
                                <w:szCs w:val="24"/>
                                <w:lang w:val="fr-FR"/>
                              </w:rPr>
                              <w:t>ran</w:t>
                            </w:r>
                            <w:r>
                              <w:rPr>
                                <w:rFonts w:ascii="Arial Narrow" w:hAnsi="Arial Narrow"/>
                                <w:sz w:val="24"/>
                                <w:szCs w:val="24"/>
                                <w:lang w:val="fr-FR"/>
                              </w:rPr>
                              <w:t>ce des ambiguïtés</w:t>
                            </w:r>
                            <w:r w:rsidRPr="000659AF">
                              <w:rPr>
                                <w:rFonts w:ascii="Arial Narrow" w:hAnsi="Arial Narrow"/>
                                <w:sz w:val="24"/>
                                <w:szCs w:val="24"/>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7B43" id="Casella di testo 1046" o:spid="_x0000_s1055" type="#_x0000_t202" style="position:absolute;left:0;text-align:left;margin-left:9pt;margin-top:31.1pt;width:171pt;height:1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" fillcolor="white [3201]" strokecolor="#fabf8f [1945]" strokeweight="1pt">
                <v:fill color2="#fbd4b4 [1305]" focus="100%" type="gradient"/>
                <v:shadow on="t" color="#974706 [1609]" opacity=".5" offset="1pt"/>
                <v:textbox>
                  <w:txbxContent>
                    <w:p w:rsidR="00952B84" w:rsidRDefault="00952B84" w:rsidP="007F6FE1">
                      <w:pPr>
                        <w:spacing w:after="0"/>
                        <w:jc w:val="center"/>
                        <w:rPr>
                          <w:rFonts w:ascii="Arial Narrow" w:hAnsi="Arial Narrow"/>
                          <w:b/>
                          <w:sz w:val="26"/>
                          <w:szCs w:val="26"/>
                        </w:rPr>
                      </w:pPr>
                      <w:proofErr w:type="spellStart"/>
                      <w:r>
                        <w:rPr>
                          <w:rFonts w:ascii="Arial Narrow" w:hAnsi="Arial Narrow"/>
                          <w:b/>
                          <w:sz w:val="26"/>
                          <w:szCs w:val="26"/>
                        </w:rPr>
                        <w:t>Attitudes</w:t>
                      </w:r>
                      <w:proofErr w:type="spellEnd"/>
                    </w:p>
                    <w:p w:rsidR="00952B84" w:rsidRDefault="00952B84" w:rsidP="007F6FE1">
                      <w:pPr>
                        <w:spacing w:after="0"/>
                        <w:jc w:val="center"/>
                        <w:rPr>
                          <w:rFonts w:ascii="Arial Narrow" w:hAnsi="Arial Narrow"/>
                          <w:b/>
                          <w:sz w:val="10"/>
                          <w:szCs w:val="26"/>
                        </w:rPr>
                      </w:pPr>
                    </w:p>
                    <w:p w:rsidR="00952B84" w:rsidRPr="000659AF" w:rsidRDefault="00952B84" w:rsidP="007F6FE1">
                      <w:pPr>
                        <w:pStyle w:val="Paragrafoelenco"/>
                        <w:numPr>
                          <w:ilvl w:val="0"/>
                          <w:numId w:val="31"/>
                        </w:numPr>
                        <w:spacing w:after="0"/>
                        <w:rPr>
                          <w:rFonts w:ascii="Arial Narrow" w:hAnsi="Arial Narrow"/>
                          <w:sz w:val="24"/>
                          <w:szCs w:val="24"/>
                          <w:lang w:val="fr-FR"/>
                        </w:rPr>
                      </w:pPr>
                      <w:r w:rsidRPr="000659AF">
                        <w:rPr>
                          <w:rFonts w:ascii="Arial Narrow" w:hAnsi="Arial Narrow"/>
                          <w:sz w:val="24"/>
                          <w:szCs w:val="24"/>
                          <w:lang w:val="fr-FR"/>
                        </w:rPr>
                        <w:t>Respect (valorisation des autres cultures) ;</w:t>
                      </w:r>
                    </w:p>
                    <w:p w:rsidR="00952B84" w:rsidRPr="000659AF" w:rsidRDefault="00952B84" w:rsidP="007F6FE1">
                      <w:pPr>
                        <w:pStyle w:val="Paragrafoelenco"/>
                        <w:numPr>
                          <w:ilvl w:val="0"/>
                          <w:numId w:val="31"/>
                        </w:numPr>
                        <w:spacing w:after="0"/>
                        <w:rPr>
                          <w:rFonts w:ascii="Arial Narrow" w:hAnsi="Arial Narrow"/>
                          <w:sz w:val="24"/>
                          <w:szCs w:val="24"/>
                          <w:lang w:val="fr-FR"/>
                        </w:rPr>
                      </w:pPr>
                      <w:r w:rsidRPr="000659AF">
                        <w:rPr>
                          <w:rFonts w:ascii="Arial Narrow" w:hAnsi="Arial Narrow"/>
                          <w:sz w:val="24"/>
                          <w:szCs w:val="24"/>
                          <w:lang w:val="fr-FR"/>
                        </w:rPr>
                        <w:t>Ouverture (contrôle du jugement)</w:t>
                      </w:r>
                      <w:r>
                        <w:rPr>
                          <w:rFonts w:ascii="Arial Narrow" w:hAnsi="Arial Narrow"/>
                          <w:sz w:val="24"/>
                          <w:szCs w:val="24"/>
                          <w:lang w:val="fr-FR"/>
                        </w:rPr>
                        <w:t> ;</w:t>
                      </w:r>
                    </w:p>
                    <w:p w:rsidR="00952B84" w:rsidRPr="000659AF" w:rsidRDefault="00952B84" w:rsidP="007F6FE1">
                      <w:pPr>
                        <w:pStyle w:val="Paragrafoelenco"/>
                        <w:numPr>
                          <w:ilvl w:val="0"/>
                          <w:numId w:val="31"/>
                        </w:numPr>
                        <w:spacing w:after="0"/>
                        <w:rPr>
                          <w:rFonts w:ascii="Arial Narrow" w:hAnsi="Arial Narrow"/>
                          <w:sz w:val="24"/>
                          <w:szCs w:val="24"/>
                          <w:lang w:val="fr-FR"/>
                        </w:rPr>
                      </w:pPr>
                      <w:r>
                        <w:rPr>
                          <w:rFonts w:ascii="Arial Narrow" w:hAnsi="Arial Narrow"/>
                          <w:sz w:val="24"/>
                          <w:szCs w:val="24"/>
                          <w:lang w:val="fr-FR"/>
                        </w:rPr>
                        <w:t>Curiosité et découverte</w:t>
                      </w:r>
                      <w:r w:rsidRPr="000659AF">
                        <w:rPr>
                          <w:rFonts w:ascii="Arial Narrow" w:hAnsi="Arial Narrow"/>
                          <w:sz w:val="24"/>
                          <w:szCs w:val="24"/>
                          <w:lang w:val="fr-FR"/>
                        </w:rPr>
                        <w:t xml:space="preserve"> (tol</w:t>
                      </w:r>
                      <w:r>
                        <w:rPr>
                          <w:rFonts w:ascii="Arial Narrow" w:hAnsi="Arial Narrow"/>
                          <w:sz w:val="24"/>
                          <w:szCs w:val="24"/>
                          <w:lang w:val="fr-FR"/>
                        </w:rPr>
                        <w:t>é</w:t>
                      </w:r>
                      <w:r w:rsidRPr="000659AF">
                        <w:rPr>
                          <w:rFonts w:ascii="Arial Narrow" w:hAnsi="Arial Narrow"/>
                          <w:sz w:val="24"/>
                          <w:szCs w:val="24"/>
                          <w:lang w:val="fr-FR"/>
                        </w:rPr>
                        <w:t>ran</w:t>
                      </w:r>
                      <w:r>
                        <w:rPr>
                          <w:rFonts w:ascii="Arial Narrow" w:hAnsi="Arial Narrow"/>
                          <w:sz w:val="24"/>
                          <w:szCs w:val="24"/>
                          <w:lang w:val="fr-FR"/>
                        </w:rPr>
                        <w:t>ce des ambiguïtés</w:t>
                      </w:r>
                      <w:r w:rsidRPr="000659AF">
                        <w:rPr>
                          <w:rFonts w:ascii="Arial Narrow" w:hAnsi="Arial Narrow"/>
                          <w:sz w:val="24"/>
                          <w:szCs w:val="24"/>
                          <w:lang w:val="fr-FR"/>
                        </w:rPr>
                        <w:t>)</w:t>
                      </w:r>
                    </w:p>
                  </w:txbxContent>
                </v:textbox>
              </v:shape>
            </w:pict>
          </mc:Fallback>
        </mc:AlternateContent>
      </w:r>
      <w:r w:rsidRPr="00701227">
        <w:rPr>
          <w:noProof/>
          <w:lang w:val="fr-FR" w:eastAsia="it-IT"/>
        </w:rPr>
        <mc:AlternateContent>
          <mc:Choice Requires="wps">
            <w:drawing>
              <wp:anchor distT="0" distB="0" distL="114300" distR="114300" simplePos="0" relativeHeight="251699200" behindDoc="0" locked="0" layoutInCell="1" allowOverlap="1" wp14:anchorId="2C6A65D6" wp14:editId="08D19312">
                <wp:simplePos x="0" y="0"/>
                <wp:positionH relativeFrom="column">
                  <wp:posOffset>3771900</wp:posOffset>
                </wp:positionH>
                <wp:positionV relativeFrom="paragraph">
                  <wp:posOffset>394970</wp:posOffset>
                </wp:positionV>
                <wp:extent cx="2171700" cy="2400300"/>
                <wp:effectExtent l="0" t="0" r="38100" b="57150"/>
                <wp:wrapNone/>
                <wp:docPr id="1045" name="Casella di tes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52B84" w:rsidRPr="000659AF" w:rsidRDefault="00952B84" w:rsidP="007F6FE1">
                            <w:pPr>
                              <w:spacing w:after="0" w:line="240" w:lineRule="auto"/>
                              <w:rPr>
                                <w:rFonts w:ascii="Arial Narrow" w:hAnsi="Arial Narrow" w:cs="Times New Roman"/>
                                <w:b/>
                                <w:sz w:val="26"/>
                                <w:szCs w:val="26"/>
                                <w:lang w:val="fr-FR"/>
                              </w:rPr>
                            </w:pPr>
                            <w:r w:rsidRPr="000659AF">
                              <w:rPr>
                                <w:rFonts w:ascii="Arial Narrow" w:hAnsi="Arial Narrow" w:cs="Times New Roman"/>
                                <w:b/>
                                <w:sz w:val="26"/>
                                <w:szCs w:val="26"/>
                                <w:lang w:val="fr-FR"/>
                              </w:rPr>
                              <w:t>Connaissance et compréhension</w:t>
                            </w:r>
                          </w:p>
                          <w:p w:rsidR="00952B84" w:rsidRPr="000659AF" w:rsidRDefault="00952B84" w:rsidP="007F6FE1">
                            <w:pPr>
                              <w:spacing w:after="0" w:line="240" w:lineRule="auto"/>
                              <w:rPr>
                                <w:rFonts w:ascii="Arial Narrow" w:hAnsi="Arial Narrow" w:cs="Times New Roman"/>
                                <w:b/>
                                <w:sz w:val="10"/>
                                <w:szCs w:val="26"/>
                                <w:lang w:val="fr-FR"/>
                              </w:rPr>
                            </w:pP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Auto</w:t>
                            </w:r>
                            <w:r>
                              <w:rPr>
                                <w:rFonts w:ascii="Arial Narrow" w:hAnsi="Arial Narrow" w:cs="Times New Roman"/>
                                <w:sz w:val="24"/>
                                <w:lang w:val="fr-FR"/>
                              </w:rPr>
                              <w:t>-</w:t>
                            </w:r>
                            <w:r w:rsidRPr="000659AF">
                              <w:rPr>
                                <w:rFonts w:ascii="Arial Narrow" w:hAnsi="Arial Narrow" w:cs="Times New Roman"/>
                                <w:sz w:val="24"/>
                                <w:lang w:val="fr-FR"/>
                              </w:rPr>
                              <w:t>co</w:t>
                            </w:r>
                            <w:r>
                              <w:rPr>
                                <w:rFonts w:ascii="Arial Narrow" w:hAnsi="Arial Narrow" w:cs="Times New Roman"/>
                                <w:sz w:val="24"/>
                                <w:lang w:val="fr-FR"/>
                              </w:rPr>
                              <w:t xml:space="preserve">nscience </w:t>
                            </w:r>
                            <w:r w:rsidRPr="000659AF">
                              <w:rPr>
                                <w:rFonts w:ascii="Arial Narrow" w:hAnsi="Arial Narrow" w:cs="Times New Roman"/>
                                <w:sz w:val="24"/>
                                <w:lang w:val="fr-FR"/>
                              </w:rPr>
                              <w:t>cultur</w:t>
                            </w:r>
                            <w:r>
                              <w:rPr>
                                <w:rFonts w:ascii="Arial Narrow" w:hAnsi="Arial Narrow" w:cs="Times New Roman"/>
                                <w:sz w:val="24"/>
                                <w:lang w:val="fr-FR"/>
                              </w:rPr>
                              <w:t>elle ;</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Compr</w:t>
                            </w:r>
                            <w:r>
                              <w:rPr>
                                <w:rFonts w:ascii="Arial Narrow" w:hAnsi="Arial Narrow" w:cs="Times New Roman"/>
                                <w:sz w:val="24"/>
                                <w:lang w:val="fr-FR"/>
                              </w:rPr>
                              <w:t>éh</w:t>
                            </w:r>
                            <w:r w:rsidRPr="000659AF">
                              <w:rPr>
                                <w:rFonts w:ascii="Arial Narrow" w:hAnsi="Arial Narrow" w:cs="Times New Roman"/>
                                <w:sz w:val="24"/>
                                <w:lang w:val="fr-FR"/>
                              </w:rPr>
                              <w:t>ension</w:t>
                            </w:r>
                            <w:r>
                              <w:rPr>
                                <w:rFonts w:ascii="Arial Narrow" w:hAnsi="Arial Narrow" w:cs="Times New Roman"/>
                                <w:sz w:val="24"/>
                                <w:lang w:val="fr-FR"/>
                              </w:rPr>
                              <w:t xml:space="preserve"> profonde</w:t>
                            </w:r>
                            <w:r w:rsidRPr="000659AF">
                              <w:rPr>
                                <w:rFonts w:ascii="Arial Narrow" w:hAnsi="Arial Narrow" w:cs="Times New Roman"/>
                                <w:sz w:val="24"/>
                                <w:lang w:val="fr-FR"/>
                              </w:rPr>
                              <w:t xml:space="preserve"> e</w:t>
                            </w:r>
                            <w:r>
                              <w:rPr>
                                <w:rFonts w:ascii="Arial Narrow" w:hAnsi="Arial Narrow" w:cs="Times New Roman"/>
                                <w:sz w:val="24"/>
                                <w:lang w:val="fr-FR"/>
                              </w:rPr>
                              <w:t>t</w:t>
                            </w:r>
                            <w:r w:rsidRPr="000659AF">
                              <w:rPr>
                                <w:rFonts w:ascii="Arial Narrow" w:hAnsi="Arial Narrow" w:cs="Times New Roman"/>
                                <w:sz w:val="24"/>
                                <w:lang w:val="fr-FR"/>
                              </w:rPr>
                              <w:t xml:space="preserve"> con</w:t>
                            </w:r>
                            <w:r>
                              <w:rPr>
                                <w:rFonts w:ascii="Arial Narrow" w:hAnsi="Arial Narrow" w:cs="Times New Roman"/>
                                <w:sz w:val="24"/>
                                <w:lang w:val="fr-FR"/>
                              </w:rPr>
                              <w:t xml:space="preserve">naissance de la </w:t>
                            </w:r>
                            <w:r w:rsidRPr="000659AF">
                              <w:rPr>
                                <w:rFonts w:ascii="Arial Narrow" w:hAnsi="Arial Narrow" w:cs="Times New Roman"/>
                                <w:sz w:val="24"/>
                                <w:lang w:val="fr-FR"/>
                              </w:rPr>
                              <w:t>cultur</w:t>
                            </w:r>
                            <w:r>
                              <w:rPr>
                                <w:rFonts w:ascii="Arial Narrow" w:hAnsi="Arial Narrow" w:cs="Times New Roman"/>
                                <w:sz w:val="24"/>
                                <w:lang w:val="fr-FR"/>
                              </w:rPr>
                              <w:t>e</w:t>
                            </w:r>
                            <w:r w:rsidRPr="000659AF">
                              <w:rPr>
                                <w:rFonts w:ascii="Arial Narrow" w:hAnsi="Arial Narrow" w:cs="Times New Roman"/>
                                <w:sz w:val="24"/>
                                <w:lang w:val="fr-FR"/>
                              </w:rPr>
                              <w:t xml:space="preserve"> </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Cons</w:t>
                            </w:r>
                            <w:r>
                              <w:rPr>
                                <w:rFonts w:ascii="Arial Narrow" w:hAnsi="Arial Narrow" w:cs="Times New Roman"/>
                                <w:sz w:val="24"/>
                                <w:lang w:val="fr-FR"/>
                              </w:rPr>
                              <w:t>cience sociolinguistique.</w:t>
                            </w:r>
                          </w:p>
                          <w:p w:rsidR="00952B84" w:rsidRPr="000659AF" w:rsidRDefault="00952B84" w:rsidP="007F6FE1">
                            <w:pPr>
                              <w:spacing w:after="0" w:line="240" w:lineRule="auto"/>
                              <w:ind w:left="360"/>
                              <w:rPr>
                                <w:rFonts w:ascii="Times New Roman" w:hAnsi="Times New Roman" w:cs="Times New Roman"/>
                                <w:b/>
                                <w:lang w:val="fr-FR"/>
                              </w:rPr>
                            </w:pPr>
                          </w:p>
                          <w:p w:rsidR="00952B84" w:rsidRPr="000659AF" w:rsidRDefault="00952B84" w:rsidP="007F6FE1">
                            <w:pPr>
                              <w:spacing w:after="0" w:line="240" w:lineRule="auto"/>
                              <w:ind w:left="360"/>
                              <w:jc w:val="center"/>
                              <w:rPr>
                                <w:rFonts w:ascii="Arial Narrow" w:hAnsi="Arial Narrow" w:cs="Times New Roman"/>
                                <w:b/>
                                <w:sz w:val="26"/>
                                <w:szCs w:val="26"/>
                                <w:lang w:val="fr-FR"/>
                              </w:rPr>
                            </w:pPr>
                            <w:r>
                              <w:rPr>
                                <w:rFonts w:ascii="Arial Narrow" w:hAnsi="Arial Narrow" w:cs="Times New Roman"/>
                                <w:b/>
                                <w:sz w:val="26"/>
                                <w:szCs w:val="26"/>
                                <w:lang w:val="fr-FR"/>
                              </w:rPr>
                              <w:t>Habilités</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Pr>
                                <w:rFonts w:ascii="Arial Narrow" w:hAnsi="Arial Narrow" w:cs="Times New Roman"/>
                                <w:sz w:val="24"/>
                                <w:lang w:val="fr-FR"/>
                              </w:rPr>
                              <w:t>Ecouter,</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proofErr w:type="gramStart"/>
                            <w:r w:rsidRPr="000659AF">
                              <w:rPr>
                                <w:rFonts w:ascii="Arial Narrow" w:hAnsi="Arial Narrow" w:cs="Times New Roman"/>
                                <w:sz w:val="24"/>
                                <w:lang w:val="fr-FR"/>
                              </w:rPr>
                              <w:t>o</w:t>
                            </w:r>
                            <w:r>
                              <w:rPr>
                                <w:rFonts w:ascii="Arial Narrow" w:hAnsi="Arial Narrow" w:cs="Times New Roman"/>
                                <w:sz w:val="24"/>
                                <w:lang w:val="fr-FR"/>
                              </w:rPr>
                              <w:t>b</w:t>
                            </w:r>
                            <w:r w:rsidRPr="000659AF">
                              <w:rPr>
                                <w:rFonts w:ascii="Arial Narrow" w:hAnsi="Arial Narrow" w:cs="Times New Roman"/>
                                <w:sz w:val="24"/>
                                <w:lang w:val="fr-FR"/>
                              </w:rPr>
                              <w:t>serv</w:t>
                            </w:r>
                            <w:r>
                              <w:rPr>
                                <w:rFonts w:ascii="Arial Narrow" w:hAnsi="Arial Narrow" w:cs="Times New Roman"/>
                                <w:sz w:val="24"/>
                                <w:lang w:val="fr-FR"/>
                              </w:rPr>
                              <w:t>e</w:t>
                            </w:r>
                            <w:r w:rsidRPr="000659AF">
                              <w:rPr>
                                <w:rFonts w:ascii="Arial Narrow" w:hAnsi="Arial Narrow" w:cs="Times New Roman"/>
                                <w:sz w:val="24"/>
                                <w:lang w:val="fr-FR"/>
                              </w:rPr>
                              <w:t>r</w:t>
                            </w:r>
                            <w:proofErr w:type="gramEnd"/>
                            <w:r w:rsidRPr="000659AF">
                              <w:rPr>
                                <w:rFonts w:ascii="Arial Narrow" w:hAnsi="Arial Narrow" w:cs="Times New Roman"/>
                                <w:sz w:val="24"/>
                                <w:lang w:val="fr-FR"/>
                              </w:rPr>
                              <w:t xml:space="preserve"> e</w:t>
                            </w:r>
                            <w:r>
                              <w:rPr>
                                <w:rFonts w:ascii="Arial Narrow" w:hAnsi="Arial Narrow" w:cs="Times New Roman"/>
                                <w:sz w:val="24"/>
                                <w:lang w:val="fr-FR"/>
                              </w:rPr>
                              <w:t>t</w:t>
                            </w:r>
                            <w:r w:rsidRPr="000659AF">
                              <w:rPr>
                                <w:rFonts w:ascii="Arial Narrow" w:hAnsi="Arial Narrow" w:cs="Times New Roman"/>
                                <w:sz w:val="24"/>
                                <w:lang w:val="fr-FR"/>
                              </w:rPr>
                              <w:t xml:space="preserve"> interpr</w:t>
                            </w:r>
                            <w:r>
                              <w:rPr>
                                <w:rFonts w:ascii="Arial Narrow" w:hAnsi="Arial Narrow" w:cs="Times New Roman"/>
                                <w:sz w:val="24"/>
                                <w:lang w:val="fr-FR"/>
                              </w:rPr>
                              <w:t>é</w:t>
                            </w:r>
                            <w:r w:rsidRPr="000659AF">
                              <w:rPr>
                                <w:rFonts w:ascii="Arial Narrow" w:hAnsi="Arial Narrow" w:cs="Times New Roman"/>
                                <w:sz w:val="24"/>
                                <w:lang w:val="fr-FR"/>
                              </w:rPr>
                              <w:t>t</w:t>
                            </w:r>
                            <w:r>
                              <w:rPr>
                                <w:rFonts w:ascii="Arial Narrow" w:hAnsi="Arial Narrow" w:cs="Times New Roman"/>
                                <w:sz w:val="24"/>
                                <w:lang w:val="fr-FR"/>
                              </w:rPr>
                              <w:t>e</w:t>
                            </w:r>
                            <w:r w:rsidRPr="000659AF">
                              <w:rPr>
                                <w:rFonts w:ascii="Arial Narrow" w:hAnsi="Arial Narrow" w:cs="Times New Roman"/>
                                <w:sz w:val="24"/>
                                <w:lang w:val="fr-FR"/>
                              </w:rPr>
                              <w:t>r,</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proofErr w:type="gramStart"/>
                            <w:r w:rsidRPr="000659AF">
                              <w:rPr>
                                <w:rFonts w:ascii="Arial Narrow" w:hAnsi="Arial Narrow" w:cs="Times New Roman"/>
                                <w:sz w:val="24"/>
                                <w:lang w:val="fr-FR"/>
                              </w:rPr>
                              <w:t>anal</w:t>
                            </w:r>
                            <w:r>
                              <w:rPr>
                                <w:rFonts w:ascii="Arial Narrow" w:hAnsi="Arial Narrow" w:cs="Times New Roman"/>
                                <w:sz w:val="24"/>
                                <w:lang w:val="fr-FR"/>
                              </w:rPr>
                              <w:t>yser</w:t>
                            </w:r>
                            <w:proofErr w:type="gramEnd"/>
                            <w:r>
                              <w:rPr>
                                <w:rFonts w:ascii="Arial Narrow" w:hAnsi="Arial Narrow" w:cs="Times New Roman"/>
                                <w:sz w:val="24"/>
                                <w:lang w:val="fr-FR"/>
                              </w:rPr>
                              <w:t>, évaluer et mettre en relation</w:t>
                            </w:r>
                          </w:p>
                          <w:p w:rsidR="00952B84" w:rsidRPr="000659AF" w:rsidRDefault="00952B84" w:rsidP="007F6FE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65D6" id="Casella di testo 1045" o:spid="_x0000_s1056" type="#_x0000_t202" style="position:absolute;left:0;text-align:left;margin-left:297pt;margin-top:31.1pt;width:17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" fillcolor="white [3201]" strokecolor="#92cddc [1944]" strokeweight="1pt">
                <v:fill color2="#b6dde8 [1304]" focus="100%" type="gradient"/>
                <v:shadow on="t" color="#205867 [1608]" opacity=".5" offset="1pt"/>
                <v:textbox>
                  <w:txbxContent>
                    <w:p w:rsidR="00952B84" w:rsidRPr="000659AF" w:rsidRDefault="00952B84" w:rsidP="007F6FE1">
                      <w:pPr>
                        <w:spacing w:after="0" w:line="240" w:lineRule="auto"/>
                        <w:rPr>
                          <w:rFonts w:ascii="Arial Narrow" w:hAnsi="Arial Narrow" w:cs="Times New Roman"/>
                          <w:b/>
                          <w:sz w:val="26"/>
                          <w:szCs w:val="26"/>
                          <w:lang w:val="fr-FR"/>
                        </w:rPr>
                      </w:pPr>
                      <w:r w:rsidRPr="000659AF">
                        <w:rPr>
                          <w:rFonts w:ascii="Arial Narrow" w:hAnsi="Arial Narrow" w:cs="Times New Roman"/>
                          <w:b/>
                          <w:sz w:val="26"/>
                          <w:szCs w:val="26"/>
                          <w:lang w:val="fr-FR"/>
                        </w:rPr>
                        <w:t>Connaissance et compréhension</w:t>
                      </w:r>
                    </w:p>
                    <w:p w:rsidR="00952B84" w:rsidRPr="000659AF" w:rsidRDefault="00952B84" w:rsidP="007F6FE1">
                      <w:pPr>
                        <w:spacing w:after="0" w:line="240" w:lineRule="auto"/>
                        <w:rPr>
                          <w:rFonts w:ascii="Arial Narrow" w:hAnsi="Arial Narrow" w:cs="Times New Roman"/>
                          <w:b/>
                          <w:sz w:val="10"/>
                          <w:szCs w:val="26"/>
                          <w:lang w:val="fr-FR"/>
                        </w:rPr>
                      </w:pP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Auto</w:t>
                      </w:r>
                      <w:r>
                        <w:rPr>
                          <w:rFonts w:ascii="Arial Narrow" w:hAnsi="Arial Narrow" w:cs="Times New Roman"/>
                          <w:sz w:val="24"/>
                          <w:lang w:val="fr-FR"/>
                        </w:rPr>
                        <w:t>-</w:t>
                      </w:r>
                      <w:r w:rsidRPr="000659AF">
                        <w:rPr>
                          <w:rFonts w:ascii="Arial Narrow" w:hAnsi="Arial Narrow" w:cs="Times New Roman"/>
                          <w:sz w:val="24"/>
                          <w:lang w:val="fr-FR"/>
                        </w:rPr>
                        <w:t>co</w:t>
                      </w:r>
                      <w:r>
                        <w:rPr>
                          <w:rFonts w:ascii="Arial Narrow" w:hAnsi="Arial Narrow" w:cs="Times New Roman"/>
                          <w:sz w:val="24"/>
                          <w:lang w:val="fr-FR"/>
                        </w:rPr>
                        <w:t xml:space="preserve">nscience </w:t>
                      </w:r>
                      <w:r w:rsidRPr="000659AF">
                        <w:rPr>
                          <w:rFonts w:ascii="Arial Narrow" w:hAnsi="Arial Narrow" w:cs="Times New Roman"/>
                          <w:sz w:val="24"/>
                          <w:lang w:val="fr-FR"/>
                        </w:rPr>
                        <w:t>cultur</w:t>
                      </w:r>
                      <w:r>
                        <w:rPr>
                          <w:rFonts w:ascii="Arial Narrow" w:hAnsi="Arial Narrow" w:cs="Times New Roman"/>
                          <w:sz w:val="24"/>
                          <w:lang w:val="fr-FR"/>
                        </w:rPr>
                        <w:t>elle ;</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Compr</w:t>
                      </w:r>
                      <w:r>
                        <w:rPr>
                          <w:rFonts w:ascii="Arial Narrow" w:hAnsi="Arial Narrow" w:cs="Times New Roman"/>
                          <w:sz w:val="24"/>
                          <w:lang w:val="fr-FR"/>
                        </w:rPr>
                        <w:t>éh</w:t>
                      </w:r>
                      <w:r w:rsidRPr="000659AF">
                        <w:rPr>
                          <w:rFonts w:ascii="Arial Narrow" w:hAnsi="Arial Narrow" w:cs="Times New Roman"/>
                          <w:sz w:val="24"/>
                          <w:lang w:val="fr-FR"/>
                        </w:rPr>
                        <w:t>ension</w:t>
                      </w:r>
                      <w:r>
                        <w:rPr>
                          <w:rFonts w:ascii="Arial Narrow" w:hAnsi="Arial Narrow" w:cs="Times New Roman"/>
                          <w:sz w:val="24"/>
                          <w:lang w:val="fr-FR"/>
                        </w:rPr>
                        <w:t xml:space="preserve"> profonde</w:t>
                      </w:r>
                      <w:r w:rsidRPr="000659AF">
                        <w:rPr>
                          <w:rFonts w:ascii="Arial Narrow" w:hAnsi="Arial Narrow" w:cs="Times New Roman"/>
                          <w:sz w:val="24"/>
                          <w:lang w:val="fr-FR"/>
                        </w:rPr>
                        <w:t xml:space="preserve"> e</w:t>
                      </w:r>
                      <w:r>
                        <w:rPr>
                          <w:rFonts w:ascii="Arial Narrow" w:hAnsi="Arial Narrow" w:cs="Times New Roman"/>
                          <w:sz w:val="24"/>
                          <w:lang w:val="fr-FR"/>
                        </w:rPr>
                        <w:t>t</w:t>
                      </w:r>
                      <w:r w:rsidRPr="000659AF">
                        <w:rPr>
                          <w:rFonts w:ascii="Arial Narrow" w:hAnsi="Arial Narrow" w:cs="Times New Roman"/>
                          <w:sz w:val="24"/>
                          <w:lang w:val="fr-FR"/>
                        </w:rPr>
                        <w:t xml:space="preserve"> con</w:t>
                      </w:r>
                      <w:r>
                        <w:rPr>
                          <w:rFonts w:ascii="Arial Narrow" w:hAnsi="Arial Narrow" w:cs="Times New Roman"/>
                          <w:sz w:val="24"/>
                          <w:lang w:val="fr-FR"/>
                        </w:rPr>
                        <w:t xml:space="preserve">naissance de la </w:t>
                      </w:r>
                      <w:r w:rsidRPr="000659AF">
                        <w:rPr>
                          <w:rFonts w:ascii="Arial Narrow" w:hAnsi="Arial Narrow" w:cs="Times New Roman"/>
                          <w:sz w:val="24"/>
                          <w:lang w:val="fr-FR"/>
                        </w:rPr>
                        <w:t>cultur</w:t>
                      </w:r>
                      <w:r>
                        <w:rPr>
                          <w:rFonts w:ascii="Arial Narrow" w:hAnsi="Arial Narrow" w:cs="Times New Roman"/>
                          <w:sz w:val="24"/>
                          <w:lang w:val="fr-FR"/>
                        </w:rPr>
                        <w:t>e</w:t>
                      </w:r>
                      <w:r w:rsidRPr="000659AF">
                        <w:rPr>
                          <w:rFonts w:ascii="Arial Narrow" w:hAnsi="Arial Narrow" w:cs="Times New Roman"/>
                          <w:sz w:val="24"/>
                          <w:lang w:val="fr-FR"/>
                        </w:rPr>
                        <w:t xml:space="preserve"> </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sidRPr="000659AF">
                        <w:rPr>
                          <w:rFonts w:ascii="Arial Narrow" w:hAnsi="Arial Narrow" w:cs="Times New Roman"/>
                          <w:sz w:val="24"/>
                          <w:lang w:val="fr-FR"/>
                        </w:rPr>
                        <w:t>Cons</w:t>
                      </w:r>
                      <w:r>
                        <w:rPr>
                          <w:rFonts w:ascii="Arial Narrow" w:hAnsi="Arial Narrow" w:cs="Times New Roman"/>
                          <w:sz w:val="24"/>
                          <w:lang w:val="fr-FR"/>
                        </w:rPr>
                        <w:t>cience sociolinguistique.</w:t>
                      </w:r>
                    </w:p>
                    <w:p w:rsidR="00952B84" w:rsidRPr="000659AF" w:rsidRDefault="00952B84" w:rsidP="007F6FE1">
                      <w:pPr>
                        <w:spacing w:after="0" w:line="240" w:lineRule="auto"/>
                        <w:ind w:left="360"/>
                        <w:rPr>
                          <w:rFonts w:ascii="Times New Roman" w:hAnsi="Times New Roman" w:cs="Times New Roman"/>
                          <w:b/>
                          <w:lang w:val="fr-FR"/>
                        </w:rPr>
                      </w:pPr>
                    </w:p>
                    <w:p w:rsidR="00952B84" w:rsidRPr="000659AF" w:rsidRDefault="00952B84" w:rsidP="007F6FE1">
                      <w:pPr>
                        <w:spacing w:after="0" w:line="240" w:lineRule="auto"/>
                        <w:ind w:left="360"/>
                        <w:jc w:val="center"/>
                        <w:rPr>
                          <w:rFonts w:ascii="Arial Narrow" w:hAnsi="Arial Narrow" w:cs="Times New Roman"/>
                          <w:b/>
                          <w:sz w:val="26"/>
                          <w:szCs w:val="26"/>
                          <w:lang w:val="fr-FR"/>
                        </w:rPr>
                      </w:pPr>
                      <w:r>
                        <w:rPr>
                          <w:rFonts w:ascii="Arial Narrow" w:hAnsi="Arial Narrow" w:cs="Times New Roman"/>
                          <w:b/>
                          <w:sz w:val="26"/>
                          <w:szCs w:val="26"/>
                          <w:lang w:val="fr-FR"/>
                        </w:rPr>
                        <w:t>Habilités</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r>
                        <w:rPr>
                          <w:rFonts w:ascii="Arial Narrow" w:hAnsi="Arial Narrow" w:cs="Times New Roman"/>
                          <w:sz w:val="24"/>
                          <w:lang w:val="fr-FR"/>
                        </w:rPr>
                        <w:t>Ecouter,</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proofErr w:type="gramStart"/>
                      <w:r w:rsidRPr="000659AF">
                        <w:rPr>
                          <w:rFonts w:ascii="Arial Narrow" w:hAnsi="Arial Narrow" w:cs="Times New Roman"/>
                          <w:sz w:val="24"/>
                          <w:lang w:val="fr-FR"/>
                        </w:rPr>
                        <w:t>o</w:t>
                      </w:r>
                      <w:r>
                        <w:rPr>
                          <w:rFonts w:ascii="Arial Narrow" w:hAnsi="Arial Narrow" w:cs="Times New Roman"/>
                          <w:sz w:val="24"/>
                          <w:lang w:val="fr-FR"/>
                        </w:rPr>
                        <w:t>b</w:t>
                      </w:r>
                      <w:r w:rsidRPr="000659AF">
                        <w:rPr>
                          <w:rFonts w:ascii="Arial Narrow" w:hAnsi="Arial Narrow" w:cs="Times New Roman"/>
                          <w:sz w:val="24"/>
                          <w:lang w:val="fr-FR"/>
                        </w:rPr>
                        <w:t>serv</w:t>
                      </w:r>
                      <w:r>
                        <w:rPr>
                          <w:rFonts w:ascii="Arial Narrow" w:hAnsi="Arial Narrow" w:cs="Times New Roman"/>
                          <w:sz w:val="24"/>
                          <w:lang w:val="fr-FR"/>
                        </w:rPr>
                        <w:t>e</w:t>
                      </w:r>
                      <w:r w:rsidRPr="000659AF">
                        <w:rPr>
                          <w:rFonts w:ascii="Arial Narrow" w:hAnsi="Arial Narrow" w:cs="Times New Roman"/>
                          <w:sz w:val="24"/>
                          <w:lang w:val="fr-FR"/>
                        </w:rPr>
                        <w:t>r</w:t>
                      </w:r>
                      <w:proofErr w:type="gramEnd"/>
                      <w:r w:rsidRPr="000659AF">
                        <w:rPr>
                          <w:rFonts w:ascii="Arial Narrow" w:hAnsi="Arial Narrow" w:cs="Times New Roman"/>
                          <w:sz w:val="24"/>
                          <w:lang w:val="fr-FR"/>
                        </w:rPr>
                        <w:t xml:space="preserve"> e</w:t>
                      </w:r>
                      <w:r>
                        <w:rPr>
                          <w:rFonts w:ascii="Arial Narrow" w:hAnsi="Arial Narrow" w:cs="Times New Roman"/>
                          <w:sz w:val="24"/>
                          <w:lang w:val="fr-FR"/>
                        </w:rPr>
                        <w:t>t</w:t>
                      </w:r>
                      <w:r w:rsidRPr="000659AF">
                        <w:rPr>
                          <w:rFonts w:ascii="Arial Narrow" w:hAnsi="Arial Narrow" w:cs="Times New Roman"/>
                          <w:sz w:val="24"/>
                          <w:lang w:val="fr-FR"/>
                        </w:rPr>
                        <w:t xml:space="preserve"> interpr</w:t>
                      </w:r>
                      <w:r>
                        <w:rPr>
                          <w:rFonts w:ascii="Arial Narrow" w:hAnsi="Arial Narrow" w:cs="Times New Roman"/>
                          <w:sz w:val="24"/>
                          <w:lang w:val="fr-FR"/>
                        </w:rPr>
                        <w:t>é</w:t>
                      </w:r>
                      <w:r w:rsidRPr="000659AF">
                        <w:rPr>
                          <w:rFonts w:ascii="Arial Narrow" w:hAnsi="Arial Narrow" w:cs="Times New Roman"/>
                          <w:sz w:val="24"/>
                          <w:lang w:val="fr-FR"/>
                        </w:rPr>
                        <w:t>t</w:t>
                      </w:r>
                      <w:r>
                        <w:rPr>
                          <w:rFonts w:ascii="Arial Narrow" w:hAnsi="Arial Narrow" w:cs="Times New Roman"/>
                          <w:sz w:val="24"/>
                          <w:lang w:val="fr-FR"/>
                        </w:rPr>
                        <w:t>e</w:t>
                      </w:r>
                      <w:r w:rsidRPr="000659AF">
                        <w:rPr>
                          <w:rFonts w:ascii="Arial Narrow" w:hAnsi="Arial Narrow" w:cs="Times New Roman"/>
                          <w:sz w:val="24"/>
                          <w:lang w:val="fr-FR"/>
                        </w:rPr>
                        <w:t>r,</w:t>
                      </w:r>
                    </w:p>
                    <w:p w:rsidR="00952B84" w:rsidRPr="000659AF" w:rsidRDefault="00952B84" w:rsidP="007F6FE1">
                      <w:pPr>
                        <w:pStyle w:val="Paragrafoelenco"/>
                        <w:numPr>
                          <w:ilvl w:val="0"/>
                          <w:numId w:val="32"/>
                        </w:numPr>
                        <w:spacing w:after="0" w:line="240" w:lineRule="auto"/>
                        <w:rPr>
                          <w:rFonts w:ascii="Arial Narrow" w:hAnsi="Arial Narrow" w:cs="Times New Roman"/>
                          <w:sz w:val="24"/>
                          <w:lang w:val="fr-FR"/>
                        </w:rPr>
                      </w:pPr>
                      <w:proofErr w:type="gramStart"/>
                      <w:r w:rsidRPr="000659AF">
                        <w:rPr>
                          <w:rFonts w:ascii="Arial Narrow" w:hAnsi="Arial Narrow" w:cs="Times New Roman"/>
                          <w:sz w:val="24"/>
                          <w:lang w:val="fr-FR"/>
                        </w:rPr>
                        <w:t>anal</w:t>
                      </w:r>
                      <w:r>
                        <w:rPr>
                          <w:rFonts w:ascii="Arial Narrow" w:hAnsi="Arial Narrow" w:cs="Times New Roman"/>
                          <w:sz w:val="24"/>
                          <w:lang w:val="fr-FR"/>
                        </w:rPr>
                        <w:t>yser</w:t>
                      </w:r>
                      <w:proofErr w:type="gramEnd"/>
                      <w:r>
                        <w:rPr>
                          <w:rFonts w:ascii="Arial Narrow" w:hAnsi="Arial Narrow" w:cs="Times New Roman"/>
                          <w:sz w:val="24"/>
                          <w:lang w:val="fr-FR"/>
                        </w:rPr>
                        <w:t>, évaluer et mettre en relation</w:t>
                      </w:r>
                    </w:p>
                    <w:p w:rsidR="00952B84" w:rsidRPr="000659AF" w:rsidRDefault="00952B84" w:rsidP="007F6FE1">
                      <w:pPr>
                        <w:rPr>
                          <w:lang w:val="fr-FR"/>
                        </w:rPr>
                      </w:pPr>
                    </w:p>
                  </w:txbxContent>
                </v:textbox>
              </v:shape>
            </w:pict>
          </mc:Fallback>
        </mc:AlternateContent>
      </w:r>
      <w:r w:rsidRPr="00701227">
        <w:rPr>
          <w:noProof/>
          <w:lang w:val="fr-FR" w:eastAsia="it-IT"/>
        </w:rPr>
        <mc:AlternateContent>
          <mc:Choice Requires="wps">
            <w:drawing>
              <wp:anchor distT="0" distB="0" distL="114300" distR="114300" simplePos="0" relativeHeight="251700224" behindDoc="0" locked="0" layoutInCell="1" allowOverlap="1" wp14:anchorId="6B03C239" wp14:editId="0A3EF6C0">
                <wp:simplePos x="0" y="0"/>
                <wp:positionH relativeFrom="column">
                  <wp:posOffset>114300</wp:posOffset>
                </wp:positionH>
                <wp:positionV relativeFrom="paragraph">
                  <wp:posOffset>3994150</wp:posOffset>
                </wp:positionV>
                <wp:extent cx="2171700" cy="1943100"/>
                <wp:effectExtent l="0" t="0" r="38100" b="57150"/>
                <wp:wrapNone/>
                <wp:docPr id="1038" name="Casella di tes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952B84" w:rsidRPr="00787A18" w:rsidRDefault="00952B84" w:rsidP="007F6FE1">
                            <w:pPr>
                              <w:spacing w:after="0"/>
                              <w:jc w:val="center"/>
                              <w:rPr>
                                <w:rFonts w:ascii="Arial Narrow" w:hAnsi="Arial Narrow"/>
                                <w:b/>
                                <w:sz w:val="26"/>
                                <w:szCs w:val="26"/>
                                <w:lang w:val="fr-FR"/>
                              </w:rPr>
                            </w:pPr>
                            <w:r w:rsidRPr="00787A18">
                              <w:rPr>
                                <w:rFonts w:ascii="Arial Narrow" w:hAnsi="Arial Narrow"/>
                                <w:b/>
                                <w:sz w:val="26"/>
                                <w:szCs w:val="26"/>
                                <w:lang w:val="fr-FR"/>
                              </w:rPr>
                              <w:t>Résultat externe désiré</w:t>
                            </w:r>
                          </w:p>
                          <w:p w:rsidR="00952B84" w:rsidRPr="00787A18" w:rsidRDefault="00952B84" w:rsidP="007F6FE1">
                            <w:pPr>
                              <w:spacing w:after="0"/>
                              <w:rPr>
                                <w:rFonts w:ascii="Arial Narrow" w:hAnsi="Arial Narrow"/>
                                <w:lang w:val="fr-FR"/>
                              </w:rPr>
                            </w:pPr>
                          </w:p>
                          <w:p w:rsidR="00952B84" w:rsidRPr="00787A18" w:rsidRDefault="00952B84" w:rsidP="007F6FE1">
                            <w:pPr>
                              <w:pStyle w:val="Paragrafoelenco"/>
                              <w:numPr>
                                <w:ilvl w:val="0"/>
                                <w:numId w:val="33"/>
                              </w:numPr>
                              <w:spacing w:after="0"/>
                              <w:rPr>
                                <w:rFonts w:ascii="Arial Narrow" w:hAnsi="Arial Narrow"/>
                                <w:sz w:val="24"/>
                                <w:lang w:val="fr-FR"/>
                              </w:rPr>
                            </w:pPr>
                            <w:r w:rsidRPr="00787A18">
                              <w:rPr>
                                <w:rFonts w:ascii="Arial Narrow" w:hAnsi="Arial Narrow"/>
                                <w:sz w:val="24"/>
                                <w:lang w:val="fr-FR"/>
                              </w:rPr>
                              <w:t>Comportement et Communication efficace et ad</w:t>
                            </w:r>
                            <w:r>
                              <w:rPr>
                                <w:rFonts w:ascii="Arial Narrow" w:hAnsi="Arial Narrow"/>
                                <w:sz w:val="24"/>
                                <w:lang w:val="fr-FR"/>
                              </w:rPr>
                              <w:t>équate</w:t>
                            </w:r>
                            <w:r w:rsidRPr="00787A18">
                              <w:rPr>
                                <w:rFonts w:ascii="Arial Narrow" w:hAnsi="Arial Narrow"/>
                                <w:sz w:val="24"/>
                                <w:lang w:val="fr-FR"/>
                              </w:rPr>
                              <w:t xml:space="preserve"> </w:t>
                            </w:r>
                            <w:r>
                              <w:rPr>
                                <w:rFonts w:ascii="Arial Narrow" w:hAnsi="Arial Narrow"/>
                                <w:sz w:val="24"/>
                                <w:lang w:val="fr-FR"/>
                              </w:rPr>
                              <w:t>dans une situation</w:t>
                            </w:r>
                            <w:r w:rsidRPr="00787A18">
                              <w:rPr>
                                <w:rFonts w:ascii="Arial Narrow" w:hAnsi="Arial Narrow"/>
                                <w:sz w:val="24"/>
                                <w:lang w:val="fr-FR"/>
                              </w:rPr>
                              <w:t xml:space="preserve"> interculturelle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C239" id="Casella di testo 1038" o:spid="_x0000_s1057" type="#_x0000_t202" style="position:absolute;left:0;text-align:left;margin-left:9pt;margin-top:314.5pt;width:171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" fillcolor="#c2d69b [1942]" strokecolor="#c2d69b [1942]" strokeweight="1pt">
                <v:fill color2="#eaf1dd [662]" angle="135" focus="50%" type="gradient"/>
                <v:shadow on="t" color="#4e6128 [1606]" opacity=".5" offset="1pt"/>
                <v:textbox>
                  <w:txbxContent>
                    <w:p w:rsidR="00952B84" w:rsidRPr="00787A18" w:rsidRDefault="00952B84" w:rsidP="007F6FE1">
                      <w:pPr>
                        <w:spacing w:after="0"/>
                        <w:jc w:val="center"/>
                        <w:rPr>
                          <w:rFonts w:ascii="Arial Narrow" w:hAnsi="Arial Narrow"/>
                          <w:b/>
                          <w:sz w:val="26"/>
                          <w:szCs w:val="26"/>
                          <w:lang w:val="fr-FR"/>
                        </w:rPr>
                      </w:pPr>
                      <w:r w:rsidRPr="00787A18">
                        <w:rPr>
                          <w:rFonts w:ascii="Arial Narrow" w:hAnsi="Arial Narrow"/>
                          <w:b/>
                          <w:sz w:val="26"/>
                          <w:szCs w:val="26"/>
                          <w:lang w:val="fr-FR"/>
                        </w:rPr>
                        <w:t>Résultat externe désiré</w:t>
                      </w:r>
                    </w:p>
                    <w:p w:rsidR="00952B84" w:rsidRPr="00787A18" w:rsidRDefault="00952B84" w:rsidP="007F6FE1">
                      <w:pPr>
                        <w:spacing w:after="0"/>
                        <w:rPr>
                          <w:rFonts w:ascii="Arial Narrow" w:hAnsi="Arial Narrow"/>
                          <w:lang w:val="fr-FR"/>
                        </w:rPr>
                      </w:pPr>
                    </w:p>
                    <w:p w:rsidR="00952B84" w:rsidRPr="00787A18" w:rsidRDefault="00952B84" w:rsidP="007F6FE1">
                      <w:pPr>
                        <w:pStyle w:val="Paragrafoelenco"/>
                        <w:numPr>
                          <w:ilvl w:val="0"/>
                          <w:numId w:val="33"/>
                        </w:numPr>
                        <w:spacing w:after="0"/>
                        <w:rPr>
                          <w:rFonts w:ascii="Arial Narrow" w:hAnsi="Arial Narrow"/>
                          <w:sz w:val="24"/>
                          <w:lang w:val="fr-FR"/>
                        </w:rPr>
                      </w:pPr>
                      <w:r w:rsidRPr="00787A18">
                        <w:rPr>
                          <w:rFonts w:ascii="Arial Narrow" w:hAnsi="Arial Narrow"/>
                          <w:sz w:val="24"/>
                          <w:lang w:val="fr-FR"/>
                        </w:rPr>
                        <w:t>Comportement et Communication efficace et ad</w:t>
                      </w:r>
                      <w:r>
                        <w:rPr>
                          <w:rFonts w:ascii="Arial Narrow" w:hAnsi="Arial Narrow"/>
                          <w:sz w:val="24"/>
                          <w:lang w:val="fr-FR"/>
                        </w:rPr>
                        <w:t>équate</w:t>
                      </w:r>
                      <w:r w:rsidRPr="00787A18">
                        <w:rPr>
                          <w:rFonts w:ascii="Arial Narrow" w:hAnsi="Arial Narrow"/>
                          <w:sz w:val="24"/>
                          <w:lang w:val="fr-FR"/>
                        </w:rPr>
                        <w:t xml:space="preserve"> </w:t>
                      </w:r>
                      <w:r>
                        <w:rPr>
                          <w:rFonts w:ascii="Arial Narrow" w:hAnsi="Arial Narrow"/>
                          <w:sz w:val="24"/>
                          <w:lang w:val="fr-FR"/>
                        </w:rPr>
                        <w:t>dans une situation</w:t>
                      </w:r>
                      <w:r w:rsidRPr="00787A18">
                        <w:rPr>
                          <w:rFonts w:ascii="Arial Narrow" w:hAnsi="Arial Narrow"/>
                          <w:sz w:val="24"/>
                          <w:lang w:val="fr-FR"/>
                        </w:rPr>
                        <w:t xml:space="preserve"> interculturelle</w:t>
                      </w:r>
                    </w:p>
                  </w:txbxContent>
                </v:textbox>
              </v:shape>
            </w:pict>
          </mc:Fallback>
        </mc:AlternateContent>
      </w:r>
      <w:r w:rsidRPr="00701227">
        <w:rPr>
          <w:noProof/>
          <w:lang w:val="fr-FR" w:eastAsia="it-IT"/>
        </w:rPr>
        <mc:AlternateContent>
          <mc:Choice Requires="wps">
            <w:drawing>
              <wp:anchor distT="0" distB="0" distL="114300" distR="114300" simplePos="0" relativeHeight="251701248" behindDoc="0" locked="0" layoutInCell="1" allowOverlap="1" wp14:anchorId="2C8CE8E9" wp14:editId="34CFFF39">
                <wp:simplePos x="0" y="0"/>
                <wp:positionH relativeFrom="column">
                  <wp:posOffset>3771900</wp:posOffset>
                </wp:positionH>
                <wp:positionV relativeFrom="paragraph">
                  <wp:posOffset>3994150</wp:posOffset>
                </wp:positionV>
                <wp:extent cx="2171700" cy="1943100"/>
                <wp:effectExtent l="0" t="0" r="38100" b="57150"/>
                <wp:wrapNone/>
                <wp:docPr id="1037" name="Casella di tes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52B84" w:rsidRPr="00787A18" w:rsidRDefault="00952B84" w:rsidP="007F6FE1">
                            <w:pPr>
                              <w:spacing w:after="0" w:line="240" w:lineRule="auto"/>
                              <w:jc w:val="center"/>
                              <w:rPr>
                                <w:rFonts w:ascii="Arial Narrow" w:hAnsi="Arial Narrow" w:cs="Times New Roman"/>
                                <w:b/>
                                <w:sz w:val="26"/>
                                <w:szCs w:val="26"/>
                                <w:lang w:val="fr-FR"/>
                              </w:rPr>
                            </w:pPr>
                            <w:r w:rsidRPr="00787A18">
                              <w:rPr>
                                <w:rFonts w:ascii="Arial Narrow" w:hAnsi="Arial Narrow" w:cs="Times New Roman"/>
                                <w:b/>
                                <w:sz w:val="26"/>
                                <w:szCs w:val="26"/>
                                <w:lang w:val="fr-FR"/>
                              </w:rPr>
                              <w:t>R</w:t>
                            </w:r>
                            <w:r>
                              <w:rPr>
                                <w:rFonts w:ascii="Arial Narrow" w:hAnsi="Arial Narrow" w:cs="Times New Roman"/>
                                <w:b/>
                                <w:sz w:val="26"/>
                                <w:szCs w:val="26"/>
                                <w:lang w:val="fr-FR"/>
                              </w:rPr>
                              <w:t>ésultat interne désiré</w:t>
                            </w:r>
                          </w:p>
                          <w:p w:rsidR="00952B84" w:rsidRPr="00787A18" w:rsidRDefault="00952B84" w:rsidP="007F6FE1">
                            <w:pPr>
                              <w:spacing w:after="0" w:line="240" w:lineRule="auto"/>
                              <w:rPr>
                                <w:rFonts w:ascii="Arial Narrow" w:hAnsi="Arial Narrow" w:cs="Times New Roman"/>
                                <w:lang w:val="fr-FR"/>
                              </w:rPr>
                            </w:pPr>
                          </w:p>
                          <w:p w:rsidR="00952B84" w:rsidRPr="00787A18" w:rsidRDefault="00952B84" w:rsidP="007F6FE1">
                            <w:pPr>
                              <w:spacing w:after="0" w:line="240" w:lineRule="auto"/>
                              <w:rPr>
                                <w:rFonts w:ascii="Arial Narrow" w:hAnsi="Arial Narrow" w:cs="Times New Roman"/>
                                <w:sz w:val="24"/>
                                <w:szCs w:val="24"/>
                                <w:lang w:val="fr-FR"/>
                              </w:rPr>
                            </w:pPr>
                            <w:r>
                              <w:rPr>
                                <w:rFonts w:ascii="Arial Narrow" w:hAnsi="Arial Narrow" w:cs="Times New Roman"/>
                                <w:sz w:val="24"/>
                                <w:szCs w:val="24"/>
                                <w:lang w:val="fr-FR"/>
                              </w:rPr>
                              <w:t>C</w:t>
                            </w:r>
                            <w:r w:rsidRPr="00787A18">
                              <w:rPr>
                                <w:rFonts w:ascii="Arial Narrow" w:hAnsi="Arial Narrow" w:cs="Times New Roman"/>
                                <w:sz w:val="24"/>
                                <w:szCs w:val="24"/>
                                <w:lang w:val="fr-FR"/>
                              </w:rPr>
                              <w:t xml:space="preserve">adre de référence (informé / </w:t>
                            </w:r>
                            <w:r>
                              <w:rPr>
                                <w:rFonts w:ascii="Arial Narrow" w:hAnsi="Arial Narrow" w:cs="Times New Roman"/>
                                <w:sz w:val="24"/>
                                <w:szCs w:val="24"/>
                                <w:lang w:val="fr-FR"/>
                              </w:rPr>
                              <w:t>déplacement du filtre</w:t>
                            </w:r>
                            <w:r w:rsidRPr="00787A18">
                              <w:rPr>
                                <w:rFonts w:ascii="Arial Narrow" w:hAnsi="Arial Narrow" w:cs="Times New Roman"/>
                                <w:sz w:val="24"/>
                                <w:szCs w:val="24"/>
                                <w:lang w:val="fr-FR"/>
                              </w:rPr>
                              <w:t>)</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Ada</w:t>
                            </w:r>
                            <w:r>
                              <w:rPr>
                                <w:rFonts w:ascii="Arial Narrow" w:hAnsi="Arial Narrow" w:cs="Times New Roman"/>
                                <w:sz w:val="24"/>
                                <w:szCs w:val="24"/>
                                <w:lang w:val="fr-FR"/>
                              </w:rPr>
                              <w:t>ptabilité</w:t>
                            </w:r>
                            <w:r w:rsidRPr="00787A18">
                              <w:rPr>
                                <w:rFonts w:ascii="Arial Narrow" w:hAnsi="Arial Narrow" w:cs="Times New Roman"/>
                                <w:sz w:val="24"/>
                                <w:szCs w:val="24"/>
                                <w:lang w:val="fr-FR"/>
                              </w:rPr>
                              <w:t xml:space="preserve">, </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Pr>
                                <w:rFonts w:ascii="Arial Narrow" w:hAnsi="Arial Narrow" w:cs="Times New Roman"/>
                                <w:sz w:val="24"/>
                                <w:szCs w:val="24"/>
                                <w:lang w:val="fr-FR"/>
                              </w:rPr>
                              <w:t>Flexibilité</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Vision et</w:t>
                            </w:r>
                            <w:r>
                              <w:rPr>
                                <w:rFonts w:ascii="Arial Narrow" w:hAnsi="Arial Narrow" w:cs="Times New Roman"/>
                                <w:sz w:val="24"/>
                                <w:szCs w:val="24"/>
                                <w:lang w:val="fr-FR"/>
                              </w:rPr>
                              <w:t>h</w:t>
                            </w:r>
                            <w:r w:rsidRPr="00787A18">
                              <w:rPr>
                                <w:rFonts w:ascii="Arial Narrow" w:hAnsi="Arial Narrow" w:cs="Times New Roman"/>
                                <w:sz w:val="24"/>
                                <w:szCs w:val="24"/>
                                <w:lang w:val="fr-FR"/>
                              </w:rPr>
                              <w:t>no</w:t>
                            </w:r>
                            <w:r>
                              <w:rPr>
                                <w:rFonts w:ascii="Arial Narrow" w:hAnsi="Arial Narrow" w:cs="Times New Roman"/>
                                <w:sz w:val="24"/>
                                <w:szCs w:val="24"/>
                                <w:lang w:val="fr-FR"/>
                              </w:rPr>
                              <w:t>-</w:t>
                            </w:r>
                            <w:r w:rsidRPr="00787A18">
                              <w:rPr>
                                <w:rFonts w:ascii="Arial Narrow" w:hAnsi="Arial Narrow" w:cs="Times New Roman"/>
                                <w:sz w:val="24"/>
                                <w:szCs w:val="24"/>
                                <w:lang w:val="fr-FR"/>
                              </w:rPr>
                              <w:t>relativ</w:t>
                            </w:r>
                            <w:r>
                              <w:rPr>
                                <w:rFonts w:ascii="Arial Narrow" w:hAnsi="Arial Narrow" w:cs="Times New Roman"/>
                                <w:sz w:val="24"/>
                                <w:szCs w:val="24"/>
                                <w:lang w:val="fr-FR"/>
                              </w:rPr>
                              <w:t>e</w:t>
                            </w:r>
                            <w:r w:rsidRPr="00787A18">
                              <w:rPr>
                                <w:rFonts w:ascii="Arial Narrow" w:hAnsi="Arial Narrow" w:cs="Times New Roman"/>
                                <w:sz w:val="24"/>
                                <w:szCs w:val="24"/>
                                <w:lang w:val="fr-FR"/>
                              </w:rPr>
                              <w:t xml:space="preserve"> </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Empat</w:t>
                            </w:r>
                            <w:r>
                              <w:rPr>
                                <w:rFonts w:ascii="Arial Narrow" w:hAnsi="Arial Narrow" w:cs="Times New Roman"/>
                                <w:sz w:val="24"/>
                                <w:szCs w:val="24"/>
                                <w:lang w:val="fr-FR"/>
                              </w:rPr>
                              <w:t>h</w:t>
                            </w:r>
                            <w:r w:rsidRPr="00787A18">
                              <w:rPr>
                                <w:rFonts w:ascii="Arial Narrow" w:hAnsi="Arial Narrow" w:cs="Times New Roman"/>
                                <w:sz w:val="24"/>
                                <w:szCs w:val="24"/>
                                <w:lang w:val="fr-FR"/>
                              </w:rPr>
                              <w:t>i</w:t>
                            </w:r>
                            <w:r>
                              <w:rPr>
                                <w:rFonts w:ascii="Arial Narrow" w:hAnsi="Arial Narrow" w:cs="Times New Roman"/>
                                <w:sz w:val="24"/>
                                <w:szCs w:val="24"/>
                                <w:lang w:val="fr-FR"/>
                              </w:rPr>
                              <w:t>e</w:t>
                            </w:r>
                          </w:p>
                          <w:p w:rsidR="00952B84" w:rsidRPr="00787A18" w:rsidRDefault="00952B84" w:rsidP="007F6FE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CE8E9" id="Casella di testo 1037" o:spid="_x0000_s1058" type="#_x0000_t202" style="position:absolute;left:0;text-align:left;margin-left:297pt;margin-top:314.5pt;width:171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" fillcolor="white [3201]" strokecolor="#b2a1c7 [1943]" strokeweight="1pt">
                <v:fill color2="#ccc0d9 [1303]" focus="100%" type="gradient"/>
                <v:shadow on="t" color="#3f3151 [1607]" opacity=".5" offset="1pt"/>
                <v:textbox>
                  <w:txbxContent>
                    <w:p w:rsidR="00952B84" w:rsidRPr="00787A18" w:rsidRDefault="00952B84" w:rsidP="007F6FE1">
                      <w:pPr>
                        <w:spacing w:after="0" w:line="240" w:lineRule="auto"/>
                        <w:jc w:val="center"/>
                        <w:rPr>
                          <w:rFonts w:ascii="Arial Narrow" w:hAnsi="Arial Narrow" w:cs="Times New Roman"/>
                          <w:b/>
                          <w:sz w:val="26"/>
                          <w:szCs w:val="26"/>
                          <w:lang w:val="fr-FR"/>
                        </w:rPr>
                      </w:pPr>
                      <w:r w:rsidRPr="00787A18">
                        <w:rPr>
                          <w:rFonts w:ascii="Arial Narrow" w:hAnsi="Arial Narrow" w:cs="Times New Roman"/>
                          <w:b/>
                          <w:sz w:val="26"/>
                          <w:szCs w:val="26"/>
                          <w:lang w:val="fr-FR"/>
                        </w:rPr>
                        <w:t>R</w:t>
                      </w:r>
                      <w:r>
                        <w:rPr>
                          <w:rFonts w:ascii="Arial Narrow" w:hAnsi="Arial Narrow" w:cs="Times New Roman"/>
                          <w:b/>
                          <w:sz w:val="26"/>
                          <w:szCs w:val="26"/>
                          <w:lang w:val="fr-FR"/>
                        </w:rPr>
                        <w:t>ésultat interne désiré</w:t>
                      </w:r>
                    </w:p>
                    <w:p w:rsidR="00952B84" w:rsidRPr="00787A18" w:rsidRDefault="00952B84" w:rsidP="007F6FE1">
                      <w:pPr>
                        <w:spacing w:after="0" w:line="240" w:lineRule="auto"/>
                        <w:rPr>
                          <w:rFonts w:ascii="Arial Narrow" w:hAnsi="Arial Narrow" w:cs="Times New Roman"/>
                          <w:lang w:val="fr-FR"/>
                        </w:rPr>
                      </w:pPr>
                    </w:p>
                    <w:p w:rsidR="00952B84" w:rsidRPr="00787A18" w:rsidRDefault="00952B84" w:rsidP="007F6FE1">
                      <w:pPr>
                        <w:spacing w:after="0" w:line="240" w:lineRule="auto"/>
                        <w:rPr>
                          <w:rFonts w:ascii="Arial Narrow" w:hAnsi="Arial Narrow" w:cs="Times New Roman"/>
                          <w:sz w:val="24"/>
                          <w:szCs w:val="24"/>
                          <w:lang w:val="fr-FR"/>
                        </w:rPr>
                      </w:pPr>
                      <w:r>
                        <w:rPr>
                          <w:rFonts w:ascii="Arial Narrow" w:hAnsi="Arial Narrow" w:cs="Times New Roman"/>
                          <w:sz w:val="24"/>
                          <w:szCs w:val="24"/>
                          <w:lang w:val="fr-FR"/>
                        </w:rPr>
                        <w:t>C</w:t>
                      </w:r>
                      <w:r w:rsidRPr="00787A18">
                        <w:rPr>
                          <w:rFonts w:ascii="Arial Narrow" w:hAnsi="Arial Narrow" w:cs="Times New Roman"/>
                          <w:sz w:val="24"/>
                          <w:szCs w:val="24"/>
                          <w:lang w:val="fr-FR"/>
                        </w:rPr>
                        <w:t xml:space="preserve">adre de référence (informé / </w:t>
                      </w:r>
                      <w:r>
                        <w:rPr>
                          <w:rFonts w:ascii="Arial Narrow" w:hAnsi="Arial Narrow" w:cs="Times New Roman"/>
                          <w:sz w:val="24"/>
                          <w:szCs w:val="24"/>
                          <w:lang w:val="fr-FR"/>
                        </w:rPr>
                        <w:t>déplacement du filtre</w:t>
                      </w:r>
                      <w:r w:rsidRPr="00787A18">
                        <w:rPr>
                          <w:rFonts w:ascii="Arial Narrow" w:hAnsi="Arial Narrow" w:cs="Times New Roman"/>
                          <w:sz w:val="24"/>
                          <w:szCs w:val="24"/>
                          <w:lang w:val="fr-FR"/>
                        </w:rPr>
                        <w:t>)</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Ada</w:t>
                      </w:r>
                      <w:r>
                        <w:rPr>
                          <w:rFonts w:ascii="Arial Narrow" w:hAnsi="Arial Narrow" w:cs="Times New Roman"/>
                          <w:sz w:val="24"/>
                          <w:szCs w:val="24"/>
                          <w:lang w:val="fr-FR"/>
                        </w:rPr>
                        <w:t>ptabilité</w:t>
                      </w:r>
                      <w:r w:rsidRPr="00787A18">
                        <w:rPr>
                          <w:rFonts w:ascii="Arial Narrow" w:hAnsi="Arial Narrow" w:cs="Times New Roman"/>
                          <w:sz w:val="24"/>
                          <w:szCs w:val="24"/>
                          <w:lang w:val="fr-FR"/>
                        </w:rPr>
                        <w:t xml:space="preserve">, </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Pr>
                          <w:rFonts w:ascii="Arial Narrow" w:hAnsi="Arial Narrow" w:cs="Times New Roman"/>
                          <w:sz w:val="24"/>
                          <w:szCs w:val="24"/>
                          <w:lang w:val="fr-FR"/>
                        </w:rPr>
                        <w:t>Flexibilité</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Vision et</w:t>
                      </w:r>
                      <w:r>
                        <w:rPr>
                          <w:rFonts w:ascii="Arial Narrow" w:hAnsi="Arial Narrow" w:cs="Times New Roman"/>
                          <w:sz w:val="24"/>
                          <w:szCs w:val="24"/>
                          <w:lang w:val="fr-FR"/>
                        </w:rPr>
                        <w:t>h</w:t>
                      </w:r>
                      <w:r w:rsidRPr="00787A18">
                        <w:rPr>
                          <w:rFonts w:ascii="Arial Narrow" w:hAnsi="Arial Narrow" w:cs="Times New Roman"/>
                          <w:sz w:val="24"/>
                          <w:szCs w:val="24"/>
                          <w:lang w:val="fr-FR"/>
                        </w:rPr>
                        <w:t>no</w:t>
                      </w:r>
                      <w:r>
                        <w:rPr>
                          <w:rFonts w:ascii="Arial Narrow" w:hAnsi="Arial Narrow" w:cs="Times New Roman"/>
                          <w:sz w:val="24"/>
                          <w:szCs w:val="24"/>
                          <w:lang w:val="fr-FR"/>
                        </w:rPr>
                        <w:t>-</w:t>
                      </w:r>
                      <w:r w:rsidRPr="00787A18">
                        <w:rPr>
                          <w:rFonts w:ascii="Arial Narrow" w:hAnsi="Arial Narrow" w:cs="Times New Roman"/>
                          <w:sz w:val="24"/>
                          <w:szCs w:val="24"/>
                          <w:lang w:val="fr-FR"/>
                        </w:rPr>
                        <w:t>relativ</w:t>
                      </w:r>
                      <w:r>
                        <w:rPr>
                          <w:rFonts w:ascii="Arial Narrow" w:hAnsi="Arial Narrow" w:cs="Times New Roman"/>
                          <w:sz w:val="24"/>
                          <w:szCs w:val="24"/>
                          <w:lang w:val="fr-FR"/>
                        </w:rPr>
                        <w:t>e</w:t>
                      </w:r>
                      <w:r w:rsidRPr="00787A18">
                        <w:rPr>
                          <w:rFonts w:ascii="Arial Narrow" w:hAnsi="Arial Narrow" w:cs="Times New Roman"/>
                          <w:sz w:val="24"/>
                          <w:szCs w:val="24"/>
                          <w:lang w:val="fr-FR"/>
                        </w:rPr>
                        <w:t xml:space="preserve"> </w:t>
                      </w:r>
                    </w:p>
                    <w:p w:rsidR="00952B84" w:rsidRPr="00787A18" w:rsidRDefault="00952B84" w:rsidP="007F6FE1">
                      <w:pPr>
                        <w:pStyle w:val="Paragrafoelenco"/>
                        <w:numPr>
                          <w:ilvl w:val="0"/>
                          <w:numId w:val="34"/>
                        </w:numPr>
                        <w:spacing w:after="0" w:line="240" w:lineRule="auto"/>
                        <w:rPr>
                          <w:rFonts w:ascii="Arial Narrow" w:hAnsi="Arial Narrow" w:cs="Times New Roman"/>
                          <w:sz w:val="24"/>
                          <w:szCs w:val="24"/>
                          <w:lang w:val="fr-FR"/>
                        </w:rPr>
                      </w:pPr>
                      <w:r w:rsidRPr="00787A18">
                        <w:rPr>
                          <w:rFonts w:ascii="Arial Narrow" w:hAnsi="Arial Narrow" w:cs="Times New Roman"/>
                          <w:sz w:val="24"/>
                          <w:szCs w:val="24"/>
                          <w:lang w:val="fr-FR"/>
                        </w:rPr>
                        <w:t>Empat</w:t>
                      </w:r>
                      <w:r>
                        <w:rPr>
                          <w:rFonts w:ascii="Arial Narrow" w:hAnsi="Arial Narrow" w:cs="Times New Roman"/>
                          <w:sz w:val="24"/>
                          <w:szCs w:val="24"/>
                          <w:lang w:val="fr-FR"/>
                        </w:rPr>
                        <w:t>h</w:t>
                      </w:r>
                      <w:r w:rsidRPr="00787A18">
                        <w:rPr>
                          <w:rFonts w:ascii="Arial Narrow" w:hAnsi="Arial Narrow" w:cs="Times New Roman"/>
                          <w:sz w:val="24"/>
                          <w:szCs w:val="24"/>
                          <w:lang w:val="fr-FR"/>
                        </w:rPr>
                        <w:t>i</w:t>
                      </w:r>
                      <w:r>
                        <w:rPr>
                          <w:rFonts w:ascii="Arial Narrow" w:hAnsi="Arial Narrow" w:cs="Times New Roman"/>
                          <w:sz w:val="24"/>
                          <w:szCs w:val="24"/>
                          <w:lang w:val="fr-FR"/>
                        </w:rPr>
                        <w:t>e</w:t>
                      </w:r>
                    </w:p>
                    <w:p w:rsidR="00952B84" w:rsidRPr="00787A18" w:rsidRDefault="00952B84" w:rsidP="007F6FE1">
                      <w:pPr>
                        <w:rPr>
                          <w:lang w:val="fr-FR"/>
                        </w:rPr>
                      </w:pPr>
                    </w:p>
                  </w:txbxContent>
                </v:textbox>
              </v:shape>
            </w:pict>
          </mc:Fallback>
        </mc:AlternateContent>
      </w:r>
      <w:r w:rsidRPr="00701227">
        <w:rPr>
          <w:noProof/>
          <w:lang w:val="fr-FR" w:eastAsia="it-IT"/>
        </w:rPr>
        <mc:AlternateContent>
          <mc:Choice Requires="wps">
            <w:drawing>
              <wp:anchor distT="0" distB="0" distL="114300" distR="114300" simplePos="0" relativeHeight="251702272" behindDoc="0" locked="0" layoutInCell="1" allowOverlap="1" wp14:anchorId="2A7EF99C" wp14:editId="643AAF95">
                <wp:simplePos x="0" y="0"/>
                <wp:positionH relativeFrom="column">
                  <wp:posOffset>2286000</wp:posOffset>
                </wp:positionH>
                <wp:positionV relativeFrom="paragraph">
                  <wp:posOffset>63500</wp:posOffset>
                </wp:positionV>
                <wp:extent cx="1600200" cy="457200"/>
                <wp:effectExtent l="19050" t="19050" r="95250" b="57150"/>
                <wp:wrapNone/>
                <wp:docPr id="1047" name="Freccia circolare in giù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curvedDownArrow">
                          <a:avLst>
                            <a:gd name="adj1" fmla="val 70000"/>
                            <a:gd name="adj2" fmla="val 14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2805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047" o:spid="_x0000_s1026" type="#_x0000_t105" style="position:absolute;margin-left:180pt;margin-top:5pt;width:12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" fillcolor="white [3201]" strokecolor="#4bacc6 [3208]" strokeweight="5pt">
                <v:shadow color="#868686"/>
              </v:shape>
            </w:pict>
          </mc:Fallback>
        </mc:AlternateContent>
      </w:r>
      <w:r w:rsidRPr="00701227">
        <w:rPr>
          <w:noProof/>
          <w:lang w:val="fr-FR" w:eastAsia="it-IT"/>
        </w:rPr>
        <mc:AlternateContent>
          <mc:Choice Requires="wps">
            <w:drawing>
              <wp:anchor distT="0" distB="0" distL="114300" distR="114300" simplePos="0" relativeHeight="251703296" behindDoc="0" locked="0" layoutInCell="1" allowOverlap="1" wp14:anchorId="3A6EE622" wp14:editId="4B7F7B9F">
                <wp:simplePos x="0" y="0"/>
                <wp:positionH relativeFrom="column">
                  <wp:posOffset>4800600</wp:posOffset>
                </wp:positionH>
                <wp:positionV relativeFrom="paragraph">
                  <wp:posOffset>2736850</wp:posOffset>
                </wp:positionV>
                <wp:extent cx="571500" cy="1143000"/>
                <wp:effectExtent l="38100" t="19050" r="38100" b="76200"/>
                <wp:wrapNone/>
                <wp:docPr id="1039" name="Freccia circolare a sinistra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0"/>
                        </a:xfrm>
                        <a:prstGeom prst="curvedLeftArrow">
                          <a:avLst>
                            <a:gd name="adj1" fmla="val 40000"/>
                            <a:gd name="adj2" fmla="val 8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BFA1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1039" o:spid="_x0000_s1026" type="#_x0000_t103" style="position:absolute;margin-left:378pt;margin-top:215.5pt;width:4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" fillcolor="white [3201]" strokecolor="#4bacc6 [3208]" strokeweight="5pt">
                <v:shadow color="#868686"/>
              </v:shape>
            </w:pict>
          </mc:Fallback>
        </mc:AlternateContent>
      </w:r>
      <w:r w:rsidRPr="00701227">
        <w:rPr>
          <w:noProof/>
          <w:lang w:val="fr-FR" w:eastAsia="it-IT"/>
        </w:rPr>
        <mc:AlternateContent>
          <mc:Choice Requires="wps">
            <w:drawing>
              <wp:anchor distT="0" distB="0" distL="114300" distR="114300" simplePos="0" relativeHeight="251704320" behindDoc="0" locked="0" layoutInCell="1" allowOverlap="1" wp14:anchorId="74B6515C" wp14:editId="115C2505">
                <wp:simplePos x="0" y="0"/>
                <wp:positionH relativeFrom="column">
                  <wp:posOffset>2700020</wp:posOffset>
                </wp:positionH>
                <wp:positionV relativeFrom="paragraph">
                  <wp:posOffset>5006340</wp:posOffset>
                </wp:positionV>
                <wp:extent cx="452755" cy="1485900"/>
                <wp:effectExtent l="0" t="40322" r="40322" b="40323"/>
                <wp:wrapNone/>
                <wp:docPr id="1040" name="Freccia circolare a sinistra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1024" id="Freccia circolare a sinistra 1040" o:spid="_x0000_s1026" type="#_x0000_t103" style="position:absolute;margin-left:212.6pt;margin-top:394.2pt;width:35.65pt;height:117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" adj="14755,19889" fillcolor="white [3201]" strokecolor="#4bacc6 [3208]" strokeweight="5pt">
                <v:shadow color="#868686"/>
              </v:shape>
            </w:pict>
          </mc:Fallback>
        </mc:AlternateContent>
      </w:r>
      <w:r w:rsidRPr="00701227">
        <w:rPr>
          <w:noProof/>
          <w:lang w:val="fr-FR" w:eastAsia="it-IT"/>
        </w:rPr>
        <mc:AlternateContent>
          <mc:Choice Requires="wps">
            <w:drawing>
              <wp:anchor distT="0" distB="0" distL="114300" distR="114300" simplePos="0" relativeHeight="251705344" behindDoc="0" locked="0" layoutInCell="1" allowOverlap="1" wp14:anchorId="1704E831" wp14:editId="324C5C32">
                <wp:simplePos x="0" y="0"/>
                <wp:positionH relativeFrom="column">
                  <wp:posOffset>685800</wp:posOffset>
                </wp:positionH>
                <wp:positionV relativeFrom="paragraph">
                  <wp:posOffset>2622550</wp:posOffset>
                </wp:positionV>
                <wp:extent cx="571500" cy="1485900"/>
                <wp:effectExtent l="57150" t="76200" r="171450" b="0"/>
                <wp:wrapNone/>
                <wp:docPr id="1041" name="Freccia circolare a sinistra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51332">
                          <a:off x="0" y="0"/>
                          <a:ext cx="571500"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438C" id="Freccia circolare a sinistra 1041" o:spid="_x0000_s1026" type="#_x0000_t103" style="position:absolute;margin-left:54pt;margin-top:206.5pt;width:45pt;height:117pt;rotation:1108796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" fillcolor="white [3201]" strokecolor="#4bacc6 [3208]" strokeweight="5pt">
                <v:shadow color="#868686"/>
              </v:shape>
            </w:pict>
          </mc:Fallback>
        </mc:AlternateContent>
      </w:r>
      <w:r w:rsidRPr="00701227">
        <w:rPr>
          <w:noProof/>
          <w:lang w:val="fr-FR" w:eastAsia="it-IT"/>
        </w:rPr>
        <mc:AlternateContent>
          <mc:Choice Requires="wps">
            <w:drawing>
              <wp:anchor distT="0" distB="0" distL="114300" distR="114300" simplePos="0" relativeHeight="251706368" behindDoc="0" locked="0" layoutInCell="1" allowOverlap="1" wp14:anchorId="3679AD13" wp14:editId="74F1939B">
                <wp:simplePos x="0" y="0"/>
                <wp:positionH relativeFrom="column">
                  <wp:posOffset>2023110</wp:posOffset>
                </wp:positionH>
                <wp:positionV relativeFrom="paragraph">
                  <wp:posOffset>2502535</wp:posOffset>
                </wp:positionV>
                <wp:extent cx="1977390" cy="1804670"/>
                <wp:effectExtent l="38100" t="38100" r="60960" b="62230"/>
                <wp:wrapNone/>
                <wp:docPr id="1043" name="Connettore 2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7390" cy="1804670"/>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F58441" id="_x0000_t32" coordsize="21600,21600" o:spt="32" o:oned="t" path="m,l21600,21600e" filled="f">
                <v:path arrowok="t" fillok="f" o:connecttype="none"/>
                <o:lock v:ext="edit" shapetype="t"/>
              </v:shapetype>
              <v:shape id="Connettore 2 1043" o:spid="_x0000_s1026" type="#_x0000_t32" style="position:absolute;margin-left:159.3pt;margin-top:197.05pt;width:155.7pt;height:142.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" strokecolor="#4f81bd [3204]" strokeweight="1pt">
                <v:stroke startarrow="block" endarrow="block"/>
                <v:shadow color="#243f60 [1604]" offset="1pt"/>
              </v:shape>
            </w:pict>
          </mc:Fallback>
        </mc:AlternateContent>
      </w:r>
      <w:r w:rsidRPr="00701227">
        <w:rPr>
          <w:noProof/>
          <w:lang w:val="fr-FR" w:eastAsia="it-IT"/>
        </w:rPr>
        <mc:AlternateContent>
          <mc:Choice Requires="wps">
            <w:drawing>
              <wp:anchor distT="0" distB="0" distL="114300" distR="114300" simplePos="0" relativeHeight="251707392" behindDoc="0" locked="0" layoutInCell="1" allowOverlap="1" wp14:anchorId="72B89C1D" wp14:editId="2F49F9A6">
                <wp:simplePos x="0" y="0"/>
                <wp:positionH relativeFrom="column">
                  <wp:posOffset>1366520</wp:posOffset>
                </wp:positionH>
                <wp:positionV relativeFrom="paragraph">
                  <wp:posOffset>2025015</wp:posOffset>
                </wp:positionV>
                <wp:extent cx="576580" cy="2083435"/>
                <wp:effectExtent l="57150" t="38100" r="52070" b="50165"/>
                <wp:wrapNone/>
                <wp:docPr id="1044" name="Connettore 2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083435"/>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C799E6" id="Connettore 2 1044" o:spid="_x0000_s1026" type="#_x0000_t32" style="position:absolute;margin-left:107.6pt;margin-top:159.45pt;width:45.4pt;height:164.0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" strokecolor="#4f81bd [3204]" strokeweight="1pt">
                <v:stroke startarrow="block" endarrow="block"/>
                <v:shadow color="#243f60 [1604]" offset="1pt"/>
              </v:shape>
            </w:pict>
          </mc:Fallback>
        </mc:AlternateContent>
      </w:r>
    </w:p>
    <w:p w:rsidR="007F6FE1" w:rsidRPr="00701227" w:rsidRDefault="007F6FE1" w:rsidP="007F6FE1">
      <w:pPr>
        <w:rPr>
          <w:rFonts w:cs="Arial"/>
          <w:sz w:val="20"/>
          <w:lang w:val="fr-FR"/>
        </w:rPr>
      </w:pPr>
    </w:p>
    <w:p w:rsidR="007F6FE1" w:rsidRPr="00701227" w:rsidRDefault="007F6FE1" w:rsidP="007F6FE1">
      <w:pPr>
        <w:rPr>
          <w:rFonts w:cs="Arial"/>
          <w:sz w:val="20"/>
          <w:lang w:val="fr-FR"/>
        </w:rPr>
      </w:pPr>
    </w:p>
    <w:p w:rsidR="007F6FE1" w:rsidRPr="00701227" w:rsidRDefault="007F6FE1" w:rsidP="007F6FE1">
      <w:pPr>
        <w:rPr>
          <w:rFonts w:cs="Arial"/>
          <w:sz w:val="20"/>
          <w:lang w:val="fr-FR"/>
        </w:rPr>
      </w:pPr>
    </w:p>
    <w:p w:rsidR="007F6FE1" w:rsidRPr="00701227" w:rsidRDefault="007F6FE1" w:rsidP="007F6FE1">
      <w:pPr>
        <w:rPr>
          <w:rFonts w:ascii="Times New Roman" w:eastAsia="Times New Roman" w:hAnsi="Times New Roman" w:cs="Times New Roman"/>
          <w:sz w:val="24"/>
          <w:szCs w:val="16"/>
          <w:lang w:val="fr-FR" w:eastAsia="it-IT"/>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autoSpaceDE w:val="0"/>
        <w:autoSpaceDN w:val="0"/>
        <w:adjustRightInd w:val="0"/>
        <w:spacing w:after="0" w:line="240" w:lineRule="auto"/>
        <w:jc w:val="center"/>
        <w:rPr>
          <w:rFonts w:ascii="Times New Roman" w:eastAsia="Wingdings-Regular" w:hAnsi="Times New Roman" w:cs="Times New Roman"/>
          <w:b/>
          <w:bCs/>
          <w:sz w:val="32"/>
          <w:szCs w:val="32"/>
          <w:lang w:val="fr-FR"/>
        </w:rPr>
      </w:pPr>
      <w:r w:rsidRPr="00701227">
        <w:rPr>
          <w:rFonts w:ascii="Times New Roman" w:eastAsia="Wingdings-Regular" w:hAnsi="Times New Roman" w:cs="Times New Roman"/>
          <w:b/>
          <w:bCs/>
          <w:sz w:val="32"/>
          <w:szCs w:val="32"/>
          <w:lang w:val="fr-FR"/>
        </w:rPr>
        <w:t>5. DIMENSIONS CULTURELLES – QUELQUES MODÈLES</w:t>
      </w:r>
    </w:p>
    <w:p w:rsidR="007F6FE1" w:rsidRPr="00701227" w:rsidRDefault="007F6FE1" w:rsidP="007F6FE1">
      <w:pPr>
        <w:spacing w:after="0" w:line="240" w:lineRule="auto"/>
        <w:jc w:val="center"/>
        <w:rPr>
          <w:rFonts w:ascii="Times New Roman" w:hAnsi="Times New Roman" w:cs="Times New Roman"/>
          <w:b/>
          <w:bCs/>
          <w:sz w:val="28"/>
          <w:szCs w:val="28"/>
          <w:lang w:val="fr-FR"/>
        </w:rPr>
      </w:pPr>
    </w:p>
    <w:p w:rsidR="007F6FE1" w:rsidRPr="00701227" w:rsidRDefault="007F6FE1" w:rsidP="007F6FE1">
      <w:pPr>
        <w:spacing w:after="0" w:line="240" w:lineRule="auto"/>
        <w:jc w:val="both"/>
        <w:rPr>
          <w:rFonts w:ascii="Times New Roman" w:hAnsi="Times New Roman" w:cs="Times New Roman"/>
          <w:b/>
          <w:sz w:val="28"/>
          <w:szCs w:val="28"/>
          <w:lang w:val="fr-FR"/>
        </w:rPr>
      </w:pPr>
      <w:r w:rsidRPr="00701227">
        <w:rPr>
          <w:rFonts w:ascii="Times New Roman" w:hAnsi="Times New Roman" w:cs="Times New Roman"/>
          <w:b/>
          <w:sz w:val="28"/>
          <w:szCs w:val="28"/>
          <w:lang w:val="fr-FR"/>
        </w:rPr>
        <w:t xml:space="preserve">1. LE MODÈLE DE L’ICEBERG </w:t>
      </w:r>
    </w:p>
    <w:p w:rsidR="007F6FE1" w:rsidRPr="00701227" w:rsidRDefault="007F6FE1" w:rsidP="007F6FE1">
      <w:pPr>
        <w:spacing w:after="0" w:line="240" w:lineRule="auto"/>
        <w:jc w:val="both"/>
        <w:rPr>
          <w:rFonts w:ascii="Times New Roman" w:hAnsi="Times New Roman" w:cs="Times New Roman"/>
          <w:b/>
          <w:sz w:val="28"/>
          <w:szCs w:val="28"/>
          <w:lang w:val="fr-FR"/>
        </w:rPr>
      </w:pPr>
    </w:p>
    <w:p w:rsidR="007F6FE1" w:rsidRPr="00701227" w:rsidRDefault="007F6FE1" w:rsidP="007F6FE1">
      <w:pPr>
        <w:spacing w:after="0" w:line="240" w:lineRule="auto"/>
        <w:jc w:val="both"/>
        <w:rPr>
          <w:rFonts w:ascii="Times New Roman" w:hAnsi="Times New Roman" w:cs="Times New Roman"/>
          <w:b/>
          <w:sz w:val="28"/>
          <w:szCs w:val="28"/>
          <w:lang w:val="fr-FR"/>
        </w:rPr>
      </w:pPr>
      <w:r w:rsidRPr="00701227">
        <w:rPr>
          <w:rFonts w:ascii="Times New Roman" w:hAnsi="Times New Roman" w:cs="Times New Roman"/>
          <w:b/>
          <w:noProof/>
          <w:sz w:val="24"/>
          <w:szCs w:val="24"/>
          <w:lang w:val="fr-FR" w:eastAsia="it-IT"/>
        </w:rPr>
        <w:drawing>
          <wp:inline distT="0" distB="0" distL="0" distR="0" wp14:anchorId="43FB2B8C" wp14:editId="15C27653">
            <wp:extent cx="5446395" cy="6440805"/>
            <wp:effectExtent l="0" t="1905"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5446395" cy="6440805"/>
                    </a:xfrm>
                    <a:prstGeom prst="rect">
                      <a:avLst/>
                    </a:prstGeom>
                    <a:noFill/>
                    <a:ln>
                      <a:noFill/>
                    </a:ln>
                  </pic:spPr>
                </pic:pic>
              </a:graphicData>
            </a:graphic>
          </wp:inline>
        </w:drawing>
      </w:r>
    </w:p>
    <w:p w:rsidR="007F6FE1" w:rsidRPr="00701227" w:rsidRDefault="007F6FE1" w:rsidP="007F6FE1">
      <w:pPr>
        <w:spacing w:after="0" w:line="240" w:lineRule="auto"/>
        <w:jc w:val="center"/>
        <w:rPr>
          <w:rFonts w:ascii="Times New Roman" w:hAnsi="Times New Roman" w:cs="Times New Roman"/>
          <w:sz w:val="24"/>
          <w:szCs w:val="24"/>
          <w:lang w:val="fr-FR"/>
        </w:rPr>
      </w:pPr>
      <w:r w:rsidRPr="00701227">
        <w:rPr>
          <w:rFonts w:ascii="Times New Roman" w:hAnsi="Times New Roman" w:cs="Times New Roman"/>
          <w:noProof/>
          <w:sz w:val="24"/>
          <w:szCs w:val="24"/>
          <w:lang w:val="fr-FR" w:eastAsia="it-IT"/>
        </w:rPr>
        <w:lastRenderedPageBreak/>
        <w:drawing>
          <wp:inline distT="0" distB="0" distL="0" distR="0" wp14:anchorId="6042072C" wp14:editId="601A0597">
            <wp:extent cx="4989195" cy="2554605"/>
            <wp:effectExtent l="0" t="0" r="1905" b="0"/>
            <wp:docPr id="18" name="Immagine 18" descr="el-iceberg-cultural-los-barc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ceberg-cultural-los-barcos-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9195" cy="2554605"/>
                    </a:xfrm>
                    <a:prstGeom prst="rect">
                      <a:avLst/>
                    </a:prstGeom>
                    <a:noFill/>
                    <a:ln>
                      <a:noFill/>
                    </a:ln>
                  </pic:spPr>
                </pic:pic>
              </a:graphicData>
            </a:graphic>
          </wp:inline>
        </w:drawing>
      </w:r>
    </w:p>
    <w:p w:rsidR="007F6FE1" w:rsidRPr="00701227" w:rsidRDefault="007F6FE1" w:rsidP="007F6FE1">
      <w:pPr>
        <w:spacing w:after="0" w:line="240" w:lineRule="auto"/>
        <w:jc w:val="both"/>
        <w:rPr>
          <w:rFonts w:ascii="Times New Roman" w:hAnsi="Times New Roman" w:cs="Times New Roman"/>
          <w:b/>
          <w:sz w:val="28"/>
          <w:szCs w:val="28"/>
          <w:lang w:val="fr-FR"/>
        </w:rPr>
      </w:pPr>
    </w:p>
    <w:p w:rsidR="007F6FE1" w:rsidRPr="00701227" w:rsidRDefault="007F6FE1" w:rsidP="007F6FE1">
      <w:pPr>
        <w:spacing w:after="0" w:line="240" w:lineRule="auto"/>
        <w:rPr>
          <w:rFonts w:ascii="Times New Roman" w:hAnsi="Times New Roman" w:cs="Times New Roman"/>
          <w:b/>
          <w:sz w:val="28"/>
          <w:szCs w:val="28"/>
          <w:lang w:val="fr-FR"/>
        </w:rPr>
      </w:pPr>
      <w:r w:rsidRPr="00701227">
        <w:rPr>
          <w:rFonts w:ascii="Times New Roman" w:hAnsi="Times New Roman" w:cs="Times New Roman"/>
          <w:b/>
          <w:sz w:val="28"/>
          <w:szCs w:val="28"/>
          <w:lang w:val="fr-FR"/>
        </w:rPr>
        <w:t>2. LES DIMENSIONS CULTURELLES de Geert Hofstede</w:t>
      </w:r>
    </w:p>
    <w:p w:rsidR="007F6FE1" w:rsidRPr="00701227" w:rsidRDefault="007F6FE1" w:rsidP="007F6FE1">
      <w:pPr>
        <w:spacing w:after="0" w:line="240" w:lineRule="auto"/>
        <w:jc w:val="both"/>
        <w:rPr>
          <w:rFonts w:ascii="Times New Roman" w:hAnsi="Times New Roman" w:cs="Times New Roman"/>
          <w:sz w:val="16"/>
          <w:szCs w:val="16"/>
          <w:lang w:val="fr-FR"/>
        </w:rPr>
      </w:pPr>
    </w:p>
    <w:p w:rsidR="007F6FE1" w:rsidRPr="00701227" w:rsidRDefault="007F6FE1" w:rsidP="007F6FE1">
      <w:pPr>
        <w:pStyle w:val="Paragrafoelenco"/>
        <w:numPr>
          <w:ilvl w:val="0"/>
          <w:numId w:val="35"/>
        </w:numPr>
        <w:spacing w:after="0" w:line="240" w:lineRule="auto"/>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Distan</w:t>
      </w:r>
      <w:r>
        <w:rPr>
          <w:rFonts w:ascii="Times New Roman" w:hAnsi="Times New Roman" w:cs="Times New Roman"/>
          <w:b/>
          <w:sz w:val="24"/>
          <w:szCs w:val="24"/>
          <w:lang w:val="fr-FR"/>
        </w:rPr>
        <w:t>c</w:t>
      </w:r>
      <w:r w:rsidRPr="00701227">
        <w:rPr>
          <w:rFonts w:ascii="Times New Roman" w:hAnsi="Times New Roman" w:cs="Times New Roman"/>
          <w:b/>
          <w:sz w:val="24"/>
          <w:szCs w:val="24"/>
          <w:lang w:val="fr-FR"/>
        </w:rPr>
        <w:t>e du pouvoir</w:t>
      </w:r>
    </w:p>
    <w:p w:rsidR="007F6FE1" w:rsidRPr="00701227" w:rsidRDefault="007F6FE1" w:rsidP="007F6FE1">
      <w:pPr>
        <w:pStyle w:val="Paragrafoelenco"/>
        <w:spacing w:after="0" w:line="240" w:lineRule="auto"/>
        <w:ind w:left="644"/>
        <w:jc w:val="both"/>
        <w:rPr>
          <w:rFonts w:ascii="Times New Roman" w:hAnsi="Times New Roman" w:cs="Times New Roman"/>
          <w:b/>
          <w:sz w:val="16"/>
          <w:szCs w:val="16"/>
          <w:lang w:val="fr-FR"/>
        </w:rPr>
      </w:pPr>
    </w:p>
    <w:tbl>
      <w:tblPr>
        <w:tblStyle w:val="Grigliatabella"/>
        <w:tblW w:w="8826" w:type="dxa"/>
        <w:tblInd w:w="846" w:type="dxa"/>
        <w:tblLook w:val="0600" w:firstRow="0" w:lastRow="0" w:firstColumn="0" w:lastColumn="0" w:noHBand="1" w:noVBand="1"/>
      </w:tblPr>
      <w:tblGrid>
        <w:gridCol w:w="4573"/>
        <w:gridCol w:w="4253"/>
      </w:tblGrid>
      <w:tr w:rsidR="007F6FE1" w:rsidRPr="00952B84" w:rsidTr="00952B84">
        <w:trPr>
          <w:trHeight w:val="2371"/>
        </w:trPr>
        <w:tc>
          <w:tcPr>
            <w:tcW w:w="457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Distance du pouvoir élevée</w:t>
            </w:r>
          </w:p>
          <w:p w:rsidR="007F6FE1" w:rsidRPr="00701227" w:rsidRDefault="007F6FE1" w:rsidP="00952B84">
            <w:pPr>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On préfère les bureaucraties hiérarchiques, des leaders forts ; il y a un respect très élevé des autorités ; les chefs sont criants et respectés ; on tend à avoir un style paternaliste ou autoritaire, les subordonnés tendent à ne pas mettre en discussion les requêtes qui leur sont faites.</w:t>
            </w:r>
          </w:p>
        </w:tc>
        <w:tc>
          <w:tcPr>
            <w:tcW w:w="425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Distance du pouvoir basse</w:t>
            </w:r>
          </w:p>
          <w:p w:rsidR="007F6FE1" w:rsidRPr="00701227" w:rsidRDefault="007F6FE1" w:rsidP="00952B84">
            <w:pPr>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On tend à favoriser la responsabilité personnelle et l’autonomie ; Les chefs aussi tendent à utiliser avec leurs collaborateurs des styles marqués plus par la consultation et la participation.</w:t>
            </w:r>
          </w:p>
        </w:tc>
      </w:tr>
    </w:tbl>
    <w:p w:rsidR="007F6FE1" w:rsidRPr="00701227" w:rsidRDefault="007F6FE1" w:rsidP="007F6FE1">
      <w:pPr>
        <w:spacing w:after="0" w:line="240" w:lineRule="auto"/>
        <w:jc w:val="both"/>
        <w:rPr>
          <w:rFonts w:ascii="Times New Roman" w:hAnsi="Times New Roman" w:cs="Times New Roman"/>
          <w:sz w:val="24"/>
          <w:szCs w:val="24"/>
          <w:lang w:val="fr-FR"/>
        </w:rPr>
      </w:pPr>
    </w:p>
    <w:p w:rsidR="007F6FE1" w:rsidRPr="00701227" w:rsidRDefault="007F6FE1" w:rsidP="007F6FE1">
      <w:pPr>
        <w:pStyle w:val="Paragrafoelenco"/>
        <w:numPr>
          <w:ilvl w:val="0"/>
          <w:numId w:val="35"/>
        </w:numPr>
        <w:spacing w:after="0" w:line="240" w:lineRule="auto"/>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Individualisme / collectivisme</w:t>
      </w:r>
    </w:p>
    <w:p w:rsidR="007F6FE1" w:rsidRPr="00701227" w:rsidRDefault="007F6FE1" w:rsidP="007F6FE1">
      <w:pPr>
        <w:spacing w:after="0" w:line="240" w:lineRule="auto"/>
        <w:ind w:left="851"/>
        <w:jc w:val="both"/>
        <w:rPr>
          <w:rFonts w:ascii="Times New Roman" w:hAnsi="Times New Roman" w:cs="Times New Roman"/>
          <w:sz w:val="24"/>
          <w:szCs w:val="24"/>
          <w:lang w:val="fr-FR"/>
        </w:rPr>
      </w:pPr>
      <w:r w:rsidRPr="00701227">
        <w:rPr>
          <w:rFonts w:ascii="Times New Roman" w:hAnsi="Times New Roman" w:cs="Times New Roman"/>
          <w:b/>
          <w:bCs/>
          <w:sz w:val="24"/>
          <w:szCs w:val="24"/>
          <w:lang w:val="fr-FR"/>
        </w:rPr>
        <w:t xml:space="preserve">Collectivisme : </w:t>
      </w:r>
      <w:r w:rsidRPr="00701227">
        <w:rPr>
          <w:rFonts w:ascii="Times New Roman" w:hAnsi="Times New Roman" w:cs="Times New Roman"/>
          <w:sz w:val="24"/>
          <w:szCs w:val="24"/>
          <w:lang w:val="fr-FR"/>
        </w:rPr>
        <w:t>l’individu grandit à l’intérieur de groupes unis, nombreux et protecteurs, en échange de la fidélité au groupe. Les exigences et les mécanismes du groupe ont la prévalence sur ceux des individus.</w:t>
      </w:r>
    </w:p>
    <w:p w:rsidR="007F6FE1" w:rsidRPr="00701227" w:rsidRDefault="007F6FE1" w:rsidP="007F6FE1">
      <w:pPr>
        <w:spacing w:after="0" w:line="240" w:lineRule="auto"/>
        <w:ind w:left="851"/>
        <w:jc w:val="both"/>
        <w:rPr>
          <w:rFonts w:ascii="Times New Roman" w:hAnsi="Times New Roman" w:cs="Times New Roman"/>
          <w:sz w:val="24"/>
          <w:szCs w:val="24"/>
          <w:lang w:val="fr-FR"/>
        </w:rPr>
      </w:pPr>
      <w:r w:rsidRPr="00701227">
        <w:rPr>
          <w:rFonts w:ascii="Times New Roman" w:hAnsi="Times New Roman" w:cs="Times New Roman"/>
          <w:b/>
          <w:bCs/>
          <w:sz w:val="24"/>
          <w:szCs w:val="24"/>
          <w:lang w:val="fr-FR"/>
        </w:rPr>
        <w:t xml:space="preserve">Individualisme : </w:t>
      </w:r>
      <w:r w:rsidRPr="00701227">
        <w:rPr>
          <w:rFonts w:ascii="Times New Roman" w:hAnsi="Times New Roman" w:cs="Times New Roman"/>
          <w:sz w:val="24"/>
          <w:szCs w:val="24"/>
          <w:lang w:val="fr-FR"/>
        </w:rPr>
        <w:t>la volonté libre et l’initiative de l’individu sont acceptées et cela constitue un moteur de développement ou de changement.</w:t>
      </w:r>
    </w:p>
    <w:p w:rsidR="007F6FE1" w:rsidRPr="00701227" w:rsidRDefault="007F6FE1" w:rsidP="007F6FE1">
      <w:pPr>
        <w:spacing w:after="0" w:line="240" w:lineRule="auto"/>
        <w:ind w:left="851"/>
        <w:jc w:val="both"/>
        <w:rPr>
          <w:rFonts w:ascii="Times New Roman" w:hAnsi="Times New Roman" w:cs="Times New Roman"/>
          <w:sz w:val="24"/>
          <w:szCs w:val="24"/>
          <w:lang w:val="fr-FR"/>
        </w:rPr>
      </w:pPr>
    </w:p>
    <w:p w:rsidR="007F6FE1" w:rsidRPr="00701227" w:rsidRDefault="007F6FE1" w:rsidP="007F6FE1">
      <w:pPr>
        <w:pStyle w:val="Paragrafoelenco"/>
        <w:numPr>
          <w:ilvl w:val="0"/>
          <w:numId w:val="35"/>
        </w:numPr>
        <w:spacing w:after="0" w:line="240" w:lineRule="auto"/>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Masculinité/féminité</w:t>
      </w:r>
    </w:p>
    <w:p w:rsidR="007F6FE1" w:rsidRPr="00701227" w:rsidRDefault="007F6FE1" w:rsidP="007F6FE1">
      <w:pPr>
        <w:pStyle w:val="Paragrafoelenco"/>
        <w:spacing w:after="0" w:line="240" w:lineRule="auto"/>
        <w:ind w:left="644"/>
        <w:jc w:val="both"/>
        <w:rPr>
          <w:rFonts w:ascii="Times New Roman" w:hAnsi="Times New Roman" w:cs="Times New Roman"/>
          <w:b/>
          <w:sz w:val="16"/>
          <w:szCs w:val="16"/>
          <w:lang w:val="fr-FR"/>
        </w:rPr>
      </w:pPr>
    </w:p>
    <w:tbl>
      <w:tblPr>
        <w:tblStyle w:val="Grigliatabella"/>
        <w:tblW w:w="8755" w:type="dxa"/>
        <w:tblInd w:w="457" w:type="dxa"/>
        <w:tblLook w:val="0600" w:firstRow="0" w:lastRow="0" w:firstColumn="0" w:lastColumn="0" w:noHBand="1" w:noVBand="1"/>
      </w:tblPr>
      <w:tblGrid>
        <w:gridCol w:w="4329"/>
        <w:gridCol w:w="4426"/>
      </w:tblGrid>
      <w:tr w:rsidR="007F6FE1" w:rsidRPr="00701227" w:rsidTr="00952B84">
        <w:trPr>
          <w:trHeight w:val="2879"/>
        </w:trPr>
        <w:tc>
          <w:tcPr>
            <w:tcW w:w="4329"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 xml:space="preserve">Masculinité </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Exagère l’importance des statuts, des rôles, de la carrière</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ambition</w:t>
            </w:r>
            <w:proofErr w:type="gramEnd"/>
            <w:r w:rsidRPr="00701227">
              <w:rPr>
                <w:rFonts w:ascii="Times New Roman" w:hAnsi="Times New Roman" w:cs="Times New Roman"/>
                <w:sz w:val="24"/>
                <w:szCs w:val="24"/>
                <w:lang w:val="fr-FR"/>
              </w:rPr>
              <w:t xml:space="preserve"> et besoin d’excellence</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lutte</w:t>
            </w:r>
            <w:proofErr w:type="gramEnd"/>
            <w:r w:rsidRPr="00701227">
              <w:rPr>
                <w:rFonts w:ascii="Times New Roman" w:hAnsi="Times New Roman" w:cs="Times New Roman"/>
                <w:sz w:val="24"/>
                <w:szCs w:val="24"/>
                <w:lang w:val="fr-FR"/>
              </w:rPr>
              <w:t xml:space="preserve"> pour résoudre les conflits, c’est le plus fort qui gagne</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vivre</w:t>
            </w:r>
            <w:proofErr w:type="gramEnd"/>
            <w:r w:rsidRPr="00701227">
              <w:rPr>
                <w:rFonts w:ascii="Times New Roman" w:hAnsi="Times New Roman" w:cs="Times New Roman"/>
                <w:sz w:val="24"/>
                <w:szCs w:val="24"/>
                <w:lang w:val="fr-FR"/>
              </w:rPr>
              <w:t xml:space="preserve"> pour travailler</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dans</w:t>
            </w:r>
            <w:proofErr w:type="gramEnd"/>
            <w:r w:rsidRPr="00701227">
              <w:rPr>
                <w:rFonts w:ascii="Times New Roman" w:hAnsi="Times New Roman" w:cs="Times New Roman"/>
                <w:sz w:val="24"/>
                <w:szCs w:val="24"/>
                <w:lang w:val="fr-FR"/>
              </w:rPr>
              <w:t xml:space="preserve"> le monde du travail, la norme est celle de l’équité, de la compétition et des performances</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sympathie</w:t>
            </w:r>
            <w:proofErr w:type="gramEnd"/>
            <w:r w:rsidRPr="00701227">
              <w:rPr>
                <w:rFonts w:ascii="Times New Roman" w:hAnsi="Times New Roman" w:cs="Times New Roman"/>
                <w:sz w:val="24"/>
                <w:szCs w:val="24"/>
                <w:lang w:val="fr-FR"/>
              </w:rPr>
              <w:t xml:space="preserve"> pour les forts</w:t>
            </w:r>
          </w:p>
          <w:p w:rsidR="007F6FE1" w:rsidRPr="00701227" w:rsidRDefault="007F6FE1" w:rsidP="007F6FE1">
            <w:pPr>
              <w:numPr>
                <w:ilvl w:val="0"/>
                <w:numId w:val="36"/>
              </w:numPr>
              <w:tabs>
                <w:tab w:val="num" w:pos="252"/>
              </w:tabs>
              <w:ind w:left="252" w:hanging="252"/>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esprit</w:t>
            </w:r>
            <w:proofErr w:type="gramEnd"/>
            <w:r w:rsidRPr="00701227">
              <w:rPr>
                <w:rFonts w:ascii="Times New Roman" w:hAnsi="Times New Roman" w:cs="Times New Roman"/>
                <w:sz w:val="24"/>
                <w:szCs w:val="24"/>
                <w:lang w:val="fr-FR"/>
              </w:rPr>
              <w:t xml:space="preserve"> de décision</w:t>
            </w:r>
          </w:p>
        </w:tc>
        <w:tc>
          <w:tcPr>
            <w:tcW w:w="4426"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sz w:val="24"/>
                <w:szCs w:val="24"/>
                <w:lang w:val="fr-FR"/>
              </w:rPr>
            </w:pPr>
            <w:proofErr w:type="gramStart"/>
            <w:r w:rsidRPr="00701227">
              <w:rPr>
                <w:rFonts w:ascii="Times New Roman" w:hAnsi="Times New Roman" w:cs="Times New Roman"/>
                <w:b/>
                <w:sz w:val="24"/>
                <w:szCs w:val="24"/>
                <w:lang w:val="fr-FR"/>
              </w:rPr>
              <w:t>féminité</w:t>
            </w:r>
            <w:proofErr w:type="gramEnd"/>
            <w:r w:rsidRPr="00701227">
              <w:rPr>
                <w:rFonts w:ascii="Times New Roman" w:hAnsi="Times New Roman" w:cs="Times New Roman"/>
                <w:sz w:val="24"/>
                <w:szCs w:val="24"/>
                <w:lang w:val="fr-FR"/>
              </w:rPr>
              <w:t xml:space="preserve"> </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centralité</w:t>
            </w:r>
            <w:proofErr w:type="gramEnd"/>
            <w:r w:rsidRPr="00701227">
              <w:rPr>
                <w:rFonts w:ascii="Times New Roman" w:hAnsi="Times New Roman" w:cs="Times New Roman"/>
                <w:sz w:val="24"/>
                <w:szCs w:val="24"/>
                <w:lang w:val="fr-FR"/>
              </w:rPr>
              <w:t xml:space="preserve"> des relations</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attention</w:t>
            </w:r>
            <w:proofErr w:type="gramEnd"/>
            <w:r w:rsidRPr="00701227">
              <w:rPr>
                <w:rFonts w:ascii="Times New Roman" w:hAnsi="Times New Roman" w:cs="Times New Roman"/>
                <w:sz w:val="24"/>
                <w:szCs w:val="24"/>
                <w:lang w:val="fr-FR"/>
              </w:rPr>
              <w:t xml:space="preserve"> à la qualité de la vie</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négociation</w:t>
            </w:r>
            <w:proofErr w:type="gramEnd"/>
            <w:r w:rsidRPr="00701227">
              <w:rPr>
                <w:rFonts w:ascii="Times New Roman" w:hAnsi="Times New Roman" w:cs="Times New Roman"/>
                <w:sz w:val="24"/>
                <w:szCs w:val="24"/>
                <w:lang w:val="fr-FR"/>
              </w:rPr>
              <w:t xml:space="preserve"> pour la résolution des conflits</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travailler</w:t>
            </w:r>
            <w:proofErr w:type="gramEnd"/>
            <w:r w:rsidRPr="00701227">
              <w:rPr>
                <w:rFonts w:ascii="Times New Roman" w:hAnsi="Times New Roman" w:cs="Times New Roman"/>
                <w:sz w:val="24"/>
                <w:szCs w:val="24"/>
                <w:lang w:val="fr-FR"/>
              </w:rPr>
              <w:t xml:space="preserve"> pour vivre</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Dans le travail, la norme est celle de l’égalité, de la solidarité, de la qualité de la vie</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Sympathie pour les faibles</w:t>
            </w:r>
          </w:p>
          <w:p w:rsidR="007F6FE1" w:rsidRPr="00701227" w:rsidRDefault="007F6FE1" w:rsidP="007F6FE1">
            <w:pPr>
              <w:numPr>
                <w:ilvl w:val="0"/>
                <w:numId w:val="37"/>
              </w:numPr>
              <w:tabs>
                <w:tab w:val="num" w:pos="286"/>
              </w:tabs>
              <w:ind w:left="286" w:hanging="286"/>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intuition</w:t>
            </w:r>
            <w:proofErr w:type="gramEnd"/>
          </w:p>
        </w:tc>
      </w:tr>
    </w:tbl>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numPr>
          <w:ilvl w:val="0"/>
          <w:numId w:val="35"/>
        </w:numPr>
        <w:spacing w:after="0" w:line="240" w:lineRule="auto"/>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lastRenderedPageBreak/>
        <w:t>Contrôle de l’incertitude</w:t>
      </w:r>
    </w:p>
    <w:p w:rsidR="007F6FE1" w:rsidRPr="00701227" w:rsidRDefault="007F6FE1" w:rsidP="007F6FE1">
      <w:pPr>
        <w:spacing w:after="0" w:line="240" w:lineRule="auto"/>
        <w:jc w:val="both"/>
        <w:rPr>
          <w:rFonts w:ascii="Times New Roman" w:hAnsi="Times New Roman" w:cs="Times New Roman"/>
          <w:sz w:val="24"/>
          <w:szCs w:val="24"/>
          <w:lang w:val="fr-FR"/>
        </w:rPr>
      </w:pPr>
    </w:p>
    <w:tbl>
      <w:tblPr>
        <w:tblStyle w:val="Grigliatabella"/>
        <w:tblW w:w="8788" w:type="dxa"/>
        <w:tblInd w:w="392" w:type="dxa"/>
        <w:tblLook w:val="0420" w:firstRow="1" w:lastRow="0" w:firstColumn="0" w:lastColumn="0" w:noHBand="0" w:noVBand="1"/>
      </w:tblPr>
      <w:tblGrid>
        <w:gridCol w:w="4428"/>
        <w:gridCol w:w="4360"/>
      </w:tblGrid>
      <w:tr w:rsidR="007F6FE1" w:rsidRPr="00952B84" w:rsidTr="00952B84">
        <w:trPr>
          <w:trHeight w:val="2700"/>
        </w:trPr>
        <w:tc>
          <w:tcPr>
            <w:tcW w:w="4428"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Haut</w:t>
            </w:r>
          </w:p>
          <w:p w:rsidR="007F6FE1" w:rsidRPr="00701227" w:rsidRDefault="007F6FE1" w:rsidP="007F6FE1">
            <w:pPr>
              <w:numPr>
                <w:ilvl w:val="0"/>
                <w:numId w:val="38"/>
              </w:numPr>
              <w:tabs>
                <w:tab w:val="num" w:pos="250"/>
              </w:tabs>
              <w:ind w:left="250" w:hanging="25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Beaucoup de stress, des sentiments d’anxiété</w:t>
            </w:r>
          </w:p>
          <w:p w:rsidR="007F6FE1" w:rsidRPr="00701227" w:rsidRDefault="007F6FE1" w:rsidP="007F6FE1">
            <w:pPr>
              <w:numPr>
                <w:ilvl w:val="0"/>
                <w:numId w:val="38"/>
              </w:numPr>
              <w:tabs>
                <w:tab w:val="num" w:pos="250"/>
              </w:tabs>
              <w:ind w:left="250" w:hanging="25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Il est possible d’exprimer des émotions et l’agressivité</w:t>
            </w:r>
          </w:p>
          <w:p w:rsidR="007F6FE1" w:rsidRPr="00701227" w:rsidRDefault="007F6FE1" w:rsidP="007F6FE1">
            <w:pPr>
              <w:numPr>
                <w:ilvl w:val="0"/>
                <w:numId w:val="38"/>
              </w:numPr>
              <w:tabs>
                <w:tab w:val="num" w:pos="250"/>
              </w:tabs>
              <w:ind w:left="250" w:hanging="25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Un besoin émotif de travailler beaucoup et toujours</w:t>
            </w:r>
          </w:p>
          <w:p w:rsidR="007F6FE1" w:rsidRPr="00701227" w:rsidRDefault="007F6FE1" w:rsidP="007F6FE1">
            <w:pPr>
              <w:numPr>
                <w:ilvl w:val="0"/>
                <w:numId w:val="38"/>
              </w:numPr>
              <w:tabs>
                <w:tab w:val="num" w:pos="250"/>
              </w:tabs>
              <w:ind w:left="250" w:hanging="25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Tout ce qui est différent est dangereux</w:t>
            </w:r>
          </w:p>
          <w:p w:rsidR="007F6FE1" w:rsidRPr="00701227" w:rsidRDefault="007F6FE1" w:rsidP="007F6FE1">
            <w:pPr>
              <w:numPr>
                <w:ilvl w:val="0"/>
                <w:numId w:val="38"/>
              </w:numPr>
              <w:tabs>
                <w:tab w:val="num" w:pos="250"/>
              </w:tabs>
              <w:ind w:left="250" w:hanging="25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 xml:space="preserve">Un besoin émotif de règles même si sans efficacité </w:t>
            </w:r>
          </w:p>
        </w:tc>
        <w:tc>
          <w:tcPr>
            <w:tcW w:w="4360"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Faible</w:t>
            </w:r>
          </w:p>
          <w:p w:rsidR="007F6FE1" w:rsidRPr="00701227" w:rsidRDefault="007F6FE1" w:rsidP="007F6FE1">
            <w:pPr>
              <w:numPr>
                <w:ilvl w:val="0"/>
                <w:numId w:val="39"/>
              </w:numPr>
              <w:tabs>
                <w:tab w:val="num" w:pos="283"/>
              </w:tabs>
              <w:ind w:left="283" w:hanging="283"/>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Peu de stress, des sentiments de bien-être</w:t>
            </w:r>
          </w:p>
          <w:p w:rsidR="007F6FE1" w:rsidRPr="00701227" w:rsidRDefault="007F6FE1" w:rsidP="007F6FE1">
            <w:pPr>
              <w:numPr>
                <w:ilvl w:val="0"/>
                <w:numId w:val="39"/>
              </w:numPr>
              <w:tabs>
                <w:tab w:val="num" w:pos="283"/>
              </w:tabs>
              <w:ind w:left="283" w:hanging="283"/>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On doit cacher les émotions et l’agressivité</w:t>
            </w:r>
          </w:p>
          <w:p w:rsidR="007F6FE1" w:rsidRPr="00701227" w:rsidRDefault="007F6FE1" w:rsidP="007F6FE1">
            <w:pPr>
              <w:numPr>
                <w:ilvl w:val="0"/>
                <w:numId w:val="39"/>
              </w:numPr>
              <w:tabs>
                <w:tab w:val="num" w:pos="283"/>
              </w:tabs>
              <w:ind w:left="283" w:hanging="283"/>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Bonheur dans le repos, le travail dur n’est pas une vertu</w:t>
            </w:r>
          </w:p>
          <w:p w:rsidR="007F6FE1" w:rsidRPr="00701227" w:rsidRDefault="007F6FE1" w:rsidP="007F6FE1">
            <w:pPr>
              <w:numPr>
                <w:ilvl w:val="0"/>
                <w:numId w:val="39"/>
              </w:numPr>
              <w:tabs>
                <w:tab w:val="num" w:pos="283"/>
              </w:tabs>
              <w:ind w:left="283" w:hanging="283"/>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Tout ce qui est différent est objet de curiosité</w:t>
            </w:r>
          </w:p>
          <w:p w:rsidR="007F6FE1" w:rsidRPr="00701227" w:rsidRDefault="007F6FE1" w:rsidP="007F6FE1">
            <w:pPr>
              <w:numPr>
                <w:ilvl w:val="0"/>
                <w:numId w:val="39"/>
              </w:numPr>
              <w:tabs>
                <w:tab w:val="num" w:pos="283"/>
              </w:tabs>
              <w:ind w:left="283" w:hanging="283"/>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Le moins de règles possible</w:t>
            </w:r>
          </w:p>
        </w:tc>
      </w:tr>
    </w:tbl>
    <w:p w:rsidR="007F6FE1" w:rsidRPr="00701227" w:rsidRDefault="007F6FE1" w:rsidP="007F6FE1">
      <w:pPr>
        <w:spacing w:after="0" w:line="240" w:lineRule="auto"/>
        <w:jc w:val="both"/>
        <w:rPr>
          <w:rFonts w:ascii="Times New Roman" w:hAnsi="Times New Roman" w:cs="Times New Roman"/>
          <w:sz w:val="24"/>
          <w:szCs w:val="24"/>
          <w:lang w:val="fr-FR"/>
        </w:rPr>
      </w:pPr>
    </w:p>
    <w:p w:rsidR="007F6FE1" w:rsidRPr="00701227" w:rsidRDefault="007F6FE1" w:rsidP="007F6FE1">
      <w:pPr>
        <w:spacing w:after="0" w:line="240" w:lineRule="auto"/>
        <w:jc w:val="both"/>
        <w:rPr>
          <w:rFonts w:ascii="Times New Roman" w:hAnsi="Times New Roman" w:cs="Times New Roman"/>
          <w:sz w:val="24"/>
          <w:szCs w:val="24"/>
          <w:lang w:val="fr-FR"/>
        </w:rPr>
      </w:pPr>
    </w:p>
    <w:p w:rsidR="007F6FE1" w:rsidRPr="00701227" w:rsidRDefault="007F6FE1" w:rsidP="007F6FE1">
      <w:pPr>
        <w:spacing w:after="0" w:line="240" w:lineRule="auto"/>
        <w:jc w:val="both"/>
        <w:rPr>
          <w:rFonts w:ascii="Times New Roman" w:hAnsi="Times New Roman" w:cs="Times New Roman"/>
          <w:sz w:val="24"/>
          <w:szCs w:val="24"/>
          <w:lang w:val="fr-FR"/>
        </w:rPr>
      </w:pPr>
    </w:p>
    <w:p w:rsidR="007F6FE1" w:rsidRPr="00701227" w:rsidRDefault="007F6FE1" w:rsidP="007F6FE1">
      <w:pPr>
        <w:spacing w:after="0" w:line="240" w:lineRule="auto"/>
        <w:jc w:val="both"/>
        <w:rPr>
          <w:rFonts w:ascii="Times New Roman" w:hAnsi="Times New Roman" w:cs="Times New Roman"/>
          <w:sz w:val="24"/>
          <w:szCs w:val="24"/>
          <w:lang w:val="fr-FR"/>
        </w:rPr>
      </w:pPr>
    </w:p>
    <w:p w:rsidR="007F6FE1" w:rsidRPr="00701227" w:rsidRDefault="007F6FE1" w:rsidP="007F6FE1">
      <w:pPr>
        <w:pStyle w:val="Paragrafoelenco"/>
        <w:numPr>
          <w:ilvl w:val="0"/>
          <w:numId w:val="35"/>
        </w:numPr>
        <w:spacing w:after="0" w:line="240" w:lineRule="auto"/>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Orientation à long terme / Orientation à court terme</w:t>
      </w: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tbl>
      <w:tblPr>
        <w:tblStyle w:val="Grigliatabella"/>
        <w:tblpPr w:leftFromText="141" w:rightFromText="141" w:vertAnchor="text" w:horzAnchor="page" w:tblpX="1654" w:tblpY="57"/>
        <w:tblW w:w="8755" w:type="dxa"/>
        <w:tblInd w:w="0" w:type="dxa"/>
        <w:tblLook w:val="0600" w:firstRow="0" w:lastRow="0" w:firstColumn="0" w:lastColumn="0" w:noHBand="1" w:noVBand="1"/>
      </w:tblPr>
      <w:tblGrid>
        <w:gridCol w:w="4184"/>
        <w:gridCol w:w="4571"/>
      </w:tblGrid>
      <w:tr w:rsidR="007F6FE1" w:rsidRPr="00952B84" w:rsidTr="00952B84">
        <w:trPr>
          <w:trHeight w:val="2119"/>
        </w:trPr>
        <w:tc>
          <w:tcPr>
            <w:tcW w:w="418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tabs>
                <w:tab w:val="num" w:pos="284"/>
              </w:tabs>
              <w:jc w:val="both"/>
              <w:rPr>
                <w:rFonts w:ascii="Times New Roman" w:hAnsi="Times New Roman" w:cs="Times New Roman"/>
                <w:sz w:val="24"/>
                <w:szCs w:val="24"/>
                <w:lang w:val="fr-FR"/>
              </w:rPr>
            </w:pPr>
            <w:proofErr w:type="gramStart"/>
            <w:r w:rsidRPr="00701227">
              <w:rPr>
                <w:rFonts w:ascii="Times New Roman" w:hAnsi="Times New Roman" w:cs="Times New Roman"/>
                <w:b/>
                <w:sz w:val="24"/>
                <w:szCs w:val="24"/>
                <w:lang w:val="fr-FR"/>
              </w:rPr>
              <w:t>long</w:t>
            </w:r>
            <w:proofErr w:type="gramEnd"/>
            <w:r w:rsidRPr="00701227">
              <w:rPr>
                <w:rFonts w:ascii="Times New Roman" w:hAnsi="Times New Roman" w:cs="Times New Roman"/>
                <w:b/>
                <w:sz w:val="24"/>
                <w:szCs w:val="24"/>
                <w:lang w:val="fr-FR"/>
              </w:rPr>
              <w:t xml:space="preserve"> terme</w:t>
            </w:r>
          </w:p>
          <w:p w:rsidR="007F6FE1" w:rsidRPr="00701227" w:rsidRDefault="007F6FE1" w:rsidP="007F6FE1">
            <w:pPr>
              <w:pStyle w:val="Paragrafoelenco"/>
              <w:numPr>
                <w:ilvl w:val="0"/>
                <w:numId w:val="40"/>
              </w:numPr>
              <w:tabs>
                <w:tab w:val="num" w:pos="284"/>
              </w:tabs>
              <w:ind w:left="284" w:hanging="284"/>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Il n’existe pas une vérité absolue</w:t>
            </w:r>
          </w:p>
          <w:p w:rsidR="007F6FE1" w:rsidRPr="00701227" w:rsidRDefault="007F6FE1" w:rsidP="007F6FE1">
            <w:pPr>
              <w:pStyle w:val="Paragrafoelenco"/>
              <w:numPr>
                <w:ilvl w:val="0"/>
                <w:numId w:val="40"/>
              </w:numPr>
              <w:tabs>
                <w:tab w:val="num" w:pos="284"/>
              </w:tabs>
              <w:ind w:left="284" w:hanging="284"/>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La persévérance</w:t>
            </w:r>
          </w:p>
          <w:p w:rsidR="007F6FE1" w:rsidRPr="00701227" w:rsidRDefault="007F6FE1" w:rsidP="007F6FE1">
            <w:pPr>
              <w:pStyle w:val="Paragrafoelenco"/>
              <w:numPr>
                <w:ilvl w:val="0"/>
                <w:numId w:val="40"/>
              </w:numPr>
              <w:tabs>
                <w:tab w:val="num" w:pos="284"/>
              </w:tabs>
              <w:ind w:left="284" w:hanging="284"/>
              <w:jc w:val="both"/>
              <w:rPr>
                <w:rFonts w:ascii="Times New Roman" w:hAnsi="Times New Roman" w:cs="Times New Roman"/>
                <w:b/>
                <w:sz w:val="24"/>
                <w:szCs w:val="24"/>
                <w:lang w:val="fr-FR"/>
              </w:rPr>
            </w:pPr>
            <w:r w:rsidRPr="00701227">
              <w:rPr>
                <w:rFonts w:ascii="Times New Roman" w:hAnsi="Times New Roman" w:cs="Times New Roman"/>
                <w:sz w:val="24"/>
                <w:szCs w:val="24"/>
                <w:lang w:val="fr-FR"/>
              </w:rPr>
              <w:t>La volonté d’obtenir des résultats même par de grands sacrifices</w:t>
            </w:r>
          </w:p>
        </w:tc>
        <w:tc>
          <w:tcPr>
            <w:tcW w:w="4571"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644" w:hanging="575"/>
              <w:jc w:val="both"/>
              <w:rPr>
                <w:rFonts w:ascii="Times New Roman" w:hAnsi="Times New Roman" w:cs="Times New Roman"/>
                <w:sz w:val="24"/>
                <w:szCs w:val="24"/>
                <w:lang w:val="fr-FR"/>
              </w:rPr>
            </w:pPr>
            <w:proofErr w:type="gramStart"/>
            <w:r w:rsidRPr="00701227">
              <w:rPr>
                <w:rFonts w:ascii="Times New Roman" w:hAnsi="Times New Roman" w:cs="Times New Roman"/>
                <w:b/>
                <w:sz w:val="24"/>
                <w:szCs w:val="24"/>
                <w:lang w:val="fr-FR"/>
              </w:rPr>
              <w:t>court</w:t>
            </w:r>
            <w:proofErr w:type="gramEnd"/>
            <w:r w:rsidRPr="00701227">
              <w:rPr>
                <w:rFonts w:ascii="Times New Roman" w:hAnsi="Times New Roman" w:cs="Times New Roman"/>
                <w:b/>
                <w:sz w:val="24"/>
                <w:szCs w:val="24"/>
                <w:lang w:val="fr-FR"/>
              </w:rPr>
              <w:t xml:space="preserve"> terme</w:t>
            </w:r>
          </w:p>
          <w:p w:rsidR="007F6FE1" w:rsidRPr="00701227" w:rsidRDefault="007F6FE1" w:rsidP="007F6FE1">
            <w:pPr>
              <w:pStyle w:val="Paragrafoelenco"/>
              <w:numPr>
                <w:ilvl w:val="0"/>
                <w:numId w:val="41"/>
              </w:numPr>
              <w:tabs>
                <w:tab w:val="num" w:pos="352"/>
              </w:tabs>
              <w:ind w:left="352" w:hanging="283"/>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vérité</w:t>
            </w:r>
            <w:proofErr w:type="gramEnd"/>
            <w:r w:rsidRPr="00701227">
              <w:rPr>
                <w:rFonts w:ascii="Times New Roman" w:hAnsi="Times New Roman" w:cs="Times New Roman"/>
                <w:sz w:val="24"/>
                <w:szCs w:val="24"/>
                <w:lang w:val="fr-FR"/>
              </w:rPr>
              <w:t xml:space="preserve"> absolue</w:t>
            </w:r>
          </w:p>
          <w:p w:rsidR="007F6FE1" w:rsidRPr="00701227" w:rsidRDefault="007F6FE1" w:rsidP="007F6FE1">
            <w:pPr>
              <w:pStyle w:val="Paragrafoelenco"/>
              <w:numPr>
                <w:ilvl w:val="0"/>
                <w:numId w:val="41"/>
              </w:numPr>
              <w:tabs>
                <w:tab w:val="num" w:pos="352"/>
              </w:tabs>
              <w:ind w:left="352" w:hanging="283"/>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rigueur</w:t>
            </w:r>
            <w:proofErr w:type="gramEnd"/>
            <w:r w:rsidRPr="00701227">
              <w:rPr>
                <w:rFonts w:ascii="Times New Roman" w:hAnsi="Times New Roman" w:cs="Times New Roman"/>
                <w:sz w:val="24"/>
                <w:szCs w:val="24"/>
                <w:lang w:val="fr-FR"/>
              </w:rPr>
              <w:t xml:space="preserve"> et stabilité personnelle</w:t>
            </w:r>
          </w:p>
          <w:p w:rsidR="007F6FE1" w:rsidRPr="00701227" w:rsidRDefault="007F6FE1" w:rsidP="007F6FE1">
            <w:pPr>
              <w:pStyle w:val="Paragrafoelenco"/>
              <w:numPr>
                <w:ilvl w:val="0"/>
                <w:numId w:val="41"/>
              </w:numPr>
              <w:tabs>
                <w:tab w:val="num" w:pos="352"/>
              </w:tabs>
              <w:ind w:left="352" w:hanging="283"/>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protection</w:t>
            </w:r>
            <w:proofErr w:type="gramEnd"/>
            <w:r w:rsidRPr="00701227">
              <w:rPr>
                <w:rFonts w:ascii="Times New Roman" w:hAnsi="Times New Roman" w:cs="Times New Roman"/>
                <w:sz w:val="24"/>
                <w:szCs w:val="24"/>
                <w:lang w:val="fr-FR"/>
              </w:rPr>
              <w:t xml:space="preserve"> de son image</w:t>
            </w:r>
          </w:p>
          <w:p w:rsidR="007F6FE1" w:rsidRPr="00701227" w:rsidRDefault="007F6FE1" w:rsidP="007F6FE1">
            <w:pPr>
              <w:pStyle w:val="Paragrafoelenco"/>
              <w:numPr>
                <w:ilvl w:val="0"/>
                <w:numId w:val="41"/>
              </w:numPr>
              <w:tabs>
                <w:tab w:val="num" w:pos="352"/>
              </w:tabs>
              <w:ind w:left="352" w:hanging="283"/>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respect</w:t>
            </w:r>
            <w:proofErr w:type="gramEnd"/>
            <w:r w:rsidRPr="00701227">
              <w:rPr>
                <w:rFonts w:ascii="Times New Roman" w:hAnsi="Times New Roman" w:cs="Times New Roman"/>
                <w:sz w:val="24"/>
                <w:szCs w:val="24"/>
                <w:lang w:val="fr-FR"/>
              </w:rPr>
              <w:t xml:space="preserve"> des traditions</w:t>
            </w:r>
          </w:p>
          <w:p w:rsidR="007F6FE1" w:rsidRPr="00701227" w:rsidRDefault="007F6FE1" w:rsidP="007F6FE1">
            <w:pPr>
              <w:pStyle w:val="Paragrafoelenco"/>
              <w:numPr>
                <w:ilvl w:val="0"/>
                <w:numId w:val="41"/>
              </w:numPr>
              <w:tabs>
                <w:tab w:val="num" w:pos="352"/>
              </w:tabs>
              <w:ind w:left="352" w:hanging="283"/>
              <w:jc w:val="both"/>
              <w:rPr>
                <w:rFonts w:ascii="Times New Roman" w:hAnsi="Times New Roman" w:cs="Times New Roman"/>
                <w:b/>
                <w:sz w:val="24"/>
                <w:szCs w:val="24"/>
                <w:lang w:val="fr-FR"/>
              </w:rPr>
            </w:pPr>
            <w:proofErr w:type="gramStart"/>
            <w:r w:rsidRPr="00701227">
              <w:rPr>
                <w:rFonts w:ascii="Times New Roman" w:hAnsi="Times New Roman" w:cs="Times New Roman"/>
                <w:sz w:val="24"/>
                <w:szCs w:val="24"/>
                <w:lang w:val="fr-FR"/>
              </w:rPr>
              <w:t>réciprocité</w:t>
            </w:r>
            <w:proofErr w:type="gramEnd"/>
            <w:r w:rsidRPr="00701227">
              <w:rPr>
                <w:rFonts w:ascii="Times New Roman" w:hAnsi="Times New Roman" w:cs="Times New Roman"/>
                <w:sz w:val="24"/>
                <w:szCs w:val="24"/>
                <w:lang w:val="fr-FR"/>
              </w:rPr>
              <w:t xml:space="preserve"> dans les moments de gratification, cadeaux, etc.</w:t>
            </w:r>
          </w:p>
        </w:tc>
      </w:tr>
    </w:tbl>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Default="007F6FE1" w:rsidP="007F6FE1">
      <w:pPr>
        <w:pStyle w:val="NormaleWeb"/>
        <w:spacing w:before="0" w:beforeAutospacing="0" w:after="0" w:afterAutospacing="0"/>
        <w:jc w:val="both"/>
        <w:rPr>
          <w:rFonts w:asciiTheme="majorHAnsi" w:hAnsi="Cambria" w:cstheme="minorBidi"/>
          <w:b/>
          <w:color w:val="000000" w:themeColor="text1"/>
          <w:kern w:val="24"/>
          <w:sz w:val="28"/>
          <w:szCs w:val="28"/>
          <w:lang w:val="fr-FR"/>
        </w:rPr>
      </w:pPr>
      <w:r w:rsidRPr="00701227">
        <w:rPr>
          <w:rFonts w:asciiTheme="majorHAnsi" w:hAnsi="Cambria" w:cstheme="minorBidi"/>
          <w:b/>
          <w:color w:val="000000" w:themeColor="text1"/>
          <w:kern w:val="24"/>
          <w:sz w:val="28"/>
          <w:szCs w:val="28"/>
          <w:lang w:val="fr-FR"/>
        </w:rPr>
        <w:t>3. LA DIMENSION CULTURELLE ET LES ETUDES DE FONS TROMPENAARS</w:t>
      </w:r>
    </w:p>
    <w:p w:rsidR="00A8222E" w:rsidRPr="00701227" w:rsidRDefault="00A8222E" w:rsidP="007F6FE1">
      <w:pPr>
        <w:pStyle w:val="NormaleWeb"/>
        <w:spacing w:before="0" w:beforeAutospacing="0" w:after="0" w:afterAutospacing="0"/>
        <w:jc w:val="both"/>
        <w:rPr>
          <w:rFonts w:asciiTheme="majorHAnsi" w:hAnsi="Cambria" w:cstheme="minorBidi"/>
          <w:b/>
          <w:color w:val="000000" w:themeColor="text1"/>
          <w:kern w:val="24"/>
          <w:sz w:val="28"/>
          <w:szCs w:val="28"/>
          <w:lang w:val="fr-FR"/>
        </w:rPr>
      </w:pPr>
    </w:p>
    <w:p w:rsidR="007F6FE1" w:rsidRPr="00701227" w:rsidRDefault="007F6FE1" w:rsidP="007F6FE1">
      <w:pPr>
        <w:pStyle w:val="NormaleWeb"/>
        <w:spacing w:before="0" w:beforeAutospacing="0" w:after="0" w:afterAutospacing="0"/>
        <w:jc w:val="both"/>
        <w:rPr>
          <w:b/>
          <w:sz w:val="28"/>
          <w:szCs w:val="28"/>
          <w:lang w:val="fr-FR"/>
        </w:rPr>
      </w:pPr>
      <w:r w:rsidRPr="00701227">
        <w:rPr>
          <w:b/>
          <w:noProof/>
          <w:lang w:val="fr-FR"/>
        </w:rPr>
        <w:drawing>
          <wp:inline distT="0" distB="0" distL="0" distR="0" wp14:anchorId="61554D31" wp14:editId="207F3AC0">
            <wp:extent cx="6054090" cy="3776345"/>
            <wp:effectExtent l="0" t="0" r="22860" b="33655"/>
            <wp:docPr id="17" name="Diagram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F6FE1" w:rsidRPr="00701227" w:rsidRDefault="007F6FE1" w:rsidP="007F6FE1">
      <w:pPr>
        <w:pStyle w:val="NormaleWeb"/>
        <w:spacing w:before="0" w:beforeAutospacing="0" w:after="0" w:afterAutospacing="0"/>
        <w:textAlignment w:val="baseline"/>
        <w:rPr>
          <w:color w:val="000000" w:themeColor="text1"/>
          <w:kern w:val="24"/>
          <w:sz w:val="28"/>
          <w:szCs w:val="28"/>
          <w:lang w:val="fr-FR"/>
        </w:rPr>
      </w:pPr>
      <w:r w:rsidRPr="00701227">
        <w:rPr>
          <w:b/>
          <w:sz w:val="28"/>
          <w:szCs w:val="28"/>
          <w:lang w:val="fr-FR"/>
        </w:rPr>
        <w:br w:type="column"/>
      </w:r>
      <w:r w:rsidRPr="00701227">
        <w:rPr>
          <w:b/>
          <w:sz w:val="28"/>
          <w:szCs w:val="28"/>
          <w:lang w:val="fr-FR"/>
        </w:rPr>
        <w:lastRenderedPageBreak/>
        <w:t xml:space="preserve">4. </w:t>
      </w:r>
      <w:r w:rsidRPr="00701227">
        <w:rPr>
          <w:b/>
          <w:color w:val="000000" w:themeColor="text1"/>
          <w:kern w:val="24"/>
          <w:sz w:val="26"/>
          <w:szCs w:val="26"/>
          <w:lang w:val="fr-FR"/>
        </w:rPr>
        <w:t>MODÈLE DE DÉVELOPPEMENT DE LA SENSIBILITÈ INTERCULTURELLE</w:t>
      </w:r>
    </w:p>
    <w:p w:rsidR="007F6FE1" w:rsidRPr="00701227" w:rsidRDefault="007F6FE1" w:rsidP="007F6FE1">
      <w:pPr>
        <w:pStyle w:val="NormaleWeb"/>
        <w:spacing w:before="0" w:beforeAutospacing="0" w:after="0" w:afterAutospacing="0"/>
        <w:ind w:left="284"/>
        <w:textAlignment w:val="baseline"/>
        <w:rPr>
          <w:b/>
          <w:lang w:val="fr-FR"/>
        </w:rPr>
      </w:pPr>
      <w:proofErr w:type="gramStart"/>
      <w:r w:rsidRPr="00701227">
        <w:rPr>
          <w:b/>
          <w:color w:val="000000" w:themeColor="text1"/>
          <w:kern w:val="24"/>
          <w:lang w:val="fr-FR"/>
        </w:rPr>
        <w:t>d</w:t>
      </w:r>
      <w:r w:rsidR="00A8222E">
        <w:rPr>
          <w:b/>
          <w:color w:val="000000" w:themeColor="text1"/>
          <w:kern w:val="24"/>
          <w:lang w:val="fr-FR"/>
        </w:rPr>
        <w:t>e</w:t>
      </w:r>
      <w:proofErr w:type="gramEnd"/>
      <w:r w:rsidRPr="00701227">
        <w:rPr>
          <w:b/>
          <w:color w:val="000000" w:themeColor="text1"/>
          <w:kern w:val="24"/>
          <w:lang w:val="fr-FR"/>
        </w:rPr>
        <w:t xml:space="preserve"> Milton J. Bennett</w:t>
      </w: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r w:rsidRPr="00701227">
        <w:rPr>
          <w:noProof/>
          <w:lang w:val="fr-FR" w:eastAsia="it-IT"/>
        </w:rPr>
        <mc:AlternateContent>
          <mc:Choice Requires="wps">
            <w:drawing>
              <wp:anchor distT="0" distB="0" distL="114300" distR="114300" simplePos="0" relativeHeight="251708416" behindDoc="0" locked="0" layoutInCell="1" allowOverlap="1" wp14:anchorId="4BFDAB72" wp14:editId="5DA70A21">
                <wp:simplePos x="0" y="0"/>
                <wp:positionH relativeFrom="column">
                  <wp:posOffset>502920</wp:posOffset>
                </wp:positionH>
                <wp:positionV relativeFrom="paragraph">
                  <wp:posOffset>146685</wp:posOffset>
                </wp:positionV>
                <wp:extent cx="0" cy="3147060"/>
                <wp:effectExtent l="57150" t="38100" r="57150" b="15240"/>
                <wp:wrapNone/>
                <wp:docPr id="1128" name="Connettore 2 1128"/>
                <wp:cNvGraphicFramePr/>
                <a:graphic xmlns:a="http://schemas.openxmlformats.org/drawingml/2006/main">
                  <a:graphicData uri="http://schemas.microsoft.com/office/word/2010/wordprocessingShape">
                    <wps:wsp>
                      <wps:cNvCnPr/>
                      <wps:spPr>
                        <a:xfrm flipV="1">
                          <a:off x="0" y="0"/>
                          <a:ext cx="0" cy="31470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73860" id="Connettore 2 1128" o:spid="_x0000_s1026" type="#_x0000_t32" style="position:absolute;margin-left:39.6pt;margin-top:11.55pt;width:0;height:247.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" strokecolor="black [3213]" strokeweight="2.25pt">
                <v:stroke endarrow="open"/>
              </v:shape>
            </w:pict>
          </mc:Fallback>
        </mc:AlternateContent>
      </w:r>
    </w:p>
    <w:p w:rsidR="007F6FE1" w:rsidRPr="00701227" w:rsidRDefault="007F6FE1" w:rsidP="007F6FE1">
      <w:pPr>
        <w:pStyle w:val="Paragrafoelenco"/>
        <w:ind w:left="644"/>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 xml:space="preserve">      ETHNORELATIVISME</w:t>
      </w:r>
    </w:p>
    <w:p w:rsidR="007F6FE1" w:rsidRPr="00701227" w:rsidRDefault="007F6FE1" w:rsidP="007F6FE1">
      <w:pPr>
        <w:pStyle w:val="Paragrafoelenco"/>
        <w:spacing w:after="0" w:line="240" w:lineRule="auto"/>
        <w:ind w:left="644"/>
        <w:jc w:val="both"/>
        <w:rPr>
          <w:rFonts w:ascii="Times New Roman" w:hAnsi="Times New Roman" w:cs="Times New Roman"/>
          <w:b/>
          <w:sz w:val="16"/>
          <w:szCs w:val="16"/>
          <w:lang w:val="fr-FR"/>
        </w:rPr>
      </w:pPr>
    </w:p>
    <w:tbl>
      <w:tblPr>
        <w:tblStyle w:val="Grigliatabella"/>
        <w:tblpPr w:leftFromText="141" w:rightFromText="141" w:vertAnchor="text" w:horzAnchor="margin" w:tblpXSpec="right" w:tblpY="10"/>
        <w:tblW w:w="8895" w:type="dxa"/>
        <w:tblInd w:w="0" w:type="dxa"/>
        <w:tblLayout w:type="fixed"/>
        <w:tblLook w:val="0420" w:firstRow="1" w:lastRow="0" w:firstColumn="0" w:lastColumn="0" w:noHBand="0" w:noVBand="1"/>
      </w:tblPr>
      <w:tblGrid>
        <w:gridCol w:w="2093"/>
        <w:gridCol w:w="6802"/>
      </w:tblGrid>
      <w:tr w:rsidR="007F6FE1" w:rsidRPr="00952B84" w:rsidTr="00952B84">
        <w:trPr>
          <w:trHeight w:val="680"/>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142"/>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Intégration</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bCs/>
                <w:sz w:val="24"/>
                <w:szCs w:val="24"/>
                <w:lang w:val="fr-FR"/>
              </w:rPr>
              <w:t xml:space="preserve">“Intériorisation de perspectives différentes” : </w:t>
            </w:r>
            <w:r w:rsidRPr="00701227">
              <w:rPr>
                <w:rFonts w:ascii="Times New Roman" w:hAnsi="Times New Roman" w:cs="Times New Roman"/>
                <w:sz w:val="24"/>
                <w:szCs w:val="24"/>
                <w:lang w:val="fr-FR"/>
              </w:rPr>
              <w:t xml:space="preserve">“je vis le </w:t>
            </w:r>
            <w:r w:rsidRPr="00701227">
              <w:rPr>
                <w:rFonts w:ascii="Times New Roman" w:hAnsi="Times New Roman" w:cs="Times New Roman"/>
                <w:i/>
                <w:sz w:val="24"/>
                <w:szCs w:val="24"/>
                <w:lang w:val="fr-FR"/>
              </w:rPr>
              <w:t>temps</w:t>
            </w:r>
            <w:r w:rsidRPr="00701227">
              <w:rPr>
                <w:rFonts w:ascii="Times New Roman" w:hAnsi="Times New Roman" w:cs="Times New Roman"/>
                <w:i/>
                <w:iCs/>
                <w:sz w:val="24"/>
                <w:szCs w:val="24"/>
                <w:lang w:val="fr-FR"/>
              </w:rPr>
              <w:t xml:space="preserve"> différemment” “j’ai un sens différent de la famille”.</w:t>
            </w:r>
          </w:p>
        </w:tc>
      </w:tr>
      <w:tr w:rsidR="007F6FE1" w:rsidRPr="00952B84" w:rsidTr="00952B84">
        <w:trPr>
          <w:trHeight w:val="680"/>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142"/>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Adaptation</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34"/>
              <w:jc w:val="both"/>
              <w:rPr>
                <w:rFonts w:ascii="Times New Roman" w:hAnsi="Times New Roman" w:cs="Times New Roman"/>
                <w:sz w:val="24"/>
                <w:szCs w:val="24"/>
                <w:lang w:val="fr-FR"/>
              </w:rPr>
            </w:pPr>
            <w:r w:rsidRPr="00701227">
              <w:rPr>
                <w:rFonts w:ascii="Times New Roman" w:hAnsi="Times New Roman" w:cs="Times New Roman"/>
                <w:bCs/>
                <w:sz w:val="24"/>
                <w:szCs w:val="24"/>
                <w:lang w:val="fr-FR"/>
              </w:rPr>
              <w:t xml:space="preserve">“Changent les paradigmes et les </w:t>
            </w:r>
            <w:proofErr w:type="spellStart"/>
            <w:r w:rsidRPr="00701227">
              <w:rPr>
                <w:rFonts w:ascii="Times New Roman" w:hAnsi="Times New Roman" w:cs="Times New Roman"/>
                <w:bCs/>
                <w:sz w:val="24"/>
                <w:szCs w:val="24"/>
                <w:lang w:val="fr-FR"/>
              </w:rPr>
              <w:t>comportements</w:t>
            </w:r>
            <w:proofErr w:type="gramStart"/>
            <w:r w:rsidRPr="00701227">
              <w:rPr>
                <w:rFonts w:ascii="Times New Roman" w:hAnsi="Times New Roman" w:cs="Times New Roman"/>
                <w:bCs/>
                <w:sz w:val="24"/>
                <w:szCs w:val="24"/>
                <w:lang w:val="fr-FR"/>
              </w:rPr>
              <w:t>”:</w:t>
            </w:r>
            <w:r w:rsidRPr="00701227">
              <w:rPr>
                <w:rFonts w:ascii="Times New Roman" w:hAnsi="Times New Roman" w:cs="Times New Roman"/>
                <w:sz w:val="24"/>
                <w:szCs w:val="24"/>
                <w:lang w:val="fr-FR"/>
              </w:rPr>
              <w:t>“</w:t>
            </w:r>
            <w:proofErr w:type="gramEnd"/>
            <w:r w:rsidRPr="00701227">
              <w:rPr>
                <w:rFonts w:ascii="Times New Roman" w:hAnsi="Times New Roman" w:cs="Times New Roman"/>
                <w:i/>
                <w:sz w:val="24"/>
                <w:szCs w:val="24"/>
                <w:lang w:val="fr-FR"/>
              </w:rPr>
              <w:t>je</w:t>
            </w:r>
            <w:proofErr w:type="spellEnd"/>
            <w:r w:rsidRPr="00701227">
              <w:rPr>
                <w:rFonts w:ascii="Times New Roman" w:hAnsi="Times New Roman" w:cs="Times New Roman"/>
                <w:i/>
                <w:sz w:val="24"/>
                <w:szCs w:val="24"/>
                <w:lang w:val="fr-FR"/>
              </w:rPr>
              <w:t xml:space="preserve"> ne m’en fais plus si on n’est pas ponctuels</w:t>
            </w:r>
            <w:r w:rsidRPr="00701227">
              <w:rPr>
                <w:rFonts w:ascii="Times New Roman" w:hAnsi="Times New Roman" w:cs="Times New Roman"/>
                <w:i/>
                <w:iCs/>
                <w:sz w:val="24"/>
                <w:szCs w:val="24"/>
                <w:lang w:val="fr-FR"/>
              </w:rPr>
              <w:t>”, “je gesticule davantage”</w:t>
            </w:r>
          </w:p>
        </w:tc>
      </w:tr>
      <w:tr w:rsidR="007F6FE1" w:rsidRPr="00952B84" w:rsidTr="00952B84">
        <w:trPr>
          <w:trHeight w:val="680"/>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142"/>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Acceptation</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34"/>
              <w:jc w:val="both"/>
              <w:rPr>
                <w:rFonts w:ascii="Times New Roman" w:hAnsi="Times New Roman" w:cs="Times New Roman"/>
                <w:sz w:val="24"/>
                <w:szCs w:val="24"/>
                <w:lang w:val="fr-FR"/>
              </w:rPr>
            </w:pPr>
            <w:r w:rsidRPr="00701227">
              <w:rPr>
                <w:rFonts w:ascii="Times New Roman" w:hAnsi="Times New Roman" w:cs="Times New Roman"/>
                <w:bCs/>
                <w:sz w:val="24"/>
                <w:szCs w:val="24"/>
                <w:lang w:val="fr-FR"/>
              </w:rPr>
              <w:t xml:space="preserve">“Respect pour les différences (comportements et valeurs)” </w:t>
            </w:r>
            <w:r w:rsidRPr="00701227">
              <w:rPr>
                <w:rFonts w:ascii="Times New Roman" w:hAnsi="Times New Roman" w:cs="Times New Roman"/>
                <w:i/>
                <w:iCs/>
                <w:sz w:val="24"/>
                <w:szCs w:val="24"/>
                <w:lang w:val="fr-FR"/>
              </w:rPr>
              <w:t>“cette perspective historique est intéressante” “je remarque la valeur de l’esthétique”</w:t>
            </w:r>
          </w:p>
        </w:tc>
      </w:tr>
      <w:tr w:rsidR="007F6FE1" w:rsidRPr="00952B84" w:rsidTr="00952B84">
        <w:trPr>
          <w:trHeight w:val="680"/>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142"/>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Minimisation</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34"/>
              <w:jc w:val="both"/>
              <w:rPr>
                <w:rFonts w:ascii="Times New Roman" w:hAnsi="Times New Roman" w:cs="Times New Roman"/>
                <w:sz w:val="24"/>
                <w:szCs w:val="24"/>
                <w:lang w:val="fr-FR"/>
              </w:rPr>
            </w:pPr>
            <w:r w:rsidRPr="00701227">
              <w:rPr>
                <w:rFonts w:ascii="Times New Roman" w:hAnsi="Times New Roman" w:cs="Times New Roman"/>
                <w:bCs/>
                <w:sz w:val="24"/>
                <w:szCs w:val="24"/>
                <w:lang w:val="fr-FR"/>
              </w:rPr>
              <w:t xml:space="preserve">“Universalisme” : </w:t>
            </w:r>
            <w:r w:rsidRPr="00701227">
              <w:rPr>
                <w:rFonts w:ascii="Times New Roman" w:hAnsi="Times New Roman" w:cs="Times New Roman"/>
                <w:bCs/>
                <w:i/>
                <w:iCs/>
                <w:sz w:val="24"/>
                <w:szCs w:val="24"/>
                <w:lang w:val="fr-FR"/>
              </w:rPr>
              <w:t>“</w:t>
            </w:r>
            <w:r w:rsidRPr="00701227">
              <w:rPr>
                <w:rFonts w:ascii="Times New Roman" w:hAnsi="Times New Roman" w:cs="Times New Roman"/>
                <w:sz w:val="24"/>
                <w:szCs w:val="24"/>
                <w:lang w:val="fr-FR"/>
              </w:rPr>
              <w:t xml:space="preserve">les habitudes locales changent mais en fin </w:t>
            </w:r>
            <w:r w:rsidRPr="00701227">
              <w:rPr>
                <w:rFonts w:ascii="Times New Roman" w:hAnsi="Times New Roman" w:cs="Times New Roman"/>
                <w:i/>
                <w:iCs/>
                <w:sz w:val="24"/>
                <w:szCs w:val="24"/>
                <w:lang w:val="fr-FR"/>
              </w:rPr>
              <w:t>nous sommes tous semblables” “nous sommes tous motivés par les mêmes choses”</w:t>
            </w:r>
          </w:p>
        </w:tc>
      </w:tr>
      <w:tr w:rsidR="007F6FE1" w:rsidRPr="00952B84" w:rsidTr="00952B84">
        <w:trPr>
          <w:trHeight w:val="680"/>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142"/>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Défense</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34"/>
              <w:jc w:val="both"/>
              <w:rPr>
                <w:rFonts w:ascii="Times New Roman" w:hAnsi="Times New Roman" w:cs="Times New Roman"/>
                <w:sz w:val="24"/>
                <w:szCs w:val="24"/>
                <w:lang w:val="fr-FR"/>
              </w:rPr>
            </w:pPr>
            <w:r w:rsidRPr="00701227">
              <w:rPr>
                <w:rFonts w:ascii="Times New Roman" w:hAnsi="Times New Roman" w:cs="Times New Roman"/>
                <w:bCs/>
                <w:sz w:val="24"/>
                <w:szCs w:val="24"/>
                <w:lang w:val="fr-FR"/>
              </w:rPr>
              <w:t>Dénigrement-supériorité :</w:t>
            </w:r>
            <w:r w:rsidRPr="00701227">
              <w:rPr>
                <w:rFonts w:ascii="Times New Roman" w:hAnsi="Times New Roman" w:cs="Times New Roman"/>
                <w:sz w:val="24"/>
                <w:szCs w:val="24"/>
                <w:lang w:val="fr-FR"/>
              </w:rPr>
              <w:t xml:space="preserve"> “j’aime visiter d’autres Pays mais c’est pour me rendre compte de combien le mien est le meilleur, ils ne savent pas s’habiller, manger, nettoyer, se laver, etc.</w:t>
            </w:r>
          </w:p>
        </w:tc>
      </w:tr>
      <w:tr w:rsidR="007F6FE1" w:rsidRPr="00952B84" w:rsidTr="00952B84">
        <w:trPr>
          <w:trHeight w:val="699"/>
        </w:trPr>
        <w:tc>
          <w:tcPr>
            <w:tcW w:w="2093"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0"/>
              <w:jc w:val="center"/>
              <w:rPr>
                <w:rFonts w:ascii="Times New Roman" w:hAnsi="Times New Roman" w:cs="Times New Roman"/>
                <w:b/>
                <w:sz w:val="24"/>
                <w:szCs w:val="24"/>
                <w:lang w:val="fr-FR"/>
              </w:rPr>
            </w:pPr>
            <w:r w:rsidRPr="00701227">
              <w:rPr>
                <w:rFonts w:ascii="Times New Roman" w:hAnsi="Times New Roman" w:cs="Times New Roman"/>
                <w:b/>
                <w:bCs/>
                <w:sz w:val="24"/>
                <w:szCs w:val="24"/>
                <w:lang w:val="fr-FR"/>
              </w:rPr>
              <w:t>Négation</w:t>
            </w:r>
          </w:p>
        </w:tc>
        <w:tc>
          <w:tcPr>
            <w:tcW w:w="6804" w:type="dxa"/>
            <w:tcBorders>
              <w:top w:val="single" w:sz="4" w:space="0" w:color="auto"/>
              <w:left w:val="single" w:sz="4" w:space="0" w:color="auto"/>
              <w:bottom w:val="single" w:sz="4" w:space="0" w:color="auto"/>
              <w:right w:val="single" w:sz="4" w:space="0" w:color="auto"/>
            </w:tcBorders>
            <w:hideMark/>
          </w:tcPr>
          <w:p w:rsidR="007F6FE1" w:rsidRPr="00701227" w:rsidRDefault="007F6FE1" w:rsidP="00952B84">
            <w:pPr>
              <w:pStyle w:val="Paragrafoelenco"/>
              <w:ind w:left="34"/>
              <w:jc w:val="both"/>
              <w:rPr>
                <w:rFonts w:ascii="Times New Roman" w:hAnsi="Times New Roman" w:cs="Times New Roman"/>
                <w:b/>
                <w:sz w:val="24"/>
                <w:szCs w:val="24"/>
                <w:lang w:val="fr-FR"/>
              </w:rPr>
            </w:pPr>
            <w:r w:rsidRPr="00701227">
              <w:rPr>
                <w:rFonts w:ascii="Times New Roman" w:hAnsi="Times New Roman" w:cs="Times New Roman"/>
                <w:bCs/>
                <w:sz w:val="24"/>
                <w:szCs w:val="24"/>
                <w:lang w:val="fr-FR"/>
              </w:rPr>
              <w:t>Isolement – séparation :</w:t>
            </w:r>
            <w:r w:rsidRPr="00701227">
              <w:rPr>
                <w:rFonts w:ascii="Times New Roman" w:hAnsi="Times New Roman" w:cs="Times New Roman"/>
                <w:sz w:val="24"/>
                <w:szCs w:val="24"/>
                <w:lang w:val="fr-FR"/>
              </w:rPr>
              <w:t xml:space="preserve"> “il suffit que nous parlions la même langue”, “toutes les capitales sont les mêmes : voitures, magasins, ...”</w:t>
            </w:r>
          </w:p>
        </w:tc>
      </w:tr>
    </w:tbl>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ind w:left="-142"/>
        <w:jc w:val="both"/>
        <w:rPr>
          <w:rFonts w:ascii="Times New Roman" w:hAnsi="Times New Roman" w:cs="Times New Roman"/>
          <w:b/>
          <w:lang w:val="fr-FR"/>
        </w:rPr>
      </w:pPr>
      <w:r w:rsidRPr="00701227">
        <w:rPr>
          <w:rFonts w:ascii="Times New Roman" w:hAnsi="Times New Roman" w:cs="Times New Roman"/>
          <w:b/>
          <w:lang w:val="fr-FR"/>
        </w:rPr>
        <w:t>ETHNO</w:t>
      </w:r>
    </w:p>
    <w:p w:rsidR="007F6FE1" w:rsidRPr="00701227" w:rsidRDefault="007F6FE1" w:rsidP="007F6FE1">
      <w:pPr>
        <w:pStyle w:val="Paragrafoelenco"/>
        <w:ind w:left="-142"/>
        <w:jc w:val="both"/>
        <w:rPr>
          <w:rFonts w:ascii="Times New Roman" w:hAnsi="Times New Roman" w:cs="Times New Roman"/>
          <w:b/>
          <w:lang w:val="fr-FR"/>
        </w:rPr>
      </w:pPr>
      <w:r w:rsidRPr="00701227">
        <w:rPr>
          <w:rFonts w:ascii="Times New Roman" w:hAnsi="Times New Roman" w:cs="Times New Roman"/>
          <w:b/>
          <w:lang w:val="fr-FR"/>
        </w:rPr>
        <w:t>RELATIVISME</w:t>
      </w:r>
    </w:p>
    <w:p w:rsidR="007F6FE1" w:rsidRPr="00701227" w:rsidRDefault="007F6FE1" w:rsidP="007F6FE1">
      <w:pPr>
        <w:pStyle w:val="Paragrafoelenco"/>
        <w:spacing w:after="0" w:line="240" w:lineRule="auto"/>
        <w:ind w:left="644" w:hanging="644"/>
        <w:jc w:val="both"/>
        <w:rPr>
          <w:rFonts w:ascii="Times New Roman" w:hAnsi="Times New Roman" w:cs="Times New Roman"/>
          <w:b/>
          <w:sz w:val="24"/>
          <w:szCs w:val="24"/>
          <w:lang w:val="fr-FR"/>
        </w:rPr>
      </w:pPr>
      <w:r w:rsidRPr="00701227">
        <w:rPr>
          <w:noProof/>
          <w:lang w:val="fr-FR" w:eastAsia="it-IT"/>
        </w:rPr>
        <mc:AlternateContent>
          <mc:Choice Requires="wps">
            <w:drawing>
              <wp:anchor distT="0" distB="0" distL="114300" distR="114300" simplePos="0" relativeHeight="251709440" behindDoc="0" locked="0" layoutInCell="1" allowOverlap="1" wp14:anchorId="6C3C8C65" wp14:editId="69E2FAEC">
                <wp:simplePos x="0" y="0"/>
                <wp:positionH relativeFrom="column">
                  <wp:posOffset>-252095</wp:posOffset>
                </wp:positionH>
                <wp:positionV relativeFrom="paragraph">
                  <wp:posOffset>130810</wp:posOffset>
                </wp:positionV>
                <wp:extent cx="690880" cy="0"/>
                <wp:effectExtent l="0" t="0" r="13970" b="19050"/>
                <wp:wrapNone/>
                <wp:docPr id="1129" name="Connettore 1 26"/>
                <wp:cNvGraphicFramePr/>
                <a:graphic xmlns:a="http://schemas.openxmlformats.org/drawingml/2006/main">
                  <a:graphicData uri="http://schemas.microsoft.com/office/word/2010/wordprocessingShape">
                    <wps:wsp>
                      <wps:cNvCnPr/>
                      <wps:spPr>
                        <a:xfrm>
                          <a:off x="0" y="0"/>
                          <a:ext cx="69024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AA838" id="Connettore 1 2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0.3pt" to="34.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" strokecolor="black [3040]"/>
            </w:pict>
          </mc:Fallback>
        </mc:AlternateContent>
      </w: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644"/>
        <w:jc w:val="both"/>
        <w:rPr>
          <w:rFonts w:ascii="Times New Roman" w:hAnsi="Times New Roman" w:cs="Times New Roman"/>
          <w:b/>
          <w:sz w:val="24"/>
          <w:szCs w:val="24"/>
          <w:lang w:val="fr-FR"/>
        </w:rPr>
      </w:pPr>
    </w:p>
    <w:p w:rsidR="007F6FE1" w:rsidRPr="00701227" w:rsidRDefault="007F6FE1" w:rsidP="007F6FE1">
      <w:pPr>
        <w:pStyle w:val="Paragrafoelenco"/>
        <w:ind w:left="0"/>
        <w:jc w:val="both"/>
        <w:rPr>
          <w:rFonts w:cstheme="minorHAnsi"/>
          <w:b/>
          <w:lang w:val="fr-FR"/>
        </w:rPr>
      </w:pPr>
      <w:r w:rsidRPr="00701227">
        <w:rPr>
          <w:rFonts w:cstheme="minorHAnsi"/>
          <w:b/>
          <w:lang w:val="fr-FR"/>
        </w:rPr>
        <w:t>ETHNO</w:t>
      </w:r>
    </w:p>
    <w:p w:rsidR="007F6FE1" w:rsidRPr="00701227" w:rsidRDefault="007F6FE1" w:rsidP="007F6FE1">
      <w:pPr>
        <w:pStyle w:val="Paragrafoelenco"/>
        <w:ind w:left="0"/>
        <w:jc w:val="both"/>
        <w:rPr>
          <w:rFonts w:ascii="Times New Roman" w:hAnsi="Times New Roman" w:cs="Times New Roman"/>
          <w:b/>
          <w:lang w:val="fr-FR"/>
        </w:rPr>
      </w:pPr>
      <w:r w:rsidRPr="00701227">
        <w:rPr>
          <w:rFonts w:cstheme="minorHAnsi"/>
          <w:noProof/>
          <w:lang w:val="fr-FR" w:eastAsia="it-IT"/>
        </w:rPr>
        <mc:AlternateContent>
          <mc:Choice Requires="wps">
            <w:drawing>
              <wp:anchor distT="0" distB="0" distL="114300" distR="114300" simplePos="0" relativeHeight="251710464" behindDoc="0" locked="0" layoutInCell="1" allowOverlap="1" wp14:anchorId="43C10FDE" wp14:editId="608A9336">
                <wp:simplePos x="0" y="0"/>
                <wp:positionH relativeFrom="column">
                  <wp:posOffset>523240</wp:posOffset>
                </wp:positionH>
                <wp:positionV relativeFrom="paragraph">
                  <wp:posOffset>476885</wp:posOffset>
                </wp:positionV>
                <wp:extent cx="3263265" cy="20955"/>
                <wp:effectExtent l="0" t="114300" r="0" b="131445"/>
                <wp:wrapNone/>
                <wp:docPr id="1130" name="Connettore 2 1130"/>
                <wp:cNvGraphicFramePr/>
                <a:graphic xmlns:a="http://schemas.openxmlformats.org/drawingml/2006/main">
                  <a:graphicData uri="http://schemas.microsoft.com/office/word/2010/wordprocessingShape">
                    <wps:wsp>
                      <wps:cNvCnPr/>
                      <wps:spPr>
                        <a:xfrm>
                          <a:off x="0" y="0"/>
                          <a:ext cx="3263265" cy="209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C6BCD2C" id="Connettore 2 1130" o:spid="_x0000_s1026" type="#_x0000_t32" style="position:absolute;margin-left:41.2pt;margin-top:37.55pt;width:256.9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" strokecolor="black [3213]" strokeweight="2.25pt">
                <v:stroke endarrow="open"/>
              </v:shape>
            </w:pict>
          </mc:Fallback>
        </mc:AlternateContent>
      </w:r>
      <w:r w:rsidRPr="00701227">
        <w:rPr>
          <w:rFonts w:cstheme="minorHAnsi"/>
          <w:b/>
          <w:lang w:val="fr-FR"/>
        </w:rPr>
        <w:t>CENTRISME</w:t>
      </w: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A8222E" w:rsidRDefault="00A8222E" w:rsidP="007F6FE1">
      <w:pPr>
        <w:pStyle w:val="Paragrafoelenco"/>
        <w:ind w:left="644"/>
        <w:jc w:val="both"/>
        <w:rPr>
          <w:rFonts w:ascii="Times New Roman" w:hAnsi="Times New Roman" w:cs="Times New Roman"/>
          <w:b/>
          <w:sz w:val="24"/>
          <w:szCs w:val="24"/>
          <w:lang w:val="fr-FR"/>
        </w:rPr>
      </w:pPr>
    </w:p>
    <w:p w:rsidR="007F6FE1" w:rsidRPr="00701227" w:rsidRDefault="007F6FE1" w:rsidP="007F6FE1">
      <w:pPr>
        <w:pStyle w:val="Paragrafoelenco"/>
        <w:ind w:left="644"/>
        <w:jc w:val="both"/>
        <w:rPr>
          <w:rFonts w:ascii="Times New Roman" w:hAnsi="Times New Roman" w:cs="Times New Roman"/>
          <w:b/>
          <w:sz w:val="24"/>
          <w:szCs w:val="24"/>
          <w:lang w:val="fr-FR"/>
        </w:rPr>
      </w:pPr>
      <w:r w:rsidRPr="00701227">
        <w:rPr>
          <w:rFonts w:ascii="Times New Roman" w:hAnsi="Times New Roman" w:cs="Times New Roman"/>
          <w:b/>
          <w:sz w:val="24"/>
          <w:szCs w:val="24"/>
          <w:lang w:val="fr-FR"/>
        </w:rPr>
        <w:t>ETHNOCENTRISME</w:t>
      </w: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r w:rsidRPr="00701227">
        <w:rPr>
          <w:noProof/>
          <w:lang w:val="fr-FR" w:eastAsia="it-IT"/>
        </w:rPr>
        <w:drawing>
          <wp:anchor distT="0" distB="0" distL="114300" distR="114300" simplePos="0" relativeHeight="251711488" behindDoc="0" locked="0" layoutInCell="1" allowOverlap="1" wp14:anchorId="3F3E571C" wp14:editId="55A09481">
            <wp:simplePos x="0" y="0"/>
            <wp:positionH relativeFrom="margin">
              <wp:posOffset>1553210</wp:posOffset>
            </wp:positionH>
            <wp:positionV relativeFrom="margin">
              <wp:posOffset>5240655</wp:posOffset>
            </wp:positionV>
            <wp:extent cx="3178810" cy="2009140"/>
            <wp:effectExtent l="0" t="0" r="2540" b="0"/>
            <wp:wrapSquare wrapText="bothSides"/>
            <wp:docPr id="1131" name="Immagin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8810" cy="2009140"/>
                    </a:xfrm>
                    <a:prstGeom prst="rect">
                      <a:avLst/>
                    </a:prstGeom>
                    <a:noFill/>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spacing w:after="0" w:line="240" w:lineRule="auto"/>
        <w:ind w:left="0"/>
        <w:jc w:val="both"/>
        <w:rPr>
          <w:rFonts w:ascii="Times New Roman" w:hAnsi="Times New Roman" w:cs="Times New Roman"/>
          <w:b/>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rPr>
          <w:rFonts w:ascii="Times New Roman" w:hAnsi="Times New Roman" w:cs="Times New Roman"/>
          <w:b/>
          <w:sz w:val="28"/>
          <w:szCs w:val="28"/>
          <w:lang w:val="fr-FR"/>
        </w:rPr>
      </w:pPr>
      <w:r w:rsidRPr="00701227">
        <w:rPr>
          <w:rFonts w:ascii="Times New Roman" w:hAnsi="Times New Roman" w:cs="Times New Roman"/>
          <w:sz w:val="24"/>
          <w:szCs w:val="24"/>
          <w:lang w:val="fr-FR"/>
        </w:rPr>
        <w:br w:type="column"/>
      </w:r>
      <w:r w:rsidRPr="00A8222E">
        <w:rPr>
          <w:rFonts w:ascii="Times New Roman" w:hAnsi="Times New Roman" w:cs="Times New Roman"/>
          <w:b/>
          <w:sz w:val="28"/>
          <w:szCs w:val="28"/>
          <w:lang w:val="fr-FR"/>
        </w:rPr>
        <w:lastRenderedPageBreak/>
        <w:t>6</w:t>
      </w:r>
      <w:r w:rsidRPr="00701227">
        <w:rPr>
          <w:rFonts w:ascii="Times New Roman" w:hAnsi="Times New Roman" w:cs="Times New Roman"/>
          <w:sz w:val="28"/>
          <w:szCs w:val="28"/>
          <w:lang w:val="fr-FR"/>
        </w:rPr>
        <w:t>.</w:t>
      </w:r>
      <w:r w:rsidRPr="00701227">
        <w:rPr>
          <w:rFonts w:ascii="Times New Roman" w:hAnsi="Times New Roman" w:cs="Times New Roman"/>
          <w:sz w:val="28"/>
          <w:szCs w:val="28"/>
          <w:lang w:val="fr-FR"/>
        </w:rPr>
        <w:tab/>
      </w:r>
      <w:r w:rsidRPr="00701227">
        <w:rPr>
          <w:rFonts w:ascii="Times New Roman" w:hAnsi="Times New Roman" w:cs="Times New Roman"/>
          <w:b/>
          <w:sz w:val="28"/>
          <w:szCs w:val="28"/>
          <w:lang w:val="fr-FR"/>
        </w:rPr>
        <w:t>LE LANGAGE DU CORPS DANS LES DIFFERENTES CULTURES</w:t>
      </w:r>
    </w:p>
    <w:p w:rsidR="007F6FE1" w:rsidRPr="00701227" w:rsidRDefault="007F6FE1" w:rsidP="007F6FE1">
      <w:pPr>
        <w:pStyle w:val="Paragrafoelenco"/>
        <w:ind w:hanging="720"/>
        <w:jc w:val="both"/>
        <w:rPr>
          <w:rFonts w:ascii="Times New Roman" w:hAnsi="Times New Roman" w:cs="Times New Roman"/>
          <w:b/>
          <w:bCs/>
          <w:sz w:val="28"/>
          <w:szCs w:val="28"/>
          <w:lang w:val="fr-FR"/>
        </w:rPr>
      </w:pPr>
    </w:p>
    <w:p w:rsidR="007F6FE1" w:rsidRPr="00701227" w:rsidRDefault="007F6FE1" w:rsidP="007F6FE1">
      <w:pPr>
        <w:pStyle w:val="Paragrafoelenco"/>
        <w:spacing w:after="0" w:line="240" w:lineRule="auto"/>
        <w:ind w:left="0"/>
        <w:jc w:val="center"/>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jc w:val="center"/>
        <w:rPr>
          <w:rFonts w:ascii="Times New Roman" w:hAnsi="Times New Roman" w:cs="Times New Roman"/>
          <w:sz w:val="24"/>
          <w:szCs w:val="24"/>
          <w:lang w:val="fr-FR"/>
        </w:rPr>
      </w:pPr>
      <w:r w:rsidRPr="00701227">
        <w:rPr>
          <w:rFonts w:ascii="Times New Roman" w:hAnsi="Times New Roman" w:cs="Times New Roman"/>
          <w:b/>
          <w:noProof/>
          <w:sz w:val="24"/>
          <w:szCs w:val="24"/>
          <w:lang w:val="fr-FR" w:eastAsia="it-IT"/>
        </w:rPr>
        <w:drawing>
          <wp:inline distT="0" distB="0" distL="0" distR="0" wp14:anchorId="0C6DEFB5" wp14:editId="7091BA3C">
            <wp:extent cx="1800225" cy="1514475"/>
            <wp:effectExtent l="19050" t="19050" r="28575" b="28575"/>
            <wp:docPr id="16" name="Immagine 1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514475"/>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21A27494" wp14:editId="705F1114">
            <wp:extent cx="1760220" cy="1497330"/>
            <wp:effectExtent l="19050" t="19050" r="11430" b="26670"/>
            <wp:docPr id="15" name="Immagine 1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0220" cy="1497330"/>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0A1F18C4" wp14:editId="6605CB47">
            <wp:extent cx="1783080" cy="1468755"/>
            <wp:effectExtent l="19050" t="19050" r="26670" b="17145"/>
            <wp:docPr id="14" name="Immagin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3080" cy="1468755"/>
                    </a:xfrm>
                    <a:prstGeom prst="rect">
                      <a:avLst/>
                    </a:prstGeom>
                    <a:noFill/>
                    <a:ln w="9525" cmpd="sng">
                      <a:solidFill>
                        <a:srgbClr val="000000"/>
                      </a:solidFill>
                      <a:miter lim="800000"/>
                      <a:headEnd/>
                      <a:tailEnd/>
                    </a:ln>
                    <a:effectLst/>
                  </pic:spPr>
                </pic:pic>
              </a:graphicData>
            </a:graphic>
          </wp:inline>
        </w:drawing>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075445DA" wp14:editId="4708749E">
            <wp:extent cx="1788795" cy="1474470"/>
            <wp:effectExtent l="19050" t="19050" r="20955" b="11430"/>
            <wp:docPr id="13" name="Immagine 1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8795" cy="1474470"/>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2A6EA29F" wp14:editId="716183B4">
            <wp:extent cx="1760220" cy="1485900"/>
            <wp:effectExtent l="19050" t="19050" r="11430" b="19050"/>
            <wp:docPr id="12" name="Immagine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0220" cy="1485900"/>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45067758" wp14:editId="241D34A0">
            <wp:extent cx="1743075" cy="1468755"/>
            <wp:effectExtent l="19050" t="19050" r="28575" b="17145"/>
            <wp:docPr id="11" name="Immagine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1468755"/>
                    </a:xfrm>
                    <a:prstGeom prst="rect">
                      <a:avLst/>
                    </a:prstGeom>
                    <a:noFill/>
                    <a:ln w="9525" cmpd="sng">
                      <a:solidFill>
                        <a:srgbClr val="000000"/>
                      </a:solidFill>
                      <a:miter lim="800000"/>
                      <a:headEnd/>
                      <a:tailEnd/>
                    </a:ln>
                    <a:effectLst/>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p>
    <w:p w:rsidR="007F6FE1" w:rsidRPr="00701227" w:rsidRDefault="007F6FE1" w:rsidP="007F6FE1">
      <w:pPr>
        <w:pStyle w:val="Paragrafoelenco"/>
        <w:ind w:hanging="720"/>
        <w:jc w:val="both"/>
        <w:rPr>
          <w:rFonts w:ascii="Times New Roman" w:hAnsi="Times New Roman" w:cs="Times New Roman"/>
          <w:b/>
          <w:bCs/>
          <w:sz w:val="28"/>
          <w:szCs w:val="28"/>
          <w:lang w:val="fr-FR"/>
        </w:rPr>
      </w:pPr>
    </w:p>
    <w:p w:rsidR="007F6FE1" w:rsidRPr="00701227" w:rsidRDefault="007F6FE1" w:rsidP="007F6FE1">
      <w:pPr>
        <w:pStyle w:val="Paragrafoelenco"/>
        <w:ind w:hanging="720"/>
        <w:jc w:val="both"/>
        <w:rPr>
          <w:rFonts w:ascii="Times New Roman" w:hAnsi="Times New Roman" w:cs="Times New Roman"/>
          <w:b/>
          <w:bCs/>
          <w:sz w:val="28"/>
          <w:szCs w:val="28"/>
          <w:lang w:val="fr-FR"/>
        </w:rPr>
      </w:pPr>
    </w:p>
    <w:p w:rsidR="007F6FE1" w:rsidRPr="00701227" w:rsidRDefault="007F6FE1" w:rsidP="007F6FE1">
      <w:pPr>
        <w:pStyle w:val="Paragrafoelenco"/>
        <w:ind w:hanging="720"/>
        <w:jc w:val="both"/>
        <w:rPr>
          <w:rFonts w:ascii="Times New Roman" w:hAnsi="Times New Roman" w:cs="Times New Roman"/>
          <w:b/>
          <w:bCs/>
          <w:sz w:val="28"/>
          <w:szCs w:val="28"/>
          <w:lang w:val="fr-FR"/>
        </w:rPr>
      </w:pPr>
    </w:p>
    <w:p w:rsidR="007F6FE1" w:rsidRPr="00701227" w:rsidRDefault="007F6FE1" w:rsidP="007F6FE1">
      <w:pPr>
        <w:pStyle w:val="Paragrafoelenco"/>
        <w:ind w:hanging="720"/>
        <w:jc w:val="both"/>
        <w:rPr>
          <w:rFonts w:ascii="Times New Roman" w:hAnsi="Times New Roman" w:cs="Times New Roman"/>
          <w:bCs/>
          <w:sz w:val="24"/>
          <w:szCs w:val="24"/>
          <w:lang w:val="fr-FR"/>
        </w:rPr>
      </w:pPr>
      <w:r w:rsidRPr="00701227">
        <w:rPr>
          <w:rFonts w:ascii="Times New Roman" w:hAnsi="Times New Roman" w:cs="Times New Roman"/>
          <w:b/>
          <w:bCs/>
          <w:sz w:val="28"/>
          <w:szCs w:val="28"/>
          <w:lang w:val="fr-FR"/>
        </w:rPr>
        <w:t>1. LES SIGNIFICATIONS DE LA DISTANCE PHYSIQUE</w:t>
      </w:r>
    </w:p>
    <w:p w:rsidR="007F6FE1" w:rsidRPr="00701227" w:rsidRDefault="007F6FE1" w:rsidP="007F6FE1">
      <w:pPr>
        <w:pStyle w:val="Paragrafoelenco"/>
        <w:spacing w:line="240" w:lineRule="auto"/>
        <w:ind w:left="0"/>
        <w:jc w:val="both"/>
        <w:rPr>
          <w:rFonts w:ascii="Times New Roman" w:hAnsi="Times New Roman" w:cs="Times New Roman"/>
          <w:bCs/>
          <w:sz w:val="24"/>
          <w:szCs w:val="24"/>
          <w:lang w:val="fr-FR"/>
        </w:rPr>
      </w:pPr>
    </w:p>
    <w:p w:rsidR="007F6FE1" w:rsidRPr="00701227" w:rsidRDefault="007F6FE1" w:rsidP="007F6FE1">
      <w:pPr>
        <w:pStyle w:val="Paragrafoelenco"/>
        <w:spacing w:line="240" w:lineRule="auto"/>
        <w:ind w:left="0"/>
        <w:jc w:val="both"/>
        <w:rPr>
          <w:rFonts w:ascii="Times New Roman" w:hAnsi="Times New Roman" w:cs="Times New Roman"/>
          <w:bCs/>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r w:rsidRPr="00701227">
        <w:rPr>
          <w:noProof/>
          <w:lang w:val="fr-FR" w:eastAsia="it-IT"/>
        </w:rPr>
        <w:drawing>
          <wp:anchor distT="0" distB="0" distL="114300" distR="114300" simplePos="0" relativeHeight="251712512" behindDoc="0" locked="0" layoutInCell="1" allowOverlap="1" wp14:anchorId="0F78A6CF" wp14:editId="22A40E05">
            <wp:simplePos x="0" y="0"/>
            <wp:positionH relativeFrom="margin">
              <wp:posOffset>2419985</wp:posOffset>
            </wp:positionH>
            <wp:positionV relativeFrom="margin">
              <wp:posOffset>5441315</wp:posOffset>
            </wp:positionV>
            <wp:extent cx="3730625" cy="3529330"/>
            <wp:effectExtent l="323850" t="323850" r="327025" b="299720"/>
            <wp:wrapSquare wrapText="bothSides"/>
            <wp:docPr id="1098" name="Immagine 1098" descr="prossemica (1).jpg"/>
            <wp:cNvGraphicFramePr/>
            <a:graphic xmlns:a="http://schemas.openxmlformats.org/drawingml/2006/main">
              <a:graphicData uri="http://schemas.openxmlformats.org/drawingml/2006/picture">
                <pic:pic xmlns:pic="http://schemas.openxmlformats.org/drawingml/2006/picture">
                  <pic:nvPicPr>
                    <pic:cNvPr id="1098" name="Immagine 3" descr="prossemica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7060" cy="295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r w:rsidRPr="00701227">
        <w:rPr>
          <w:noProof/>
          <w:lang w:val="fr-FR" w:eastAsia="it-IT"/>
        </w:rPr>
        <mc:AlternateContent>
          <mc:Choice Requires="wps">
            <w:drawing>
              <wp:anchor distT="0" distB="0" distL="114300" distR="114300" simplePos="0" relativeHeight="251713536" behindDoc="0" locked="0" layoutInCell="1" allowOverlap="1" wp14:anchorId="0ABA9FD9" wp14:editId="34930CFE">
                <wp:simplePos x="0" y="0"/>
                <wp:positionH relativeFrom="column">
                  <wp:posOffset>182880</wp:posOffset>
                </wp:positionH>
                <wp:positionV relativeFrom="paragraph">
                  <wp:posOffset>19685</wp:posOffset>
                </wp:positionV>
                <wp:extent cx="2136775" cy="897255"/>
                <wp:effectExtent l="0" t="0" r="15875" b="17145"/>
                <wp:wrapNone/>
                <wp:docPr id="1097" name="Rettangolo 1097"/>
                <wp:cNvGraphicFramePr/>
                <a:graphic xmlns:a="http://schemas.openxmlformats.org/drawingml/2006/main">
                  <a:graphicData uri="http://schemas.microsoft.com/office/word/2010/wordprocessingShape">
                    <wps:wsp>
                      <wps:cNvSpPr/>
                      <wps:spPr>
                        <a:xfrm>
                          <a:off x="0" y="0"/>
                          <a:ext cx="2136775" cy="8972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52B84" w:rsidRPr="0014196B" w:rsidRDefault="00952B84" w:rsidP="007F6FE1">
                            <w:pPr>
                              <w:jc w:val="center"/>
                              <w:rPr>
                                <w:color w:val="000000" w:themeColor="text1"/>
                                <w:sz w:val="28"/>
                                <w:szCs w:val="28"/>
                                <w:lang w:val="fr-FR"/>
                              </w:rPr>
                            </w:pPr>
                            <w:r w:rsidRPr="0014196B">
                              <w:rPr>
                                <w:color w:val="000000" w:themeColor="text1"/>
                                <w:sz w:val="28"/>
                                <w:szCs w:val="28"/>
                                <w:lang w:val="fr-FR"/>
                              </w:rPr>
                              <w:t xml:space="preserve">Les quatre distances interpersonnelles principales </w:t>
                            </w:r>
                            <w:r>
                              <w:rPr>
                                <w:color w:val="000000" w:themeColor="text1"/>
                                <w:sz w:val="28"/>
                                <w:szCs w:val="28"/>
                                <w:lang w:val="fr-FR"/>
                              </w:rPr>
                              <w:t>selon</w:t>
                            </w:r>
                            <w:r w:rsidRPr="0014196B">
                              <w:rPr>
                                <w:color w:val="000000" w:themeColor="text1"/>
                                <w:sz w:val="28"/>
                                <w:szCs w:val="28"/>
                                <w:lang w:val="fr-FR"/>
                              </w:rPr>
                              <w:t xml:space="preserve">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BA9FD9" id="Rettangolo 1097" o:spid="_x0000_s1059" style="position:absolute;left:0;text-align:left;margin-left:14.4pt;margin-top:1.55pt;width:168.25pt;height:7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" fillcolor="white [3212]" strokecolor="#243f60 [1604]" strokeweight="2pt">
                <v:textbox>
                  <w:txbxContent>
                    <w:p w:rsidR="00952B84" w:rsidRPr="0014196B" w:rsidRDefault="00952B84" w:rsidP="007F6FE1">
                      <w:pPr>
                        <w:jc w:val="center"/>
                        <w:rPr>
                          <w:color w:val="000000" w:themeColor="text1"/>
                          <w:sz w:val="28"/>
                          <w:szCs w:val="28"/>
                          <w:lang w:val="fr-FR"/>
                        </w:rPr>
                      </w:pPr>
                      <w:r w:rsidRPr="0014196B">
                        <w:rPr>
                          <w:color w:val="000000" w:themeColor="text1"/>
                          <w:sz w:val="28"/>
                          <w:szCs w:val="28"/>
                          <w:lang w:val="fr-FR"/>
                        </w:rPr>
                        <w:t xml:space="preserve">Les quatre distances interpersonnelles principales </w:t>
                      </w:r>
                      <w:r>
                        <w:rPr>
                          <w:color w:val="000000" w:themeColor="text1"/>
                          <w:sz w:val="28"/>
                          <w:szCs w:val="28"/>
                          <w:lang w:val="fr-FR"/>
                        </w:rPr>
                        <w:t>selon</w:t>
                      </w:r>
                      <w:r w:rsidRPr="0014196B">
                        <w:rPr>
                          <w:color w:val="000000" w:themeColor="text1"/>
                          <w:sz w:val="28"/>
                          <w:szCs w:val="28"/>
                          <w:lang w:val="fr-FR"/>
                        </w:rPr>
                        <w:t xml:space="preserve"> Hall</w:t>
                      </w:r>
                    </w:p>
                  </w:txbxContent>
                </v:textbox>
              </v:rect>
            </w:pict>
          </mc:Fallback>
        </mc:AlternateContent>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ind w:hanging="720"/>
        <w:jc w:val="both"/>
        <w:rPr>
          <w:rFonts w:ascii="Times New Roman" w:hAnsi="Times New Roman" w:cs="Times New Roman"/>
          <w:b/>
          <w:bCs/>
          <w:sz w:val="24"/>
          <w:szCs w:val="24"/>
          <w:lang w:val="fr-FR"/>
        </w:rPr>
      </w:pPr>
      <w:r w:rsidRPr="00701227">
        <w:rPr>
          <w:noProof/>
          <w:lang w:val="fr-FR" w:eastAsia="it-IT"/>
        </w:rPr>
        <w:lastRenderedPageBreak/>
        <w:drawing>
          <wp:anchor distT="0" distB="0" distL="114300" distR="114300" simplePos="0" relativeHeight="251714560" behindDoc="0" locked="0" layoutInCell="1" allowOverlap="1" wp14:anchorId="086638DB" wp14:editId="549FCF19">
            <wp:simplePos x="0" y="0"/>
            <wp:positionH relativeFrom="margin">
              <wp:posOffset>3736975</wp:posOffset>
            </wp:positionH>
            <wp:positionV relativeFrom="margin">
              <wp:posOffset>-132080</wp:posOffset>
            </wp:positionV>
            <wp:extent cx="1319530" cy="2115820"/>
            <wp:effectExtent l="19050" t="19050" r="13970" b="17780"/>
            <wp:wrapSquare wrapText="bothSides"/>
            <wp:docPr id="1132" name="Immagin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l="5667" t="4945" r="18768" b="5135"/>
                    <a:stretch>
                      <a:fillRect/>
                    </a:stretch>
                  </pic:blipFill>
                  <pic:spPr bwMode="auto">
                    <a:xfrm>
                      <a:off x="0" y="0"/>
                      <a:ext cx="1319530" cy="211582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ind w:hanging="720"/>
        <w:jc w:val="both"/>
        <w:rPr>
          <w:rFonts w:ascii="Times New Roman" w:hAnsi="Times New Roman" w:cs="Times New Roman"/>
          <w:b/>
          <w:bCs/>
          <w:sz w:val="24"/>
          <w:szCs w:val="24"/>
          <w:lang w:val="fr-FR"/>
        </w:rPr>
      </w:pPr>
    </w:p>
    <w:p w:rsidR="007F6FE1" w:rsidRPr="00701227" w:rsidRDefault="007F6FE1" w:rsidP="007F6FE1">
      <w:pPr>
        <w:pStyle w:val="Paragrafoelenco"/>
        <w:ind w:hanging="720"/>
        <w:jc w:val="both"/>
        <w:rPr>
          <w:rFonts w:ascii="Times New Roman" w:hAnsi="Times New Roman" w:cs="Times New Roman"/>
          <w:sz w:val="24"/>
          <w:szCs w:val="24"/>
          <w:lang w:val="fr-FR"/>
        </w:rPr>
      </w:pPr>
      <w:r w:rsidRPr="00701227">
        <w:rPr>
          <w:rFonts w:ascii="Times New Roman" w:hAnsi="Times New Roman" w:cs="Times New Roman"/>
          <w:b/>
          <w:bCs/>
          <w:sz w:val="24"/>
          <w:szCs w:val="24"/>
          <w:lang w:val="fr-FR"/>
        </w:rPr>
        <w:t>1. L’espace de la distance intime (de 0 à 50 cm)</w:t>
      </w:r>
      <w:r w:rsidRPr="00701227">
        <w:rPr>
          <w:noProof/>
          <w:lang w:val="fr-FR" w:eastAsia="it-IT"/>
        </w:rPr>
        <w:t xml:space="preserve"> </w:t>
      </w:r>
    </w:p>
    <w:p w:rsidR="007F6FE1" w:rsidRPr="00701227" w:rsidRDefault="007F6FE1" w:rsidP="007F6FE1">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 xml:space="preserve">Cet espace est </w:t>
      </w:r>
      <w:proofErr w:type="gramStart"/>
      <w:r w:rsidRPr="00701227">
        <w:rPr>
          <w:rFonts w:ascii="Times New Roman" w:hAnsi="Times New Roman" w:cs="Times New Roman"/>
          <w:sz w:val="24"/>
          <w:szCs w:val="24"/>
          <w:lang w:val="fr-FR"/>
        </w:rPr>
        <w:t>réservée</w:t>
      </w:r>
      <w:proofErr w:type="gramEnd"/>
      <w:r w:rsidRPr="00701227">
        <w:rPr>
          <w:rFonts w:ascii="Times New Roman" w:hAnsi="Times New Roman" w:cs="Times New Roman"/>
          <w:sz w:val="24"/>
          <w:szCs w:val="24"/>
          <w:lang w:val="fr-FR"/>
        </w:rPr>
        <w:t xml:space="preserve"> aux personnes les plus intimes ;</w:t>
      </w:r>
    </w:p>
    <w:p w:rsidR="007F6FE1" w:rsidRPr="00701227" w:rsidRDefault="007F6FE1" w:rsidP="007F6FE1">
      <w:pPr>
        <w:pStyle w:val="Paragrafoelenco"/>
        <w:ind w:left="0"/>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si</w:t>
      </w:r>
      <w:proofErr w:type="gramEnd"/>
      <w:r w:rsidRPr="00701227">
        <w:rPr>
          <w:rFonts w:ascii="Times New Roman" w:hAnsi="Times New Roman" w:cs="Times New Roman"/>
          <w:sz w:val="24"/>
          <w:szCs w:val="24"/>
          <w:lang w:val="fr-FR"/>
        </w:rPr>
        <w:t xml:space="preserve"> un étranger entre à l’intérieur de cet espace</w:t>
      </w:r>
    </w:p>
    <w:p w:rsidR="007F6FE1" w:rsidRPr="00701227" w:rsidRDefault="007F6FE1" w:rsidP="007F6FE1">
      <w:pPr>
        <w:pStyle w:val="Paragrafoelenco"/>
        <w:ind w:left="0"/>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la</w:t>
      </w:r>
      <w:proofErr w:type="gramEnd"/>
      <w:r w:rsidRPr="00701227">
        <w:rPr>
          <w:rFonts w:ascii="Times New Roman" w:hAnsi="Times New Roman" w:cs="Times New Roman"/>
          <w:sz w:val="24"/>
          <w:szCs w:val="24"/>
          <w:lang w:val="fr-FR"/>
        </w:rPr>
        <w:t xml:space="preserve"> réaction naturelle est de suspect et d’irritation </w:t>
      </w:r>
    </w:p>
    <w:p w:rsidR="007F6FE1" w:rsidRPr="00701227" w:rsidRDefault="007F6FE1" w:rsidP="007F6FE1">
      <w:pPr>
        <w:pStyle w:val="Paragrafoelenco"/>
        <w:ind w:hanging="720"/>
        <w:jc w:val="both"/>
        <w:rPr>
          <w:rFonts w:ascii="Times New Roman" w:hAnsi="Times New Roman" w:cs="Times New Roman"/>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r w:rsidRPr="00701227">
        <w:rPr>
          <w:noProof/>
          <w:lang w:val="fr-FR" w:eastAsia="it-IT"/>
        </w:rPr>
        <w:drawing>
          <wp:anchor distT="0" distB="0" distL="114300" distR="114300" simplePos="0" relativeHeight="251715584" behindDoc="0" locked="0" layoutInCell="1" allowOverlap="1" wp14:anchorId="11D8CC00" wp14:editId="4516CE47">
            <wp:simplePos x="0" y="0"/>
            <wp:positionH relativeFrom="margin">
              <wp:posOffset>3775075</wp:posOffset>
            </wp:positionH>
            <wp:positionV relativeFrom="margin">
              <wp:posOffset>2152650</wp:posOffset>
            </wp:positionV>
            <wp:extent cx="1286510" cy="2150745"/>
            <wp:effectExtent l="19050" t="19050" r="27940" b="20955"/>
            <wp:wrapSquare wrapText="bothSides"/>
            <wp:docPr id="1133" name="Immagin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l="11633" t="3984" r="13286" b="6499"/>
                    <a:stretch>
                      <a:fillRect/>
                    </a:stretch>
                  </pic:blipFill>
                  <pic:spPr bwMode="auto">
                    <a:xfrm>
                      <a:off x="0" y="0"/>
                      <a:ext cx="1286510" cy="215074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tabs>
          <w:tab w:val="left" w:pos="8505"/>
        </w:tabs>
        <w:spacing w:after="0" w:line="240" w:lineRule="auto"/>
        <w:ind w:left="0"/>
        <w:jc w:val="both"/>
        <w:rPr>
          <w:rFonts w:ascii="Times New Roman" w:hAnsi="Times New Roman" w:cs="Times New Roman"/>
          <w:b/>
          <w:sz w:val="24"/>
          <w:szCs w:val="24"/>
          <w:lang w:val="fr-FR"/>
        </w:rPr>
      </w:pPr>
      <w:r w:rsidRPr="00701227">
        <w:rPr>
          <w:rFonts w:ascii="Times New Roman" w:hAnsi="Times New Roman" w:cs="Times New Roman"/>
          <w:b/>
          <w:bCs/>
          <w:sz w:val="24"/>
          <w:szCs w:val="24"/>
          <w:lang w:val="fr-FR"/>
        </w:rPr>
        <w:t>2. L’espace de la distance personnelle (de 50 à 150 cm)</w:t>
      </w:r>
    </w:p>
    <w:p w:rsidR="007F6FE1" w:rsidRPr="00701227" w:rsidRDefault="007F6FE1" w:rsidP="007F6FE1">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Cet espace est ouvert aux connaissances avec qui on a</w:t>
      </w:r>
    </w:p>
    <w:p w:rsidR="007F6FE1" w:rsidRPr="00701227" w:rsidRDefault="007F6FE1" w:rsidP="007F6FE1">
      <w:pPr>
        <w:pStyle w:val="Paragrafoelenco"/>
        <w:ind w:left="0"/>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plus</w:t>
      </w:r>
      <w:proofErr w:type="gramEnd"/>
      <w:r w:rsidRPr="00701227">
        <w:rPr>
          <w:rFonts w:ascii="Times New Roman" w:hAnsi="Times New Roman" w:cs="Times New Roman"/>
          <w:sz w:val="24"/>
          <w:szCs w:val="24"/>
          <w:lang w:val="fr-FR"/>
        </w:rPr>
        <w:t xml:space="preserve"> de confiance et aux amis.</w:t>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r w:rsidRPr="00701227">
        <w:rPr>
          <w:noProof/>
          <w:lang w:val="fr-FR" w:eastAsia="it-IT"/>
        </w:rPr>
        <w:drawing>
          <wp:anchor distT="0" distB="0" distL="114300" distR="114300" simplePos="0" relativeHeight="251716608" behindDoc="0" locked="0" layoutInCell="1" allowOverlap="1" wp14:anchorId="16F44F10" wp14:editId="3589E76A">
            <wp:simplePos x="0" y="0"/>
            <wp:positionH relativeFrom="margin">
              <wp:posOffset>3776980</wp:posOffset>
            </wp:positionH>
            <wp:positionV relativeFrom="margin">
              <wp:posOffset>4454525</wp:posOffset>
            </wp:positionV>
            <wp:extent cx="1275715" cy="2075815"/>
            <wp:effectExtent l="19050" t="19050" r="19685" b="19685"/>
            <wp:wrapSquare wrapText="bothSides"/>
            <wp:docPr id="1134" name="Immagin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l="7010" t="6995" r="11739" b="5556"/>
                    <a:stretch>
                      <a:fillRect/>
                    </a:stretch>
                  </pic:blipFill>
                  <pic:spPr bwMode="auto">
                    <a:xfrm>
                      <a:off x="0" y="0"/>
                      <a:ext cx="1275715" cy="207581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ind w:left="0"/>
        <w:jc w:val="both"/>
        <w:rPr>
          <w:rFonts w:ascii="Times New Roman" w:hAnsi="Times New Roman" w:cs="Times New Roman"/>
          <w:b/>
          <w:bCs/>
          <w:sz w:val="24"/>
          <w:szCs w:val="24"/>
          <w:lang w:val="fr-FR"/>
        </w:rPr>
      </w:pPr>
    </w:p>
    <w:p w:rsidR="007F6FE1" w:rsidRPr="00701227" w:rsidRDefault="007F6FE1" w:rsidP="007F6FE1">
      <w:pPr>
        <w:pStyle w:val="Paragrafoelenco"/>
        <w:ind w:left="0"/>
        <w:jc w:val="both"/>
        <w:rPr>
          <w:rFonts w:ascii="Times New Roman" w:hAnsi="Times New Roman" w:cs="Times New Roman"/>
          <w:b/>
          <w:sz w:val="24"/>
          <w:szCs w:val="24"/>
          <w:lang w:val="fr-FR"/>
        </w:rPr>
      </w:pPr>
      <w:r w:rsidRPr="00701227">
        <w:rPr>
          <w:rFonts w:ascii="Times New Roman" w:hAnsi="Times New Roman" w:cs="Times New Roman"/>
          <w:b/>
          <w:bCs/>
          <w:sz w:val="24"/>
          <w:szCs w:val="24"/>
          <w:lang w:val="fr-FR"/>
        </w:rPr>
        <w:t>3. L’espace de la distance sociale (de 150 à 350 cm) </w:t>
      </w:r>
    </w:p>
    <w:p w:rsidR="007F6FE1" w:rsidRPr="00701227" w:rsidRDefault="007F6FE1" w:rsidP="007F6FE1">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Cet espace est lié aux relations interpersonnelles,</w:t>
      </w:r>
    </w:p>
    <w:p w:rsidR="007F6FE1" w:rsidRPr="00701227" w:rsidRDefault="007F6FE1" w:rsidP="007F6FE1">
      <w:pPr>
        <w:pStyle w:val="Paragrafoelenco"/>
        <w:ind w:left="0"/>
        <w:jc w:val="both"/>
        <w:rPr>
          <w:rFonts w:ascii="Times New Roman" w:hAnsi="Times New Roman" w:cs="Times New Roman"/>
          <w:sz w:val="24"/>
          <w:szCs w:val="24"/>
          <w:lang w:val="fr-FR"/>
        </w:rPr>
      </w:pPr>
      <w:proofErr w:type="gramStart"/>
      <w:r w:rsidRPr="00701227">
        <w:rPr>
          <w:rFonts w:ascii="Times New Roman" w:hAnsi="Times New Roman" w:cs="Times New Roman"/>
          <w:sz w:val="24"/>
          <w:szCs w:val="24"/>
          <w:lang w:val="fr-FR"/>
        </w:rPr>
        <w:t>aux</w:t>
      </w:r>
      <w:proofErr w:type="gramEnd"/>
      <w:r w:rsidRPr="00701227">
        <w:rPr>
          <w:rFonts w:ascii="Times New Roman" w:hAnsi="Times New Roman" w:cs="Times New Roman"/>
          <w:sz w:val="24"/>
          <w:szCs w:val="24"/>
          <w:lang w:val="fr-FR"/>
        </w:rPr>
        <w:t xml:space="preserve"> rapports de travail ou aux rencontres occasionnelles.</w:t>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tabs>
          <w:tab w:val="left" w:pos="6237"/>
        </w:tabs>
        <w:spacing w:after="0" w:line="240" w:lineRule="auto"/>
        <w:ind w:left="0"/>
        <w:jc w:val="both"/>
        <w:rPr>
          <w:rFonts w:ascii="Times New Roman" w:hAnsi="Times New Roman" w:cs="Times New Roman"/>
          <w:b/>
          <w:sz w:val="24"/>
          <w:szCs w:val="24"/>
          <w:lang w:val="fr-FR"/>
        </w:rPr>
      </w:pPr>
      <w:r w:rsidRPr="00701227">
        <w:rPr>
          <w:noProof/>
          <w:lang w:val="fr-FR" w:eastAsia="it-IT"/>
        </w:rPr>
        <w:drawing>
          <wp:anchor distT="0" distB="0" distL="114300" distR="114300" simplePos="0" relativeHeight="251717632" behindDoc="0" locked="0" layoutInCell="1" allowOverlap="1" wp14:anchorId="067F95BE" wp14:editId="67A05165">
            <wp:simplePos x="0" y="0"/>
            <wp:positionH relativeFrom="margin">
              <wp:posOffset>3776345</wp:posOffset>
            </wp:positionH>
            <wp:positionV relativeFrom="margin">
              <wp:posOffset>6691630</wp:posOffset>
            </wp:positionV>
            <wp:extent cx="1310640" cy="2030730"/>
            <wp:effectExtent l="19050" t="19050" r="22860" b="26670"/>
            <wp:wrapSquare wrapText="bothSides"/>
            <wp:docPr id="1135" name="Immagin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l="9508" t="2840" r="14754" b="3700"/>
                    <a:stretch>
                      <a:fillRect/>
                    </a:stretch>
                  </pic:blipFill>
                  <pic:spPr bwMode="auto">
                    <a:xfrm>
                      <a:off x="0" y="0"/>
                      <a:ext cx="1310640" cy="203073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F6FE1" w:rsidRPr="00701227" w:rsidRDefault="007F6FE1" w:rsidP="007F6FE1">
      <w:pPr>
        <w:pStyle w:val="Paragrafoelenco"/>
        <w:tabs>
          <w:tab w:val="left" w:pos="8364"/>
        </w:tabs>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bCs/>
          <w:sz w:val="24"/>
          <w:szCs w:val="24"/>
          <w:lang w:val="fr-FR"/>
        </w:rPr>
      </w:pPr>
    </w:p>
    <w:p w:rsidR="007F6FE1" w:rsidRPr="00701227" w:rsidRDefault="007F6FE1" w:rsidP="007F6FE1">
      <w:pPr>
        <w:pStyle w:val="Paragrafoelenco"/>
        <w:ind w:left="0"/>
        <w:jc w:val="both"/>
        <w:rPr>
          <w:rFonts w:ascii="Times New Roman" w:hAnsi="Times New Roman" w:cs="Times New Roman"/>
          <w:b/>
          <w:sz w:val="24"/>
          <w:szCs w:val="24"/>
          <w:lang w:val="fr-FR"/>
        </w:rPr>
      </w:pPr>
      <w:r w:rsidRPr="00701227">
        <w:rPr>
          <w:rFonts w:ascii="Times New Roman" w:hAnsi="Times New Roman" w:cs="Times New Roman"/>
          <w:b/>
          <w:bCs/>
          <w:sz w:val="24"/>
          <w:szCs w:val="24"/>
          <w:lang w:val="fr-FR"/>
        </w:rPr>
        <w:t>4. L’espace de la distance publique (au-delà des 350 cm</w:t>
      </w:r>
      <w:r w:rsidRPr="00701227">
        <w:rPr>
          <w:rFonts w:ascii="Times New Roman" w:hAnsi="Times New Roman" w:cs="Times New Roman"/>
          <w:b/>
          <w:sz w:val="24"/>
          <w:szCs w:val="24"/>
          <w:lang w:val="fr-FR"/>
        </w:rPr>
        <w:t>)</w:t>
      </w:r>
    </w:p>
    <w:p w:rsidR="007F6FE1" w:rsidRPr="00701227" w:rsidRDefault="007F6FE1" w:rsidP="007F6FE1">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 xml:space="preserve">Cet espace est indiqué pour les rencontres formelles </w:t>
      </w:r>
    </w:p>
    <w:p w:rsidR="007F6FE1" w:rsidRPr="00701227" w:rsidRDefault="007F6FE1" w:rsidP="007F6FE1">
      <w:pPr>
        <w:pStyle w:val="Paragrafoelenco"/>
        <w:ind w:left="0"/>
        <w:jc w:val="both"/>
        <w:rPr>
          <w:rFonts w:ascii="Times New Roman" w:hAnsi="Times New Roman" w:cs="Times New Roman"/>
          <w:sz w:val="24"/>
          <w:szCs w:val="24"/>
          <w:lang w:val="fr-FR"/>
        </w:rPr>
      </w:pPr>
      <w:r w:rsidRPr="00701227">
        <w:rPr>
          <w:rFonts w:ascii="Times New Roman" w:hAnsi="Times New Roman" w:cs="Times New Roman"/>
          <w:sz w:val="24"/>
          <w:szCs w:val="24"/>
          <w:lang w:val="fr-FR"/>
        </w:rPr>
        <w:t>(</w:t>
      </w:r>
      <w:proofErr w:type="gramStart"/>
      <w:r w:rsidRPr="00701227">
        <w:rPr>
          <w:rFonts w:ascii="Times New Roman" w:hAnsi="Times New Roman" w:cs="Times New Roman"/>
          <w:sz w:val="24"/>
          <w:szCs w:val="24"/>
          <w:lang w:val="fr-FR"/>
        </w:rPr>
        <w:t>par</w:t>
      </w:r>
      <w:proofErr w:type="gramEnd"/>
      <w:r w:rsidRPr="00701227">
        <w:rPr>
          <w:rFonts w:ascii="Times New Roman" w:hAnsi="Times New Roman" w:cs="Times New Roman"/>
          <w:sz w:val="24"/>
          <w:szCs w:val="24"/>
          <w:lang w:val="fr-FR"/>
        </w:rPr>
        <w:t xml:space="preserve"> exemple celles de personnages importants).</w:t>
      </w: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both"/>
        <w:rPr>
          <w:rFonts w:ascii="Times New Roman" w:hAnsi="Times New Roman" w:cs="Times New Roman"/>
          <w:b/>
          <w:sz w:val="24"/>
          <w:szCs w:val="24"/>
          <w:lang w:val="fr-FR"/>
        </w:rPr>
      </w:pPr>
    </w:p>
    <w:p w:rsidR="007F6FE1" w:rsidRPr="00701227" w:rsidRDefault="007F6FE1" w:rsidP="007F6FE1">
      <w:pPr>
        <w:pStyle w:val="Paragrafoelenco"/>
        <w:ind w:left="0"/>
        <w:rPr>
          <w:rFonts w:ascii="Times New Roman" w:hAnsi="Times New Roman" w:cs="Times New Roman"/>
          <w:b/>
          <w:sz w:val="28"/>
          <w:szCs w:val="28"/>
          <w:lang w:val="fr-FR"/>
        </w:rPr>
      </w:pPr>
      <w:r w:rsidRPr="00701227">
        <w:rPr>
          <w:rFonts w:ascii="Times New Roman" w:hAnsi="Times New Roman" w:cs="Times New Roman"/>
          <w:b/>
          <w:bCs/>
          <w:sz w:val="28"/>
          <w:szCs w:val="28"/>
          <w:lang w:val="fr-FR"/>
        </w:rPr>
        <w:t>2. LES SALUTATIONS DANS LES DIFFERENTES CULTURES</w:t>
      </w:r>
    </w:p>
    <w:p w:rsidR="007F6FE1" w:rsidRPr="00701227" w:rsidRDefault="007F6FE1" w:rsidP="007F6FE1">
      <w:pPr>
        <w:pStyle w:val="Paragrafoelenco"/>
        <w:spacing w:after="0" w:line="240" w:lineRule="auto"/>
        <w:ind w:left="0"/>
        <w:jc w:val="center"/>
        <w:rPr>
          <w:rFonts w:ascii="Times New Roman" w:hAnsi="Times New Roman" w:cs="Times New Roman"/>
          <w:b/>
          <w:sz w:val="16"/>
          <w:szCs w:val="16"/>
          <w:lang w:val="fr-FR"/>
        </w:rPr>
      </w:pP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0C5F7273" wp14:editId="44B668B0">
            <wp:extent cx="2440305" cy="1468755"/>
            <wp:effectExtent l="19050" t="19050" r="17145" b="17145"/>
            <wp:docPr id="10" name="Immagine 10" descr="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lut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0305" cy="1468755"/>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24DB09A5" wp14:editId="020DD364">
            <wp:extent cx="2531745" cy="1474470"/>
            <wp:effectExtent l="0" t="0" r="1905" b="0"/>
            <wp:docPr id="9" name="Immagine 9" descr="abbr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bracci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1745" cy="1474470"/>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67734BA3" wp14:editId="4D29A1C7">
            <wp:extent cx="2388870" cy="1485900"/>
            <wp:effectExtent l="0" t="0" r="0" b="0"/>
            <wp:docPr id="8" name="Immagine 8" descr="salu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i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8870" cy="1485900"/>
                    </a:xfrm>
                    <a:prstGeom prst="rect">
                      <a:avLst/>
                    </a:prstGeom>
                    <a:noFill/>
                    <a:ln>
                      <a:noFill/>
                    </a:ln>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51303FE9" wp14:editId="4310A7B5">
            <wp:extent cx="2514600" cy="1485900"/>
            <wp:effectExtent l="0" t="0" r="0" b="0"/>
            <wp:docPr id="7" name="Immagine 7" descr="saluti_mo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uti_mondo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70FEB154" wp14:editId="75E5D6E7">
            <wp:extent cx="2388870" cy="1468755"/>
            <wp:effectExtent l="0" t="0" r="0" b="0"/>
            <wp:docPr id="6" name="Immagine 6" descr="_salut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_saluti_mond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8870" cy="1468755"/>
                    </a:xfrm>
                    <a:prstGeom prst="rect">
                      <a:avLst/>
                    </a:prstGeom>
                    <a:noFill/>
                    <a:ln>
                      <a:noFill/>
                    </a:ln>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0D7251A2" wp14:editId="75B2751C">
            <wp:extent cx="2571750" cy="1457325"/>
            <wp:effectExtent l="0" t="0" r="0" b="9525"/>
            <wp:docPr id="5" name="Immagine 5" descr="_saluti_mon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saluti_mondo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5A43BB64" wp14:editId="7378CDDB">
            <wp:extent cx="2474595" cy="1600200"/>
            <wp:effectExtent l="19050" t="19050" r="20955" b="19050"/>
            <wp:docPr id="4" name="Immagine 4" descr="in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hino.jpg"/>
                    <pic:cNvPicPr>
                      <a:picLocks noChangeAspect="1" noChangeArrowheads="1"/>
                    </pic:cNvPicPr>
                  </pic:nvPicPr>
                  <pic:blipFill>
                    <a:blip r:embed="rId56">
                      <a:extLst>
                        <a:ext uri="{28A0092B-C50C-407E-A947-70E740481C1C}">
                          <a14:useLocalDpi xmlns:a14="http://schemas.microsoft.com/office/drawing/2010/main" val="0"/>
                        </a:ext>
                      </a:extLst>
                    </a:blip>
                    <a:srcRect l="12492" r="13510"/>
                    <a:stretch>
                      <a:fillRect/>
                    </a:stretch>
                  </pic:blipFill>
                  <pic:spPr bwMode="auto">
                    <a:xfrm>
                      <a:off x="0" y="0"/>
                      <a:ext cx="2474595" cy="1600200"/>
                    </a:xfrm>
                    <a:prstGeom prst="rect">
                      <a:avLst/>
                    </a:prstGeom>
                    <a:noFill/>
                    <a:ln w="9525" cmpd="sng">
                      <a:solidFill>
                        <a:srgbClr val="000000"/>
                      </a:solidFill>
                      <a:miter lim="800000"/>
                      <a:headEnd/>
                      <a:tailEnd/>
                    </a:ln>
                    <a:effectLst/>
                  </pic:spPr>
                </pic:pic>
              </a:graphicData>
            </a:graphic>
          </wp:inline>
        </w:drawing>
      </w:r>
      <w:r w:rsidRPr="00701227">
        <w:rPr>
          <w:rFonts w:ascii="Times New Roman" w:hAnsi="Times New Roman" w:cs="Times New Roman"/>
          <w:b/>
          <w:noProof/>
          <w:sz w:val="24"/>
          <w:szCs w:val="24"/>
          <w:lang w:val="fr-FR" w:eastAsia="it-IT"/>
        </w:rPr>
        <w:drawing>
          <wp:inline distT="0" distB="0" distL="0" distR="0" wp14:anchorId="7C7E454A" wp14:editId="1335161B">
            <wp:extent cx="2497455" cy="1617345"/>
            <wp:effectExtent l="0" t="0" r="0" b="1905"/>
            <wp:docPr id="3" name="Immagine 3" descr="inchino_giap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hino_giappo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7455" cy="1617345"/>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b/>
          <w:noProof/>
          <w:sz w:val="24"/>
          <w:szCs w:val="24"/>
          <w:lang w:val="fr-FR" w:eastAsia="it-IT"/>
        </w:rPr>
        <w:drawing>
          <wp:inline distT="0" distB="0" distL="0" distR="0" wp14:anchorId="769DC4C6" wp14:editId="1D92DE43">
            <wp:extent cx="4897755" cy="1685925"/>
            <wp:effectExtent l="0" t="0" r="0" b="9525"/>
            <wp:docPr id="2" name="Immagine 2" descr="http://www.itimitaly.it/wp-content/uploads/2013/05/figuraccia-obama-bill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itimitaly.it/wp-content/uploads/2013/05/figuraccia-obama-billgat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7755" cy="1685925"/>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p>
    <w:p w:rsidR="007F6FE1" w:rsidRDefault="007F6FE1" w:rsidP="007F6FE1">
      <w:pPr>
        <w:pStyle w:val="Paragrafoelenco"/>
        <w:spacing w:after="0" w:line="240" w:lineRule="auto"/>
        <w:ind w:left="0"/>
        <w:jc w:val="center"/>
        <w:rPr>
          <w:rFonts w:ascii="Times New Roman" w:hAnsi="Times New Roman" w:cs="Times New Roman"/>
          <w:b/>
          <w:sz w:val="24"/>
          <w:szCs w:val="24"/>
          <w:lang w:val="fr-FR"/>
        </w:rPr>
      </w:pPr>
    </w:p>
    <w:p w:rsidR="00A8222E" w:rsidRPr="00701227" w:rsidRDefault="00A8222E" w:rsidP="007F6FE1">
      <w:pPr>
        <w:pStyle w:val="Paragrafoelenco"/>
        <w:spacing w:after="0" w:line="240" w:lineRule="auto"/>
        <w:ind w:left="0"/>
        <w:jc w:val="center"/>
        <w:rPr>
          <w:rFonts w:ascii="Times New Roman" w:hAnsi="Times New Roman" w:cs="Times New Roman"/>
          <w:b/>
          <w:sz w:val="24"/>
          <w:szCs w:val="24"/>
          <w:lang w:val="fr-FR"/>
        </w:rPr>
      </w:pPr>
    </w:p>
    <w:p w:rsidR="007F6FE1" w:rsidRPr="00701227" w:rsidRDefault="007F6FE1" w:rsidP="007F6FE1">
      <w:pPr>
        <w:spacing w:after="0" w:line="240" w:lineRule="auto"/>
        <w:jc w:val="both"/>
        <w:rPr>
          <w:rFonts w:ascii="Times New Roman" w:hAnsi="Times New Roman" w:cs="Times New Roman"/>
          <w:b/>
          <w:bCs/>
          <w:sz w:val="28"/>
          <w:szCs w:val="16"/>
          <w:lang w:val="fr-FR"/>
        </w:rPr>
      </w:pPr>
      <w:r w:rsidRPr="00701227">
        <w:rPr>
          <w:rFonts w:ascii="Times New Roman" w:hAnsi="Times New Roman" w:cs="Times New Roman"/>
          <w:b/>
          <w:bCs/>
          <w:sz w:val="28"/>
          <w:szCs w:val="16"/>
          <w:lang w:val="fr-FR"/>
        </w:rPr>
        <w:lastRenderedPageBreak/>
        <w:t xml:space="preserve">3. LA COMMUNICATION INTERCULTURELLE </w:t>
      </w:r>
      <w:bookmarkStart w:id="0" w:name="_GoBack"/>
      <w:bookmarkEnd w:id="0"/>
    </w:p>
    <w:p w:rsidR="007F6FE1" w:rsidRPr="00701227" w:rsidRDefault="007F6FE1" w:rsidP="007F6FE1">
      <w:pPr>
        <w:spacing w:after="0" w:line="240" w:lineRule="auto"/>
        <w:jc w:val="both"/>
        <w:rPr>
          <w:rFonts w:ascii="Times New Roman" w:hAnsi="Times New Roman" w:cs="Times New Roman"/>
          <w:b/>
          <w:bCs/>
          <w:sz w:val="28"/>
          <w:szCs w:val="16"/>
          <w:lang w:val="fr-FR"/>
        </w:rPr>
      </w:pPr>
      <w:r w:rsidRPr="00701227">
        <w:rPr>
          <w:rFonts w:ascii="Times New Roman" w:hAnsi="Times New Roman" w:cs="Times New Roman"/>
          <w:b/>
          <w:bCs/>
          <w:sz w:val="28"/>
          <w:szCs w:val="16"/>
          <w:lang w:val="fr-FR"/>
        </w:rPr>
        <w:t xml:space="preserve">    ET L’APPROCHE COMMUNICATI</w:t>
      </w:r>
      <w:r w:rsidR="00A8222E">
        <w:rPr>
          <w:rFonts w:ascii="Times New Roman" w:hAnsi="Times New Roman" w:cs="Times New Roman"/>
          <w:b/>
          <w:bCs/>
          <w:sz w:val="28"/>
          <w:szCs w:val="16"/>
          <w:lang w:val="fr-FR"/>
        </w:rPr>
        <w:t>VE</w:t>
      </w:r>
      <w:r w:rsidRPr="00701227">
        <w:rPr>
          <w:rFonts w:ascii="Times New Roman" w:hAnsi="Times New Roman" w:cs="Times New Roman"/>
          <w:b/>
          <w:bCs/>
          <w:sz w:val="28"/>
          <w:szCs w:val="16"/>
          <w:lang w:val="fr-FR"/>
        </w:rPr>
        <w:t xml:space="preserve"> de Paolo </w:t>
      </w:r>
      <w:proofErr w:type="spellStart"/>
      <w:r w:rsidRPr="00701227">
        <w:rPr>
          <w:rFonts w:ascii="Times New Roman" w:hAnsi="Times New Roman" w:cs="Times New Roman"/>
          <w:b/>
          <w:bCs/>
          <w:sz w:val="28"/>
          <w:szCs w:val="16"/>
          <w:lang w:val="fr-FR"/>
        </w:rPr>
        <w:t>Balboni</w:t>
      </w:r>
      <w:proofErr w:type="spellEnd"/>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r w:rsidRPr="00701227">
        <w:rPr>
          <w:rFonts w:ascii="Times New Roman" w:hAnsi="Times New Roman" w:cs="Times New Roman"/>
          <w:noProof/>
          <w:sz w:val="40"/>
          <w:lang w:val="fr-FR" w:eastAsia="it-IT"/>
        </w:rPr>
        <w:drawing>
          <wp:inline distT="0" distB="0" distL="0" distR="0" wp14:anchorId="26656D69" wp14:editId="1C230A0C">
            <wp:extent cx="6115050" cy="77152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7715250"/>
                    </a:xfrm>
                    <a:prstGeom prst="rect">
                      <a:avLst/>
                    </a:prstGeom>
                    <a:noFill/>
                    <a:ln>
                      <a:noFill/>
                    </a:ln>
                  </pic:spPr>
                </pic:pic>
              </a:graphicData>
            </a:graphic>
          </wp:inline>
        </w:drawing>
      </w:r>
    </w:p>
    <w:p w:rsidR="007F6FE1" w:rsidRPr="00701227" w:rsidRDefault="007F6FE1" w:rsidP="007F6FE1">
      <w:pPr>
        <w:pStyle w:val="Paragrafoelenco"/>
        <w:spacing w:after="0" w:line="240" w:lineRule="auto"/>
        <w:ind w:left="0"/>
        <w:jc w:val="center"/>
        <w:rPr>
          <w:rFonts w:ascii="Times New Roman" w:hAnsi="Times New Roman" w:cs="Times New Roman"/>
          <w:b/>
          <w:sz w:val="24"/>
          <w:szCs w:val="24"/>
          <w:lang w:val="fr-FR"/>
        </w:rPr>
      </w:pPr>
    </w:p>
    <w:p w:rsidR="007F6FE1" w:rsidRPr="00701227" w:rsidRDefault="007F6FE1" w:rsidP="007F6FE1">
      <w:pPr>
        <w:rPr>
          <w:lang w:val="fr-FR"/>
        </w:rPr>
      </w:pPr>
    </w:p>
    <w:p w:rsidR="007F6FE1" w:rsidRPr="00FD2BD7" w:rsidRDefault="007F6FE1" w:rsidP="002E5B65">
      <w:pPr>
        <w:spacing w:line="240" w:lineRule="auto"/>
        <w:rPr>
          <w:lang w:val="fr-FR"/>
        </w:rPr>
      </w:pPr>
    </w:p>
    <w:sectPr w:rsidR="007F6FE1" w:rsidRPr="00FD2BD7">
      <w:footerReference w:type="default" r:id="rId6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A1B" w:rsidRDefault="008B7A1B" w:rsidP="00FD2BD7">
      <w:pPr>
        <w:spacing w:after="0" w:line="240" w:lineRule="auto"/>
      </w:pPr>
      <w:r>
        <w:separator/>
      </w:r>
    </w:p>
  </w:endnote>
  <w:endnote w:type="continuationSeparator" w:id="0">
    <w:p w:rsidR="008B7A1B" w:rsidRDefault="008B7A1B" w:rsidP="00FD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o">
    <w:altName w:val="Ale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586218"/>
      <w:docPartObj>
        <w:docPartGallery w:val="Page Numbers (Bottom of Page)"/>
        <w:docPartUnique/>
      </w:docPartObj>
    </w:sdtPr>
    <w:sdtContent>
      <w:p w:rsidR="00952B84" w:rsidRDefault="00952B84">
        <w:pPr>
          <w:pStyle w:val="Pidipagina"/>
          <w:jc w:val="center"/>
        </w:pPr>
        <w:r>
          <w:fldChar w:fldCharType="begin"/>
        </w:r>
        <w:r>
          <w:instrText>PAGE   \* MERGEFORMAT</w:instrText>
        </w:r>
        <w:r>
          <w:fldChar w:fldCharType="separate"/>
        </w:r>
        <w:r>
          <w:rPr>
            <w:noProof/>
          </w:rPr>
          <w:t>34</w:t>
        </w:r>
        <w:r>
          <w:fldChar w:fldCharType="end"/>
        </w:r>
      </w:p>
    </w:sdtContent>
  </w:sdt>
  <w:p w:rsidR="00952B84" w:rsidRDefault="00952B8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A1B" w:rsidRDefault="008B7A1B" w:rsidP="00FD2BD7">
      <w:pPr>
        <w:spacing w:after="0" w:line="240" w:lineRule="auto"/>
      </w:pPr>
      <w:r>
        <w:separator/>
      </w:r>
    </w:p>
  </w:footnote>
  <w:footnote w:type="continuationSeparator" w:id="0">
    <w:p w:rsidR="008B7A1B" w:rsidRDefault="008B7A1B" w:rsidP="00FD2B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clip_image001"/>
      </v:shape>
    </w:pict>
  </w:numPicBullet>
  <w:abstractNum w:abstractNumId="0" w15:restartNumberingAfterBreak="0">
    <w:nsid w:val="03283455"/>
    <w:multiLevelType w:val="hybridMultilevel"/>
    <w:tmpl w:val="A992C5CA"/>
    <w:lvl w:ilvl="0" w:tplc="E774E924">
      <w:start w:val="1"/>
      <w:numFmt w:val="decimal"/>
      <w:lvlText w:val="%1)"/>
      <w:lvlJc w:val="left"/>
      <w:pPr>
        <w:ind w:left="359" w:hanging="360"/>
      </w:pPr>
      <w:rPr>
        <w:b/>
      </w:rPr>
    </w:lvl>
    <w:lvl w:ilvl="1" w:tplc="04100019">
      <w:start w:val="1"/>
      <w:numFmt w:val="lowerLetter"/>
      <w:lvlText w:val="%2."/>
      <w:lvlJc w:val="left"/>
      <w:pPr>
        <w:ind w:left="1079" w:hanging="360"/>
      </w:pPr>
    </w:lvl>
    <w:lvl w:ilvl="2" w:tplc="0410001B">
      <w:start w:val="1"/>
      <w:numFmt w:val="lowerRoman"/>
      <w:lvlText w:val="%3."/>
      <w:lvlJc w:val="right"/>
      <w:pPr>
        <w:ind w:left="1799" w:hanging="180"/>
      </w:pPr>
    </w:lvl>
    <w:lvl w:ilvl="3" w:tplc="0410000F">
      <w:start w:val="1"/>
      <w:numFmt w:val="decimal"/>
      <w:lvlText w:val="%4."/>
      <w:lvlJc w:val="left"/>
      <w:pPr>
        <w:ind w:left="2519" w:hanging="360"/>
      </w:pPr>
    </w:lvl>
    <w:lvl w:ilvl="4" w:tplc="04100019">
      <w:start w:val="1"/>
      <w:numFmt w:val="lowerLetter"/>
      <w:lvlText w:val="%5."/>
      <w:lvlJc w:val="left"/>
      <w:pPr>
        <w:ind w:left="3239" w:hanging="360"/>
      </w:pPr>
    </w:lvl>
    <w:lvl w:ilvl="5" w:tplc="0410001B">
      <w:start w:val="1"/>
      <w:numFmt w:val="lowerRoman"/>
      <w:lvlText w:val="%6."/>
      <w:lvlJc w:val="right"/>
      <w:pPr>
        <w:ind w:left="3959" w:hanging="180"/>
      </w:pPr>
    </w:lvl>
    <w:lvl w:ilvl="6" w:tplc="0410000F">
      <w:start w:val="1"/>
      <w:numFmt w:val="decimal"/>
      <w:lvlText w:val="%7."/>
      <w:lvlJc w:val="left"/>
      <w:pPr>
        <w:ind w:left="4679" w:hanging="360"/>
      </w:pPr>
    </w:lvl>
    <w:lvl w:ilvl="7" w:tplc="04100019">
      <w:start w:val="1"/>
      <w:numFmt w:val="lowerLetter"/>
      <w:lvlText w:val="%8."/>
      <w:lvlJc w:val="left"/>
      <w:pPr>
        <w:ind w:left="5399" w:hanging="360"/>
      </w:pPr>
    </w:lvl>
    <w:lvl w:ilvl="8" w:tplc="0410001B">
      <w:start w:val="1"/>
      <w:numFmt w:val="lowerRoman"/>
      <w:lvlText w:val="%9."/>
      <w:lvlJc w:val="right"/>
      <w:pPr>
        <w:ind w:left="6119" w:hanging="180"/>
      </w:pPr>
    </w:lvl>
  </w:abstractNum>
  <w:abstractNum w:abstractNumId="1" w15:restartNumberingAfterBreak="0">
    <w:nsid w:val="03BA2834"/>
    <w:multiLevelType w:val="hybridMultilevel"/>
    <w:tmpl w:val="397A82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D35CF"/>
    <w:multiLevelType w:val="hybridMultilevel"/>
    <w:tmpl w:val="2578B74E"/>
    <w:lvl w:ilvl="0" w:tplc="6EA66564">
      <w:start w:val="1"/>
      <w:numFmt w:val="decimal"/>
      <w:lvlText w:val="%1."/>
      <w:lvlJc w:val="left"/>
      <w:pPr>
        <w:tabs>
          <w:tab w:val="num" w:pos="720"/>
        </w:tabs>
        <w:ind w:left="720" w:hanging="360"/>
      </w:pPr>
      <w:rPr>
        <w:rFonts w:hint="default"/>
      </w:rPr>
    </w:lvl>
    <w:lvl w:ilvl="1" w:tplc="A4E431E6">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F24DC3"/>
    <w:multiLevelType w:val="hybridMultilevel"/>
    <w:tmpl w:val="BCACAA84"/>
    <w:lvl w:ilvl="0" w:tplc="2B3ACDD4">
      <w:numFmt w:val="bullet"/>
      <w:lvlText w:val=""/>
      <w:lvlJc w:val="left"/>
      <w:pPr>
        <w:ind w:left="720" w:hanging="360"/>
      </w:pPr>
      <w:rPr>
        <w:rFonts w:ascii="Wingdings" w:eastAsiaTheme="minorHAnsi" w:hAnsi="Wingding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C77E2A"/>
    <w:multiLevelType w:val="hybridMultilevel"/>
    <w:tmpl w:val="CAD8353E"/>
    <w:lvl w:ilvl="0" w:tplc="8DA458E6">
      <w:start w:val="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01C2CEC"/>
    <w:multiLevelType w:val="hybridMultilevel"/>
    <w:tmpl w:val="CD92E9F6"/>
    <w:lvl w:ilvl="0" w:tplc="04100011">
      <w:start w:val="1"/>
      <w:numFmt w:val="decimal"/>
      <w:lvlText w:val="%1)"/>
      <w:lvlJc w:val="left"/>
      <w:pPr>
        <w:ind w:left="1003" w:hanging="360"/>
      </w:pPr>
    </w:lvl>
    <w:lvl w:ilvl="1" w:tplc="04100019">
      <w:start w:val="1"/>
      <w:numFmt w:val="lowerLetter"/>
      <w:lvlText w:val="%2."/>
      <w:lvlJc w:val="left"/>
      <w:pPr>
        <w:ind w:left="1723" w:hanging="360"/>
      </w:pPr>
    </w:lvl>
    <w:lvl w:ilvl="2" w:tplc="0410001B">
      <w:start w:val="1"/>
      <w:numFmt w:val="lowerRoman"/>
      <w:lvlText w:val="%3."/>
      <w:lvlJc w:val="right"/>
      <w:pPr>
        <w:ind w:left="2443" w:hanging="180"/>
      </w:pPr>
    </w:lvl>
    <w:lvl w:ilvl="3" w:tplc="0410000F">
      <w:start w:val="1"/>
      <w:numFmt w:val="decimal"/>
      <w:lvlText w:val="%4."/>
      <w:lvlJc w:val="left"/>
      <w:pPr>
        <w:ind w:left="3163" w:hanging="360"/>
      </w:pPr>
    </w:lvl>
    <w:lvl w:ilvl="4" w:tplc="04100019">
      <w:start w:val="1"/>
      <w:numFmt w:val="lowerLetter"/>
      <w:lvlText w:val="%5."/>
      <w:lvlJc w:val="left"/>
      <w:pPr>
        <w:ind w:left="3883" w:hanging="360"/>
      </w:pPr>
    </w:lvl>
    <w:lvl w:ilvl="5" w:tplc="0410001B">
      <w:start w:val="1"/>
      <w:numFmt w:val="lowerRoman"/>
      <w:lvlText w:val="%6."/>
      <w:lvlJc w:val="right"/>
      <w:pPr>
        <w:ind w:left="4603" w:hanging="180"/>
      </w:pPr>
    </w:lvl>
    <w:lvl w:ilvl="6" w:tplc="0410000F">
      <w:start w:val="1"/>
      <w:numFmt w:val="decimal"/>
      <w:lvlText w:val="%7."/>
      <w:lvlJc w:val="left"/>
      <w:pPr>
        <w:ind w:left="5323" w:hanging="360"/>
      </w:pPr>
    </w:lvl>
    <w:lvl w:ilvl="7" w:tplc="04100019">
      <w:start w:val="1"/>
      <w:numFmt w:val="lowerLetter"/>
      <w:lvlText w:val="%8."/>
      <w:lvlJc w:val="left"/>
      <w:pPr>
        <w:ind w:left="6043" w:hanging="360"/>
      </w:pPr>
    </w:lvl>
    <w:lvl w:ilvl="8" w:tplc="0410001B">
      <w:start w:val="1"/>
      <w:numFmt w:val="lowerRoman"/>
      <w:lvlText w:val="%9."/>
      <w:lvlJc w:val="right"/>
      <w:pPr>
        <w:ind w:left="6763" w:hanging="180"/>
      </w:pPr>
    </w:lvl>
  </w:abstractNum>
  <w:abstractNum w:abstractNumId="6" w15:restartNumberingAfterBreak="0">
    <w:nsid w:val="140D7C5C"/>
    <w:multiLevelType w:val="hybridMultilevel"/>
    <w:tmpl w:val="46768514"/>
    <w:lvl w:ilvl="0" w:tplc="C5AE52AC">
      <w:start w:val="1"/>
      <w:numFmt w:val="decimal"/>
      <w:lvlText w:val="%1."/>
      <w:lvlJc w:val="left"/>
      <w:pPr>
        <w:tabs>
          <w:tab w:val="num" w:pos="360"/>
        </w:tabs>
        <w:ind w:left="360" w:hanging="360"/>
      </w:pPr>
      <w:rPr>
        <w:rFonts w:hint="default"/>
      </w:rPr>
    </w:lvl>
    <w:lvl w:ilvl="1" w:tplc="A4E431E6">
      <w:start w:val="1"/>
      <w:numFmt w:val="decimal"/>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16B84783"/>
    <w:multiLevelType w:val="hybridMultilevel"/>
    <w:tmpl w:val="7F16EF72"/>
    <w:lvl w:ilvl="0" w:tplc="73D4F3B0">
      <w:start w:val="1"/>
      <w:numFmt w:val="decimal"/>
      <w:lvlText w:val="%1)"/>
      <w:lvlJc w:val="left"/>
      <w:pPr>
        <w:tabs>
          <w:tab w:val="num" w:pos="720"/>
        </w:tabs>
        <w:ind w:left="720" w:hanging="360"/>
      </w:pPr>
      <w:rPr>
        <w:rFonts w:ascii="Times New Roman" w:eastAsiaTheme="minorHAnsi" w:hAnsi="Times New Roman" w:cs="Times New Roman"/>
      </w:rPr>
    </w:lvl>
    <w:lvl w:ilvl="1" w:tplc="A32C584C">
      <w:start w:val="224"/>
      <w:numFmt w:val="bullet"/>
      <w:lvlText w:val=""/>
      <w:lvlJc w:val="left"/>
      <w:pPr>
        <w:tabs>
          <w:tab w:val="num" w:pos="1440"/>
        </w:tabs>
        <w:ind w:left="1440" w:hanging="360"/>
      </w:pPr>
      <w:rPr>
        <w:rFonts w:ascii="Wingdings" w:hAnsi="Wingdings" w:hint="default"/>
      </w:rPr>
    </w:lvl>
    <w:lvl w:ilvl="2" w:tplc="ADA05888">
      <w:start w:val="1"/>
      <w:numFmt w:val="bullet"/>
      <w:lvlText w:val=""/>
      <w:lvlJc w:val="left"/>
      <w:pPr>
        <w:tabs>
          <w:tab w:val="num" w:pos="2160"/>
        </w:tabs>
        <w:ind w:left="2160" w:hanging="360"/>
      </w:pPr>
      <w:rPr>
        <w:rFonts w:ascii="Wingdings" w:hAnsi="Wingdings" w:hint="default"/>
      </w:rPr>
    </w:lvl>
    <w:lvl w:ilvl="3" w:tplc="BD5878CC">
      <w:start w:val="1"/>
      <w:numFmt w:val="bullet"/>
      <w:lvlText w:val=""/>
      <w:lvlJc w:val="left"/>
      <w:pPr>
        <w:tabs>
          <w:tab w:val="num" w:pos="2880"/>
        </w:tabs>
        <w:ind w:left="2880" w:hanging="360"/>
      </w:pPr>
      <w:rPr>
        <w:rFonts w:ascii="Wingdings" w:hAnsi="Wingdings" w:hint="default"/>
      </w:rPr>
    </w:lvl>
    <w:lvl w:ilvl="4" w:tplc="C576EE10">
      <w:start w:val="1"/>
      <w:numFmt w:val="bullet"/>
      <w:lvlText w:val=""/>
      <w:lvlJc w:val="left"/>
      <w:pPr>
        <w:tabs>
          <w:tab w:val="num" w:pos="3600"/>
        </w:tabs>
        <w:ind w:left="3600" w:hanging="360"/>
      </w:pPr>
      <w:rPr>
        <w:rFonts w:ascii="Wingdings" w:hAnsi="Wingdings" w:hint="default"/>
      </w:rPr>
    </w:lvl>
    <w:lvl w:ilvl="5" w:tplc="72B89772">
      <w:start w:val="1"/>
      <w:numFmt w:val="bullet"/>
      <w:lvlText w:val=""/>
      <w:lvlJc w:val="left"/>
      <w:pPr>
        <w:tabs>
          <w:tab w:val="num" w:pos="4320"/>
        </w:tabs>
        <w:ind w:left="4320" w:hanging="360"/>
      </w:pPr>
      <w:rPr>
        <w:rFonts w:ascii="Wingdings" w:hAnsi="Wingdings" w:hint="default"/>
      </w:rPr>
    </w:lvl>
    <w:lvl w:ilvl="6" w:tplc="9CFC0516">
      <w:start w:val="1"/>
      <w:numFmt w:val="bullet"/>
      <w:lvlText w:val=""/>
      <w:lvlJc w:val="left"/>
      <w:pPr>
        <w:tabs>
          <w:tab w:val="num" w:pos="5040"/>
        </w:tabs>
        <w:ind w:left="5040" w:hanging="360"/>
      </w:pPr>
      <w:rPr>
        <w:rFonts w:ascii="Wingdings" w:hAnsi="Wingdings" w:hint="default"/>
      </w:rPr>
    </w:lvl>
    <w:lvl w:ilvl="7" w:tplc="80F6E5B8">
      <w:start w:val="1"/>
      <w:numFmt w:val="bullet"/>
      <w:lvlText w:val=""/>
      <w:lvlJc w:val="left"/>
      <w:pPr>
        <w:tabs>
          <w:tab w:val="num" w:pos="5760"/>
        </w:tabs>
        <w:ind w:left="5760" w:hanging="360"/>
      </w:pPr>
      <w:rPr>
        <w:rFonts w:ascii="Wingdings" w:hAnsi="Wingdings" w:hint="default"/>
      </w:rPr>
    </w:lvl>
    <w:lvl w:ilvl="8" w:tplc="5F222980">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96554"/>
    <w:multiLevelType w:val="hybridMultilevel"/>
    <w:tmpl w:val="4874E37A"/>
    <w:lvl w:ilvl="0" w:tplc="5A4C7082">
      <w:start w:val="1"/>
      <w:numFmt w:val="bullet"/>
      <w:lvlText w:val=""/>
      <w:lvlJc w:val="left"/>
      <w:pPr>
        <w:tabs>
          <w:tab w:val="num" w:pos="720"/>
        </w:tabs>
        <w:ind w:left="720" w:hanging="360"/>
      </w:pPr>
      <w:rPr>
        <w:rFonts w:ascii="Wingdings" w:hAnsi="Wingdings" w:hint="default"/>
      </w:rPr>
    </w:lvl>
    <w:lvl w:ilvl="1" w:tplc="BFFA6024">
      <w:start w:val="1"/>
      <w:numFmt w:val="bullet"/>
      <w:lvlText w:val=""/>
      <w:lvlJc w:val="left"/>
      <w:pPr>
        <w:tabs>
          <w:tab w:val="num" w:pos="1440"/>
        </w:tabs>
        <w:ind w:left="1440" w:hanging="360"/>
      </w:pPr>
      <w:rPr>
        <w:rFonts w:ascii="Wingdings" w:hAnsi="Wingdings" w:hint="default"/>
      </w:rPr>
    </w:lvl>
    <w:lvl w:ilvl="2" w:tplc="C7E401A4">
      <w:start w:val="1"/>
      <w:numFmt w:val="bullet"/>
      <w:lvlText w:val=""/>
      <w:lvlJc w:val="left"/>
      <w:pPr>
        <w:tabs>
          <w:tab w:val="num" w:pos="2160"/>
        </w:tabs>
        <w:ind w:left="2160" w:hanging="360"/>
      </w:pPr>
      <w:rPr>
        <w:rFonts w:ascii="Wingdings" w:hAnsi="Wingdings" w:hint="default"/>
      </w:rPr>
    </w:lvl>
    <w:lvl w:ilvl="3" w:tplc="4DF03FFE">
      <w:start w:val="1"/>
      <w:numFmt w:val="bullet"/>
      <w:lvlText w:val=""/>
      <w:lvlJc w:val="left"/>
      <w:pPr>
        <w:tabs>
          <w:tab w:val="num" w:pos="2880"/>
        </w:tabs>
        <w:ind w:left="2880" w:hanging="360"/>
      </w:pPr>
      <w:rPr>
        <w:rFonts w:ascii="Wingdings" w:hAnsi="Wingdings" w:hint="default"/>
      </w:rPr>
    </w:lvl>
    <w:lvl w:ilvl="4" w:tplc="78A24300">
      <w:start w:val="1"/>
      <w:numFmt w:val="bullet"/>
      <w:lvlText w:val=""/>
      <w:lvlJc w:val="left"/>
      <w:pPr>
        <w:tabs>
          <w:tab w:val="num" w:pos="3600"/>
        </w:tabs>
        <w:ind w:left="3600" w:hanging="360"/>
      </w:pPr>
      <w:rPr>
        <w:rFonts w:ascii="Wingdings" w:hAnsi="Wingdings" w:hint="default"/>
      </w:rPr>
    </w:lvl>
    <w:lvl w:ilvl="5" w:tplc="B6AE9ED4">
      <w:start w:val="1"/>
      <w:numFmt w:val="bullet"/>
      <w:lvlText w:val=""/>
      <w:lvlJc w:val="left"/>
      <w:pPr>
        <w:tabs>
          <w:tab w:val="num" w:pos="4320"/>
        </w:tabs>
        <w:ind w:left="4320" w:hanging="360"/>
      </w:pPr>
      <w:rPr>
        <w:rFonts w:ascii="Wingdings" w:hAnsi="Wingdings" w:hint="default"/>
      </w:rPr>
    </w:lvl>
    <w:lvl w:ilvl="6" w:tplc="D390C6FE">
      <w:start w:val="1"/>
      <w:numFmt w:val="bullet"/>
      <w:lvlText w:val=""/>
      <w:lvlJc w:val="left"/>
      <w:pPr>
        <w:tabs>
          <w:tab w:val="num" w:pos="5040"/>
        </w:tabs>
        <w:ind w:left="5040" w:hanging="360"/>
      </w:pPr>
      <w:rPr>
        <w:rFonts w:ascii="Wingdings" w:hAnsi="Wingdings" w:hint="default"/>
      </w:rPr>
    </w:lvl>
    <w:lvl w:ilvl="7" w:tplc="90FECE1E">
      <w:start w:val="1"/>
      <w:numFmt w:val="bullet"/>
      <w:lvlText w:val=""/>
      <w:lvlJc w:val="left"/>
      <w:pPr>
        <w:tabs>
          <w:tab w:val="num" w:pos="5760"/>
        </w:tabs>
        <w:ind w:left="5760" w:hanging="360"/>
      </w:pPr>
      <w:rPr>
        <w:rFonts w:ascii="Wingdings" w:hAnsi="Wingdings" w:hint="default"/>
      </w:rPr>
    </w:lvl>
    <w:lvl w:ilvl="8" w:tplc="DC44B72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115E87"/>
    <w:multiLevelType w:val="hybridMultilevel"/>
    <w:tmpl w:val="547E00AC"/>
    <w:lvl w:ilvl="0" w:tplc="16566372">
      <w:start w:val="1"/>
      <w:numFmt w:val="decimal"/>
      <w:lvlText w:val="%1."/>
      <w:lvlJc w:val="left"/>
      <w:pPr>
        <w:tabs>
          <w:tab w:val="num" w:pos="720"/>
        </w:tabs>
        <w:ind w:left="720" w:hanging="360"/>
      </w:pPr>
    </w:lvl>
    <w:lvl w:ilvl="1" w:tplc="60D8A004">
      <w:start w:val="1"/>
      <w:numFmt w:val="decimal"/>
      <w:lvlText w:val="%2."/>
      <w:lvlJc w:val="left"/>
      <w:pPr>
        <w:tabs>
          <w:tab w:val="num" w:pos="1440"/>
        </w:tabs>
        <w:ind w:left="1440" w:hanging="360"/>
      </w:pPr>
    </w:lvl>
    <w:lvl w:ilvl="2" w:tplc="42F88D20">
      <w:start w:val="1"/>
      <w:numFmt w:val="decimal"/>
      <w:lvlText w:val="%3."/>
      <w:lvlJc w:val="left"/>
      <w:pPr>
        <w:tabs>
          <w:tab w:val="num" w:pos="2160"/>
        </w:tabs>
        <w:ind w:left="2160" w:hanging="360"/>
      </w:pPr>
    </w:lvl>
    <w:lvl w:ilvl="3" w:tplc="8D684732">
      <w:start w:val="1"/>
      <w:numFmt w:val="decimal"/>
      <w:lvlText w:val="%4."/>
      <w:lvlJc w:val="left"/>
      <w:pPr>
        <w:tabs>
          <w:tab w:val="num" w:pos="2880"/>
        </w:tabs>
        <w:ind w:left="2880" w:hanging="360"/>
      </w:pPr>
    </w:lvl>
    <w:lvl w:ilvl="4" w:tplc="C546B10E">
      <w:start w:val="1"/>
      <w:numFmt w:val="decimal"/>
      <w:lvlText w:val="%5."/>
      <w:lvlJc w:val="left"/>
      <w:pPr>
        <w:tabs>
          <w:tab w:val="num" w:pos="3600"/>
        </w:tabs>
        <w:ind w:left="3600" w:hanging="360"/>
      </w:pPr>
    </w:lvl>
    <w:lvl w:ilvl="5" w:tplc="FE2EF8E4">
      <w:start w:val="1"/>
      <w:numFmt w:val="decimal"/>
      <w:lvlText w:val="%6."/>
      <w:lvlJc w:val="left"/>
      <w:pPr>
        <w:tabs>
          <w:tab w:val="num" w:pos="4320"/>
        </w:tabs>
        <w:ind w:left="4320" w:hanging="360"/>
      </w:pPr>
    </w:lvl>
    <w:lvl w:ilvl="6" w:tplc="EE7CD07C">
      <w:start w:val="1"/>
      <w:numFmt w:val="decimal"/>
      <w:lvlText w:val="%7."/>
      <w:lvlJc w:val="left"/>
      <w:pPr>
        <w:tabs>
          <w:tab w:val="num" w:pos="5040"/>
        </w:tabs>
        <w:ind w:left="5040" w:hanging="360"/>
      </w:pPr>
    </w:lvl>
    <w:lvl w:ilvl="7" w:tplc="D4E63AD6">
      <w:start w:val="1"/>
      <w:numFmt w:val="decimal"/>
      <w:lvlText w:val="%8."/>
      <w:lvlJc w:val="left"/>
      <w:pPr>
        <w:tabs>
          <w:tab w:val="num" w:pos="5760"/>
        </w:tabs>
        <w:ind w:left="5760" w:hanging="360"/>
      </w:pPr>
    </w:lvl>
    <w:lvl w:ilvl="8" w:tplc="9C447212">
      <w:start w:val="1"/>
      <w:numFmt w:val="decimal"/>
      <w:lvlText w:val="%9."/>
      <w:lvlJc w:val="left"/>
      <w:pPr>
        <w:tabs>
          <w:tab w:val="num" w:pos="6480"/>
        </w:tabs>
        <w:ind w:left="6480" w:hanging="360"/>
      </w:pPr>
    </w:lvl>
  </w:abstractNum>
  <w:abstractNum w:abstractNumId="10" w15:restartNumberingAfterBreak="0">
    <w:nsid w:val="1FBF1B55"/>
    <w:multiLevelType w:val="hybridMultilevel"/>
    <w:tmpl w:val="7122C704"/>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15:restartNumberingAfterBreak="0">
    <w:nsid w:val="228469F1"/>
    <w:multiLevelType w:val="hybridMultilevel"/>
    <w:tmpl w:val="68EC92F2"/>
    <w:lvl w:ilvl="0" w:tplc="B9BE3924">
      <w:start w:val="1"/>
      <w:numFmt w:val="decimal"/>
      <w:lvlText w:val="%1)"/>
      <w:lvlJc w:val="left"/>
      <w:pPr>
        <w:ind w:left="720" w:hanging="360"/>
      </w:pPr>
      <w:rPr>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22B64E6D"/>
    <w:multiLevelType w:val="hybridMultilevel"/>
    <w:tmpl w:val="14C632FC"/>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8B0810"/>
    <w:multiLevelType w:val="hybridMultilevel"/>
    <w:tmpl w:val="07660CBA"/>
    <w:lvl w:ilvl="0" w:tplc="0344B46C">
      <w:start w:val="1"/>
      <w:numFmt w:val="decimal"/>
      <w:lvlText w:val="%1)"/>
      <w:lvlJc w:val="left"/>
      <w:pPr>
        <w:ind w:left="927" w:hanging="360"/>
      </w:p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14" w15:restartNumberingAfterBreak="0">
    <w:nsid w:val="25BD6CCC"/>
    <w:multiLevelType w:val="hybridMultilevel"/>
    <w:tmpl w:val="95B6D40C"/>
    <w:lvl w:ilvl="0" w:tplc="7E38C07A">
      <w:start w:val="1"/>
      <w:numFmt w:val="decimal"/>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5" w15:restartNumberingAfterBreak="0">
    <w:nsid w:val="26E42F54"/>
    <w:multiLevelType w:val="hybridMultilevel"/>
    <w:tmpl w:val="A42CAA2A"/>
    <w:lvl w:ilvl="0" w:tplc="1C901B0A">
      <w:start w:val="1"/>
      <w:numFmt w:val="decimal"/>
      <w:lvlText w:val="%1)"/>
      <w:lvlJc w:val="left"/>
      <w:pPr>
        <w:ind w:left="1494" w:hanging="360"/>
      </w:pPr>
    </w:lvl>
    <w:lvl w:ilvl="1" w:tplc="04100019">
      <w:start w:val="1"/>
      <w:numFmt w:val="lowerLetter"/>
      <w:lvlText w:val="%2."/>
      <w:lvlJc w:val="left"/>
      <w:pPr>
        <w:ind w:left="2214" w:hanging="360"/>
      </w:pPr>
    </w:lvl>
    <w:lvl w:ilvl="2" w:tplc="0410001B">
      <w:start w:val="1"/>
      <w:numFmt w:val="lowerRoman"/>
      <w:lvlText w:val="%3."/>
      <w:lvlJc w:val="right"/>
      <w:pPr>
        <w:ind w:left="2934" w:hanging="180"/>
      </w:pPr>
    </w:lvl>
    <w:lvl w:ilvl="3" w:tplc="0410000F">
      <w:start w:val="1"/>
      <w:numFmt w:val="decimal"/>
      <w:lvlText w:val="%4."/>
      <w:lvlJc w:val="left"/>
      <w:pPr>
        <w:ind w:left="3654" w:hanging="360"/>
      </w:pPr>
    </w:lvl>
    <w:lvl w:ilvl="4" w:tplc="04100019">
      <w:start w:val="1"/>
      <w:numFmt w:val="lowerLetter"/>
      <w:lvlText w:val="%5."/>
      <w:lvlJc w:val="left"/>
      <w:pPr>
        <w:ind w:left="4374" w:hanging="360"/>
      </w:pPr>
    </w:lvl>
    <w:lvl w:ilvl="5" w:tplc="0410001B">
      <w:start w:val="1"/>
      <w:numFmt w:val="lowerRoman"/>
      <w:lvlText w:val="%6."/>
      <w:lvlJc w:val="right"/>
      <w:pPr>
        <w:ind w:left="5094" w:hanging="180"/>
      </w:pPr>
    </w:lvl>
    <w:lvl w:ilvl="6" w:tplc="0410000F">
      <w:start w:val="1"/>
      <w:numFmt w:val="decimal"/>
      <w:lvlText w:val="%7."/>
      <w:lvlJc w:val="left"/>
      <w:pPr>
        <w:ind w:left="5814" w:hanging="360"/>
      </w:pPr>
    </w:lvl>
    <w:lvl w:ilvl="7" w:tplc="04100019">
      <w:start w:val="1"/>
      <w:numFmt w:val="lowerLetter"/>
      <w:lvlText w:val="%8."/>
      <w:lvlJc w:val="left"/>
      <w:pPr>
        <w:ind w:left="6534" w:hanging="360"/>
      </w:pPr>
    </w:lvl>
    <w:lvl w:ilvl="8" w:tplc="0410001B">
      <w:start w:val="1"/>
      <w:numFmt w:val="lowerRoman"/>
      <w:lvlText w:val="%9."/>
      <w:lvlJc w:val="right"/>
      <w:pPr>
        <w:ind w:left="7254" w:hanging="180"/>
      </w:pPr>
    </w:lvl>
  </w:abstractNum>
  <w:abstractNum w:abstractNumId="16" w15:restartNumberingAfterBreak="0">
    <w:nsid w:val="29C3694A"/>
    <w:multiLevelType w:val="hybridMultilevel"/>
    <w:tmpl w:val="2424E92C"/>
    <w:lvl w:ilvl="0" w:tplc="FDD204FE">
      <w:start w:val="1"/>
      <w:numFmt w:val="decimal"/>
      <w:lvlText w:val="%1)"/>
      <w:lvlJc w:val="left"/>
      <w:pPr>
        <w:ind w:left="720" w:hanging="360"/>
      </w:pPr>
      <w:rPr>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29E979BA"/>
    <w:multiLevelType w:val="multilevel"/>
    <w:tmpl w:val="E43445C0"/>
    <w:lvl w:ilvl="0">
      <w:start w:val="1"/>
      <w:numFmt w:val="decimal"/>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872CD3"/>
    <w:multiLevelType w:val="hybridMultilevel"/>
    <w:tmpl w:val="87928B66"/>
    <w:lvl w:ilvl="0" w:tplc="43BAA35C">
      <w:start w:val="1"/>
      <w:numFmt w:val="bullet"/>
      <w:lvlText w:val="•"/>
      <w:lvlJc w:val="left"/>
      <w:pPr>
        <w:tabs>
          <w:tab w:val="num" w:pos="1004"/>
        </w:tabs>
        <w:ind w:left="1004" w:hanging="360"/>
      </w:pPr>
      <w:rPr>
        <w:rFonts w:ascii="Arial" w:hAnsi="Arial" w:cs="Times New Roman" w:hint="default"/>
      </w:rPr>
    </w:lvl>
    <w:lvl w:ilvl="1" w:tplc="84B8EDC6">
      <w:start w:val="1"/>
      <w:numFmt w:val="bullet"/>
      <w:lvlText w:val="•"/>
      <w:lvlJc w:val="left"/>
      <w:pPr>
        <w:tabs>
          <w:tab w:val="num" w:pos="1724"/>
        </w:tabs>
        <w:ind w:left="1724" w:hanging="360"/>
      </w:pPr>
      <w:rPr>
        <w:rFonts w:ascii="Arial" w:hAnsi="Arial" w:cs="Times New Roman" w:hint="default"/>
      </w:rPr>
    </w:lvl>
    <w:lvl w:ilvl="2" w:tplc="669AB5CE">
      <w:start w:val="1"/>
      <w:numFmt w:val="bullet"/>
      <w:lvlText w:val="•"/>
      <w:lvlJc w:val="left"/>
      <w:pPr>
        <w:tabs>
          <w:tab w:val="num" w:pos="2444"/>
        </w:tabs>
        <w:ind w:left="2444" w:hanging="360"/>
      </w:pPr>
      <w:rPr>
        <w:rFonts w:ascii="Arial" w:hAnsi="Arial" w:cs="Times New Roman" w:hint="default"/>
      </w:rPr>
    </w:lvl>
    <w:lvl w:ilvl="3" w:tplc="41468C40">
      <w:start w:val="1"/>
      <w:numFmt w:val="bullet"/>
      <w:lvlText w:val="•"/>
      <w:lvlJc w:val="left"/>
      <w:pPr>
        <w:tabs>
          <w:tab w:val="num" w:pos="3164"/>
        </w:tabs>
        <w:ind w:left="3164" w:hanging="360"/>
      </w:pPr>
      <w:rPr>
        <w:rFonts w:ascii="Arial" w:hAnsi="Arial" w:cs="Times New Roman" w:hint="default"/>
      </w:rPr>
    </w:lvl>
    <w:lvl w:ilvl="4" w:tplc="DEA601E2">
      <w:start w:val="1"/>
      <w:numFmt w:val="bullet"/>
      <w:lvlText w:val="•"/>
      <w:lvlJc w:val="left"/>
      <w:pPr>
        <w:tabs>
          <w:tab w:val="num" w:pos="3884"/>
        </w:tabs>
        <w:ind w:left="3884" w:hanging="360"/>
      </w:pPr>
      <w:rPr>
        <w:rFonts w:ascii="Arial" w:hAnsi="Arial" w:cs="Times New Roman" w:hint="default"/>
      </w:rPr>
    </w:lvl>
    <w:lvl w:ilvl="5" w:tplc="B8EA9026">
      <w:start w:val="1"/>
      <w:numFmt w:val="bullet"/>
      <w:lvlText w:val="•"/>
      <w:lvlJc w:val="left"/>
      <w:pPr>
        <w:tabs>
          <w:tab w:val="num" w:pos="4604"/>
        </w:tabs>
        <w:ind w:left="4604" w:hanging="360"/>
      </w:pPr>
      <w:rPr>
        <w:rFonts w:ascii="Arial" w:hAnsi="Arial" w:cs="Times New Roman" w:hint="default"/>
      </w:rPr>
    </w:lvl>
    <w:lvl w:ilvl="6" w:tplc="A3FEB126">
      <w:start w:val="1"/>
      <w:numFmt w:val="bullet"/>
      <w:lvlText w:val="•"/>
      <w:lvlJc w:val="left"/>
      <w:pPr>
        <w:tabs>
          <w:tab w:val="num" w:pos="5324"/>
        </w:tabs>
        <w:ind w:left="5324" w:hanging="360"/>
      </w:pPr>
      <w:rPr>
        <w:rFonts w:ascii="Arial" w:hAnsi="Arial" w:cs="Times New Roman" w:hint="default"/>
      </w:rPr>
    </w:lvl>
    <w:lvl w:ilvl="7" w:tplc="8F44C5E8">
      <w:start w:val="1"/>
      <w:numFmt w:val="bullet"/>
      <w:lvlText w:val="•"/>
      <w:lvlJc w:val="left"/>
      <w:pPr>
        <w:tabs>
          <w:tab w:val="num" w:pos="6044"/>
        </w:tabs>
        <w:ind w:left="6044" w:hanging="360"/>
      </w:pPr>
      <w:rPr>
        <w:rFonts w:ascii="Arial" w:hAnsi="Arial" w:cs="Times New Roman" w:hint="default"/>
      </w:rPr>
    </w:lvl>
    <w:lvl w:ilvl="8" w:tplc="D3D05FD4">
      <w:start w:val="1"/>
      <w:numFmt w:val="bullet"/>
      <w:lvlText w:val="•"/>
      <w:lvlJc w:val="left"/>
      <w:pPr>
        <w:tabs>
          <w:tab w:val="num" w:pos="6764"/>
        </w:tabs>
        <w:ind w:left="6764" w:hanging="360"/>
      </w:pPr>
      <w:rPr>
        <w:rFonts w:ascii="Arial" w:hAnsi="Arial" w:cs="Times New Roman" w:hint="default"/>
      </w:rPr>
    </w:lvl>
  </w:abstractNum>
  <w:abstractNum w:abstractNumId="19" w15:restartNumberingAfterBreak="0">
    <w:nsid w:val="2C992DF2"/>
    <w:multiLevelType w:val="hybridMultilevel"/>
    <w:tmpl w:val="AC2247A8"/>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0" w15:restartNumberingAfterBreak="0">
    <w:nsid w:val="2E965D82"/>
    <w:multiLevelType w:val="hybridMultilevel"/>
    <w:tmpl w:val="126625DE"/>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1" w15:restartNumberingAfterBreak="0">
    <w:nsid w:val="2F3F4D39"/>
    <w:multiLevelType w:val="hybridMultilevel"/>
    <w:tmpl w:val="838E5F00"/>
    <w:lvl w:ilvl="0" w:tplc="821A7EC0">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2732F3E"/>
    <w:multiLevelType w:val="hybridMultilevel"/>
    <w:tmpl w:val="70781688"/>
    <w:lvl w:ilvl="0" w:tplc="E848D5C0">
      <w:start w:val="1"/>
      <w:numFmt w:val="decimal"/>
      <w:lvlText w:val="%1)"/>
      <w:lvlJc w:val="left"/>
      <w:pPr>
        <w:tabs>
          <w:tab w:val="num" w:pos="360"/>
        </w:tabs>
        <w:ind w:left="360" w:hanging="360"/>
      </w:pPr>
    </w:lvl>
    <w:lvl w:ilvl="1" w:tplc="B3E26090">
      <w:start w:val="1"/>
      <w:numFmt w:val="decimal"/>
      <w:lvlText w:val="%2)"/>
      <w:lvlJc w:val="left"/>
      <w:pPr>
        <w:tabs>
          <w:tab w:val="num" w:pos="1080"/>
        </w:tabs>
        <w:ind w:left="1080" w:hanging="360"/>
      </w:pPr>
    </w:lvl>
    <w:lvl w:ilvl="2" w:tplc="E1425CC4">
      <w:start w:val="1"/>
      <w:numFmt w:val="decimal"/>
      <w:lvlText w:val="%3)"/>
      <w:lvlJc w:val="left"/>
      <w:pPr>
        <w:tabs>
          <w:tab w:val="num" w:pos="1800"/>
        </w:tabs>
        <w:ind w:left="1800" w:hanging="360"/>
      </w:pPr>
    </w:lvl>
    <w:lvl w:ilvl="3" w:tplc="272661EA">
      <w:start w:val="1"/>
      <w:numFmt w:val="decimal"/>
      <w:lvlText w:val="%4)"/>
      <w:lvlJc w:val="left"/>
      <w:pPr>
        <w:tabs>
          <w:tab w:val="num" w:pos="2520"/>
        </w:tabs>
        <w:ind w:left="2520" w:hanging="360"/>
      </w:pPr>
    </w:lvl>
    <w:lvl w:ilvl="4" w:tplc="D9949E7A">
      <w:start w:val="1"/>
      <w:numFmt w:val="decimal"/>
      <w:lvlText w:val="%5)"/>
      <w:lvlJc w:val="left"/>
      <w:pPr>
        <w:tabs>
          <w:tab w:val="num" w:pos="3240"/>
        </w:tabs>
        <w:ind w:left="3240" w:hanging="360"/>
      </w:pPr>
    </w:lvl>
    <w:lvl w:ilvl="5" w:tplc="193A22E8">
      <w:start w:val="1"/>
      <w:numFmt w:val="decimal"/>
      <w:lvlText w:val="%6)"/>
      <w:lvlJc w:val="left"/>
      <w:pPr>
        <w:tabs>
          <w:tab w:val="num" w:pos="3960"/>
        </w:tabs>
        <w:ind w:left="3960" w:hanging="360"/>
      </w:pPr>
    </w:lvl>
    <w:lvl w:ilvl="6" w:tplc="66BA6424">
      <w:start w:val="1"/>
      <w:numFmt w:val="decimal"/>
      <w:lvlText w:val="%7)"/>
      <w:lvlJc w:val="left"/>
      <w:pPr>
        <w:tabs>
          <w:tab w:val="num" w:pos="4680"/>
        </w:tabs>
        <w:ind w:left="4680" w:hanging="360"/>
      </w:pPr>
    </w:lvl>
    <w:lvl w:ilvl="7" w:tplc="2AAE9D6A">
      <w:start w:val="1"/>
      <w:numFmt w:val="decimal"/>
      <w:lvlText w:val="%8)"/>
      <w:lvlJc w:val="left"/>
      <w:pPr>
        <w:tabs>
          <w:tab w:val="num" w:pos="5400"/>
        </w:tabs>
        <w:ind w:left="5400" w:hanging="360"/>
      </w:pPr>
    </w:lvl>
    <w:lvl w:ilvl="8" w:tplc="704230AE">
      <w:start w:val="1"/>
      <w:numFmt w:val="decimal"/>
      <w:lvlText w:val="%9)"/>
      <w:lvlJc w:val="left"/>
      <w:pPr>
        <w:tabs>
          <w:tab w:val="num" w:pos="6120"/>
        </w:tabs>
        <w:ind w:left="6120" w:hanging="360"/>
      </w:pPr>
    </w:lvl>
  </w:abstractNum>
  <w:abstractNum w:abstractNumId="23" w15:restartNumberingAfterBreak="0">
    <w:nsid w:val="3B3D4812"/>
    <w:multiLevelType w:val="hybridMultilevel"/>
    <w:tmpl w:val="016C091C"/>
    <w:lvl w:ilvl="0" w:tplc="28EA1D72">
      <w:start w:val="6"/>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4" w15:restartNumberingAfterBreak="0">
    <w:nsid w:val="3BE51331"/>
    <w:multiLevelType w:val="hybridMultilevel"/>
    <w:tmpl w:val="A720119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0651E1A"/>
    <w:multiLevelType w:val="hybridMultilevel"/>
    <w:tmpl w:val="4E581452"/>
    <w:lvl w:ilvl="0" w:tplc="D5C21C1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40A71194"/>
    <w:multiLevelType w:val="hybridMultilevel"/>
    <w:tmpl w:val="8934378A"/>
    <w:lvl w:ilvl="0" w:tplc="2872F7F2">
      <w:start w:val="1"/>
      <w:numFmt w:val="decimal"/>
      <w:lvlText w:val="%1)"/>
      <w:lvlJc w:val="left"/>
      <w:pPr>
        <w:tabs>
          <w:tab w:val="num" w:pos="716"/>
        </w:tabs>
        <w:ind w:left="716" w:hanging="360"/>
      </w:pPr>
      <w:rPr>
        <w:rFonts w:ascii="Times New Roman" w:eastAsiaTheme="minorHAnsi" w:hAnsi="Times New Roman" w:cs="Times New Roman"/>
      </w:rPr>
    </w:lvl>
    <w:lvl w:ilvl="1" w:tplc="97FC44DA">
      <w:start w:val="1"/>
      <w:numFmt w:val="decimal"/>
      <w:lvlText w:val="%2."/>
      <w:lvlJc w:val="left"/>
      <w:pPr>
        <w:tabs>
          <w:tab w:val="num" w:pos="1436"/>
        </w:tabs>
        <w:ind w:left="1436" w:hanging="360"/>
      </w:pPr>
    </w:lvl>
    <w:lvl w:ilvl="2" w:tplc="C916D034">
      <w:start w:val="1"/>
      <w:numFmt w:val="decimal"/>
      <w:lvlText w:val="%3."/>
      <w:lvlJc w:val="left"/>
      <w:pPr>
        <w:tabs>
          <w:tab w:val="num" w:pos="2156"/>
        </w:tabs>
        <w:ind w:left="2156" w:hanging="360"/>
      </w:pPr>
    </w:lvl>
    <w:lvl w:ilvl="3" w:tplc="EE98F15C">
      <w:start w:val="1"/>
      <w:numFmt w:val="decimal"/>
      <w:lvlText w:val="%4."/>
      <w:lvlJc w:val="left"/>
      <w:pPr>
        <w:tabs>
          <w:tab w:val="num" w:pos="2876"/>
        </w:tabs>
        <w:ind w:left="2876" w:hanging="360"/>
      </w:pPr>
    </w:lvl>
    <w:lvl w:ilvl="4" w:tplc="EC9CD6A8">
      <w:start w:val="1"/>
      <w:numFmt w:val="decimal"/>
      <w:lvlText w:val="%5."/>
      <w:lvlJc w:val="left"/>
      <w:pPr>
        <w:tabs>
          <w:tab w:val="num" w:pos="3596"/>
        </w:tabs>
        <w:ind w:left="3596" w:hanging="360"/>
      </w:pPr>
    </w:lvl>
    <w:lvl w:ilvl="5" w:tplc="64A2360A">
      <w:start w:val="1"/>
      <w:numFmt w:val="decimal"/>
      <w:lvlText w:val="%6."/>
      <w:lvlJc w:val="left"/>
      <w:pPr>
        <w:tabs>
          <w:tab w:val="num" w:pos="4316"/>
        </w:tabs>
        <w:ind w:left="4316" w:hanging="360"/>
      </w:pPr>
    </w:lvl>
    <w:lvl w:ilvl="6" w:tplc="9FA62640">
      <w:start w:val="1"/>
      <w:numFmt w:val="decimal"/>
      <w:lvlText w:val="%7."/>
      <w:lvlJc w:val="left"/>
      <w:pPr>
        <w:tabs>
          <w:tab w:val="num" w:pos="5036"/>
        </w:tabs>
        <w:ind w:left="5036" w:hanging="360"/>
      </w:pPr>
    </w:lvl>
    <w:lvl w:ilvl="7" w:tplc="D5DCD494">
      <w:start w:val="1"/>
      <w:numFmt w:val="decimal"/>
      <w:lvlText w:val="%8."/>
      <w:lvlJc w:val="left"/>
      <w:pPr>
        <w:tabs>
          <w:tab w:val="num" w:pos="5756"/>
        </w:tabs>
        <w:ind w:left="5756" w:hanging="360"/>
      </w:pPr>
    </w:lvl>
    <w:lvl w:ilvl="8" w:tplc="C37AB68A">
      <w:start w:val="1"/>
      <w:numFmt w:val="decimal"/>
      <w:lvlText w:val="%9."/>
      <w:lvlJc w:val="left"/>
      <w:pPr>
        <w:tabs>
          <w:tab w:val="num" w:pos="6476"/>
        </w:tabs>
        <w:ind w:left="6476" w:hanging="360"/>
      </w:pPr>
    </w:lvl>
  </w:abstractNum>
  <w:abstractNum w:abstractNumId="27" w15:restartNumberingAfterBreak="0">
    <w:nsid w:val="44F245FC"/>
    <w:multiLevelType w:val="hybridMultilevel"/>
    <w:tmpl w:val="1B026844"/>
    <w:lvl w:ilvl="0" w:tplc="69545092">
      <w:start w:val="1"/>
      <w:numFmt w:val="bullet"/>
      <w:lvlText w:val=""/>
      <w:lvlJc w:val="left"/>
      <w:pPr>
        <w:tabs>
          <w:tab w:val="num" w:pos="720"/>
        </w:tabs>
        <w:ind w:left="720" w:hanging="360"/>
      </w:pPr>
      <w:rPr>
        <w:rFonts w:ascii="Wingdings" w:hAnsi="Wingdings" w:hint="default"/>
      </w:rPr>
    </w:lvl>
    <w:lvl w:ilvl="1" w:tplc="5A9C6BE6">
      <w:start w:val="1"/>
      <w:numFmt w:val="bullet"/>
      <w:lvlText w:val=""/>
      <w:lvlJc w:val="left"/>
      <w:pPr>
        <w:tabs>
          <w:tab w:val="num" w:pos="1440"/>
        </w:tabs>
        <w:ind w:left="1440" w:hanging="360"/>
      </w:pPr>
      <w:rPr>
        <w:rFonts w:ascii="Wingdings" w:hAnsi="Wingdings" w:hint="default"/>
      </w:rPr>
    </w:lvl>
    <w:lvl w:ilvl="2" w:tplc="F37C9674">
      <w:start w:val="1"/>
      <w:numFmt w:val="bullet"/>
      <w:lvlText w:val=""/>
      <w:lvlJc w:val="left"/>
      <w:pPr>
        <w:tabs>
          <w:tab w:val="num" w:pos="2160"/>
        </w:tabs>
        <w:ind w:left="2160" w:hanging="360"/>
      </w:pPr>
      <w:rPr>
        <w:rFonts w:ascii="Wingdings" w:hAnsi="Wingdings" w:hint="default"/>
      </w:rPr>
    </w:lvl>
    <w:lvl w:ilvl="3" w:tplc="73284B98">
      <w:start w:val="1"/>
      <w:numFmt w:val="bullet"/>
      <w:lvlText w:val=""/>
      <w:lvlJc w:val="left"/>
      <w:pPr>
        <w:tabs>
          <w:tab w:val="num" w:pos="2880"/>
        </w:tabs>
        <w:ind w:left="2880" w:hanging="360"/>
      </w:pPr>
      <w:rPr>
        <w:rFonts w:ascii="Wingdings" w:hAnsi="Wingdings" w:hint="default"/>
      </w:rPr>
    </w:lvl>
    <w:lvl w:ilvl="4" w:tplc="53789E1E">
      <w:start w:val="1"/>
      <w:numFmt w:val="bullet"/>
      <w:lvlText w:val=""/>
      <w:lvlJc w:val="left"/>
      <w:pPr>
        <w:tabs>
          <w:tab w:val="num" w:pos="3600"/>
        </w:tabs>
        <w:ind w:left="3600" w:hanging="360"/>
      </w:pPr>
      <w:rPr>
        <w:rFonts w:ascii="Wingdings" w:hAnsi="Wingdings" w:hint="default"/>
      </w:rPr>
    </w:lvl>
    <w:lvl w:ilvl="5" w:tplc="8878EC9C">
      <w:start w:val="1"/>
      <w:numFmt w:val="bullet"/>
      <w:lvlText w:val=""/>
      <w:lvlJc w:val="left"/>
      <w:pPr>
        <w:tabs>
          <w:tab w:val="num" w:pos="4320"/>
        </w:tabs>
        <w:ind w:left="4320" w:hanging="360"/>
      </w:pPr>
      <w:rPr>
        <w:rFonts w:ascii="Wingdings" w:hAnsi="Wingdings" w:hint="default"/>
      </w:rPr>
    </w:lvl>
    <w:lvl w:ilvl="6" w:tplc="BA6E9DA4">
      <w:start w:val="1"/>
      <w:numFmt w:val="bullet"/>
      <w:lvlText w:val=""/>
      <w:lvlJc w:val="left"/>
      <w:pPr>
        <w:tabs>
          <w:tab w:val="num" w:pos="5040"/>
        </w:tabs>
        <w:ind w:left="5040" w:hanging="360"/>
      </w:pPr>
      <w:rPr>
        <w:rFonts w:ascii="Wingdings" w:hAnsi="Wingdings" w:hint="default"/>
      </w:rPr>
    </w:lvl>
    <w:lvl w:ilvl="7" w:tplc="2676FD0E">
      <w:start w:val="1"/>
      <w:numFmt w:val="bullet"/>
      <w:lvlText w:val=""/>
      <w:lvlJc w:val="left"/>
      <w:pPr>
        <w:tabs>
          <w:tab w:val="num" w:pos="5760"/>
        </w:tabs>
        <w:ind w:left="5760" w:hanging="360"/>
      </w:pPr>
      <w:rPr>
        <w:rFonts w:ascii="Wingdings" w:hAnsi="Wingdings" w:hint="default"/>
      </w:rPr>
    </w:lvl>
    <w:lvl w:ilvl="8" w:tplc="AB0EEDEE">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E527DB"/>
    <w:multiLevelType w:val="hybridMultilevel"/>
    <w:tmpl w:val="8892AFA4"/>
    <w:lvl w:ilvl="0" w:tplc="3CDE6BCA">
      <w:start w:val="1"/>
      <w:numFmt w:val="decimal"/>
      <w:lvlText w:val="%1)"/>
      <w:lvlJc w:val="left"/>
      <w:pPr>
        <w:ind w:left="1494" w:hanging="360"/>
      </w:pPr>
    </w:lvl>
    <w:lvl w:ilvl="1" w:tplc="04100019">
      <w:start w:val="1"/>
      <w:numFmt w:val="lowerLetter"/>
      <w:lvlText w:val="%2."/>
      <w:lvlJc w:val="left"/>
      <w:pPr>
        <w:ind w:left="2214" w:hanging="360"/>
      </w:pPr>
    </w:lvl>
    <w:lvl w:ilvl="2" w:tplc="0410001B">
      <w:start w:val="1"/>
      <w:numFmt w:val="lowerRoman"/>
      <w:lvlText w:val="%3."/>
      <w:lvlJc w:val="right"/>
      <w:pPr>
        <w:ind w:left="2934" w:hanging="180"/>
      </w:pPr>
    </w:lvl>
    <w:lvl w:ilvl="3" w:tplc="0410000F">
      <w:start w:val="1"/>
      <w:numFmt w:val="decimal"/>
      <w:lvlText w:val="%4."/>
      <w:lvlJc w:val="left"/>
      <w:pPr>
        <w:ind w:left="3654" w:hanging="360"/>
      </w:pPr>
    </w:lvl>
    <w:lvl w:ilvl="4" w:tplc="04100019">
      <w:start w:val="1"/>
      <w:numFmt w:val="lowerLetter"/>
      <w:lvlText w:val="%5."/>
      <w:lvlJc w:val="left"/>
      <w:pPr>
        <w:ind w:left="4374" w:hanging="360"/>
      </w:pPr>
    </w:lvl>
    <w:lvl w:ilvl="5" w:tplc="0410001B">
      <w:start w:val="1"/>
      <w:numFmt w:val="lowerRoman"/>
      <w:lvlText w:val="%6."/>
      <w:lvlJc w:val="right"/>
      <w:pPr>
        <w:ind w:left="5094" w:hanging="180"/>
      </w:pPr>
    </w:lvl>
    <w:lvl w:ilvl="6" w:tplc="0410000F">
      <w:start w:val="1"/>
      <w:numFmt w:val="decimal"/>
      <w:lvlText w:val="%7."/>
      <w:lvlJc w:val="left"/>
      <w:pPr>
        <w:ind w:left="5814" w:hanging="360"/>
      </w:pPr>
    </w:lvl>
    <w:lvl w:ilvl="7" w:tplc="04100019">
      <w:start w:val="1"/>
      <w:numFmt w:val="lowerLetter"/>
      <w:lvlText w:val="%8."/>
      <w:lvlJc w:val="left"/>
      <w:pPr>
        <w:ind w:left="6534" w:hanging="360"/>
      </w:pPr>
    </w:lvl>
    <w:lvl w:ilvl="8" w:tplc="0410001B">
      <w:start w:val="1"/>
      <w:numFmt w:val="lowerRoman"/>
      <w:lvlText w:val="%9."/>
      <w:lvlJc w:val="right"/>
      <w:pPr>
        <w:ind w:left="7254" w:hanging="180"/>
      </w:pPr>
    </w:lvl>
  </w:abstractNum>
  <w:abstractNum w:abstractNumId="29" w15:restartNumberingAfterBreak="0">
    <w:nsid w:val="4763664A"/>
    <w:multiLevelType w:val="hybridMultilevel"/>
    <w:tmpl w:val="DE888B24"/>
    <w:lvl w:ilvl="0" w:tplc="5BDC839C">
      <w:start w:val="1"/>
      <w:numFmt w:val="bullet"/>
      <w:lvlText w:val=""/>
      <w:lvlJc w:val="left"/>
      <w:pPr>
        <w:tabs>
          <w:tab w:val="num" w:pos="720"/>
        </w:tabs>
        <w:ind w:left="720" w:hanging="360"/>
      </w:pPr>
      <w:rPr>
        <w:rFonts w:ascii="Wingdings" w:hAnsi="Wingdings" w:hint="default"/>
      </w:rPr>
    </w:lvl>
    <w:lvl w:ilvl="1" w:tplc="80CCBB78">
      <w:start w:val="1"/>
      <w:numFmt w:val="bullet"/>
      <w:lvlText w:val=""/>
      <w:lvlJc w:val="left"/>
      <w:pPr>
        <w:tabs>
          <w:tab w:val="num" w:pos="1440"/>
        </w:tabs>
        <w:ind w:left="1440" w:hanging="360"/>
      </w:pPr>
      <w:rPr>
        <w:rFonts w:ascii="Wingdings" w:hAnsi="Wingdings" w:hint="default"/>
      </w:rPr>
    </w:lvl>
    <w:lvl w:ilvl="2" w:tplc="76727264">
      <w:start w:val="1"/>
      <w:numFmt w:val="bullet"/>
      <w:lvlText w:val=""/>
      <w:lvlJc w:val="left"/>
      <w:pPr>
        <w:tabs>
          <w:tab w:val="num" w:pos="2160"/>
        </w:tabs>
        <w:ind w:left="2160" w:hanging="360"/>
      </w:pPr>
      <w:rPr>
        <w:rFonts w:ascii="Wingdings" w:hAnsi="Wingdings" w:hint="default"/>
      </w:rPr>
    </w:lvl>
    <w:lvl w:ilvl="3" w:tplc="BEDC9DCE">
      <w:start w:val="1"/>
      <w:numFmt w:val="bullet"/>
      <w:lvlText w:val=""/>
      <w:lvlJc w:val="left"/>
      <w:pPr>
        <w:tabs>
          <w:tab w:val="num" w:pos="2880"/>
        </w:tabs>
        <w:ind w:left="2880" w:hanging="360"/>
      </w:pPr>
      <w:rPr>
        <w:rFonts w:ascii="Wingdings" w:hAnsi="Wingdings" w:hint="default"/>
      </w:rPr>
    </w:lvl>
    <w:lvl w:ilvl="4" w:tplc="92AEBD90">
      <w:start w:val="1"/>
      <w:numFmt w:val="bullet"/>
      <w:lvlText w:val=""/>
      <w:lvlJc w:val="left"/>
      <w:pPr>
        <w:tabs>
          <w:tab w:val="num" w:pos="3600"/>
        </w:tabs>
        <w:ind w:left="3600" w:hanging="360"/>
      </w:pPr>
      <w:rPr>
        <w:rFonts w:ascii="Wingdings" w:hAnsi="Wingdings" w:hint="default"/>
      </w:rPr>
    </w:lvl>
    <w:lvl w:ilvl="5" w:tplc="CD861DE2">
      <w:start w:val="1"/>
      <w:numFmt w:val="bullet"/>
      <w:lvlText w:val=""/>
      <w:lvlJc w:val="left"/>
      <w:pPr>
        <w:tabs>
          <w:tab w:val="num" w:pos="4320"/>
        </w:tabs>
        <w:ind w:left="4320" w:hanging="360"/>
      </w:pPr>
      <w:rPr>
        <w:rFonts w:ascii="Wingdings" w:hAnsi="Wingdings" w:hint="default"/>
      </w:rPr>
    </w:lvl>
    <w:lvl w:ilvl="6" w:tplc="AD006D58">
      <w:start w:val="1"/>
      <w:numFmt w:val="bullet"/>
      <w:lvlText w:val=""/>
      <w:lvlJc w:val="left"/>
      <w:pPr>
        <w:tabs>
          <w:tab w:val="num" w:pos="5040"/>
        </w:tabs>
        <w:ind w:left="5040" w:hanging="360"/>
      </w:pPr>
      <w:rPr>
        <w:rFonts w:ascii="Wingdings" w:hAnsi="Wingdings" w:hint="default"/>
      </w:rPr>
    </w:lvl>
    <w:lvl w:ilvl="7" w:tplc="27C0580A">
      <w:start w:val="1"/>
      <w:numFmt w:val="bullet"/>
      <w:lvlText w:val=""/>
      <w:lvlJc w:val="left"/>
      <w:pPr>
        <w:tabs>
          <w:tab w:val="num" w:pos="5760"/>
        </w:tabs>
        <w:ind w:left="5760" w:hanging="360"/>
      </w:pPr>
      <w:rPr>
        <w:rFonts w:ascii="Wingdings" w:hAnsi="Wingdings" w:hint="default"/>
      </w:rPr>
    </w:lvl>
    <w:lvl w:ilvl="8" w:tplc="FA58A34E">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6500A3"/>
    <w:multiLevelType w:val="hybridMultilevel"/>
    <w:tmpl w:val="AE766C76"/>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1" w15:restartNumberingAfterBreak="0">
    <w:nsid w:val="4F8A1A35"/>
    <w:multiLevelType w:val="hybridMultilevel"/>
    <w:tmpl w:val="448AEE2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1E34B45"/>
    <w:multiLevelType w:val="hybridMultilevel"/>
    <w:tmpl w:val="A412DDD6"/>
    <w:lvl w:ilvl="0" w:tplc="F78C479C">
      <w:start w:val="1"/>
      <w:numFmt w:val="bullet"/>
      <w:lvlText w:val=""/>
      <w:lvlJc w:val="left"/>
      <w:pPr>
        <w:tabs>
          <w:tab w:val="num" w:pos="720"/>
        </w:tabs>
        <w:ind w:left="720" w:hanging="360"/>
      </w:pPr>
      <w:rPr>
        <w:rFonts w:ascii="Wingdings" w:hAnsi="Wingdings" w:hint="default"/>
      </w:rPr>
    </w:lvl>
    <w:lvl w:ilvl="1" w:tplc="C106B1AC">
      <w:start w:val="1"/>
      <w:numFmt w:val="bullet"/>
      <w:lvlText w:val=""/>
      <w:lvlJc w:val="left"/>
      <w:pPr>
        <w:tabs>
          <w:tab w:val="num" w:pos="1440"/>
        </w:tabs>
        <w:ind w:left="1440" w:hanging="360"/>
      </w:pPr>
      <w:rPr>
        <w:rFonts w:ascii="Wingdings" w:hAnsi="Wingdings" w:hint="default"/>
      </w:rPr>
    </w:lvl>
    <w:lvl w:ilvl="2" w:tplc="8876BEEE">
      <w:start w:val="1"/>
      <w:numFmt w:val="bullet"/>
      <w:lvlText w:val=""/>
      <w:lvlJc w:val="left"/>
      <w:pPr>
        <w:tabs>
          <w:tab w:val="num" w:pos="2160"/>
        </w:tabs>
        <w:ind w:left="2160" w:hanging="360"/>
      </w:pPr>
      <w:rPr>
        <w:rFonts w:ascii="Wingdings" w:hAnsi="Wingdings" w:hint="default"/>
      </w:rPr>
    </w:lvl>
    <w:lvl w:ilvl="3" w:tplc="459AA83C">
      <w:start w:val="1"/>
      <w:numFmt w:val="bullet"/>
      <w:lvlText w:val=""/>
      <w:lvlJc w:val="left"/>
      <w:pPr>
        <w:tabs>
          <w:tab w:val="num" w:pos="2880"/>
        </w:tabs>
        <w:ind w:left="2880" w:hanging="360"/>
      </w:pPr>
      <w:rPr>
        <w:rFonts w:ascii="Wingdings" w:hAnsi="Wingdings" w:hint="default"/>
      </w:rPr>
    </w:lvl>
    <w:lvl w:ilvl="4" w:tplc="8070ADC2">
      <w:start w:val="1"/>
      <w:numFmt w:val="bullet"/>
      <w:lvlText w:val=""/>
      <w:lvlJc w:val="left"/>
      <w:pPr>
        <w:tabs>
          <w:tab w:val="num" w:pos="3600"/>
        </w:tabs>
        <w:ind w:left="3600" w:hanging="360"/>
      </w:pPr>
      <w:rPr>
        <w:rFonts w:ascii="Wingdings" w:hAnsi="Wingdings" w:hint="default"/>
      </w:rPr>
    </w:lvl>
    <w:lvl w:ilvl="5" w:tplc="66924BA6">
      <w:start w:val="1"/>
      <w:numFmt w:val="bullet"/>
      <w:lvlText w:val=""/>
      <w:lvlJc w:val="left"/>
      <w:pPr>
        <w:tabs>
          <w:tab w:val="num" w:pos="4320"/>
        </w:tabs>
        <w:ind w:left="4320" w:hanging="360"/>
      </w:pPr>
      <w:rPr>
        <w:rFonts w:ascii="Wingdings" w:hAnsi="Wingdings" w:hint="default"/>
      </w:rPr>
    </w:lvl>
    <w:lvl w:ilvl="6" w:tplc="8D8EF394">
      <w:start w:val="1"/>
      <w:numFmt w:val="bullet"/>
      <w:lvlText w:val=""/>
      <w:lvlJc w:val="left"/>
      <w:pPr>
        <w:tabs>
          <w:tab w:val="num" w:pos="5040"/>
        </w:tabs>
        <w:ind w:left="5040" w:hanging="360"/>
      </w:pPr>
      <w:rPr>
        <w:rFonts w:ascii="Wingdings" w:hAnsi="Wingdings" w:hint="default"/>
      </w:rPr>
    </w:lvl>
    <w:lvl w:ilvl="7" w:tplc="1F123C3C">
      <w:start w:val="1"/>
      <w:numFmt w:val="bullet"/>
      <w:lvlText w:val=""/>
      <w:lvlJc w:val="left"/>
      <w:pPr>
        <w:tabs>
          <w:tab w:val="num" w:pos="5760"/>
        </w:tabs>
        <w:ind w:left="5760" w:hanging="360"/>
      </w:pPr>
      <w:rPr>
        <w:rFonts w:ascii="Wingdings" w:hAnsi="Wingdings" w:hint="default"/>
      </w:rPr>
    </w:lvl>
    <w:lvl w:ilvl="8" w:tplc="28FA7BDC">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4F789E"/>
    <w:multiLevelType w:val="hybridMultilevel"/>
    <w:tmpl w:val="41826BEA"/>
    <w:lvl w:ilvl="0" w:tplc="684A3DA0">
      <w:start w:val="1"/>
      <w:numFmt w:val="decimal"/>
      <w:lvlText w:val="%1)"/>
      <w:lvlJc w:val="left"/>
      <w:pPr>
        <w:tabs>
          <w:tab w:val="num" w:pos="720"/>
        </w:tabs>
        <w:ind w:left="720" w:hanging="360"/>
      </w:pPr>
    </w:lvl>
    <w:lvl w:ilvl="1" w:tplc="B2C4B024">
      <w:start w:val="1"/>
      <w:numFmt w:val="decimal"/>
      <w:lvlText w:val="%2)"/>
      <w:lvlJc w:val="left"/>
      <w:pPr>
        <w:tabs>
          <w:tab w:val="num" w:pos="1440"/>
        </w:tabs>
        <w:ind w:left="1440" w:hanging="360"/>
      </w:pPr>
    </w:lvl>
    <w:lvl w:ilvl="2" w:tplc="03681186">
      <w:start w:val="1"/>
      <w:numFmt w:val="decimal"/>
      <w:lvlText w:val="%3)"/>
      <w:lvlJc w:val="left"/>
      <w:pPr>
        <w:tabs>
          <w:tab w:val="num" w:pos="2160"/>
        </w:tabs>
        <w:ind w:left="2160" w:hanging="360"/>
      </w:pPr>
    </w:lvl>
    <w:lvl w:ilvl="3" w:tplc="7F323776">
      <w:start w:val="1"/>
      <w:numFmt w:val="decimal"/>
      <w:lvlText w:val="%4)"/>
      <w:lvlJc w:val="left"/>
      <w:pPr>
        <w:tabs>
          <w:tab w:val="num" w:pos="2880"/>
        </w:tabs>
        <w:ind w:left="2880" w:hanging="360"/>
      </w:pPr>
    </w:lvl>
    <w:lvl w:ilvl="4" w:tplc="3B94F090">
      <w:start w:val="1"/>
      <w:numFmt w:val="decimal"/>
      <w:lvlText w:val="%5)"/>
      <w:lvlJc w:val="left"/>
      <w:pPr>
        <w:tabs>
          <w:tab w:val="num" w:pos="3600"/>
        </w:tabs>
        <w:ind w:left="3600" w:hanging="360"/>
      </w:pPr>
    </w:lvl>
    <w:lvl w:ilvl="5" w:tplc="8DFC9ECE">
      <w:start w:val="1"/>
      <w:numFmt w:val="decimal"/>
      <w:lvlText w:val="%6)"/>
      <w:lvlJc w:val="left"/>
      <w:pPr>
        <w:tabs>
          <w:tab w:val="num" w:pos="4320"/>
        </w:tabs>
        <w:ind w:left="4320" w:hanging="360"/>
      </w:pPr>
    </w:lvl>
    <w:lvl w:ilvl="6" w:tplc="F606E6D0">
      <w:start w:val="1"/>
      <w:numFmt w:val="decimal"/>
      <w:lvlText w:val="%7)"/>
      <w:lvlJc w:val="left"/>
      <w:pPr>
        <w:tabs>
          <w:tab w:val="num" w:pos="5040"/>
        </w:tabs>
        <w:ind w:left="5040" w:hanging="360"/>
      </w:pPr>
    </w:lvl>
    <w:lvl w:ilvl="7" w:tplc="3BA0BC2C">
      <w:start w:val="1"/>
      <w:numFmt w:val="decimal"/>
      <w:lvlText w:val="%8)"/>
      <w:lvlJc w:val="left"/>
      <w:pPr>
        <w:tabs>
          <w:tab w:val="num" w:pos="5760"/>
        </w:tabs>
        <w:ind w:left="5760" w:hanging="360"/>
      </w:pPr>
    </w:lvl>
    <w:lvl w:ilvl="8" w:tplc="958EED22">
      <w:start w:val="1"/>
      <w:numFmt w:val="decimal"/>
      <w:lvlText w:val="%9)"/>
      <w:lvlJc w:val="left"/>
      <w:pPr>
        <w:tabs>
          <w:tab w:val="num" w:pos="6480"/>
        </w:tabs>
        <w:ind w:left="6480" w:hanging="360"/>
      </w:pPr>
    </w:lvl>
  </w:abstractNum>
  <w:abstractNum w:abstractNumId="34" w15:restartNumberingAfterBreak="0">
    <w:nsid w:val="52D465B3"/>
    <w:multiLevelType w:val="hybridMultilevel"/>
    <w:tmpl w:val="C43CAF06"/>
    <w:lvl w:ilvl="0" w:tplc="FA8C7C6C">
      <w:start w:val="1"/>
      <w:numFmt w:val="bullet"/>
      <w:lvlText w:val=""/>
      <w:lvlJc w:val="left"/>
      <w:pPr>
        <w:tabs>
          <w:tab w:val="num" w:pos="720"/>
        </w:tabs>
        <w:ind w:left="720" w:hanging="360"/>
      </w:pPr>
      <w:rPr>
        <w:rFonts w:ascii="Wingdings" w:hAnsi="Wingdings" w:hint="default"/>
      </w:rPr>
    </w:lvl>
    <w:lvl w:ilvl="1" w:tplc="B5BC6870">
      <w:start w:val="1"/>
      <w:numFmt w:val="bullet"/>
      <w:lvlText w:val=""/>
      <w:lvlJc w:val="left"/>
      <w:pPr>
        <w:tabs>
          <w:tab w:val="num" w:pos="1440"/>
        </w:tabs>
        <w:ind w:left="1440" w:hanging="360"/>
      </w:pPr>
      <w:rPr>
        <w:rFonts w:ascii="Wingdings" w:hAnsi="Wingdings" w:hint="default"/>
      </w:rPr>
    </w:lvl>
    <w:lvl w:ilvl="2" w:tplc="11428F56">
      <w:start w:val="1"/>
      <w:numFmt w:val="bullet"/>
      <w:lvlText w:val=""/>
      <w:lvlJc w:val="left"/>
      <w:pPr>
        <w:tabs>
          <w:tab w:val="num" w:pos="2160"/>
        </w:tabs>
        <w:ind w:left="2160" w:hanging="360"/>
      </w:pPr>
      <w:rPr>
        <w:rFonts w:ascii="Wingdings" w:hAnsi="Wingdings" w:hint="default"/>
      </w:rPr>
    </w:lvl>
    <w:lvl w:ilvl="3" w:tplc="83409104">
      <w:start w:val="1"/>
      <w:numFmt w:val="bullet"/>
      <w:lvlText w:val=""/>
      <w:lvlJc w:val="left"/>
      <w:pPr>
        <w:tabs>
          <w:tab w:val="num" w:pos="2880"/>
        </w:tabs>
        <w:ind w:left="2880" w:hanging="360"/>
      </w:pPr>
      <w:rPr>
        <w:rFonts w:ascii="Wingdings" w:hAnsi="Wingdings" w:hint="default"/>
      </w:rPr>
    </w:lvl>
    <w:lvl w:ilvl="4" w:tplc="EC80A358">
      <w:start w:val="1"/>
      <w:numFmt w:val="bullet"/>
      <w:lvlText w:val=""/>
      <w:lvlJc w:val="left"/>
      <w:pPr>
        <w:tabs>
          <w:tab w:val="num" w:pos="3600"/>
        </w:tabs>
        <w:ind w:left="3600" w:hanging="360"/>
      </w:pPr>
      <w:rPr>
        <w:rFonts w:ascii="Wingdings" w:hAnsi="Wingdings" w:hint="default"/>
      </w:rPr>
    </w:lvl>
    <w:lvl w:ilvl="5" w:tplc="F420F246">
      <w:start w:val="1"/>
      <w:numFmt w:val="bullet"/>
      <w:lvlText w:val=""/>
      <w:lvlJc w:val="left"/>
      <w:pPr>
        <w:tabs>
          <w:tab w:val="num" w:pos="4320"/>
        </w:tabs>
        <w:ind w:left="4320" w:hanging="360"/>
      </w:pPr>
      <w:rPr>
        <w:rFonts w:ascii="Wingdings" w:hAnsi="Wingdings" w:hint="default"/>
      </w:rPr>
    </w:lvl>
    <w:lvl w:ilvl="6" w:tplc="F3D6DB1C">
      <w:start w:val="1"/>
      <w:numFmt w:val="bullet"/>
      <w:lvlText w:val=""/>
      <w:lvlJc w:val="left"/>
      <w:pPr>
        <w:tabs>
          <w:tab w:val="num" w:pos="5040"/>
        </w:tabs>
        <w:ind w:left="5040" w:hanging="360"/>
      </w:pPr>
      <w:rPr>
        <w:rFonts w:ascii="Wingdings" w:hAnsi="Wingdings" w:hint="default"/>
      </w:rPr>
    </w:lvl>
    <w:lvl w:ilvl="7" w:tplc="7044619A">
      <w:start w:val="1"/>
      <w:numFmt w:val="bullet"/>
      <w:lvlText w:val=""/>
      <w:lvlJc w:val="left"/>
      <w:pPr>
        <w:tabs>
          <w:tab w:val="num" w:pos="5760"/>
        </w:tabs>
        <w:ind w:left="5760" w:hanging="360"/>
      </w:pPr>
      <w:rPr>
        <w:rFonts w:ascii="Wingdings" w:hAnsi="Wingdings" w:hint="default"/>
      </w:rPr>
    </w:lvl>
    <w:lvl w:ilvl="8" w:tplc="E26A892A">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0D7288"/>
    <w:multiLevelType w:val="hybridMultilevel"/>
    <w:tmpl w:val="A5E282BC"/>
    <w:lvl w:ilvl="0" w:tplc="821A7EC0">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BF22BEE"/>
    <w:multiLevelType w:val="hybridMultilevel"/>
    <w:tmpl w:val="2ED4094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60D81A15"/>
    <w:multiLevelType w:val="hybridMultilevel"/>
    <w:tmpl w:val="AEB86582"/>
    <w:lvl w:ilvl="0" w:tplc="04100017">
      <w:start w:val="1"/>
      <w:numFmt w:val="lowerLetter"/>
      <w:lvlText w:val="%1)"/>
      <w:lvlJc w:val="left"/>
      <w:pPr>
        <w:tabs>
          <w:tab w:val="num" w:pos="360"/>
        </w:tabs>
        <w:ind w:left="360" w:hanging="360"/>
      </w:pPr>
    </w:lvl>
    <w:lvl w:ilvl="1" w:tplc="B3E26090">
      <w:start w:val="1"/>
      <w:numFmt w:val="decimal"/>
      <w:lvlText w:val="%2)"/>
      <w:lvlJc w:val="left"/>
      <w:pPr>
        <w:tabs>
          <w:tab w:val="num" w:pos="1080"/>
        </w:tabs>
        <w:ind w:left="1080" w:hanging="360"/>
      </w:pPr>
    </w:lvl>
    <w:lvl w:ilvl="2" w:tplc="E1425CC4">
      <w:start w:val="1"/>
      <w:numFmt w:val="decimal"/>
      <w:lvlText w:val="%3)"/>
      <w:lvlJc w:val="left"/>
      <w:pPr>
        <w:tabs>
          <w:tab w:val="num" w:pos="1800"/>
        </w:tabs>
        <w:ind w:left="1800" w:hanging="360"/>
      </w:pPr>
    </w:lvl>
    <w:lvl w:ilvl="3" w:tplc="272661EA">
      <w:start w:val="1"/>
      <w:numFmt w:val="decimal"/>
      <w:lvlText w:val="%4)"/>
      <w:lvlJc w:val="left"/>
      <w:pPr>
        <w:tabs>
          <w:tab w:val="num" w:pos="2520"/>
        </w:tabs>
        <w:ind w:left="2520" w:hanging="360"/>
      </w:pPr>
    </w:lvl>
    <w:lvl w:ilvl="4" w:tplc="D9949E7A">
      <w:start w:val="1"/>
      <w:numFmt w:val="decimal"/>
      <w:lvlText w:val="%5)"/>
      <w:lvlJc w:val="left"/>
      <w:pPr>
        <w:tabs>
          <w:tab w:val="num" w:pos="3240"/>
        </w:tabs>
        <w:ind w:left="3240" w:hanging="360"/>
      </w:pPr>
    </w:lvl>
    <w:lvl w:ilvl="5" w:tplc="193A22E8">
      <w:start w:val="1"/>
      <w:numFmt w:val="decimal"/>
      <w:lvlText w:val="%6)"/>
      <w:lvlJc w:val="left"/>
      <w:pPr>
        <w:tabs>
          <w:tab w:val="num" w:pos="3960"/>
        </w:tabs>
        <w:ind w:left="3960" w:hanging="360"/>
      </w:pPr>
    </w:lvl>
    <w:lvl w:ilvl="6" w:tplc="66BA6424">
      <w:start w:val="1"/>
      <w:numFmt w:val="decimal"/>
      <w:lvlText w:val="%7)"/>
      <w:lvlJc w:val="left"/>
      <w:pPr>
        <w:tabs>
          <w:tab w:val="num" w:pos="4680"/>
        </w:tabs>
        <w:ind w:left="4680" w:hanging="360"/>
      </w:pPr>
    </w:lvl>
    <w:lvl w:ilvl="7" w:tplc="2AAE9D6A">
      <w:start w:val="1"/>
      <w:numFmt w:val="decimal"/>
      <w:lvlText w:val="%8)"/>
      <w:lvlJc w:val="left"/>
      <w:pPr>
        <w:tabs>
          <w:tab w:val="num" w:pos="5400"/>
        </w:tabs>
        <w:ind w:left="5400" w:hanging="360"/>
      </w:pPr>
    </w:lvl>
    <w:lvl w:ilvl="8" w:tplc="704230AE">
      <w:start w:val="1"/>
      <w:numFmt w:val="decimal"/>
      <w:lvlText w:val="%9)"/>
      <w:lvlJc w:val="left"/>
      <w:pPr>
        <w:tabs>
          <w:tab w:val="num" w:pos="6120"/>
        </w:tabs>
        <w:ind w:left="6120" w:hanging="360"/>
      </w:pPr>
    </w:lvl>
  </w:abstractNum>
  <w:abstractNum w:abstractNumId="38" w15:restartNumberingAfterBreak="0">
    <w:nsid w:val="61EC676D"/>
    <w:multiLevelType w:val="hybridMultilevel"/>
    <w:tmpl w:val="48D69F12"/>
    <w:lvl w:ilvl="0" w:tplc="6A689F92">
      <w:start w:val="1"/>
      <w:numFmt w:val="decimal"/>
      <w:lvlText w:val="%1)"/>
      <w:lvlJc w:val="left"/>
      <w:pPr>
        <w:ind w:left="720" w:hanging="360"/>
      </w:pPr>
      <w:rPr>
        <w:rFonts w:ascii="Times New Roman" w:hAnsi="Times New Roman" w:cs="Times New Roman" w:hint="default"/>
        <w:sz w:val="24"/>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15:restartNumberingAfterBreak="0">
    <w:nsid w:val="63E04E40"/>
    <w:multiLevelType w:val="hybridMultilevel"/>
    <w:tmpl w:val="6EFC21BE"/>
    <w:lvl w:ilvl="0" w:tplc="821A7EC0">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64183A7A"/>
    <w:multiLevelType w:val="hybridMultilevel"/>
    <w:tmpl w:val="4AFACC80"/>
    <w:lvl w:ilvl="0" w:tplc="F6E8EAA0">
      <w:start w:val="1"/>
      <w:numFmt w:val="bullet"/>
      <w:lvlText w:val=""/>
      <w:lvlJc w:val="left"/>
      <w:pPr>
        <w:tabs>
          <w:tab w:val="num" w:pos="720"/>
        </w:tabs>
        <w:ind w:left="720" w:hanging="360"/>
      </w:pPr>
      <w:rPr>
        <w:rFonts w:ascii="Wingdings" w:hAnsi="Wingdings" w:hint="default"/>
      </w:rPr>
    </w:lvl>
    <w:lvl w:ilvl="1" w:tplc="A18870CA">
      <w:start w:val="1"/>
      <w:numFmt w:val="bullet"/>
      <w:lvlText w:val=""/>
      <w:lvlJc w:val="left"/>
      <w:pPr>
        <w:tabs>
          <w:tab w:val="num" w:pos="1440"/>
        </w:tabs>
        <w:ind w:left="1440" w:hanging="360"/>
      </w:pPr>
      <w:rPr>
        <w:rFonts w:ascii="Wingdings" w:hAnsi="Wingdings" w:hint="default"/>
      </w:rPr>
    </w:lvl>
    <w:lvl w:ilvl="2" w:tplc="6778DA94">
      <w:start w:val="1"/>
      <w:numFmt w:val="bullet"/>
      <w:lvlText w:val=""/>
      <w:lvlJc w:val="left"/>
      <w:pPr>
        <w:tabs>
          <w:tab w:val="num" w:pos="2160"/>
        </w:tabs>
        <w:ind w:left="2160" w:hanging="360"/>
      </w:pPr>
      <w:rPr>
        <w:rFonts w:ascii="Wingdings" w:hAnsi="Wingdings" w:hint="default"/>
      </w:rPr>
    </w:lvl>
    <w:lvl w:ilvl="3" w:tplc="14BA9EBA">
      <w:start w:val="1"/>
      <w:numFmt w:val="bullet"/>
      <w:lvlText w:val=""/>
      <w:lvlJc w:val="left"/>
      <w:pPr>
        <w:tabs>
          <w:tab w:val="num" w:pos="2880"/>
        </w:tabs>
        <w:ind w:left="2880" w:hanging="360"/>
      </w:pPr>
      <w:rPr>
        <w:rFonts w:ascii="Wingdings" w:hAnsi="Wingdings" w:hint="default"/>
      </w:rPr>
    </w:lvl>
    <w:lvl w:ilvl="4" w:tplc="B31812B2">
      <w:start w:val="1"/>
      <w:numFmt w:val="bullet"/>
      <w:lvlText w:val=""/>
      <w:lvlJc w:val="left"/>
      <w:pPr>
        <w:tabs>
          <w:tab w:val="num" w:pos="3600"/>
        </w:tabs>
        <w:ind w:left="3600" w:hanging="360"/>
      </w:pPr>
      <w:rPr>
        <w:rFonts w:ascii="Wingdings" w:hAnsi="Wingdings" w:hint="default"/>
      </w:rPr>
    </w:lvl>
    <w:lvl w:ilvl="5" w:tplc="78DCF6C0">
      <w:start w:val="1"/>
      <w:numFmt w:val="bullet"/>
      <w:lvlText w:val=""/>
      <w:lvlJc w:val="left"/>
      <w:pPr>
        <w:tabs>
          <w:tab w:val="num" w:pos="4320"/>
        </w:tabs>
        <w:ind w:left="4320" w:hanging="360"/>
      </w:pPr>
      <w:rPr>
        <w:rFonts w:ascii="Wingdings" w:hAnsi="Wingdings" w:hint="default"/>
      </w:rPr>
    </w:lvl>
    <w:lvl w:ilvl="6" w:tplc="D0D4D06E">
      <w:start w:val="1"/>
      <w:numFmt w:val="bullet"/>
      <w:lvlText w:val=""/>
      <w:lvlJc w:val="left"/>
      <w:pPr>
        <w:tabs>
          <w:tab w:val="num" w:pos="5040"/>
        </w:tabs>
        <w:ind w:left="5040" w:hanging="360"/>
      </w:pPr>
      <w:rPr>
        <w:rFonts w:ascii="Wingdings" w:hAnsi="Wingdings" w:hint="default"/>
      </w:rPr>
    </w:lvl>
    <w:lvl w:ilvl="7" w:tplc="B4D24BFE">
      <w:start w:val="1"/>
      <w:numFmt w:val="bullet"/>
      <w:lvlText w:val=""/>
      <w:lvlJc w:val="left"/>
      <w:pPr>
        <w:tabs>
          <w:tab w:val="num" w:pos="5760"/>
        </w:tabs>
        <w:ind w:left="5760" w:hanging="360"/>
      </w:pPr>
      <w:rPr>
        <w:rFonts w:ascii="Wingdings" w:hAnsi="Wingdings" w:hint="default"/>
      </w:rPr>
    </w:lvl>
    <w:lvl w:ilvl="8" w:tplc="AF527EBA">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51176A"/>
    <w:multiLevelType w:val="hybridMultilevel"/>
    <w:tmpl w:val="E25A14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68C48DE"/>
    <w:multiLevelType w:val="hybridMultilevel"/>
    <w:tmpl w:val="79844FCC"/>
    <w:lvl w:ilvl="0" w:tplc="0410000F">
      <w:start w:val="1"/>
      <w:numFmt w:val="decimal"/>
      <w:lvlText w:val="%1."/>
      <w:lvlJc w:val="left"/>
      <w:pPr>
        <w:tabs>
          <w:tab w:val="num" w:pos="360"/>
        </w:tabs>
        <w:ind w:left="360" w:hanging="360"/>
      </w:pPr>
    </w:lvl>
    <w:lvl w:ilvl="1" w:tplc="B3E26090">
      <w:start w:val="1"/>
      <w:numFmt w:val="decimal"/>
      <w:lvlText w:val="%2)"/>
      <w:lvlJc w:val="left"/>
      <w:pPr>
        <w:tabs>
          <w:tab w:val="num" w:pos="1080"/>
        </w:tabs>
        <w:ind w:left="1080" w:hanging="360"/>
      </w:pPr>
    </w:lvl>
    <w:lvl w:ilvl="2" w:tplc="E1425CC4">
      <w:start w:val="1"/>
      <w:numFmt w:val="decimal"/>
      <w:lvlText w:val="%3)"/>
      <w:lvlJc w:val="left"/>
      <w:pPr>
        <w:tabs>
          <w:tab w:val="num" w:pos="1800"/>
        </w:tabs>
        <w:ind w:left="1800" w:hanging="360"/>
      </w:pPr>
    </w:lvl>
    <w:lvl w:ilvl="3" w:tplc="272661EA">
      <w:start w:val="1"/>
      <w:numFmt w:val="decimal"/>
      <w:lvlText w:val="%4)"/>
      <w:lvlJc w:val="left"/>
      <w:pPr>
        <w:tabs>
          <w:tab w:val="num" w:pos="2520"/>
        </w:tabs>
        <w:ind w:left="2520" w:hanging="360"/>
      </w:pPr>
    </w:lvl>
    <w:lvl w:ilvl="4" w:tplc="D9949E7A">
      <w:start w:val="1"/>
      <w:numFmt w:val="decimal"/>
      <w:lvlText w:val="%5)"/>
      <w:lvlJc w:val="left"/>
      <w:pPr>
        <w:tabs>
          <w:tab w:val="num" w:pos="3240"/>
        </w:tabs>
        <w:ind w:left="3240" w:hanging="360"/>
      </w:pPr>
    </w:lvl>
    <w:lvl w:ilvl="5" w:tplc="193A22E8">
      <w:start w:val="1"/>
      <w:numFmt w:val="decimal"/>
      <w:lvlText w:val="%6)"/>
      <w:lvlJc w:val="left"/>
      <w:pPr>
        <w:tabs>
          <w:tab w:val="num" w:pos="3960"/>
        </w:tabs>
        <w:ind w:left="3960" w:hanging="360"/>
      </w:pPr>
    </w:lvl>
    <w:lvl w:ilvl="6" w:tplc="66BA6424">
      <w:start w:val="1"/>
      <w:numFmt w:val="decimal"/>
      <w:lvlText w:val="%7)"/>
      <w:lvlJc w:val="left"/>
      <w:pPr>
        <w:tabs>
          <w:tab w:val="num" w:pos="4680"/>
        </w:tabs>
        <w:ind w:left="4680" w:hanging="360"/>
      </w:pPr>
    </w:lvl>
    <w:lvl w:ilvl="7" w:tplc="2AAE9D6A">
      <w:start w:val="1"/>
      <w:numFmt w:val="decimal"/>
      <w:lvlText w:val="%8)"/>
      <w:lvlJc w:val="left"/>
      <w:pPr>
        <w:tabs>
          <w:tab w:val="num" w:pos="5400"/>
        </w:tabs>
        <w:ind w:left="5400" w:hanging="360"/>
      </w:pPr>
    </w:lvl>
    <w:lvl w:ilvl="8" w:tplc="704230AE">
      <w:start w:val="1"/>
      <w:numFmt w:val="decimal"/>
      <w:lvlText w:val="%9)"/>
      <w:lvlJc w:val="left"/>
      <w:pPr>
        <w:tabs>
          <w:tab w:val="num" w:pos="6120"/>
        </w:tabs>
        <w:ind w:left="6120" w:hanging="360"/>
      </w:pPr>
    </w:lvl>
  </w:abstractNum>
  <w:abstractNum w:abstractNumId="43" w15:restartNumberingAfterBreak="0">
    <w:nsid w:val="68514B16"/>
    <w:multiLevelType w:val="hybridMultilevel"/>
    <w:tmpl w:val="8E1AF7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6A017966"/>
    <w:multiLevelType w:val="hybridMultilevel"/>
    <w:tmpl w:val="BA12B2B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6D1A4EFA"/>
    <w:multiLevelType w:val="hybridMultilevel"/>
    <w:tmpl w:val="4600EEF2"/>
    <w:lvl w:ilvl="0" w:tplc="52D4FD1A">
      <w:start w:val="1"/>
      <w:numFmt w:val="bullet"/>
      <w:lvlText w:val=""/>
      <w:lvlJc w:val="left"/>
      <w:pPr>
        <w:tabs>
          <w:tab w:val="num" w:pos="720"/>
        </w:tabs>
        <w:ind w:left="720" w:hanging="360"/>
      </w:pPr>
      <w:rPr>
        <w:rFonts w:ascii="Wingdings" w:hAnsi="Wingdings" w:hint="default"/>
      </w:rPr>
    </w:lvl>
    <w:lvl w:ilvl="1" w:tplc="74EE32C4">
      <w:start w:val="1"/>
      <w:numFmt w:val="bullet"/>
      <w:lvlText w:val=""/>
      <w:lvlJc w:val="left"/>
      <w:pPr>
        <w:tabs>
          <w:tab w:val="num" w:pos="1440"/>
        </w:tabs>
        <w:ind w:left="1440" w:hanging="360"/>
      </w:pPr>
      <w:rPr>
        <w:rFonts w:ascii="Wingdings" w:hAnsi="Wingdings" w:hint="default"/>
      </w:rPr>
    </w:lvl>
    <w:lvl w:ilvl="2" w:tplc="F948EA08">
      <w:start w:val="1"/>
      <w:numFmt w:val="bullet"/>
      <w:lvlText w:val=""/>
      <w:lvlJc w:val="left"/>
      <w:pPr>
        <w:tabs>
          <w:tab w:val="num" w:pos="2160"/>
        </w:tabs>
        <w:ind w:left="2160" w:hanging="360"/>
      </w:pPr>
      <w:rPr>
        <w:rFonts w:ascii="Wingdings" w:hAnsi="Wingdings" w:hint="default"/>
      </w:rPr>
    </w:lvl>
    <w:lvl w:ilvl="3" w:tplc="F13AF21E">
      <w:start w:val="1"/>
      <w:numFmt w:val="bullet"/>
      <w:lvlText w:val=""/>
      <w:lvlJc w:val="left"/>
      <w:pPr>
        <w:tabs>
          <w:tab w:val="num" w:pos="2880"/>
        </w:tabs>
        <w:ind w:left="2880" w:hanging="360"/>
      </w:pPr>
      <w:rPr>
        <w:rFonts w:ascii="Wingdings" w:hAnsi="Wingdings" w:hint="default"/>
      </w:rPr>
    </w:lvl>
    <w:lvl w:ilvl="4" w:tplc="F98C0A22">
      <w:start w:val="1"/>
      <w:numFmt w:val="bullet"/>
      <w:lvlText w:val=""/>
      <w:lvlJc w:val="left"/>
      <w:pPr>
        <w:tabs>
          <w:tab w:val="num" w:pos="3600"/>
        </w:tabs>
        <w:ind w:left="3600" w:hanging="360"/>
      </w:pPr>
      <w:rPr>
        <w:rFonts w:ascii="Wingdings" w:hAnsi="Wingdings" w:hint="default"/>
      </w:rPr>
    </w:lvl>
    <w:lvl w:ilvl="5" w:tplc="F620C16C">
      <w:start w:val="1"/>
      <w:numFmt w:val="bullet"/>
      <w:lvlText w:val=""/>
      <w:lvlJc w:val="left"/>
      <w:pPr>
        <w:tabs>
          <w:tab w:val="num" w:pos="4320"/>
        </w:tabs>
        <w:ind w:left="4320" w:hanging="360"/>
      </w:pPr>
      <w:rPr>
        <w:rFonts w:ascii="Wingdings" w:hAnsi="Wingdings" w:hint="default"/>
      </w:rPr>
    </w:lvl>
    <w:lvl w:ilvl="6" w:tplc="E9528C6E">
      <w:start w:val="1"/>
      <w:numFmt w:val="bullet"/>
      <w:lvlText w:val=""/>
      <w:lvlJc w:val="left"/>
      <w:pPr>
        <w:tabs>
          <w:tab w:val="num" w:pos="5040"/>
        </w:tabs>
        <w:ind w:left="5040" w:hanging="360"/>
      </w:pPr>
      <w:rPr>
        <w:rFonts w:ascii="Wingdings" w:hAnsi="Wingdings" w:hint="default"/>
      </w:rPr>
    </w:lvl>
    <w:lvl w:ilvl="7" w:tplc="D7F6B19C">
      <w:start w:val="1"/>
      <w:numFmt w:val="bullet"/>
      <w:lvlText w:val=""/>
      <w:lvlJc w:val="left"/>
      <w:pPr>
        <w:tabs>
          <w:tab w:val="num" w:pos="5760"/>
        </w:tabs>
        <w:ind w:left="5760" w:hanging="360"/>
      </w:pPr>
      <w:rPr>
        <w:rFonts w:ascii="Wingdings" w:hAnsi="Wingdings" w:hint="default"/>
      </w:rPr>
    </w:lvl>
    <w:lvl w:ilvl="8" w:tplc="2E6C41C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232297"/>
    <w:multiLevelType w:val="hybridMultilevel"/>
    <w:tmpl w:val="670EDC8A"/>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7" w15:restartNumberingAfterBreak="0">
    <w:nsid w:val="76323663"/>
    <w:multiLevelType w:val="hybridMultilevel"/>
    <w:tmpl w:val="100608F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7AB1FE8"/>
    <w:multiLevelType w:val="hybridMultilevel"/>
    <w:tmpl w:val="694C0D7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7AE6228B"/>
    <w:multiLevelType w:val="hybridMultilevel"/>
    <w:tmpl w:val="01A6B202"/>
    <w:lvl w:ilvl="0" w:tplc="5FBE8A5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0" w15:restartNumberingAfterBreak="0">
    <w:nsid w:val="7EAB4340"/>
    <w:multiLevelType w:val="hybridMultilevel"/>
    <w:tmpl w:val="4A46B978"/>
    <w:lvl w:ilvl="0" w:tplc="A8CE5082">
      <w:start w:val="1"/>
      <w:numFmt w:val="decimal"/>
      <w:lvlText w:val="%1."/>
      <w:lvlJc w:val="left"/>
      <w:pPr>
        <w:tabs>
          <w:tab w:val="num" w:pos="720"/>
        </w:tabs>
        <w:ind w:left="720" w:hanging="360"/>
      </w:pPr>
    </w:lvl>
    <w:lvl w:ilvl="1" w:tplc="DAAA5E5A">
      <w:start w:val="1"/>
      <w:numFmt w:val="decimal"/>
      <w:lvlText w:val="%2."/>
      <w:lvlJc w:val="left"/>
      <w:pPr>
        <w:tabs>
          <w:tab w:val="num" w:pos="1440"/>
        </w:tabs>
        <w:ind w:left="1440" w:hanging="360"/>
      </w:pPr>
    </w:lvl>
    <w:lvl w:ilvl="2" w:tplc="F834A2C4">
      <w:start w:val="1"/>
      <w:numFmt w:val="decimal"/>
      <w:lvlText w:val="%3."/>
      <w:lvlJc w:val="left"/>
      <w:pPr>
        <w:tabs>
          <w:tab w:val="num" w:pos="2160"/>
        </w:tabs>
        <w:ind w:left="2160" w:hanging="360"/>
      </w:pPr>
    </w:lvl>
    <w:lvl w:ilvl="3" w:tplc="A9CA199E">
      <w:start w:val="1"/>
      <w:numFmt w:val="decimal"/>
      <w:lvlText w:val="%4."/>
      <w:lvlJc w:val="left"/>
      <w:pPr>
        <w:tabs>
          <w:tab w:val="num" w:pos="2880"/>
        </w:tabs>
        <w:ind w:left="2880" w:hanging="360"/>
      </w:pPr>
    </w:lvl>
    <w:lvl w:ilvl="4" w:tplc="47421F90">
      <w:start w:val="1"/>
      <w:numFmt w:val="decimal"/>
      <w:lvlText w:val="%5."/>
      <w:lvlJc w:val="left"/>
      <w:pPr>
        <w:tabs>
          <w:tab w:val="num" w:pos="3600"/>
        </w:tabs>
        <w:ind w:left="3600" w:hanging="360"/>
      </w:pPr>
    </w:lvl>
    <w:lvl w:ilvl="5" w:tplc="49E64BB0">
      <w:start w:val="1"/>
      <w:numFmt w:val="decimal"/>
      <w:lvlText w:val="%6."/>
      <w:lvlJc w:val="left"/>
      <w:pPr>
        <w:tabs>
          <w:tab w:val="num" w:pos="4320"/>
        </w:tabs>
        <w:ind w:left="4320" w:hanging="360"/>
      </w:pPr>
    </w:lvl>
    <w:lvl w:ilvl="6" w:tplc="F342D1C4">
      <w:start w:val="1"/>
      <w:numFmt w:val="decimal"/>
      <w:lvlText w:val="%7."/>
      <w:lvlJc w:val="left"/>
      <w:pPr>
        <w:tabs>
          <w:tab w:val="num" w:pos="5040"/>
        </w:tabs>
        <w:ind w:left="5040" w:hanging="360"/>
      </w:pPr>
    </w:lvl>
    <w:lvl w:ilvl="7" w:tplc="030899C0">
      <w:start w:val="1"/>
      <w:numFmt w:val="decimal"/>
      <w:lvlText w:val="%8."/>
      <w:lvlJc w:val="left"/>
      <w:pPr>
        <w:tabs>
          <w:tab w:val="num" w:pos="5760"/>
        </w:tabs>
        <w:ind w:left="5760" w:hanging="360"/>
      </w:pPr>
    </w:lvl>
    <w:lvl w:ilvl="8" w:tplc="F54280B0">
      <w:start w:val="1"/>
      <w:numFmt w:val="decimal"/>
      <w:lvlText w:val="%9."/>
      <w:lvlJc w:val="left"/>
      <w:pPr>
        <w:tabs>
          <w:tab w:val="num" w:pos="6480"/>
        </w:tabs>
        <w:ind w:left="6480" w:hanging="360"/>
      </w:pPr>
    </w:lvl>
  </w:abstractNum>
  <w:abstractNum w:abstractNumId="51" w15:restartNumberingAfterBreak="0">
    <w:nsid w:val="7EB41C2B"/>
    <w:multiLevelType w:val="hybridMultilevel"/>
    <w:tmpl w:val="D8DA9BB8"/>
    <w:lvl w:ilvl="0" w:tplc="768A0160">
      <w:start w:val="1"/>
      <w:numFmt w:val="decimal"/>
      <w:lvlText w:val="%1)"/>
      <w:lvlJc w:val="left"/>
      <w:pPr>
        <w:ind w:left="720" w:hanging="360"/>
      </w:pPr>
      <w:rPr>
        <w:rFonts w:ascii="Times New Roman" w:hAnsi="Times New Roman" w:cs="Times New Roman" w:hint="default"/>
        <w:b w:val="0"/>
        <w:sz w:val="24"/>
        <w:szCs w:val="24"/>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2" w15:restartNumberingAfterBreak="0">
    <w:nsid w:val="7FCA452E"/>
    <w:multiLevelType w:val="hybridMultilevel"/>
    <w:tmpl w:val="51BE7658"/>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1"/>
  </w:num>
  <w:num w:numId="31">
    <w:abstractNumId w:val="52"/>
  </w:num>
  <w:num w:numId="32">
    <w:abstractNumId w:val="46"/>
  </w:num>
  <w:num w:numId="33">
    <w:abstractNumId w:val="19"/>
  </w:num>
  <w:num w:numId="34">
    <w:abstractNumId w:val="10"/>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9"/>
  </w:num>
  <w:num w:numId="38">
    <w:abstractNumId w:val="40"/>
  </w:num>
  <w:num w:numId="39">
    <w:abstractNumId w:val="8"/>
  </w:num>
  <w:num w:numId="40">
    <w:abstractNumId w:val="45"/>
  </w:num>
  <w:num w:numId="41">
    <w:abstractNumId w:val="27"/>
  </w:num>
  <w:num w:numId="42">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12"/>
  </w:num>
  <w:num w:numId="45">
    <w:abstractNumId w:val="49"/>
  </w:num>
  <w:num w:numId="46">
    <w:abstractNumId w:val="2"/>
  </w:num>
  <w:num w:numId="47">
    <w:abstractNumId w:val="6"/>
  </w:num>
  <w:num w:numId="48">
    <w:abstractNumId w:val="31"/>
  </w:num>
  <w:num w:numId="49">
    <w:abstractNumId w:val="37"/>
  </w:num>
  <w:num w:numId="50">
    <w:abstractNumId w:val="0"/>
  </w:num>
  <w:num w:numId="51">
    <w:abstractNumId w:val="5"/>
  </w:num>
  <w:num w:numId="52">
    <w:abstractNumId w:val="41"/>
  </w:num>
  <w:num w:numId="53">
    <w:abstractNumId w:val="1"/>
  </w:num>
  <w:num w:numId="54">
    <w:abstractNumId w:val="20"/>
  </w:num>
  <w:num w:numId="55">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B15"/>
    <w:rsid w:val="000032DD"/>
    <w:rsid w:val="000241BC"/>
    <w:rsid w:val="00034B28"/>
    <w:rsid w:val="00036ABD"/>
    <w:rsid w:val="00067329"/>
    <w:rsid w:val="00074FF7"/>
    <w:rsid w:val="000B5A07"/>
    <w:rsid w:val="000C3BC4"/>
    <w:rsid w:val="000C4CFA"/>
    <w:rsid w:val="000D0654"/>
    <w:rsid w:val="000D2479"/>
    <w:rsid w:val="000E0053"/>
    <w:rsid w:val="00122CCE"/>
    <w:rsid w:val="00123B6D"/>
    <w:rsid w:val="001903E4"/>
    <w:rsid w:val="001B0844"/>
    <w:rsid w:val="001B659C"/>
    <w:rsid w:val="001C3E63"/>
    <w:rsid w:val="001D3B1B"/>
    <w:rsid w:val="001E0D55"/>
    <w:rsid w:val="00223513"/>
    <w:rsid w:val="0025430F"/>
    <w:rsid w:val="00256FE2"/>
    <w:rsid w:val="002619A7"/>
    <w:rsid w:val="002A406B"/>
    <w:rsid w:val="002E5B65"/>
    <w:rsid w:val="00302618"/>
    <w:rsid w:val="003122A6"/>
    <w:rsid w:val="00365733"/>
    <w:rsid w:val="00385F4F"/>
    <w:rsid w:val="003A6BA3"/>
    <w:rsid w:val="003C1886"/>
    <w:rsid w:val="003C19ED"/>
    <w:rsid w:val="003D1660"/>
    <w:rsid w:val="003E6E97"/>
    <w:rsid w:val="00413A68"/>
    <w:rsid w:val="0042300B"/>
    <w:rsid w:val="0043127A"/>
    <w:rsid w:val="00451014"/>
    <w:rsid w:val="00464996"/>
    <w:rsid w:val="00476FE7"/>
    <w:rsid w:val="00483DCF"/>
    <w:rsid w:val="004C0288"/>
    <w:rsid w:val="004F0BFC"/>
    <w:rsid w:val="00512196"/>
    <w:rsid w:val="005139C2"/>
    <w:rsid w:val="00530FEC"/>
    <w:rsid w:val="00543E23"/>
    <w:rsid w:val="00576C58"/>
    <w:rsid w:val="00592FE5"/>
    <w:rsid w:val="00594EAB"/>
    <w:rsid w:val="005A46D2"/>
    <w:rsid w:val="005B52BF"/>
    <w:rsid w:val="005C34DB"/>
    <w:rsid w:val="005E3060"/>
    <w:rsid w:val="005F623C"/>
    <w:rsid w:val="005F6FCE"/>
    <w:rsid w:val="00614843"/>
    <w:rsid w:val="00686B8D"/>
    <w:rsid w:val="00696328"/>
    <w:rsid w:val="006A3A9F"/>
    <w:rsid w:val="007023F1"/>
    <w:rsid w:val="00711D74"/>
    <w:rsid w:val="00760FBA"/>
    <w:rsid w:val="00784E89"/>
    <w:rsid w:val="00785F84"/>
    <w:rsid w:val="00787E9A"/>
    <w:rsid w:val="007C0BAC"/>
    <w:rsid w:val="007D0DE4"/>
    <w:rsid w:val="007F6FE1"/>
    <w:rsid w:val="007F7867"/>
    <w:rsid w:val="0080006C"/>
    <w:rsid w:val="008154BD"/>
    <w:rsid w:val="00843EC1"/>
    <w:rsid w:val="00856141"/>
    <w:rsid w:val="00856FC2"/>
    <w:rsid w:val="008602FE"/>
    <w:rsid w:val="00871F7D"/>
    <w:rsid w:val="00872E11"/>
    <w:rsid w:val="008B772C"/>
    <w:rsid w:val="008B7A1B"/>
    <w:rsid w:val="008B7B5F"/>
    <w:rsid w:val="008C4775"/>
    <w:rsid w:val="00943C4C"/>
    <w:rsid w:val="00950238"/>
    <w:rsid w:val="00951E50"/>
    <w:rsid w:val="00952B84"/>
    <w:rsid w:val="00953A92"/>
    <w:rsid w:val="00984072"/>
    <w:rsid w:val="009B0945"/>
    <w:rsid w:val="009C2683"/>
    <w:rsid w:val="009E144E"/>
    <w:rsid w:val="009E3AFA"/>
    <w:rsid w:val="00A0072F"/>
    <w:rsid w:val="00A137AD"/>
    <w:rsid w:val="00A25767"/>
    <w:rsid w:val="00A320E0"/>
    <w:rsid w:val="00A35300"/>
    <w:rsid w:val="00A43D2D"/>
    <w:rsid w:val="00A44B34"/>
    <w:rsid w:val="00A55E13"/>
    <w:rsid w:val="00A66907"/>
    <w:rsid w:val="00A8222E"/>
    <w:rsid w:val="00AC18C6"/>
    <w:rsid w:val="00AC19D7"/>
    <w:rsid w:val="00AD27E4"/>
    <w:rsid w:val="00AD7FEB"/>
    <w:rsid w:val="00AE3FBE"/>
    <w:rsid w:val="00AE65D8"/>
    <w:rsid w:val="00B01F7A"/>
    <w:rsid w:val="00B1385A"/>
    <w:rsid w:val="00B13E69"/>
    <w:rsid w:val="00B40583"/>
    <w:rsid w:val="00B4219E"/>
    <w:rsid w:val="00B500FB"/>
    <w:rsid w:val="00B53836"/>
    <w:rsid w:val="00B648BB"/>
    <w:rsid w:val="00B76CDE"/>
    <w:rsid w:val="00B87A10"/>
    <w:rsid w:val="00BD6668"/>
    <w:rsid w:val="00BE2328"/>
    <w:rsid w:val="00BF7DDE"/>
    <w:rsid w:val="00C10409"/>
    <w:rsid w:val="00C41AAA"/>
    <w:rsid w:val="00C42328"/>
    <w:rsid w:val="00C42BA6"/>
    <w:rsid w:val="00C56565"/>
    <w:rsid w:val="00C5749D"/>
    <w:rsid w:val="00C625E7"/>
    <w:rsid w:val="00C8050E"/>
    <w:rsid w:val="00C96BCF"/>
    <w:rsid w:val="00CB1360"/>
    <w:rsid w:val="00CB3B41"/>
    <w:rsid w:val="00CE571B"/>
    <w:rsid w:val="00D011D1"/>
    <w:rsid w:val="00D16333"/>
    <w:rsid w:val="00D233C9"/>
    <w:rsid w:val="00D901FE"/>
    <w:rsid w:val="00D9733D"/>
    <w:rsid w:val="00DD2941"/>
    <w:rsid w:val="00DE0A8C"/>
    <w:rsid w:val="00DF7BA8"/>
    <w:rsid w:val="00E02B49"/>
    <w:rsid w:val="00E55F66"/>
    <w:rsid w:val="00E67E0F"/>
    <w:rsid w:val="00E70B15"/>
    <w:rsid w:val="00E77A3F"/>
    <w:rsid w:val="00E938CE"/>
    <w:rsid w:val="00E93C31"/>
    <w:rsid w:val="00E93F27"/>
    <w:rsid w:val="00EA094E"/>
    <w:rsid w:val="00EB1DC4"/>
    <w:rsid w:val="00EB275E"/>
    <w:rsid w:val="00EB3257"/>
    <w:rsid w:val="00ED777F"/>
    <w:rsid w:val="00EF404E"/>
    <w:rsid w:val="00EF4D65"/>
    <w:rsid w:val="00F03415"/>
    <w:rsid w:val="00F05AE0"/>
    <w:rsid w:val="00F33110"/>
    <w:rsid w:val="00F42F75"/>
    <w:rsid w:val="00F437D0"/>
    <w:rsid w:val="00F850F0"/>
    <w:rsid w:val="00F92BF0"/>
    <w:rsid w:val="00F94C0F"/>
    <w:rsid w:val="00FC0B17"/>
    <w:rsid w:val="00FD2BD7"/>
    <w:rsid w:val="00FE67FB"/>
    <w:rsid w:val="00FF5B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49E90"/>
  <w15:docId w15:val="{7B8A6C1E-88AD-432D-B1B5-E279D23C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70B1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E70B15"/>
    <w:rPr>
      <w:color w:val="0000FF" w:themeColor="hyperlink"/>
      <w:u w:val="single"/>
    </w:rPr>
  </w:style>
  <w:style w:type="paragraph" w:styleId="NormaleWeb">
    <w:name w:val="Normal (Web)"/>
    <w:basedOn w:val="Normale"/>
    <w:uiPriority w:val="99"/>
    <w:semiHidden/>
    <w:unhideWhenUsed/>
    <w:rsid w:val="00E70B1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E70B15"/>
  </w:style>
  <w:style w:type="paragraph" w:styleId="Intestazione">
    <w:name w:val="header"/>
    <w:basedOn w:val="Normale"/>
    <w:link w:val="IntestazioneCarattere"/>
    <w:uiPriority w:val="99"/>
    <w:unhideWhenUsed/>
    <w:rsid w:val="00E70B1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0B15"/>
  </w:style>
  <w:style w:type="paragraph" w:styleId="Pidipagina">
    <w:name w:val="footer"/>
    <w:basedOn w:val="Normale"/>
    <w:link w:val="PidipaginaCarattere"/>
    <w:uiPriority w:val="99"/>
    <w:unhideWhenUsed/>
    <w:rsid w:val="00E70B15"/>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rsid w:val="00E70B1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0B15"/>
    <w:rPr>
      <w:rFonts w:ascii="Tahoma" w:hAnsi="Tahoma" w:cs="Tahoma"/>
      <w:sz w:val="16"/>
      <w:szCs w:val="16"/>
    </w:rPr>
  </w:style>
  <w:style w:type="paragraph" w:styleId="Paragrafoelenco">
    <w:name w:val="List Paragraph"/>
    <w:basedOn w:val="Normale"/>
    <w:uiPriority w:val="34"/>
    <w:qFormat/>
    <w:rsid w:val="00E70B15"/>
    <w:pPr>
      <w:ind w:left="720"/>
      <w:contextualSpacing/>
    </w:pPr>
  </w:style>
  <w:style w:type="character" w:customStyle="1" w:styleId="A0">
    <w:name w:val="A0"/>
    <w:uiPriority w:val="99"/>
    <w:rsid w:val="00E70B15"/>
    <w:rPr>
      <w:rFonts w:ascii="Aleo" w:hAnsi="Aleo" w:cs="Aleo" w:hint="default"/>
      <w:color w:val="000000"/>
      <w:sz w:val="20"/>
      <w:szCs w:val="20"/>
    </w:rPr>
  </w:style>
  <w:style w:type="table" w:styleId="Grigliatabella">
    <w:name w:val="Table Grid"/>
    <w:basedOn w:val="Tabellanormale"/>
    <w:uiPriority w:val="59"/>
    <w:rsid w:val="00E70B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diagramData" Target="diagrams/data1.xml"/><Relationship Id="rId39" Type="http://schemas.openxmlformats.org/officeDocument/2006/relationships/image" Target="media/image23.gif"/><Relationship Id="rId21" Type="http://schemas.microsoft.com/office/2007/relationships/hdphoto" Target="media/hdphoto1.wdp"/><Relationship Id="rId34" Type="http://schemas.openxmlformats.org/officeDocument/2006/relationships/diagramLayout" Target="diagrams/layout2.xm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diagramColors" Target="diagrams/colors1.xml"/><Relationship Id="rId41" Type="http://schemas.openxmlformats.org/officeDocument/2006/relationships/image" Target="media/image25.gif"/><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8.jpeg"/><Relationship Id="rId32" Type="http://schemas.openxmlformats.org/officeDocument/2006/relationships/image" Target="media/image21.jpeg"/><Relationship Id="rId37" Type="http://schemas.microsoft.com/office/2007/relationships/diagramDrawing" Target="diagrams/drawing2.xml"/><Relationship Id="rId40" Type="http://schemas.openxmlformats.org/officeDocument/2006/relationships/image" Target="media/image24.gi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diagramQuickStyle" Target="diagrams/quickStyle1.xml"/><Relationship Id="rId36" Type="http://schemas.openxmlformats.org/officeDocument/2006/relationships/diagramColors" Target="diagrams/colors2.xml"/><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0.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QuickStyle" Target="diagrams/quickStyle2.xml"/><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jpeg"/><Relationship Id="rId8" Type="http://schemas.openxmlformats.org/officeDocument/2006/relationships/image" Target="media/image3.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diagramData" Target="diagrams/data2.xml"/><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B40A1-1728-41BF-93F6-BA1D2853CB86}"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it-IT"/>
        </a:p>
      </dgm:t>
    </dgm:pt>
    <dgm:pt modelId="{E0EF631C-DF3D-4DEC-9027-2E57FB3DD77D}">
      <dgm:prSet phldrT="[Testo]" custT="1"/>
      <dgm:spPr/>
      <dgm:t>
        <a:bodyPr/>
        <a:lstStyle/>
        <a:p>
          <a:endParaRPr lang="it-IT" sz="1200"/>
        </a:p>
      </dgm:t>
    </dgm:pt>
    <dgm:pt modelId="{B8212296-7B52-4308-A2E8-9A8C12012DD3}" type="parTrans" cxnId="{EF396A9D-4361-49B9-862B-96E301ED69B3}">
      <dgm:prSet/>
      <dgm:spPr/>
      <dgm:t>
        <a:bodyPr/>
        <a:lstStyle/>
        <a:p>
          <a:endParaRPr lang="it-IT"/>
        </a:p>
      </dgm:t>
    </dgm:pt>
    <dgm:pt modelId="{1E3ED08E-7435-4A41-BA03-CEDDD7E42F87}" type="sibTrans" cxnId="{EF396A9D-4361-49B9-862B-96E301ED69B3}">
      <dgm:prSet/>
      <dgm:spPr/>
      <dgm:t>
        <a:bodyPr/>
        <a:lstStyle/>
        <a:p>
          <a:endParaRPr lang="it-IT"/>
        </a:p>
      </dgm:t>
    </dgm:pt>
    <dgm:pt modelId="{F69A7F9E-799E-4C71-A393-06753E9CD850}">
      <dgm:prSet phldrT="[Testo]" custT="1"/>
      <dgm:spPr/>
      <dgm:t>
        <a:bodyPr/>
        <a:lstStyle/>
        <a:p>
          <a:endParaRPr lang="it-IT" sz="900">
            <a:latin typeface="Times New Roman" pitchFamily="18" charset="0"/>
            <a:cs typeface="Times New Roman" pitchFamily="18" charset="0"/>
          </a:endParaRPr>
        </a:p>
      </dgm:t>
    </dgm:pt>
    <dgm:pt modelId="{09475039-D611-4E09-B594-9D7650C355B0}" type="parTrans" cxnId="{171C27EF-0968-4BEF-B227-7874C78F0D73}">
      <dgm:prSet/>
      <dgm:spPr/>
      <dgm:t>
        <a:bodyPr/>
        <a:lstStyle/>
        <a:p>
          <a:endParaRPr lang="it-IT"/>
        </a:p>
      </dgm:t>
    </dgm:pt>
    <dgm:pt modelId="{D9EC5228-33B7-4C07-A592-F83F67769534}" type="sibTrans" cxnId="{171C27EF-0968-4BEF-B227-7874C78F0D73}">
      <dgm:prSet/>
      <dgm:spPr/>
      <dgm:t>
        <a:bodyPr/>
        <a:lstStyle/>
        <a:p>
          <a:endParaRPr lang="it-IT"/>
        </a:p>
      </dgm:t>
    </dgm:pt>
    <dgm:pt modelId="{93AB956B-8343-448B-90A7-B05134F399A6}">
      <dgm:prSet phldrT="[Testo]" custT="1"/>
      <dgm:spPr/>
      <dgm:t>
        <a:bodyPr/>
        <a:lstStyle/>
        <a:p>
          <a:endParaRPr lang="it-IT" sz="800">
            <a:latin typeface="Verdana" pitchFamily="34" charset="0"/>
            <a:ea typeface="Verdana" pitchFamily="34" charset="0"/>
            <a:cs typeface="Verdana" pitchFamily="34" charset="0"/>
          </a:endParaRPr>
        </a:p>
      </dgm:t>
    </dgm:pt>
    <dgm:pt modelId="{05417BD0-ECDE-445A-ADB3-13C271275B90}" type="parTrans" cxnId="{CFA7DB31-F5A2-4737-9320-0606598149A5}">
      <dgm:prSet/>
      <dgm:spPr/>
      <dgm:t>
        <a:bodyPr/>
        <a:lstStyle/>
        <a:p>
          <a:endParaRPr lang="it-IT"/>
        </a:p>
      </dgm:t>
    </dgm:pt>
    <dgm:pt modelId="{F55556A3-BA5A-4CC2-A116-2FDD1DDF3C3B}" type="sibTrans" cxnId="{CFA7DB31-F5A2-4737-9320-0606598149A5}">
      <dgm:prSet/>
      <dgm:spPr/>
      <dgm:t>
        <a:bodyPr/>
        <a:lstStyle/>
        <a:p>
          <a:endParaRPr lang="it-IT"/>
        </a:p>
      </dgm:t>
    </dgm:pt>
    <dgm:pt modelId="{24DF137D-48D5-4F2D-B787-E173C57EC44E}">
      <dgm:prSet phldrT="[Testo]" custT="1"/>
      <dgm:spPr/>
      <dgm:t>
        <a:bodyPr/>
        <a:lstStyle/>
        <a:p>
          <a:endParaRPr lang="it-IT" sz="800">
            <a:solidFill>
              <a:sysClr val="windowText" lastClr="000000"/>
            </a:solidFill>
            <a:latin typeface="Verdana" pitchFamily="34" charset="0"/>
            <a:ea typeface="Verdana" pitchFamily="34" charset="0"/>
            <a:cs typeface="Verdana" pitchFamily="34" charset="0"/>
          </a:endParaRPr>
        </a:p>
      </dgm:t>
    </dgm:pt>
    <dgm:pt modelId="{70FDF6C2-D539-4CEE-854C-C8B8E0782C4D}" type="parTrans" cxnId="{2FDAD721-A7BA-48B4-BBCE-6F41E3E2739E}">
      <dgm:prSet/>
      <dgm:spPr/>
      <dgm:t>
        <a:bodyPr/>
        <a:lstStyle/>
        <a:p>
          <a:endParaRPr lang="it-IT"/>
        </a:p>
      </dgm:t>
    </dgm:pt>
    <dgm:pt modelId="{8B187CB6-97AA-4091-8A70-A6FD5F5C1ABC}" type="sibTrans" cxnId="{2FDAD721-A7BA-48B4-BBCE-6F41E3E2739E}">
      <dgm:prSet/>
      <dgm:spPr/>
      <dgm:t>
        <a:bodyPr/>
        <a:lstStyle/>
        <a:p>
          <a:endParaRPr lang="it-IT"/>
        </a:p>
      </dgm:t>
    </dgm:pt>
    <dgm:pt modelId="{4308016C-E768-4F1C-928B-77950827631D}">
      <dgm:prSet phldrT="[Testo]" phldr="1"/>
      <dgm:spPr/>
      <dgm:t>
        <a:bodyPr/>
        <a:lstStyle/>
        <a:p>
          <a:endParaRPr lang="it-IT"/>
        </a:p>
      </dgm:t>
    </dgm:pt>
    <dgm:pt modelId="{033D26D9-9D38-4009-B732-BF7F5960763C}" type="parTrans" cxnId="{B726BFC8-2118-484F-ACBF-D5344D69FE33}">
      <dgm:prSet/>
      <dgm:spPr/>
      <dgm:t>
        <a:bodyPr/>
        <a:lstStyle/>
        <a:p>
          <a:endParaRPr lang="it-IT"/>
        </a:p>
      </dgm:t>
    </dgm:pt>
    <dgm:pt modelId="{EC287C03-CDB6-4427-BDF4-993FDA5B3E26}" type="sibTrans" cxnId="{B726BFC8-2118-484F-ACBF-D5344D69FE33}">
      <dgm:prSet/>
      <dgm:spPr/>
      <dgm:t>
        <a:bodyPr/>
        <a:lstStyle/>
        <a:p>
          <a:endParaRPr lang="it-IT"/>
        </a:p>
      </dgm:t>
    </dgm:pt>
    <dgm:pt modelId="{18FE9941-E4A0-416E-A272-646F7C6200C8}">
      <dgm:prSet phldrT="[Testo]" custT="1"/>
      <dgm:spPr/>
      <dgm:t>
        <a:bodyPr/>
        <a:lstStyle/>
        <a:p>
          <a:endParaRPr lang="it-IT" sz="800">
            <a:latin typeface="Verdana" pitchFamily="34" charset="0"/>
            <a:ea typeface="Verdana" pitchFamily="34" charset="0"/>
            <a:cs typeface="Verdana" pitchFamily="34" charset="0"/>
          </a:endParaRPr>
        </a:p>
      </dgm:t>
    </dgm:pt>
    <dgm:pt modelId="{C5338735-DC79-454C-AC28-85845D8FBDA8}" type="parTrans" cxnId="{AFCCF073-B649-4615-B093-561B9671422D}">
      <dgm:prSet/>
      <dgm:spPr/>
      <dgm:t>
        <a:bodyPr/>
        <a:lstStyle/>
        <a:p>
          <a:endParaRPr lang="it-IT"/>
        </a:p>
      </dgm:t>
    </dgm:pt>
    <dgm:pt modelId="{69F0BF73-8EF7-4CC7-9222-8F234A9F2167}" type="sibTrans" cxnId="{AFCCF073-B649-4615-B093-561B9671422D}">
      <dgm:prSet/>
      <dgm:spPr/>
      <dgm:t>
        <a:bodyPr/>
        <a:lstStyle/>
        <a:p>
          <a:endParaRPr lang="it-IT"/>
        </a:p>
      </dgm:t>
    </dgm:pt>
    <dgm:pt modelId="{7625059D-FD21-4829-9C0B-48B5B96062DA}">
      <dgm:prSet phldrT="[Testo]" custT="1"/>
      <dgm:spPr/>
      <dgm:t>
        <a:bodyPr/>
        <a:lstStyle/>
        <a:p>
          <a:r>
            <a:rPr lang="it-IT" sz="1200"/>
            <a:t>Nom et prénom</a:t>
          </a:r>
        </a:p>
      </dgm:t>
    </dgm:pt>
    <dgm:pt modelId="{E9283029-1530-42C5-8082-5605669225A3}" type="sibTrans" cxnId="{763E81E6-1E8D-4A9D-A5BD-4E01A91F77B6}">
      <dgm:prSet/>
      <dgm:spPr/>
      <dgm:t>
        <a:bodyPr/>
        <a:lstStyle/>
        <a:p>
          <a:endParaRPr lang="it-IT"/>
        </a:p>
      </dgm:t>
    </dgm:pt>
    <dgm:pt modelId="{4A1C0F67-F288-44A3-97B7-D4BE8DB64239}" type="parTrans" cxnId="{763E81E6-1E8D-4A9D-A5BD-4E01A91F77B6}">
      <dgm:prSet/>
      <dgm:spPr/>
      <dgm:t>
        <a:bodyPr/>
        <a:lstStyle/>
        <a:p>
          <a:endParaRPr lang="it-IT"/>
        </a:p>
      </dgm:t>
    </dgm:pt>
    <dgm:pt modelId="{DEF8F659-2BD8-4A22-906D-E39346EC6EC8}">
      <dgm:prSet phldrT="[Testo]" phldr="1"/>
      <dgm:spPr/>
      <dgm:t>
        <a:bodyPr/>
        <a:lstStyle/>
        <a:p>
          <a:endParaRPr lang="it-IT"/>
        </a:p>
      </dgm:t>
    </dgm:pt>
    <dgm:pt modelId="{DE81F16F-AEDA-4083-AAE3-FF848877B50A}" type="parTrans" cxnId="{B149280C-E2A1-48F3-8EA9-115262D68E5F}">
      <dgm:prSet/>
      <dgm:spPr/>
      <dgm:t>
        <a:bodyPr/>
        <a:lstStyle/>
        <a:p>
          <a:endParaRPr lang="it-IT"/>
        </a:p>
      </dgm:t>
    </dgm:pt>
    <dgm:pt modelId="{797A5B5B-074C-436D-8D49-A1E6EE725ECA}" type="sibTrans" cxnId="{B149280C-E2A1-48F3-8EA9-115262D68E5F}">
      <dgm:prSet/>
      <dgm:spPr/>
      <dgm:t>
        <a:bodyPr/>
        <a:lstStyle/>
        <a:p>
          <a:endParaRPr lang="it-IT"/>
        </a:p>
      </dgm:t>
    </dgm:pt>
    <dgm:pt modelId="{1EE74415-1DE4-489A-B7F0-F3A7467F4FF0}">
      <dgm:prSet phldrT="[Testo]" custT="1"/>
      <dgm:spPr/>
      <dgm:t>
        <a:bodyPr/>
        <a:lstStyle/>
        <a:p>
          <a:endParaRPr lang="it-IT" sz="800">
            <a:latin typeface="Verdana" pitchFamily="34" charset="0"/>
            <a:ea typeface="Verdana" pitchFamily="34" charset="0"/>
            <a:cs typeface="Verdana" pitchFamily="34" charset="0"/>
          </a:endParaRPr>
        </a:p>
      </dgm:t>
    </dgm:pt>
    <dgm:pt modelId="{71F19EB0-9952-4413-8552-6D5061F3B43E}" type="parTrans" cxnId="{6640D217-056A-4F9C-A8F3-3FE80E4C66C8}">
      <dgm:prSet/>
      <dgm:spPr/>
      <dgm:t>
        <a:bodyPr/>
        <a:lstStyle/>
        <a:p>
          <a:endParaRPr lang="it-IT"/>
        </a:p>
      </dgm:t>
    </dgm:pt>
    <dgm:pt modelId="{425EA9ED-6AB5-43DD-90A2-27FE6E94B6A2}" type="sibTrans" cxnId="{6640D217-056A-4F9C-A8F3-3FE80E4C66C8}">
      <dgm:prSet/>
      <dgm:spPr/>
      <dgm:t>
        <a:bodyPr/>
        <a:lstStyle/>
        <a:p>
          <a:endParaRPr lang="it-IT"/>
        </a:p>
      </dgm:t>
    </dgm:pt>
    <dgm:pt modelId="{CA977973-13AA-43B4-A31C-63035018EF32}" type="pres">
      <dgm:prSet presAssocID="{2A8B40A1-1728-41BF-93F6-BA1D2853CB86}" presName="Name0" presStyleCnt="0">
        <dgm:presLayoutVars>
          <dgm:chMax val="1"/>
          <dgm:dir/>
          <dgm:animLvl val="ctr"/>
          <dgm:resizeHandles val="exact"/>
        </dgm:presLayoutVars>
      </dgm:prSet>
      <dgm:spPr/>
    </dgm:pt>
    <dgm:pt modelId="{99051E9B-62F8-432C-96BE-974D762F28B1}" type="pres">
      <dgm:prSet presAssocID="{7625059D-FD21-4829-9C0B-48B5B96062DA}" presName="centerShape" presStyleLbl="node0" presStyleIdx="0" presStyleCnt="1"/>
      <dgm:spPr/>
    </dgm:pt>
    <dgm:pt modelId="{F580068B-447C-45AB-A693-FDADE6057080}" type="pres">
      <dgm:prSet presAssocID="{E0EF631C-DF3D-4DEC-9027-2E57FB3DD77D}" presName="node" presStyleLbl="node1" presStyleIdx="0" presStyleCnt="6">
        <dgm:presLayoutVars>
          <dgm:bulletEnabled val="1"/>
        </dgm:presLayoutVars>
      </dgm:prSet>
      <dgm:spPr/>
    </dgm:pt>
    <dgm:pt modelId="{58B018D7-D262-4F09-9822-D3AB7B760137}" type="pres">
      <dgm:prSet presAssocID="{E0EF631C-DF3D-4DEC-9027-2E57FB3DD77D}" presName="dummy" presStyleCnt="0"/>
      <dgm:spPr/>
    </dgm:pt>
    <dgm:pt modelId="{E88B1972-85DB-467F-9366-91427EAFB390}" type="pres">
      <dgm:prSet presAssocID="{1E3ED08E-7435-4A41-BA03-CEDDD7E42F87}" presName="sibTrans" presStyleLbl="sibTrans2D1" presStyleIdx="0" presStyleCnt="6"/>
      <dgm:spPr/>
    </dgm:pt>
    <dgm:pt modelId="{AFCD396C-0434-4B27-B1DA-F3FC859E291D}" type="pres">
      <dgm:prSet presAssocID="{1EE74415-1DE4-489A-B7F0-F3A7467F4FF0}" presName="node" presStyleLbl="node1" presStyleIdx="1" presStyleCnt="6">
        <dgm:presLayoutVars>
          <dgm:bulletEnabled val="1"/>
        </dgm:presLayoutVars>
      </dgm:prSet>
      <dgm:spPr/>
    </dgm:pt>
    <dgm:pt modelId="{60E7189E-39E3-4FA6-B11C-61F219DFB5C4}" type="pres">
      <dgm:prSet presAssocID="{1EE74415-1DE4-489A-B7F0-F3A7467F4FF0}" presName="dummy" presStyleCnt="0"/>
      <dgm:spPr/>
    </dgm:pt>
    <dgm:pt modelId="{26673043-78AE-49A7-9B16-18D2895DC1D4}" type="pres">
      <dgm:prSet presAssocID="{425EA9ED-6AB5-43DD-90A2-27FE6E94B6A2}" presName="sibTrans" presStyleLbl="sibTrans2D1" presStyleIdx="1" presStyleCnt="6"/>
      <dgm:spPr/>
    </dgm:pt>
    <dgm:pt modelId="{DA2A4593-7CA1-44B6-8498-442139386504}" type="pres">
      <dgm:prSet presAssocID="{18FE9941-E4A0-416E-A272-646F7C6200C8}" presName="node" presStyleLbl="node1" presStyleIdx="2" presStyleCnt="6">
        <dgm:presLayoutVars>
          <dgm:bulletEnabled val="1"/>
        </dgm:presLayoutVars>
      </dgm:prSet>
      <dgm:spPr/>
    </dgm:pt>
    <dgm:pt modelId="{FA4C184B-FA98-4AF9-B2D3-18082F0D922B}" type="pres">
      <dgm:prSet presAssocID="{18FE9941-E4A0-416E-A272-646F7C6200C8}" presName="dummy" presStyleCnt="0"/>
      <dgm:spPr/>
    </dgm:pt>
    <dgm:pt modelId="{F67A2D4B-08EC-40BA-AFA8-8FBD230AD898}" type="pres">
      <dgm:prSet presAssocID="{69F0BF73-8EF7-4CC7-9222-8F234A9F2167}" presName="sibTrans" presStyleLbl="sibTrans2D1" presStyleIdx="2" presStyleCnt="6"/>
      <dgm:spPr/>
    </dgm:pt>
    <dgm:pt modelId="{84AEDD1A-BF29-46A9-ADED-BF6ABED86B41}" type="pres">
      <dgm:prSet presAssocID="{F69A7F9E-799E-4C71-A393-06753E9CD850}" presName="node" presStyleLbl="node1" presStyleIdx="3" presStyleCnt="6">
        <dgm:presLayoutVars>
          <dgm:bulletEnabled val="1"/>
        </dgm:presLayoutVars>
      </dgm:prSet>
      <dgm:spPr/>
    </dgm:pt>
    <dgm:pt modelId="{A61FCBA1-AA77-4AB6-BBA8-EB4AF8B72328}" type="pres">
      <dgm:prSet presAssocID="{F69A7F9E-799E-4C71-A393-06753E9CD850}" presName="dummy" presStyleCnt="0"/>
      <dgm:spPr/>
    </dgm:pt>
    <dgm:pt modelId="{3E66E974-7089-4814-AC06-CF143ACD69A2}" type="pres">
      <dgm:prSet presAssocID="{D9EC5228-33B7-4C07-A592-F83F67769534}" presName="sibTrans" presStyleLbl="sibTrans2D1" presStyleIdx="3" presStyleCnt="6"/>
      <dgm:spPr/>
    </dgm:pt>
    <dgm:pt modelId="{3FD222AC-D8AE-4991-AE5D-4FB4113BB7DB}" type="pres">
      <dgm:prSet presAssocID="{93AB956B-8343-448B-90A7-B05134F399A6}" presName="node" presStyleLbl="node1" presStyleIdx="4" presStyleCnt="6">
        <dgm:presLayoutVars>
          <dgm:bulletEnabled val="1"/>
        </dgm:presLayoutVars>
      </dgm:prSet>
      <dgm:spPr/>
    </dgm:pt>
    <dgm:pt modelId="{90626FF9-72F6-4F4C-B2DE-2CC5DBF4FB13}" type="pres">
      <dgm:prSet presAssocID="{93AB956B-8343-448B-90A7-B05134F399A6}" presName="dummy" presStyleCnt="0"/>
      <dgm:spPr/>
    </dgm:pt>
    <dgm:pt modelId="{321CDAD6-EAB1-40A6-BDFB-7F3B68576058}" type="pres">
      <dgm:prSet presAssocID="{F55556A3-BA5A-4CC2-A116-2FDD1DDF3C3B}" presName="sibTrans" presStyleLbl="sibTrans2D1" presStyleIdx="4" presStyleCnt="6"/>
      <dgm:spPr/>
    </dgm:pt>
    <dgm:pt modelId="{F69B9FD6-F5E2-4428-AEEF-95B3314D9545}" type="pres">
      <dgm:prSet presAssocID="{24DF137D-48D5-4F2D-B787-E173C57EC44E}" presName="node" presStyleLbl="node1" presStyleIdx="5" presStyleCnt="6">
        <dgm:presLayoutVars>
          <dgm:bulletEnabled val="1"/>
        </dgm:presLayoutVars>
      </dgm:prSet>
      <dgm:spPr/>
    </dgm:pt>
    <dgm:pt modelId="{6B113C9F-80F5-468C-8C05-59586CFF922B}" type="pres">
      <dgm:prSet presAssocID="{24DF137D-48D5-4F2D-B787-E173C57EC44E}" presName="dummy" presStyleCnt="0"/>
      <dgm:spPr/>
    </dgm:pt>
    <dgm:pt modelId="{4118813D-4F2B-49A6-AE8B-73A9FFBE1A81}" type="pres">
      <dgm:prSet presAssocID="{8B187CB6-97AA-4091-8A70-A6FD5F5C1ABC}" presName="sibTrans" presStyleLbl="sibTrans2D1" presStyleIdx="5" presStyleCnt="6"/>
      <dgm:spPr/>
    </dgm:pt>
  </dgm:ptLst>
  <dgm:cxnLst>
    <dgm:cxn modelId="{F1CA3D0B-DDE9-4240-9909-0A7AE4534137}" type="presOf" srcId="{24DF137D-48D5-4F2D-B787-E173C57EC44E}" destId="{F69B9FD6-F5E2-4428-AEEF-95B3314D9545}" srcOrd="0" destOrd="0" presId="urn:microsoft.com/office/officeart/2005/8/layout/radial6"/>
    <dgm:cxn modelId="{B149280C-E2A1-48F3-8EA9-115262D68E5F}" srcId="{2A8B40A1-1728-41BF-93F6-BA1D2853CB86}" destId="{DEF8F659-2BD8-4A22-906D-E39346EC6EC8}" srcOrd="2" destOrd="0" parTransId="{DE81F16F-AEDA-4083-AAE3-FF848877B50A}" sibTransId="{797A5B5B-074C-436D-8D49-A1E6EE725ECA}"/>
    <dgm:cxn modelId="{6640D217-056A-4F9C-A8F3-3FE80E4C66C8}" srcId="{7625059D-FD21-4829-9C0B-48B5B96062DA}" destId="{1EE74415-1DE4-489A-B7F0-F3A7467F4FF0}" srcOrd="1" destOrd="0" parTransId="{71F19EB0-9952-4413-8552-6D5061F3B43E}" sibTransId="{425EA9ED-6AB5-43DD-90A2-27FE6E94B6A2}"/>
    <dgm:cxn modelId="{2FDAD721-A7BA-48B4-BBCE-6F41E3E2739E}" srcId="{7625059D-FD21-4829-9C0B-48B5B96062DA}" destId="{24DF137D-48D5-4F2D-B787-E173C57EC44E}" srcOrd="5" destOrd="0" parTransId="{70FDF6C2-D539-4CEE-854C-C8B8E0782C4D}" sibTransId="{8B187CB6-97AA-4091-8A70-A6FD5F5C1ABC}"/>
    <dgm:cxn modelId="{425F6D2D-998C-43FE-B888-3ECF2A5738E1}" type="presOf" srcId="{18FE9941-E4A0-416E-A272-646F7C6200C8}" destId="{DA2A4593-7CA1-44B6-8498-442139386504}" srcOrd="0" destOrd="0" presId="urn:microsoft.com/office/officeart/2005/8/layout/radial6"/>
    <dgm:cxn modelId="{CFA7DB31-F5A2-4737-9320-0606598149A5}" srcId="{7625059D-FD21-4829-9C0B-48B5B96062DA}" destId="{93AB956B-8343-448B-90A7-B05134F399A6}" srcOrd="4" destOrd="0" parTransId="{05417BD0-ECDE-445A-ADB3-13C271275B90}" sibTransId="{F55556A3-BA5A-4CC2-A116-2FDD1DDF3C3B}"/>
    <dgm:cxn modelId="{EA4B1863-F660-4AED-AF85-6014D9131237}" type="presOf" srcId="{D9EC5228-33B7-4C07-A592-F83F67769534}" destId="{3E66E974-7089-4814-AC06-CF143ACD69A2}" srcOrd="0" destOrd="0" presId="urn:microsoft.com/office/officeart/2005/8/layout/radial6"/>
    <dgm:cxn modelId="{78291D65-A11C-4210-89BF-D779F125EECB}" type="presOf" srcId="{E0EF631C-DF3D-4DEC-9027-2E57FB3DD77D}" destId="{F580068B-447C-45AB-A693-FDADE6057080}" srcOrd="0" destOrd="0" presId="urn:microsoft.com/office/officeart/2005/8/layout/radial6"/>
    <dgm:cxn modelId="{1837B449-779A-4535-87A5-5DFA095C2955}" type="presOf" srcId="{2A8B40A1-1728-41BF-93F6-BA1D2853CB86}" destId="{CA977973-13AA-43B4-A31C-63035018EF32}" srcOrd="0" destOrd="0" presId="urn:microsoft.com/office/officeart/2005/8/layout/radial6"/>
    <dgm:cxn modelId="{AFCCF073-B649-4615-B093-561B9671422D}" srcId="{7625059D-FD21-4829-9C0B-48B5B96062DA}" destId="{18FE9941-E4A0-416E-A272-646F7C6200C8}" srcOrd="2" destOrd="0" parTransId="{C5338735-DC79-454C-AC28-85845D8FBDA8}" sibTransId="{69F0BF73-8EF7-4CC7-9222-8F234A9F2167}"/>
    <dgm:cxn modelId="{B8A07578-9DC7-464E-92B0-188BE48CD27C}" type="presOf" srcId="{F55556A3-BA5A-4CC2-A116-2FDD1DDF3C3B}" destId="{321CDAD6-EAB1-40A6-BDFB-7F3B68576058}" srcOrd="0" destOrd="0" presId="urn:microsoft.com/office/officeart/2005/8/layout/radial6"/>
    <dgm:cxn modelId="{57C12F5A-9F57-4AF4-B7BB-2B43A36A31C9}" type="presOf" srcId="{F69A7F9E-799E-4C71-A393-06753E9CD850}" destId="{84AEDD1A-BF29-46A9-ADED-BF6ABED86B41}" srcOrd="0" destOrd="0" presId="urn:microsoft.com/office/officeart/2005/8/layout/radial6"/>
    <dgm:cxn modelId="{CF0A727E-C56E-4148-BB97-E9B2C31A6080}" type="presOf" srcId="{7625059D-FD21-4829-9C0B-48B5B96062DA}" destId="{99051E9B-62F8-432C-96BE-974D762F28B1}" srcOrd="0" destOrd="0" presId="urn:microsoft.com/office/officeart/2005/8/layout/radial6"/>
    <dgm:cxn modelId="{EF396A9D-4361-49B9-862B-96E301ED69B3}" srcId="{7625059D-FD21-4829-9C0B-48B5B96062DA}" destId="{E0EF631C-DF3D-4DEC-9027-2E57FB3DD77D}" srcOrd="0" destOrd="0" parTransId="{B8212296-7B52-4308-A2E8-9A8C12012DD3}" sibTransId="{1E3ED08E-7435-4A41-BA03-CEDDD7E42F87}"/>
    <dgm:cxn modelId="{5FA619C6-E2D8-43B4-A16E-DD4788C4132B}" type="presOf" srcId="{93AB956B-8343-448B-90A7-B05134F399A6}" destId="{3FD222AC-D8AE-4991-AE5D-4FB4113BB7DB}" srcOrd="0" destOrd="0" presId="urn:microsoft.com/office/officeart/2005/8/layout/radial6"/>
    <dgm:cxn modelId="{283A83C8-F5D3-44F8-9C3A-E0A1D0B26E0A}" type="presOf" srcId="{69F0BF73-8EF7-4CC7-9222-8F234A9F2167}" destId="{F67A2D4B-08EC-40BA-AFA8-8FBD230AD898}" srcOrd="0" destOrd="0" presId="urn:microsoft.com/office/officeart/2005/8/layout/radial6"/>
    <dgm:cxn modelId="{B726BFC8-2118-484F-ACBF-D5344D69FE33}" srcId="{2A8B40A1-1728-41BF-93F6-BA1D2853CB86}" destId="{4308016C-E768-4F1C-928B-77950827631D}" srcOrd="1" destOrd="0" parTransId="{033D26D9-9D38-4009-B732-BF7F5960763C}" sibTransId="{EC287C03-CDB6-4427-BDF4-993FDA5B3E26}"/>
    <dgm:cxn modelId="{E515A2C9-73AB-48DB-88FA-1D98925C31D7}" type="presOf" srcId="{8B187CB6-97AA-4091-8A70-A6FD5F5C1ABC}" destId="{4118813D-4F2B-49A6-AE8B-73A9FFBE1A81}" srcOrd="0" destOrd="0" presId="urn:microsoft.com/office/officeart/2005/8/layout/radial6"/>
    <dgm:cxn modelId="{CB785ADB-8850-42E5-A1B8-BCE1BA967872}" type="presOf" srcId="{1E3ED08E-7435-4A41-BA03-CEDDD7E42F87}" destId="{E88B1972-85DB-467F-9366-91427EAFB390}" srcOrd="0" destOrd="0" presId="urn:microsoft.com/office/officeart/2005/8/layout/radial6"/>
    <dgm:cxn modelId="{763E81E6-1E8D-4A9D-A5BD-4E01A91F77B6}" srcId="{2A8B40A1-1728-41BF-93F6-BA1D2853CB86}" destId="{7625059D-FD21-4829-9C0B-48B5B96062DA}" srcOrd="0" destOrd="0" parTransId="{4A1C0F67-F288-44A3-97B7-D4BE8DB64239}" sibTransId="{E9283029-1530-42C5-8082-5605669225A3}"/>
    <dgm:cxn modelId="{525687EB-7974-4703-A980-7706D75364AA}" type="presOf" srcId="{425EA9ED-6AB5-43DD-90A2-27FE6E94B6A2}" destId="{26673043-78AE-49A7-9B16-18D2895DC1D4}" srcOrd="0" destOrd="0" presId="urn:microsoft.com/office/officeart/2005/8/layout/radial6"/>
    <dgm:cxn modelId="{171C27EF-0968-4BEF-B227-7874C78F0D73}" srcId="{7625059D-FD21-4829-9C0B-48B5B96062DA}" destId="{F69A7F9E-799E-4C71-A393-06753E9CD850}" srcOrd="3" destOrd="0" parTransId="{09475039-D611-4E09-B594-9D7650C355B0}" sibTransId="{D9EC5228-33B7-4C07-A592-F83F67769534}"/>
    <dgm:cxn modelId="{B12919F9-9BD9-4F37-B77F-94E4CC978774}" type="presOf" srcId="{1EE74415-1DE4-489A-B7F0-F3A7467F4FF0}" destId="{AFCD396C-0434-4B27-B1DA-F3FC859E291D}" srcOrd="0" destOrd="0" presId="urn:microsoft.com/office/officeart/2005/8/layout/radial6"/>
    <dgm:cxn modelId="{69870533-009F-40AA-A08D-5698B439F453}" type="presParOf" srcId="{CA977973-13AA-43B4-A31C-63035018EF32}" destId="{99051E9B-62F8-432C-96BE-974D762F28B1}" srcOrd="0" destOrd="0" presId="urn:microsoft.com/office/officeart/2005/8/layout/radial6"/>
    <dgm:cxn modelId="{0EA3919E-BE13-4740-A206-4061E7EB1D17}" type="presParOf" srcId="{CA977973-13AA-43B4-A31C-63035018EF32}" destId="{F580068B-447C-45AB-A693-FDADE6057080}" srcOrd="1" destOrd="0" presId="urn:microsoft.com/office/officeart/2005/8/layout/radial6"/>
    <dgm:cxn modelId="{A205901C-0981-46DC-870E-812CDFA13723}" type="presParOf" srcId="{CA977973-13AA-43B4-A31C-63035018EF32}" destId="{58B018D7-D262-4F09-9822-D3AB7B760137}" srcOrd="2" destOrd="0" presId="urn:microsoft.com/office/officeart/2005/8/layout/radial6"/>
    <dgm:cxn modelId="{957CFC01-9477-49FA-8F1C-289322D4D26D}" type="presParOf" srcId="{CA977973-13AA-43B4-A31C-63035018EF32}" destId="{E88B1972-85DB-467F-9366-91427EAFB390}" srcOrd="3" destOrd="0" presId="urn:microsoft.com/office/officeart/2005/8/layout/radial6"/>
    <dgm:cxn modelId="{5BCB45EE-B1B5-407B-845E-5C7C958524DE}" type="presParOf" srcId="{CA977973-13AA-43B4-A31C-63035018EF32}" destId="{AFCD396C-0434-4B27-B1DA-F3FC859E291D}" srcOrd="4" destOrd="0" presId="urn:microsoft.com/office/officeart/2005/8/layout/radial6"/>
    <dgm:cxn modelId="{A7EB00E2-322A-492A-9032-CDB0848678A8}" type="presParOf" srcId="{CA977973-13AA-43B4-A31C-63035018EF32}" destId="{60E7189E-39E3-4FA6-B11C-61F219DFB5C4}" srcOrd="5" destOrd="0" presId="urn:microsoft.com/office/officeart/2005/8/layout/radial6"/>
    <dgm:cxn modelId="{C0300184-4932-4A31-A599-8A258ACB1A7A}" type="presParOf" srcId="{CA977973-13AA-43B4-A31C-63035018EF32}" destId="{26673043-78AE-49A7-9B16-18D2895DC1D4}" srcOrd="6" destOrd="0" presId="urn:microsoft.com/office/officeart/2005/8/layout/radial6"/>
    <dgm:cxn modelId="{85D474B7-1963-491A-9085-378CA5B1620D}" type="presParOf" srcId="{CA977973-13AA-43B4-A31C-63035018EF32}" destId="{DA2A4593-7CA1-44B6-8498-442139386504}" srcOrd="7" destOrd="0" presId="urn:microsoft.com/office/officeart/2005/8/layout/radial6"/>
    <dgm:cxn modelId="{F984A566-9C80-42BE-B97E-F570FFAF5BB7}" type="presParOf" srcId="{CA977973-13AA-43B4-A31C-63035018EF32}" destId="{FA4C184B-FA98-4AF9-B2D3-18082F0D922B}" srcOrd="8" destOrd="0" presId="urn:microsoft.com/office/officeart/2005/8/layout/radial6"/>
    <dgm:cxn modelId="{EBB071B0-878D-421A-B09F-5A93DE709E7F}" type="presParOf" srcId="{CA977973-13AA-43B4-A31C-63035018EF32}" destId="{F67A2D4B-08EC-40BA-AFA8-8FBD230AD898}" srcOrd="9" destOrd="0" presId="urn:microsoft.com/office/officeart/2005/8/layout/radial6"/>
    <dgm:cxn modelId="{81BD3146-64AF-4C72-9A7B-04787CA8C6FD}" type="presParOf" srcId="{CA977973-13AA-43B4-A31C-63035018EF32}" destId="{84AEDD1A-BF29-46A9-ADED-BF6ABED86B41}" srcOrd="10" destOrd="0" presId="urn:microsoft.com/office/officeart/2005/8/layout/radial6"/>
    <dgm:cxn modelId="{4D8E280E-5957-4769-85AC-C2BE03F8CEA0}" type="presParOf" srcId="{CA977973-13AA-43B4-A31C-63035018EF32}" destId="{A61FCBA1-AA77-4AB6-BBA8-EB4AF8B72328}" srcOrd="11" destOrd="0" presId="urn:microsoft.com/office/officeart/2005/8/layout/radial6"/>
    <dgm:cxn modelId="{1B9FD0E4-5C54-4FDE-9001-ED8D60B7E52A}" type="presParOf" srcId="{CA977973-13AA-43B4-A31C-63035018EF32}" destId="{3E66E974-7089-4814-AC06-CF143ACD69A2}" srcOrd="12" destOrd="0" presId="urn:microsoft.com/office/officeart/2005/8/layout/radial6"/>
    <dgm:cxn modelId="{E203AEF1-3065-47ED-89D7-35AA50598015}" type="presParOf" srcId="{CA977973-13AA-43B4-A31C-63035018EF32}" destId="{3FD222AC-D8AE-4991-AE5D-4FB4113BB7DB}" srcOrd="13" destOrd="0" presId="urn:microsoft.com/office/officeart/2005/8/layout/radial6"/>
    <dgm:cxn modelId="{1A8A2750-CC0E-40B5-A94B-A302BE5FB0E0}" type="presParOf" srcId="{CA977973-13AA-43B4-A31C-63035018EF32}" destId="{90626FF9-72F6-4F4C-B2DE-2CC5DBF4FB13}" srcOrd="14" destOrd="0" presId="urn:microsoft.com/office/officeart/2005/8/layout/radial6"/>
    <dgm:cxn modelId="{77C352B2-30BD-44B3-A5CF-8D7042906D08}" type="presParOf" srcId="{CA977973-13AA-43B4-A31C-63035018EF32}" destId="{321CDAD6-EAB1-40A6-BDFB-7F3B68576058}" srcOrd="15" destOrd="0" presId="urn:microsoft.com/office/officeart/2005/8/layout/radial6"/>
    <dgm:cxn modelId="{53B21782-ECD5-45E1-A7BD-1A1AFB889F0D}" type="presParOf" srcId="{CA977973-13AA-43B4-A31C-63035018EF32}" destId="{F69B9FD6-F5E2-4428-AEEF-95B3314D9545}" srcOrd="16" destOrd="0" presId="urn:microsoft.com/office/officeart/2005/8/layout/radial6"/>
    <dgm:cxn modelId="{CF43E43D-2632-49B4-98DC-0CEF211685AF}" type="presParOf" srcId="{CA977973-13AA-43B4-A31C-63035018EF32}" destId="{6B113C9F-80F5-468C-8C05-59586CFF922B}" srcOrd="17" destOrd="0" presId="urn:microsoft.com/office/officeart/2005/8/layout/radial6"/>
    <dgm:cxn modelId="{40124D60-5ED3-45DB-BD59-2F627011029C}" type="presParOf" srcId="{CA977973-13AA-43B4-A31C-63035018EF32}" destId="{4118813D-4F2B-49A6-AE8B-73A9FFBE1A81}" srcOrd="18"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0AAAE3-A804-4B8B-BE7C-3C53F7F2A535}"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3AE9E7B5-E25D-4264-88FA-8AE73C3643F5}">
      <dgm:prSet phldrT="[Testo]" custT="1"/>
      <dgm:spPr/>
      <dgm:t>
        <a:bodyPr/>
        <a:lstStyle/>
        <a:p>
          <a:pPr algn="ctr"/>
          <a:r>
            <a:rPr lang="it-IT" sz="2000" b="1" dirty="0">
              <a:latin typeface="Arial Narrow" pitchFamily="34" charset="0"/>
              <a:cs typeface="Aharoni" pitchFamily="2" charset="-79"/>
            </a:rPr>
            <a:t>CULTURE</a:t>
          </a:r>
          <a:endParaRPr lang="en-US" sz="2000" b="1" dirty="0">
            <a:latin typeface="Arial Narrow" pitchFamily="34" charset="0"/>
            <a:cs typeface="Aharoni" pitchFamily="2" charset="-79"/>
          </a:endParaRPr>
        </a:p>
      </dgm:t>
    </dgm:pt>
    <dgm:pt modelId="{90AF2B33-43C4-4873-B1BC-66208786FF6B}" type="parTrans" cxnId="{E9516F62-63F4-4EFA-8C7B-9B0452DE2AFC}">
      <dgm:prSet/>
      <dgm:spPr/>
      <dgm:t>
        <a:bodyPr/>
        <a:lstStyle/>
        <a:p>
          <a:endParaRPr lang="en-US"/>
        </a:p>
      </dgm:t>
    </dgm:pt>
    <dgm:pt modelId="{50818DB5-5FA6-401D-A8A9-17301E3ADF2E}" type="sibTrans" cxnId="{E9516F62-63F4-4EFA-8C7B-9B0452DE2AFC}">
      <dgm:prSet/>
      <dgm:spPr/>
      <dgm:t>
        <a:bodyPr/>
        <a:lstStyle/>
        <a:p>
          <a:endParaRPr lang="en-US"/>
        </a:p>
      </dgm:t>
    </dgm:pt>
    <dgm:pt modelId="{61D26A1E-1DC6-4753-8B35-93820318BF19}">
      <dgm:prSet phldrT="[Testo]" custT="1"/>
      <dgm:spPr/>
      <dgm:t>
        <a:bodyPr/>
        <a:lstStyle/>
        <a:p>
          <a:r>
            <a:rPr lang="it-IT" sz="1400" b="1" dirty="0">
              <a:latin typeface="+mn-lt"/>
            </a:rPr>
            <a:t>Universalisme</a:t>
          </a:r>
        </a:p>
        <a:p>
          <a:r>
            <a:rPr lang="it-IT" sz="1400" b="1" dirty="0">
              <a:latin typeface="+mn-lt"/>
            </a:rPr>
            <a:t>vs</a:t>
          </a:r>
        </a:p>
        <a:p>
          <a:r>
            <a:rPr lang="it-IT" sz="1400" b="1" dirty="0">
              <a:latin typeface="+mn-lt"/>
            </a:rPr>
            <a:t>particularisme</a:t>
          </a:r>
        </a:p>
      </dgm:t>
    </dgm:pt>
    <dgm:pt modelId="{DAABFABF-AD8C-423B-9276-488AEF66C39C}" type="parTrans" cxnId="{08A5B334-1354-4B03-8F99-7DECE00DAF07}">
      <dgm:prSet/>
      <dgm:spPr/>
      <dgm:t>
        <a:bodyPr/>
        <a:lstStyle/>
        <a:p>
          <a:endParaRPr lang="en-US"/>
        </a:p>
      </dgm:t>
    </dgm:pt>
    <dgm:pt modelId="{894D3535-A154-4FD2-8437-E9EE1F2CD1DC}" type="sibTrans" cxnId="{08A5B334-1354-4B03-8F99-7DECE00DAF07}">
      <dgm:prSet/>
      <dgm:spPr/>
      <dgm:t>
        <a:bodyPr/>
        <a:lstStyle/>
        <a:p>
          <a:endParaRPr lang="en-US"/>
        </a:p>
      </dgm:t>
    </dgm:pt>
    <dgm:pt modelId="{7C98CA87-71CE-4783-A7C2-0170BEBFD662}">
      <dgm:prSet phldrT="[Testo]" custT="1"/>
      <dgm:spPr/>
      <dgm:t>
        <a:bodyPr/>
        <a:lstStyle/>
        <a:p>
          <a:r>
            <a:rPr lang="it-IT" sz="1400" b="1" dirty="0">
              <a:latin typeface="+mn-lt"/>
            </a:rPr>
            <a:t>Specificité</a:t>
          </a:r>
        </a:p>
        <a:p>
          <a:r>
            <a:rPr lang="it-IT" sz="1400" b="1" dirty="0">
              <a:latin typeface="+mn-lt"/>
            </a:rPr>
            <a:t>vs</a:t>
          </a:r>
        </a:p>
        <a:p>
          <a:r>
            <a:rPr lang="it-IT" sz="1400" b="1" dirty="0">
              <a:latin typeface="+mn-lt"/>
            </a:rPr>
            <a:t>Généricité</a:t>
          </a:r>
          <a:endParaRPr lang="en-US" sz="1400" b="1" dirty="0">
            <a:latin typeface="+mn-lt"/>
          </a:endParaRPr>
        </a:p>
      </dgm:t>
    </dgm:pt>
    <dgm:pt modelId="{F6E31BCB-DB51-4A7D-A7DA-82E31C88A06D}" type="parTrans" cxnId="{2CCC4397-EEA1-41C1-A1AC-C215A96A2AF7}">
      <dgm:prSet/>
      <dgm:spPr/>
      <dgm:t>
        <a:bodyPr/>
        <a:lstStyle/>
        <a:p>
          <a:endParaRPr lang="en-US"/>
        </a:p>
      </dgm:t>
    </dgm:pt>
    <dgm:pt modelId="{345DAFAC-73D3-4C0A-B7F3-4C21A67B8E84}" type="sibTrans" cxnId="{2CCC4397-EEA1-41C1-A1AC-C215A96A2AF7}">
      <dgm:prSet/>
      <dgm:spPr/>
      <dgm:t>
        <a:bodyPr/>
        <a:lstStyle/>
        <a:p>
          <a:endParaRPr lang="en-US"/>
        </a:p>
      </dgm:t>
    </dgm:pt>
    <dgm:pt modelId="{A0A8E1E3-D127-4F71-8AED-09F1F19B9DED}">
      <dgm:prSet phldrT="[Testo]" custT="1"/>
      <dgm:spPr/>
      <dgm:t>
        <a:bodyPr/>
        <a:lstStyle/>
        <a:p>
          <a:r>
            <a:rPr lang="it-IT" sz="1400" b="1" dirty="0">
              <a:latin typeface="+mn-lt"/>
            </a:rPr>
            <a:t>Affectivité </a:t>
          </a:r>
        </a:p>
        <a:p>
          <a:r>
            <a:rPr lang="it-IT" sz="1400" b="1" dirty="0">
              <a:latin typeface="+mn-lt"/>
            </a:rPr>
            <a:t>vs</a:t>
          </a:r>
        </a:p>
        <a:p>
          <a:r>
            <a:rPr lang="it-IT" sz="1400" b="1" dirty="0">
              <a:latin typeface="+mn-lt"/>
            </a:rPr>
            <a:t>Neutralité</a:t>
          </a:r>
          <a:r>
            <a:rPr lang="it-IT" sz="1800" b="1" dirty="0">
              <a:latin typeface="+mn-lt"/>
            </a:rPr>
            <a:t> </a:t>
          </a:r>
          <a:endParaRPr lang="en-US" sz="1800" b="1" dirty="0">
            <a:latin typeface="+mn-lt"/>
          </a:endParaRPr>
        </a:p>
      </dgm:t>
    </dgm:pt>
    <dgm:pt modelId="{1F12D017-F087-4419-82C8-83F5539BD163}" type="parTrans" cxnId="{C378C2A4-D7B2-49DB-A82D-A2DC51D4A2B5}">
      <dgm:prSet/>
      <dgm:spPr/>
      <dgm:t>
        <a:bodyPr/>
        <a:lstStyle/>
        <a:p>
          <a:endParaRPr lang="en-US"/>
        </a:p>
      </dgm:t>
    </dgm:pt>
    <dgm:pt modelId="{1DAC9682-72BE-4D70-ADD3-8B9CFD8D3EF5}" type="sibTrans" cxnId="{C378C2A4-D7B2-49DB-A82D-A2DC51D4A2B5}">
      <dgm:prSet/>
      <dgm:spPr/>
      <dgm:t>
        <a:bodyPr/>
        <a:lstStyle/>
        <a:p>
          <a:endParaRPr lang="en-US"/>
        </a:p>
      </dgm:t>
    </dgm:pt>
    <dgm:pt modelId="{C84B45F8-3DAF-4BF4-BC1B-3830AA1F9F82}">
      <dgm:prSet phldrT="[Testo]" custT="1"/>
      <dgm:spPr/>
      <dgm:t>
        <a:bodyPr/>
        <a:lstStyle/>
        <a:p>
          <a:r>
            <a:rPr lang="it-IT" sz="1400" b="1" dirty="0">
              <a:latin typeface="+mn-lt"/>
            </a:rPr>
            <a:t>Mérite</a:t>
          </a:r>
        </a:p>
        <a:p>
          <a:r>
            <a:rPr lang="it-IT" sz="1400" b="1" dirty="0">
              <a:latin typeface="+mn-lt"/>
            </a:rPr>
            <a:t>vs </a:t>
          </a:r>
        </a:p>
        <a:p>
          <a:r>
            <a:rPr lang="it-IT" sz="1400" b="1" dirty="0">
              <a:latin typeface="+mn-lt"/>
            </a:rPr>
            <a:t>Privilège</a:t>
          </a:r>
          <a:endParaRPr lang="en-US" sz="1400" b="1" dirty="0">
            <a:latin typeface="+mn-lt"/>
          </a:endParaRPr>
        </a:p>
      </dgm:t>
    </dgm:pt>
    <dgm:pt modelId="{C37FF4CF-D6BD-433D-AD1D-3B4ABB2985AF}" type="parTrans" cxnId="{CA15CF07-D736-43B6-8831-5D4BCDFA4E0C}">
      <dgm:prSet/>
      <dgm:spPr/>
      <dgm:t>
        <a:bodyPr/>
        <a:lstStyle/>
        <a:p>
          <a:endParaRPr lang="en-US"/>
        </a:p>
      </dgm:t>
    </dgm:pt>
    <dgm:pt modelId="{3B28AA7F-30B0-4623-8847-CBD9C1A81E51}" type="sibTrans" cxnId="{CA15CF07-D736-43B6-8831-5D4BCDFA4E0C}">
      <dgm:prSet/>
      <dgm:spPr/>
      <dgm:t>
        <a:bodyPr/>
        <a:lstStyle/>
        <a:p>
          <a:endParaRPr lang="en-US"/>
        </a:p>
      </dgm:t>
    </dgm:pt>
    <dgm:pt modelId="{CE42FB09-59A1-49CF-A119-C452762CDDC4}">
      <dgm:prSet custT="1"/>
      <dgm:spPr/>
      <dgm:t>
        <a:bodyPr/>
        <a:lstStyle/>
        <a:p>
          <a:r>
            <a:rPr lang="en-US" sz="1400" b="1"/>
            <a:t>Poly-chronique vs Mono-chronique</a:t>
          </a:r>
        </a:p>
      </dgm:t>
    </dgm:pt>
    <dgm:pt modelId="{589C0B0E-4665-416F-87DF-6BB44EFB65CB}" type="parTrans" cxnId="{35D087A7-C3CC-471B-A68D-D9D0C35CC3F0}">
      <dgm:prSet/>
      <dgm:spPr/>
      <dgm:t>
        <a:bodyPr/>
        <a:lstStyle/>
        <a:p>
          <a:endParaRPr lang="en-US"/>
        </a:p>
      </dgm:t>
    </dgm:pt>
    <dgm:pt modelId="{17C42BB9-DF4D-45DE-93E3-80A546139892}" type="sibTrans" cxnId="{35D087A7-C3CC-471B-A68D-D9D0C35CC3F0}">
      <dgm:prSet/>
      <dgm:spPr/>
      <dgm:t>
        <a:bodyPr/>
        <a:lstStyle/>
        <a:p>
          <a:endParaRPr lang="en-US"/>
        </a:p>
      </dgm:t>
    </dgm:pt>
    <dgm:pt modelId="{3250210C-6F09-4C3F-8FA3-B855923457BE}">
      <dgm:prSet custT="1"/>
      <dgm:spPr/>
      <dgm:t>
        <a:bodyPr/>
        <a:lstStyle/>
        <a:p>
          <a:r>
            <a:rPr lang="en-US" sz="1400" b="1"/>
            <a:t>Interiorité vs Exteriorité</a:t>
          </a:r>
        </a:p>
      </dgm:t>
    </dgm:pt>
    <dgm:pt modelId="{E5655F36-359B-468C-BB07-FF2502FA6668}" type="parTrans" cxnId="{FAB879B5-F6A4-460F-B2BB-F1F7E838A438}">
      <dgm:prSet/>
      <dgm:spPr/>
      <dgm:t>
        <a:bodyPr/>
        <a:lstStyle/>
        <a:p>
          <a:endParaRPr lang="en-US"/>
        </a:p>
      </dgm:t>
    </dgm:pt>
    <dgm:pt modelId="{038EEEA8-6F5C-4548-AADE-E7D1FBEEC4CF}" type="sibTrans" cxnId="{FAB879B5-F6A4-460F-B2BB-F1F7E838A438}">
      <dgm:prSet/>
      <dgm:spPr/>
      <dgm:t>
        <a:bodyPr/>
        <a:lstStyle/>
        <a:p>
          <a:endParaRPr lang="en-US"/>
        </a:p>
      </dgm:t>
    </dgm:pt>
    <dgm:pt modelId="{B58B31A5-66BC-4721-A379-369BA8D7A4BC}">
      <dgm:prSet phldrT="[Testo]" custT="1"/>
      <dgm:spPr/>
      <dgm:t>
        <a:bodyPr/>
        <a:lstStyle/>
        <a:p>
          <a:endParaRPr lang="it-IT" sz="1600" b="1" dirty="0">
            <a:latin typeface="Arial Narrow" pitchFamily="34" charset="0"/>
          </a:endParaRPr>
        </a:p>
        <a:p>
          <a:r>
            <a:rPr lang="it-IT" sz="1400" b="1" dirty="0">
              <a:latin typeface="+mn-lt"/>
            </a:rPr>
            <a:t>Individualisme</a:t>
          </a:r>
        </a:p>
        <a:p>
          <a:r>
            <a:rPr lang="it-IT" sz="1400" b="1" dirty="0">
              <a:latin typeface="+mn-lt"/>
            </a:rPr>
            <a:t>vs </a:t>
          </a:r>
        </a:p>
        <a:p>
          <a:r>
            <a:rPr lang="it-IT" sz="1400" b="1" dirty="0">
              <a:latin typeface="+mn-lt"/>
            </a:rPr>
            <a:t>Collectivisme</a:t>
          </a:r>
        </a:p>
        <a:p>
          <a:endParaRPr lang="en-US" sz="1200" dirty="0"/>
        </a:p>
      </dgm:t>
    </dgm:pt>
    <dgm:pt modelId="{C1C70103-B3F1-428E-B97F-31000EF80A35}" type="sibTrans" cxnId="{084F2C12-2A5E-4430-90B8-45768228076A}">
      <dgm:prSet/>
      <dgm:spPr/>
      <dgm:t>
        <a:bodyPr/>
        <a:lstStyle/>
        <a:p>
          <a:endParaRPr lang="en-US"/>
        </a:p>
      </dgm:t>
    </dgm:pt>
    <dgm:pt modelId="{5E5EEA71-A885-440D-93E6-C434BCEADA39}" type="parTrans" cxnId="{084F2C12-2A5E-4430-90B8-45768228076A}">
      <dgm:prSet/>
      <dgm:spPr/>
      <dgm:t>
        <a:bodyPr/>
        <a:lstStyle/>
        <a:p>
          <a:endParaRPr lang="en-US"/>
        </a:p>
      </dgm:t>
    </dgm:pt>
    <dgm:pt modelId="{4AE5D616-F2B8-47E6-B786-3DF737B0104F}" type="pres">
      <dgm:prSet presAssocID="{D90AAAE3-A804-4B8B-BE7C-3C53F7F2A535}" presName="Name0" presStyleCnt="0">
        <dgm:presLayoutVars>
          <dgm:chMax val="1"/>
          <dgm:dir/>
          <dgm:animLvl val="ctr"/>
          <dgm:resizeHandles val="exact"/>
        </dgm:presLayoutVars>
      </dgm:prSet>
      <dgm:spPr/>
    </dgm:pt>
    <dgm:pt modelId="{866DB50F-9D86-48D5-A047-E575AA3EA8A0}" type="pres">
      <dgm:prSet presAssocID="{3AE9E7B5-E25D-4264-88FA-8AE73C3643F5}" presName="centerShape" presStyleLbl="node0" presStyleIdx="0" presStyleCnt="1" custScaleX="172783" custScaleY="140218" custLinFactNeighborX="-1400" custLinFactNeighborY="-2584"/>
      <dgm:spPr/>
    </dgm:pt>
    <dgm:pt modelId="{68DF2C1D-DA61-4A24-AF02-ABEB164C2B24}" type="pres">
      <dgm:prSet presAssocID="{DAABFABF-AD8C-423B-9276-488AEF66C39C}" presName="parTrans" presStyleLbl="sibTrans2D1" presStyleIdx="0" presStyleCnt="7"/>
      <dgm:spPr/>
    </dgm:pt>
    <dgm:pt modelId="{E432B013-E2EF-4871-B0D6-AFA34E3235ED}" type="pres">
      <dgm:prSet presAssocID="{DAABFABF-AD8C-423B-9276-488AEF66C39C}" presName="connectorText" presStyleLbl="sibTrans2D1" presStyleIdx="0" presStyleCnt="7"/>
      <dgm:spPr/>
    </dgm:pt>
    <dgm:pt modelId="{F735398D-C348-484F-AA49-F85EE03D10CB}" type="pres">
      <dgm:prSet presAssocID="{61D26A1E-1DC6-4753-8B35-93820318BF19}" presName="node" presStyleLbl="node1" presStyleIdx="0" presStyleCnt="7" custScaleX="181118" custRadScaleRad="96315" custRadScaleInc="-1661">
        <dgm:presLayoutVars>
          <dgm:bulletEnabled val="1"/>
        </dgm:presLayoutVars>
      </dgm:prSet>
      <dgm:spPr/>
    </dgm:pt>
    <dgm:pt modelId="{B503ABD4-A34A-4392-9821-295C977A9034}" type="pres">
      <dgm:prSet presAssocID="{5E5EEA71-A885-440D-93E6-C434BCEADA39}" presName="parTrans" presStyleLbl="sibTrans2D1" presStyleIdx="1" presStyleCnt="7"/>
      <dgm:spPr/>
    </dgm:pt>
    <dgm:pt modelId="{39EE28B5-6EC8-488A-915C-C464B61F9341}" type="pres">
      <dgm:prSet presAssocID="{5E5EEA71-A885-440D-93E6-C434BCEADA39}" presName="connectorText" presStyleLbl="sibTrans2D1" presStyleIdx="1" presStyleCnt="7"/>
      <dgm:spPr/>
    </dgm:pt>
    <dgm:pt modelId="{7F6E9F9F-20D6-4353-9C71-C0B7000A816C}" type="pres">
      <dgm:prSet presAssocID="{B58B31A5-66BC-4721-A379-369BA8D7A4BC}" presName="node" presStyleLbl="node1" presStyleIdx="1" presStyleCnt="7" custScaleX="162218" custScaleY="93390" custRadScaleRad="125910" custRadScaleInc="28408">
        <dgm:presLayoutVars>
          <dgm:bulletEnabled val="1"/>
        </dgm:presLayoutVars>
      </dgm:prSet>
      <dgm:spPr/>
    </dgm:pt>
    <dgm:pt modelId="{17991F3E-CC98-4CAE-9628-DC64B95E0DEF}" type="pres">
      <dgm:prSet presAssocID="{F6E31BCB-DB51-4A7D-A7DA-82E31C88A06D}" presName="parTrans" presStyleLbl="sibTrans2D1" presStyleIdx="2" presStyleCnt="7"/>
      <dgm:spPr/>
    </dgm:pt>
    <dgm:pt modelId="{3DFB3DEA-DB8D-49C8-BEB4-0B0E63F5D3D2}" type="pres">
      <dgm:prSet presAssocID="{F6E31BCB-DB51-4A7D-A7DA-82E31C88A06D}" presName="connectorText" presStyleLbl="sibTrans2D1" presStyleIdx="2" presStyleCnt="7"/>
      <dgm:spPr/>
    </dgm:pt>
    <dgm:pt modelId="{3DE0915A-0B4C-4B81-82A7-075FBA665045}" type="pres">
      <dgm:prSet presAssocID="{7C98CA87-71CE-4783-A7C2-0170BEBFD662}" presName="node" presStyleLbl="node1" presStyleIdx="2" presStyleCnt="7" custScaleX="116207" custRadScaleRad="106009" custRadScaleInc="-27784">
        <dgm:presLayoutVars>
          <dgm:bulletEnabled val="1"/>
        </dgm:presLayoutVars>
      </dgm:prSet>
      <dgm:spPr/>
    </dgm:pt>
    <dgm:pt modelId="{2ED0EE48-F725-4C84-B0EE-A29FFE64F510}" type="pres">
      <dgm:prSet presAssocID="{1F12D017-F087-4419-82C8-83F5539BD163}" presName="parTrans" presStyleLbl="sibTrans2D1" presStyleIdx="3" presStyleCnt="7"/>
      <dgm:spPr/>
    </dgm:pt>
    <dgm:pt modelId="{1B07BD95-BB42-4F6A-8A60-2243DBC96801}" type="pres">
      <dgm:prSet presAssocID="{1F12D017-F087-4419-82C8-83F5539BD163}" presName="connectorText" presStyleLbl="sibTrans2D1" presStyleIdx="3" presStyleCnt="7"/>
      <dgm:spPr/>
    </dgm:pt>
    <dgm:pt modelId="{D75AEE77-9535-45F8-B25A-AD0317A7A2D6}" type="pres">
      <dgm:prSet presAssocID="{A0A8E1E3-D127-4F71-8AED-09F1F19B9DED}" presName="node" presStyleLbl="node1" presStyleIdx="3" presStyleCnt="7" custScaleX="116546" custRadScaleRad="95423" custRadScaleInc="-19539">
        <dgm:presLayoutVars>
          <dgm:bulletEnabled val="1"/>
        </dgm:presLayoutVars>
      </dgm:prSet>
      <dgm:spPr/>
    </dgm:pt>
    <dgm:pt modelId="{363FA3AD-6ACB-47C3-9987-2AF84571B75B}" type="pres">
      <dgm:prSet presAssocID="{C37FF4CF-D6BD-433D-AD1D-3B4ABB2985AF}" presName="parTrans" presStyleLbl="sibTrans2D1" presStyleIdx="4" presStyleCnt="7"/>
      <dgm:spPr/>
    </dgm:pt>
    <dgm:pt modelId="{5D262BFF-FCB1-4A5F-B0F9-A27BB5A2C8D8}" type="pres">
      <dgm:prSet presAssocID="{C37FF4CF-D6BD-433D-AD1D-3B4ABB2985AF}" presName="connectorText" presStyleLbl="sibTrans2D1" presStyleIdx="4" presStyleCnt="7"/>
      <dgm:spPr/>
    </dgm:pt>
    <dgm:pt modelId="{6A7DA0D9-A89E-44AE-B390-A5B0DF49CC67}" type="pres">
      <dgm:prSet presAssocID="{C84B45F8-3DAF-4BF4-BC1B-3830AA1F9F82}" presName="node" presStyleLbl="node1" presStyleIdx="4" presStyleCnt="7" custScaleX="122011" custRadScaleRad="97222" custRadScaleInc="8301">
        <dgm:presLayoutVars>
          <dgm:bulletEnabled val="1"/>
        </dgm:presLayoutVars>
      </dgm:prSet>
      <dgm:spPr/>
    </dgm:pt>
    <dgm:pt modelId="{3D481726-1DA8-41F1-9D9F-05E83B1CA2C4}" type="pres">
      <dgm:prSet presAssocID="{589C0B0E-4665-416F-87DF-6BB44EFB65CB}" presName="parTrans" presStyleLbl="sibTrans2D1" presStyleIdx="5" presStyleCnt="7"/>
      <dgm:spPr/>
    </dgm:pt>
    <dgm:pt modelId="{A4A272ED-1E85-4DDD-8705-63CBF726C805}" type="pres">
      <dgm:prSet presAssocID="{589C0B0E-4665-416F-87DF-6BB44EFB65CB}" presName="connectorText" presStyleLbl="sibTrans2D1" presStyleIdx="5" presStyleCnt="7"/>
      <dgm:spPr/>
    </dgm:pt>
    <dgm:pt modelId="{AC4CBC4F-4483-4B95-BD4B-A648D5CB270A}" type="pres">
      <dgm:prSet presAssocID="{CE42FB09-59A1-49CF-A119-C452762CDDC4}" presName="node" presStyleLbl="node1" presStyleIdx="5" presStyleCnt="7" custScaleX="116712" custScaleY="114388" custRadScaleRad="122148" custRadScaleInc="11379">
        <dgm:presLayoutVars>
          <dgm:bulletEnabled val="1"/>
        </dgm:presLayoutVars>
      </dgm:prSet>
      <dgm:spPr/>
    </dgm:pt>
    <dgm:pt modelId="{1312636D-C5E9-40BF-BBA3-CBDB8B433E4D}" type="pres">
      <dgm:prSet presAssocID="{E5655F36-359B-468C-BB07-FF2502FA6668}" presName="parTrans" presStyleLbl="sibTrans2D1" presStyleIdx="6" presStyleCnt="7"/>
      <dgm:spPr/>
    </dgm:pt>
    <dgm:pt modelId="{A2F1FB94-EDCC-4CA9-BEA4-953D8F204C4C}" type="pres">
      <dgm:prSet presAssocID="{E5655F36-359B-468C-BB07-FF2502FA6668}" presName="connectorText" presStyleLbl="sibTrans2D1" presStyleIdx="6" presStyleCnt="7"/>
      <dgm:spPr/>
    </dgm:pt>
    <dgm:pt modelId="{38E1A988-1CD6-4783-B5C4-767B38EF320A}" type="pres">
      <dgm:prSet presAssocID="{3250210C-6F09-4C3F-8FA3-B855923457BE}" presName="node" presStyleLbl="node1" presStyleIdx="6" presStyleCnt="7" custScaleX="113804" custScaleY="106026" custRadScaleRad="118433" custRadScaleInc="-17193">
        <dgm:presLayoutVars>
          <dgm:bulletEnabled val="1"/>
        </dgm:presLayoutVars>
      </dgm:prSet>
      <dgm:spPr/>
    </dgm:pt>
  </dgm:ptLst>
  <dgm:cxnLst>
    <dgm:cxn modelId="{CA15CF07-D736-43B6-8831-5D4BCDFA4E0C}" srcId="{3AE9E7B5-E25D-4264-88FA-8AE73C3643F5}" destId="{C84B45F8-3DAF-4BF4-BC1B-3830AA1F9F82}" srcOrd="4" destOrd="0" parTransId="{C37FF4CF-D6BD-433D-AD1D-3B4ABB2985AF}" sibTransId="{3B28AA7F-30B0-4623-8847-CBD9C1A81E51}"/>
    <dgm:cxn modelId="{BCE9850F-E0EC-4A94-884E-57538DD35594}" type="presOf" srcId="{5E5EEA71-A885-440D-93E6-C434BCEADA39}" destId="{B503ABD4-A34A-4392-9821-295C977A9034}" srcOrd="0" destOrd="0" presId="urn:microsoft.com/office/officeart/2005/8/layout/radial5"/>
    <dgm:cxn modelId="{542FD310-ECE6-47E4-B80D-837236B0994E}" type="presOf" srcId="{589C0B0E-4665-416F-87DF-6BB44EFB65CB}" destId="{3D481726-1DA8-41F1-9D9F-05E83B1CA2C4}" srcOrd="0" destOrd="0" presId="urn:microsoft.com/office/officeart/2005/8/layout/radial5"/>
    <dgm:cxn modelId="{084F2C12-2A5E-4430-90B8-45768228076A}" srcId="{3AE9E7B5-E25D-4264-88FA-8AE73C3643F5}" destId="{B58B31A5-66BC-4721-A379-369BA8D7A4BC}" srcOrd="1" destOrd="0" parTransId="{5E5EEA71-A885-440D-93E6-C434BCEADA39}" sibTransId="{C1C70103-B3F1-428E-B97F-31000EF80A35}"/>
    <dgm:cxn modelId="{5DE98A17-ABA9-4371-9D37-7159A9EAFAB8}" type="presOf" srcId="{DAABFABF-AD8C-423B-9276-488AEF66C39C}" destId="{68DF2C1D-DA61-4A24-AF02-ABEB164C2B24}" srcOrd="0" destOrd="0" presId="urn:microsoft.com/office/officeart/2005/8/layout/radial5"/>
    <dgm:cxn modelId="{E4FE5A1C-1305-4317-8920-51CC79F37298}" type="presOf" srcId="{F6E31BCB-DB51-4A7D-A7DA-82E31C88A06D}" destId="{17991F3E-CC98-4CAE-9628-DC64B95E0DEF}" srcOrd="0" destOrd="0" presId="urn:microsoft.com/office/officeart/2005/8/layout/radial5"/>
    <dgm:cxn modelId="{CD6BA826-8ECE-4D57-9CA9-8A9BE0BA234B}" type="presOf" srcId="{A0A8E1E3-D127-4F71-8AED-09F1F19B9DED}" destId="{D75AEE77-9535-45F8-B25A-AD0317A7A2D6}" srcOrd="0" destOrd="0" presId="urn:microsoft.com/office/officeart/2005/8/layout/radial5"/>
    <dgm:cxn modelId="{B3149727-E5B4-435D-97B2-A71C76C48F39}" type="presOf" srcId="{E5655F36-359B-468C-BB07-FF2502FA6668}" destId="{1312636D-C5E9-40BF-BBA3-CBDB8B433E4D}" srcOrd="0" destOrd="0" presId="urn:microsoft.com/office/officeart/2005/8/layout/radial5"/>
    <dgm:cxn modelId="{011E8D2A-D278-4E3F-8257-37CD7C03505A}" type="presOf" srcId="{D90AAAE3-A804-4B8B-BE7C-3C53F7F2A535}" destId="{4AE5D616-F2B8-47E6-B786-3DF737B0104F}" srcOrd="0" destOrd="0" presId="urn:microsoft.com/office/officeart/2005/8/layout/radial5"/>
    <dgm:cxn modelId="{89B7E72F-E0E1-4774-91E6-115B73A5B5AD}" type="presOf" srcId="{B58B31A5-66BC-4721-A379-369BA8D7A4BC}" destId="{7F6E9F9F-20D6-4353-9C71-C0B7000A816C}" srcOrd="0" destOrd="0" presId="urn:microsoft.com/office/officeart/2005/8/layout/radial5"/>
    <dgm:cxn modelId="{42C38533-0ADD-432D-BE4B-35BEDC0A3BA6}" type="presOf" srcId="{C84B45F8-3DAF-4BF4-BC1B-3830AA1F9F82}" destId="{6A7DA0D9-A89E-44AE-B390-A5B0DF49CC67}" srcOrd="0" destOrd="0" presId="urn:microsoft.com/office/officeart/2005/8/layout/radial5"/>
    <dgm:cxn modelId="{08A5B334-1354-4B03-8F99-7DECE00DAF07}" srcId="{3AE9E7B5-E25D-4264-88FA-8AE73C3643F5}" destId="{61D26A1E-1DC6-4753-8B35-93820318BF19}" srcOrd="0" destOrd="0" parTransId="{DAABFABF-AD8C-423B-9276-488AEF66C39C}" sibTransId="{894D3535-A154-4FD2-8437-E9EE1F2CD1DC}"/>
    <dgm:cxn modelId="{82B62E3C-D56F-41CD-8780-7AA5750F137E}" type="presOf" srcId="{C37FF4CF-D6BD-433D-AD1D-3B4ABB2985AF}" destId="{363FA3AD-6ACB-47C3-9987-2AF84571B75B}" srcOrd="0" destOrd="0" presId="urn:microsoft.com/office/officeart/2005/8/layout/radial5"/>
    <dgm:cxn modelId="{4439F53C-17BB-43D8-B5CB-EC8750536552}" type="presOf" srcId="{CE42FB09-59A1-49CF-A119-C452762CDDC4}" destId="{AC4CBC4F-4483-4B95-BD4B-A648D5CB270A}" srcOrd="0" destOrd="0" presId="urn:microsoft.com/office/officeart/2005/8/layout/radial5"/>
    <dgm:cxn modelId="{CD01913D-4319-407C-AB4B-53E5AD80DBFE}" type="presOf" srcId="{61D26A1E-1DC6-4753-8B35-93820318BF19}" destId="{F735398D-C348-484F-AA49-F85EE03D10CB}" srcOrd="0" destOrd="0" presId="urn:microsoft.com/office/officeart/2005/8/layout/radial5"/>
    <dgm:cxn modelId="{E9516F62-63F4-4EFA-8C7B-9B0452DE2AFC}" srcId="{D90AAAE3-A804-4B8B-BE7C-3C53F7F2A535}" destId="{3AE9E7B5-E25D-4264-88FA-8AE73C3643F5}" srcOrd="0" destOrd="0" parTransId="{90AF2B33-43C4-4873-B1BC-66208786FF6B}" sibTransId="{50818DB5-5FA6-401D-A8A9-17301E3ADF2E}"/>
    <dgm:cxn modelId="{A514725A-C520-4C9E-9791-E6B14C26BF9E}" type="presOf" srcId="{F6E31BCB-DB51-4A7D-A7DA-82E31C88A06D}" destId="{3DFB3DEA-DB8D-49C8-BEB4-0B0E63F5D3D2}" srcOrd="1" destOrd="0" presId="urn:microsoft.com/office/officeart/2005/8/layout/radial5"/>
    <dgm:cxn modelId="{4749E37B-3F19-48FE-BA21-7D13A090941C}" type="presOf" srcId="{C37FF4CF-D6BD-433D-AD1D-3B4ABB2985AF}" destId="{5D262BFF-FCB1-4A5F-B0F9-A27BB5A2C8D8}" srcOrd="1" destOrd="0" presId="urn:microsoft.com/office/officeart/2005/8/layout/radial5"/>
    <dgm:cxn modelId="{2DC25694-2037-451C-BC6F-891818514304}" type="presOf" srcId="{589C0B0E-4665-416F-87DF-6BB44EFB65CB}" destId="{A4A272ED-1E85-4DDD-8705-63CBF726C805}" srcOrd="1" destOrd="0" presId="urn:microsoft.com/office/officeart/2005/8/layout/radial5"/>
    <dgm:cxn modelId="{2CCC4397-EEA1-41C1-A1AC-C215A96A2AF7}" srcId="{3AE9E7B5-E25D-4264-88FA-8AE73C3643F5}" destId="{7C98CA87-71CE-4783-A7C2-0170BEBFD662}" srcOrd="2" destOrd="0" parTransId="{F6E31BCB-DB51-4A7D-A7DA-82E31C88A06D}" sibTransId="{345DAFAC-73D3-4C0A-B7F3-4C21A67B8E84}"/>
    <dgm:cxn modelId="{93399F99-E310-45C1-8303-260EACE2D906}" type="presOf" srcId="{5E5EEA71-A885-440D-93E6-C434BCEADA39}" destId="{39EE28B5-6EC8-488A-915C-C464B61F9341}" srcOrd="1" destOrd="0" presId="urn:microsoft.com/office/officeart/2005/8/layout/radial5"/>
    <dgm:cxn modelId="{C378C2A4-D7B2-49DB-A82D-A2DC51D4A2B5}" srcId="{3AE9E7B5-E25D-4264-88FA-8AE73C3643F5}" destId="{A0A8E1E3-D127-4F71-8AED-09F1F19B9DED}" srcOrd="3" destOrd="0" parTransId="{1F12D017-F087-4419-82C8-83F5539BD163}" sibTransId="{1DAC9682-72BE-4D70-ADD3-8B9CFD8D3EF5}"/>
    <dgm:cxn modelId="{770B38A7-BE8E-47BB-9E00-698D402338ED}" type="presOf" srcId="{1F12D017-F087-4419-82C8-83F5539BD163}" destId="{1B07BD95-BB42-4F6A-8A60-2243DBC96801}" srcOrd="1" destOrd="0" presId="urn:microsoft.com/office/officeart/2005/8/layout/radial5"/>
    <dgm:cxn modelId="{35D087A7-C3CC-471B-A68D-D9D0C35CC3F0}" srcId="{3AE9E7B5-E25D-4264-88FA-8AE73C3643F5}" destId="{CE42FB09-59A1-49CF-A119-C452762CDDC4}" srcOrd="5" destOrd="0" parTransId="{589C0B0E-4665-416F-87DF-6BB44EFB65CB}" sibTransId="{17C42BB9-DF4D-45DE-93E3-80A546139892}"/>
    <dgm:cxn modelId="{CECA9CB2-9559-442D-8112-FBA5DE64BA80}" type="presOf" srcId="{3AE9E7B5-E25D-4264-88FA-8AE73C3643F5}" destId="{866DB50F-9D86-48D5-A047-E575AA3EA8A0}" srcOrd="0" destOrd="0" presId="urn:microsoft.com/office/officeart/2005/8/layout/radial5"/>
    <dgm:cxn modelId="{FAB879B5-F6A4-460F-B2BB-F1F7E838A438}" srcId="{3AE9E7B5-E25D-4264-88FA-8AE73C3643F5}" destId="{3250210C-6F09-4C3F-8FA3-B855923457BE}" srcOrd="6" destOrd="0" parTransId="{E5655F36-359B-468C-BB07-FF2502FA6668}" sibTransId="{038EEEA8-6F5C-4548-AADE-E7D1FBEEC4CF}"/>
    <dgm:cxn modelId="{2C27C4B6-FE15-4308-8452-C8994C8ED58A}" type="presOf" srcId="{DAABFABF-AD8C-423B-9276-488AEF66C39C}" destId="{E432B013-E2EF-4871-B0D6-AFA34E3235ED}" srcOrd="1" destOrd="0" presId="urn:microsoft.com/office/officeart/2005/8/layout/radial5"/>
    <dgm:cxn modelId="{30DAF2BF-BD00-4FB1-995A-A7959D3E65A5}" type="presOf" srcId="{3250210C-6F09-4C3F-8FA3-B855923457BE}" destId="{38E1A988-1CD6-4783-B5C4-767B38EF320A}" srcOrd="0" destOrd="0" presId="urn:microsoft.com/office/officeart/2005/8/layout/radial5"/>
    <dgm:cxn modelId="{0E0DC3D0-D8CB-4BD5-A334-9C5BE5C81E7D}" type="presOf" srcId="{7C98CA87-71CE-4783-A7C2-0170BEBFD662}" destId="{3DE0915A-0B4C-4B81-82A7-075FBA665045}" srcOrd="0" destOrd="0" presId="urn:microsoft.com/office/officeart/2005/8/layout/radial5"/>
    <dgm:cxn modelId="{375CFBD7-73C2-43A0-AA6A-CB584A932916}" type="presOf" srcId="{E5655F36-359B-468C-BB07-FF2502FA6668}" destId="{A2F1FB94-EDCC-4CA9-BEA4-953D8F204C4C}" srcOrd="1" destOrd="0" presId="urn:microsoft.com/office/officeart/2005/8/layout/radial5"/>
    <dgm:cxn modelId="{50452AE9-B198-483F-AC73-EF7D79E5B56B}" type="presOf" srcId="{1F12D017-F087-4419-82C8-83F5539BD163}" destId="{2ED0EE48-F725-4C84-B0EE-A29FFE64F510}" srcOrd="0" destOrd="0" presId="urn:microsoft.com/office/officeart/2005/8/layout/radial5"/>
    <dgm:cxn modelId="{1D7CD9B6-54A5-4BF5-909B-0D00E566D547}" type="presParOf" srcId="{4AE5D616-F2B8-47E6-B786-3DF737B0104F}" destId="{866DB50F-9D86-48D5-A047-E575AA3EA8A0}" srcOrd="0" destOrd="0" presId="urn:microsoft.com/office/officeart/2005/8/layout/radial5"/>
    <dgm:cxn modelId="{21A98E6E-4485-4BDB-9D4D-12F4E528E918}" type="presParOf" srcId="{4AE5D616-F2B8-47E6-B786-3DF737B0104F}" destId="{68DF2C1D-DA61-4A24-AF02-ABEB164C2B24}" srcOrd="1" destOrd="0" presId="urn:microsoft.com/office/officeart/2005/8/layout/radial5"/>
    <dgm:cxn modelId="{0DC252E3-D69B-4F46-838E-BB3B5931FA60}" type="presParOf" srcId="{68DF2C1D-DA61-4A24-AF02-ABEB164C2B24}" destId="{E432B013-E2EF-4871-B0D6-AFA34E3235ED}" srcOrd="0" destOrd="0" presId="urn:microsoft.com/office/officeart/2005/8/layout/radial5"/>
    <dgm:cxn modelId="{F52A8333-CDF5-49BE-AA8C-E593414D5303}" type="presParOf" srcId="{4AE5D616-F2B8-47E6-B786-3DF737B0104F}" destId="{F735398D-C348-484F-AA49-F85EE03D10CB}" srcOrd="2" destOrd="0" presId="urn:microsoft.com/office/officeart/2005/8/layout/radial5"/>
    <dgm:cxn modelId="{79AAFE4A-BC1E-496B-B37C-C6FCBE219216}" type="presParOf" srcId="{4AE5D616-F2B8-47E6-B786-3DF737B0104F}" destId="{B503ABD4-A34A-4392-9821-295C977A9034}" srcOrd="3" destOrd="0" presId="urn:microsoft.com/office/officeart/2005/8/layout/radial5"/>
    <dgm:cxn modelId="{AB61BAAB-7A51-4DB5-8E65-C33D2B7E75D4}" type="presParOf" srcId="{B503ABD4-A34A-4392-9821-295C977A9034}" destId="{39EE28B5-6EC8-488A-915C-C464B61F9341}" srcOrd="0" destOrd="0" presId="urn:microsoft.com/office/officeart/2005/8/layout/radial5"/>
    <dgm:cxn modelId="{6EAC3733-67C5-448F-84F7-96F01537C836}" type="presParOf" srcId="{4AE5D616-F2B8-47E6-B786-3DF737B0104F}" destId="{7F6E9F9F-20D6-4353-9C71-C0B7000A816C}" srcOrd="4" destOrd="0" presId="urn:microsoft.com/office/officeart/2005/8/layout/radial5"/>
    <dgm:cxn modelId="{73695334-D636-4670-A548-44970E0D9DFE}" type="presParOf" srcId="{4AE5D616-F2B8-47E6-B786-3DF737B0104F}" destId="{17991F3E-CC98-4CAE-9628-DC64B95E0DEF}" srcOrd="5" destOrd="0" presId="urn:microsoft.com/office/officeart/2005/8/layout/radial5"/>
    <dgm:cxn modelId="{F89D41C7-645F-4E44-BE14-99BB38AD6ADF}" type="presParOf" srcId="{17991F3E-CC98-4CAE-9628-DC64B95E0DEF}" destId="{3DFB3DEA-DB8D-49C8-BEB4-0B0E63F5D3D2}" srcOrd="0" destOrd="0" presId="urn:microsoft.com/office/officeart/2005/8/layout/radial5"/>
    <dgm:cxn modelId="{4DF212E8-B8A6-4E74-9EFB-8F18545471BB}" type="presParOf" srcId="{4AE5D616-F2B8-47E6-B786-3DF737B0104F}" destId="{3DE0915A-0B4C-4B81-82A7-075FBA665045}" srcOrd="6" destOrd="0" presId="urn:microsoft.com/office/officeart/2005/8/layout/radial5"/>
    <dgm:cxn modelId="{CD3504FF-A442-4507-9BFA-B4E338980D11}" type="presParOf" srcId="{4AE5D616-F2B8-47E6-B786-3DF737B0104F}" destId="{2ED0EE48-F725-4C84-B0EE-A29FFE64F510}" srcOrd="7" destOrd="0" presId="urn:microsoft.com/office/officeart/2005/8/layout/radial5"/>
    <dgm:cxn modelId="{561D27C6-A663-4D57-B01A-830750B69B4C}" type="presParOf" srcId="{2ED0EE48-F725-4C84-B0EE-A29FFE64F510}" destId="{1B07BD95-BB42-4F6A-8A60-2243DBC96801}" srcOrd="0" destOrd="0" presId="urn:microsoft.com/office/officeart/2005/8/layout/radial5"/>
    <dgm:cxn modelId="{A12F2705-E1BA-45E9-ABE0-30D9849B8C33}" type="presParOf" srcId="{4AE5D616-F2B8-47E6-B786-3DF737B0104F}" destId="{D75AEE77-9535-45F8-B25A-AD0317A7A2D6}" srcOrd="8" destOrd="0" presId="urn:microsoft.com/office/officeart/2005/8/layout/radial5"/>
    <dgm:cxn modelId="{57FED6C5-DCA0-4F74-9F2C-B90A006ED71A}" type="presParOf" srcId="{4AE5D616-F2B8-47E6-B786-3DF737B0104F}" destId="{363FA3AD-6ACB-47C3-9987-2AF84571B75B}" srcOrd="9" destOrd="0" presId="urn:microsoft.com/office/officeart/2005/8/layout/radial5"/>
    <dgm:cxn modelId="{33DAB89C-470C-4CF0-82DA-BF13A6712744}" type="presParOf" srcId="{363FA3AD-6ACB-47C3-9987-2AF84571B75B}" destId="{5D262BFF-FCB1-4A5F-B0F9-A27BB5A2C8D8}" srcOrd="0" destOrd="0" presId="urn:microsoft.com/office/officeart/2005/8/layout/radial5"/>
    <dgm:cxn modelId="{82DD2BAE-9262-4D99-BE91-0EBF1CCAAF00}" type="presParOf" srcId="{4AE5D616-F2B8-47E6-B786-3DF737B0104F}" destId="{6A7DA0D9-A89E-44AE-B390-A5B0DF49CC67}" srcOrd="10" destOrd="0" presId="urn:microsoft.com/office/officeart/2005/8/layout/radial5"/>
    <dgm:cxn modelId="{8DF7B036-19BF-4230-A269-61F8E62B1511}" type="presParOf" srcId="{4AE5D616-F2B8-47E6-B786-3DF737B0104F}" destId="{3D481726-1DA8-41F1-9D9F-05E83B1CA2C4}" srcOrd="11" destOrd="0" presId="urn:microsoft.com/office/officeart/2005/8/layout/radial5"/>
    <dgm:cxn modelId="{94C8A895-ABBC-46BC-9E99-3B9F61A706C8}" type="presParOf" srcId="{3D481726-1DA8-41F1-9D9F-05E83B1CA2C4}" destId="{A4A272ED-1E85-4DDD-8705-63CBF726C805}" srcOrd="0" destOrd="0" presId="urn:microsoft.com/office/officeart/2005/8/layout/radial5"/>
    <dgm:cxn modelId="{411A232D-61EA-48E2-B52A-8DCDC0BC9CA2}" type="presParOf" srcId="{4AE5D616-F2B8-47E6-B786-3DF737B0104F}" destId="{AC4CBC4F-4483-4B95-BD4B-A648D5CB270A}" srcOrd="12" destOrd="0" presId="urn:microsoft.com/office/officeart/2005/8/layout/radial5"/>
    <dgm:cxn modelId="{04483085-4AB2-4B1B-9383-DFF60CE70DAC}" type="presParOf" srcId="{4AE5D616-F2B8-47E6-B786-3DF737B0104F}" destId="{1312636D-C5E9-40BF-BBA3-CBDB8B433E4D}" srcOrd="13" destOrd="0" presId="urn:microsoft.com/office/officeart/2005/8/layout/radial5"/>
    <dgm:cxn modelId="{B1F8D778-7AFC-4350-991D-33396EA0FB13}" type="presParOf" srcId="{1312636D-C5E9-40BF-BBA3-CBDB8B433E4D}" destId="{A2F1FB94-EDCC-4CA9-BEA4-953D8F204C4C}" srcOrd="0" destOrd="0" presId="urn:microsoft.com/office/officeart/2005/8/layout/radial5"/>
    <dgm:cxn modelId="{330E2025-27D7-455A-8CA7-E091EF9D221E}" type="presParOf" srcId="{4AE5D616-F2B8-47E6-B786-3DF737B0104F}" destId="{38E1A988-1CD6-4783-B5C4-767B38EF320A}" srcOrd="14"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8813D-4F2B-49A6-AE8B-73A9FFBE1A81}">
      <dsp:nvSpPr>
        <dsp:cNvPr id="0" name=""/>
        <dsp:cNvSpPr/>
      </dsp:nvSpPr>
      <dsp:spPr>
        <a:xfrm>
          <a:off x="1052441" y="652391"/>
          <a:ext cx="4478796" cy="4478796"/>
        </a:xfrm>
        <a:prstGeom prst="blockArc">
          <a:avLst>
            <a:gd name="adj1" fmla="val 12600000"/>
            <a:gd name="adj2" fmla="val 162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1CDAD6-EAB1-40A6-BDFB-7F3B68576058}">
      <dsp:nvSpPr>
        <dsp:cNvPr id="0" name=""/>
        <dsp:cNvSpPr/>
      </dsp:nvSpPr>
      <dsp:spPr>
        <a:xfrm>
          <a:off x="1052441" y="652391"/>
          <a:ext cx="4478796" cy="4478796"/>
        </a:xfrm>
        <a:prstGeom prst="blockArc">
          <a:avLst>
            <a:gd name="adj1" fmla="val 9000000"/>
            <a:gd name="adj2" fmla="val 126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66E974-7089-4814-AC06-CF143ACD69A2}">
      <dsp:nvSpPr>
        <dsp:cNvPr id="0" name=""/>
        <dsp:cNvSpPr/>
      </dsp:nvSpPr>
      <dsp:spPr>
        <a:xfrm>
          <a:off x="1052441" y="652391"/>
          <a:ext cx="4478796" cy="4478796"/>
        </a:xfrm>
        <a:prstGeom prst="blockArc">
          <a:avLst>
            <a:gd name="adj1" fmla="val 5400000"/>
            <a:gd name="adj2" fmla="val 90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A2D4B-08EC-40BA-AFA8-8FBD230AD898}">
      <dsp:nvSpPr>
        <dsp:cNvPr id="0" name=""/>
        <dsp:cNvSpPr/>
      </dsp:nvSpPr>
      <dsp:spPr>
        <a:xfrm>
          <a:off x="1052441" y="652391"/>
          <a:ext cx="4478796" cy="4478796"/>
        </a:xfrm>
        <a:prstGeom prst="blockArc">
          <a:avLst>
            <a:gd name="adj1" fmla="val 1800000"/>
            <a:gd name="adj2" fmla="val 54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673043-78AE-49A7-9B16-18D2895DC1D4}">
      <dsp:nvSpPr>
        <dsp:cNvPr id="0" name=""/>
        <dsp:cNvSpPr/>
      </dsp:nvSpPr>
      <dsp:spPr>
        <a:xfrm>
          <a:off x="1052441" y="652391"/>
          <a:ext cx="4478796" cy="4478796"/>
        </a:xfrm>
        <a:prstGeom prst="blockArc">
          <a:avLst>
            <a:gd name="adj1" fmla="val 19800000"/>
            <a:gd name="adj2" fmla="val 18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8B1972-85DB-467F-9366-91427EAFB390}">
      <dsp:nvSpPr>
        <dsp:cNvPr id="0" name=""/>
        <dsp:cNvSpPr/>
      </dsp:nvSpPr>
      <dsp:spPr>
        <a:xfrm>
          <a:off x="1052441" y="652391"/>
          <a:ext cx="4478796" cy="4478796"/>
        </a:xfrm>
        <a:prstGeom prst="blockArc">
          <a:avLst>
            <a:gd name="adj1" fmla="val 16200000"/>
            <a:gd name="adj2" fmla="val 19800000"/>
            <a:gd name="adj3" fmla="val 451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051E9B-62F8-432C-96BE-974D762F28B1}">
      <dsp:nvSpPr>
        <dsp:cNvPr id="0" name=""/>
        <dsp:cNvSpPr/>
      </dsp:nvSpPr>
      <dsp:spPr>
        <a:xfrm>
          <a:off x="2288857" y="1888807"/>
          <a:ext cx="2005965" cy="200596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it-IT" sz="1200" kern="1200"/>
            <a:t>Nom et prénom</a:t>
          </a:r>
        </a:p>
      </dsp:txBody>
      <dsp:txXfrm>
        <a:off x="2582624" y="2182574"/>
        <a:ext cx="1418431" cy="1418431"/>
      </dsp:txXfrm>
    </dsp:sp>
    <dsp:sp modelId="{F580068B-447C-45AB-A693-FDADE6057080}">
      <dsp:nvSpPr>
        <dsp:cNvPr id="0" name=""/>
        <dsp:cNvSpPr/>
      </dsp:nvSpPr>
      <dsp:spPr>
        <a:xfrm>
          <a:off x="2589752" y="854"/>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2795389" y="206491"/>
        <a:ext cx="992901" cy="992901"/>
      </dsp:txXfrm>
    </dsp:sp>
    <dsp:sp modelId="{AFCD396C-0434-4B27-B1DA-F3FC859E291D}">
      <dsp:nvSpPr>
        <dsp:cNvPr id="0" name=""/>
        <dsp:cNvSpPr/>
      </dsp:nvSpPr>
      <dsp:spPr>
        <a:xfrm>
          <a:off x="4485350" y="1095278"/>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90987" y="1300915"/>
        <a:ext cx="992901" cy="992901"/>
      </dsp:txXfrm>
    </dsp:sp>
    <dsp:sp modelId="{DA2A4593-7CA1-44B6-8498-442139386504}">
      <dsp:nvSpPr>
        <dsp:cNvPr id="0" name=""/>
        <dsp:cNvSpPr/>
      </dsp:nvSpPr>
      <dsp:spPr>
        <a:xfrm>
          <a:off x="4485350" y="3284126"/>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90987" y="3489763"/>
        <a:ext cx="992901" cy="992901"/>
      </dsp:txXfrm>
    </dsp:sp>
    <dsp:sp modelId="{84AEDD1A-BF29-46A9-ADED-BF6ABED86B41}">
      <dsp:nvSpPr>
        <dsp:cNvPr id="0" name=""/>
        <dsp:cNvSpPr/>
      </dsp:nvSpPr>
      <dsp:spPr>
        <a:xfrm>
          <a:off x="2589752" y="4378550"/>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it-IT" sz="900" kern="1200">
            <a:latin typeface="Times New Roman" pitchFamily="18" charset="0"/>
            <a:cs typeface="Times New Roman" pitchFamily="18" charset="0"/>
          </a:endParaRPr>
        </a:p>
      </dsp:txBody>
      <dsp:txXfrm>
        <a:off x="2795389" y="4584187"/>
        <a:ext cx="992901" cy="992901"/>
      </dsp:txXfrm>
    </dsp:sp>
    <dsp:sp modelId="{3FD222AC-D8AE-4991-AE5D-4FB4113BB7DB}">
      <dsp:nvSpPr>
        <dsp:cNvPr id="0" name=""/>
        <dsp:cNvSpPr/>
      </dsp:nvSpPr>
      <dsp:spPr>
        <a:xfrm>
          <a:off x="694154" y="3284126"/>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899791" y="3489763"/>
        <a:ext cx="992901" cy="992901"/>
      </dsp:txXfrm>
    </dsp:sp>
    <dsp:sp modelId="{F69B9FD6-F5E2-4428-AEEF-95B3314D9545}">
      <dsp:nvSpPr>
        <dsp:cNvPr id="0" name=""/>
        <dsp:cNvSpPr/>
      </dsp:nvSpPr>
      <dsp:spPr>
        <a:xfrm>
          <a:off x="694154" y="1095278"/>
          <a:ext cx="1404175" cy="14041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solidFill>
              <a:sysClr val="windowText" lastClr="000000"/>
            </a:solidFill>
            <a:latin typeface="Verdana" pitchFamily="34" charset="0"/>
            <a:ea typeface="Verdana" pitchFamily="34" charset="0"/>
            <a:cs typeface="Verdana" pitchFamily="34" charset="0"/>
          </a:endParaRPr>
        </a:p>
      </dsp:txBody>
      <dsp:txXfrm>
        <a:off x="899791" y="1300915"/>
        <a:ext cx="992901" cy="9929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B50F-9D86-48D5-A047-E575AA3EA8A0}">
      <dsp:nvSpPr>
        <dsp:cNvPr id="0" name=""/>
        <dsp:cNvSpPr/>
      </dsp:nvSpPr>
      <dsp:spPr>
        <a:xfrm>
          <a:off x="2217077" y="1260063"/>
          <a:ext cx="1540131" cy="124985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t-IT" sz="2000" b="1" kern="1200" dirty="0">
              <a:latin typeface="Arial Narrow" pitchFamily="34" charset="0"/>
              <a:cs typeface="Aharoni" pitchFamily="2" charset="-79"/>
            </a:rPr>
            <a:t>CULTURE</a:t>
          </a:r>
          <a:endParaRPr lang="en-US" sz="2000" b="1" kern="1200" dirty="0">
            <a:latin typeface="Arial Narrow" pitchFamily="34" charset="0"/>
            <a:cs typeface="Aharoni" pitchFamily="2" charset="-79"/>
          </a:endParaRPr>
        </a:p>
      </dsp:txBody>
      <dsp:txXfrm>
        <a:off x="2442624" y="1443100"/>
        <a:ext cx="1089037" cy="883783"/>
      </dsp:txXfrm>
    </dsp:sp>
    <dsp:sp modelId="{68DF2C1D-DA61-4A24-AF02-ABEB164C2B24}">
      <dsp:nvSpPr>
        <dsp:cNvPr id="0" name=""/>
        <dsp:cNvSpPr/>
      </dsp:nvSpPr>
      <dsp:spPr>
        <a:xfrm rot="16278515">
          <a:off x="2944323" y="966217"/>
          <a:ext cx="119166"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2961790" y="1058060"/>
        <a:ext cx="83416" cy="221921"/>
      </dsp:txXfrm>
    </dsp:sp>
    <dsp:sp modelId="{F735398D-C348-484F-AA49-F85EE03D10CB}">
      <dsp:nvSpPr>
        <dsp:cNvPr id="0" name=""/>
        <dsp:cNvSpPr/>
      </dsp:nvSpPr>
      <dsp:spPr>
        <a:xfrm>
          <a:off x="2131105" y="56366"/>
          <a:ext cx="1773253" cy="97905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Universalisme</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particularisme</a:t>
          </a:r>
        </a:p>
      </dsp:txBody>
      <dsp:txXfrm>
        <a:off x="2390792" y="199746"/>
        <a:ext cx="1253879" cy="692299"/>
      </dsp:txXfrm>
    </dsp:sp>
    <dsp:sp modelId="{B503ABD4-A34A-4392-9821-295C977A9034}">
      <dsp:nvSpPr>
        <dsp:cNvPr id="0" name=""/>
        <dsp:cNvSpPr/>
      </dsp:nvSpPr>
      <dsp:spPr>
        <a:xfrm rot="19884549">
          <a:off x="3700869" y="1244226"/>
          <a:ext cx="245293"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705356" y="1335807"/>
        <a:ext cx="171705" cy="221921"/>
      </dsp:txXfrm>
    </dsp:sp>
    <dsp:sp modelId="{7F6E9F9F-20D6-4353-9C71-C0B7000A816C}">
      <dsp:nvSpPr>
        <dsp:cNvPr id="0" name=""/>
        <dsp:cNvSpPr/>
      </dsp:nvSpPr>
      <dsp:spPr>
        <a:xfrm>
          <a:off x="3815379" y="543627"/>
          <a:ext cx="1588211" cy="91434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it-IT" sz="1600" b="1" kern="1200" dirty="0">
            <a:latin typeface="Arial Narrow" pitchFamily="34" charset="0"/>
          </a:endParaRPr>
        </a:p>
        <a:p>
          <a:pPr marL="0" lvl="0" indent="0" algn="ctr" defTabSz="711200">
            <a:lnSpc>
              <a:spcPct val="90000"/>
            </a:lnSpc>
            <a:spcBef>
              <a:spcPct val="0"/>
            </a:spcBef>
            <a:spcAft>
              <a:spcPct val="35000"/>
            </a:spcAft>
            <a:buNone/>
          </a:pPr>
          <a:r>
            <a:rPr lang="it-IT" sz="1400" b="1" kern="1200" dirty="0">
              <a:latin typeface="+mn-lt"/>
            </a:rPr>
            <a:t>Individualisme</a:t>
          </a:r>
        </a:p>
        <a:p>
          <a:pPr marL="0" lvl="0" indent="0" algn="ctr" defTabSz="711200">
            <a:lnSpc>
              <a:spcPct val="90000"/>
            </a:lnSpc>
            <a:spcBef>
              <a:spcPct val="0"/>
            </a:spcBef>
            <a:spcAft>
              <a:spcPct val="35000"/>
            </a:spcAft>
            <a:buNone/>
          </a:pPr>
          <a:r>
            <a:rPr lang="it-IT" sz="1400" b="1" kern="1200" dirty="0">
              <a:latin typeface="+mn-lt"/>
            </a:rPr>
            <a:t>vs </a:t>
          </a:r>
        </a:p>
        <a:p>
          <a:pPr marL="0" lvl="0" indent="0" algn="ctr" defTabSz="711200">
            <a:lnSpc>
              <a:spcPct val="90000"/>
            </a:lnSpc>
            <a:spcBef>
              <a:spcPct val="0"/>
            </a:spcBef>
            <a:spcAft>
              <a:spcPct val="35000"/>
            </a:spcAft>
            <a:buNone/>
          </a:pPr>
          <a:r>
            <a:rPr lang="it-IT" sz="1400" b="1" kern="1200" dirty="0">
              <a:latin typeface="+mn-lt"/>
            </a:rPr>
            <a:t>Collectivisme</a:t>
          </a:r>
        </a:p>
        <a:p>
          <a:pPr marL="0" lvl="0" indent="0" algn="ctr" defTabSz="711200">
            <a:lnSpc>
              <a:spcPct val="90000"/>
            </a:lnSpc>
            <a:spcBef>
              <a:spcPct val="0"/>
            </a:spcBef>
            <a:spcAft>
              <a:spcPct val="35000"/>
            </a:spcAft>
            <a:buNone/>
          </a:pPr>
          <a:endParaRPr lang="en-US" sz="1200" kern="1200" dirty="0"/>
        </a:p>
      </dsp:txBody>
      <dsp:txXfrm>
        <a:off x="4047967" y="677530"/>
        <a:ext cx="1123035" cy="646538"/>
      </dsp:txXfrm>
    </dsp:sp>
    <dsp:sp modelId="{17991F3E-CC98-4CAE-9628-DC64B95E0DEF}">
      <dsp:nvSpPr>
        <dsp:cNvPr id="0" name=""/>
        <dsp:cNvSpPr/>
      </dsp:nvSpPr>
      <dsp:spPr>
        <a:xfrm rot="495620">
          <a:off x="3804241" y="1829253"/>
          <a:ext cx="145627"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804468" y="1900088"/>
        <a:ext cx="101939" cy="221921"/>
      </dsp:txXfrm>
    </dsp:sp>
    <dsp:sp modelId="{3DE0915A-0B4C-4B81-82A7-075FBA665045}">
      <dsp:nvSpPr>
        <dsp:cNvPr id="0" name=""/>
        <dsp:cNvSpPr/>
      </dsp:nvSpPr>
      <dsp:spPr>
        <a:xfrm>
          <a:off x="4009166" y="1626423"/>
          <a:ext cx="1137736" cy="97905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Specificité</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Généricité</a:t>
          </a:r>
          <a:endParaRPr lang="en-US" sz="1400" b="1" kern="1200" dirty="0">
            <a:latin typeface="+mn-lt"/>
          </a:endParaRPr>
        </a:p>
      </dsp:txBody>
      <dsp:txXfrm>
        <a:off x="4175784" y="1769803"/>
        <a:ext cx="804500" cy="692299"/>
      </dsp:txXfrm>
    </dsp:sp>
    <dsp:sp modelId="{2ED0EE48-F725-4C84-B0EE-A29FFE64F510}">
      <dsp:nvSpPr>
        <dsp:cNvPr id="0" name=""/>
        <dsp:cNvSpPr/>
      </dsp:nvSpPr>
      <dsp:spPr>
        <a:xfrm rot="3563654">
          <a:off x="3314499" y="2399733"/>
          <a:ext cx="173050"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327241" y="2451365"/>
        <a:ext cx="121135" cy="221921"/>
      </dsp:txXfrm>
    </dsp:sp>
    <dsp:sp modelId="{D75AEE77-9535-45F8-B25A-AD0317A7A2D6}">
      <dsp:nvSpPr>
        <dsp:cNvPr id="0" name=""/>
        <dsp:cNvSpPr/>
      </dsp:nvSpPr>
      <dsp:spPr>
        <a:xfrm>
          <a:off x="3174325" y="2676386"/>
          <a:ext cx="1141055" cy="97905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Affectivité </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Neutralité</a:t>
          </a:r>
          <a:r>
            <a:rPr lang="it-IT" sz="1800" b="1" kern="1200" dirty="0">
              <a:latin typeface="+mn-lt"/>
            </a:rPr>
            <a:t> </a:t>
          </a:r>
          <a:endParaRPr lang="en-US" sz="1800" b="1" kern="1200" dirty="0">
            <a:latin typeface="+mn-lt"/>
          </a:endParaRPr>
        </a:p>
      </dsp:txBody>
      <dsp:txXfrm>
        <a:off x="3341429" y="2819766"/>
        <a:ext cx="806847" cy="692299"/>
      </dsp:txXfrm>
    </dsp:sp>
    <dsp:sp modelId="{363FA3AD-6ACB-47C3-9987-2AF84571B75B}">
      <dsp:nvSpPr>
        <dsp:cNvPr id="0" name=""/>
        <dsp:cNvSpPr/>
      </dsp:nvSpPr>
      <dsp:spPr>
        <a:xfrm rot="6903768">
          <a:off x="2559400" y="2428621"/>
          <a:ext cx="174071"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2596571" y="2478942"/>
        <a:ext cx="121850" cy="221921"/>
      </dsp:txXfrm>
    </dsp:sp>
    <dsp:sp modelId="{6A7DA0D9-A89E-44AE-B390-A5B0DF49CC67}">
      <dsp:nvSpPr>
        <dsp:cNvPr id="0" name=""/>
        <dsp:cNvSpPr/>
      </dsp:nvSpPr>
      <dsp:spPr>
        <a:xfrm>
          <a:off x="1763742" y="2734349"/>
          <a:ext cx="1194560" cy="97905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Mérite</a:t>
          </a:r>
        </a:p>
        <a:p>
          <a:pPr marL="0" lvl="0" indent="0" algn="ctr" defTabSz="622300">
            <a:lnSpc>
              <a:spcPct val="90000"/>
            </a:lnSpc>
            <a:spcBef>
              <a:spcPct val="0"/>
            </a:spcBef>
            <a:spcAft>
              <a:spcPct val="35000"/>
            </a:spcAft>
            <a:buNone/>
          </a:pPr>
          <a:r>
            <a:rPr lang="it-IT" sz="1400" b="1" kern="1200" dirty="0">
              <a:latin typeface="+mn-lt"/>
            </a:rPr>
            <a:t>vs </a:t>
          </a:r>
        </a:p>
        <a:p>
          <a:pPr marL="0" lvl="0" indent="0" algn="ctr" defTabSz="622300">
            <a:lnSpc>
              <a:spcPct val="90000"/>
            </a:lnSpc>
            <a:spcBef>
              <a:spcPct val="0"/>
            </a:spcBef>
            <a:spcAft>
              <a:spcPct val="35000"/>
            </a:spcAft>
            <a:buNone/>
          </a:pPr>
          <a:r>
            <a:rPr lang="it-IT" sz="1400" b="1" kern="1200" dirty="0">
              <a:latin typeface="+mn-lt"/>
            </a:rPr>
            <a:t>Privilège</a:t>
          </a:r>
          <a:endParaRPr lang="en-US" sz="1400" b="1" kern="1200" dirty="0">
            <a:latin typeface="+mn-lt"/>
          </a:endParaRPr>
        </a:p>
      </dsp:txBody>
      <dsp:txXfrm>
        <a:off x="1938681" y="2877729"/>
        <a:ext cx="844682" cy="692299"/>
      </dsp:txXfrm>
    </dsp:sp>
    <dsp:sp modelId="{3D481726-1DA8-41F1-9D9F-05E83B1CA2C4}">
      <dsp:nvSpPr>
        <dsp:cNvPr id="0" name=""/>
        <dsp:cNvSpPr/>
      </dsp:nvSpPr>
      <dsp:spPr>
        <a:xfrm rot="10044952">
          <a:off x="1921609" y="1912041"/>
          <a:ext cx="231889"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1990340" y="1978436"/>
        <a:ext cx="162322" cy="221921"/>
      </dsp:txXfrm>
    </dsp:sp>
    <dsp:sp modelId="{AC4CBC4F-4483-4B95-BD4B-A648D5CB270A}">
      <dsp:nvSpPr>
        <dsp:cNvPr id="0" name=""/>
        <dsp:cNvSpPr/>
      </dsp:nvSpPr>
      <dsp:spPr>
        <a:xfrm>
          <a:off x="689227" y="1710462"/>
          <a:ext cx="1142680" cy="111992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Poly-chronique vs Mono-chronique</a:t>
          </a:r>
        </a:p>
      </dsp:txBody>
      <dsp:txXfrm>
        <a:off x="856569" y="1874472"/>
        <a:ext cx="807996" cy="791907"/>
      </dsp:txXfrm>
    </dsp:sp>
    <dsp:sp modelId="{1312636D-C5E9-40BF-BBA3-CBDB8B433E4D}">
      <dsp:nvSpPr>
        <dsp:cNvPr id="0" name=""/>
        <dsp:cNvSpPr/>
      </dsp:nvSpPr>
      <dsp:spPr>
        <a:xfrm rot="12766900">
          <a:off x="2113975" y="1206217"/>
          <a:ext cx="212674" cy="36986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2172696" y="1297462"/>
        <a:ext cx="148872" cy="221921"/>
      </dsp:txXfrm>
    </dsp:sp>
    <dsp:sp modelId="{38E1A988-1CD6-4783-B5C4-767B38EF320A}">
      <dsp:nvSpPr>
        <dsp:cNvPr id="0" name=""/>
        <dsp:cNvSpPr/>
      </dsp:nvSpPr>
      <dsp:spPr>
        <a:xfrm>
          <a:off x="1031190" y="465100"/>
          <a:ext cx="1114209" cy="103805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Interiorité vs Exteriorité</a:t>
          </a:r>
        </a:p>
      </dsp:txBody>
      <dsp:txXfrm>
        <a:off x="1194362" y="617120"/>
        <a:ext cx="787865" cy="7340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3711</TotalTime>
  <Pages>42</Pages>
  <Words>12081</Words>
  <Characters>68863</Characters>
  <Application>Microsoft Office Word</Application>
  <DocSecurity>0</DocSecurity>
  <Lines>573</Lines>
  <Paragraphs>161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Missionari Comboniani</cp:lastModifiedBy>
  <cp:revision>86</cp:revision>
  <cp:lastPrinted>2018-12-12T15:32:00Z</cp:lastPrinted>
  <dcterms:created xsi:type="dcterms:W3CDTF">2018-11-12T10:38:00Z</dcterms:created>
  <dcterms:modified xsi:type="dcterms:W3CDTF">2019-01-09T10:39:00Z</dcterms:modified>
</cp:coreProperties>
</file>