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C02CC" w14:textId="77777777" w:rsidR="00882CE0" w:rsidRPr="00E90F45" w:rsidRDefault="00882CE0" w:rsidP="00134D56">
      <w:pPr>
        <w:spacing w:after="0" w:line="240" w:lineRule="auto"/>
        <w:jc w:val="center"/>
        <w:rPr>
          <w:rFonts w:cstheme="minorHAnsi"/>
          <w:b/>
          <w:bCs/>
          <w:i/>
          <w:sz w:val="28"/>
          <w:szCs w:val="28"/>
        </w:rPr>
      </w:pPr>
      <w:r w:rsidRPr="00E90F45">
        <w:rPr>
          <w:rFonts w:cstheme="minorHAnsi"/>
          <w:b/>
          <w:bCs/>
          <w:i/>
          <w:sz w:val="28"/>
          <w:szCs w:val="28"/>
        </w:rPr>
        <w:t>Dispensa ad uso interno</w:t>
      </w:r>
    </w:p>
    <w:p w14:paraId="03F3F34D" w14:textId="77777777" w:rsidR="00CA725C" w:rsidRPr="00E90F45" w:rsidRDefault="00CA725C" w:rsidP="00134D56">
      <w:pPr>
        <w:spacing w:after="0" w:line="240" w:lineRule="auto"/>
        <w:jc w:val="center"/>
        <w:rPr>
          <w:rFonts w:cstheme="minorHAnsi"/>
          <w:b/>
          <w:bCs/>
          <w:sz w:val="28"/>
          <w:szCs w:val="28"/>
        </w:rPr>
      </w:pPr>
    </w:p>
    <w:p w14:paraId="40C98460" w14:textId="77777777" w:rsidR="00882CE0" w:rsidRPr="00E90F45" w:rsidRDefault="00CA725C" w:rsidP="00134D56">
      <w:pPr>
        <w:spacing w:after="0" w:line="240" w:lineRule="auto"/>
        <w:jc w:val="center"/>
        <w:rPr>
          <w:rFonts w:cstheme="minorHAnsi"/>
          <w:bCs/>
          <w:sz w:val="28"/>
          <w:szCs w:val="28"/>
        </w:rPr>
      </w:pPr>
      <w:r w:rsidRPr="00E90F45">
        <w:rPr>
          <w:rFonts w:cstheme="minorHAnsi"/>
          <w:bCs/>
          <w:sz w:val="28"/>
          <w:szCs w:val="28"/>
        </w:rPr>
        <w:t>Centro di Formazione Permane</w:t>
      </w:r>
      <w:r w:rsidR="00E90F45" w:rsidRPr="00E90F45">
        <w:rPr>
          <w:rFonts w:cstheme="minorHAnsi"/>
          <w:bCs/>
          <w:sz w:val="28"/>
          <w:szCs w:val="28"/>
        </w:rPr>
        <w:t>n</w:t>
      </w:r>
      <w:r w:rsidRPr="00E90F45">
        <w:rPr>
          <w:rFonts w:cstheme="minorHAnsi"/>
          <w:bCs/>
          <w:sz w:val="28"/>
          <w:szCs w:val="28"/>
        </w:rPr>
        <w:t>te</w:t>
      </w:r>
    </w:p>
    <w:p w14:paraId="0DE82195" w14:textId="77777777" w:rsidR="00CA725C" w:rsidRPr="00E90F45" w:rsidRDefault="00CA725C" w:rsidP="00134D56">
      <w:pPr>
        <w:spacing w:after="0" w:line="240" w:lineRule="auto"/>
        <w:jc w:val="center"/>
        <w:rPr>
          <w:rFonts w:cstheme="minorHAnsi"/>
          <w:bCs/>
          <w:sz w:val="28"/>
          <w:szCs w:val="28"/>
        </w:rPr>
      </w:pPr>
      <w:r w:rsidRPr="00E90F45">
        <w:rPr>
          <w:rFonts w:cstheme="minorHAnsi"/>
          <w:bCs/>
          <w:sz w:val="28"/>
          <w:szCs w:val="28"/>
        </w:rPr>
        <w:t>Missionari Comboniani</w:t>
      </w:r>
    </w:p>
    <w:p w14:paraId="1D5D0847" w14:textId="77777777" w:rsidR="00CA725C" w:rsidRPr="00E90F45" w:rsidRDefault="00CA725C" w:rsidP="00134D56">
      <w:pPr>
        <w:spacing w:after="0" w:line="240" w:lineRule="auto"/>
        <w:jc w:val="center"/>
        <w:rPr>
          <w:rFonts w:cstheme="minorHAnsi"/>
          <w:bCs/>
          <w:sz w:val="28"/>
          <w:szCs w:val="28"/>
        </w:rPr>
      </w:pPr>
      <w:r w:rsidRPr="00E90F45">
        <w:rPr>
          <w:rFonts w:cstheme="minorHAnsi"/>
          <w:bCs/>
          <w:sz w:val="28"/>
          <w:szCs w:val="28"/>
        </w:rPr>
        <w:t>Via L. Lilio, 80</w:t>
      </w:r>
    </w:p>
    <w:p w14:paraId="151359A5" w14:textId="77777777" w:rsidR="00CA725C" w:rsidRPr="00E90F45" w:rsidRDefault="00CA725C" w:rsidP="00134D56">
      <w:pPr>
        <w:spacing w:after="0" w:line="240" w:lineRule="auto"/>
        <w:jc w:val="center"/>
        <w:rPr>
          <w:rFonts w:cstheme="minorHAnsi"/>
          <w:bCs/>
          <w:sz w:val="28"/>
          <w:szCs w:val="28"/>
        </w:rPr>
      </w:pPr>
      <w:r w:rsidRPr="00E90F45">
        <w:rPr>
          <w:rFonts w:cstheme="minorHAnsi"/>
          <w:bCs/>
          <w:sz w:val="28"/>
          <w:szCs w:val="28"/>
        </w:rPr>
        <w:t>Roma</w:t>
      </w:r>
    </w:p>
    <w:p w14:paraId="2262DE38" w14:textId="77777777" w:rsidR="00882CE0" w:rsidRPr="00E90F45" w:rsidRDefault="00882CE0" w:rsidP="00134D56">
      <w:pPr>
        <w:spacing w:after="0" w:line="240" w:lineRule="auto"/>
        <w:jc w:val="center"/>
        <w:rPr>
          <w:rFonts w:ascii="Algerian" w:hAnsi="Algerian" w:cs="Times New Roman"/>
          <w:b/>
          <w:bCs/>
          <w:sz w:val="28"/>
          <w:szCs w:val="28"/>
        </w:rPr>
      </w:pPr>
    </w:p>
    <w:p w14:paraId="45F3C490" w14:textId="77777777" w:rsidR="004046AA" w:rsidRPr="00E90F45" w:rsidRDefault="004046AA" w:rsidP="00134D56">
      <w:pPr>
        <w:spacing w:after="0" w:line="240" w:lineRule="auto"/>
        <w:jc w:val="center"/>
        <w:rPr>
          <w:rFonts w:ascii="Algerian" w:hAnsi="Algerian" w:cs="Times New Roman"/>
          <w:b/>
          <w:bCs/>
          <w:sz w:val="20"/>
          <w:szCs w:val="20"/>
        </w:rPr>
      </w:pPr>
    </w:p>
    <w:p w14:paraId="33C8A753" w14:textId="77777777" w:rsidR="004046AA" w:rsidRPr="00E90F45" w:rsidRDefault="004046AA" w:rsidP="00134D56">
      <w:pPr>
        <w:spacing w:after="0" w:line="240" w:lineRule="auto"/>
        <w:jc w:val="center"/>
        <w:rPr>
          <w:rFonts w:ascii="Algerian" w:hAnsi="Algerian" w:cs="Times New Roman"/>
          <w:b/>
          <w:bCs/>
          <w:sz w:val="20"/>
          <w:szCs w:val="20"/>
        </w:rPr>
      </w:pPr>
    </w:p>
    <w:p w14:paraId="33C7DAEB" w14:textId="77777777" w:rsidR="004046AA" w:rsidRPr="00E90F45" w:rsidRDefault="004046AA" w:rsidP="004046AA">
      <w:pPr>
        <w:spacing w:after="0" w:line="240" w:lineRule="auto"/>
        <w:jc w:val="center"/>
        <w:rPr>
          <w:rFonts w:ascii="Algerian" w:hAnsi="Algerian" w:cs="Times New Roman"/>
          <w:b/>
          <w:bCs/>
          <w:color w:val="000000" w:themeColor="text1"/>
          <w:sz w:val="56"/>
          <w:szCs w:val="56"/>
        </w:rPr>
      </w:pPr>
      <w:r w:rsidRPr="00E90F45">
        <w:rPr>
          <w:rFonts w:ascii="Algerian" w:hAnsi="Algerian" w:cs="Times New Roman"/>
          <w:b/>
          <w:bCs/>
          <w:color w:val="000000" w:themeColor="text1"/>
          <w:sz w:val="56"/>
          <w:szCs w:val="56"/>
        </w:rPr>
        <w:t>L’INTERCULTURALITÀ</w:t>
      </w:r>
    </w:p>
    <w:p w14:paraId="152632F4" w14:textId="77777777" w:rsidR="00AE3E48" w:rsidRPr="00E90F45" w:rsidRDefault="00AE3E48" w:rsidP="00134D56">
      <w:pPr>
        <w:spacing w:after="0" w:line="240" w:lineRule="auto"/>
        <w:jc w:val="center"/>
        <w:rPr>
          <w:rFonts w:ascii="Algerian" w:hAnsi="Algerian" w:cs="Times New Roman"/>
          <w:b/>
          <w:bCs/>
          <w:sz w:val="36"/>
          <w:szCs w:val="36"/>
        </w:rPr>
      </w:pPr>
      <w:r w:rsidRPr="00E90F45">
        <w:rPr>
          <w:rFonts w:ascii="Algerian" w:hAnsi="Algerian" w:cs="Times New Roman"/>
          <w:b/>
          <w:bCs/>
          <w:sz w:val="36"/>
          <w:szCs w:val="36"/>
        </w:rPr>
        <w:t>La sfida di formarci</w:t>
      </w:r>
    </w:p>
    <w:p w14:paraId="757D7C5A" w14:textId="77777777" w:rsidR="00AE3E48" w:rsidRPr="00E90F45" w:rsidRDefault="00AE3E48" w:rsidP="00134D56">
      <w:pPr>
        <w:spacing w:after="0" w:line="240" w:lineRule="auto"/>
        <w:jc w:val="center"/>
        <w:rPr>
          <w:rFonts w:ascii="Algerian" w:hAnsi="Algerian" w:cs="Times New Roman"/>
          <w:b/>
          <w:bCs/>
          <w:sz w:val="36"/>
          <w:szCs w:val="36"/>
        </w:rPr>
      </w:pPr>
      <w:r w:rsidRPr="00E90F45">
        <w:rPr>
          <w:rFonts w:ascii="Algerian" w:hAnsi="Algerian" w:cs="Times New Roman"/>
          <w:b/>
          <w:bCs/>
          <w:sz w:val="36"/>
          <w:szCs w:val="36"/>
        </w:rPr>
        <w:t>alla competenza interculturale</w:t>
      </w:r>
    </w:p>
    <w:p w14:paraId="6A186DFF" w14:textId="77777777" w:rsidR="00882CE0" w:rsidRPr="00E90F45" w:rsidRDefault="00882CE0" w:rsidP="00134D56">
      <w:pPr>
        <w:spacing w:after="0" w:line="240" w:lineRule="auto"/>
        <w:jc w:val="center"/>
        <w:rPr>
          <w:rFonts w:ascii="Times New Roman" w:hAnsi="Times New Roman" w:cs="Times New Roman"/>
          <w:b/>
          <w:bCs/>
          <w:sz w:val="24"/>
          <w:szCs w:val="24"/>
        </w:rPr>
      </w:pPr>
    </w:p>
    <w:p w14:paraId="4640BFA8" w14:textId="77777777" w:rsidR="004046AA" w:rsidRPr="00E90F45" w:rsidRDefault="004046AA" w:rsidP="00134D56">
      <w:pPr>
        <w:spacing w:after="0" w:line="240" w:lineRule="auto"/>
        <w:jc w:val="center"/>
        <w:rPr>
          <w:rFonts w:ascii="Times New Roman" w:hAnsi="Times New Roman" w:cs="Times New Roman"/>
          <w:b/>
          <w:bCs/>
          <w:sz w:val="24"/>
          <w:szCs w:val="24"/>
        </w:rPr>
      </w:pPr>
    </w:p>
    <w:p w14:paraId="3D0558B6" w14:textId="77777777" w:rsidR="00323BCD" w:rsidRPr="00E90F45" w:rsidRDefault="00323BCD" w:rsidP="00134D56">
      <w:pPr>
        <w:spacing w:after="0" w:line="240" w:lineRule="auto"/>
        <w:jc w:val="center"/>
        <w:rPr>
          <w:rFonts w:ascii="Times New Roman" w:hAnsi="Times New Roman" w:cs="Times New Roman"/>
          <w:b/>
          <w:bCs/>
          <w:sz w:val="24"/>
          <w:szCs w:val="24"/>
        </w:rPr>
      </w:pPr>
    </w:p>
    <w:p w14:paraId="11291F4D" w14:textId="77777777" w:rsidR="00323BCD" w:rsidRPr="00E90F45" w:rsidRDefault="00323BCD" w:rsidP="00134D56">
      <w:pPr>
        <w:spacing w:after="0" w:line="240" w:lineRule="auto"/>
        <w:jc w:val="center"/>
        <w:rPr>
          <w:rFonts w:ascii="Times New Roman" w:hAnsi="Times New Roman" w:cs="Times New Roman"/>
          <w:b/>
          <w:bCs/>
          <w:sz w:val="24"/>
          <w:szCs w:val="24"/>
        </w:rPr>
      </w:pPr>
    </w:p>
    <w:p w14:paraId="71A29700" w14:textId="77777777" w:rsidR="00323BCD" w:rsidRPr="00E90F45" w:rsidRDefault="00323BCD" w:rsidP="00134D56">
      <w:pPr>
        <w:spacing w:after="0" w:line="240" w:lineRule="auto"/>
        <w:jc w:val="center"/>
        <w:rPr>
          <w:rFonts w:ascii="Times New Roman" w:hAnsi="Times New Roman" w:cs="Times New Roman"/>
          <w:b/>
          <w:bCs/>
          <w:sz w:val="24"/>
          <w:szCs w:val="24"/>
        </w:rPr>
      </w:pPr>
    </w:p>
    <w:p w14:paraId="0587C687" w14:textId="77777777" w:rsidR="00323BCD" w:rsidRPr="00E90F45" w:rsidRDefault="00323BCD" w:rsidP="00134D56">
      <w:pPr>
        <w:spacing w:after="0" w:line="240" w:lineRule="auto"/>
        <w:jc w:val="center"/>
        <w:rPr>
          <w:rFonts w:ascii="Times New Roman" w:hAnsi="Times New Roman" w:cs="Times New Roman"/>
          <w:b/>
          <w:bCs/>
          <w:sz w:val="24"/>
          <w:szCs w:val="24"/>
        </w:rPr>
      </w:pPr>
    </w:p>
    <w:p w14:paraId="44D7CF55" w14:textId="77777777" w:rsidR="00EF3368" w:rsidRPr="00E90F45" w:rsidRDefault="00EF3368" w:rsidP="00EF3368">
      <w:pPr>
        <w:spacing w:after="0" w:line="240" w:lineRule="auto"/>
        <w:ind w:firstLine="284"/>
        <w:jc w:val="center"/>
        <w:rPr>
          <w:rFonts w:asciiTheme="majorHAnsi" w:hAnsiTheme="majorHAnsi" w:cs="Times New Roman"/>
          <w:i/>
          <w:sz w:val="26"/>
          <w:szCs w:val="26"/>
        </w:rPr>
      </w:pPr>
      <w:r w:rsidRPr="00E90F45">
        <w:rPr>
          <w:rFonts w:asciiTheme="majorHAnsi" w:hAnsiTheme="majorHAnsi" w:cs="Times New Roman"/>
          <w:i/>
          <w:sz w:val="26"/>
          <w:szCs w:val="26"/>
        </w:rPr>
        <w:t xml:space="preserve">Le comunità multiculturali hanno il valore e l’importanza di essere espressione e segno profetico, un regalo alla Chiesa e alla società per il valore dato alla fraternità </w:t>
      </w:r>
    </w:p>
    <w:p w14:paraId="2639C2C0" w14:textId="77777777" w:rsidR="00EF3368" w:rsidRPr="00E90F45" w:rsidRDefault="00EF3368" w:rsidP="00EF3368">
      <w:pPr>
        <w:spacing w:after="0" w:line="240" w:lineRule="auto"/>
        <w:ind w:firstLine="284"/>
        <w:jc w:val="center"/>
        <w:rPr>
          <w:rFonts w:asciiTheme="majorHAnsi" w:hAnsiTheme="majorHAnsi" w:cs="Times New Roman"/>
          <w:sz w:val="26"/>
          <w:szCs w:val="26"/>
        </w:rPr>
      </w:pPr>
      <w:r w:rsidRPr="00E90F45">
        <w:rPr>
          <w:rFonts w:asciiTheme="majorHAnsi" w:hAnsiTheme="majorHAnsi" w:cs="Times New Roman"/>
          <w:i/>
          <w:sz w:val="26"/>
          <w:szCs w:val="26"/>
        </w:rPr>
        <w:t>piuttosto che alle differenze di etnia, di lingua o di cultura</w:t>
      </w:r>
      <w:r w:rsidRPr="00E90F45">
        <w:rPr>
          <w:rFonts w:asciiTheme="majorHAnsi" w:hAnsiTheme="majorHAnsi" w:cs="Times New Roman"/>
          <w:sz w:val="26"/>
          <w:szCs w:val="26"/>
        </w:rPr>
        <w:t>.</w:t>
      </w:r>
    </w:p>
    <w:p w14:paraId="10F1158C" w14:textId="77777777" w:rsidR="00882CE0" w:rsidRPr="00E90F45" w:rsidRDefault="00882CE0" w:rsidP="00882CE0">
      <w:pPr>
        <w:pStyle w:val="Paragrafoelenco"/>
        <w:spacing w:after="0" w:line="240" w:lineRule="auto"/>
        <w:rPr>
          <w:rFonts w:ascii="Times New Roman" w:hAnsi="Times New Roman" w:cs="Times New Roman"/>
          <w:bCs/>
          <w:sz w:val="24"/>
          <w:szCs w:val="24"/>
        </w:rPr>
      </w:pPr>
    </w:p>
    <w:p w14:paraId="0BD44E84" w14:textId="77777777" w:rsidR="00323BCD" w:rsidRPr="00E90F45" w:rsidRDefault="00323BCD" w:rsidP="00882CE0">
      <w:pPr>
        <w:pStyle w:val="Paragrafoelenco"/>
        <w:spacing w:after="0" w:line="240" w:lineRule="auto"/>
        <w:rPr>
          <w:rFonts w:ascii="Times New Roman" w:hAnsi="Times New Roman" w:cs="Times New Roman"/>
          <w:bCs/>
          <w:sz w:val="24"/>
          <w:szCs w:val="24"/>
        </w:rPr>
      </w:pPr>
    </w:p>
    <w:p w14:paraId="6AD4C956" w14:textId="77777777" w:rsidR="00323BCD" w:rsidRPr="00E90F45" w:rsidRDefault="00323BCD" w:rsidP="00882CE0">
      <w:pPr>
        <w:pStyle w:val="Paragrafoelenco"/>
        <w:spacing w:after="0" w:line="240" w:lineRule="auto"/>
        <w:rPr>
          <w:rFonts w:ascii="Times New Roman" w:hAnsi="Times New Roman" w:cs="Times New Roman"/>
          <w:bCs/>
          <w:sz w:val="24"/>
          <w:szCs w:val="24"/>
        </w:rPr>
      </w:pPr>
    </w:p>
    <w:p w14:paraId="003CC89B" w14:textId="77777777" w:rsidR="00323BCD" w:rsidRPr="00E90F45" w:rsidRDefault="00323BCD" w:rsidP="00882CE0">
      <w:pPr>
        <w:pStyle w:val="Paragrafoelenco"/>
        <w:spacing w:after="0" w:line="240" w:lineRule="auto"/>
        <w:rPr>
          <w:rFonts w:ascii="Times New Roman" w:hAnsi="Times New Roman" w:cs="Times New Roman"/>
          <w:bCs/>
          <w:sz w:val="24"/>
          <w:szCs w:val="24"/>
        </w:rPr>
      </w:pPr>
    </w:p>
    <w:p w14:paraId="36E88633" w14:textId="77777777" w:rsidR="00323BCD" w:rsidRPr="00E90F45" w:rsidRDefault="00323BCD" w:rsidP="00882CE0">
      <w:pPr>
        <w:pStyle w:val="Paragrafoelenco"/>
        <w:spacing w:after="0" w:line="240" w:lineRule="auto"/>
        <w:rPr>
          <w:rFonts w:ascii="Times New Roman" w:hAnsi="Times New Roman" w:cs="Times New Roman"/>
          <w:bCs/>
          <w:sz w:val="24"/>
          <w:szCs w:val="24"/>
        </w:rPr>
      </w:pPr>
    </w:p>
    <w:p w14:paraId="11712C99" w14:textId="77777777" w:rsidR="00323BCD" w:rsidRPr="00E90F45" w:rsidRDefault="00323BCD" w:rsidP="00882CE0">
      <w:pPr>
        <w:pStyle w:val="Paragrafoelenco"/>
        <w:spacing w:after="0" w:line="240" w:lineRule="auto"/>
        <w:rPr>
          <w:rFonts w:ascii="Times New Roman" w:hAnsi="Times New Roman" w:cs="Times New Roman"/>
          <w:bCs/>
          <w:sz w:val="24"/>
          <w:szCs w:val="24"/>
        </w:rPr>
      </w:pPr>
    </w:p>
    <w:p w14:paraId="3DC891D2" w14:textId="77777777" w:rsidR="004046AA" w:rsidRPr="00E90F45" w:rsidRDefault="004046AA" w:rsidP="00882CE0">
      <w:pPr>
        <w:pStyle w:val="Paragrafoelenco"/>
        <w:spacing w:after="0" w:line="240" w:lineRule="auto"/>
        <w:rPr>
          <w:rFonts w:ascii="Times New Roman" w:hAnsi="Times New Roman" w:cs="Times New Roman"/>
          <w:bCs/>
          <w:sz w:val="24"/>
          <w:szCs w:val="24"/>
        </w:rPr>
      </w:pPr>
    </w:p>
    <w:p w14:paraId="528EED85" w14:textId="77777777" w:rsidR="004046AA" w:rsidRPr="00E90F45" w:rsidRDefault="00323BCD" w:rsidP="00323BCD">
      <w:pPr>
        <w:pStyle w:val="Paragrafoelenco"/>
        <w:tabs>
          <w:tab w:val="left" w:pos="0"/>
        </w:tabs>
        <w:spacing w:after="0" w:line="240" w:lineRule="auto"/>
        <w:ind w:left="142"/>
        <w:jc w:val="center"/>
        <w:rPr>
          <w:rFonts w:ascii="Times New Roman" w:hAnsi="Times New Roman" w:cs="Times New Roman"/>
          <w:bCs/>
          <w:sz w:val="24"/>
          <w:szCs w:val="24"/>
        </w:rPr>
      </w:pPr>
      <w:r w:rsidRPr="00E90F45">
        <w:rPr>
          <w:rFonts w:ascii="Algerian" w:hAnsi="Algerian" w:cs="Times New Roman"/>
          <w:b/>
          <w:bCs/>
          <w:noProof/>
          <w:sz w:val="72"/>
          <w:szCs w:val="72"/>
          <w:lang w:eastAsia="it-IT"/>
        </w:rPr>
        <w:drawing>
          <wp:inline distT="0" distB="0" distL="0" distR="0" wp14:anchorId="30E3CAD5" wp14:editId="2DE91815">
            <wp:extent cx="4857750" cy="2876550"/>
            <wp:effectExtent l="19050" t="19050" r="19050" b="19050"/>
            <wp:docPr id="1059" name="Immagine 6" descr="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4186.jpg"/>
                    <pic:cNvPicPr>
                      <a:picLocks noChangeAspect="1"/>
                    </pic:cNvPicPr>
                  </pic:nvPicPr>
                  <pic:blipFill>
                    <a:blip r:embed="rId8">
                      <a:duotone>
                        <a:schemeClr val="accent6">
                          <a:shade val="45000"/>
                          <a:satMod val="135000"/>
                        </a:schemeClr>
                        <a:prstClr val="white"/>
                      </a:duotone>
                    </a:blip>
                    <a:stretch>
                      <a:fillRect/>
                    </a:stretch>
                  </pic:blipFill>
                  <pic:spPr>
                    <a:xfrm>
                      <a:off x="0" y="0"/>
                      <a:ext cx="4841740" cy="2867070"/>
                    </a:xfrm>
                    <a:prstGeom prst="rect">
                      <a:avLst/>
                    </a:prstGeom>
                    <a:ln>
                      <a:solidFill>
                        <a:schemeClr val="tx1"/>
                      </a:solidFill>
                    </a:ln>
                  </pic:spPr>
                </pic:pic>
              </a:graphicData>
            </a:graphic>
          </wp:inline>
        </w:drawing>
      </w:r>
    </w:p>
    <w:p w14:paraId="503AE50D" w14:textId="77777777" w:rsidR="00270B46" w:rsidRPr="00E90F45" w:rsidRDefault="00270B46" w:rsidP="00F70C3B">
      <w:pPr>
        <w:pStyle w:val="Paragrafoelenco"/>
        <w:spacing w:after="0" w:line="240" w:lineRule="auto"/>
        <w:ind w:left="0"/>
        <w:jc w:val="center"/>
        <w:rPr>
          <w:rFonts w:ascii="Times New Roman" w:hAnsi="Times New Roman" w:cs="Times New Roman"/>
          <w:b/>
          <w:sz w:val="24"/>
          <w:szCs w:val="24"/>
        </w:rPr>
      </w:pPr>
    </w:p>
    <w:p w14:paraId="7E72067A" w14:textId="77777777" w:rsidR="00270B46" w:rsidRPr="00E90F45" w:rsidRDefault="00270B46" w:rsidP="00F70C3B">
      <w:pPr>
        <w:pStyle w:val="Paragrafoelenco"/>
        <w:spacing w:after="0" w:line="240" w:lineRule="auto"/>
        <w:ind w:left="0"/>
        <w:jc w:val="center"/>
        <w:rPr>
          <w:rFonts w:ascii="Times New Roman" w:hAnsi="Times New Roman" w:cs="Times New Roman"/>
          <w:b/>
          <w:sz w:val="24"/>
          <w:szCs w:val="24"/>
        </w:rPr>
      </w:pPr>
    </w:p>
    <w:p w14:paraId="776F5F97" w14:textId="77777777" w:rsidR="003D76D8" w:rsidRPr="00E90F45" w:rsidRDefault="00F70C3B" w:rsidP="00F70C3B">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sz w:val="24"/>
          <w:szCs w:val="24"/>
        </w:rPr>
        <w:lastRenderedPageBreak/>
        <w:t xml:space="preserve">DALLA </w:t>
      </w:r>
      <w:r w:rsidR="003D76D8" w:rsidRPr="00E90F45">
        <w:rPr>
          <w:rFonts w:ascii="Times New Roman" w:hAnsi="Times New Roman" w:cs="Times New Roman"/>
          <w:b/>
          <w:sz w:val="24"/>
          <w:szCs w:val="24"/>
        </w:rPr>
        <w:t>REG</w:t>
      </w:r>
      <w:r w:rsidRPr="00E90F45">
        <w:rPr>
          <w:rFonts w:ascii="Times New Roman" w:hAnsi="Times New Roman" w:cs="Times New Roman"/>
          <w:b/>
          <w:sz w:val="24"/>
          <w:szCs w:val="24"/>
        </w:rPr>
        <w:t xml:space="preserve">OLA DI VITA </w:t>
      </w:r>
    </w:p>
    <w:p w14:paraId="06B32C01" w14:textId="77777777" w:rsidR="00F70C3B" w:rsidRPr="00E90F45" w:rsidRDefault="003D76D8" w:rsidP="00F70C3B">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sz w:val="24"/>
          <w:szCs w:val="24"/>
        </w:rPr>
        <w:t xml:space="preserve">N. </w:t>
      </w:r>
      <w:r w:rsidR="00F70C3B" w:rsidRPr="00E90F45">
        <w:rPr>
          <w:rFonts w:ascii="Times New Roman" w:hAnsi="Times New Roman" w:cs="Times New Roman"/>
          <w:b/>
          <w:sz w:val="24"/>
          <w:szCs w:val="24"/>
        </w:rPr>
        <w:t>18 - INTERNAZIONALITÀ</w:t>
      </w:r>
    </w:p>
    <w:p w14:paraId="22ABD77D" w14:textId="77777777" w:rsidR="00F70C3B" w:rsidRPr="00E90F45" w:rsidRDefault="00F70C3B" w:rsidP="00F70C3B">
      <w:pPr>
        <w:pStyle w:val="Paragrafoelenco"/>
        <w:spacing w:after="0" w:line="240" w:lineRule="auto"/>
        <w:ind w:left="0" w:firstLine="426"/>
        <w:jc w:val="both"/>
        <w:rPr>
          <w:rFonts w:ascii="Times New Roman" w:hAnsi="Times New Roman" w:cs="Times New Roman"/>
          <w:i/>
          <w:sz w:val="24"/>
          <w:szCs w:val="24"/>
        </w:rPr>
      </w:pPr>
    </w:p>
    <w:p w14:paraId="3576A7EF" w14:textId="77777777" w:rsidR="00F70C3B" w:rsidRPr="00E90F45" w:rsidRDefault="00F70C3B" w:rsidP="00F70C3B">
      <w:pPr>
        <w:pStyle w:val="Paragrafoelenco"/>
        <w:spacing w:after="0" w:line="240" w:lineRule="auto"/>
        <w:ind w:left="0" w:firstLine="426"/>
        <w:jc w:val="both"/>
        <w:rPr>
          <w:rFonts w:ascii="Times New Roman" w:hAnsi="Times New Roman" w:cs="Times New Roman"/>
          <w:i/>
          <w:sz w:val="24"/>
          <w:szCs w:val="24"/>
        </w:rPr>
      </w:pPr>
      <w:r w:rsidRPr="00E90F45">
        <w:rPr>
          <w:rFonts w:ascii="Times New Roman" w:hAnsi="Times New Roman" w:cs="Times New Roman"/>
          <w:i/>
          <w:sz w:val="24"/>
          <w:szCs w:val="24"/>
        </w:rPr>
        <w:t>L’Istituto, composto di membri provenienti da differenti paesi e culture, è espressione di amicizia e solidarietà fraterna e segno della cattolicità della Chiesa: dà testimonianza concreta di quella comunione nello Spirito che caratterizza il popolo di Dio e che non abolisce le diversità, ma le rende fattori di unità.</w:t>
      </w:r>
    </w:p>
    <w:p w14:paraId="24154747" w14:textId="77777777" w:rsidR="00F70C3B" w:rsidRPr="00E90F45" w:rsidRDefault="00F70C3B" w:rsidP="00F70C3B">
      <w:pPr>
        <w:pStyle w:val="Paragrafoelenco"/>
        <w:spacing w:after="0" w:line="240" w:lineRule="auto"/>
        <w:ind w:left="0" w:firstLine="426"/>
        <w:jc w:val="both"/>
        <w:rPr>
          <w:rFonts w:ascii="Times New Roman" w:hAnsi="Times New Roman" w:cs="Times New Roman"/>
          <w:i/>
          <w:sz w:val="24"/>
          <w:szCs w:val="24"/>
        </w:rPr>
      </w:pPr>
      <w:r w:rsidRPr="00E90F45">
        <w:rPr>
          <w:rFonts w:ascii="Times New Roman" w:hAnsi="Times New Roman" w:cs="Times New Roman"/>
          <w:i/>
          <w:sz w:val="24"/>
          <w:szCs w:val="24"/>
        </w:rPr>
        <w:t>Il missionario acquista atteggiamento e apertura internazionali solo gradualmente. Mediante uno sforzo personale e un adeguato tirocinio, diventa capace di confrontare e condividere le prospettive e le speranze che derivano dalla diversità delle culture e di comprendere e rispettare gli altri nella loro diversità. (RV 18.1)</w:t>
      </w:r>
    </w:p>
    <w:p w14:paraId="5F5C4542" w14:textId="77777777" w:rsidR="00F70C3B" w:rsidRPr="00E90F45" w:rsidRDefault="00F70C3B" w:rsidP="00F70C3B">
      <w:pPr>
        <w:pStyle w:val="Paragrafoelenco"/>
        <w:spacing w:after="0" w:line="240" w:lineRule="auto"/>
        <w:ind w:left="0" w:firstLine="426"/>
        <w:jc w:val="both"/>
        <w:rPr>
          <w:rFonts w:ascii="Times New Roman" w:hAnsi="Times New Roman" w:cs="Times New Roman"/>
          <w:i/>
          <w:sz w:val="24"/>
          <w:szCs w:val="24"/>
        </w:rPr>
      </w:pPr>
      <w:r w:rsidRPr="00E90F45">
        <w:rPr>
          <w:rFonts w:ascii="Times New Roman" w:hAnsi="Times New Roman" w:cs="Times New Roman"/>
          <w:i/>
          <w:sz w:val="24"/>
          <w:szCs w:val="24"/>
        </w:rPr>
        <w:t>L’Istituto si sforza di facilitare lo scambio di idee, esperienze e valori tra le Chiese locali, particolarmente con l’impegno di personale di differenti nazioni. (RV 18.2)</w:t>
      </w:r>
    </w:p>
    <w:p w14:paraId="71D9E657" w14:textId="77777777" w:rsidR="00F70C3B" w:rsidRPr="00E90F45" w:rsidRDefault="00F70C3B" w:rsidP="00F70C3B">
      <w:pPr>
        <w:spacing w:after="0" w:line="240" w:lineRule="auto"/>
        <w:rPr>
          <w:rFonts w:ascii="Times New Roman" w:hAnsi="Times New Roman" w:cs="Times New Roman"/>
          <w:b/>
          <w:bCs/>
          <w:sz w:val="10"/>
          <w:szCs w:val="10"/>
        </w:rPr>
      </w:pPr>
    </w:p>
    <w:p w14:paraId="4F6690FD" w14:textId="77777777" w:rsidR="00F70C3B" w:rsidRPr="00E90F45" w:rsidRDefault="00F70C3B" w:rsidP="00F70C3B">
      <w:pPr>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N.B.: L’internazionalità e di conseguenza la multiculturalità appartiene al DNA del nostro Istituto, come l’ha voluto il fondatore, san Daniele Comboni.</w:t>
      </w:r>
    </w:p>
    <w:p w14:paraId="2CD51DA4" w14:textId="77777777" w:rsidR="00323BCD" w:rsidRPr="00E90F45" w:rsidRDefault="00755F98" w:rsidP="00882CE0">
      <w:pPr>
        <w:pStyle w:val="Paragrafoelenco"/>
        <w:spacing w:after="0" w:line="240" w:lineRule="auto"/>
        <w:rPr>
          <w:rFonts w:ascii="Times New Roman" w:hAnsi="Times New Roman" w:cs="Times New Roman"/>
          <w:bCs/>
          <w:sz w:val="24"/>
          <w:szCs w:val="24"/>
        </w:rPr>
      </w:pPr>
      <w:r w:rsidRPr="00E90F45">
        <w:rPr>
          <w:rFonts w:ascii="Times New Roman" w:hAnsi="Times New Roman" w:cs="Times New Roman"/>
          <w:b/>
          <w:bCs/>
          <w:noProof/>
          <w:sz w:val="24"/>
          <w:szCs w:val="24"/>
          <w:lang w:eastAsia="it-IT"/>
        </w:rPr>
        <w:drawing>
          <wp:anchor distT="0" distB="0" distL="114300" distR="114300" simplePos="0" relativeHeight="251669504" behindDoc="0" locked="0" layoutInCell="1" allowOverlap="1" wp14:anchorId="624DBB23" wp14:editId="5B1121ED">
            <wp:simplePos x="2771775" y="923925"/>
            <wp:positionH relativeFrom="margin">
              <wp:align>right</wp:align>
            </wp:positionH>
            <wp:positionV relativeFrom="margin">
              <wp:align>top</wp:align>
            </wp:positionV>
            <wp:extent cx="1934845" cy="1435100"/>
            <wp:effectExtent l="19050" t="19050" r="27305" b="12700"/>
            <wp:wrapSquare wrapText="bothSides"/>
            <wp:docPr id="1061" name="Immagine 4" descr="logo-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logo-peq.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8614" cy="1445401"/>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p w14:paraId="06DEED5B" w14:textId="77777777" w:rsidR="00323BCD" w:rsidRPr="00E90F45" w:rsidRDefault="00F70C3B" w:rsidP="00F70C3B">
      <w:pPr>
        <w:jc w:val="center"/>
        <w:rPr>
          <w:rFonts w:ascii="Times New Roman" w:hAnsi="Times New Roman" w:cs="Times New Roman"/>
          <w:b/>
          <w:bCs/>
          <w:sz w:val="24"/>
          <w:szCs w:val="24"/>
        </w:rPr>
      </w:pPr>
      <w:r w:rsidRPr="00E90F45">
        <w:rPr>
          <w:rFonts w:ascii="Times New Roman" w:hAnsi="Times New Roman" w:cs="Times New Roman"/>
          <w:b/>
          <w:bCs/>
          <w:sz w:val="24"/>
          <w:szCs w:val="24"/>
        </w:rPr>
        <w:t>DAGLI ATTI CAPITOLARI DEL 2015</w:t>
      </w:r>
    </w:p>
    <w:p w14:paraId="31446831" w14:textId="77777777" w:rsidR="00323BCD" w:rsidRPr="00E90F45" w:rsidRDefault="00323BCD" w:rsidP="00323BCD">
      <w:pPr>
        <w:spacing w:after="0" w:line="240" w:lineRule="auto"/>
        <w:ind w:firstLine="426"/>
        <w:jc w:val="both"/>
        <w:rPr>
          <w:rFonts w:ascii="Times New Roman" w:hAnsi="Times New Roman" w:cs="Times New Roman"/>
          <w:b/>
          <w:sz w:val="24"/>
          <w:szCs w:val="24"/>
        </w:rPr>
      </w:pPr>
      <w:r w:rsidRPr="00E90F45">
        <w:rPr>
          <w:rFonts w:ascii="Times New Roman" w:hAnsi="Times New Roman" w:cs="Times New Roman"/>
          <w:i/>
          <w:sz w:val="24"/>
          <w:szCs w:val="24"/>
        </w:rPr>
        <w:t>La multiculturalità è una grazia che fa parte del “patrimonio carismatico” del nostro Istituto fin dalla sua fondazione</w:t>
      </w:r>
      <w:r w:rsidRPr="00E90F45">
        <w:rPr>
          <w:rFonts w:ascii="Times New Roman" w:hAnsi="Times New Roman" w:cs="Times New Roman"/>
          <w:sz w:val="24"/>
          <w:szCs w:val="24"/>
        </w:rPr>
        <w:t xml:space="preserve"> (RV 18) (AC 15, 47.1)</w:t>
      </w:r>
    </w:p>
    <w:p w14:paraId="285DF91E" w14:textId="77777777" w:rsidR="00323BCD" w:rsidRPr="00E90F45" w:rsidRDefault="00323BCD" w:rsidP="00323BCD">
      <w:pPr>
        <w:pStyle w:val="Paragrafoelenco"/>
        <w:ind w:left="0" w:firstLine="426"/>
        <w:jc w:val="both"/>
        <w:rPr>
          <w:rFonts w:ascii="Times New Roman" w:hAnsi="Times New Roman" w:cs="Times New Roman"/>
          <w:b/>
          <w:sz w:val="24"/>
          <w:szCs w:val="24"/>
        </w:rPr>
      </w:pPr>
      <w:r w:rsidRPr="00E90F45">
        <w:rPr>
          <w:rFonts w:ascii="Times New Roman" w:hAnsi="Times New Roman" w:cs="Times New Roman"/>
          <w:i/>
          <w:sz w:val="24"/>
          <w:szCs w:val="24"/>
        </w:rPr>
        <w:t xml:space="preserve">Siamo tutti invitati ad abbandonare complessi e pregiudizi, il sospetto e la paura della differenza che l’altro incarna. Siamo invece chiamati ad aprirci alla fiducia reciproca, alla conoscenza della cultura dell’altro, al rispetto e alla valorizzazione delle differenze. La presa di coscienza e la condivisione delle nostre ricchezze e la relativizzazione delle visioni culturali, religiose e metodologiche ci aiuteranno ad affrontare le inevitabili tensioni. </w:t>
      </w:r>
      <w:r w:rsidRPr="00E90F45">
        <w:rPr>
          <w:rFonts w:ascii="Times New Roman" w:hAnsi="Times New Roman" w:cs="Times New Roman"/>
          <w:sz w:val="24"/>
          <w:szCs w:val="24"/>
        </w:rPr>
        <w:t>(AC 15, 47.4)</w:t>
      </w:r>
    </w:p>
    <w:p w14:paraId="382ABB28" w14:textId="77777777" w:rsidR="00323BCD" w:rsidRPr="00E90F45" w:rsidRDefault="00323BCD" w:rsidP="00323BCD">
      <w:pPr>
        <w:pStyle w:val="Paragrafoelenco"/>
        <w:ind w:left="0" w:firstLine="426"/>
        <w:jc w:val="both"/>
        <w:rPr>
          <w:rFonts w:ascii="Times New Roman" w:hAnsi="Times New Roman" w:cs="Times New Roman"/>
          <w:sz w:val="24"/>
          <w:szCs w:val="24"/>
        </w:rPr>
      </w:pPr>
      <w:r w:rsidRPr="00E90F45">
        <w:rPr>
          <w:rFonts w:ascii="Times New Roman" w:hAnsi="Times New Roman" w:cs="Times New Roman"/>
          <w:i/>
          <w:sz w:val="24"/>
          <w:szCs w:val="24"/>
        </w:rPr>
        <w:t>La certezza della nostra comune vocazione e lo stesso carisma sono una fonte di comunione interpersonale che ci permette di sfidare le forze disgregatrici che possono scaturire dalle differenze. Questo diventa profezia della nostra missione per costruire un’umanità nuova.</w:t>
      </w:r>
      <w:r w:rsidRPr="00E90F45">
        <w:rPr>
          <w:rFonts w:ascii="Times New Roman" w:hAnsi="Times New Roman" w:cs="Times New Roman"/>
          <w:sz w:val="24"/>
          <w:szCs w:val="24"/>
        </w:rPr>
        <w:t xml:space="preserve"> (AC 15, 47.5)</w:t>
      </w:r>
    </w:p>
    <w:p w14:paraId="5A5ABD67" w14:textId="77777777" w:rsidR="00B57053" w:rsidRPr="00E90F45" w:rsidRDefault="00323BCD" w:rsidP="00F70C3B">
      <w:pPr>
        <w:pStyle w:val="Paragrafoelenco"/>
        <w:spacing w:after="0"/>
        <w:ind w:left="0" w:firstLine="426"/>
        <w:jc w:val="both"/>
        <w:rPr>
          <w:rFonts w:ascii="Times New Roman" w:hAnsi="Times New Roman" w:cs="Times New Roman"/>
          <w:b/>
          <w:sz w:val="24"/>
          <w:szCs w:val="24"/>
        </w:rPr>
      </w:pPr>
      <w:r w:rsidRPr="00E90F45">
        <w:rPr>
          <w:rFonts w:ascii="Times New Roman" w:hAnsi="Times New Roman" w:cs="Times New Roman"/>
          <w:i/>
          <w:sz w:val="24"/>
          <w:szCs w:val="24"/>
        </w:rPr>
        <w:t>La comunità locale è il luogo privilegiato dove vivere queste dinamiche: nella preghiera condivisa, negli incontri comunitari e in iniziative sul tema dell’interculturalità, nelle scelte dello stile di vita e dei programmi. La responsabilità di questo cammino è di ogni membro della comunità, in particolare del superiore locale e di circoscrizione</w:t>
      </w:r>
      <w:r w:rsidRPr="00E90F45">
        <w:rPr>
          <w:rFonts w:ascii="Times New Roman" w:hAnsi="Times New Roman" w:cs="Times New Roman"/>
          <w:sz w:val="24"/>
          <w:szCs w:val="24"/>
        </w:rPr>
        <w:t>. (AC 15, 47.6)</w:t>
      </w:r>
    </w:p>
    <w:p w14:paraId="66210A62" w14:textId="77777777" w:rsidR="004046AA" w:rsidRPr="00E90F45" w:rsidRDefault="00890134" w:rsidP="004046AA">
      <w:pPr>
        <w:rPr>
          <w:rFonts w:ascii="Times New Roman" w:hAnsi="Times New Roman" w:cs="Times New Roman"/>
          <w:b/>
          <w:bCs/>
          <w:sz w:val="24"/>
          <w:szCs w:val="24"/>
        </w:rPr>
      </w:pPr>
      <w:r w:rsidRPr="00E90F45">
        <w:rPr>
          <w:rFonts w:ascii="Times New Roman" w:hAnsi="Times New Roman" w:cs="Times New Roman"/>
          <w:b/>
          <w:bCs/>
          <w:noProof/>
          <w:sz w:val="24"/>
          <w:szCs w:val="24"/>
          <w:lang w:eastAsia="it-IT"/>
        </w:rPr>
        <mc:AlternateContent>
          <mc:Choice Requires="wps">
            <w:drawing>
              <wp:anchor distT="0" distB="0" distL="114300" distR="114300" simplePos="0" relativeHeight="251646976" behindDoc="0" locked="0" layoutInCell="1" allowOverlap="1" wp14:anchorId="3B4F76BC" wp14:editId="728AEAE0">
                <wp:simplePos x="0" y="0"/>
                <wp:positionH relativeFrom="column">
                  <wp:posOffset>3469773</wp:posOffset>
                </wp:positionH>
                <wp:positionV relativeFrom="paragraph">
                  <wp:posOffset>145387</wp:posOffset>
                </wp:positionV>
                <wp:extent cx="1719618" cy="534035"/>
                <wp:effectExtent l="0" t="0" r="13970" b="18415"/>
                <wp:wrapNone/>
                <wp:docPr id="10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618" cy="534035"/>
                        </a:xfrm>
                        <a:prstGeom prst="rect">
                          <a:avLst/>
                        </a:prstGeom>
                        <a:solidFill>
                          <a:srgbClr val="FFFFFF"/>
                        </a:solidFill>
                        <a:ln w="9525">
                          <a:solidFill>
                            <a:schemeClr val="tx1"/>
                          </a:solidFill>
                          <a:miter lim="800000"/>
                          <a:headEnd/>
                          <a:tailEnd/>
                        </a:ln>
                      </wps:spPr>
                      <wps:txbx>
                        <w:txbxContent>
                          <w:p w14:paraId="5D4F0FD8" w14:textId="77777777" w:rsidR="00E90F45" w:rsidRPr="004046AA" w:rsidRDefault="00E90F45" w:rsidP="00EC40E2">
                            <w:pPr>
                              <w:pStyle w:val="NormaleWeb"/>
                              <w:spacing w:before="0" w:beforeAutospacing="0" w:after="0" w:afterAutospacing="0"/>
                              <w:jc w:val="center"/>
                              <w:textAlignment w:val="baseline"/>
                              <w:rPr>
                                <w:sz w:val="28"/>
                                <w:szCs w:val="28"/>
                              </w:rPr>
                            </w:pPr>
                            <w:r w:rsidRPr="004046AA">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Quali gli atteggiamenti</w:t>
                            </w:r>
                          </w:p>
                          <w:p w14:paraId="3D1FBE6A" w14:textId="77777777" w:rsidR="00E90F45" w:rsidRPr="004046AA" w:rsidRDefault="00E90F45" w:rsidP="00EC40E2">
                            <w:pPr>
                              <w:pStyle w:val="NormaleWeb"/>
                              <w:spacing w:before="0" w:beforeAutospacing="0" w:after="0" w:afterAutospacing="0"/>
                              <w:jc w:val="center"/>
                              <w:textAlignment w:val="baseline"/>
                              <w:rPr>
                                <w:sz w:val="28"/>
                                <w:szCs w:val="28"/>
                              </w:rPr>
                            </w:pPr>
                            <w:r w:rsidRPr="004046AA">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 xml:space="preserve">e </w:t>
                            </w:r>
                            <w:r>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 xml:space="preserve">le </w:t>
                            </w:r>
                            <w:r w:rsidRPr="004046AA">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abilità necessari</w:t>
                            </w:r>
                            <w:r>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e</w:t>
                            </w:r>
                            <w:r w:rsidRPr="004046AA">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F76BC" id="_x0000_t202" coordsize="21600,21600" o:spt="202" path="m,l,21600r21600,l21600,xe">
                <v:stroke joinstyle="miter"/>
                <v:path gradientshapeok="t" o:connecttype="rect"/>
              </v:shapetype>
              <v:shape id="Text Box 3" o:spid="_x0000_s1026" type="#_x0000_t202" style="position:absolute;margin-left:273.2pt;margin-top:11.45pt;width:135.4pt;height:4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" strokecolor="black [3213]">
                <v:textbox>
                  <w:txbxContent>
                    <w:p w14:paraId="5D4F0FD8" w14:textId="77777777" w:rsidR="00E90F45" w:rsidRPr="004046AA" w:rsidRDefault="00E90F45" w:rsidP="00EC40E2">
                      <w:pPr>
                        <w:pStyle w:val="NormaleWeb"/>
                        <w:spacing w:before="0" w:beforeAutospacing="0" w:after="0" w:afterAutospacing="0"/>
                        <w:jc w:val="center"/>
                        <w:textAlignment w:val="baseline"/>
                        <w:rPr>
                          <w:sz w:val="28"/>
                          <w:szCs w:val="28"/>
                        </w:rPr>
                      </w:pPr>
                      <w:r w:rsidRPr="004046AA">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Quali gli atteggiamenti</w:t>
                      </w:r>
                    </w:p>
                    <w:p w14:paraId="3D1FBE6A" w14:textId="77777777" w:rsidR="00E90F45" w:rsidRPr="004046AA" w:rsidRDefault="00E90F45" w:rsidP="00EC40E2">
                      <w:pPr>
                        <w:pStyle w:val="NormaleWeb"/>
                        <w:spacing w:before="0" w:beforeAutospacing="0" w:after="0" w:afterAutospacing="0"/>
                        <w:jc w:val="center"/>
                        <w:textAlignment w:val="baseline"/>
                        <w:rPr>
                          <w:sz w:val="28"/>
                          <w:szCs w:val="28"/>
                        </w:rPr>
                      </w:pPr>
                      <w:r w:rsidRPr="004046AA">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 xml:space="preserve">e </w:t>
                      </w:r>
                      <w:r>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 xml:space="preserve">le </w:t>
                      </w:r>
                      <w:r w:rsidRPr="004046AA">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abilità necessari</w:t>
                      </w:r>
                      <w:r>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e</w:t>
                      </w:r>
                      <w:r w:rsidRPr="004046AA">
                        <w:rPr>
                          <w:rFonts w:ascii="Arial Narrow" w:hAnsi="Arial Narrow" w:cs="Arial"/>
                          <w:color w:val="FF0000"/>
                          <w:kern w:val="24"/>
                          <w:sz w:val="28"/>
                          <w:szCs w:val="28"/>
                          <w14:shadow w14:blurRad="38100" w14:dist="38100" w14:dir="2700000" w14:sx="100000" w14:sy="100000" w14:kx="0" w14:ky="0" w14:algn="tl">
                            <w14:srgbClr w14:val="000000">
                              <w14:alpha w14:val="57000"/>
                            </w14:srgbClr>
                          </w14:shadow>
                        </w:rPr>
                        <w:t>?</w:t>
                      </w:r>
                    </w:p>
                  </w:txbxContent>
                </v:textbox>
              </v:shape>
            </w:pict>
          </mc:Fallback>
        </mc:AlternateContent>
      </w:r>
      <w:r w:rsidR="004046AA" w:rsidRPr="00E90F45">
        <w:rPr>
          <w:rFonts w:ascii="Times New Roman" w:hAnsi="Times New Roman" w:cs="Times New Roman"/>
          <w:b/>
          <w:bCs/>
          <w:noProof/>
          <w:sz w:val="24"/>
          <w:szCs w:val="24"/>
          <w:lang w:eastAsia="it-IT"/>
        </w:rPr>
        <mc:AlternateContent>
          <mc:Choice Requires="wps">
            <w:drawing>
              <wp:anchor distT="0" distB="0" distL="114300" distR="114300" simplePos="0" relativeHeight="251645952" behindDoc="0" locked="0" layoutInCell="1" allowOverlap="1" wp14:anchorId="566198BF" wp14:editId="792DBD83">
                <wp:simplePos x="0" y="0"/>
                <wp:positionH relativeFrom="column">
                  <wp:posOffset>733252</wp:posOffset>
                </wp:positionH>
                <wp:positionV relativeFrom="paragraph">
                  <wp:posOffset>144335</wp:posOffset>
                </wp:positionV>
                <wp:extent cx="1882832" cy="616585"/>
                <wp:effectExtent l="0" t="0" r="22225" b="12065"/>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832" cy="616585"/>
                        </a:xfrm>
                        <a:prstGeom prst="rect">
                          <a:avLst/>
                        </a:prstGeom>
                        <a:solidFill>
                          <a:schemeClr val="bg1"/>
                        </a:solidFill>
                        <a:ln w="9525">
                          <a:solidFill>
                            <a:schemeClr val="tx1"/>
                          </a:solidFill>
                          <a:miter lim="800000"/>
                          <a:headEnd/>
                          <a:tailEnd/>
                        </a:ln>
                      </wps:spPr>
                      <wps:txbx>
                        <w:txbxContent>
                          <w:p w14:paraId="683FDB05" w14:textId="77777777" w:rsidR="00E90F45" w:rsidRPr="004046AA" w:rsidRDefault="00E90F45" w:rsidP="00EC40E2">
                            <w:pPr>
                              <w:pStyle w:val="NormaleWeb"/>
                              <w:spacing w:before="0" w:beforeAutospacing="0" w:after="0" w:afterAutospacing="0"/>
                              <w:jc w:val="center"/>
                              <w:textAlignment w:val="baseline"/>
                              <w:rPr>
                                <w:sz w:val="28"/>
                                <w:szCs w:val="28"/>
                              </w:rPr>
                            </w:pPr>
                            <w:r w:rsidRPr="004046AA">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Che cos’è la competenza interculturale?</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198BF" id="Text Box 2" o:spid="_x0000_s1027" type="#_x0000_t202" style="position:absolute;margin-left:57.75pt;margin-top:11.35pt;width:148.25pt;height:48.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" fillcolor="white [3212]" strokecolor="black [3213]">
                <v:textbox>
                  <w:txbxContent>
                    <w:p w14:paraId="683FDB05" w14:textId="77777777" w:rsidR="00E90F45" w:rsidRPr="004046AA" w:rsidRDefault="00E90F45" w:rsidP="00EC40E2">
                      <w:pPr>
                        <w:pStyle w:val="NormaleWeb"/>
                        <w:spacing w:before="0" w:beforeAutospacing="0" w:after="0" w:afterAutospacing="0"/>
                        <w:jc w:val="center"/>
                        <w:textAlignment w:val="baseline"/>
                        <w:rPr>
                          <w:sz w:val="28"/>
                          <w:szCs w:val="28"/>
                        </w:rPr>
                      </w:pPr>
                      <w:r w:rsidRPr="004046AA">
                        <w:rPr>
                          <w:rFonts w:ascii="Arial Narrow" w:hAnsi="Arial Narrow" w:cstheme="minorBidi"/>
                          <w:color w:val="5F497A" w:themeColor="accent4" w:themeShade="BF"/>
                          <w:kern w:val="24"/>
                          <w:sz w:val="28"/>
                          <w:szCs w:val="28"/>
                          <w14:shadow w14:blurRad="38100" w14:dist="38100" w14:dir="2700000" w14:sx="100000" w14:sy="100000" w14:kx="0" w14:ky="0" w14:algn="tl">
                            <w14:srgbClr w14:val="000000">
                              <w14:alpha w14:val="57000"/>
                            </w14:srgbClr>
                          </w14:shadow>
                        </w:rPr>
                        <w:t>Che cos’è la competenza interculturale?</w:t>
                      </w:r>
                    </w:p>
                  </w:txbxContent>
                </v:textbox>
              </v:shape>
            </w:pict>
          </mc:Fallback>
        </mc:AlternateContent>
      </w:r>
    </w:p>
    <w:p w14:paraId="1C983602" w14:textId="77777777" w:rsidR="00882CE0" w:rsidRPr="00E90F45" w:rsidRDefault="004046AA" w:rsidP="00882CE0">
      <w:pPr>
        <w:jc w:val="center"/>
        <w:rPr>
          <w:rFonts w:ascii="Times New Roman" w:hAnsi="Times New Roman" w:cs="Times New Roman"/>
          <w:b/>
          <w:bCs/>
          <w:sz w:val="24"/>
          <w:szCs w:val="24"/>
        </w:rPr>
      </w:pPr>
      <w:r w:rsidRPr="00E90F45">
        <w:rPr>
          <w:rFonts w:ascii="Times New Roman" w:hAnsi="Times New Roman" w:cs="Times New Roman"/>
          <w:b/>
          <w:bCs/>
          <w:noProof/>
          <w:sz w:val="24"/>
          <w:szCs w:val="24"/>
          <w:lang w:eastAsia="it-IT"/>
        </w:rPr>
        <mc:AlternateContent>
          <mc:Choice Requires="wps">
            <w:drawing>
              <wp:anchor distT="0" distB="0" distL="114300" distR="114300" simplePos="0" relativeHeight="251649024" behindDoc="0" locked="0" layoutInCell="1" allowOverlap="1" wp14:anchorId="6ACC3A88" wp14:editId="37EE5BA2">
                <wp:simplePos x="0" y="0"/>
                <wp:positionH relativeFrom="column">
                  <wp:posOffset>3614404</wp:posOffset>
                </wp:positionH>
                <wp:positionV relativeFrom="paragraph">
                  <wp:posOffset>1835282</wp:posOffset>
                </wp:positionV>
                <wp:extent cx="1662421" cy="546100"/>
                <wp:effectExtent l="0" t="0" r="14605" b="25400"/>
                <wp:wrapNone/>
                <wp:docPr id="10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21" cy="546100"/>
                        </a:xfrm>
                        <a:prstGeom prst="rect">
                          <a:avLst/>
                        </a:prstGeom>
                        <a:solidFill>
                          <a:srgbClr val="FFFFFF"/>
                        </a:solidFill>
                        <a:ln w="9525">
                          <a:solidFill>
                            <a:schemeClr val="tx1"/>
                          </a:solidFill>
                          <a:miter lim="800000"/>
                          <a:headEnd/>
                          <a:tailEnd/>
                        </a:ln>
                      </wps:spPr>
                      <wps:txbx>
                        <w:txbxContent>
                          <w:p w14:paraId="58B27A49" w14:textId="77777777" w:rsidR="00E90F45" w:rsidRDefault="00E90F45" w:rsidP="004046AA">
                            <w:pPr>
                              <w:pStyle w:val="NormaleWeb"/>
                              <w:spacing w:before="0" w:beforeAutospacing="0" w:after="0" w:afterAutospacing="0"/>
                              <w:jc w:val="center"/>
                              <w:textAlignment w:val="baseline"/>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pPr>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 xml:space="preserve">Che cosa attendi </w:t>
                            </w:r>
                          </w:p>
                          <w:p w14:paraId="520A366F" w14:textId="77777777" w:rsidR="00E90F45" w:rsidRPr="004046AA" w:rsidRDefault="00E90F45" w:rsidP="004046AA">
                            <w:pPr>
                              <w:pStyle w:val="NormaleWeb"/>
                              <w:spacing w:before="0" w:beforeAutospacing="0" w:after="0" w:afterAutospacing="0"/>
                              <w:jc w:val="center"/>
                              <w:textAlignment w:val="baseline"/>
                              <w:rPr>
                                <w:sz w:val="28"/>
                                <w:szCs w:val="28"/>
                              </w:rPr>
                            </w:pPr>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da questo workshop</w:t>
                            </w:r>
                            <w:r w:rsidRPr="004046AA">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3A88" id="Text Box 5" o:spid="_x0000_s1028" type="#_x0000_t202" style="position:absolute;left:0;text-align:left;margin-left:284.6pt;margin-top:144.5pt;width:130.9pt;height:4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" strokecolor="black [3213]">
                <v:textbox>
                  <w:txbxContent>
                    <w:p w14:paraId="58B27A49" w14:textId="77777777" w:rsidR="00E90F45" w:rsidRDefault="00E90F45" w:rsidP="004046AA">
                      <w:pPr>
                        <w:pStyle w:val="NormaleWeb"/>
                        <w:spacing w:before="0" w:beforeAutospacing="0" w:after="0" w:afterAutospacing="0"/>
                        <w:jc w:val="center"/>
                        <w:textAlignment w:val="baseline"/>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pPr>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 xml:space="preserve">Che cosa attendi </w:t>
                      </w:r>
                    </w:p>
                    <w:p w14:paraId="520A366F" w14:textId="77777777" w:rsidR="00E90F45" w:rsidRPr="004046AA" w:rsidRDefault="00E90F45" w:rsidP="004046AA">
                      <w:pPr>
                        <w:pStyle w:val="NormaleWeb"/>
                        <w:spacing w:before="0" w:beforeAutospacing="0" w:after="0" w:afterAutospacing="0"/>
                        <w:jc w:val="center"/>
                        <w:textAlignment w:val="baseline"/>
                        <w:rPr>
                          <w:sz w:val="28"/>
                          <w:szCs w:val="28"/>
                        </w:rPr>
                      </w:pPr>
                      <w:r>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da questo workshop</w:t>
                      </w:r>
                      <w:r w:rsidRPr="004046AA">
                        <w:rPr>
                          <w:rFonts w:ascii="Arial Narrow" w:hAnsi="Arial Narrow" w:cs="Arial"/>
                          <w:color w:val="FFC000"/>
                          <w:kern w:val="24"/>
                          <w:sz w:val="28"/>
                          <w:szCs w:val="28"/>
                          <w14:shadow w14:blurRad="38100" w14:dist="38100" w14:dir="2700000" w14:sx="100000" w14:sy="100000" w14:kx="0" w14:ky="0" w14:algn="tl">
                            <w14:srgbClr w14:val="000000">
                              <w14:alpha w14:val="57000"/>
                            </w14:srgbClr>
                          </w14:shadow>
                        </w:rPr>
                        <w:t>?</w:t>
                      </w:r>
                    </w:p>
                  </w:txbxContent>
                </v:textbox>
              </v:shape>
            </w:pict>
          </mc:Fallback>
        </mc:AlternateContent>
      </w:r>
      <w:r w:rsidRPr="00E90F45">
        <w:rPr>
          <w:rFonts w:ascii="Times New Roman" w:hAnsi="Times New Roman" w:cs="Times New Roman"/>
          <w:b/>
          <w:bCs/>
          <w:noProof/>
          <w:sz w:val="24"/>
          <w:szCs w:val="24"/>
          <w:lang w:eastAsia="it-IT"/>
        </w:rPr>
        <mc:AlternateContent>
          <mc:Choice Requires="wps">
            <w:drawing>
              <wp:anchor distT="0" distB="0" distL="114300" distR="114300" simplePos="0" relativeHeight="251648000" behindDoc="0" locked="0" layoutInCell="1" allowOverlap="1" wp14:anchorId="4E3E22CD" wp14:editId="40CA0138">
                <wp:simplePos x="0" y="0"/>
                <wp:positionH relativeFrom="column">
                  <wp:posOffset>870585</wp:posOffset>
                </wp:positionH>
                <wp:positionV relativeFrom="paragraph">
                  <wp:posOffset>1824990</wp:posOffset>
                </wp:positionV>
                <wp:extent cx="1744980" cy="535305"/>
                <wp:effectExtent l="0" t="0" r="26670" b="17145"/>
                <wp:wrapNone/>
                <wp:docPr id="10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535305"/>
                        </a:xfrm>
                        <a:prstGeom prst="rect">
                          <a:avLst/>
                        </a:prstGeom>
                        <a:solidFill>
                          <a:srgbClr val="FFFFFF"/>
                        </a:solidFill>
                        <a:ln w="9525">
                          <a:solidFill>
                            <a:schemeClr val="tx1"/>
                          </a:solidFill>
                          <a:miter lim="800000"/>
                          <a:headEnd/>
                          <a:tailEnd/>
                        </a:ln>
                      </wps:spPr>
                      <wps:txbx>
                        <w:txbxContent>
                          <w:p w14:paraId="1310AF10" w14:textId="77777777" w:rsidR="00E90F45" w:rsidRPr="004046AA" w:rsidRDefault="00E90F45" w:rsidP="004046AA">
                            <w:pPr>
                              <w:pStyle w:val="NormaleWeb"/>
                              <w:spacing w:before="0" w:beforeAutospacing="0" w:after="0" w:afterAutospacing="0"/>
                              <w:jc w:val="center"/>
                              <w:textAlignment w:val="baseline"/>
                              <w:rPr>
                                <w:sz w:val="28"/>
                                <w:szCs w:val="28"/>
                              </w:rPr>
                            </w:pPr>
                            <w:r w:rsidRPr="004046AA">
                              <w:rPr>
                                <w:rFonts w:ascii="Arial Narrow" w:hAnsi="Arial Narrow" w:cs="Arial"/>
                                <w:b/>
                                <w:bCs/>
                                <w:color w:val="33CC33"/>
                                <w:kern w:val="24"/>
                                <w:sz w:val="28"/>
                                <w:szCs w:val="28"/>
                                <w14:shadow w14:blurRad="38100" w14:dist="38100" w14:dir="2700000" w14:sx="100000" w14:sy="100000" w14:kx="0" w14:ky="0" w14:algn="tl">
                                  <w14:srgbClr w14:val="000000">
                                    <w14:alpha w14:val="57000"/>
                                  </w14:srgbClr>
                                </w14:shadow>
                              </w:rPr>
                              <w:t>Quali le conoscenze indispensabili?</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E22CD" id="Text Box 4" o:spid="_x0000_s1029" type="#_x0000_t202" style="position:absolute;left:0;text-align:left;margin-left:68.55pt;margin-top:143.7pt;width:137.4pt;height:42.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" strokecolor="black [3213]">
                <v:textbox>
                  <w:txbxContent>
                    <w:p w14:paraId="1310AF10" w14:textId="77777777" w:rsidR="00E90F45" w:rsidRPr="004046AA" w:rsidRDefault="00E90F45" w:rsidP="004046AA">
                      <w:pPr>
                        <w:pStyle w:val="NormaleWeb"/>
                        <w:spacing w:before="0" w:beforeAutospacing="0" w:after="0" w:afterAutospacing="0"/>
                        <w:jc w:val="center"/>
                        <w:textAlignment w:val="baseline"/>
                        <w:rPr>
                          <w:sz w:val="28"/>
                          <w:szCs w:val="28"/>
                        </w:rPr>
                      </w:pPr>
                      <w:r w:rsidRPr="004046AA">
                        <w:rPr>
                          <w:rFonts w:ascii="Arial Narrow" w:hAnsi="Arial Narrow" w:cs="Arial"/>
                          <w:b/>
                          <w:bCs/>
                          <w:color w:val="33CC33"/>
                          <w:kern w:val="24"/>
                          <w:sz w:val="28"/>
                          <w:szCs w:val="28"/>
                          <w14:shadow w14:blurRad="38100" w14:dist="38100" w14:dir="2700000" w14:sx="100000" w14:sy="100000" w14:kx="0" w14:ky="0" w14:algn="tl">
                            <w14:srgbClr w14:val="000000">
                              <w14:alpha w14:val="57000"/>
                            </w14:srgbClr>
                          </w14:shadow>
                        </w:rPr>
                        <w:t>Quali le conoscenze indispensabili?</w:t>
                      </w:r>
                    </w:p>
                  </w:txbxContent>
                </v:textbox>
              </v:shape>
            </w:pict>
          </mc:Fallback>
        </mc:AlternateContent>
      </w:r>
      <w:r w:rsidRPr="00E90F45">
        <w:rPr>
          <w:rFonts w:ascii="Times New Roman" w:hAnsi="Times New Roman" w:cs="Times New Roman"/>
          <w:b/>
          <w:bCs/>
          <w:noProof/>
          <w:sz w:val="24"/>
          <w:szCs w:val="24"/>
          <w:lang w:eastAsia="it-IT"/>
        </w:rPr>
        <w:drawing>
          <wp:inline distT="0" distB="0" distL="0" distR="0" wp14:anchorId="209D86A8" wp14:editId="56438F2E">
            <wp:extent cx="2303813" cy="2204358"/>
            <wp:effectExtent l="19050" t="19050" r="20320" b="24765"/>
            <wp:docPr id="1058" name="Immagine 5" descr="interculturel.png"/>
            <wp:cNvGraphicFramePr/>
            <a:graphic xmlns:a="http://schemas.openxmlformats.org/drawingml/2006/main">
              <a:graphicData uri="http://schemas.openxmlformats.org/drawingml/2006/picture">
                <pic:pic xmlns:pic="http://schemas.openxmlformats.org/drawingml/2006/picture">
                  <pic:nvPicPr>
                    <pic:cNvPr id="6" name="Immagine 5" descr="interculturel.png"/>
                    <pic:cNvPicPr/>
                  </pic:nvPicPr>
                  <pic:blipFill>
                    <a:blip r:embed="rId10" cstate="print"/>
                    <a:stretch>
                      <a:fillRect/>
                    </a:stretch>
                  </pic:blipFill>
                  <pic:spPr>
                    <a:xfrm>
                      <a:off x="0" y="0"/>
                      <a:ext cx="2349303" cy="2247884"/>
                    </a:xfrm>
                    <a:prstGeom prst="rect">
                      <a:avLst/>
                    </a:prstGeom>
                    <a:ln w="12700" cap="sq" cmpd="dbl">
                      <a:solidFill>
                        <a:schemeClr val="tx1"/>
                      </a:solidFill>
                    </a:ln>
                  </pic:spPr>
                </pic:pic>
              </a:graphicData>
            </a:graphic>
          </wp:inline>
        </w:drawing>
      </w:r>
    </w:p>
    <w:p w14:paraId="165CAD7E" w14:textId="77777777" w:rsidR="00882CE0" w:rsidRPr="00E90F45" w:rsidRDefault="00214B0F" w:rsidP="00134D56">
      <w:pPr>
        <w:spacing w:after="0" w:line="240" w:lineRule="auto"/>
        <w:jc w:val="center"/>
        <w:rPr>
          <w:rFonts w:ascii="Times New Roman" w:hAnsi="Times New Roman" w:cs="Times New Roman"/>
          <w:b/>
          <w:bCs/>
          <w:sz w:val="28"/>
          <w:szCs w:val="28"/>
        </w:rPr>
      </w:pPr>
      <w:r w:rsidRPr="00E90F45">
        <w:rPr>
          <w:rFonts w:ascii="Times New Roman" w:hAnsi="Times New Roman" w:cs="Times New Roman"/>
          <w:b/>
          <w:bCs/>
          <w:sz w:val="28"/>
          <w:szCs w:val="28"/>
        </w:rPr>
        <w:lastRenderedPageBreak/>
        <w:t>INTRODUZIONE</w:t>
      </w:r>
    </w:p>
    <w:p w14:paraId="7C78682D" w14:textId="77777777" w:rsidR="00AE3E48" w:rsidRPr="00E90F45" w:rsidRDefault="00AE3E48" w:rsidP="00134D56">
      <w:pPr>
        <w:spacing w:after="0" w:line="240" w:lineRule="auto"/>
        <w:jc w:val="center"/>
        <w:rPr>
          <w:rFonts w:ascii="Times New Roman" w:hAnsi="Times New Roman" w:cs="Times New Roman"/>
          <w:b/>
          <w:bCs/>
          <w:sz w:val="10"/>
          <w:szCs w:val="10"/>
        </w:rPr>
      </w:pPr>
    </w:p>
    <w:p w14:paraId="32418966" w14:textId="77777777" w:rsidR="00353336" w:rsidRPr="00E90F45" w:rsidRDefault="00187E99" w:rsidP="005A68CD">
      <w:pPr>
        <w:spacing w:after="0" w:line="240" w:lineRule="auto"/>
        <w:ind w:firstLine="426"/>
        <w:jc w:val="both"/>
        <w:rPr>
          <w:rFonts w:ascii="Times New Roman" w:hAnsi="Times New Roman" w:cs="Times New Roman"/>
          <w:bCs/>
          <w:sz w:val="24"/>
          <w:szCs w:val="24"/>
        </w:rPr>
      </w:pPr>
      <w:r w:rsidRPr="00E90F45">
        <w:rPr>
          <w:rFonts w:ascii="Times New Roman" w:hAnsi="Times New Roman" w:cs="Times New Roman"/>
          <w:bCs/>
          <w:sz w:val="24"/>
          <w:szCs w:val="24"/>
        </w:rPr>
        <w:t>Questa dispensa è stata inizialmente preparata</w:t>
      </w:r>
      <w:r w:rsidR="00525FD7" w:rsidRPr="00E90F45">
        <w:rPr>
          <w:rFonts w:ascii="Times New Roman" w:hAnsi="Times New Roman" w:cs="Times New Roman"/>
          <w:bCs/>
          <w:sz w:val="24"/>
          <w:szCs w:val="24"/>
        </w:rPr>
        <w:t xml:space="preserve"> </w:t>
      </w:r>
      <w:r w:rsidR="00226563" w:rsidRPr="00E90F45">
        <w:rPr>
          <w:rFonts w:ascii="Times New Roman" w:hAnsi="Times New Roman" w:cs="Times New Roman"/>
          <w:bCs/>
          <w:sz w:val="24"/>
          <w:szCs w:val="24"/>
        </w:rPr>
        <w:t>in vista de</w:t>
      </w:r>
      <w:r w:rsidR="00323BCD" w:rsidRPr="00E90F45">
        <w:rPr>
          <w:rFonts w:ascii="Times New Roman" w:hAnsi="Times New Roman" w:cs="Times New Roman"/>
          <w:bCs/>
          <w:sz w:val="24"/>
          <w:szCs w:val="24"/>
        </w:rPr>
        <w:t xml:space="preserve">i corsi che si realizzano nel Centro Comboniano di Formazione Permanente di Roma, </w:t>
      </w:r>
      <w:r w:rsidR="00525FD7" w:rsidRPr="00E90F45">
        <w:rPr>
          <w:rFonts w:ascii="Times New Roman" w:hAnsi="Times New Roman" w:cs="Times New Roman"/>
          <w:bCs/>
          <w:sz w:val="24"/>
          <w:szCs w:val="24"/>
        </w:rPr>
        <w:t xml:space="preserve">come sussidio nella presentazione e approfondimento del </w:t>
      </w:r>
      <w:r w:rsidR="006C2310" w:rsidRPr="00E90F45">
        <w:rPr>
          <w:rFonts w:ascii="Times New Roman" w:hAnsi="Times New Roman" w:cs="Times New Roman"/>
          <w:bCs/>
          <w:sz w:val="24"/>
          <w:szCs w:val="24"/>
        </w:rPr>
        <w:t>tema dell’interculturalità.</w:t>
      </w:r>
      <w:r w:rsidR="00323BCD" w:rsidRPr="00E90F45">
        <w:rPr>
          <w:rFonts w:ascii="Times New Roman" w:hAnsi="Times New Roman" w:cs="Times New Roman"/>
          <w:bCs/>
          <w:sz w:val="24"/>
          <w:szCs w:val="24"/>
        </w:rPr>
        <w:t xml:space="preserve"> </w:t>
      </w:r>
      <w:r w:rsidR="006C2310" w:rsidRPr="00E90F45">
        <w:rPr>
          <w:rFonts w:ascii="Times New Roman" w:hAnsi="Times New Roman" w:cs="Times New Roman"/>
          <w:bCs/>
          <w:sz w:val="24"/>
          <w:szCs w:val="24"/>
        </w:rPr>
        <w:t>Tale fenomeno</w:t>
      </w:r>
      <w:r w:rsidR="00525FD7" w:rsidRPr="00E90F45">
        <w:rPr>
          <w:rFonts w:ascii="Times New Roman" w:hAnsi="Times New Roman" w:cs="Times New Roman"/>
          <w:bCs/>
          <w:sz w:val="24"/>
          <w:szCs w:val="24"/>
        </w:rPr>
        <w:t xml:space="preserve"> ha una</w:t>
      </w:r>
      <w:r w:rsidR="00323BCD" w:rsidRPr="00E90F45">
        <w:rPr>
          <w:rFonts w:ascii="Times New Roman" w:hAnsi="Times New Roman" w:cs="Times New Roman"/>
          <w:bCs/>
          <w:sz w:val="24"/>
          <w:szCs w:val="24"/>
        </w:rPr>
        <w:t xml:space="preserve"> grande attualità </w:t>
      </w:r>
      <w:r w:rsidR="00525FD7" w:rsidRPr="00E90F45">
        <w:rPr>
          <w:rFonts w:ascii="Times New Roman" w:hAnsi="Times New Roman" w:cs="Times New Roman"/>
          <w:bCs/>
          <w:sz w:val="24"/>
          <w:szCs w:val="24"/>
        </w:rPr>
        <w:t>per il</w:t>
      </w:r>
      <w:r w:rsidR="00323BCD" w:rsidRPr="00E90F45">
        <w:rPr>
          <w:rFonts w:ascii="Times New Roman" w:hAnsi="Times New Roman" w:cs="Times New Roman"/>
          <w:bCs/>
          <w:sz w:val="24"/>
          <w:szCs w:val="24"/>
        </w:rPr>
        <w:t xml:space="preserve"> nostro Istituto</w:t>
      </w:r>
      <w:r w:rsidR="00525FD7" w:rsidRPr="00E90F45">
        <w:rPr>
          <w:rFonts w:ascii="Times New Roman" w:hAnsi="Times New Roman" w:cs="Times New Roman"/>
          <w:bCs/>
          <w:sz w:val="24"/>
          <w:szCs w:val="24"/>
        </w:rPr>
        <w:t>,</w:t>
      </w:r>
      <w:r w:rsidR="006C2310" w:rsidRPr="00E90F45">
        <w:rPr>
          <w:rFonts w:ascii="Times New Roman" w:hAnsi="Times New Roman" w:cs="Times New Roman"/>
          <w:bCs/>
          <w:sz w:val="24"/>
          <w:szCs w:val="24"/>
        </w:rPr>
        <w:t xml:space="preserve"> come </w:t>
      </w:r>
      <w:r w:rsidR="00323BCD" w:rsidRPr="00E90F45">
        <w:rPr>
          <w:rFonts w:ascii="Times New Roman" w:hAnsi="Times New Roman" w:cs="Times New Roman"/>
          <w:bCs/>
          <w:sz w:val="24"/>
          <w:szCs w:val="24"/>
        </w:rPr>
        <w:t xml:space="preserve">sottolineato dal Capitolo Generale </w:t>
      </w:r>
      <w:r w:rsidR="00F70C3B" w:rsidRPr="00E90F45">
        <w:rPr>
          <w:rFonts w:ascii="Times New Roman" w:hAnsi="Times New Roman" w:cs="Times New Roman"/>
          <w:bCs/>
          <w:sz w:val="24"/>
          <w:szCs w:val="24"/>
        </w:rPr>
        <w:t xml:space="preserve">del </w:t>
      </w:r>
      <w:r w:rsidR="00323BCD" w:rsidRPr="00E90F45">
        <w:rPr>
          <w:rFonts w:ascii="Times New Roman" w:hAnsi="Times New Roman" w:cs="Times New Roman"/>
          <w:bCs/>
          <w:sz w:val="24"/>
          <w:szCs w:val="24"/>
        </w:rPr>
        <w:t>2015</w:t>
      </w:r>
      <w:r w:rsidR="00353336" w:rsidRPr="00E90F45">
        <w:rPr>
          <w:rFonts w:ascii="Times New Roman" w:hAnsi="Times New Roman" w:cs="Times New Roman"/>
          <w:bCs/>
          <w:sz w:val="24"/>
          <w:szCs w:val="24"/>
        </w:rPr>
        <w:t xml:space="preserve"> (Cfr</w:t>
      </w:r>
      <w:r w:rsidR="00226563" w:rsidRPr="00E90F45">
        <w:rPr>
          <w:rFonts w:ascii="Times New Roman" w:hAnsi="Times New Roman" w:cs="Times New Roman"/>
          <w:bCs/>
          <w:sz w:val="24"/>
          <w:szCs w:val="24"/>
        </w:rPr>
        <w:t>.</w:t>
      </w:r>
      <w:r w:rsidR="00353336" w:rsidRPr="00E90F45">
        <w:rPr>
          <w:rFonts w:ascii="Times New Roman" w:hAnsi="Times New Roman" w:cs="Times New Roman"/>
          <w:bCs/>
          <w:sz w:val="24"/>
          <w:szCs w:val="24"/>
        </w:rPr>
        <w:t xml:space="preserve"> </w:t>
      </w:r>
      <w:r w:rsidR="00353336" w:rsidRPr="00E90F45">
        <w:rPr>
          <w:rFonts w:ascii="Times New Roman" w:hAnsi="Times New Roman" w:cs="Times New Roman"/>
          <w:sz w:val="24"/>
          <w:szCs w:val="24"/>
        </w:rPr>
        <w:t>AC 15, 47.6)</w:t>
      </w:r>
      <w:r w:rsidR="00226563" w:rsidRPr="00E90F45">
        <w:rPr>
          <w:rFonts w:ascii="Times New Roman" w:hAnsi="Times New Roman" w:cs="Times New Roman"/>
          <w:bCs/>
          <w:sz w:val="24"/>
          <w:szCs w:val="24"/>
        </w:rPr>
        <w:t xml:space="preserve"> </w:t>
      </w:r>
      <w:r w:rsidR="006C2310" w:rsidRPr="00E90F45">
        <w:rPr>
          <w:rFonts w:ascii="Times New Roman" w:hAnsi="Times New Roman" w:cs="Times New Roman"/>
          <w:bCs/>
          <w:sz w:val="24"/>
          <w:szCs w:val="24"/>
        </w:rPr>
        <w:t xml:space="preserve">come </w:t>
      </w:r>
      <w:r w:rsidR="00525FD7" w:rsidRPr="00E90F45">
        <w:rPr>
          <w:rFonts w:ascii="Times New Roman" w:hAnsi="Times New Roman" w:cs="Times New Roman"/>
          <w:bCs/>
          <w:sz w:val="24"/>
          <w:szCs w:val="24"/>
        </w:rPr>
        <w:t>per le comunità religiose in g</w:t>
      </w:r>
      <w:r w:rsidR="006C2310" w:rsidRPr="00E90F45">
        <w:rPr>
          <w:rFonts w:ascii="Times New Roman" w:hAnsi="Times New Roman" w:cs="Times New Roman"/>
          <w:bCs/>
          <w:sz w:val="24"/>
          <w:szCs w:val="24"/>
        </w:rPr>
        <w:t>enerale sempre più multietniche</w:t>
      </w:r>
      <w:r w:rsidR="00525FD7" w:rsidRPr="00E90F45">
        <w:rPr>
          <w:rFonts w:ascii="Times New Roman" w:hAnsi="Times New Roman" w:cs="Times New Roman"/>
          <w:bCs/>
          <w:sz w:val="24"/>
          <w:szCs w:val="24"/>
        </w:rPr>
        <w:t xml:space="preserve"> </w:t>
      </w:r>
      <w:r w:rsidR="006C2310" w:rsidRPr="00E90F45">
        <w:rPr>
          <w:rFonts w:ascii="Times New Roman" w:hAnsi="Times New Roman" w:cs="Times New Roman"/>
          <w:bCs/>
          <w:sz w:val="24"/>
          <w:szCs w:val="24"/>
        </w:rPr>
        <w:t>e</w:t>
      </w:r>
      <w:r w:rsidR="00525FD7" w:rsidRPr="00E90F45">
        <w:rPr>
          <w:rFonts w:ascii="Times New Roman" w:hAnsi="Times New Roman" w:cs="Times New Roman"/>
          <w:bCs/>
          <w:sz w:val="24"/>
          <w:szCs w:val="24"/>
        </w:rPr>
        <w:t xml:space="preserve"> per </w:t>
      </w:r>
      <w:r w:rsidR="006C2310" w:rsidRPr="00E90F45">
        <w:rPr>
          <w:rFonts w:ascii="Times New Roman" w:hAnsi="Times New Roman" w:cs="Times New Roman"/>
          <w:bCs/>
          <w:sz w:val="24"/>
          <w:szCs w:val="24"/>
        </w:rPr>
        <w:t>il nostro mondo</w:t>
      </w:r>
      <w:r w:rsidR="00525FD7" w:rsidRPr="00E90F45">
        <w:rPr>
          <w:rFonts w:ascii="Times New Roman" w:hAnsi="Times New Roman" w:cs="Times New Roman"/>
          <w:bCs/>
          <w:sz w:val="24"/>
          <w:szCs w:val="24"/>
        </w:rPr>
        <w:t xml:space="preserve"> sempre più </w:t>
      </w:r>
      <w:r w:rsidR="006C2310" w:rsidRPr="00E90F45">
        <w:rPr>
          <w:rFonts w:ascii="Times New Roman" w:hAnsi="Times New Roman" w:cs="Times New Roman"/>
          <w:bCs/>
          <w:sz w:val="24"/>
          <w:szCs w:val="24"/>
        </w:rPr>
        <w:t>globalizzato</w:t>
      </w:r>
      <w:r w:rsidR="00525FD7" w:rsidRPr="00E90F45">
        <w:rPr>
          <w:rFonts w:ascii="Times New Roman" w:hAnsi="Times New Roman" w:cs="Times New Roman"/>
          <w:bCs/>
          <w:sz w:val="24"/>
          <w:szCs w:val="24"/>
        </w:rPr>
        <w:t>.</w:t>
      </w:r>
    </w:p>
    <w:p w14:paraId="1740DC0F" w14:textId="77777777" w:rsidR="0072598D" w:rsidRPr="00E90F45" w:rsidRDefault="009D01DB" w:rsidP="005A68CD">
      <w:pPr>
        <w:spacing w:after="0" w:line="240" w:lineRule="auto"/>
        <w:ind w:firstLine="426"/>
        <w:jc w:val="both"/>
        <w:rPr>
          <w:rFonts w:ascii="Times New Roman" w:hAnsi="Times New Roman" w:cs="Times New Roman"/>
          <w:bCs/>
          <w:color w:val="000000" w:themeColor="text1"/>
          <w:sz w:val="24"/>
          <w:szCs w:val="24"/>
        </w:rPr>
      </w:pPr>
      <w:r w:rsidRPr="00E90F45">
        <w:rPr>
          <w:rFonts w:ascii="Times New Roman" w:hAnsi="Times New Roman" w:cs="Times New Roman"/>
          <w:bCs/>
          <w:sz w:val="24"/>
          <w:szCs w:val="24"/>
        </w:rPr>
        <w:t xml:space="preserve">La base di questo </w:t>
      </w:r>
      <w:r w:rsidR="006C2310" w:rsidRPr="00E90F45">
        <w:rPr>
          <w:rFonts w:ascii="Times New Roman" w:hAnsi="Times New Roman" w:cs="Times New Roman"/>
          <w:bCs/>
          <w:sz w:val="24"/>
          <w:szCs w:val="24"/>
        </w:rPr>
        <w:t>testo</w:t>
      </w:r>
      <w:r w:rsidR="00F42569" w:rsidRPr="00E90F45">
        <w:rPr>
          <w:rFonts w:ascii="Times New Roman" w:hAnsi="Times New Roman" w:cs="Times New Roman"/>
          <w:bCs/>
          <w:sz w:val="24"/>
          <w:szCs w:val="24"/>
        </w:rPr>
        <w:t xml:space="preserve"> </w:t>
      </w:r>
      <w:r w:rsidRPr="00E90F45">
        <w:rPr>
          <w:rFonts w:ascii="Times New Roman" w:hAnsi="Times New Roman" w:cs="Times New Roman"/>
          <w:bCs/>
          <w:sz w:val="24"/>
          <w:szCs w:val="24"/>
        </w:rPr>
        <w:t>è</w:t>
      </w:r>
      <w:r w:rsidR="00CA14EB" w:rsidRPr="00E90F45">
        <w:rPr>
          <w:rFonts w:ascii="Times New Roman" w:hAnsi="Times New Roman" w:cs="Times New Roman"/>
          <w:bCs/>
          <w:sz w:val="24"/>
          <w:szCs w:val="24"/>
        </w:rPr>
        <w:t xml:space="preserve"> il materiale che </w:t>
      </w:r>
      <w:proofErr w:type="spellStart"/>
      <w:r w:rsidR="00CA14EB" w:rsidRPr="00E90F45">
        <w:rPr>
          <w:rFonts w:ascii="Times New Roman" w:hAnsi="Times New Roman" w:cs="Times New Roman"/>
          <w:bCs/>
          <w:sz w:val="24"/>
          <w:szCs w:val="24"/>
        </w:rPr>
        <w:t>sr</w:t>
      </w:r>
      <w:proofErr w:type="spellEnd"/>
      <w:r w:rsidR="00CA14EB" w:rsidRPr="00E90F45">
        <w:rPr>
          <w:rFonts w:ascii="Times New Roman" w:hAnsi="Times New Roman" w:cs="Times New Roman"/>
          <w:bCs/>
          <w:sz w:val="24"/>
          <w:szCs w:val="24"/>
        </w:rPr>
        <w:t>.</w:t>
      </w:r>
      <w:r w:rsidR="00CA14EB" w:rsidRPr="00E90F45">
        <w:rPr>
          <w:rFonts w:ascii="Times New Roman" w:hAnsi="Times New Roman" w:cs="Times New Roman"/>
          <w:sz w:val="24"/>
          <w:szCs w:val="24"/>
        </w:rPr>
        <w:t xml:space="preserve"> Martha </w:t>
      </w:r>
      <w:proofErr w:type="spellStart"/>
      <w:r w:rsidR="00CA14EB" w:rsidRPr="00E90F45">
        <w:rPr>
          <w:rFonts w:ascii="Times New Roman" w:hAnsi="Times New Roman" w:cs="Times New Roman"/>
          <w:sz w:val="24"/>
          <w:szCs w:val="24"/>
        </w:rPr>
        <w:t>Seide</w:t>
      </w:r>
      <w:proofErr w:type="spellEnd"/>
      <w:r w:rsidR="00CA14EB" w:rsidRPr="00E90F45">
        <w:rPr>
          <w:rFonts w:ascii="Times New Roman" w:hAnsi="Times New Roman" w:cs="Times New Roman"/>
          <w:sz w:val="24"/>
          <w:szCs w:val="24"/>
        </w:rPr>
        <w:t>, Salesiana</w:t>
      </w:r>
      <w:r w:rsidR="0072598D" w:rsidRPr="00E90F45">
        <w:rPr>
          <w:rFonts w:ascii="Times New Roman" w:hAnsi="Times New Roman" w:cs="Times New Roman"/>
          <w:sz w:val="24"/>
          <w:szCs w:val="24"/>
        </w:rPr>
        <w:t xml:space="preserve"> di Haiti</w:t>
      </w:r>
      <w:r w:rsidR="00CA14EB" w:rsidRPr="00E90F45">
        <w:rPr>
          <w:rFonts w:ascii="Times New Roman" w:hAnsi="Times New Roman" w:cs="Times New Roman"/>
          <w:sz w:val="24"/>
          <w:szCs w:val="24"/>
        </w:rPr>
        <w:t xml:space="preserve">, ha presentato nel corso dell’Anno Comboniano di Formazione Permanente nel novembre 2017. A </w:t>
      </w:r>
      <w:proofErr w:type="spellStart"/>
      <w:r w:rsidR="00CA14EB" w:rsidRPr="00E90F45">
        <w:rPr>
          <w:rFonts w:ascii="Times New Roman" w:hAnsi="Times New Roman" w:cs="Times New Roman"/>
          <w:sz w:val="24"/>
          <w:szCs w:val="24"/>
        </w:rPr>
        <w:t>sr</w:t>
      </w:r>
      <w:proofErr w:type="spellEnd"/>
      <w:r w:rsidR="00CA14EB" w:rsidRPr="00E90F45">
        <w:rPr>
          <w:rFonts w:ascii="Times New Roman" w:hAnsi="Times New Roman" w:cs="Times New Roman"/>
          <w:sz w:val="24"/>
          <w:szCs w:val="24"/>
        </w:rPr>
        <w:t xml:space="preserve">. Martha il </w:t>
      </w:r>
      <w:r w:rsidR="00187E99" w:rsidRPr="00E90F45">
        <w:rPr>
          <w:rFonts w:ascii="Times New Roman" w:hAnsi="Times New Roman" w:cs="Times New Roman"/>
          <w:sz w:val="24"/>
          <w:szCs w:val="24"/>
        </w:rPr>
        <w:t>nostro</w:t>
      </w:r>
      <w:r w:rsidR="00CA14EB" w:rsidRPr="00E90F45">
        <w:rPr>
          <w:rFonts w:ascii="Times New Roman" w:hAnsi="Times New Roman" w:cs="Times New Roman"/>
          <w:sz w:val="24"/>
          <w:szCs w:val="24"/>
        </w:rPr>
        <w:t xml:space="preserve"> ringraziamento per aver messo a nostra disposizione tutto ciò che</w:t>
      </w:r>
      <w:r w:rsidR="005A68CD" w:rsidRPr="00E90F45">
        <w:rPr>
          <w:rFonts w:ascii="Times New Roman" w:hAnsi="Times New Roman" w:cs="Times New Roman"/>
          <w:sz w:val="24"/>
          <w:szCs w:val="24"/>
        </w:rPr>
        <w:t xml:space="preserve"> ci</w:t>
      </w:r>
      <w:r w:rsidR="00CA14EB" w:rsidRPr="00E90F45">
        <w:rPr>
          <w:rFonts w:ascii="Times New Roman" w:hAnsi="Times New Roman" w:cs="Times New Roman"/>
          <w:sz w:val="24"/>
          <w:szCs w:val="24"/>
        </w:rPr>
        <w:t xml:space="preserve"> ha </w:t>
      </w:r>
      <w:r w:rsidR="001C7204" w:rsidRPr="00E90F45">
        <w:rPr>
          <w:rFonts w:ascii="Times New Roman" w:hAnsi="Times New Roman" w:cs="Times New Roman"/>
          <w:sz w:val="24"/>
          <w:szCs w:val="24"/>
        </w:rPr>
        <w:t>condiviso</w:t>
      </w:r>
      <w:r w:rsidR="00CA14EB" w:rsidRPr="00E90F45">
        <w:rPr>
          <w:rFonts w:ascii="Times New Roman" w:hAnsi="Times New Roman" w:cs="Times New Roman"/>
          <w:sz w:val="24"/>
          <w:szCs w:val="24"/>
        </w:rPr>
        <w:t>.</w:t>
      </w:r>
      <w:r w:rsidR="00187E99" w:rsidRPr="00E90F45">
        <w:rPr>
          <w:rFonts w:ascii="Times New Roman" w:hAnsi="Times New Roman" w:cs="Times New Roman"/>
          <w:sz w:val="24"/>
          <w:szCs w:val="24"/>
        </w:rPr>
        <w:t xml:space="preserve"> Il 9</w:t>
      </w:r>
      <w:r w:rsidR="0072598D" w:rsidRPr="00E90F45">
        <w:rPr>
          <w:rFonts w:ascii="Times New Roman" w:hAnsi="Times New Roman" w:cs="Times New Roman"/>
          <w:sz w:val="24"/>
          <w:szCs w:val="24"/>
        </w:rPr>
        <w:t xml:space="preserve">° capitolo, </w:t>
      </w:r>
      <w:r w:rsidR="005A68CD" w:rsidRPr="00E90F45">
        <w:rPr>
          <w:rFonts w:ascii="Times New Roman" w:hAnsi="Times New Roman" w:cs="Times New Roman"/>
          <w:bCs/>
          <w:i/>
          <w:color w:val="000000" w:themeColor="text1"/>
          <w:sz w:val="24"/>
          <w:szCs w:val="24"/>
        </w:rPr>
        <w:t>I</w:t>
      </w:r>
      <w:r w:rsidR="0072598D" w:rsidRPr="00E90F45">
        <w:rPr>
          <w:rFonts w:ascii="Times New Roman" w:hAnsi="Times New Roman" w:cs="Times New Roman"/>
          <w:bCs/>
          <w:i/>
          <w:color w:val="000000" w:themeColor="text1"/>
          <w:sz w:val="24"/>
          <w:szCs w:val="24"/>
        </w:rPr>
        <w:t xml:space="preserve">dentità multiculturali nelle comunità </w:t>
      </w:r>
      <w:r w:rsidR="008731E6" w:rsidRPr="00E90F45">
        <w:rPr>
          <w:rFonts w:ascii="Times New Roman" w:hAnsi="Times New Roman" w:cs="Times New Roman"/>
          <w:bCs/>
          <w:i/>
          <w:color w:val="000000" w:themeColor="text1"/>
          <w:sz w:val="24"/>
          <w:szCs w:val="24"/>
        </w:rPr>
        <w:t xml:space="preserve">religiose </w:t>
      </w:r>
      <w:r w:rsidR="0072598D" w:rsidRPr="00E90F45">
        <w:rPr>
          <w:rFonts w:ascii="Times New Roman" w:hAnsi="Times New Roman" w:cs="Times New Roman"/>
          <w:bCs/>
          <w:i/>
          <w:color w:val="000000" w:themeColor="text1"/>
          <w:sz w:val="24"/>
          <w:szCs w:val="24"/>
        </w:rPr>
        <w:t>multietniche</w:t>
      </w:r>
      <w:r w:rsidR="0072598D" w:rsidRPr="00E90F45">
        <w:rPr>
          <w:rFonts w:ascii="Times New Roman" w:hAnsi="Times New Roman" w:cs="Times New Roman"/>
          <w:bCs/>
          <w:color w:val="000000" w:themeColor="text1"/>
          <w:sz w:val="24"/>
          <w:szCs w:val="24"/>
        </w:rPr>
        <w:t xml:space="preserve">, </w:t>
      </w:r>
      <w:r w:rsidR="00CA4DAA" w:rsidRPr="00E90F45">
        <w:rPr>
          <w:rFonts w:ascii="Times New Roman" w:hAnsi="Times New Roman" w:cs="Times New Roman"/>
          <w:bCs/>
          <w:color w:val="000000" w:themeColor="text1"/>
          <w:sz w:val="24"/>
          <w:szCs w:val="24"/>
        </w:rPr>
        <w:t>prende spunto da</w:t>
      </w:r>
      <w:r w:rsidR="0072598D" w:rsidRPr="00E90F45">
        <w:rPr>
          <w:rFonts w:ascii="Times New Roman" w:hAnsi="Times New Roman" w:cs="Times New Roman"/>
          <w:bCs/>
          <w:color w:val="000000" w:themeColor="text1"/>
          <w:sz w:val="24"/>
          <w:szCs w:val="24"/>
        </w:rPr>
        <w:t xml:space="preserve"> una conferenza che il p. Giuseppe Crea MCCJ ha dato nello stesso corso.</w:t>
      </w:r>
    </w:p>
    <w:p w14:paraId="2E46E24C" w14:textId="77777777" w:rsidR="00187E99" w:rsidRPr="00E90F45" w:rsidRDefault="00187E99" w:rsidP="005A68CD">
      <w:pPr>
        <w:spacing w:after="0" w:line="240" w:lineRule="auto"/>
        <w:ind w:firstLine="426"/>
        <w:jc w:val="both"/>
        <w:rPr>
          <w:rFonts w:ascii="Times New Roman" w:hAnsi="Times New Roman" w:cs="Times New Roman"/>
          <w:bCs/>
          <w:sz w:val="24"/>
          <w:szCs w:val="24"/>
        </w:rPr>
      </w:pPr>
      <w:r w:rsidRPr="00E90F45">
        <w:rPr>
          <w:rFonts w:ascii="Times New Roman" w:hAnsi="Times New Roman" w:cs="Times New Roman"/>
          <w:bCs/>
          <w:sz w:val="24"/>
          <w:szCs w:val="24"/>
        </w:rPr>
        <w:t>Questa materiale, organizzato da p. Siro Stocchetti, vuol facilitare la modalità del workshop per rendere più attiva e coinvolgente la partecipazione di tutti. L’obiettivo è quello di attivare in noi un processo che ci permetta di sviluppare la competenza interculturale, cioè acquisire una maggiore conoscenza, consapevolezza e comprensione in vista di una maggiore abilità, per interagire nel quotidiano della nostra vita comunitaria e nel nostro ministero in modo appropriato ed efficace con persone di culture diverse.</w:t>
      </w:r>
    </w:p>
    <w:p w14:paraId="706455F2" w14:textId="77777777" w:rsidR="009E2E06" w:rsidRPr="00E90F45" w:rsidRDefault="006C2310" w:rsidP="006C2310">
      <w:pPr>
        <w:pStyle w:val="Paragrafoelenco"/>
        <w:spacing w:after="0" w:line="240" w:lineRule="auto"/>
        <w:ind w:left="0" w:firstLine="284"/>
        <w:jc w:val="both"/>
        <w:rPr>
          <w:rFonts w:ascii="Times New Roman" w:hAnsi="Times New Roman" w:cs="Times New Roman"/>
          <w:bCs/>
          <w:sz w:val="24"/>
          <w:szCs w:val="24"/>
        </w:rPr>
      </w:pPr>
      <w:r w:rsidRPr="00E90F45">
        <w:rPr>
          <w:rFonts w:ascii="Times New Roman" w:hAnsi="Times New Roman" w:cs="Times New Roman"/>
          <w:bCs/>
          <w:color w:val="000000" w:themeColor="text1"/>
          <w:sz w:val="24"/>
          <w:szCs w:val="24"/>
        </w:rPr>
        <w:t xml:space="preserve">La dispensa è suddivisa in </w:t>
      </w:r>
      <w:r w:rsidR="00187E99" w:rsidRPr="00E90F45">
        <w:rPr>
          <w:rFonts w:ascii="Times New Roman" w:hAnsi="Times New Roman" w:cs="Times New Roman"/>
          <w:bCs/>
          <w:color w:val="000000" w:themeColor="text1"/>
          <w:sz w:val="24"/>
          <w:szCs w:val="24"/>
        </w:rPr>
        <w:t>nove</w:t>
      </w:r>
      <w:r w:rsidRPr="00E90F45">
        <w:rPr>
          <w:rFonts w:ascii="Times New Roman" w:hAnsi="Times New Roman" w:cs="Times New Roman"/>
          <w:bCs/>
          <w:color w:val="000000" w:themeColor="text1"/>
          <w:sz w:val="24"/>
          <w:szCs w:val="24"/>
        </w:rPr>
        <w:t xml:space="preserve"> capitoli </w:t>
      </w:r>
      <w:r w:rsidR="006E02CC" w:rsidRPr="00E90F45">
        <w:rPr>
          <w:rFonts w:ascii="Times New Roman" w:hAnsi="Times New Roman" w:cs="Times New Roman"/>
          <w:bCs/>
          <w:color w:val="000000" w:themeColor="text1"/>
          <w:sz w:val="24"/>
          <w:szCs w:val="24"/>
        </w:rPr>
        <w:t>e ha come obiettivo</w:t>
      </w:r>
      <w:r w:rsidR="009E2E06" w:rsidRPr="00E90F45">
        <w:rPr>
          <w:rFonts w:ascii="Times New Roman" w:hAnsi="Times New Roman" w:cs="Times New Roman"/>
          <w:bCs/>
          <w:sz w:val="24"/>
          <w:szCs w:val="24"/>
        </w:rPr>
        <w:t>:</w:t>
      </w:r>
    </w:p>
    <w:p w14:paraId="54422B09" w14:textId="77777777" w:rsidR="009D01DB" w:rsidRPr="00E90F45" w:rsidRDefault="009E2E06" w:rsidP="005679EA">
      <w:pPr>
        <w:pStyle w:val="Paragrafoelenco"/>
        <w:numPr>
          <w:ilvl w:val="0"/>
          <w:numId w:val="28"/>
        </w:numPr>
        <w:jc w:val="both"/>
        <w:rPr>
          <w:rFonts w:ascii="Times New Roman" w:hAnsi="Times New Roman" w:cs="Times New Roman"/>
          <w:bCs/>
          <w:sz w:val="24"/>
          <w:szCs w:val="24"/>
        </w:rPr>
      </w:pPr>
      <w:r w:rsidRPr="00E90F45">
        <w:rPr>
          <w:rFonts w:ascii="Times New Roman" w:hAnsi="Times New Roman" w:cs="Times New Roman"/>
          <w:bCs/>
          <w:sz w:val="24"/>
          <w:szCs w:val="24"/>
        </w:rPr>
        <w:t>chiarire i concetti fondamentali utilizzati</w:t>
      </w:r>
    </w:p>
    <w:p w14:paraId="0979D782" w14:textId="77777777" w:rsidR="009D01DB" w:rsidRPr="00E90F45" w:rsidRDefault="006E02CC" w:rsidP="005679EA">
      <w:pPr>
        <w:pStyle w:val="Paragrafoelenco"/>
        <w:numPr>
          <w:ilvl w:val="0"/>
          <w:numId w:val="28"/>
        </w:numPr>
        <w:jc w:val="both"/>
        <w:rPr>
          <w:rFonts w:ascii="Times New Roman" w:hAnsi="Times New Roman" w:cs="Times New Roman"/>
          <w:bCs/>
          <w:sz w:val="24"/>
          <w:szCs w:val="24"/>
        </w:rPr>
      </w:pPr>
      <w:r w:rsidRPr="00E90F45">
        <w:rPr>
          <w:rFonts w:ascii="Times New Roman" w:hAnsi="Times New Roman" w:cs="Times New Roman"/>
          <w:bCs/>
          <w:sz w:val="24"/>
          <w:szCs w:val="24"/>
        </w:rPr>
        <w:t>c</w:t>
      </w:r>
      <w:r w:rsidR="009D01DB" w:rsidRPr="00E90F45">
        <w:rPr>
          <w:rFonts w:ascii="Times New Roman" w:hAnsi="Times New Roman" w:cs="Times New Roman"/>
          <w:bCs/>
          <w:sz w:val="24"/>
          <w:szCs w:val="24"/>
        </w:rPr>
        <w:t>omprendere i meccanismi che scattano nella relazione con persone di culture diverse attraverso la riflessione su noi stessi, come soggetti portatori di un’identità culturale (autoconsapevolezza) e la scoperta delle linee di forza presenti nell’altra cultura.</w:t>
      </w:r>
    </w:p>
    <w:p w14:paraId="224D4489" w14:textId="77777777" w:rsidR="009D01DB" w:rsidRPr="00E90F45" w:rsidRDefault="006E02CC" w:rsidP="005679EA">
      <w:pPr>
        <w:pStyle w:val="Paragrafoelenco"/>
        <w:numPr>
          <w:ilvl w:val="0"/>
          <w:numId w:val="28"/>
        </w:numPr>
        <w:jc w:val="both"/>
        <w:rPr>
          <w:rFonts w:ascii="Times New Roman" w:hAnsi="Times New Roman" w:cs="Times New Roman"/>
          <w:bCs/>
          <w:sz w:val="24"/>
          <w:szCs w:val="24"/>
        </w:rPr>
      </w:pPr>
      <w:r w:rsidRPr="00E90F45">
        <w:rPr>
          <w:rFonts w:ascii="Times New Roman" w:hAnsi="Times New Roman" w:cs="Times New Roman"/>
          <w:bCs/>
          <w:sz w:val="24"/>
          <w:szCs w:val="24"/>
        </w:rPr>
        <w:t>i</w:t>
      </w:r>
      <w:r w:rsidR="009D01DB" w:rsidRPr="00E90F45">
        <w:rPr>
          <w:rFonts w:ascii="Times New Roman" w:hAnsi="Times New Roman" w:cs="Times New Roman"/>
          <w:bCs/>
          <w:sz w:val="24"/>
          <w:szCs w:val="24"/>
        </w:rPr>
        <w:t>mparare a decentrarsi, cioè, prendere coscienza di come il nostro bagaglio culturale (norme, valori, abitudini, comunicazione, ecc</w:t>
      </w:r>
      <w:r w:rsidR="00A76D8F">
        <w:rPr>
          <w:rFonts w:ascii="Times New Roman" w:hAnsi="Times New Roman" w:cs="Times New Roman"/>
          <w:bCs/>
          <w:sz w:val="24"/>
          <w:szCs w:val="24"/>
        </w:rPr>
        <w:t>.</w:t>
      </w:r>
      <w:r w:rsidR="009D01DB" w:rsidRPr="00E90F45">
        <w:rPr>
          <w:rFonts w:ascii="Times New Roman" w:hAnsi="Times New Roman" w:cs="Times New Roman"/>
          <w:bCs/>
          <w:sz w:val="24"/>
          <w:szCs w:val="24"/>
        </w:rPr>
        <w:t>) condiziona la nostra relazione con l’altro</w:t>
      </w:r>
    </w:p>
    <w:p w14:paraId="094AF8FD" w14:textId="77777777" w:rsidR="009D01DB" w:rsidRPr="00E90F45" w:rsidRDefault="006E02CC" w:rsidP="005679EA">
      <w:pPr>
        <w:pStyle w:val="Paragrafoelenco"/>
        <w:numPr>
          <w:ilvl w:val="0"/>
          <w:numId w:val="28"/>
        </w:numPr>
        <w:jc w:val="both"/>
        <w:rPr>
          <w:rFonts w:ascii="Times New Roman" w:hAnsi="Times New Roman" w:cs="Times New Roman"/>
          <w:bCs/>
          <w:sz w:val="24"/>
          <w:szCs w:val="24"/>
        </w:rPr>
      </w:pPr>
      <w:r w:rsidRPr="00E90F45">
        <w:rPr>
          <w:rFonts w:ascii="Times New Roman" w:hAnsi="Times New Roman" w:cs="Times New Roman"/>
          <w:bCs/>
          <w:sz w:val="24"/>
          <w:szCs w:val="24"/>
        </w:rPr>
        <w:t>i</w:t>
      </w:r>
      <w:r w:rsidR="009D01DB" w:rsidRPr="00E90F45">
        <w:rPr>
          <w:rFonts w:ascii="Times New Roman" w:hAnsi="Times New Roman" w:cs="Times New Roman"/>
          <w:bCs/>
          <w:sz w:val="24"/>
          <w:szCs w:val="24"/>
        </w:rPr>
        <w:t>dentificare gli ostacoli e conoscere le dinamiche che favoriscono la comprensione e la comunicazione efficace con persone o/e gruppi di culture diverse.</w:t>
      </w:r>
    </w:p>
    <w:p w14:paraId="1C3EC4C0" w14:textId="77777777" w:rsidR="006E02CC" w:rsidRPr="00E90F45" w:rsidRDefault="006E02CC" w:rsidP="005679EA">
      <w:pPr>
        <w:pStyle w:val="Paragrafoelenco"/>
        <w:numPr>
          <w:ilvl w:val="0"/>
          <w:numId w:val="28"/>
        </w:numPr>
        <w:jc w:val="both"/>
        <w:rPr>
          <w:rFonts w:ascii="Times New Roman" w:hAnsi="Times New Roman" w:cs="Times New Roman"/>
          <w:bCs/>
          <w:sz w:val="24"/>
          <w:szCs w:val="24"/>
        </w:rPr>
      </w:pPr>
      <w:r w:rsidRPr="00E90F45">
        <w:rPr>
          <w:rFonts w:ascii="Times New Roman" w:hAnsi="Times New Roman" w:cs="Times New Roman"/>
          <w:bCs/>
          <w:sz w:val="24"/>
          <w:szCs w:val="24"/>
        </w:rPr>
        <w:t>c</w:t>
      </w:r>
      <w:r w:rsidR="009D01DB" w:rsidRPr="00E90F45">
        <w:rPr>
          <w:rFonts w:ascii="Times New Roman" w:hAnsi="Times New Roman" w:cs="Times New Roman"/>
          <w:bCs/>
          <w:sz w:val="24"/>
          <w:szCs w:val="24"/>
        </w:rPr>
        <w:t>ollocare la relazione interculturale nel contesto della vita consacrata e missionaria</w:t>
      </w:r>
    </w:p>
    <w:p w14:paraId="2F0EAE20" w14:textId="77777777" w:rsidR="009D01DB" w:rsidRPr="00E90F45" w:rsidRDefault="006E02CC" w:rsidP="005679EA">
      <w:pPr>
        <w:pStyle w:val="Paragrafoelenco"/>
        <w:numPr>
          <w:ilvl w:val="0"/>
          <w:numId w:val="28"/>
        </w:numPr>
        <w:jc w:val="both"/>
        <w:rPr>
          <w:rFonts w:ascii="Times New Roman" w:hAnsi="Times New Roman" w:cs="Times New Roman"/>
          <w:bCs/>
          <w:sz w:val="24"/>
          <w:szCs w:val="24"/>
        </w:rPr>
      </w:pPr>
      <w:r w:rsidRPr="00E90F45">
        <w:rPr>
          <w:rFonts w:ascii="Times New Roman" w:hAnsi="Times New Roman" w:cs="Times New Roman"/>
          <w:bCs/>
          <w:sz w:val="24"/>
          <w:szCs w:val="24"/>
        </w:rPr>
        <w:t>proporre cammini da percorrere.</w:t>
      </w:r>
    </w:p>
    <w:p w14:paraId="613ADA30" w14:textId="77777777" w:rsidR="006E02CC" w:rsidRPr="00E90F45" w:rsidRDefault="006E02CC" w:rsidP="006E02CC">
      <w:pPr>
        <w:pStyle w:val="Paragrafoelenco"/>
        <w:spacing w:after="0" w:line="240" w:lineRule="auto"/>
        <w:ind w:left="0" w:firstLine="284"/>
        <w:jc w:val="both"/>
        <w:rPr>
          <w:rFonts w:ascii="Times New Roman" w:hAnsi="Times New Roman" w:cs="Times New Roman"/>
          <w:bCs/>
          <w:sz w:val="24"/>
          <w:szCs w:val="24"/>
        </w:rPr>
      </w:pPr>
      <w:r w:rsidRPr="00E90F45">
        <w:rPr>
          <w:rFonts w:ascii="Times New Roman" w:hAnsi="Times New Roman" w:cs="Times New Roman"/>
          <w:bCs/>
          <w:sz w:val="24"/>
          <w:szCs w:val="24"/>
        </w:rPr>
        <w:t>Le principali tematiche affrontate sono: formarsi e formare alla competenza interculturale, choc culturale, zone sensibili, incidenti critici, comunicazione interculturale, stereotipi e pregiudizi</w:t>
      </w:r>
    </w:p>
    <w:p w14:paraId="29D1581A" w14:textId="77777777" w:rsidR="009D01DB" w:rsidRPr="00E90F45" w:rsidRDefault="009D01DB" w:rsidP="009D01DB">
      <w:pPr>
        <w:pStyle w:val="Paragrafoelenco"/>
        <w:spacing w:after="0" w:line="240" w:lineRule="auto"/>
        <w:ind w:left="0" w:firstLine="284"/>
        <w:jc w:val="both"/>
        <w:rPr>
          <w:rFonts w:ascii="Times New Roman" w:hAnsi="Times New Roman" w:cs="Times New Roman"/>
          <w:bCs/>
          <w:color w:val="000000" w:themeColor="text1"/>
          <w:sz w:val="24"/>
          <w:szCs w:val="24"/>
        </w:rPr>
      </w:pPr>
      <w:r w:rsidRPr="00E90F45">
        <w:rPr>
          <w:rFonts w:ascii="Times New Roman" w:hAnsi="Times New Roman" w:cs="Times New Roman"/>
          <w:bCs/>
          <w:color w:val="000000" w:themeColor="text1"/>
          <w:sz w:val="24"/>
          <w:szCs w:val="24"/>
        </w:rPr>
        <w:t>Ogni capitolo potrebbe essere utilizzato per un incontro, articolato in questi momenti:</w:t>
      </w:r>
    </w:p>
    <w:p w14:paraId="5F2DB02A" w14:textId="77777777" w:rsidR="00187E99" w:rsidRPr="00E90F45" w:rsidRDefault="009D01DB" w:rsidP="005679EA">
      <w:pPr>
        <w:pStyle w:val="Paragrafoelenco"/>
        <w:numPr>
          <w:ilvl w:val="0"/>
          <w:numId w:val="44"/>
        </w:numPr>
        <w:jc w:val="both"/>
        <w:rPr>
          <w:rFonts w:ascii="Times New Roman" w:hAnsi="Times New Roman" w:cs="Times New Roman"/>
          <w:bCs/>
          <w:sz w:val="24"/>
          <w:szCs w:val="24"/>
        </w:rPr>
      </w:pPr>
      <w:r w:rsidRPr="00E90F45">
        <w:rPr>
          <w:rFonts w:ascii="Times New Roman" w:hAnsi="Times New Roman" w:cs="Times New Roman"/>
          <w:bCs/>
          <w:color w:val="000000" w:themeColor="text1"/>
          <w:sz w:val="24"/>
          <w:szCs w:val="24"/>
        </w:rPr>
        <w:t xml:space="preserve">la presentazione del tema utilizzando come base il materiale qui offerto </w:t>
      </w:r>
    </w:p>
    <w:p w14:paraId="76CC2979" w14:textId="77777777" w:rsidR="00187E99" w:rsidRPr="00E90F45" w:rsidRDefault="009D01DB" w:rsidP="005679EA">
      <w:pPr>
        <w:pStyle w:val="Paragrafoelenco"/>
        <w:numPr>
          <w:ilvl w:val="0"/>
          <w:numId w:val="44"/>
        </w:numPr>
        <w:jc w:val="both"/>
        <w:rPr>
          <w:rFonts w:ascii="Times New Roman" w:hAnsi="Times New Roman" w:cs="Times New Roman"/>
          <w:bCs/>
          <w:sz w:val="24"/>
          <w:szCs w:val="24"/>
        </w:rPr>
      </w:pPr>
      <w:r w:rsidRPr="00E90F45">
        <w:rPr>
          <w:rFonts w:ascii="Times New Roman" w:hAnsi="Times New Roman" w:cs="Times New Roman"/>
          <w:bCs/>
          <w:color w:val="000000" w:themeColor="text1"/>
          <w:sz w:val="24"/>
          <w:szCs w:val="24"/>
        </w:rPr>
        <w:t>un tempo per la riflessione e la preghiera personale, orientati dalle domande che concludono ogni capitolo</w:t>
      </w:r>
      <w:r w:rsidR="006E02CC" w:rsidRPr="00E90F45">
        <w:rPr>
          <w:rFonts w:ascii="Times New Roman" w:hAnsi="Times New Roman" w:cs="Times New Roman"/>
          <w:b/>
          <w:color w:val="000000" w:themeColor="text1"/>
          <w:sz w:val="24"/>
          <w:szCs w:val="24"/>
        </w:rPr>
        <w:t xml:space="preserve"> </w:t>
      </w:r>
      <w:r w:rsidR="006E02CC" w:rsidRPr="00E90F45">
        <w:rPr>
          <w:rFonts w:ascii="Times New Roman" w:hAnsi="Times New Roman" w:cs="Times New Roman"/>
          <w:color w:val="000000" w:themeColor="text1"/>
          <w:sz w:val="24"/>
          <w:szCs w:val="24"/>
        </w:rPr>
        <w:t>e</w:t>
      </w:r>
      <w:r w:rsidR="006E02CC" w:rsidRPr="00E90F45">
        <w:rPr>
          <w:rFonts w:ascii="Times New Roman" w:hAnsi="Times New Roman" w:cs="Times New Roman"/>
          <w:b/>
          <w:color w:val="000000" w:themeColor="text1"/>
          <w:sz w:val="24"/>
          <w:szCs w:val="24"/>
        </w:rPr>
        <w:t xml:space="preserve"> </w:t>
      </w:r>
      <w:r w:rsidRPr="00E90F45">
        <w:rPr>
          <w:rFonts w:ascii="Times New Roman" w:hAnsi="Times New Roman" w:cs="Times New Roman"/>
          <w:bCs/>
          <w:color w:val="000000" w:themeColor="text1"/>
          <w:sz w:val="24"/>
          <w:szCs w:val="24"/>
        </w:rPr>
        <w:t>l’elaborazione personale degli esercizi che sono proposti</w:t>
      </w:r>
    </w:p>
    <w:p w14:paraId="11600E95" w14:textId="77777777" w:rsidR="001956E3" w:rsidRPr="00E90F45" w:rsidRDefault="009D01DB" w:rsidP="005679EA">
      <w:pPr>
        <w:pStyle w:val="Paragrafoelenco"/>
        <w:numPr>
          <w:ilvl w:val="0"/>
          <w:numId w:val="44"/>
        </w:numPr>
        <w:ind w:left="0" w:firstLine="284"/>
        <w:jc w:val="both"/>
        <w:rPr>
          <w:rFonts w:ascii="Times New Roman" w:hAnsi="Times New Roman" w:cs="Times New Roman"/>
          <w:bCs/>
          <w:sz w:val="24"/>
          <w:szCs w:val="24"/>
        </w:rPr>
      </w:pPr>
      <w:r w:rsidRPr="00E90F45">
        <w:rPr>
          <w:rFonts w:ascii="Times New Roman" w:hAnsi="Times New Roman" w:cs="Times New Roman"/>
          <w:bCs/>
          <w:color w:val="000000" w:themeColor="text1"/>
          <w:sz w:val="24"/>
          <w:szCs w:val="24"/>
        </w:rPr>
        <w:t xml:space="preserve">la condivisione in comunità o in gruppi della riflessione personale e degli esercizi </w:t>
      </w:r>
      <w:r w:rsidR="00187E99" w:rsidRPr="00E90F45">
        <w:rPr>
          <w:rFonts w:ascii="Times New Roman" w:hAnsi="Times New Roman" w:cs="Times New Roman"/>
          <w:bCs/>
          <w:color w:val="000000" w:themeColor="text1"/>
          <w:sz w:val="24"/>
          <w:szCs w:val="24"/>
        </w:rPr>
        <w:t>proposti</w:t>
      </w:r>
      <w:r w:rsidRPr="00E90F45">
        <w:rPr>
          <w:rFonts w:ascii="Times New Roman" w:hAnsi="Times New Roman" w:cs="Times New Roman"/>
          <w:bCs/>
          <w:color w:val="000000" w:themeColor="text1"/>
          <w:sz w:val="24"/>
          <w:szCs w:val="24"/>
        </w:rPr>
        <w:t>.</w:t>
      </w:r>
      <w:r w:rsidR="00187E99" w:rsidRPr="00E90F45">
        <w:rPr>
          <w:rFonts w:ascii="Times New Roman" w:hAnsi="Times New Roman" w:cs="Times New Roman"/>
          <w:bCs/>
          <w:color w:val="000000" w:themeColor="text1"/>
          <w:sz w:val="24"/>
          <w:szCs w:val="24"/>
        </w:rPr>
        <w:t xml:space="preserve"> </w:t>
      </w:r>
    </w:p>
    <w:p w14:paraId="2D1C14EA" w14:textId="77777777" w:rsidR="001C7204" w:rsidRPr="00E90F45" w:rsidRDefault="00187E99" w:rsidP="001956E3">
      <w:pPr>
        <w:pStyle w:val="Paragrafoelenco"/>
        <w:spacing w:after="0" w:line="240" w:lineRule="auto"/>
        <w:ind w:left="0" w:firstLine="284"/>
        <w:jc w:val="both"/>
        <w:rPr>
          <w:rFonts w:ascii="Times New Roman" w:hAnsi="Times New Roman" w:cs="Times New Roman"/>
          <w:bCs/>
          <w:sz w:val="24"/>
          <w:szCs w:val="24"/>
        </w:rPr>
      </w:pPr>
      <w:r w:rsidRPr="00E90F45">
        <w:rPr>
          <w:rFonts w:ascii="Times New Roman" w:hAnsi="Times New Roman" w:cs="Times New Roman"/>
          <w:b/>
          <w:bCs/>
          <w:color w:val="000000" w:themeColor="text1"/>
          <w:sz w:val="24"/>
          <w:szCs w:val="24"/>
        </w:rPr>
        <w:t>Ogni condivisione dovrebbe portare a un impegno concreto: un’attitudine da assumere o un’iniziativa da realizzare</w:t>
      </w:r>
      <w:r w:rsidRPr="00E90F45">
        <w:rPr>
          <w:rFonts w:ascii="Times New Roman" w:hAnsi="Times New Roman" w:cs="Times New Roman"/>
          <w:bCs/>
          <w:color w:val="000000" w:themeColor="text1"/>
          <w:sz w:val="24"/>
          <w:szCs w:val="24"/>
        </w:rPr>
        <w:t>.</w:t>
      </w:r>
      <w:r w:rsidR="001956E3" w:rsidRPr="00E90F45">
        <w:rPr>
          <w:rFonts w:ascii="Times New Roman" w:hAnsi="Times New Roman" w:cs="Times New Roman"/>
          <w:bCs/>
          <w:color w:val="000000" w:themeColor="text1"/>
          <w:sz w:val="24"/>
          <w:szCs w:val="24"/>
        </w:rPr>
        <w:t xml:space="preserve"> La dispensa si conclude con l’invito ad elaborare al termine del workshop </w:t>
      </w:r>
      <w:r w:rsidR="001956E3" w:rsidRPr="00E90F45">
        <w:rPr>
          <w:rFonts w:ascii="Times New Roman" w:hAnsi="Times New Roman" w:cs="Times New Roman"/>
          <w:b/>
          <w:bCs/>
          <w:color w:val="000000" w:themeColor="text1"/>
          <w:sz w:val="24"/>
          <w:szCs w:val="24"/>
        </w:rPr>
        <w:t>l’impegno comunitario per crescere nella competenza interculturale</w:t>
      </w:r>
      <w:r w:rsidR="001956E3" w:rsidRPr="00E90F45">
        <w:rPr>
          <w:rFonts w:ascii="Times New Roman" w:hAnsi="Times New Roman" w:cs="Times New Roman"/>
          <w:bCs/>
          <w:color w:val="000000" w:themeColor="text1"/>
          <w:sz w:val="24"/>
          <w:szCs w:val="24"/>
        </w:rPr>
        <w:t xml:space="preserve">. </w:t>
      </w:r>
      <w:r w:rsidR="009E2E06" w:rsidRPr="00E90F45">
        <w:rPr>
          <w:rFonts w:ascii="Times New Roman" w:hAnsi="Times New Roman" w:cs="Times New Roman"/>
          <w:bCs/>
          <w:sz w:val="24"/>
          <w:szCs w:val="24"/>
        </w:rPr>
        <w:t>L’atteggia</w:t>
      </w:r>
      <w:r w:rsidR="00954616" w:rsidRPr="00E90F45">
        <w:rPr>
          <w:rFonts w:ascii="Times New Roman" w:hAnsi="Times New Roman" w:cs="Times New Roman"/>
          <w:bCs/>
          <w:sz w:val="24"/>
          <w:szCs w:val="24"/>
        </w:rPr>
        <w:t>-</w:t>
      </w:r>
      <w:r w:rsidR="009E2E06" w:rsidRPr="00E90F45">
        <w:rPr>
          <w:rFonts w:ascii="Times New Roman" w:hAnsi="Times New Roman" w:cs="Times New Roman"/>
          <w:bCs/>
          <w:sz w:val="24"/>
          <w:szCs w:val="24"/>
        </w:rPr>
        <w:t xml:space="preserve">mento fondamentale richiesto è quello </w:t>
      </w:r>
      <w:r w:rsidR="009E2E06" w:rsidRPr="00E90F45">
        <w:rPr>
          <w:rFonts w:ascii="Times New Roman" w:hAnsi="Times New Roman" w:cs="Times New Roman"/>
          <w:bCs/>
          <w:sz w:val="24"/>
          <w:szCs w:val="24"/>
          <w:u w:val="single"/>
        </w:rPr>
        <w:t>di mettersi in gioco</w:t>
      </w:r>
      <w:r w:rsidR="009E2E06" w:rsidRPr="00E90F45">
        <w:rPr>
          <w:rFonts w:ascii="Times New Roman" w:hAnsi="Times New Roman" w:cs="Times New Roman"/>
          <w:bCs/>
          <w:sz w:val="24"/>
          <w:szCs w:val="24"/>
        </w:rPr>
        <w:t>.</w:t>
      </w:r>
    </w:p>
    <w:p w14:paraId="295B23FC" w14:textId="77777777" w:rsidR="00332A78" w:rsidRPr="00E90F45" w:rsidRDefault="00332A78" w:rsidP="00332A78">
      <w:pPr>
        <w:spacing w:after="0" w:line="240" w:lineRule="auto"/>
        <w:ind w:firstLine="284"/>
        <w:jc w:val="both"/>
        <w:rPr>
          <w:rFonts w:ascii="Times New Roman" w:hAnsi="Times New Roman" w:cs="Times New Roman"/>
          <w:bCs/>
          <w:color w:val="000000" w:themeColor="text1"/>
          <w:sz w:val="24"/>
          <w:szCs w:val="24"/>
        </w:rPr>
      </w:pPr>
      <w:r w:rsidRPr="00E90F45">
        <w:rPr>
          <w:rFonts w:ascii="Times New Roman" w:hAnsi="Times New Roman" w:cs="Times New Roman"/>
          <w:bCs/>
          <w:color w:val="000000" w:themeColor="text1"/>
          <w:sz w:val="24"/>
          <w:szCs w:val="24"/>
        </w:rPr>
        <w:t xml:space="preserve">L’efficacia di questa attività si </w:t>
      </w:r>
      <w:r w:rsidR="00730B39" w:rsidRPr="00E90F45">
        <w:rPr>
          <w:rFonts w:ascii="Times New Roman" w:hAnsi="Times New Roman" w:cs="Times New Roman"/>
          <w:bCs/>
          <w:color w:val="000000" w:themeColor="text1"/>
          <w:sz w:val="24"/>
          <w:szCs w:val="24"/>
        </w:rPr>
        <w:t xml:space="preserve">misura nella sua risonanza nel quotidiano delle nostre relazioni con confratelli e </w:t>
      </w:r>
      <w:r w:rsidR="00353336" w:rsidRPr="00E90F45">
        <w:rPr>
          <w:rFonts w:ascii="Times New Roman" w:hAnsi="Times New Roman" w:cs="Times New Roman"/>
          <w:bCs/>
          <w:color w:val="000000" w:themeColor="text1"/>
          <w:sz w:val="24"/>
          <w:szCs w:val="24"/>
        </w:rPr>
        <w:t xml:space="preserve">persone che incontriamo nel nostro ministero di altre culture. </w:t>
      </w:r>
      <w:r w:rsidR="00954616" w:rsidRPr="00E90F45">
        <w:rPr>
          <w:rFonts w:ascii="Times New Roman" w:hAnsi="Times New Roman" w:cs="Times New Roman"/>
          <w:bCs/>
          <w:color w:val="000000" w:themeColor="text1"/>
          <w:sz w:val="24"/>
          <w:szCs w:val="24"/>
        </w:rPr>
        <w:t>L’o</w:t>
      </w:r>
      <w:r w:rsidR="00353336" w:rsidRPr="00E90F45">
        <w:rPr>
          <w:rFonts w:ascii="Times New Roman" w:hAnsi="Times New Roman" w:cs="Times New Roman"/>
          <w:bCs/>
          <w:color w:val="000000" w:themeColor="text1"/>
          <w:sz w:val="24"/>
          <w:szCs w:val="24"/>
        </w:rPr>
        <w:t xml:space="preserve">biettivo </w:t>
      </w:r>
      <w:r w:rsidR="00954616" w:rsidRPr="00E90F45">
        <w:rPr>
          <w:rFonts w:ascii="Times New Roman" w:hAnsi="Times New Roman" w:cs="Times New Roman"/>
          <w:bCs/>
          <w:color w:val="000000" w:themeColor="text1"/>
          <w:sz w:val="24"/>
          <w:szCs w:val="24"/>
        </w:rPr>
        <w:t>è</w:t>
      </w:r>
      <w:r w:rsidR="00353336" w:rsidRPr="00E90F45">
        <w:rPr>
          <w:rFonts w:ascii="Times New Roman" w:hAnsi="Times New Roman" w:cs="Times New Roman"/>
          <w:bCs/>
          <w:color w:val="000000" w:themeColor="text1"/>
          <w:sz w:val="24"/>
          <w:szCs w:val="24"/>
        </w:rPr>
        <w:t xml:space="preserve"> assumere</w:t>
      </w:r>
      <w:r w:rsidR="00730B39" w:rsidRPr="00E90F45">
        <w:rPr>
          <w:rFonts w:ascii="Times New Roman" w:hAnsi="Times New Roman" w:cs="Times New Roman"/>
          <w:bCs/>
          <w:color w:val="000000" w:themeColor="text1"/>
          <w:sz w:val="24"/>
          <w:szCs w:val="24"/>
        </w:rPr>
        <w:t xml:space="preserve"> atteggiamenti </w:t>
      </w:r>
      <w:r w:rsidR="00353336" w:rsidRPr="00E90F45">
        <w:rPr>
          <w:rFonts w:ascii="Times New Roman" w:hAnsi="Times New Roman" w:cs="Times New Roman"/>
          <w:bCs/>
          <w:color w:val="000000" w:themeColor="text1"/>
          <w:sz w:val="24"/>
          <w:szCs w:val="24"/>
        </w:rPr>
        <w:t xml:space="preserve">nel nostro quotidiano </w:t>
      </w:r>
      <w:r w:rsidR="00730B39" w:rsidRPr="00E90F45">
        <w:rPr>
          <w:rFonts w:ascii="Times New Roman" w:hAnsi="Times New Roman" w:cs="Times New Roman"/>
          <w:bCs/>
          <w:color w:val="000000" w:themeColor="text1"/>
          <w:sz w:val="24"/>
          <w:szCs w:val="24"/>
        </w:rPr>
        <w:t xml:space="preserve">orientati da una maggior consapevolezza </w:t>
      </w:r>
      <w:r w:rsidR="001C7204" w:rsidRPr="00E90F45">
        <w:rPr>
          <w:rFonts w:ascii="Times New Roman" w:hAnsi="Times New Roman" w:cs="Times New Roman"/>
          <w:bCs/>
          <w:color w:val="000000" w:themeColor="text1"/>
          <w:sz w:val="24"/>
          <w:szCs w:val="24"/>
        </w:rPr>
        <w:t>delle sfide e dei valori che incontriamo nel vivere in un contesto multiculturale</w:t>
      </w:r>
      <w:r w:rsidR="00353336" w:rsidRPr="00E90F45">
        <w:rPr>
          <w:rFonts w:ascii="Times New Roman" w:hAnsi="Times New Roman" w:cs="Times New Roman"/>
          <w:bCs/>
          <w:color w:val="000000" w:themeColor="text1"/>
          <w:sz w:val="24"/>
          <w:szCs w:val="24"/>
        </w:rPr>
        <w:t xml:space="preserve">. Questo implica un cammino di </w:t>
      </w:r>
      <w:r w:rsidR="001C7204" w:rsidRPr="00E90F45">
        <w:rPr>
          <w:rFonts w:ascii="Times New Roman" w:hAnsi="Times New Roman" w:cs="Times New Roman"/>
          <w:bCs/>
          <w:color w:val="000000" w:themeColor="text1"/>
          <w:sz w:val="24"/>
          <w:szCs w:val="24"/>
        </w:rPr>
        <w:t xml:space="preserve">conversione </w:t>
      </w:r>
      <w:r w:rsidR="00353336" w:rsidRPr="00E90F45">
        <w:rPr>
          <w:rFonts w:ascii="Times New Roman" w:hAnsi="Times New Roman" w:cs="Times New Roman"/>
          <w:bCs/>
          <w:color w:val="000000" w:themeColor="text1"/>
          <w:sz w:val="24"/>
          <w:szCs w:val="24"/>
        </w:rPr>
        <w:t>nelle nostre relazioni</w:t>
      </w:r>
      <w:r w:rsidR="001C7204" w:rsidRPr="00E90F45">
        <w:rPr>
          <w:rFonts w:ascii="Times New Roman" w:hAnsi="Times New Roman" w:cs="Times New Roman"/>
          <w:bCs/>
          <w:color w:val="000000" w:themeColor="text1"/>
          <w:sz w:val="24"/>
          <w:szCs w:val="24"/>
        </w:rPr>
        <w:t xml:space="preserve"> alla luce del Vangelo e del carisma comboniano</w:t>
      </w:r>
      <w:r w:rsidR="00730B39" w:rsidRPr="00E90F45">
        <w:rPr>
          <w:rFonts w:ascii="Times New Roman" w:hAnsi="Times New Roman" w:cs="Times New Roman"/>
          <w:bCs/>
          <w:color w:val="000000" w:themeColor="text1"/>
          <w:sz w:val="24"/>
          <w:szCs w:val="24"/>
        </w:rPr>
        <w:t>.</w:t>
      </w:r>
    </w:p>
    <w:p w14:paraId="28803F42" w14:textId="77777777" w:rsidR="00DA23FD" w:rsidRPr="00E90F45" w:rsidRDefault="009D01DB" w:rsidP="006E02CC">
      <w:pPr>
        <w:pStyle w:val="Paragrafoelenco"/>
        <w:spacing w:after="0" w:line="240" w:lineRule="auto"/>
        <w:ind w:left="0" w:firstLine="284"/>
        <w:jc w:val="both"/>
        <w:rPr>
          <w:rFonts w:ascii="Times New Roman" w:hAnsi="Times New Roman" w:cs="Times New Roman"/>
          <w:bCs/>
          <w:color w:val="000000" w:themeColor="text1"/>
          <w:sz w:val="24"/>
          <w:szCs w:val="24"/>
        </w:rPr>
      </w:pPr>
      <w:r w:rsidRPr="00E90F45">
        <w:rPr>
          <w:rFonts w:ascii="Times New Roman" w:hAnsi="Times New Roman" w:cs="Times New Roman"/>
          <w:bCs/>
          <w:color w:val="000000" w:themeColor="text1"/>
          <w:sz w:val="24"/>
          <w:szCs w:val="24"/>
        </w:rPr>
        <w:t xml:space="preserve">Il nostro Istituto ha programmato l’anno 2019 per riflettere, studiare e approfondire il tema dell’interculturalità. </w:t>
      </w:r>
      <w:r w:rsidR="001956E3" w:rsidRPr="00E90F45">
        <w:rPr>
          <w:rFonts w:ascii="Times New Roman" w:hAnsi="Times New Roman" w:cs="Times New Roman"/>
          <w:bCs/>
          <w:color w:val="000000" w:themeColor="text1"/>
          <w:sz w:val="24"/>
          <w:szCs w:val="24"/>
        </w:rPr>
        <w:t>In tale contesto</w:t>
      </w:r>
      <w:r w:rsidRPr="00E90F45">
        <w:rPr>
          <w:rFonts w:ascii="Times New Roman" w:hAnsi="Times New Roman" w:cs="Times New Roman"/>
          <w:bCs/>
          <w:color w:val="000000" w:themeColor="text1"/>
          <w:sz w:val="24"/>
          <w:szCs w:val="24"/>
        </w:rPr>
        <w:t>, questa dispensa è offerta alle circoscrizioni come sussidio per organizzare a li</w:t>
      </w:r>
      <w:r w:rsidR="001956E3" w:rsidRPr="00E90F45">
        <w:rPr>
          <w:rFonts w:ascii="Times New Roman" w:hAnsi="Times New Roman" w:cs="Times New Roman"/>
          <w:bCs/>
          <w:color w:val="000000" w:themeColor="text1"/>
          <w:sz w:val="24"/>
          <w:szCs w:val="24"/>
        </w:rPr>
        <w:t>vello provinciale, di comunità apostoliche e di formazione</w:t>
      </w:r>
      <w:r w:rsidRPr="00E90F45">
        <w:rPr>
          <w:rFonts w:ascii="Times New Roman" w:hAnsi="Times New Roman" w:cs="Times New Roman"/>
          <w:bCs/>
          <w:color w:val="000000" w:themeColor="text1"/>
          <w:sz w:val="24"/>
          <w:szCs w:val="24"/>
        </w:rPr>
        <w:t xml:space="preserve"> workshop</w:t>
      </w:r>
      <w:r w:rsidR="001956E3" w:rsidRPr="00E90F45">
        <w:rPr>
          <w:rFonts w:ascii="Times New Roman" w:hAnsi="Times New Roman" w:cs="Times New Roman"/>
          <w:bCs/>
          <w:color w:val="000000" w:themeColor="text1"/>
          <w:sz w:val="24"/>
          <w:szCs w:val="24"/>
        </w:rPr>
        <w:t>s</w:t>
      </w:r>
      <w:r w:rsidRPr="00E90F45">
        <w:rPr>
          <w:rFonts w:ascii="Times New Roman" w:hAnsi="Times New Roman" w:cs="Times New Roman"/>
          <w:bCs/>
          <w:color w:val="000000" w:themeColor="text1"/>
          <w:sz w:val="24"/>
          <w:szCs w:val="24"/>
        </w:rPr>
        <w:t xml:space="preserve"> su tale tema.</w:t>
      </w:r>
    </w:p>
    <w:p w14:paraId="5B07901B" w14:textId="77777777" w:rsidR="00DA23FD" w:rsidRPr="00E90F45" w:rsidRDefault="00187E99" w:rsidP="009D01DB">
      <w:pPr>
        <w:spacing w:after="0" w:line="240" w:lineRule="auto"/>
        <w:jc w:val="right"/>
        <w:rPr>
          <w:rFonts w:ascii="Times New Roman" w:hAnsi="Times New Roman" w:cs="Times New Roman"/>
          <w:bCs/>
          <w:i/>
          <w:sz w:val="24"/>
          <w:szCs w:val="24"/>
        </w:rPr>
      </w:pPr>
      <w:r w:rsidRPr="00E90F45">
        <w:rPr>
          <w:rFonts w:ascii="Times New Roman" w:hAnsi="Times New Roman" w:cs="Times New Roman"/>
          <w:bCs/>
          <w:i/>
          <w:sz w:val="24"/>
          <w:szCs w:val="24"/>
        </w:rPr>
        <w:t>Segretariato Generale della Formazione</w:t>
      </w:r>
    </w:p>
    <w:p w14:paraId="4C304070" w14:textId="77777777" w:rsidR="009D01DB" w:rsidRPr="00E90F45" w:rsidRDefault="009D01DB" w:rsidP="009D01DB">
      <w:pPr>
        <w:spacing w:after="0" w:line="240" w:lineRule="auto"/>
        <w:jc w:val="right"/>
        <w:rPr>
          <w:rFonts w:ascii="Times New Roman" w:hAnsi="Times New Roman" w:cs="Times New Roman"/>
          <w:bCs/>
          <w:sz w:val="24"/>
          <w:szCs w:val="24"/>
        </w:rPr>
      </w:pPr>
      <w:r w:rsidRPr="00E90F45">
        <w:rPr>
          <w:rFonts w:ascii="Times New Roman" w:hAnsi="Times New Roman" w:cs="Times New Roman"/>
          <w:bCs/>
          <w:sz w:val="24"/>
          <w:szCs w:val="24"/>
        </w:rPr>
        <w:t xml:space="preserve">Roma, </w:t>
      </w:r>
      <w:r w:rsidR="00187E99" w:rsidRPr="00E90F45">
        <w:rPr>
          <w:rFonts w:ascii="Times New Roman" w:hAnsi="Times New Roman" w:cs="Times New Roman"/>
          <w:bCs/>
          <w:sz w:val="24"/>
          <w:szCs w:val="24"/>
        </w:rPr>
        <w:t>22/10</w:t>
      </w:r>
      <w:r w:rsidRPr="00E90F45">
        <w:rPr>
          <w:rFonts w:ascii="Times New Roman" w:hAnsi="Times New Roman" w:cs="Times New Roman"/>
          <w:bCs/>
          <w:sz w:val="24"/>
          <w:szCs w:val="24"/>
        </w:rPr>
        <w:t>/’18</w:t>
      </w:r>
    </w:p>
    <w:p w14:paraId="7224E05A" w14:textId="77777777" w:rsidR="00755F98" w:rsidRPr="00E90F45" w:rsidRDefault="00755F98" w:rsidP="00755F98">
      <w:pPr>
        <w:spacing w:after="0" w:line="240" w:lineRule="auto"/>
        <w:jc w:val="center"/>
        <w:rPr>
          <w:rFonts w:ascii="Times New Roman" w:hAnsi="Times New Roman" w:cs="Times New Roman"/>
          <w:b/>
          <w:bCs/>
          <w:sz w:val="28"/>
          <w:szCs w:val="28"/>
        </w:rPr>
      </w:pPr>
    </w:p>
    <w:p w14:paraId="0BBFCA78" w14:textId="77777777" w:rsidR="00755F98" w:rsidRPr="00E90F45" w:rsidRDefault="00755F98" w:rsidP="00755F98">
      <w:pPr>
        <w:spacing w:after="0" w:line="240" w:lineRule="auto"/>
        <w:jc w:val="center"/>
        <w:rPr>
          <w:rFonts w:ascii="Times New Roman" w:hAnsi="Times New Roman" w:cs="Times New Roman"/>
          <w:b/>
          <w:bCs/>
          <w:sz w:val="28"/>
          <w:szCs w:val="28"/>
        </w:rPr>
      </w:pPr>
      <w:r w:rsidRPr="00E90F45">
        <w:rPr>
          <w:rFonts w:ascii="Times New Roman" w:hAnsi="Times New Roman" w:cs="Times New Roman"/>
          <w:b/>
          <w:bCs/>
          <w:sz w:val="28"/>
          <w:szCs w:val="28"/>
        </w:rPr>
        <w:t>Capitolo 1</w:t>
      </w:r>
    </w:p>
    <w:p w14:paraId="57C7151D" w14:textId="77777777" w:rsidR="00755F98" w:rsidRPr="00E90F45" w:rsidRDefault="00755F98" w:rsidP="00755F98">
      <w:pPr>
        <w:spacing w:after="0" w:line="240" w:lineRule="auto"/>
        <w:jc w:val="center"/>
        <w:rPr>
          <w:rFonts w:ascii="Times New Roman" w:hAnsi="Times New Roman" w:cs="Times New Roman"/>
          <w:b/>
          <w:bCs/>
          <w:sz w:val="32"/>
          <w:szCs w:val="32"/>
        </w:rPr>
      </w:pPr>
      <w:r w:rsidRPr="00E90F45">
        <w:rPr>
          <w:rFonts w:ascii="Times New Roman" w:hAnsi="Times New Roman" w:cs="Times New Roman"/>
          <w:b/>
          <w:bCs/>
          <w:noProof/>
          <w:sz w:val="24"/>
          <w:szCs w:val="24"/>
          <w:lang w:eastAsia="it-IT"/>
        </w:rPr>
        <mc:AlternateContent>
          <mc:Choice Requires="wps">
            <w:drawing>
              <wp:anchor distT="0" distB="0" distL="114300" distR="114300" simplePos="0" relativeHeight="251670528" behindDoc="0" locked="0" layoutInCell="1" allowOverlap="1" wp14:anchorId="78D8C1BB" wp14:editId="2E8D23F6">
                <wp:simplePos x="0" y="0"/>
                <wp:positionH relativeFrom="column">
                  <wp:posOffset>300355</wp:posOffset>
                </wp:positionH>
                <wp:positionV relativeFrom="paragraph">
                  <wp:posOffset>218278</wp:posOffset>
                </wp:positionV>
                <wp:extent cx="5422265" cy="659218"/>
                <wp:effectExtent l="0" t="0" r="26035" b="26670"/>
                <wp:wrapNone/>
                <wp:docPr id="18" name="Rettangolo 18"/>
                <wp:cNvGraphicFramePr/>
                <a:graphic xmlns:a="http://schemas.openxmlformats.org/drawingml/2006/main">
                  <a:graphicData uri="http://schemas.microsoft.com/office/word/2010/wordprocessingShape">
                    <wps:wsp>
                      <wps:cNvSpPr/>
                      <wps:spPr>
                        <a:xfrm>
                          <a:off x="0" y="0"/>
                          <a:ext cx="5422265" cy="65921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61E18" w14:textId="77777777" w:rsidR="00E90F45" w:rsidRPr="005F6370" w:rsidRDefault="00E90F45" w:rsidP="00755F98">
                            <w:pPr>
                              <w:spacing w:after="0" w:line="240" w:lineRule="auto"/>
                              <w:jc w:val="center"/>
                              <w:rPr>
                                <w:rFonts w:ascii="Arial Black" w:hAnsi="Arial Black" w:cs="Times New Roman"/>
                                <w:color w:val="000000" w:themeColor="text1"/>
                                <w:sz w:val="36"/>
                                <w:szCs w:val="36"/>
                              </w:rPr>
                            </w:pPr>
                            <w:r w:rsidRPr="005F6370">
                              <w:rPr>
                                <w:rFonts w:ascii="Arial Black" w:hAnsi="Arial Black" w:cs="Times New Roman"/>
                                <w:b/>
                                <w:bCs/>
                                <w:color w:val="000000" w:themeColor="text1"/>
                                <w:sz w:val="36"/>
                                <w:szCs w:val="36"/>
                              </w:rPr>
                              <w:t>LA SFIDA DELL’INTERCULTURALITÀ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8C1BB" id="Rettangolo 18" o:spid="_x0000_s1030" style="position:absolute;left:0;text-align:left;margin-left:23.65pt;margin-top:17.2pt;width:426.95pt;height:5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" fillcolor="white [3212]" strokecolor="#243f60 [1604]" strokeweight="2pt">
                <v:textbox>
                  <w:txbxContent>
                    <w:p w14:paraId="08261E18" w14:textId="77777777" w:rsidR="00E90F45" w:rsidRPr="005F6370" w:rsidRDefault="00E90F45" w:rsidP="00755F98">
                      <w:pPr>
                        <w:spacing w:after="0" w:line="240" w:lineRule="auto"/>
                        <w:jc w:val="center"/>
                        <w:rPr>
                          <w:rFonts w:ascii="Arial Black" w:hAnsi="Arial Black" w:cs="Times New Roman"/>
                          <w:color w:val="000000" w:themeColor="text1"/>
                          <w:sz w:val="36"/>
                          <w:szCs w:val="36"/>
                        </w:rPr>
                      </w:pPr>
                      <w:r w:rsidRPr="005F6370">
                        <w:rPr>
                          <w:rFonts w:ascii="Arial Black" w:hAnsi="Arial Black" w:cs="Times New Roman"/>
                          <w:b/>
                          <w:bCs/>
                          <w:color w:val="000000" w:themeColor="text1"/>
                          <w:sz w:val="36"/>
                          <w:szCs w:val="36"/>
                        </w:rPr>
                        <w:t>LA SFIDA DELL’INTERCULTURALITÀ</w:t>
                      </w:r>
                    </w:p>
                  </w:txbxContent>
                </v:textbox>
              </v:rect>
            </w:pict>
          </mc:Fallback>
        </mc:AlternateContent>
      </w:r>
    </w:p>
    <w:p w14:paraId="0B81EA3B" w14:textId="77777777" w:rsidR="00755F98" w:rsidRPr="00E90F45" w:rsidRDefault="00755F98" w:rsidP="00755F98">
      <w:pPr>
        <w:spacing w:after="0" w:line="240" w:lineRule="auto"/>
        <w:jc w:val="center"/>
        <w:rPr>
          <w:rFonts w:ascii="Times New Roman" w:hAnsi="Times New Roman" w:cs="Times New Roman"/>
          <w:b/>
          <w:bCs/>
          <w:sz w:val="32"/>
          <w:szCs w:val="32"/>
        </w:rPr>
      </w:pPr>
    </w:p>
    <w:p w14:paraId="1203941B" w14:textId="77777777" w:rsidR="00755F98" w:rsidRPr="00E90F45" w:rsidRDefault="00755F98" w:rsidP="00755F98">
      <w:pPr>
        <w:spacing w:after="0" w:line="240" w:lineRule="auto"/>
        <w:rPr>
          <w:rFonts w:ascii="Times New Roman" w:hAnsi="Times New Roman" w:cs="Times New Roman"/>
          <w:b/>
          <w:bCs/>
          <w:sz w:val="24"/>
          <w:szCs w:val="24"/>
        </w:rPr>
      </w:pPr>
    </w:p>
    <w:p w14:paraId="2E558BE7" w14:textId="77777777" w:rsidR="00755F98" w:rsidRPr="00E90F45" w:rsidRDefault="00755F98" w:rsidP="00755F98">
      <w:pPr>
        <w:spacing w:after="0" w:line="240" w:lineRule="auto"/>
        <w:rPr>
          <w:rFonts w:ascii="Times New Roman" w:hAnsi="Times New Roman" w:cs="Times New Roman"/>
          <w:b/>
          <w:bCs/>
          <w:sz w:val="24"/>
          <w:szCs w:val="24"/>
        </w:rPr>
      </w:pPr>
    </w:p>
    <w:p w14:paraId="22E4EA52" w14:textId="77777777" w:rsidR="00755F98" w:rsidRPr="00E90F45" w:rsidRDefault="00755F98" w:rsidP="00755F98">
      <w:pPr>
        <w:spacing w:after="0" w:line="240" w:lineRule="auto"/>
        <w:rPr>
          <w:rFonts w:ascii="Times New Roman" w:hAnsi="Times New Roman" w:cs="Times New Roman"/>
          <w:b/>
          <w:bCs/>
          <w:sz w:val="24"/>
          <w:szCs w:val="24"/>
        </w:rPr>
      </w:pPr>
    </w:p>
    <w:p w14:paraId="42FE179E" w14:textId="77777777" w:rsidR="00755F98" w:rsidRPr="00E90F45" w:rsidRDefault="00755F98" w:rsidP="00755F98">
      <w:pPr>
        <w:spacing w:after="0" w:line="240" w:lineRule="auto"/>
        <w:jc w:val="center"/>
        <w:rPr>
          <w:rFonts w:ascii="Times New Roman" w:hAnsi="Times New Roman" w:cs="Times New Roman"/>
          <w:b/>
          <w:bCs/>
          <w:sz w:val="32"/>
          <w:szCs w:val="32"/>
        </w:rPr>
      </w:pPr>
    </w:p>
    <w:p w14:paraId="28DCDB59" w14:textId="77777777" w:rsidR="00755F98" w:rsidRPr="00E90F45" w:rsidRDefault="00081601" w:rsidP="00755F98">
      <w:pPr>
        <w:spacing w:after="0" w:line="240" w:lineRule="auto"/>
        <w:jc w:val="center"/>
        <w:rPr>
          <w:rFonts w:ascii="Times New Roman" w:hAnsi="Times New Roman" w:cs="Times New Roman"/>
          <w:b/>
          <w:bCs/>
          <w:sz w:val="32"/>
          <w:szCs w:val="32"/>
        </w:rPr>
      </w:pPr>
      <w:r w:rsidRPr="00E90F45">
        <w:rPr>
          <w:rFonts w:ascii="Times New Roman" w:hAnsi="Times New Roman" w:cs="Times New Roman"/>
          <w:b/>
          <w:bCs/>
          <w:sz w:val="32"/>
          <w:szCs w:val="32"/>
        </w:rPr>
        <w:t xml:space="preserve">I. </w:t>
      </w:r>
      <w:r w:rsidR="00755F98" w:rsidRPr="00E90F45">
        <w:rPr>
          <w:rFonts w:ascii="Times New Roman" w:hAnsi="Times New Roman" w:cs="Times New Roman"/>
          <w:b/>
          <w:bCs/>
          <w:sz w:val="32"/>
          <w:szCs w:val="32"/>
        </w:rPr>
        <w:t xml:space="preserve">INTRODUZIONE </w:t>
      </w:r>
    </w:p>
    <w:p w14:paraId="3BD79BBB" w14:textId="77777777" w:rsidR="00755F98" w:rsidRPr="00E90F45" w:rsidRDefault="00755F98" w:rsidP="00755F98">
      <w:pPr>
        <w:spacing w:after="0" w:line="240" w:lineRule="auto"/>
        <w:rPr>
          <w:rFonts w:ascii="Times New Roman" w:hAnsi="Times New Roman" w:cs="Times New Roman"/>
          <w:b/>
          <w:bCs/>
          <w:sz w:val="24"/>
          <w:szCs w:val="24"/>
        </w:rPr>
      </w:pPr>
    </w:p>
    <w:p w14:paraId="597E29D3" w14:textId="77777777" w:rsidR="005F07C9" w:rsidRPr="00E90F45" w:rsidRDefault="00BE5FBA" w:rsidP="005F07C9">
      <w:pPr>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1.</w:t>
      </w:r>
      <w:r w:rsidR="00AE3E48" w:rsidRPr="00E90F45">
        <w:rPr>
          <w:rFonts w:ascii="Times New Roman" w:hAnsi="Times New Roman" w:cs="Times New Roman"/>
          <w:b/>
          <w:bCs/>
          <w:sz w:val="24"/>
          <w:szCs w:val="24"/>
        </w:rPr>
        <w:t xml:space="preserve"> </w:t>
      </w:r>
      <w:r w:rsidR="00FE45C3" w:rsidRPr="00E90F45">
        <w:rPr>
          <w:rFonts w:ascii="Times New Roman" w:hAnsi="Times New Roman" w:cs="Times New Roman"/>
          <w:b/>
          <w:bCs/>
          <w:sz w:val="24"/>
          <w:szCs w:val="24"/>
        </w:rPr>
        <w:t>SIAMO TUTTI UGUALI E DIVERSI</w:t>
      </w:r>
    </w:p>
    <w:p w14:paraId="58177C23" w14:textId="77777777" w:rsidR="001C5115" w:rsidRPr="00E90F45" w:rsidRDefault="00172B4F" w:rsidP="003B0624">
      <w:pPr>
        <w:rPr>
          <w:rFonts w:ascii="Times New Roman" w:hAnsi="Times New Roman" w:cs="Times New Roman"/>
          <w:b/>
          <w:bCs/>
          <w:sz w:val="24"/>
          <w:szCs w:val="24"/>
        </w:rPr>
      </w:pPr>
      <w:r w:rsidRPr="00E90F45">
        <w:rPr>
          <w:rFonts w:ascii="Times New Roman" w:hAnsi="Times New Roman" w:cs="Times New Roman"/>
          <w:b/>
          <w:bCs/>
          <w:noProof/>
          <w:sz w:val="24"/>
          <w:szCs w:val="24"/>
          <w:lang w:eastAsia="it-IT"/>
        </w:rPr>
        <mc:AlternateContent>
          <mc:Choice Requires="wps">
            <w:drawing>
              <wp:anchor distT="0" distB="0" distL="114300" distR="114300" simplePos="0" relativeHeight="251650048" behindDoc="0" locked="0" layoutInCell="1" allowOverlap="1" wp14:anchorId="77A9661C" wp14:editId="38BF46E5">
                <wp:simplePos x="0" y="0"/>
                <wp:positionH relativeFrom="column">
                  <wp:posOffset>2097405</wp:posOffset>
                </wp:positionH>
                <wp:positionV relativeFrom="paragraph">
                  <wp:posOffset>29299</wp:posOffset>
                </wp:positionV>
                <wp:extent cx="3232120" cy="776177"/>
                <wp:effectExtent l="0" t="0" r="26035" b="24130"/>
                <wp:wrapNone/>
                <wp:docPr id="1062"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32120" cy="776177"/>
                        </a:xfrm>
                        <a:prstGeom prst="rect">
                          <a:avLst/>
                        </a:prstGeom>
                      </wps:spPr>
                      <wps:style>
                        <a:lnRef idx="2">
                          <a:schemeClr val="accent2"/>
                        </a:lnRef>
                        <a:fillRef idx="1">
                          <a:schemeClr val="lt1"/>
                        </a:fillRef>
                        <a:effectRef idx="0">
                          <a:schemeClr val="accent2"/>
                        </a:effectRef>
                        <a:fontRef idx="minor">
                          <a:schemeClr val="dk1"/>
                        </a:fontRef>
                      </wps:style>
                      <wps:txbx>
                        <w:txbxContent>
                          <w:p w14:paraId="45282A2D" w14:textId="77777777" w:rsidR="00E90F45" w:rsidRPr="00EC40E2" w:rsidRDefault="00E90F45" w:rsidP="00EC40E2">
                            <w:pPr>
                              <w:pStyle w:val="NormaleWeb"/>
                              <w:spacing w:before="0" w:beforeAutospacing="0" w:after="0" w:afterAutospacing="0" w:line="360" w:lineRule="auto"/>
                              <w:jc w:val="center"/>
                              <w:rPr>
                                <w:sz w:val="96"/>
                                <w:szCs w:val="96"/>
                                <w14:props3d w14:extrusionH="0" w14:contourW="25400" w14:prstMaterial="matte">
                                  <w14:bevelT w14:w="25400" w14:h="55880" w14:prst="artDeco"/>
                                  <w14:contourClr>
                                    <w14:schemeClr w14:val="accent2">
                                      <w14:tint w14:val="20000"/>
                                    </w14:schemeClr>
                                  </w14:contourClr>
                                </w14:props3d>
                              </w:rPr>
                            </w:pP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UGUALI</w:t>
                            </w:r>
                            <w:r w:rsidRPr="00EC40E2">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3FC97F9D" wp14:editId="30317809">
                                  <wp:extent cx="616689" cy="595423"/>
                                  <wp:effectExtent l="0" t="0" r="0" b="0"/>
                                  <wp:docPr id="1084"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635" cy="595371"/>
                                          </a:xfrm>
                                          <a:prstGeom prst="rect">
                                            <a:avLst/>
                                          </a:prstGeom>
                                          <a:noFill/>
                                          <a:ln>
                                            <a:noFill/>
                                          </a:ln>
                                        </pic:spPr>
                                      </pic:pic>
                                    </a:graphicData>
                                  </a:graphic>
                                </wp:inline>
                              </w:drawing>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77A9661C" id="Titolo 1" o:spid="_x0000_s1031" style="position:absolute;margin-left:165.15pt;margin-top:2.3pt;width:254.5pt;height:6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" fillcolor="white [3201]" strokecolor="#c0504d [3205]" strokeweight="2pt">
                <v:path arrowok="t"/>
                <o:lock v:ext="edit" grouping="t"/>
                <v:textbox>
                  <w:txbxContent>
                    <w:p w14:paraId="45282A2D" w14:textId="77777777" w:rsidR="00E90F45" w:rsidRPr="00EC40E2" w:rsidRDefault="00E90F45" w:rsidP="00EC40E2">
                      <w:pPr>
                        <w:pStyle w:val="NormaleWeb"/>
                        <w:spacing w:before="0" w:beforeAutospacing="0" w:after="0" w:afterAutospacing="0" w:line="360" w:lineRule="auto"/>
                        <w:jc w:val="center"/>
                        <w:rPr>
                          <w:sz w:val="96"/>
                          <w:szCs w:val="96"/>
                          <w14:props3d w14:extrusionH="0" w14:contourW="25400" w14:prstMaterial="matte">
                            <w14:bevelT w14:w="25400" w14:h="55880" w14:prst="artDeco"/>
                            <w14:contourClr>
                              <w14:schemeClr w14:val="accent2">
                                <w14:tint w14:val="20000"/>
                              </w14:schemeClr>
                            </w14:contourClr>
                          </w14:props3d>
                        </w:rPr>
                      </w:pP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UGUALI</w:t>
                      </w:r>
                      <w:r w:rsidRPr="00EC40E2">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3FC97F9D" wp14:editId="30317809">
                            <wp:extent cx="616689" cy="595423"/>
                            <wp:effectExtent l="0" t="0" r="0" b="0"/>
                            <wp:docPr id="1084"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635" cy="595371"/>
                                    </a:xfrm>
                                    <a:prstGeom prst="rect">
                                      <a:avLst/>
                                    </a:prstGeom>
                                    <a:noFill/>
                                    <a:ln>
                                      <a:noFill/>
                                    </a:ln>
                                  </pic:spPr>
                                </pic:pic>
                              </a:graphicData>
                            </a:graphic>
                          </wp:inline>
                        </w:drawing>
                      </w:r>
                    </w:p>
                  </w:txbxContent>
                </v:textbox>
              </v:rect>
            </w:pict>
          </mc:Fallback>
        </mc:AlternateContent>
      </w:r>
    </w:p>
    <w:p w14:paraId="1802278E" w14:textId="77777777" w:rsidR="001C5115" w:rsidRPr="00E90F45" w:rsidRDefault="001C5115" w:rsidP="003B0624">
      <w:pPr>
        <w:rPr>
          <w:rFonts w:ascii="Times New Roman" w:hAnsi="Times New Roman" w:cs="Times New Roman"/>
          <w:b/>
          <w:bCs/>
          <w:sz w:val="24"/>
          <w:szCs w:val="24"/>
        </w:rPr>
      </w:pPr>
    </w:p>
    <w:p w14:paraId="25B42816" w14:textId="77777777" w:rsidR="001C5115" w:rsidRPr="00E90F45" w:rsidRDefault="0033714F" w:rsidP="003B0624">
      <w:pPr>
        <w:rPr>
          <w:rFonts w:ascii="Times New Roman" w:hAnsi="Times New Roman" w:cs="Times New Roman"/>
          <w:b/>
          <w:bCs/>
          <w:sz w:val="24"/>
          <w:szCs w:val="24"/>
        </w:rPr>
      </w:pPr>
      <w:r w:rsidRPr="00E90F45">
        <w:rPr>
          <w:rFonts w:ascii="Times New Roman" w:hAnsi="Times New Roman" w:cs="Times New Roman"/>
          <w:b/>
          <w:bCs/>
          <w:noProof/>
          <w:sz w:val="24"/>
          <w:szCs w:val="24"/>
          <w:lang w:eastAsia="it-IT"/>
        </w:rPr>
        <mc:AlternateContent>
          <mc:Choice Requires="wps">
            <w:drawing>
              <wp:anchor distT="0" distB="0" distL="114300" distR="114300" simplePos="0" relativeHeight="251651072" behindDoc="0" locked="0" layoutInCell="1" allowOverlap="1" wp14:anchorId="1D0F8973" wp14:editId="7818B47A">
                <wp:simplePos x="0" y="0"/>
                <wp:positionH relativeFrom="column">
                  <wp:posOffset>395605</wp:posOffset>
                </wp:positionH>
                <wp:positionV relativeFrom="paragraph">
                  <wp:posOffset>242570</wp:posOffset>
                </wp:positionV>
                <wp:extent cx="3251200" cy="765175"/>
                <wp:effectExtent l="0" t="0" r="25400" b="15875"/>
                <wp:wrapNone/>
                <wp:docPr id="1064"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51200" cy="7651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25A5FA15" w14:textId="77777777" w:rsidR="00E90F45" w:rsidRPr="0033714F" w:rsidRDefault="00E90F45" w:rsidP="005D53B8">
                            <w:pPr>
                              <w:pStyle w:val="NormaleWeb"/>
                              <w:spacing w:before="0" w:beforeAutospacing="0" w:after="0" w:afterAutospacing="0" w:line="360" w:lineRule="auto"/>
                              <w:jc w:val="center"/>
                              <w:rPr>
                                <w:sz w:val="60"/>
                                <w:szCs w:val="60"/>
                                <w14:props3d w14:extrusionH="0" w14:contourW="25400" w14:prstMaterial="matte">
                                  <w14:bevelT w14:w="25400" w14:h="55880" w14:prst="artDeco"/>
                                  <w14:contourClr>
                                    <w14:schemeClr w14:val="accent2">
                                      <w14:tint w14:val="20000"/>
                                    </w14:schemeClr>
                                  </w14:contourClr>
                                </w14:props3d>
                              </w:rPr>
                            </w:pPr>
                            <w:r w:rsidRPr="005D53B8">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74D6CE7A" wp14:editId="6FBC1D05">
                                  <wp:extent cx="733646" cy="616689"/>
                                  <wp:effectExtent l="0" t="0" r="9525" b="0"/>
                                  <wp:docPr id="1065" name="Immagin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582" cy="616636"/>
                                          </a:xfrm>
                                          <a:prstGeom prst="rect">
                                            <a:avLst/>
                                          </a:prstGeom>
                                          <a:noFill/>
                                          <a:ln>
                                            <a:noFill/>
                                          </a:ln>
                                        </pic:spPr>
                                      </pic:pic>
                                    </a:graphicData>
                                  </a:graphic>
                                </wp:inline>
                              </w:drawing>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DIVERSI</w:t>
                            </w:r>
                          </w:p>
                        </w:txbxContent>
                      </wps:txbx>
                      <wps:bodyPr vert="horz" wrap="square" lIns="91440" tIns="45720" rIns="91440" bIns="45720" rtlCol="0" anchor="b">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1D0F8973" id="_x0000_s1032" style="position:absolute;margin-left:31.15pt;margin-top:19.1pt;width:256pt;height:6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" fillcolor="white [3201]" strokecolor="#c0504d [3205]" strokeweight="2pt">
                <v:path arrowok="t"/>
                <o:lock v:ext="edit" grouping="t"/>
                <v:textbox>
                  <w:txbxContent>
                    <w:p w14:paraId="25A5FA15" w14:textId="77777777" w:rsidR="00E90F45" w:rsidRPr="0033714F" w:rsidRDefault="00E90F45" w:rsidP="005D53B8">
                      <w:pPr>
                        <w:pStyle w:val="NormaleWeb"/>
                        <w:spacing w:before="0" w:beforeAutospacing="0" w:after="0" w:afterAutospacing="0" w:line="360" w:lineRule="auto"/>
                        <w:jc w:val="center"/>
                        <w:rPr>
                          <w:sz w:val="60"/>
                          <w:szCs w:val="60"/>
                          <w14:props3d w14:extrusionH="0" w14:contourW="25400" w14:prstMaterial="matte">
                            <w14:bevelT w14:w="25400" w14:h="55880" w14:prst="artDeco"/>
                            <w14:contourClr>
                              <w14:schemeClr w14:val="accent2">
                                <w14:tint w14:val="20000"/>
                              </w14:schemeClr>
                            </w14:contourClr>
                          </w14:props3d>
                        </w:rPr>
                      </w:pPr>
                      <w:r w:rsidRPr="005D53B8">
                        <w:rPr>
                          <w:rFonts w:ascii="Arial Black" w:hAnsi="Arial Black" w:cstheme="minorBidi"/>
                          <w:b/>
                          <w:bCs/>
                          <w:noProof/>
                          <w:color w:val="E0322D"/>
                          <w:spacing w:val="10"/>
                          <w:kern w:val="24"/>
                          <w:position w:val="1"/>
                          <w:sz w:val="96"/>
                          <w:szCs w:val="9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drawing>
                          <wp:inline distT="0" distB="0" distL="0" distR="0" wp14:anchorId="74D6CE7A" wp14:editId="6FBC1D05">
                            <wp:extent cx="733646" cy="616689"/>
                            <wp:effectExtent l="0" t="0" r="9525" b="0"/>
                            <wp:docPr id="1065" name="Immagin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582" cy="616636"/>
                                    </a:xfrm>
                                    <a:prstGeom prst="rect">
                                      <a:avLst/>
                                    </a:prstGeom>
                                    <a:noFill/>
                                    <a:ln>
                                      <a:noFill/>
                                    </a:ln>
                                  </pic:spPr>
                                </pic:pic>
                              </a:graphicData>
                            </a:graphic>
                          </wp:inline>
                        </w:drawing>
                      </w:r>
                      <w:r w:rsidRPr="0033714F">
                        <w:rPr>
                          <w:rFonts w:ascii="Arial Black" w:hAnsi="Arial Black" w:cstheme="minorBidi"/>
                          <w:b/>
                          <w:bCs/>
                          <w:color w:val="E0322D"/>
                          <w:spacing w:val="10"/>
                          <w:kern w:val="24"/>
                          <w:position w:val="1"/>
                          <w:sz w:val="60"/>
                          <w:szCs w:val="60"/>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DIVERSI</w:t>
                      </w:r>
                    </w:p>
                  </w:txbxContent>
                </v:textbox>
              </v:rect>
            </w:pict>
          </mc:Fallback>
        </mc:AlternateContent>
      </w:r>
    </w:p>
    <w:p w14:paraId="0B72A1FF" w14:textId="77777777" w:rsidR="00EC40E2" w:rsidRPr="00E90F45" w:rsidRDefault="00EC40E2" w:rsidP="003B0624">
      <w:pPr>
        <w:rPr>
          <w:rFonts w:ascii="Times New Roman" w:hAnsi="Times New Roman" w:cs="Times New Roman"/>
          <w:b/>
          <w:bCs/>
          <w:sz w:val="24"/>
          <w:szCs w:val="24"/>
        </w:rPr>
      </w:pPr>
    </w:p>
    <w:p w14:paraId="47BD6A7C" w14:textId="77777777" w:rsidR="00EC40E2" w:rsidRPr="00E90F45" w:rsidRDefault="00EC40E2" w:rsidP="003B0624">
      <w:pPr>
        <w:rPr>
          <w:rFonts w:ascii="Times New Roman" w:hAnsi="Times New Roman" w:cs="Times New Roman"/>
          <w:b/>
          <w:bCs/>
          <w:sz w:val="24"/>
          <w:szCs w:val="24"/>
        </w:rPr>
      </w:pPr>
    </w:p>
    <w:p w14:paraId="48AAEF63" w14:textId="77777777" w:rsidR="00773F7E" w:rsidRPr="00E90F45" w:rsidRDefault="00773F7E" w:rsidP="005D53B8">
      <w:pPr>
        <w:spacing w:after="0" w:line="240" w:lineRule="auto"/>
        <w:rPr>
          <w:rFonts w:ascii="Times New Roman" w:hAnsi="Times New Roman" w:cs="Times New Roman"/>
          <w:b/>
          <w:bCs/>
          <w:sz w:val="24"/>
          <w:szCs w:val="24"/>
        </w:rPr>
      </w:pPr>
    </w:p>
    <w:p w14:paraId="60AE88B9" w14:textId="77777777" w:rsidR="005D53B8" w:rsidRPr="00E90F45" w:rsidRDefault="00773F7E" w:rsidP="0033714F">
      <w:pPr>
        <w:spacing w:after="0" w:line="240" w:lineRule="auto"/>
        <w:ind w:firstLine="284"/>
        <w:rPr>
          <w:rFonts w:ascii="Times New Roman" w:hAnsi="Times New Roman" w:cs="Times New Roman"/>
          <w:bCs/>
          <w:sz w:val="24"/>
          <w:szCs w:val="24"/>
        </w:rPr>
      </w:pPr>
      <w:r w:rsidRPr="00E90F45">
        <w:rPr>
          <w:rFonts w:ascii="Times New Roman" w:hAnsi="Times New Roman" w:cs="Times New Roman"/>
          <w:bCs/>
          <w:sz w:val="24"/>
          <w:szCs w:val="24"/>
        </w:rPr>
        <w:t xml:space="preserve">Siamo tutti uguali e diversi. Non ci sono dubbi. </w:t>
      </w:r>
      <w:r w:rsidR="005D53B8" w:rsidRPr="00E90F45">
        <w:rPr>
          <w:rFonts w:ascii="Times New Roman" w:hAnsi="Times New Roman" w:cs="Times New Roman"/>
          <w:bCs/>
          <w:sz w:val="24"/>
          <w:szCs w:val="24"/>
        </w:rPr>
        <w:t>Si direbbe un’affermazione scontata, ma che con facilità ce ne possiamo dimenticare con le conseguenze negative che questo comporta nelle nostre relazioni.</w:t>
      </w:r>
    </w:p>
    <w:p w14:paraId="22C0004B" w14:textId="77777777" w:rsidR="005D53B8" w:rsidRPr="00E90F45" w:rsidRDefault="005D53B8" w:rsidP="005679EA">
      <w:pPr>
        <w:pStyle w:val="Paragrafoelenco"/>
        <w:numPr>
          <w:ilvl w:val="0"/>
          <w:numId w:val="31"/>
        </w:numPr>
        <w:spacing w:after="0" w:line="240" w:lineRule="auto"/>
        <w:rPr>
          <w:rFonts w:ascii="Times New Roman" w:hAnsi="Times New Roman" w:cs="Times New Roman"/>
          <w:bCs/>
          <w:sz w:val="24"/>
          <w:szCs w:val="24"/>
        </w:rPr>
      </w:pPr>
      <w:r w:rsidRPr="00E90F45">
        <w:rPr>
          <w:rFonts w:ascii="Times New Roman" w:hAnsi="Times New Roman" w:cs="Times New Roman"/>
          <w:bCs/>
          <w:sz w:val="24"/>
          <w:szCs w:val="24"/>
        </w:rPr>
        <w:t>Uguali in quanto umani, in questa identità comune ci possiamo incontrare, dialogare, comprendere, solidarizzare, crescere in un cammino di umanizzazione</w:t>
      </w:r>
    </w:p>
    <w:p w14:paraId="3AD803FB" w14:textId="77777777" w:rsidR="005D53B8" w:rsidRPr="00E90F45" w:rsidRDefault="005D53B8" w:rsidP="005679EA">
      <w:pPr>
        <w:pStyle w:val="Paragrafoelenco"/>
        <w:numPr>
          <w:ilvl w:val="0"/>
          <w:numId w:val="31"/>
        </w:numPr>
        <w:spacing w:after="0" w:line="240" w:lineRule="auto"/>
        <w:rPr>
          <w:rFonts w:ascii="Times New Roman" w:hAnsi="Times New Roman" w:cs="Times New Roman"/>
          <w:b/>
          <w:bCs/>
          <w:sz w:val="24"/>
          <w:szCs w:val="24"/>
        </w:rPr>
      </w:pPr>
      <w:r w:rsidRPr="00E90F45">
        <w:rPr>
          <w:rFonts w:ascii="Times New Roman" w:hAnsi="Times New Roman" w:cs="Times New Roman"/>
          <w:bCs/>
          <w:sz w:val="24"/>
          <w:szCs w:val="24"/>
        </w:rPr>
        <w:t>riconoscendo ed accettando la nostra diversità per cultura, carattere, formazione, età, esperienza, …</w:t>
      </w:r>
      <w:r w:rsidRPr="00E90F45">
        <w:rPr>
          <w:rFonts w:ascii="Times New Roman" w:hAnsi="Times New Roman" w:cs="Times New Roman"/>
          <w:bCs/>
          <w:sz w:val="24"/>
          <w:szCs w:val="24"/>
        </w:rPr>
        <w:br/>
      </w:r>
    </w:p>
    <w:p w14:paraId="0C1D79A5" w14:textId="77777777" w:rsidR="00BE5FBA" w:rsidRPr="00E90F45" w:rsidRDefault="00BE5FBA" w:rsidP="00BE5FBA">
      <w:pPr>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 xml:space="preserve">2. L’INTERCULTURALITÀ </w:t>
      </w:r>
    </w:p>
    <w:p w14:paraId="61D07107" w14:textId="77777777" w:rsidR="00BE5FBA" w:rsidRPr="00E90F45" w:rsidRDefault="00BE5FBA" w:rsidP="00BE5FBA">
      <w:pPr>
        <w:spacing w:after="0" w:line="240" w:lineRule="auto"/>
        <w:rPr>
          <w:rFonts w:ascii="Times New Roman" w:hAnsi="Times New Roman" w:cs="Times New Roman"/>
          <w:bCs/>
          <w:sz w:val="24"/>
          <w:szCs w:val="24"/>
        </w:rPr>
      </w:pPr>
      <w:r w:rsidRPr="00E90F45">
        <w:rPr>
          <w:rFonts w:ascii="Times New Roman" w:hAnsi="Times New Roman" w:cs="Times New Roman"/>
          <w:b/>
          <w:bCs/>
          <w:sz w:val="24"/>
          <w:szCs w:val="24"/>
        </w:rPr>
        <w:t xml:space="preserve">    </w:t>
      </w:r>
      <w:r w:rsidRPr="00E90F45">
        <w:rPr>
          <w:rFonts w:ascii="Times New Roman" w:hAnsi="Times New Roman" w:cs="Times New Roman"/>
          <w:bCs/>
          <w:sz w:val="24"/>
          <w:szCs w:val="24"/>
        </w:rPr>
        <w:t>Esige:</w:t>
      </w:r>
    </w:p>
    <w:p w14:paraId="148CFB54" w14:textId="77777777" w:rsidR="00BE5FBA" w:rsidRPr="00E90F45" w:rsidRDefault="00BE5FBA" w:rsidP="005679EA">
      <w:pPr>
        <w:pStyle w:val="Paragrafoelenco"/>
        <w:numPr>
          <w:ilvl w:val="0"/>
          <w:numId w:val="29"/>
        </w:numPr>
        <w:spacing w:after="0" w:line="240" w:lineRule="auto"/>
        <w:rPr>
          <w:rFonts w:ascii="Times New Roman" w:hAnsi="Times New Roman" w:cs="Times New Roman"/>
          <w:bCs/>
          <w:sz w:val="24"/>
          <w:szCs w:val="24"/>
        </w:rPr>
      </w:pPr>
      <w:r w:rsidRPr="00E90F45">
        <w:rPr>
          <w:rFonts w:ascii="Times New Roman" w:hAnsi="Times New Roman" w:cs="Times New Roman"/>
          <w:bCs/>
          <w:sz w:val="24"/>
          <w:szCs w:val="24"/>
        </w:rPr>
        <w:t>la capacità di vivere bene in culture diverse, vedere l’altro come ricchezza, capacità di adattarsi e di accogliere il diverso, integrare i diversi culture, unità nella diversità</w:t>
      </w:r>
    </w:p>
    <w:p w14:paraId="7F927A90" w14:textId="77777777" w:rsidR="00BE5FBA" w:rsidRPr="00E90F45" w:rsidRDefault="00BE5FBA" w:rsidP="005679EA">
      <w:pPr>
        <w:pStyle w:val="Paragrafoelenco"/>
        <w:numPr>
          <w:ilvl w:val="0"/>
          <w:numId w:val="29"/>
        </w:numPr>
        <w:spacing w:after="0" w:line="240" w:lineRule="auto"/>
        <w:rPr>
          <w:rFonts w:ascii="Times New Roman" w:hAnsi="Times New Roman" w:cs="Times New Roman"/>
          <w:bCs/>
          <w:sz w:val="24"/>
          <w:szCs w:val="24"/>
        </w:rPr>
      </w:pPr>
      <w:r w:rsidRPr="00E90F45">
        <w:rPr>
          <w:rFonts w:ascii="Times New Roman" w:hAnsi="Times New Roman" w:cs="Times New Roman"/>
          <w:bCs/>
          <w:sz w:val="24"/>
          <w:szCs w:val="24"/>
        </w:rPr>
        <w:t>la libertà per l’incontro con il differente</w:t>
      </w:r>
    </w:p>
    <w:p w14:paraId="3174D73B" w14:textId="77777777" w:rsidR="00BE5FBA" w:rsidRPr="00E90F45" w:rsidRDefault="00BE5FBA" w:rsidP="005679EA">
      <w:pPr>
        <w:pStyle w:val="Paragrafoelenco"/>
        <w:numPr>
          <w:ilvl w:val="0"/>
          <w:numId w:val="29"/>
        </w:numPr>
        <w:spacing w:after="0" w:line="240" w:lineRule="auto"/>
        <w:rPr>
          <w:rFonts w:ascii="Times New Roman" w:hAnsi="Times New Roman" w:cs="Times New Roman"/>
          <w:bCs/>
          <w:sz w:val="24"/>
          <w:szCs w:val="24"/>
        </w:rPr>
      </w:pPr>
      <w:r w:rsidRPr="00E90F45">
        <w:rPr>
          <w:rFonts w:ascii="Times New Roman" w:hAnsi="Times New Roman" w:cs="Times New Roman"/>
          <w:bCs/>
          <w:sz w:val="24"/>
          <w:szCs w:val="24"/>
        </w:rPr>
        <w:t>atteggiamenti di pazienza, ascolto, apertura, accettazione, umiltà, dialogo, osservazione, perdono, silenzio, volontà, lettura, relativizzare</w:t>
      </w:r>
    </w:p>
    <w:p w14:paraId="6A71C215" w14:textId="77777777" w:rsidR="00BE5FBA" w:rsidRPr="00E90F45" w:rsidRDefault="00BE5FBA" w:rsidP="005679EA">
      <w:pPr>
        <w:pStyle w:val="Paragrafoelenco"/>
        <w:numPr>
          <w:ilvl w:val="0"/>
          <w:numId w:val="29"/>
        </w:numPr>
        <w:spacing w:after="0" w:line="240" w:lineRule="auto"/>
        <w:rPr>
          <w:rFonts w:ascii="Times New Roman" w:hAnsi="Times New Roman" w:cs="Times New Roman"/>
          <w:bCs/>
          <w:sz w:val="24"/>
          <w:szCs w:val="24"/>
        </w:rPr>
      </w:pPr>
      <w:r w:rsidRPr="00E90F45">
        <w:rPr>
          <w:rFonts w:ascii="Times New Roman" w:hAnsi="Times New Roman" w:cs="Times New Roman"/>
          <w:bCs/>
          <w:sz w:val="24"/>
          <w:szCs w:val="24"/>
        </w:rPr>
        <w:t xml:space="preserve">le abilità di collaborare, rischiare, dialogare, riflettere, riconciliare, rispettare, imparare lingue </w:t>
      </w:r>
    </w:p>
    <w:p w14:paraId="292F7CB1" w14:textId="77777777" w:rsidR="00BE5FBA" w:rsidRPr="00E90F45" w:rsidRDefault="00BE5FBA" w:rsidP="005679EA">
      <w:pPr>
        <w:pStyle w:val="Paragrafoelenco"/>
        <w:numPr>
          <w:ilvl w:val="0"/>
          <w:numId w:val="29"/>
        </w:numPr>
        <w:spacing w:after="0" w:line="240" w:lineRule="auto"/>
        <w:rPr>
          <w:rFonts w:ascii="Times New Roman" w:hAnsi="Times New Roman" w:cs="Times New Roman"/>
          <w:bCs/>
          <w:sz w:val="24"/>
          <w:szCs w:val="24"/>
        </w:rPr>
      </w:pPr>
      <w:r w:rsidRPr="00E90F45">
        <w:rPr>
          <w:rFonts w:ascii="Times New Roman" w:hAnsi="Times New Roman" w:cs="Times New Roman"/>
          <w:bCs/>
          <w:sz w:val="24"/>
          <w:szCs w:val="24"/>
        </w:rPr>
        <w:t>la conoscenz</w:t>
      </w:r>
      <w:r w:rsidR="00E90F45">
        <w:rPr>
          <w:rFonts w:ascii="Times New Roman" w:hAnsi="Times New Roman" w:cs="Times New Roman"/>
          <w:bCs/>
          <w:sz w:val="24"/>
          <w:szCs w:val="24"/>
        </w:rPr>
        <w:t>a</w:t>
      </w:r>
      <w:r w:rsidRPr="00E90F45">
        <w:rPr>
          <w:rFonts w:ascii="Times New Roman" w:hAnsi="Times New Roman" w:cs="Times New Roman"/>
          <w:bCs/>
          <w:sz w:val="24"/>
          <w:szCs w:val="24"/>
        </w:rPr>
        <w:t xml:space="preserve"> di s</w:t>
      </w:r>
      <w:r w:rsidR="00E90F45">
        <w:rPr>
          <w:rFonts w:ascii="Times New Roman" w:hAnsi="Times New Roman" w:cs="Times New Roman"/>
          <w:bCs/>
          <w:sz w:val="24"/>
          <w:szCs w:val="24"/>
        </w:rPr>
        <w:t>é</w:t>
      </w:r>
      <w:r w:rsidRPr="00E90F45">
        <w:rPr>
          <w:rFonts w:ascii="Times New Roman" w:hAnsi="Times New Roman" w:cs="Times New Roman"/>
          <w:bCs/>
          <w:sz w:val="24"/>
          <w:szCs w:val="24"/>
        </w:rPr>
        <w:t>, da un punto di vista psicologico e dell’antropologia della propria cultura.</w:t>
      </w:r>
    </w:p>
    <w:p w14:paraId="1DCF5CB5" w14:textId="77777777" w:rsidR="00BE5FBA" w:rsidRPr="00E90F45" w:rsidRDefault="00BE5FBA" w:rsidP="00BE5FBA">
      <w:pPr>
        <w:pStyle w:val="Paragrafoelenco"/>
        <w:spacing w:after="0" w:line="240" w:lineRule="auto"/>
        <w:ind w:left="0"/>
        <w:rPr>
          <w:rFonts w:ascii="Times New Roman" w:hAnsi="Times New Roman" w:cs="Times New Roman"/>
          <w:b/>
          <w:bCs/>
          <w:sz w:val="24"/>
          <w:szCs w:val="24"/>
        </w:rPr>
      </w:pPr>
    </w:p>
    <w:p w14:paraId="37244D64" w14:textId="77777777" w:rsidR="00081601" w:rsidRPr="00E90F45" w:rsidRDefault="00BE5FBA" w:rsidP="00081601">
      <w:pPr>
        <w:spacing w:after="0" w:line="240" w:lineRule="auto"/>
        <w:rPr>
          <w:rFonts w:ascii="Times New Roman" w:hAnsi="Times New Roman" w:cs="Times New Roman"/>
          <w:b/>
          <w:sz w:val="24"/>
          <w:szCs w:val="24"/>
        </w:rPr>
      </w:pPr>
      <w:r w:rsidRPr="00E90F45">
        <w:rPr>
          <w:rFonts w:ascii="Times New Roman" w:hAnsi="Times New Roman" w:cs="Times New Roman"/>
          <w:b/>
          <w:bCs/>
          <w:sz w:val="24"/>
          <w:szCs w:val="24"/>
        </w:rPr>
        <w:t>3. LA COMPETENZA INTERCULTURALE</w:t>
      </w:r>
      <w:r w:rsidR="00081601" w:rsidRPr="00E90F45">
        <w:rPr>
          <w:rFonts w:ascii="Times New Roman" w:hAnsi="Times New Roman" w:cs="Times New Roman"/>
          <w:b/>
          <w:bCs/>
          <w:sz w:val="24"/>
          <w:szCs w:val="24"/>
        </w:rPr>
        <w:t xml:space="preserve"> </w:t>
      </w:r>
    </w:p>
    <w:p w14:paraId="06B9D3AB" w14:textId="77777777" w:rsidR="00081601" w:rsidRPr="00E90F45" w:rsidRDefault="00081601" w:rsidP="00081601">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È la capacità di mettere in moto e di coordinare le risorse interne possedute e quelle esterne disponibili per realizzare positivamente l’esperienza del processo personale di trasformazione nel confronto con l’altro.</w:t>
      </w:r>
    </w:p>
    <w:p w14:paraId="21F9EE89" w14:textId="77777777" w:rsidR="00081601" w:rsidRPr="00E90F45" w:rsidRDefault="00081601" w:rsidP="00081601">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sz w:val="24"/>
          <w:szCs w:val="24"/>
        </w:rPr>
        <w:t>«</w:t>
      </w:r>
      <w:r w:rsidRPr="00E90F45">
        <w:rPr>
          <w:rFonts w:ascii="Times New Roman" w:hAnsi="Times New Roman" w:cs="Times New Roman"/>
          <w:i/>
          <w:iCs/>
          <w:sz w:val="24"/>
          <w:szCs w:val="24"/>
        </w:rPr>
        <w:t xml:space="preserve">L’interculturalità si impara come l’uomo impara a camminare: dall’esperienza e dai rischi assunti e accompagnati. L’apprendimento interculturale non si realizza né da una semplice trasmissione di conoscenze didattiche, né da un mimetismo di comportamenti, ma dalla </w:t>
      </w:r>
      <w:r w:rsidRPr="00E90F45">
        <w:rPr>
          <w:rFonts w:ascii="Times New Roman" w:hAnsi="Times New Roman" w:cs="Times New Roman"/>
          <w:i/>
          <w:iCs/>
          <w:sz w:val="24"/>
          <w:szCs w:val="24"/>
        </w:rPr>
        <w:lastRenderedPageBreak/>
        <w:t xml:space="preserve">costruzione sperimentale: l’apprendista, orientato da un accompagnatore, si trasforma egli stesso producendo i </w:t>
      </w:r>
      <w:proofErr w:type="spellStart"/>
      <w:r w:rsidRPr="00E90F45">
        <w:rPr>
          <w:rFonts w:ascii="Times New Roman" w:hAnsi="Times New Roman" w:cs="Times New Roman"/>
          <w:i/>
          <w:iCs/>
          <w:sz w:val="24"/>
          <w:szCs w:val="24"/>
        </w:rPr>
        <w:t>saperi</w:t>
      </w:r>
      <w:proofErr w:type="spellEnd"/>
      <w:r w:rsidRPr="00E90F45">
        <w:rPr>
          <w:rFonts w:ascii="Times New Roman" w:hAnsi="Times New Roman" w:cs="Times New Roman"/>
          <w:i/>
          <w:iCs/>
          <w:sz w:val="24"/>
          <w:szCs w:val="24"/>
        </w:rPr>
        <w:t xml:space="preserve"> e le competenze di cui ha bisogno</w:t>
      </w:r>
      <w:r w:rsidRPr="00E90F45">
        <w:rPr>
          <w:rFonts w:ascii="Times New Roman" w:hAnsi="Times New Roman" w:cs="Times New Roman"/>
          <w:sz w:val="24"/>
          <w:szCs w:val="24"/>
        </w:rPr>
        <w:t>» (Marc Thomas)</w:t>
      </w:r>
      <w:r w:rsidR="00E90F45">
        <w:rPr>
          <w:rFonts w:ascii="Times New Roman" w:hAnsi="Times New Roman" w:cs="Times New Roman"/>
          <w:sz w:val="24"/>
          <w:szCs w:val="24"/>
        </w:rPr>
        <w:t>.</w:t>
      </w:r>
    </w:p>
    <w:p w14:paraId="0C40C614" w14:textId="77777777" w:rsidR="00BE5FBA" w:rsidRPr="00E90F45" w:rsidRDefault="00BE5FBA" w:rsidP="00BE5FBA">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Le strategie messe in atto in molti paesi per gestire la pluralità delle culture hanno contribuito a sviluppare i modelli detti di assimilazione, integrazione, multiculturalismo e interculturalità.</w:t>
      </w:r>
    </w:p>
    <w:p w14:paraId="2BFBAB9C" w14:textId="77777777" w:rsidR="00BE5FBA" w:rsidRPr="00E90F45" w:rsidRDefault="00BE5FBA" w:rsidP="00BE5FBA">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Se nella vita consacrata e missionaria, la formazione richiede oggi il modello dell’integrazione; nella gestione delle relazioni tra le culture, occorre assumere l’interculturalità come competenza.</w:t>
      </w:r>
    </w:p>
    <w:p w14:paraId="70F337F1" w14:textId="77777777" w:rsidR="00081601" w:rsidRPr="00E90F45" w:rsidRDefault="00081601" w:rsidP="00BE5FBA">
      <w:pPr>
        <w:spacing w:after="0" w:line="240" w:lineRule="auto"/>
        <w:ind w:firstLine="284"/>
        <w:rPr>
          <w:rFonts w:ascii="Times New Roman" w:hAnsi="Times New Roman" w:cs="Times New Roman"/>
          <w:sz w:val="24"/>
          <w:szCs w:val="24"/>
        </w:rPr>
      </w:pPr>
      <w:r w:rsidRPr="00E90F45">
        <w:rPr>
          <w:rFonts w:ascii="Times New Roman" w:hAnsi="Times New Roman" w:cs="Times New Roman"/>
          <w:sz w:val="24"/>
          <w:szCs w:val="24"/>
        </w:rPr>
        <w:t>Ciò che entra in relazione non sono le culture o le identità nazionali, ma le persone</w:t>
      </w:r>
      <w:r w:rsidR="00BE5FBA" w:rsidRPr="00E90F45">
        <w:rPr>
          <w:rFonts w:ascii="Times New Roman" w:hAnsi="Times New Roman" w:cs="Times New Roman"/>
          <w:sz w:val="24"/>
          <w:szCs w:val="24"/>
        </w:rPr>
        <w:t>.</w:t>
      </w:r>
    </w:p>
    <w:p w14:paraId="3DB60233" w14:textId="77777777" w:rsidR="00081601" w:rsidRPr="00E90F45" w:rsidRDefault="00081601" w:rsidP="00081601">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 xml:space="preserve">L’acquisizione di questa competenza richiede un apprendimento continuo che questiona la persona a tre livelli della sua esistenza: </w:t>
      </w:r>
    </w:p>
    <w:p w14:paraId="0A7F3CDE" w14:textId="77777777" w:rsidR="00081601" w:rsidRPr="00E90F45" w:rsidRDefault="00081601" w:rsidP="005679EA">
      <w:pPr>
        <w:pStyle w:val="Paragrafoelenco"/>
        <w:numPr>
          <w:ilvl w:val="0"/>
          <w:numId w:val="30"/>
        </w:numPr>
        <w:spacing w:after="0" w:line="240" w:lineRule="auto"/>
        <w:rPr>
          <w:rFonts w:ascii="Times New Roman" w:hAnsi="Times New Roman" w:cs="Times New Roman"/>
          <w:sz w:val="24"/>
          <w:szCs w:val="24"/>
        </w:rPr>
      </w:pPr>
      <w:r w:rsidRPr="00E90F45">
        <w:rPr>
          <w:rFonts w:ascii="Times New Roman" w:hAnsi="Times New Roman" w:cs="Times New Roman"/>
          <w:sz w:val="24"/>
          <w:szCs w:val="24"/>
        </w:rPr>
        <w:t>l’identità culturale personale da approfondire in permanenza</w:t>
      </w:r>
    </w:p>
    <w:p w14:paraId="4E4EB80F" w14:textId="77777777" w:rsidR="00081601" w:rsidRPr="00E90F45" w:rsidRDefault="00081601" w:rsidP="005679EA">
      <w:pPr>
        <w:pStyle w:val="Paragrafoelenco"/>
        <w:numPr>
          <w:ilvl w:val="0"/>
          <w:numId w:val="30"/>
        </w:numPr>
        <w:spacing w:after="0" w:line="240" w:lineRule="auto"/>
        <w:rPr>
          <w:rFonts w:ascii="Times New Roman" w:hAnsi="Times New Roman" w:cs="Times New Roman"/>
          <w:sz w:val="24"/>
          <w:szCs w:val="24"/>
        </w:rPr>
      </w:pPr>
      <w:r w:rsidRPr="00E90F45">
        <w:rPr>
          <w:rFonts w:ascii="Times New Roman" w:hAnsi="Times New Roman" w:cs="Times New Roman"/>
          <w:sz w:val="24"/>
          <w:szCs w:val="24"/>
        </w:rPr>
        <w:t>la conoscenza dell’altro da scoprire</w:t>
      </w:r>
    </w:p>
    <w:p w14:paraId="3CF8061E" w14:textId="77777777" w:rsidR="00081601" w:rsidRPr="00E90F45" w:rsidRDefault="00081601" w:rsidP="005679EA">
      <w:pPr>
        <w:pStyle w:val="Paragrafoelenco"/>
        <w:numPr>
          <w:ilvl w:val="0"/>
          <w:numId w:val="30"/>
        </w:numPr>
        <w:spacing w:after="0" w:line="240" w:lineRule="auto"/>
        <w:rPr>
          <w:rFonts w:ascii="Times New Roman" w:hAnsi="Times New Roman" w:cs="Times New Roman"/>
          <w:sz w:val="24"/>
          <w:szCs w:val="24"/>
        </w:rPr>
      </w:pPr>
      <w:r w:rsidRPr="00E90F45">
        <w:rPr>
          <w:rFonts w:ascii="Times New Roman" w:hAnsi="Times New Roman" w:cs="Times New Roman"/>
          <w:sz w:val="24"/>
          <w:szCs w:val="24"/>
        </w:rPr>
        <w:t>la gestione della relazione da ottimizzare verso l’incontro fecondo con l’altro.</w:t>
      </w:r>
    </w:p>
    <w:p w14:paraId="120F919B" w14:textId="77777777" w:rsidR="006E02CC" w:rsidRPr="00E90F45" w:rsidRDefault="00081601" w:rsidP="006E02CC">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Nella vita consacrata apostolica, questo processo si situa nel cuore di una comunità convocata dal Signore, a vivere insieme e a condividere una stessa missi</w:t>
      </w:r>
      <w:r w:rsidR="003D76D8" w:rsidRPr="00E90F45">
        <w:rPr>
          <w:rFonts w:ascii="Times New Roman" w:hAnsi="Times New Roman" w:cs="Times New Roman"/>
          <w:bCs/>
          <w:sz w:val="24"/>
          <w:szCs w:val="24"/>
        </w:rPr>
        <w:t>one secondo un carisma specifico</w:t>
      </w:r>
      <w:r w:rsidRPr="00E90F45">
        <w:rPr>
          <w:rFonts w:ascii="Times New Roman" w:hAnsi="Times New Roman" w:cs="Times New Roman"/>
          <w:bCs/>
          <w:sz w:val="24"/>
          <w:szCs w:val="24"/>
        </w:rPr>
        <w:t>.</w:t>
      </w:r>
      <w:r w:rsidRPr="00E90F45">
        <w:rPr>
          <w:rFonts w:ascii="Times New Roman" w:hAnsi="Times New Roman" w:cs="Times New Roman"/>
          <w:sz w:val="24"/>
          <w:szCs w:val="24"/>
        </w:rPr>
        <w:t xml:space="preserve"> In questo contesto, l’interculturalità è un elemento vitale per il futuro degl</w:t>
      </w:r>
      <w:r w:rsidR="006E02CC" w:rsidRPr="00E90F45">
        <w:rPr>
          <w:rFonts w:ascii="Times New Roman" w:hAnsi="Times New Roman" w:cs="Times New Roman"/>
          <w:sz w:val="24"/>
          <w:szCs w:val="24"/>
        </w:rPr>
        <w:t>i Istituti di vita apostolica.</w:t>
      </w:r>
    </w:p>
    <w:p w14:paraId="7A519F94" w14:textId="77777777" w:rsidR="00081601" w:rsidRPr="00E90F45" w:rsidRDefault="006E02CC" w:rsidP="006E02CC">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Componenti essenziali della competenza interculturale, s</w:t>
      </w:r>
      <w:r w:rsidRPr="00E90F45">
        <w:rPr>
          <w:rFonts w:ascii="Times New Roman" w:hAnsi="Times New Roman" w:cs="Times New Roman"/>
          <w:bCs/>
          <w:sz w:val="24"/>
          <w:szCs w:val="24"/>
        </w:rPr>
        <w:t>econdo</w:t>
      </w:r>
      <w:r w:rsidR="00081601" w:rsidRPr="00E90F45">
        <w:rPr>
          <w:rFonts w:ascii="Times New Roman" w:hAnsi="Times New Roman" w:cs="Times New Roman"/>
          <w:bCs/>
          <w:sz w:val="24"/>
          <w:szCs w:val="24"/>
        </w:rPr>
        <w:t xml:space="preserve"> Martyn Barrett</w:t>
      </w:r>
      <w:r w:rsidRPr="00E90F45">
        <w:rPr>
          <w:rFonts w:ascii="Times New Roman" w:hAnsi="Times New Roman" w:cs="Times New Roman"/>
          <w:bCs/>
          <w:sz w:val="24"/>
          <w:szCs w:val="24"/>
        </w:rPr>
        <w:t>,</w:t>
      </w:r>
      <w:r w:rsidR="00081601" w:rsidRPr="00E90F45">
        <w:rPr>
          <w:rFonts w:ascii="Times New Roman" w:hAnsi="Times New Roman" w:cs="Times New Roman"/>
          <w:bCs/>
          <w:sz w:val="24"/>
          <w:szCs w:val="24"/>
        </w:rPr>
        <w:t xml:space="preserve"> sono quattro:</w:t>
      </w:r>
      <w:r w:rsidRPr="00E90F45">
        <w:rPr>
          <w:rFonts w:ascii="Times New Roman" w:hAnsi="Times New Roman" w:cs="Times New Roman"/>
          <w:bCs/>
          <w:sz w:val="24"/>
          <w:szCs w:val="24"/>
        </w:rPr>
        <w:t xml:space="preserve"> </w:t>
      </w:r>
      <w:r w:rsidR="00081601" w:rsidRPr="00E90F45">
        <w:rPr>
          <w:rFonts w:ascii="Times New Roman" w:hAnsi="Times New Roman" w:cs="Times New Roman"/>
          <w:sz w:val="24"/>
          <w:szCs w:val="24"/>
        </w:rPr>
        <w:t>atteggiamenti</w:t>
      </w:r>
      <w:r w:rsidRPr="00E90F45">
        <w:rPr>
          <w:rFonts w:ascii="Times New Roman" w:hAnsi="Times New Roman" w:cs="Times New Roman"/>
          <w:sz w:val="24"/>
          <w:szCs w:val="24"/>
        </w:rPr>
        <w:t xml:space="preserve">, </w:t>
      </w:r>
      <w:r w:rsidR="00081601" w:rsidRPr="00E90F45">
        <w:rPr>
          <w:rFonts w:ascii="Times New Roman" w:hAnsi="Times New Roman" w:cs="Times New Roman"/>
          <w:sz w:val="24"/>
          <w:szCs w:val="24"/>
        </w:rPr>
        <w:t>capacità/abilità</w:t>
      </w:r>
      <w:r w:rsidRPr="00E90F45">
        <w:rPr>
          <w:rFonts w:ascii="Times New Roman" w:hAnsi="Times New Roman" w:cs="Times New Roman"/>
          <w:sz w:val="24"/>
          <w:szCs w:val="24"/>
        </w:rPr>
        <w:t xml:space="preserve">, </w:t>
      </w:r>
      <w:r w:rsidR="00081601" w:rsidRPr="00E90F45">
        <w:rPr>
          <w:rFonts w:ascii="Times New Roman" w:hAnsi="Times New Roman" w:cs="Times New Roman"/>
          <w:sz w:val="24"/>
          <w:szCs w:val="24"/>
        </w:rPr>
        <w:t>conoscenze</w:t>
      </w:r>
      <w:r w:rsidRPr="00E90F45">
        <w:rPr>
          <w:rFonts w:ascii="Times New Roman" w:hAnsi="Times New Roman" w:cs="Times New Roman"/>
          <w:sz w:val="24"/>
          <w:szCs w:val="24"/>
        </w:rPr>
        <w:t xml:space="preserve"> e </w:t>
      </w:r>
      <w:r w:rsidR="00081601" w:rsidRPr="00E90F45">
        <w:rPr>
          <w:rFonts w:ascii="Times New Roman" w:hAnsi="Times New Roman" w:cs="Times New Roman"/>
          <w:sz w:val="24"/>
          <w:szCs w:val="24"/>
        </w:rPr>
        <w:t xml:space="preserve">comportamenti.  </w:t>
      </w:r>
    </w:p>
    <w:p w14:paraId="2863DA6B" w14:textId="77777777" w:rsidR="00081601" w:rsidRPr="00E90F45" w:rsidRDefault="00081601" w:rsidP="00081601">
      <w:pPr>
        <w:spacing w:after="0" w:line="240" w:lineRule="auto"/>
        <w:rPr>
          <w:rFonts w:ascii="Times New Roman" w:hAnsi="Times New Roman" w:cs="Times New Roman"/>
          <w:bCs/>
          <w:sz w:val="16"/>
          <w:szCs w:val="16"/>
        </w:rPr>
      </w:pPr>
    </w:p>
    <w:p w14:paraId="19BEF2D8" w14:textId="77777777" w:rsidR="006A0381" w:rsidRPr="00E90F45" w:rsidRDefault="006E02CC" w:rsidP="006A0381">
      <w:pPr>
        <w:pStyle w:val="Paragrafoelenco"/>
        <w:ind w:hanging="720"/>
        <w:rPr>
          <w:rFonts w:ascii="Times New Roman" w:hAnsi="Times New Roman" w:cs="Times New Roman"/>
          <w:b/>
          <w:sz w:val="24"/>
          <w:szCs w:val="24"/>
        </w:rPr>
      </w:pPr>
      <w:r w:rsidRPr="00E90F45">
        <w:rPr>
          <w:rFonts w:ascii="Times New Roman" w:hAnsi="Times New Roman" w:cs="Times New Roman"/>
          <w:b/>
          <w:sz w:val="24"/>
          <w:szCs w:val="24"/>
        </w:rPr>
        <w:t>4</w:t>
      </w:r>
      <w:r w:rsidR="006A0381" w:rsidRPr="00E90F45">
        <w:rPr>
          <w:rFonts w:ascii="Times New Roman" w:hAnsi="Times New Roman" w:cs="Times New Roman"/>
          <w:b/>
          <w:sz w:val="24"/>
          <w:szCs w:val="24"/>
        </w:rPr>
        <w:t>. LA DEFINIZIONE DI QUALCHE CONCETTO</w:t>
      </w:r>
    </w:p>
    <w:p w14:paraId="4D77163E" w14:textId="77777777" w:rsidR="006A0381" w:rsidRPr="00E90F45" w:rsidRDefault="006A0381" w:rsidP="005679EA">
      <w:pPr>
        <w:pStyle w:val="Paragrafoelenco"/>
        <w:numPr>
          <w:ilvl w:val="0"/>
          <w:numId w:val="40"/>
        </w:numPr>
        <w:spacing w:after="0" w:line="240" w:lineRule="auto"/>
        <w:rPr>
          <w:rFonts w:ascii="Times New Roman" w:hAnsi="Times New Roman" w:cs="Times New Roman"/>
          <w:bCs/>
          <w:sz w:val="24"/>
          <w:szCs w:val="24"/>
        </w:rPr>
      </w:pPr>
      <w:r w:rsidRPr="00E90F45">
        <w:rPr>
          <w:rFonts w:ascii="Times New Roman" w:hAnsi="Times New Roman" w:cs="Times New Roman"/>
          <w:sz w:val="24"/>
          <w:szCs w:val="24"/>
        </w:rPr>
        <w:t>L'identità culturale</w:t>
      </w:r>
    </w:p>
    <w:p w14:paraId="6C9D3731" w14:textId="77777777" w:rsidR="006A0381" w:rsidRPr="00E90F45" w:rsidRDefault="006A0381" w:rsidP="005679EA">
      <w:pPr>
        <w:pStyle w:val="Paragrafoelenco"/>
        <w:widowControl w:val="0"/>
        <w:numPr>
          <w:ilvl w:val="0"/>
          <w:numId w:val="21"/>
        </w:numPr>
        <w:suppressAutoHyphens/>
        <w:autoSpaceDE w:val="0"/>
        <w:autoSpaceDN w:val="0"/>
        <w:adjustRightInd w:val="0"/>
        <w:spacing w:after="0" w:line="240" w:lineRule="auto"/>
        <w:ind w:left="851" w:hanging="284"/>
        <w:contextualSpacing w:val="0"/>
        <w:rPr>
          <w:rFonts w:cs="Times New Roman"/>
          <w:sz w:val="28"/>
          <w:szCs w:val="28"/>
        </w:rPr>
      </w:pPr>
      <w:r w:rsidRPr="00E90F45">
        <w:rPr>
          <w:rFonts w:ascii="Times New Roman" w:hAnsi="Times New Roman" w:cs="Times New Roman"/>
          <w:sz w:val="24"/>
          <w:szCs w:val="24"/>
        </w:rPr>
        <w:t>L</w:t>
      </w:r>
      <w:r w:rsidR="00E90F45">
        <w:rPr>
          <w:rFonts w:ascii="Times New Roman" w:hAnsi="Times New Roman" w:cs="Times New Roman"/>
          <w:sz w:val="24"/>
          <w:szCs w:val="24"/>
        </w:rPr>
        <w:t>’</w:t>
      </w:r>
      <w:r w:rsidRPr="00E90F45">
        <w:rPr>
          <w:rFonts w:ascii="Times New Roman" w:hAnsi="Times New Roman" w:cs="Times New Roman"/>
          <w:sz w:val="24"/>
          <w:szCs w:val="24"/>
        </w:rPr>
        <w:t>identità che ogni individuo si costruisce dipende principalmente dall'esperienza relazionale con le persone del proprio ambiente</w:t>
      </w:r>
    </w:p>
    <w:p w14:paraId="665B3781" w14:textId="77777777" w:rsidR="006A0381" w:rsidRPr="00E90F45" w:rsidRDefault="006A0381" w:rsidP="005679EA">
      <w:pPr>
        <w:pStyle w:val="Paragrafoelenco"/>
        <w:widowControl w:val="0"/>
        <w:numPr>
          <w:ilvl w:val="0"/>
          <w:numId w:val="21"/>
        </w:numPr>
        <w:suppressAutoHyphens/>
        <w:autoSpaceDE w:val="0"/>
        <w:autoSpaceDN w:val="0"/>
        <w:adjustRightInd w:val="0"/>
        <w:spacing w:after="0" w:line="240" w:lineRule="auto"/>
        <w:ind w:left="851" w:hanging="284"/>
        <w:contextualSpacing w:val="0"/>
        <w:rPr>
          <w:rFonts w:cs="Times New Roman"/>
          <w:sz w:val="28"/>
          <w:szCs w:val="28"/>
        </w:rPr>
      </w:pPr>
      <w:r w:rsidRPr="00E90F45">
        <w:rPr>
          <w:rFonts w:ascii="Times New Roman" w:hAnsi="Times New Roman" w:cs="Times New Roman"/>
          <w:sz w:val="24"/>
          <w:szCs w:val="24"/>
        </w:rPr>
        <w:t>Oggi è aumentato il contatto tra persone appartenenti a culture diverse, sia nella società civile che nel contesto della vita religiosa</w:t>
      </w:r>
    </w:p>
    <w:p w14:paraId="546D2E7F" w14:textId="77777777" w:rsidR="006A0381" w:rsidRPr="00E90F45" w:rsidRDefault="006A0381" w:rsidP="005679EA">
      <w:pPr>
        <w:pStyle w:val="Paragrafoelenco"/>
        <w:numPr>
          <w:ilvl w:val="0"/>
          <w:numId w:val="40"/>
        </w:numPr>
        <w:spacing w:after="0" w:line="240" w:lineRule="auto"/>
        <w:rPr>
          <w:rFonts w:ascii="Times New Roman" w:hAnsi="Times New Roman" w:cs="Times New Roman"/>
          <w:sz w:val="24"/>
          <w:szCs w:val="24"/>
        </w:rPr>
      </w:pPr>
      <w:r w:rsidRPr="00E90F45">
        <w:rPr>
          <w:rFonts w:ascii="Times New Roman" w:hAnsi="Times New Roman" w:cs="Times New Roman"/>
          <w:sz w:val="24"/>
          <w:szCs w:val="24"/>
        </w:rPr>
        <w:t>Trasmissioni culturali</w:t>
      </w:r>
    </w:p>
    <w:p w14:paraId="7B9DA7C8" w14:textId="77777777" w:rsidR="006A0381" w:rsidRPr="00E90F45" w:rsidRDefault="006A0381" w:rsidP="005679EA">
      <w:pPr>
        <w:pStyle w:val="Paragrafoelenco"/>
        <w:widowControl w:val="0"/>
        <w:numPr>
          <w:ilvl w:val="0"/>
          <w:numId w:val="21"/>
        </w:numPr>
        <w:suppressAutoHyphens/>
        <w:autoSpaceDE w:val="0"/>
        <w:autoSpaceDN w:val="0"/>
        <w:adjustRightInd w:val="0"/>
        <w:spacing w:after="0" w:line="240" w:lineRule="auto"/>
        <w:ind w:left="851" w:hanging="284"/>
        <w:contextualSpacing w:val="0"/>
        <w:rPr>
          <w:rFonts w:cs="Times New Roman"/>
          <w:sz w:val="28"/>
          <w:szCs w:val="28"/>
        </w:rPr>
      </w:pPr>
      <w:r w:rsidRPr="00E90F45">
        <w:rPr>
          <w:rFonts w:ascii="Times New Roman" w:hAnsi="Times New Roman" w:cs="Times New Roman"/>
          <w:sz w:val="24"/>
          <w:szCs w:val="24"/>
        </w:rPr>
        <w:t>Un gruppo culturale può tramandare le proprie caratteristiche comportamentali alle generazioni successive tramite l'insegnamento e l'apprendimento</w:t>
      </w:r>
    </w:p>
    <w:p w14:paraId="6A3AA834" w14:textId="77777777" w:rsidR="006A0381" w:rsidRPr="00E90F45" w:rsidRDefault="006A0381" w:rsidP="005679EA">
      <w:pPr>
        <w:pStyle w:val="Paragrafoelenco"/>
        <w:widowControl w:val="0"/>
        <w:numPr>
          <w:ilvl w:val="0"/>
          <w:numId w:val="40"/>
        </w:numPr>
        <w:suppressAutoHyphens/>
        <w:autoSpaceDE w:val="0"/>
        <w:autoSpaceDN w:val="0"/>
        <w:adjustRightInd w:val="0"/>
        <w:spacing w:after="0" w:line="240" w:lineRule="auto"/>
        <w:contextualSpacing w:val="0"/>
        <w:rPr>
          <w:rFonts w:cs="Times New Roman"/>
          <w:sz w:val="28"/>
          <w:szCs w:val="28"/>
        </w:rPr>
      </w:pPr>
      <w:r w:rsidRPr="00E90F45">
        <w:rPr>
          <w:rFonts w:ascii="Times New Roman" w:hAnsi="Times New Roman" w:cs="Times New Roman"/>
          <w:sz w:val="24"/>
          <w:szCs w:val="24"/>
        </w:rPr>
        <w:t>Acculturazione</w:t>
      </w:r>
    </w:p>
    <w:p w14:paraId="6753B92A" w14:textId="77777777" w:rsidR="006A0381" w:rsidRPr="00E90F45" w:rsidRDefault="006A0381" w:rsidP="005679EA">
      <w:pPr>
        <w:pStyle w:val="Paragrafoelenco"/>
        <w:widowControl w:val="0"/>
        <w:numPr>
          <w:ilvl w:val="0"/>
          <w:numId w:val="21"/>
        </w:numPr>
        <w:suppressAutoHyphens/>
        <w:autoSpaceDE w:val="0"/>
        <w:autoSpaceDN w:val="0"/>
        <w:adjustRightInd w:val="0"/>
        <w:spacing w:after="0" w:line="240" w:lineRule="auto"/>
        <w:ind w:left="851" w:hanging="284"/>
        <w:contextualSpacing w:val="0"/>
        <w:rPr>
          <w:rFonts w:cs="Times New Roman"/>
          <w:sz w:val="28"/>
          <w:szCs w:val="28"/>
        </w:rPr>
      </w:pPr>
      <w:r w:rsidRPr="00E90F45">
        <w:rPr>
          <w:rFonts w:ascii="Times New Roman" w:hAnsi="Times New Roman" w:cs="Times New Roman"/>
          <w:sz w:val="24"/>
          <w:szCs w:val="24"/>
        </w:rPr>
        <w:t xml:space="preserve">Mentre l'inculturazione è il processo con cui il gruppo solitamente incorpora i bambini nella cultura e con cui il bambino acquisisce i comportamenti adeguati… </w:t>
      </w:r>
    </w:p>
    <w:p w14:paraId="11F37E24" w14:textId="77777777" w:rsidR="006A0381" w:rsidRPr="00E90F45" w:rsidRDefault="006A0381" w:rsidP="005679EA">
      <w:pPr>
        <w:pStyle w:val="Paragrafoelenco"/>
        <w:widowControl w:val="0"/>
        <w:numPr>
          <w:ilvl w:val="0"/>
          <w:numId w:val="21"/>
        </w:numPr>
        <w:suppressAutoHyphens/>
        <w:autoSpaceDE w:val="0"/>
        <w:autoSpaceDN w:val="0"/>
        <w:adjustRightInd w:val="0"/>
        <w:spacing w:after="0" w:line="240" w:lineRule="auto"/>
        <w:ind w:left="851" w:hanging="284"/>
        <w:contextualSpacing w:val="0"/>
        <w:rPr>
          <w:rFonts w:cs="Times New Roman"/>
          <w:sz w:val="28"/>
          <w:szCs w:val="28"/>
        </w:rPr>
      </w:pPr>
      <w:r w:rsidRPr="00E90F45">
        <w:rPr>
          <w:rFonts w:ascii="Times New Roman" w:hAnsi="Times New Roman" w:cs="Times New Roman"/>
          <w:sz w:val="24"/>
          <w:szCs w:val="24"/>
        </w:rPr>
        <w:t>l</w:t>
      </w:r>
      <w:r w:rsidRPr="00E90F45">
        <w:rPr>
          <w:rFonts w:ascii="Times New Roman" w:hAnsi="Times New Roman" w:cs="Times New Roman"/>
          <w:i/>
          <w:iCs/>
          <w:sz w:val="24"/>
          <w:szCs w:val="24"/>
        </w:rPr>
        <w:t xml:space="preserve">'acculturazione </w:t>
      </w:r>
      <w:r w:rsidRPr="00E90F45">
        <w:rPr>
          <w:rFonts w:ascii="Times New Roman" w:hAnsi="Times New Roman" w:cs="Times New Roman"/>
          <w:sz w:val="24"/>
          <w:szCs w:val="24"/>
        </w:rPr>
        <w:t>si riferisce al mutamento culturale e psicologico causato dal contatto con altre persone che appartengono a culture differenti, con comportamenti differenti.</w:t>
      </w:r>
    </w:p>
    <w:p w14:paraId="453AE48C" w14:textId="77777777" w:rsidR="005D53B8" w:rsidRPr="00E90F45" w:rsidRDefault="005D53B8" w:rsidP="001C5115">
      <w:pPr>
        <w:spacing w:after="0" w:line="240" w:lineRule="auto"/>
        <w:jc w:val="center"/>
        <w:rPr>
          <w:rFonts w:ascii="Times New Roman" w:hAnsi="Times New Roman" w:cs="Times New Roman"/>
          <w:b/>
          <w:bCs/>
          <w:sz w:val="28"/>
          <w:szCs w:val="28"/>
        </w:rPr>
      </w:pPr>
    </w:p>
    <w:p w14:paraId="7F5EB4E8" w14:textId="77777777" w:rsidR="00081601" w:rsidRPr="00E90F45" w:rsidRDefault="00081601" w:rsidP="001C5115">
      <w:pPr>
        <w:spacing w:after="0" w:line="240" w:lineRule="auto"/>
        <w:jc w:val="center"/>
        <w:rPr>
          <w:rFonts w:ascii="Times New Roman" w:hAnsi="Times New Roman" w:cs="Times New Roman"/>
          <w:b/>
          <w:bCs/>
          <w:sz w:val="28"/>
          <w:szCs w:val="28"/>
        </w:rPr>
      </w:pPr>
    </w:p>
    <w:p w14:paraId="6F4F379E" w14:textId="77777777" w:rsidR="005D53B8" w:rsidRPr="00E90F45" w:rsidRDefault="003B75A3" w:rsidP="00773F7E">
      <w:pPr>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 xml:space="preserve">* </w:t>
      </w:r>
      <w:r w:rsidRPr="00E90F45">
        <w:rPr>
          <w:rFonts w:ascii="Times New Roman" w:hAnsi="Times New Roman" w:cs="Times New Roman"/>
          <w:b/>
          <w:bCs/>
          <w:sz w:val="24"/>
          <w:szCs w:val="24"/>
          <w:u w:val="single"/>
        </w:rPr>
        <w:t>Domande per la riflessione personale e la condivisione</w:t>
      </w:r>
    </w:p>
    <w:p w14:paraId="4D1594AB" w14:textId="77777777" w:rsidR="00773F7E" w:rsidRPr="00E90F45" w:rsidRDefault="00773F7E" w:rsidP="005679EA">
      <w:pPr>
        <w:pStyle w:val="Paragrafoelenco"/>
        <w:numPr>
          <w:ilvl w:val="0"/>
          <w:numId w:val="34"/>
        </w:numPr>
        <w:spacing w:after="0" w:line="240" w:lineRule="auto"/>
        <w:rPr>
          <w:rFonts w:ascii="Times New Roman" w:hAnsi="Times New Roman" w:cs="Times New Roman"/>
          <w:bCs/>
          <w:sz w:val="24"/>
          <w:szCs w:val="24"/>
        </w:rPr>
      </w:pPr>
      <w:r w:rsidRPr="00E90F45">
        <w:rPr>
          <w:rFonts w:ascii="Times New Roman" w:hAnsi="Times New Roman" w:cs="Times New Roman"/>
          <w:bCs/>
          <w:sz w:val="24"/>
          <w:szCs w:val="24"/>
        </w:rPr>
        <w:t>Cosa ci rende diversi? Quali sono le maggiori differenze che emergono dalle nostre relazioni?</w:t>
      </w:r>
    </w:p>
    <w:p w14:paraId="4FF55018" w14:textId="77777777" w:rsidR="00DA23FD" w:rsidRPr="00E90F45" w:rsidRDefault="00DA23FD" w:rsidP="005679EA">
      <w:pPr>
        <w:pStyle w:val="Paragrafoelenco"/>
        <w:numPr>
          <w:ilvl w:val="0"/>
          <w:numId w:val="34"/>
        </w:numPr>
        <w:spacing w:after="0" w:line="240" w:lineRule="auto"/>
        <w:rPr>
          <w:rFonts w:ascii="Times New Roman" w:hAnsi="Times New Roman" w:cs="Times New Roman"/>
          <w:bCs/>
          <w:sz w:val="24"/>
          <w:szCs w:val="24"/>
        </w:rPr>
      </w:pPr>
      <w:r w:rsidRPr="00E90F45">
        <w:rPr>
          <w:rFonts w:ascii="Times New Roman" w:hAnsi="Times New Roman" w:cs="Times New Roman"/>
          <w:bCs/>
          <w:sz w:val="24"/>
          <w:szCs w:val="24"/>
        </w:rPr>
        <w:t>Cosa ho in comune con i miei confratelli di comunità? In che cosa consiste la nostra identità comune al di là delle differenze culturali?</w:t>
      </w:r>
    </w:p>
    <w:p w14:paraId="110E78BF" w14:textId="77777777" w:rsidR="00773F7E" w:rsidRPr="00E90F45" w:rsidRDefault="00773F7E" w:rsidP="005679EA">
      <w:pPr>
        <w:pStyle w:val="Paragrafoelenco"/>
        <w:numPr>
          <w:ilvl w:val="0"/>
          <w:numId w:val="34"/>
        </w:numPr>
        <w:spacing w:after="0" w:line="240" w:lineRule="auto"/>
        <w:rPr>
          <w:rFonts w:ascii="Times New Roman" w:hAnsi="Times New Roman" w:cs="Times New Roman"/>
          <w:bCs/>
          <w:sz w:val="24"/>
          <w:szCs w:val="24"/>
        </w:rPr>
      </w:pPr>
      <w:r w:rsidRPr="00E90F45">
        <w:rPr>
          <w:rFonts w:ascii="Times New Roman" w:hAnsi="Times New Roman" w:cs="Times New Roman"/>
          <w:bCs/>
          <w:sz w:val="24"/>
          <w:szCs w:val="24"/>
        </w:rPr>
        <w:t xml:space="preserve">Come </w:t>
      </w:r>
      <w:r w:rsidR="0033714F" w:rsidRPr="00E90F45">
        <w:rPr>
          <w:rFonts w:ascii="Times New Roman" w:hAnsi="Times New Roman" w:cs="Times New Roman"/>
          <w:bCs/>
          <w:sz w:val="24"/>
          <w:szCs w:val="24"/>
        </w:rPr>
        <w:t>le</w:t>
      </w:r>
      <w:r w:rsidRPr="00E90F45">
        <w:rPr>
          <w:rFonts w:ascii="Times New Roman" w:hAnsi="Times New Roman" w:cs="Times New Roman"/>
          <w:bCs/>
          <w:sz w:val="24"/>
          <w:szCs w:val="24"/>
        </w:rPr>
        <w:t xml:space="preserve"> differenze legate alle nostre </w:t>
      </w:r>
      <w:r w:rsidR="0033714F" w:rsidRPr="00E90F45">
        <w:rPr>
          <w:rFonts w:ascii="Times New Roman" w:hAnsi="Times New Roman" w:cs="Times New Roman"/>
          <w:bCs/>
          <w:sz w:val="24"/>
          <w:szCs w:val="24"/>
        </w:rPr>
        <w:t xml:space="preserve">diverse </w:t>
      </w:r>
      <w:r w:rsidRPr="00E90F45">
        <w:rPr>
          <w:rFonts w:ascii="Times New Roman" w:hAnsi="Times New Roman" w:cs="Times New Roman"/>
          <w:bCs/>
          <w:sz w:val="24"/>
          <w:szCs w:val="24"/>
        </w:rPr>
        <w:t xml:space="preserve">culture sono gestite? In quali </w:t>
      </w:r>
      <w:r w:rsidR="0033714F" w:rsidRPr="00E90F45">
        <w:rPr>
          <w:rFonts w:ascii="Times New Roman" w:hAnsi="Times New Roman" w:cs="Times New Roman"/>
          <w:bCs/>
          <w:sz w:val="24"/>
          <w:szCs w:val="24"/>
        </w:rPr>
        <w:t>aspetti potremmo migliorare in fedeltà al vangelo e al nostro carisma comboniano?</w:t>
      </w:r>
    </w:p>
    <w:p w14:paraId="733AEA8F" w14:textId="77777777" w:rsidR="00773F7E" w:rsidRPr="00E90F45" w:rsidRDefault="00773F7E" w:rsidP="001C5115">
      <w:pPr>
        <w:spacing w:after="0" w:line="240" w:lineRule="auto"/>
        <w:jc w:val="center"/>
        <w:rPr>
          <w:rFonts w:ascii="Times New Roman" w:hAnsi="Times New Roman" w:cs="Times New Roman"/>
          <w:b/>
          <w:bCs/>
          <w:sz w:val="28"/>
          <w:szCs w:val="28"/>
        </w:rPr>
      </w:pPr>
    </w:p>
    <w:p w14:paraId="3645727A" w14:textId="77777777" w:rsidR="00755F98" w:rsidRPr="00E90F45" w:rsidRDefault="00CA4DAA" w:rsidP="001C5115">
      <w:pPr>
        <w:spacing w:after="0" w:line="240" w:lineRule="auto"/>
        <w:jc w:val="center"/>
        <w:rPr>
          <w:rFonts w:ascii="Times New Roman" w:hAnsi="Times New Roman" w:cs="Times New Roman"/>
          <w:b/>
          <w:bCs/>
          <w:sz w:val="28"/>
          <w:szCs w:val="28"/>
        </w:rPr>
      </w:pPr>
      <w:r w:rsidRPr="00E90F45">
        <w:rPr>
          <w:rFonts w:ascii="Times New Roman" w:hAnsi="Times New Roman" w:cs="Times New Roman"/>
          <w:b/>
          <w:bCs/>
          <w:noProof/>
          <w:sz w:val="28"/>
          <w:szCs w:val="28"/>
          <w:lang w:eastAsia="it-IT"/>
        </w:rPr>
        <w:drawing>
          <wp:inline distT="0" distB="0" distL="0" distR="0" wp14:anchorId="66D092E5" wp14:editId="6AA04EA7">
            <wp:extent cx="2013091" cy="1323473"/>
            <wp:effectExtent l="0" t="0" r="6350" b="0"/>
            <wp:docPr id="1085" name="Immagin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5.jpg"/>
                    <pic:cNvPicPr/>
                  </pic:nvPicPr>
                  <pic:blipFill>
                    <a:blip r:embed="rId13">
                      <a:extLst>
                        <a:ext uri="{28A0092B-C50C-407E-A947-70E740481C1C}">
                          <a14:useLocalDpi xmlns:a14="http://schemas.microsoft.com/office/drawing/2010/main" val="0"/>
                        </a:ext>
                      </a:extLst>
                    </a:blip>
                    <a:stretch>
                      <a:fillRect/>
                    </a:stretch>
                  </pic:blipFill>
                  <pic:spPr>
                    <a:xfrm>
                      <a:off x="0" y="0"/>
                      <a:ext cx="2021858" cy="1329237"/>
                    </a:xfrm>
                    <a:prstGeom prst="rect">
                      <a:avLst/>
                    </a:prstGeom>
                  </pic:spPr>
                </pic:pic>
              </a:graphicData>
            </a:graphic>
          </wp:inline>
        </w:drawing>
      </w:r>
    </w:p>
    <w:p w14:paraId="214575FC" w14:textId="77777777" w:rsidR="00755F98" w:rsidRPr="00E90F45" w:rsidRDefault="00755F98" w:rsidP="001C5115">
      <w:pPr>
        <w:spacing w:after="0" w:line="240" w:lineRule="auto"/>
        <w:jc w:val="center"/>
        <w:rPr>
          <w:rFonts w:ascii="Times New Roman" w:hAnsi="Times New Roman" w:cs="Times New Roman"/>
          <w:b/>
          <w:bCs/>
          <w:sz w:val="28"/>
          <w:szCs w:val="28"/>
        </w:rPr>
      </w:pPr>
    </w:p>
    <w:p w14:paraId="00CBF8DA" w14:textId="77777777" w:rsidR="001C5115" w:rsidRPr="00E90F45" w:rsidRDefault="00CA14EB" w:rsidP="001C5115">
      <w:pPr>
        <w:spacing w:after="0" w:line="240" w:lineRule="auto"/>
        <w:jc w:val="center"/>
        <w:rPr>
          <w:rFonts w:ascii="Times New Roman" w:hAnsi="Times New Roman" w:cs="Times New Roman"/>
          <w:b/>
          <w:bCs/>
          <w:sz w:val="28"/>
          <w:szCs w:val="28"/>
        </w:rPr>
      </w:pPr>
      <w:r w:rsidRPr="00E90F45">
        <w:rPr>
          <w:rFonts w:ascii="Times New Roman" w:hAnsi="Times New Roman" w:cs="Times New Roman"/>
          <w:b/>
          <w:bCs/>
          <w:sz w:val="28"/>
          <w:szCs w:val="28"/>
        </w:rPr>
        <w:lastRenderedPageBreak/>
        <w:t>Capitolo 2</w:t>
      </w:r>
    </w:p>
    <w:p w14:paraId="2C166E6E" w14:textId="77777777" w:rsidR="001C5115" w:rsidRPr="00E90F45" w:rsidRDefault="005F6370" w:rsidP="001C5115">
      <w:pPr>
        <w:spacing w:after="0" w:line="240" w:lineRule="auto"/>
        <w:jc w:val="center"/>
        <w:rPr>
          <w:rFonts w:ascii="Times New Roman" w:hAnsi="Times New Roman" w:cs="Times New Roman"/>
          <w:b/>
          <w:bCs/>
          <w:sz w:val="28"/>
          <w:szCs w:val="28"/>
        </w:rPr>
      </w:pPr>
      <w:r w:rsidRPr="00E90F45">
        <w:rPr>
          <w:rFonts w:ascii="Times New Roman" w:hAnsi="Times New Roman" w:cs="Times New Roman"/>
          <w:b/>
          <w:bCs/>
          <w:noProof/>
          <w:sz w:val="24"/>
          <w:szCs w:val="24"/>
          <w:lang w:eastAsia="it-IT"/>
        </w:rPr>
        <mc:AlternateContent>
          <mc:Choice Requires="wps">
            <w:drawing>
              <wp:anchor distT="0" distB="0" distL="114300" distR="114300" simplePos="0" relativeHeight="251652096" behindDoc="0" locked="0" layoutInCell="1" allowOverlap="1" wp14:anchorId="22F6595A" wp14:editId="5FCE8EC3">
                <wp:simplePos x="0" y="0"/>
                <wp:positionH relativeFrom="column">
                  <wp:posOffset>492022</wp:posOffset>
                </wp:positionH>
                <wp:positionV relativeFrom="paragraph">
                  <wp:posOffset>115393</wp:posOffset>
                </wp:positionV>
                <wp:extent cx="4879605" cy="935665"/>
                <wp:effectExtent l="0" t="0" r="16510" b="17145"/>
                <wp:wrapNone/>
                <wp:docPr id="1066" name="Rettangolo 1066"/>
                <wp:cNvGraphicFramePr/>
                <a:graphic xmlns:a="http://schemas.openxmlformats.org/drawingml/2006/main">
                  <a:graphicData uri="http://schemas.microsoft.com/office/word/2010/wordprocessingShape">
                    <wps:wsp>
                      <wps:cNvSpPr/>
                      <wps:spPr>
                        <a:xfrm>
                          <a:off x="0" y="0"/>
                          <a:ext cx="4879605" cy="9356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278EA" w14:textId="77777777" w:rsidR="00E90F45" w:rsidRPr="005F6370" w:rsidRDefault="00E90F45" w:rsidP="005F6370">
                            <w:pPr>
                              <w:spacing w:after="0" w:line="240" w:lineRule="auto"/>
                              <w:jc w:val="center"/>
                              <w:rPr>
                                <w:rFonts w:ascii="Arial Black" w:hAnsi="Arial Black" w:cs="Times New Roman"/>
                                <w:b/>
                                <w:bCs/>
                                <w:color w:val="000000" w:themeColor="text1"/>
                                <w:sz w:val="36"/>
                                <w:szCs w:val="36"/>
                              </w:rPr>
                            </w:pPr>
                            <w:r w:rsidRPr="005F6370">
                              <w:rPr>
                                <w:rFonts w:ascii="Arial Black" w:hAnsi="Arial Black" w:cs="Times New Roman"/>
                                <w:b/>
                                <w:bCs/>
                                <w:color w:val="000000" w:themeColor="text1"/>
                                <w:sz w:val="36"/>
                                <w:szCs w:val="36"/>
                              </w:rPr>
                              <w:t xml:space="preserve">L’IDENTITÀ PERSONALE </w:t>
                            </w:r>
                          </w:p>
                          <w:p w14:paraId="35E59415" w14:textId="77777777" w:rsidR="00E90F45" w:rsidRPr="005F6370" w:rsidRDefault="00E90F45" w:rsidP="005F6370">
                            <w:pPr>
                              <w:spacing w:after="0" w:line="240" w:lineRule="auto"/>
                              <w:jc w:val="center"/>
                              <w:rPr>
                                <w:rFonts w:ascii="Arial Black" w:hAnsi="Arial Black" w:cs="Times New Roman"/>
                                <w:b/>
                                <w:color w:val="000000" w:themeColor="text1"/>
                                <w:sz w:val="36"/>
                                <w:szCs w:val="36"/>
                              </w:rPr>
                            </w:pPr>
                            <w:r w:rsidRPr="005F6370">
                              <w:rPr>
                                <w:rFonts w:ascii="Arial Black" w:hAnsi="Arial Black" w:cs="Times New Roman"/>
                                <w:b/>
                                <w:bCs/>
                                <w:color w:val="000000" w:themeColor="text1"/>
                                <w:sz w:val="36"/>
                                <w:szCs w:val="36"/>
                              </w:rPr>
                              <w:t xml:space="preserve">E LA RELAZIONE EMPATICA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6595A" id="Rettangolo 1066" o:spid="_x0000_s1033" style="position:absolute;left:0;text-align:left;margin-left:38.75pt;margin-top:9.1pt;width:384.2pt;height:7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" fillcolor="white [3212]" strokecolor="black [3213]" strokeweight="2pt">
                <v:textbox>
                  <w:txbxContent>
                    <w:p w14:paraId="6C0278EA" w14:textId="77777777" w:rsidR="00E90F45" w:rsidRPr="005F6370" w:rsidRDefault="00E90F45" w:rsidP="005F6370">
                      <w:pPr>
                        <w:spacing w:after="0" w:line="240" w:lineRule="auto"/>
                        <w:jc w:val="center"/>
                        <w:rPr>
                          <w:rFonts w:ascii="Arial Black" w:hAnsi="Arial Black" w:cs="Times New Roman"/>
                          <w:b/>
                          <w:bCs/>
                          <w:color w:val="000000" w:themeColor="text1"/>
                          <w:sz w:val="36"/>
                          <w:szCs w:val="36"/>
                        </w:rPr>
                      </w:pPr>
                      <w:r w:rsidRPr="005F6370">
                        <w:rPr>
                          <w:rFonts w:ascii="Arial Black" w:hAnsi="Arial Black" w:cs="Times New Roman"/>
                          <w:b/>
                          <w:bCs/>
                          <w:color w:val="000000" w:themeColor="text1"/>
                          <w:sz w:val="36"/>
                          <w:szCs w:val="36"/>
                        </w:rPr>
                        <w:t xml:space="preserve">L’IDENTITÀ PERSONALE </w:t>
                      </w:r>
                    </w:p>
                    <w:p w14:paraId="35E59415" w14:textId="77777777" w:rsidR="00E90F45" w:rsidRPr="005F6370" w:rsidRDefault="00E90F45" w:rsidP="005F6370">
                      <w:pPr>
                        <w:spacing w:after="0" w:line="240" w:lineRule="auto"/>
                        <w:jc w:val="center"/>
                        <w:rPr>
                          <w:rFonts w:ascii="Arial Black" w:hAnsi="Arial Black" w:cs="Times New Roman"/>
                          <w:b/>
                          <w:color w:val="000000" w:themeColor="text1"/>
                          <w:sz w:val="36"/>
                          <w:szCs w:val="36"/>
                        </w:rPr>
                      </w:pPr>
                      <w:r w:rsidRPr="005F6370">
                        <w:rPr>
                          <w:rFonts w:ascii="Arial Black" w:hAnsi="Arial Black" w:cs="Times New Roman"/>
                          <w:b/>
                          <w:bCs/>
                          <w:color w:val="000000" w:themeColor="text1"/>
                          <w:sz w:val="36"/>
                          <w:szCs w:val="36"/>
                        </w:rPr>
                        <w:t xml:space="preserve">E LA RELAZIONE EMPATICA </w:t>
                      </w:r>
                    </w:p>
                  </w:txbxContent>
                </v:textbox>
              </v:rect>
            </w:pict>
          </mc:Fallback>
        </mc:AlternateContent>
      </w:r>
    </w:p>
    <w:p w14:paraId="73974461" w14:textId="77777777" w:rsidR="001C5115" w:rsidRPr="00E90F45" w:rsidRDefault="001C5115" w:rsidP="00793C7A">
      <w:pPr>
        <w:spacing w:after="0" w:line="240" w:lineRule="auto"/>
        <w:rPr>
          <w:rFonts w:ascii="Times New Roman" w:hAnsi="Times New Roman" w:cs="Times New Roman"/>
          <w:b/>
          <w:bCs/>
          <w:sz w:val="24"/>
          <w:szCs w:val="24"/>
        </w:rPr>
      </w:pPr>
    </w:p>
    <w:p w14:paraId="0D274174" w14:textId="77777777" w:rsidR="005D53B8" w:rsidRPr="00E90F45" w:rsidRDefault="005D53B8" w:rsidP="00793C7A">
      <w:pPr>
        <w:spacing w:after="0" w:line="240" w:lineRule="auto"/>
        <w:rPr>
          <w:rFonts w:ascii="Times New Roman" w:hAnsi="Times New Roman" w:cs="Times New Roman"/>
          <w:b/>
          <w:bCs/>
          <w:sz w:val="24"/>
          <w:szCs w:val="24"/>
        </w:rPr>
      </w:pPr>
    </w:p>
    <w:p w14:paraId="3606B2EB" w14:textId="77777777" w:rsidR="005D53B8" w:rsidRPr="00E90F45" w:rsidRDefault="005D53B8" w:rsidP="00793C7A">
      <w:pPr>
        <w:spacing w:after="0" w:line="240" w:lineRule="auto"/>
        <w:rPr>
          <w:rFonts w:ascii="Times New Roman" w:hAnsi="Times New Roman" w:cs="Times New Roman"/>
          <w:b/>
          <w:bCs/>
          <w:sz w:val="24"/>
          <w:szCs w:val="24"/>
        </w:rPr>
      </w:pPr>
    </w:p>
    <w:p w14:paraId="3A0AA88E" w14:textId="77777777" w:rsidR="005D53B8" w:rsidRPr="00E90F45" w:rsidRDefault="005D53B8" w:rsidP="00793C7A">
      <w:pPr>
        <w:spacing w:after="0" w:line="240" w:lineRule="auto"/>
        <w:rPr>
          <w:rFonts w:ascii="Times New Roman" w:hAnsi="Times New Roman" w:cs="Times New Roman"/>
          <w:b/>
          <w:bCs/>
          <w:sz w:val="24"/>
          <w:szCs w:val="24"/>
        </w:rPr>
      </w:pPr>
    </w:p>
    <w:p w14:paraId="45F1187E" w14:textId="77777777" w:rsidR="005D53B8" w:rsidRPr="00E90F45" w:rsidRDefault="005D53B8" w:rsidP="00793C7A">
      <w:pPr>
        <w:spacing w:after="0" w:line="240" w:lineRule="auto"/>
        <w:rPr>
          <w:rFonts w:ascii="Times New Roman" w:hAnsi="Times New Roman" w:cs="Times New Roman"/>
          <w:b/>
          <w:bCs/>
          <w:sz w:val="24"/>
          <w:szCs w:val="24"/>
        </w:rPr>
      </w:pPr>
    </w:p>
    <w:p w14:paraId="4D45697F" w14:textId="77777777" w:rsidR="00577878" w:rsidRPr="00E90F45" w:rsidRDefault="00577878" w:rsidP="003B0624">
      <w:pPr>
        <w:spacing w:after="0" w:line="240" w:lineRule="auto"/>
        <w:rPr>
          <w:rFonts w:ascii="Times New Roman" w:hAnsi="Times New Roman" w:cs="Times New Roman"/>
          <w:bCs/>
          <w:sz w:val="24"/>
          <w:szCs w:val="24"/>
        </w:rPr>
      </w:pPr>
    </w:p>
    <w:p w14:paraId="7AED112A" w14:textId="77777777" w:rsidR="00577878" w:rsidRPr="00E90F45" w:rsidRDefault="003B75A3" w:rsidP="00577878">
      <w:pPr>
        <w:spacing w:after="0" w:line="240" w:lineRule="auto"/>
        <w:jc w:val="center"/>
        <w:rPr>
          <w:rFonts w:ascii="Times New Roman" w:hAnsi="Times New Roman" w:cs="Times New Roman"/>
          <w:b/>
          <w:bCs/>
          <w:sz w:val="24"/>
          <w:szCs w:val="24"/>
        </w:rPr>
      </w:pPr>
      <w:r w:rsidRPr="00E90F45">
        <w:rPr>
          <w:rFonts w:ascii="Times New Roman" w:hAnsi="Times New Roman" w:cs="Times New Roman"/>
          <w:b/>
          <w:bCs/>
          <w:sz w:val="24"/>
          <w:szCs w:val="24"/>
        </w:rPr>
        <w:t>1. APPROFONDIMENTO</w:t>
      </w:r>
      <w:r w:rsidR="00FE1530" w:rsidRPr="00E90F45">
        <w:rPr>
          <w:rFonts w:ascii="Times New Roman" w:hAnsi="Times New Roman" w:cs="Times New Roman"/>
          <w:b/>
          <w:bCs/>
          <w:sz w:val="24"/>
          <w:szCs w:val="24"/>
        </w:rPr>
        <w:t xml:space="preserve"> </w:t>
      </w:r>
      <w:r w:rsidR="00E90F45">
        <w:rPr>
          <w:rFonts w:ascii="Times New Roman" w:hAnsi="Times New Roman" w:cs="Times New Roman"/>
          <w:b/>
          <w:bCs/>
          <w:sz w:val="24"/>
          <w:szCs w:val="24"/>
        </w:rPr>
        <w:t>DEL</w:t>
      </w:r>
      <w:r w:rsidR="00FE1530" w:rsidRPr="00E90F45">
        <w:rPr>
          <w:rFonts w:ascii="Times New Roman" w:hAnsi="Times New Roman" w:cs="Times New Roman"/>
          <w:b/>
          <w:bCs/>
          <w:sz w:val="24"/>
          <w:szCs w:val="24"/>
        </w:rPr>
        <w:t>L’IDENTITÀ PERSONALE</w:t>
      </w:r>
    </w:p>
    <w:p w14:paraId="73B864E7" w14:textId="77777777" w:rsidR="003B0624" w:rsidRPr="00E90F45" w:rsidRDefault="00577878" w:rsidP="00577878">
      <w:pPr>
        <w:spacing w:after="0" w:line="240" w:lineRule="auto"/>
        <w:jc w:val="center"/>
        <w:rPr>
          <w:rFonts w:ascii="Times New Roman" w:hAnsi="Times New Roman" w:cs="Times New Roman"/>
          <w:sz w:val="24"/>
          <w:szCs w:val="24"/>
        </w:rPr>
      </w:pPr>
      <w:r w:rsidRPr="00E90F45">
        <w:rPr>
          <w:rFonts w:ascii="Times New Roman" w:hAnsi="Times New Roman" w:cs="Times New Roman"/>
          <w:b/>
          <w:bCs/>
          <w:sz w:val="24"/>
          <w:szCs w:val="24"/>
        </w:rPr>
        <w:t>PER PRENDERE COSCIENZA DEL QUADRO DI RIFERIMENTO PROPRIO</w:t>
      </w:r>
    </w:p>
    <w:p w14:paraId="0403DA72" w14:textId="77777777" w:rsidR="00577878" w:rsidRPr="00E90F45" w:rsidRDefault="00577878" w:rsidP="00FE1530">
      <w:pPr>
        <w:spacing w:after="0" w:line="240" w:lineRule="auto"/>
        <w:ind w:firstLine="284"/>
        <w:jc w:val="both"/>
        <w:rPr>
          <w:rFonts w:ascii="Times New Roman" w:hAnsi="Times New Roman" w:cs="Times New Roman"/>
          <w:bCs/>
          <w:sz w:val="16"/>
          <w:szCs w:val="16"/>
        </w:rPr>
      </w:pPr>
    </w:p>
    <w:p w14:paraId="22E009E1" w14:textId="77777777" w:rsidR="00196E71" w:rsidRPr="00E90F45" w:rsidRDefault="003B0624" w:rsidP="00FE1530">
      <w:pPr>
        <w:spacing w:after="0" w:line="240" w:lineRule="auto"/>
        <w:ind w:firstLine="284"/>
        <w:jc w:val="both"/>
        <w:rPr>
          <w:rFonts w:ascii="Times New Roman" w:hAnsi="Times New Roman" w:cs="Times New Roman"/>
          <w:bCs/>
          <w:sz w:val="24"/>
          <w:szCs w:val="24"/>
        </w:rPr>
      </w:pPr>
      <w:r w:rsidRPr="00E90F45">
        <w:rPr>
          <w:rFonts w:ascii="Times New Roman" w:hAnsi="Times New Roman" w:cs="Times New Roman"/>
          <w:bCs/>
          <w:sz w:val="24"/>
          <w:szCs w:val="24"/>
        </w:rPr>
        <w:t>Il confronto con l’altro è spesso ostacolato dalla poca conoscenza della propria cultura, dagli stereotipi o dai pregiudizi culturali nei confronti degli altri.</w:t>
      </w:r>
      <w:r w:rsidR="00196E71" w:rsidRPr="00E90F45">
        <w:rPr>
          <w:rFonts w:ascii="Times New Roman" w:hAnsi="Times New Roman" w:cs="Times New Roman"/>
          <w:bCs/>
          <w:sz w:val="24"/>
          <w:szCs w:val="24"/>
        </w:rPr>
        <w:t xml:space="preserve"> </w:t>
      </w:r>
      <w:r w:rsidRPr="00E90F45">
        <w:rPr>
          <w:rFonts w:ascii="Times New Roman" w:hAnsi="Times New Roman" w:cs="Times New Roman"/>
          <w:bCs/>
          <w:sz w:val="24"/>
          <w:szCs w:val="24"/>
        </w:rPr>
        <w:t>Quindi il punto di partenza della competenza interculturale è la cultura di ciascun individuo (autoconsapevolezza)</w:t>
      </w:r>
      <w:r w:rsidR="00FE1530" w:rsidRPr="00E90F45">
        <w:rPr>
          <w:rFonts w:ascii="Times New Roman" w:hAnsi="Times New Roman" w:cs="Times New Roman"/>
          <w:bCs/>
          <w:sz w:val="24"/>
          <w:szCs w:val="24"/>
        </w:rPr>
        <w:t xml:space="preserve"> </w:t>
      </w:r>
    </w:p>
    <w:p w14:paraId="07E7B4A3" w14:textId="77777777" w:rsidR="003B0624" w:rsidRPr="00E90F45" w:rsidRDefault="00196E71" w:rsidP="00FE1530">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I</w:t>
      </w:r>
      <w:r w:rsidR="003B0624" w:rsidRPr="00E90F45">
        <w:rPr>
          <w:rFonts w:ascii="Times New Roman" w:hAnsi="Times New Roman" w:cs="Times New Roman"/>
          <w:sz w:val="24"/>
          <w:szCs w:val="24"/>
        </w:rPr>
        <w:t>n quanto persone um</w:t>
      </w:r>
      <w:r w:rsidRPr="00E90F45">
        <w:rPr>
          <w:rFonts w:ascii="Times New Roman" w:hAnsi="Times New Roman" w:cs="Times New Roman"/>
          <w:sz w:val="24"/>
          <w:szCs w:val="24"/>
        </w:rPr>
        <w:t>ane siamo</w:t>
      </w:r>
      <w:r w:rsidR="003B0624" w:rsidRPr="00E90F45">
        <w:rPr>
          <w:rFonts w:ascii="Times New Roman" w:hAnsi="Times New Roman" w:cs="Times New Roman"/>
          <w:sz w:val="24"/>
          <w:szCs w:val="24"/>
        </w:rPr>
        <w:t xml:space="preserve"> plasmati da antecedenti storici, familiari, nazionali, religiosi che hanno segnato il nostro modo di rapportarci con gli altri. </w:t>
      </w:r>
    </w:p>
    <w:p w14:paraId="5F099805" w14:textId="77777777" w:rsidR="005E2943" w:rsidRPr="00E90F45" w:rsidRDefault="005E2943" w:rsidP="00FE1530">
      <w:pPr>
        <w:spacing w:after="0" w:line="240" w:lineRule="auto"/>
        <w:ind w:firstLine="284"/>
        <w:jc w:val="both"/>
        <w:rPr>
          <w:rFonts w:ascii="Times New Roman" w:hAnsi="Times New Roman" w:cs="Times New Roman"/>
          <w:sz w:val="16"/>
          <w:szCs w:val="16"/>
        </w:rPr>
      </w:pPr>
    </w:p>
    <w:p w14:paraId="0E19EA9C" w14:textId="77777777" w:rsidR="003B0624" w:rsidRPr="00E90F45" w:rsidRDefault="003B0624" w:rsidP="005679EA">
      <w:pPr>
        <w:pStyle w:val="Paragrafoelenco"/>
        <w:numPr>
          <w:ilvl w:val="0"/>
          <w:numId w:val="35"/>
        </w:numPr>
        <w:spacing w:after="0" w:line="240" w:lineRule="auto"/>
        <w:ind w:left="567" w:hanging="283"/>
        <w:rPr>
          <w:rFonts w:ascii="Times New Roman" w:hAnsi="Times New Roman" w:cs="Times New Roman"/>
          <w:sz w:val="24"/>
          <w:szCs w:val="24"/>
        </w:rPr>
      </w:pPr>
      <w:r w:rsidRPr="00E90F45">
        <w:rPr>
          <w:rFonts w:ascii="Times New Roman" w:hAnsi="Times New Roman" w:cs="Times New Roman"/>
          <w:b/>
          <w:bCs/>
          <w:sz w:val="24"/>
          <w:szCs w:val="24"/>
        </w:rPr>
        <w:t>La decodificazione delle rappresentazioni culturali a livello generale</w:t>
      </w:r>
      <w:r w:rsidRPr="00E90F45">
        <w:rPr>
          <w:rFonts w:ascii="Times New Roman" w:hAnsi="Times New Roman" w:cs="Times New Roman"/>
          <w:bCs/>
          <w:sz w:val="24"/>
          <w:szCs w:val="24"/>
        </w:rPr>
        <w:t xml:space="preserve"> </w:t>
      </w:r>
    </w:p>
    <w:p w14:paraId="134A20A4" w14:textId="77777777" w:rsidR="003B0624" w:rsidRPr="00E90F45" w:rsidRDefault="003B0624" w:rsidP="006D6712">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 xml:space="preserve">Come: lo shock culturale, le zone sensibili e gli incidenti critici, i modelli e </w:t>
      </w:r>
      <w:r w:rsidR="00694D81" w:rsidRPr="00E90F45">
        <w:rPr>
          <w:rFonts w:ascii="Times New Roman" w:hAnsi="Times New Roman" w:cs="Times New Roman"/>
          <w:bCs/>
          <w:sz w:val="24"/>
          <w:szCs w:val="24"/>
        </w:rPr>
        <w:t xml:space="preserve">le </w:t>
      </w:r>
      <w:r w:rsidRPr="00E90F45">
        <w:rPr>
          <w:rFonts w:ascii="Times New Roman" w:hAnsi="Times New Roman" w:cs="Times New Roman"/>
          <w:bCs/>
          <w:sz w:val="24"/>
          <w:szCs w:val="24"/>
        </w:rPr>
        <w:t>dimensioni culturali, la comunicazione interculturale, i pregiudizi e gli stereotipi</w:t>
      </w:r>
      <w:r w:rsidR="00694D81" w:rsidRPr="00E90F45">
        <w:rPr>
          <w:rFonts w:ascii="Times New Roman" w:hAnsi="Times New Roman" w:cs="Times New Roman"/>
          <w:bCs/>
          <w:sz w:val="24"/>
          <w:szCs w:val="24"/>
        </w:rPr>
        <w:t>.</w:t>
      </w:r>
      <w:r w:rsidR="006D6712" w:rsidRPr="00E90F45">
        <w:rPr>
          <w:rFonts w:ascii="Times New Roman" w:hAnsi="Times New Roman" w:cs="Times New Roman"/>
          <w:bCs/>
          <w:sz w:val="24"/>
          <w:szCs w:val="24"/>
        </w:rPr>
        <w:t xml:space="preserve"> </w:t>
      </w:r>
      <w:r w:rsidRPr="00E90F45">
        <w:rPr>
          <w:rFonts w:ascii="Times New Roman" w:hAnsi="Times New Roman" w:cs="Times New Roman"/>
          <w:bCs/>
          <w:sz w:val="24"/>
          <w:szCs w:val="24"/>
        </w:rPr>
        <w:t xml:space="preserve">È necessario comprendere </w:t>
      </w:r>
      <w:r w:rsidRPr="00E90F45">
        <w:rPr>
          <w:rFonts w:ascii="Times New Roman" w:hAnsi="Times New Roman" w:cs="Times New Roman"/>
          <w:sz w:val="24"/>
          <w:szCs w:val="24"/>
        </w:rPr>
        <w:t>questi meccanismi attivati nella relazione in situazione multiculturale</w:t>
      </w:r>
      <w:r w:rsidR="00694D81" w:rsidRPr="00E90F45">
        <w:rPr>
          <w:rFonts w:ascii="Times New Roman" w:hAnsi="Times New Roman" w:cs="Times New Roman"/>
          <w:sz w:val="24"/>
          <w:szCs w:val="24"/>
        </w:rPr>
        <w:t xml:space="preserve"> </w:t>
      </w:r>
      <w:r w:rsidRPr="00E90F45">
        <w:rPr>
          <w:rFonts w:ascii="Times New Roman" w:hAnsi="Times New Roman" w:cs="Times New Roman"/>
          <w:sz w:val="24"/>
          <w:szCs w:val="24"/>
        </w:rPr>
        <w:t>a partir</w:t>
      </w:r>
      <w:r w:rsidR="00694D81" w:rsidRPr="00E90F45">
        <w:rPr>
          <w:rFonts w:ascii="Times New Roman" w:hAnsi="Times New Roman" w:cs="Times New Roman"/>
          <w:sz w:val="24"/>
          <w:szCs w:val="24"/>
        </w:rPr>
        <w:t>e</w:t>
      </w:r>
      <w:r w:rsidRPr="00E90F45">
        <w:rPr>
          <w:rFonts w:ascii="Times New Roman" w:hAnsi="Times New Roman" w:cs="Times New Roman"/>
          <w:sz w:val="24"/>
          <w:szCs w:val="24"/>
        </w:rPr>
        <w:t xml:space="preserve"> dalla riflessione su </w:t>
      </w:r>
      <w:r w:rsidR="00E90F45">
        <w:rPr>
          <w:rFonts w:ascii="Times New Roman" w:hAnsi="Times New Roman" w:cs="Times New Roman"/>
          <w:sz w:val="24"/>
          <w:szCs w:val="24"/>
        </w:rPr>
        <w:t>di sé</w:t>
      </w:r>
      <w:r w:rsidRPr="00E90F45">
        <w:rPr>
          <w:rFonts w:ascii="Times New Roman" w:hAnsi="Times New Roman" w:cs="Times New Roman"/>
          <w:sz w:val="24"/>
          <w:szCs w:val="24"/>
        </w:rPr>
        <w:t>, in quanto soggetti portatori di una identità e di una cultura.</w:t>
      </w:r>
    </w:p>
    <w:p w14:paraId="1DD2EF60" w14:textId="77777777" w:rsidR="00FE1530" w:rsidRPr="00E90F45" w:rsidRDefault="00FE1530" w:rsidP="00FE1530">
      <w:pPr>
        <w:spacing w:after="0" w:line="240" w:lineRule="auto"/>
        <w:ind w:left="851"/>
        <w:rPr>
          <w:rFonts w:ascii="Times New Roman" w:hAnsi="Times New Roman" w:cs="Times New Roman"/>
          <w:bCs/>
          <w:sz w:val="16"/>
          <w:szCs w:val="16"/>
        </w:rPr>
      </w:pPr>
    </w:p>
    <w:p w14:paraId="4035E767" w14:textId="77777777" w:rsidR="003B0624" w:rsidRPr="00E90F45" w:rsidRDefault="003B0624" w:rsidP="005679EA">
      <w:pPr>
        <w:pStyle w:val="Paragrafoelenco"/>
        <w:numPr>
          <w:ilvl w:val="0"/>
          <w:numId w:val="35"/>
        </w:numPr>
        <w:spacing w:after="0" w:line="240" w:lineRule="auto"/>
        <w:ind w:left="567" w:hanging="283"/>
        <w:rPr>
          <w:rFonts w:ascii="Times New Roman" w:hAnsi="Times New Roman" w:cs="Times New Roman"/>
          <w:b/>
          <w:sz w:val="24"/>
          <w:szCs w:val="24"/>
        </w:rPr>
      </w:pPr>
      <w:r w:rsidRPr="00E90F45">
        <w:rPr>
          <w:rFonts w:ascii="Times New Roman" w:hAnsi="Times New Roman" w:cs="Times New Roman"/>
          <w:b/>
          <w:bCs/>
          <w:sz w:val="24"/>
          <w:szCs w:val="24"/>
        </w:rPr>
        <w:t>Il necessario cammino di decentramento</w:t>
      </w:r>
    </w:p>
    <w:p w14:paraId="6EFB36BA" w14:textId="77777777" w:rsidR="003B0624" w:rsidRPr="00E90F45" w:rsidRDefault="003B0624" w:rsidP="006D6712">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Prendere coscienza dei propri riferimenti culturali</w:t>
      </w:r>
      <w:r w:rsidR="00694D81" w:rsidRPr="00E90F45">
        <w:rPr>
          <w:rFonts w:ascii="Times New Roman" w:hAnsi="Times New Roman" w:cs="Times New Roman"/>
          <w:bCs/>
          <w:sz w:val="24"/>
          <w:szCs w:val="24"/>
        </w:rPr>
        <w:t>,</w:t>
      </w:r>
      <w:r w:rsidR="00FE1530" w:rsidRPr="00E90F45">
        <w:rPr>
          <w:rFonts w:ascii="Times New Roman" w:hAnsi="Times New Roman" w:cs="Times New Roman"/>
          <w:bCs/>
          <w:sz w:val="24"/>
          <w:szCs w:val="24"/>
        </w:rPr>
        <w:t xml:space="preserve"> </w:t>
      </w:r>
      <w:r w:rsidRPr="00E90F45">
        <w:rPr>
          <w:rFonts w:ascii="Times New Roman" w:hAnsi="Times New Roman" w:cs="Times New Roman"/>
          <w:sz w:val="24"/>
          <w:szCs w:val="24"/>
        </w:rPr>
        <w:t xml:space="preserve">prenderne distanza per giungere ad una </w:t>
      </w:r>
      <w:r w:rsidR="00FE1530" w:rsidRPr="00E90F45">
        <w:rPr>
          <w:rFonts w:ascii="Times New Roman" w:hAnsi="Times New Roman" w:cs="Times New Roman"/>
          <w:sz w:val="24"/>
          <w:szCs w:val="24"/>
        </w:rPr>
        <w:t>r</w:t>
      </w:r>
      <w:r w:rsidRPr="00E90F45">
        <w:rPr>
          <w:rFonts w:ascii="Times New Roman" w:hAnsi="Times New Roman" w:cs="Times New Roman"/>
          <w:sz w:val="24"/>
          <w:szCs w:val="24"/>
        </w:rPr>
        <w:t>elativizzazione dei punti di vista propri</w:t>
      </w:r>
      <w:r w:rsidR="00FE1530" w:rsidRPr="00E90F45">
        <w:rPr>
          <w:rFonts w:ascii="Times New Roman" w:hAnsi="Times New Roman" w:cs="Times New Roman"/>
          <w:sz w:val="24"/>
          <w:szCs w:val="24"/>
        </w:rPr>
        <w:t xml:space="preserve"> </w:t>
      </w:r>
      <w:r w:rsidRPr="00E90F45">
        <w:rPr>
          <w:rFonts w:ascii="Times New Roman" w:hAnsi="Times New Roman" w:cs="Times New Roman"/>
          <w:sz w:val="24"/>
          <w:szCs w:val="24"/>
        </w:rPr>
        <w:t xml:space="preserve">con lo scopo di raggiungere una certa neutralità culturale che non è sinonimo di negazione della propria identità, ma per un riconoscimento controllato dell’identità propria. </w:t>
      </w:r>
      <w:r w:rsidRPr="00E90F45">
        <w:rPr>
          <w:rFonts w:ascii="Times New Roman" w:hAnsi="Times New Roman" w:cs="Times New Roman"/>
          <w:bCs/>
          <w:sz w:val="24"/>
          <w:szCs w:val="24"/>
        </w:rPr>
        <w:t xml:space="preserve">Da quest’ottica, il concetto d’identità è molto legato al processo di decentramento. </w:t>
      </w:r>
    </w:p>
    <w:p w14:paraId="366F7562" w14:textId="77777777" w:rsidR="00FE1530" w:rsidRPr="00E90F45" w:rsidRDefault="00FE1530" w:rsidP="00FE1530">
      <w:pPr>
        <w:spacing w:after="0" w:line="240" w:lineRule="auto"/>
        <w:ind w:left="851"/>
        <w:rPr>
          <w:rFonts w:ascii="Times New Roman" w:hAnsi="Times New Roman" w:cs="Times New Roman"/>
          <w:bCs/>
          <w:sz w:val="16"/>
          <w:szCs w:val="16"/>
        </w:rPr>
      </w:pPr>
    </w:p>
    <w:p w14:paraId="6CF6F529" w14:textId="77777777" w:rsidR="003B0624" w:rsidRPr="00E90F45" w:rsidRDefault="003B0624" w:rsidP="005679EA">
      <w:pPr>
        <w:pStyle w:val="Paragrafoelenco"/>
        <w:numPr>
          <w:ilvl w:val="0"/>
          <w:numId w:val="35"/>
        </w:numPr>
        <w:spacing w:after="0" w:line="240" w:lineRule="auto"/>
        <w:ind w:left="567" w:hanging="283"/>
        <w:rPr>
          <w:rFonts w:ascii="Times New Roman" w:hAnsi="Times New Roman" w:cs="Times New Roman"/>
          <w:b/>
          <w:sz w:val="24"/>
          <w:szCs w:val="24"/>
        </w:rPr>
      </w:pPr>
      <w:r w:rsidRPr="00E90F45">
        <w:rPr>
          <w:rFonts w:ascii="Times New Roman" w:hAnsi="Times New Roman" w:cs="Times New Roman"/>
          <w:b/>
          <w:bCs/>
          <w:sz w:val="24"/>
          <w:szCs w:val="24"/>
        </w:rPr>
        <w:t>Tematizzare le uguaglianze e assumerle nel quotidiano</w:t>
      </w:r>
    </w:p>
    <w:p w14:paraId="59280773" w14:textId="77777777" w:rsidR="003B0624" w:rsidRPr="00E90F45" w:rsidRDefault="003B0624" w:rsidP="006D6712">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È importante riconoscere le differenze, ma nello stesso tempo</w:t>
      </w:r>
      <w:r w:rsidR="00FE1530" w:rsidRPr="00E90F45">
        <w:rPr>
          <w:rFonts w:ascii="Times New Roman" w:hAnsi="Times New Roman" w:cs="Times New Roman"/>
          <w:bCs/>
          <w:sz w:val="24"/>
          <w:szCs w:val="24"/>
        </w:rPr>
        <w:t xml:space="preserve"> </w:t>
      </w:r>
      <w:r w:rsidRPr="00E90F45">
        <w:rPr>
          <w:rFonts w:ascii="Times New Roman" w:hAnsi="Times New Roman" w:cs="Times New Roman"/>
          <w:sz w:val="24"/>
          <w:szCs w:val="24"/>
        </w:rPr>
        <w:t>siamo chiamati a raggiungere ciò che ci è comune.</w:t>
      </w:r>
      <w:r w:rsidR="00FE1530" w:rsidRPr="00E90F45">
        <w:rPr>
          <w:rFonts w:ascii="Times New Roman" w:hAnsi="Times New Roman" w:cs="Times New Roman"/>
          <w:sz w:val="24"/>
          <w:szCs w:val="24"/>
        </w:rPr>
        <w:t xml:space="preserve"> </w:t>
      </w:r>
      <w:r w:rsidRPr="00E90F45">
        <w:rPr>
          <w:rFonts w:ascii="Times New Roman" w:hAnsi="Times New Roman" w:cs="Times New Roman"/>
          <w:sz w:val="24"/>
          <w:szCs w:val="24"/>
        </w:rPr>
        <w:t>Quando si resta per lunghi anni a contatto con un'altra cultura, al termine della lunga strada di scoperta del diverso, c’è la gioia di incontrarsi come persone, di ritrovarsi accomunati nell</w:t>
      </w:r>
      <w:r w:rsidR="00E90F45">
        <w:rPr>
          <w:rFonts w:ascii="Times New Roman" w:hAnsi="Times New Roman" w:cs="Times New Roman"/>
          <w:sz w:val="24"/>
          <w:szCs w:val="24"/>
        </w:rPr>
        <w:t>a</w:t>
      </w:r>
      <w:r w:rsidRPr="00E90F45">
        <w:rPr>
          <w:rFonts w:ascii="Times New Roman" w:hAnsi="Times New Roman" w:cs="Times New Roman"/>
          <w:sz w:val="24"/>
          <w:szCs w:val="24"/>
        </w:rPr>
        <w:t xml:space="preserve"> stessa umanità</w:t>
      </w:r>
      <w:r w:rsidR="00B64A6C" w:rsidRPr="00E90F45">
        <w:rPr>
          <w:rFonts w:ascii="Times New Roman" w:hAnsi="Times New Roman" w:cs="Times New Roman"/>
          <w:sz w:val="24"/>
          <w:szCs w:val="24"/>
        </w:rPr>
        <w:t>.</w:t>
      </w:r>
      <w:r w:rsidR="003B75A3" w:rsidRPr="00E90F45">
        <w:rPr>
          <w:rFonts w:ascii="Times New Roman" w:hAnsi="Times New Roman" w:cs="Times New Roman"/>
          <w:sz w:val="24"/>
          <w:szCs w:val="24"/>
        </w:rPr>
        <w:t xml:space="preserve"> </w:t>
      </w:r>
      <w:r w:rsidRPr="00E90F45">
        <w:rPr>
          <w:rFonts w:ascii="Times New Roman" w:hAnsi="Times New Roman" w:cs="Times New Roman"/>
          <w:sz w:val="24"/>
          <w:szCs w:val="24"/>
        </w:rPr>
        <w:t>Questa somiglianza si rafforza anche a livello dell’identità non solo culturale, ma antropologica cristiana, carismatica ecc. Infatti, il centro della comunità è Gesù Cristo unica ragione del nostro vivere e del nostro donarci.</w:t>
      </w:r>
    </w:p>
    <w:p w14:paraId="6FB2B3CC" w14:textId="77777777" w:rsidR="00FE1530" w:rsidRPr="00E90F45" w:rsidRDefault="00FE1530" w:rsidP="00FE1530">
      <w:pPr>
        <w:spacing w:after="0" w:line="240" w:lineRule="auto"/>
        <w:ind w:left="851"/>
        <w:rPr>
          <w:rFonts w:ascii="Times New Roman" w:hAnsi="Times New Roman" w:cs="Times New Roman"/>
          <w:bCs/>
          <w:sz w:val="16"/>
          <w:szCs w:val="16"/>
        </w:rPr>
      </w:pPr>
    </w:p>
    <w:p w14:paraId="35A87DF7" w14:textId="77777777" w:rsidR="003B0624" w:rsidRPr="00E90F45" w:rsidRDefault="003B0624" w:rsidP="005679EA">
      <w:pPr>
        <w:pStyle w:val="Paragrafoelenco"/>
        <w:numPr>
          <w:ilvl w:val="0"/>
          <w:numId w:val="35"/>
        </w:numPr>
        <w:spacing w:after="0" w:line="240" w:lineRule="auto"/>
        <w:ind w:left="567" w:hanging="283"/>
        <w:rPr>
          <w:rFonts w:ascii="Times New Roman" w:hAnsi="Times New Roman" w:cs="Times New Roman"/>
          <w:sz w:val="24"/>
          <w:szCs w:val="24"/>
        </w:rPr>
      </w:pPr>
      <w:r w:rsidRPr="00E90F45">
        <w:rPr>
          <w:rFonts w:ascii="Times New Roman" w:hAnsi="Times New Roman" w:cs="Times New Roman"/>
          <w:b/>
          <w:bCs/>
          <w:sz w:val="24"/>
          <w:szCs w:val="24"/>
        </w:rPr>
        <w:t>Le esigenze formative per un cammino di decentramento</w:t>
      </w:r>
    </w:p>
    <w:p w14:paraId="1BF53317" w14:textId="77777777" w:rsidR="003B0624" w:rsidRPr="00E90F45" w:rsidRDefault="003B0624" w:rsidP="00B64A6C">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 xml:space="preserve">Prendere coscienza </w:t>
      </w:r>
      <w:r w:rsidR="00E90F45">
        <w:rPr>
          <w:rFonts w:ascii="Times New Roman" w:hAnsi="Times New Roman" w:cs="Times New Roman"/>
          <w:bCs/>
          <w:sz w:val="24"/>
          <w:szCs w:val="24"/>
        </w:rPr>
        <w:t>del fatto</w:t>
      </w:r>
      <w:r w:rsidRPr="00E90F45">
        <w:rPr>
          <w:rFonts w:ascii="Times New Roman" w:hAnsi="Times New Roman" w:cs="Times New Roman"/>
          <w:bCs/>
          <w:sz w:val="24"/>
          <w:szCs w:val="24"/>
        </w:rPr>
        <w:t xml:space="preserve"> che ciascuno porta in sé l’eredità culturale con le sue ricchezze e i suoi limiti</w:t>
      </w:r>
      <w:r w:rsidR="00FE1530" w:rsidRPr="00E90F45">
        <w:rPr>
          <w:rFonts w:ascii="Times New Roman" w:hAnsi="Times New Roman" w:cs="Times New Roman"/>
          <w:sz w:val="24"/>
          <w:szCs w:val="24"/>
        </w:rPr>
        <w:t xml:space="preserve"> </w:t>
      </w:r>
      <w:r w:rsidRPr="00E90F45">
        <w:rPr>
          <w:rFonts w:ascii="Times New Roman" w:hAnsi="Times New Roman" w:cs="Times New Roman"/>
          <w:bCs/>
          <w:sz w:val="24"/>
          <w:szCs w:val="24"/>
        </w:rPr>
        <w:t>sapere guardarsi con distacco per comprendere le proprie rappresentazioni culturali, i condizionamenti sociali e psicologici</w:t>
      </w:r>
      <w:r w:rsidR="003D76D8" w:rsidRPr="00E90F45">
        <w:rPr>
          <w:rFonts w:ascii="Times New Roman" w:hAnsi="Times New Roman" w:cs="Times New Roman"/>
          <w:bCs/>
          <w:sz w:val="24"/>
          <w:szCs w:val="24"/>
        </w:rPr>
        <w:t>,</w:t>
      </w:r>
      <w:r w:rsidR="00FE1530" w:rsidRPr="00E90F45">
        <w:rPr>
          <w:rFonts w:ascii="Times New Roman" w:hAnsi="Times New Roman" w:cs="Times New Roman"/>
          <w:bCs/>
          <w:sz w:val="24"/>
          <w:szCs w:val="24"/>
        </w:rPr>
        <w:t xml:space="preserve"> </w:t>
      </w:r>
      <w:r w:rsidRPr="00E90F45">
        <w:rPr>
          <w:rFonts w:ascii="Times New Roman" w:hAnsi="Times New Roman" w:cs="Times New Roman"/>
          <w:bCs/>
          <w:sz w:val="24"/>
          <w:szCs w:val="24"/>
        </w:rPr>
        <w:t>imparare a identificare i pregiudizi della propria cultura nei confronti delle altre con tutto ciò che c’è di razzismo, intolleranza.</w:t>
      </w:r>
    </w:p>
    <w:p w14:paraId="28B5C256" w14:textId="77777777" w:rsidR="005E2943" w:rsidRPr="00E90F45" w:rsidRDefault="00FE1530" w:rsidP="005E2943">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A</w:t>
      </w:r>
      <w:r w:rsidR="003B0624" w:rsidRPr="00E90F45">
        <w:rPr>
          <w:rFonts w:ascii="Times New Roman" w:hAnsi="Times New Roman" w:cs="Times New Roman"/>
          <w:bCs/>
          <w:sz w:val="24"/>
          <w:szCs w:val="24"/>
        </w:rPr>
        <w:t>ssumere la realtà come si presenta, con l’impegno di rafforzarne gli aspetti positivi e il desiderio e la volontà di decostruire la parte d’ombra</w:t>
      </w:r>
      <w:r w:rsidR="003D76D8" w:rsidRPr="00E90F45">
        <w:rPr>
          <w:rFonts w:ascii="Times New Roman" w:hAnsi="Times New Roman" w:cs="Times New Roman"/>
          <w:bCs/>
          <w:sz w:val="24"/>
          <w:szCs w:val="24"/>
        </w:rPr>
        <w:t>,</w:t>
      </w:r>
      <w:r w:rsidRPr="00E90F45">
        <w:rPr>
          <w:rFonts w:ascii="Times New Roman" w:hAnsi="Times New Roman" w:cs="Times New Roman"/>
          <w:bCs/>
          <w:sz w:val="24"/>
          <w:szCs w:val="24"/>
        </w:rPr>
        <w:t xml:space="preserve"> </w:t>
      </w:r>
      <w:r w:rsidR="003B0624" w:rsidRPr="00E90F45">
        <w:rPr>
          <w:rFonts w:ascii="Times New Roman" w:hAnsi="Times New Roman" w:cs="Times New Roman"/>
          <w:bCs/>
          <w:sz w:val="24"/>
          <w:szCs w:val="24"/>
        </w:rPr>
        <w:t>liberarsi dagli stereotipi di tipo linguistico che rivelano una mentalità razzista. Da qui nasce la necessità della purificazione de</w:t>
      </w:r>
      <w:r w:rsidR="00421634" w:rsidRPr="00E90F45">
        <w:rPr>
          <w:rFonts w:ascii="Times New Roman" w:hAnsi="Times New Roman" w:cs="Times New Roman"/>
          <w:bCs/>
          <w:sz w:val="24"/>
          <w:szCs w:val="24"/>
        </w:rPr>
        <w:t>lla memoria</w:t>
      </w:r>
      <w:r w:rsidR="00B64A6C" w:rsidRPr="00E90F45">
        <w:rPr>
          <w:rFonts w:ascii="Times New Roman" w:hAnsi="Times New Roman" w:cs="Times New Roman"/>
          <w:bCs/>
          <w:sz w:val="24"/>
          <w:szCs w:val="24"/>
        </w:rPr>
        <w:t>,</w:t>
      </w:r>
      <w:r w:rsidR="00421634" w:rsidRPr="00E90F45">
        <w:rPr>
          <w:rFonts w:ascii="Times New Roman" w:hAnsi="Times New Roman" w:cs="Times New Roman"/>
          <w:bCs/>
          <w:sz w:val="24"/>
          <w:szCs w:val="24"/>
        </w:rPr>
        <w:t xml:space="preserve"> chiedendosi perdono </w:t>
      </w:r>
      <w:r w:rsidR="003B0624" w:rsidRPr="00E90F45">
        <w:rPr>
          <w:rFonts w:ascii="Times New Roman" w:hAnsi="Times New Roman" w:cs="Times New Roman"/>
          <w:bCs/>
          <w:sz w:val="24"/>
          <w:szCs w:val="24"/>
        </w:rPr>
        <w:t>reciprocamente per le offese di tipo culturale, anche se inconsapevoli</w:t>
      </w:r>
      <w:r w:rsidR="00421634" w:rsidRPr="00E90F45">
        <w:rPr>
          <w:rFonts w:ascii="Times New Roman" w:hAnsi="Times New Roman" w:cs="Times New Roman"/>
          <w:bCs/>
          <w:sz w:val="24"/>
          <w:szCs w:val="24"/>
        </w:rPr>
        <w:t>.</w:t>
      </w:r>
    </w:p>
    <w:p w14:paraId="5FED33EF" w14:textId="77777777" w:rsidR="005E2943" w:rsidRPr="00E90F45" w:rsidRDefault="005E2943" w:rsidP="00FE1530">
      <w:pPr>
        <w:spacing w:after="0" w:line="240" w:lineRule="auto"/>
        <w:ind w:left="851"/>
        <w:rPr>
          <w:rFonts w:ascii="Times New Roman" w:hAnsi="Times New Roman" w:cs="Times New Roman"/>
          <w:bCs/>
          <w:sz w:val="16"/>
          <w:szCs w:val="16"/>
        </w:rPr>
      </w:pPr>
    </w:p>
    <w:p w14:paraId="29EE37BC" w14:textId="77777777" w:rsidR="003B0624" w:rsidRPr="00E90F45" w:rsidRDefault="003B0624" w:rsidP="005679EA">
      <w:pPr>
        <w:pStyle w:val="Paragrafoelenco"/>
        <w:numPr>
          <w:ilvl w:val="0"/>
          <w:numId w:val="35"/>
        </w:numPr>
        <w:spacing w:after="0" w:line="240" w:lineRule="auto"/>
        <w:ind w:left="567" w:hanging="283"/>
        <w:rPr>
          <w:rFonts w:ascii="Times New Roman" w:hAnsi="Times New Roman" w:cs="Times New Roman"/>
          <w:b/>
          <w:sz w:val="24"/>
          <w:szCs w:val="24"/>
        </w:rPr>
      </w:pPr>
      <w:r w:rsidRPr="00E90F45">
        <w:rPr>
          <w:rFonts w:ascii="Times New Roman" w:hAnsi="Times New Roman" w:cs="Times New Roman"/>
          <w:b/>
          <w:bCs/>
          <w:sz w:val="24"/>
          <w:szCs w:val="24"/>
        </w:rPr>
        <w:t>La necessità della metodologia della decostruzione</w:t>
      </w:r>
    </w:p>
    <w:p w14:paraId="32DCEDF5" w14:textId="77777777" w:rsidR="003B0624" w:rsidRPr="00E90F45" w:rsidRDefault="00B64A6C" w:rsidP="00B64A6C">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M</w:t>
      </w:r>
      <w:r w:rsidR="003B0624" w:rsidRPr="00E90F45">
        <w:rPr>
          <w:rFonts w:ascii="Times New Roman" w:hAnsi="Times New Roman" w:cs="Times New Roman"/>
          <w:bCs/>
          <w:sz w:val="24"/>
          <w:szCs w:val="24"/>
        </w:rPr>
        <w:t xml:space="preserve">ettere in discussione la propria </w:t>
      </w:r>
      <w:proofErr w:type="spellStart"/>
      <w:proofErr w:type="gramStart"/>
      <w:r w:rsidR="003B0624" w:rsidRPr="00E90F45">
        <w:rPr>
          <w:rFonts w:ascii="Times New Roman" w:hAnsi="Times New Roman" w:cs="Times New Roman"/>
          <w:bCs/>
          <w:sz w:val="24"/>
          <w:szCs w:val="24"/>
        </w:rPr>
        <w:t>pre</w:t>
      </w:r>
      <w:proofErr w:type="spellEnd"/>
      <w:r w:rsidR="003B0624" w:rsidRPr="00E90F45">
        <w:rPr>
          <w:rFonts w:ascii="Times New Roman" w:hAnsi="Times New Roman" w:cs="Times New Roman"/>
          <w:bCs/>
          <w:sz w:val="24"/>
          <w:szCs w:val="24"/>
        </w:rPr>
        <w:t>-comprensione</w:t>
      </w:r>
      <w:proofErr w:type="gramEnd"/>
      <w:r w:rsidR="003B0624" w:rsidRPr="00E90F45">
        <w:rPr>
          <w:rFonts w:ascii="Times New Roman" w:hAnsi="Times New Roman" w:cs="Times New Roman"/>
          <w:bCs/>
          <w:sz w:val="24"/>
          <w:szCs w:val="24"/>
        </w:rPr>
        <w:t xml:space="preserve">, rivedere le proprie idee, in vista di una nuova comprensione della realtà e della storia. </w:t>
      </w:r>
      <w:r w:rsidR="003B0624" w:rsidRPr="00E90F45">
        <w:rPr>
          <w:rFonts w:ascii="Times New Roman" w:hAnsi="Times New Roman" w:cs="Times New Roman"/>
          <w:sz w:val="24"/>
          <w:szCs w:val="24"/>
        </w:rPr>
        <w:t>È necessario “costruire decostruendo”; non si tratta innanzitutto di decostruire la cultura dell’altro, ma la propria cultura.</w:t>
      </w:r>
    </w:p>
    <w:p w14:paraId="60A18E7E" w14:textId="77777777" w:rsidR="00577878" w:rsidRPr="00E90F45" w:rsidRDefault="00FE1530" w:rsidP="00577878">
      <w:pPr>
        <w:spacing w:after="0" w:line="240" w:lineRule="auto"/>
        <w:jc w:val="center"/>
        <w:rPr>
          <w:rFonts w:ascii="Times New Roman" w:hAnsi="Times New Roman" w:cs="Times New Roman"/>
          <w:sz w:val="24"/>
          <w:szCs w:val="24"/>
        </w:rPr>
      </w:pPr>
      <w:r w:rsidRPr="00E90F45">
        <w:rPr>
          <w:rFonts w:ascii="Times New Roman" w:hAnsi="Times New Roman" w:cs="Times New Roman"/>
          <w:b/>
          <w:sz w:val="24"/>
          <w:szCs w:val="24"/>
        </w:rPr>
        <w:lastRenderedPageBreak/>
        <w:t xml:space="preserve">2. </w:t>
      </w:r>
      <w:r w:rsidR="003B75A3" w:rsidRPr="00E90F45">
        <w:rPr>
          <w:rFonts w:ascii="Times New Roman" w:hAnsi="Times New Roman" w:cs="Times New Roman"/>
          <w:b/>
          <w:sz w:val="24"/>
          <w:szCs w:val="24"/>
        </w:rPr>
        <w:t xml:space="preserve">L’IMPEGNO PER </w:t>
      </w:r>
      <w:r w:rsidRPr="00E90F45">
        <w:rPr>
          <w:rFonts w:ascii="Times New Roman" w:hAnsi="Times New Roman" w:cs="Times New Roman"/>
          <w:b/>
          <w:sz w:val="24"/>
          <w:szCs w:val="24"/>
        </w:rPr>
        <w:t>STABILIRE UNA RELAZIONE EMPATICA CON L’ALTRO</w:t>
      </w:r>
    </w:p>
    <w:p w14:paraId="30E46459" w14:textId="77777777" w:rsidR="003B0624" w:rsidRPr="00E90F45" w:rsidRDefault="00577878" w:rsidP="00577878">
      <w:pPr>
        <w:spacing w:after="0" w:line="240" w:lineRule="auto"/>
        <w:jc w:val="center"/>
        <w:rPr>
          <w:rFonts w:ascii="Times New Roman" w:hAnsi="Times New Roman" w:cs="Times New Roman"/>
          <w:b/>
          <w:sz w:val="24"/>
          <w:szCs w:val="24"/>
        </w:rPr>
      </w:pPr>
      <w:r w:rsidRPr="00E90F45">
        <w:rPr>
          <w:rFonts w:ascii="Times New Roman" w:hAnsi="Times New Roman" w:cs="Times New Roman"/>
          <w:b/>
          <w:sz w:val="24"/>
          <w:szCs w:val="24"/>
        </w:rPr>
        <w:t>PER COMPRENDERE IL SUO SISTEMA DI RIFERIMENTO</w:t>
      </w:r>
    </w:p>
    <w:p w14:paraId="44EA6560" w14:textId="77777777" w:rsidR="007960D0" w:rsidRPr="00E90F45" w:rsidRDefault="007960D0" w:rsidP="00FE1530">
      <w:pPr>
        <w:spacing w:after="0" w:line="240" w:lineRule="auto"/>
        <w:ind w:firstLine="284"/>
        <w:jc w:val="both"/>
        <w:rPr>
          <w:rFonts w:ascii="Times New Roman" w:hAnsi="Times New Roman" w:cs="Times New Roman"/>
          <w:bCs/>
          <w:sz w:val="16"/>
          <w:szCs w:val="16"/>
        </w:rPr>
      </w:pPr>
    </w:p>
    <w:p w14:paraId="6F3FF2CE" w14:textId="77777777" w:rsidR="003B0624" w:rsidRPr="00E90F45" w:rsidRDefault="003B0624" w:rsidP="00FE1530">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Una volta tematizzata l’eredità culturale propria, liberate e curate le ferite di tipo culturale, impegnati ad una continua purificazione della memoria e della mentalità</w:t>
      </w:r>
      <w:r w:rsidR="00E82174" w:rsidRPr="00E90F45">
        <w:rPr>
          <w:rFonts w:ascii="Times New Roman" w:hAnsi="Times New Roman" w:cs="Times New Roman"/>
          <w:bCs/>
          <w:sz w:val="24"/>
          <w:szCs w:val="24"/>
        </w:rPr>
        <w:t>,</w:t>
      </w:r>
      <w:r w:rsidR="00FE1530" w:rsidRPr="00E90F45">
        <w:rPr>
          <w:rFonts w:ascii="Times New Roman" w:hAnsi="Times New Roman" w:cs="Times New Roman"/>
          <w:bCs/>
          <w:sz w:val="24"/>
          <w:szCs w:val="24"/>
        </w:rPr>
        <w:t xml:space="preserve"> </w:t>
      </w:r>
      <w:r w:rsidRPr="00E90F45">
        <w:rPr>
          <w:rFonts w:ascii="Times New Roman" w:hAnsi="Times New Roman" w:cs="Times New Roman"/>
          <w:bCs/>
          <w:sz w:val="24"/>
          <w:szCs w:val="24"/>
        </w:rPr>
        <w:t>si può spostare progressivamente lo sguardo per vedere l’altro così come egli è nella situazione presente e non come la cultura dominante lo presenta.</w:t>
      </w:r>
    </w:p>
    <w:p w14:paraId="0352CE5D" w14:textId="77777777" w:rsidR="00E82174" w:rsidRPr="00E90F45" w:rsidRDefault="00E82174" w:rsidP="003B0624">
      <w:pPr>
        <w:spacing w:after="0" w:line="240" w:lineRule="auto"/>
        <w:rPr>
          <w:rFonts w:ascii="Times New Roman" w:hAnsi="Times New Roman" w:cs="Times New Roman"/>
          <w:bCs/>
          <w:sz w:val="16"/>
          <w:szCs w:val="16"/>
        </w:rPr>
      </w:pPr>
    </w:p>
    <w:p w14:paraId="1AC36D46" w14:textId="77777777" w:rsidR="00E82174" w:rsidRPr="00E90F45" w:rsidRDefault="00E82174" w:rsidP="005679EA">
      <w:pPr>
        <w:pStyle w:val="Paragrafoelenco"/>
        <w:numPr>
          <w:ilvl w:val="0"/>
          <w:numId w:val="36"/>
        </w:numPr>
        <w:spacing w:after="0" w:line="240" w:lineRule="auto"/>
        <w:ind w:left="567" w:hanging="283"/>
        <w:rPr>
          <w:rFonts w:ascii="Times New Roman" w:hAnsi="Times New Roman" w:cs="Times New Roman"/>
          <w:b/>
          <w:bCs/>
          <w:sz w:val="24"/>
          <w:szCs w:val="24"/>
        </w:rPr>
      </w:pPr>
      <w:r w:rsidRPr="00E90F45">
        <w:rPr>
          <w:rFonts w:ascii="Times New Roman" w:hAnsi="Times New Roman" w:cs="Times New Roman"/>
          <w:b/>
          <w:bCs/>
          <w:sz w:val="24"/>
          <w:szCs w:val="24"/>
        </w:rPr>
        <w:t>Prendendo coscienza delle diversità culturali dell’altro rispetto alla propria</w:t>
      </w:r>
    </w:p>
    <w:p w14:paraId="5643E5B5" w14:textId="77777777" w:rsidR="00FE1530" w:rsidRPr="00E90F45" w:rsidRDefault="003B0624" w:rsidP="007960D0">
      <w:pPr>
        <w:spacing w:after="0" w:line="240" w:lineRule="auto"/>
        <w:ind w:left="1134" w:hanging="567"/>
        <w:rPr>
          <w:rFonts w:ascii="Times New Roman" w:hAnsi="Times New Roman" w:cs="Times New Roman"/>
          <w:bCs/>
          <w:sz w:val="24"/>
          <w:szCs w:val="24"/>
        </w:rPr>
      </w:pPr>
      <w:r w:rsidRPr="00E90F45">
        <w:rPr>
          <w:rFonts w:ascii="Times New Roman" w:hAnsi="Times New Roman" w:cs="Times New Roman"/>
          <w:bCs/>
          <w:sz w:val="24"/>
          <w:szCs w:val="24"/>
        </w:rPr>
        <w:t>Per esempio</w:t>
      </w:r>
      <w:r w:rsidR="00E90F45">
        <w:rPr>
          <w:rFonts w:ascii="Times New Roman" w:hAnsi="Times New Roman" w:cs="Times New Roman"/>
          <w:bCs/>
          <w:sz w:val="24"/>
          <w:szCs w:val="24"/>
        </w:rPr>
        <w:t>,</w:t>
      </w:r>
      <w:r w:rsidRPr="00E90F45">
        <w:rPr>
          <w:rFonts w:ascii="Times New Roman" w:hAnsi="Times New Roman" w:cs="Times New Roman"/>
          <w:bCs/>
          <w:sz w:val="24"/>
          <w:szCs w:val="24"/>
        </w:rPr>
        <w:t xml:space="preserve"> per quanto riguarda:</w:t>
      </w:r>
      <w:r w:rsidR="00FE1530" w:rsidRPr="00E90F45">
        <w:rPr>
          <w:rFonts w:ascii="Times New Roman" w:hAnsi="Times New Roman" w:cs="Times New Roman"/>
          <w:bCs/>
          <w:sz w:val="24"/>
          <w:szCs w:val="24"/>
        </w:rPr>
        <w:t xml:space="preserve"> </w:t>
      </w:r>
    </w:p>
    <w:p w14:paraId="05D021FB"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 xml:space="preserve">lo stile della comunicazione: diretto o indiretto, l’implicito o l’esplicito </w:t>
      </w:r>
    </w:p>
    <w:p w14:paraId="1CB449C4"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il linguaggio corporale: gesti, mimica, riti, i non verbali</w:t>
      </w:r>
    </w:p>
    <w:p w14:paraId="4B7EA4CA"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la contestualità alta o bassa</w:t>
      </w:r>
    </w:p>
    <w:p w14:paraId="5484C940"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 xml:space="preserve">il concetto del tempo </w:t>
      </w:r>
      <w:proofErr w:type="spellStart"/>
      <w:r w:rsidRPr="00E90F45">
        <w:rPr>
          <w:rFonts w:ascii="Times New Roman" w:hAnsi="Times New Roman" w:cs="Times New Roman"/>
          <w:sz w:val="24"/>
          <w:szCs w:val="24"/>
        </w:rPr>
        <w:t>monocrono</w:t>
      </w:r>
      <w:proofErr w:type="spellEnd"/>
      <w:r w:rsidRPr="00E90F45">
        <w:rPr>
          <w:rFonts w:ascii="Times New Roman" w:hAnsi="Times New Roman" w:cs="Times New Roman"/>
          <w:sz w:val="24"/>
          <w:szCs w:val="24"/>
        </w:rPr>
        <w:t xml:space="preserve"> o policrono</w:t>
      </w:r>
    </w:p>
    <w:p w14:paraId="05297D5C"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la visione del passato, presente e futuro</w:t>
      </w:r>
    </w:p>
    <w:p w14:paraId="23BAF57C"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il tempo di attesa e di realizzazione o reazione</w:t>
      </w:r>
    </w:p>
    <w:p w14:paraId="56685F53"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l’immagine dell’autorità</w:t>
      </w:r>
    </w:p>
    <w:p w14:paraId="7D1DE5B7"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 xml:space="preserve">il rapporto </w:t>
      </w:r>
      <w:r w:rsidR="00E90F45">
        <w:rPr>
          <w:rFonts w:ascii="Times New Roman" w:hAnsi="Times New Roman" w:cs="Times New Roman"/>
          <w:sz w:val="24"/>
          <w:szCs w:val="24"/>
        </w:rPr>
        <w:t xml:space="preserve">con </w:t>
      </w:r>
      <w:r w:rsidRPr="00E90F45">
        <w:rPr>
          <w:rFonts w:ascii="Times New Roman" w:hAnsi="Times New Roman" w:cs="Times New Roman"/>
          <w:sz w:val="24"/>
          <w:szCs w:val="24"/>
        </w:rPr>
        <w:t>s</w:t>
      </w:r>
      <w:r w:rsidR="00E90F45">
        <w:rPr>
          <w:rFonts w:ascii="Times New Roman" w:hAnsi="Times New Roman" w:cs="Times New Roman"/>
          <w:sz w:val="24"/>
          <w:szCs w:val="24"/>
        </w:rPr>
        <w:t>é</w:t>
      </w:r>
      <w:r w:rsidRPr="00E90F45">
        <w:rPr>
          <w:rFonts w:ascii="Times New Roman" w:hAnsi="Times New Roman" w:cs="Times New Roman"/>
          <w:sz w:val="24"/>
          <w:szCs w:val="24"/>
        </w:rPr>
        <w:t xml:space="preserve"> stess</w:t>
      </w:r>
      <w:r w:rsidR="00E90F45">
        <w:rPr>
          <w:rFonts w:ascii="Times New Roman" w:hAnsi="Times New Roman" w:cs="Times New Roman"/>
          <w:sz w:val="24"/>
          <w:szCs w:val="24"/>
        </w:rPr>
        <w:t>i</w:t>
      </w:r>
    </w:p>
    <w:p w14:paraId="7F029344"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la sensibilità religiosa</w:t>
      </w:r>
    </w:p>
    <w:p w14:paraId="20D88639" w14:textId="77777777" w:rsidR="00A97316"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la politica</w:t>
      </w:r>
    </w:p>
    <w:p w14:paraId="2DA20F8D"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la percezione del corpo, della sofferenza, della fatica, della morte ecc</w:t>
      </w:r>
      <w:r w:rsidR="00E90F45">
        <w:rPr>
          <w:rFonts w:ascii="Times New Roman" w:hAnsi="Times New Roman" w:cs="Times New Roman"/>
          <w:sz w:val="24"/>
          <w:szCs w:val="24"/>
        </w:rPr>
        <w:t>.</w:t>
      </w:r>
    </w:p>
    <w:p w14:paraId="3D3B5BB4" w14:textId="77777777" w:rsidR="00A97316" w:rsidRPr="00E90F45" w:rsidRDefault="00A97316" w:rsidP="007960D0">
      <w:pPr>
        <w:spacing w:after="0" w:line="240" w:lineRule="auto"/>
        <w:ind w:left="851" w:hanging="284"/>
        <w:jc w:val="both"/>
        <w:rPr>
          <w:rFonts w:ascii="Times New Roman" w:hAnsi="Times New Roman" w:cs="Times New Roman"/>
          <w:bCs/>
          <w:sz w:val="16"/>
          <w:szCs w:val="16"/>
        </w:rPr>
      </w:pPr>
    </w:p>
    <w:p w14:paraId="2939ED2C" w14:textId="77777777" w:rsidR="003B0624" w:rsidRPr="00E90F45" w:rsidRDefault="003B0624" w:rsidP="005679EA">
      <w:pPr>
        <w:pStyle w:val="Paragrafoelenco"/>
        <w:numPr>
          <w:ilvl w:val="0"/>
          <w:numId w:val="36"/>
        </w:numPr>
        <w:spacing w:after="0" w:line="240" w:lineRule="auto"/>
        <w:ind w:left="567" w:hanging="283"/>
        <w:rPr>
          <w:rFonts w:ascii="Times New Roman" w:hAnsi="Times New Roman" w:cs="Times New Roman"/>
          <w:b/>
          <w:sz w:val="24"/>
          <w:szCs w:val="24"/>
        </w:rPr>
      </w:pPr>
      <w:r w:rsidRPr="00E90F45">
        <w:rPr>
          <w:rFonts w:ascii="Times New Roman" w:hAnsi="Times New Roman" w:cs="Times New Roman"/>
          <w:b/>
          <w:bCs/>
          <w:sz w:val="24"/>
          <w:szCs w:val="24"/>
        </w:rPr>
        <w:t>Penetrando il sistema di rappresentazioni proprio della cultura dell’altro</w:t>
      </w:r>
    </w:p>
    <w:p w14:paraId="2E4C703A" w14:textId="77777777" w:rsidR="003B0624" w:rsidRPr="00E90F45" w:rsidRDefault="003B0624" w:rsidP="007960D0">
      <w:pPr>
        <w:spacing w:after="0" w:line="240" w:lineRule="auto"/>
        <w:ind w:firstLine="567"/>
        <w:rPr>
          <w:rFonts w:ascii="Times New Roman" w:hAnsi="Times New Roman" w:cs="Times New Roman"/>
          <w:sz w:val="24"/>
          <w:szCs w:val="24"/>
        </w:rPr>
      </w:pPr>
      <w:r w:rsidRPr="00E90F45">
        <w:rPr>
          <w:rFonts w:ascii="Times New Roman" w:hAnsi="Times New Roman" w:cs="Times New Roman"/>
          <w:bCs/>
          <w:sz w:val="24"/>
          <w:szCs w:val="24"/>
        </w:rPr>
        <w:t>Questo esige:</w:t>
      </w:r>
    </w:p>
    <w:p w14:paraId="457A203C"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bCs/>
          <w:sz w:val="24"/>
          <w:szCs w:val="24"/>
        </w:rPr>
        <w:t>un atteggiamento</w:t>
      </w:r>
      <w:r w:rsidR="00A97316" w:rsidRPr="00E90F45">
        <w:rPr>
          <w:rFonts w:ascii="Times New Roman" w:hAnsi="Times New Roman" w:cs="Times New Roman"/>
          <w:bCs/>
          <w:sz w:val="24"/>
          <w:szCs w:val="24"/>
        </w:rPr>
        <w:t xml:space="preserve"> </w:t>
      </w:r>
      <w:r w:rsidRPr="00E90F45">
        <w:rPr>
          <w:rFonts w:ascii="Times New Roman" w:hAnsi="Times New Roman" w:cs="Times New Roman"/>
          <w:sz w:val="24"/>
          <w:szCs w:val="24"/>
        </w:rPr>
        <w:t>di distacco dal proprio si</w:t>
      </w:r>
      <w:r w:rsidR="00A97316" w:rsidRPr="00E90F45">
        <w:rPr>
          <w:rFonts w:ascii="Times New Roman" w:hAnsi="Times New Roman" w:cs="Times New Roman"/>
          <w:sz w:val="24"/>
          <w:szCs w:val="24"/>
        </w:rPr>
        <w:t>stema di valori (decentramento),</w:t>
      </w:r>
      <w:r w:rsidRPr="00E90F45">
        <w:rPr>
          <w:rFonts w:ascii="Times New Roman" w:hAnsi="Times New Roman" w:cs="Times New Roman"/>
          <w:sz w:val="24"/>
          <w:szCs w:val="24"/>
        </w:rPr>
        <w:t xml:space="preserve"> di apertura, di curiosità e di umiltà </w:t>
      </w:r>
      <w:r w:rsidR="007960D0" w:rsidRPr="00E90F45">
        <w:rPr>
          <w:rFonts w:ascii="Times New Roman" w:hAnsi="Times New Roman" w:cs="Times New Roman"/>
          <w:sz w:val="24"/>
          <w:szCs w:val="24"/>
        </w:rPr>
        <w:t>verso l’altra cultura</w:t>
      </w:r>
    </w:p>
    <w:p w14:paraId="79337C5A"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bCs/>
          <w:sz w:val="24"/>
          <w:szCs w:val="24"/>
        </w:rPr>
        <w:t>tempo, mezzi e metodi adattati</w:t>
      </w:r>
    </w:p>
    <w:p w14:paraId="473691BD" w14:textId="77777777" w:rsidR="00A97316"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bCs/>
          <w:sz w:val="24"/>
          <w:szCs w:val="24"/>
        </w:rPr>
        <w:t xml:space="preserve">l’apprendimento della lingua del posto, aver la ‘passione’ di comunicare. </w:t>
      </w:r>
    </w:p>
    <w:p w14:paraId="1381E20B" w14:textId="77777777" w:rsidR="00A97316" w:rsidRPr="00E90F45" w:rsidRDefault="003B0624" w:rsidP="007960D0">
      <w:pPr>
        <w:pStyle w:val="Paragrafoelenco"/>
        <w:spacing w:after="0" w:line="240" w:lineRule="auto"/>
        <w:ind w:left="0" w:firstLine="567"/>
        <w:jc w:val="both"/>
        <w:rPr>
          <w:rFonts w:ascii="Times New Roman" w:hAnsi="Times New Roman" w:cs="Times New Roman"/>
          <w:sz w:val="24"/>
          <w:szCs w:val="24"/>
        </w:rPr>
      </w:pPr>
      <w:r w:rsidRPr="00E90F45">
        <w:rPr>
          <w:rFonts w:ascii="Times New Roman" w:hAnsi="Times New Roman" w:cs="Times New Roman"/>
          <w:sz w:val="24"/>
          <w:szCs w:val="24"/>
        </w:rPr>
        <w:t xml:space="preserve">Promuovendo in comunità: </w:t>
      </w:r>
    </w:p>
    <w:p w14:paraId="78C9866D" w14:textId="77777777" w:rsidR="00A97316" w:rsidRPr="00E90F45" w:rsidRDefault="007B09D2"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la condivisione di momenti forti e elementi significativi della propria cultura</w:t>
      </w:r>
      <w:r w:rsidR="003B0624" w:rsidRPr="00E90F45">
        <w:rPr>
          <w:rFonts w:ascii="Times New Roman" w:hAnsi="Times New Roman" w:cs="Times New Roman"/>
          <w:sz w:val="24"/>
          <w:szCs w:val="24"/>
        </w:rPr>
        <w:t xml:space="preserve"> </w:t>
      </w:r>
    </w:p>
    <w:p w14:paraId="6636F9E8" w14:textId="77777777" w:rsidR="003B0624" w:rsidRPr="00E90F45" w:rsidRDefault="003B0624"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 xml:space="preserve">investendo </w:t>
      </w:r>
      <w:r w:rsidR="007B09D2" w:rsidRPr="00E90F45">
        <w:rPr>
          <w:rFonts w:ascii="Times New Roman" w:hAnsi="Times New Roman" w:cs="Times New Roman"/>
          <w:sz w:val="24"/>
          <w:szCs w:val="24"/>
        </w:rPr>
        <w:t>tempo ed energie per parlarsi e</w:t>
      </w:r>
      <w:r w:rsidRPr="00E90F45">
        <w:rPr>
          <w:rFonts w:ascii="Times New Roman" w:hAnsi="Times New Roman" w:cs="Times New Roman"/>
          <w:sz w:val="24"/>
          <w:szCs w:val="24"/>
        </w:rPr>
        <w:t xml:space="preserve"> ascoltarsi, per cercar di capire le vere motivazioni, i veri valori c</w:t>
      </w:r>
      <w:r w:rsidR="007B09D2" w:rsidRPr="00E90F45">
        <w:rPr>
          <w:rFonts w:ascii="Times New Roman" w:hAnsi="Times New Roman" w:cs="Times New Roman"/>
          <w:sz w:val="24"/>
          <w:szCs w:val="24"/>
        </w:rPr>
        <w:t>he sono dentro i comportamenti</w:t>
      </w:r>
    </w:p>
    <w:p w14:paraId="661E324A" w14:textId="77777777" w:rsidR="003B0624" w:rsidRPr="00E90F45" w:rsidRDefault="00692B7A" w:rsidP="005679EA">
      <w:pPr>
        <w:pStyle w:val="Paragrafoelenco"/>
        <w:numPr>
          <w:ilvl w:val="0"/>
          <w:numId w:val="30"/>
        </w:numPr>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d</w:t>
      </w:r>
      <w:r w:rsidR="003B0624" w:rsidRPr="00E90F45">
        <w:rPr>
          <w:rFonts w:ascii="Times New Roman" w:hAnsi="Times New Roman" w:cs="Times New Roman"/>
          <w:sz w:val="24"/>
          <w:szCs w:val="24"/>
        </w:rPr>
        <w:t>ando il tempo necessario per vivere lo choc culturale a chi arriva nella nuova cultura.</w:t>
      </w:r>
    </w:p>
    <w:p w14:paraId="2F7C2823" w14:textId="77777777" w:rsidR="003B0624" w:rsidRPr="00E90F45" w:rsidRDefault="003B0624" w:rsidP="007960D0">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 xml:space="preserve">Nell’apertura e nel confronto si accoglie l’altro </w:t>
      </w:r>
      <w:r w:rsidRPr="00E90F45">
        <w:rPr>
          <w:rFonts w:ascii="Times New Roman" w:hAnsi="Times New Roman" w:cs="Times New Roman"/>
          <w:sz w:val="24"/>
          <w:szCs w:val="24"/>
        </w:rPr>
        <w:t>accentandolo nella sua somiglianza con noi stessi</w:t>
      </w:r>
      <w:r w:rsidR="00E82174" w:rsidRPr="00E90F45">
        <w:rPr>
          <w:rFonts w:ascii="Times New Roman" w:hAnsi="Times New Roman" w:cs="Times New Roman"/>
          <w:sz w:val="24"/>
          <w:szCs w:val="24"/>
        </w:rPr>
        <w:t xml:space="preserve"> </w:t>
      </w:r>
      <w:r w:rsidRPr="00E90F45">
        <w:rPr>
          <w:rFonts w:ascii="Times New Roman" w:hAnsi="Times New Roman" w:cs="Times New Roman"/>
          <w:sz w:val="24"/>
          <w:szCs w:val="24"/>
        </w:rPr>
        <w:t xml:space="preserve">e valorizzando la sua differenza, come un dono. </w:t>
      </w:r>
      <w:r w:rsidRPr="00E90F45">
        <w:rPr>
          <w:rFonts w:ascii="Times New Roman" w:hAnsi="Times New Roman" w:cs="Times New Roman"/>
          <w:bCs/>
          <w:sz w:val="24"/>
          <w:szCs w:val="24"/>
        </w:rPr>
        <w:t xml:space="preserve">Tale cammino deve essere realizzato </w:t>
      </w:r>
      <w:r w:rsidRPr="00E90F45">
        <w:rPr>
          <w:rFonts w:ascii="Times New Roman" w:hAnsi="Times New Roman" w:cs="Times New Roman"/>
          <w:bCs/>
          <w:i/>
          <w:iCs/>
          <w:sz w:val="24"/>
          <w:szCs w:val="24"/>
        </w:rPr>
        <w:t xml:space="preserve">insieme </w:t>
      </w:r>
      <w:r w:rsidRPr="00E90F45">
        <w:rPr>
          <w:rFonts w:ascii="Times New Roman" w:hAnsi="Times New Roman" w:cs="Times New Roman"/>
          <w:bCs/>
          <w:sz w:val="24"/>
          <w:szCs w:val="24"/>
        </w:rPr>
        <w:t>per ottenere i risultati auspicati e promuovere il dialogo continuo.</w:t>
      </w:r>
    </w:p>
    <w:p w14:paraId="491C85BB" w14:textId="77777777" w:rsidR="00E82174" w:rsidRPr="00E90F45" w:rsidRDefault="00E82174" w:rsidP="00E82174">
      <w:pPr>
        <w:spacing w:after="0" w:line="240" w:lineRule="auto"/>
        <w:ind w:left="851"/>
        <w:rPr>
          <w:rFonts w:ascii="Times New Roman" w:hAnsi="Times New Roman" w:cs="Times New Roman"/>
          <w:bCs/>
          <w:sz w:val="24"/>
          <w:szCs w:val="24"/>
        </w:rPr>
      </w:pPr>
    </w:p>
    <w:p w14:paraId="6643278E" w14:textId="77777777" w:rsidR="007960D0" w:rsidRPr="00E90F45" w:rsidRDefault="007960D0" w:rsidP="007960D0">
      <w:pPr>
        <w:spacing w:after="0" w:line="240" w:lineRule="auto"/>
        <w:rPr>
          <w:rFonts w:ascii="Times New Roman" w:hAnsi="Times New Roman" w:cs="Times New Roman"/>
          <w:b/>
          <w:sz w:val="26"/>
          <w:szCs w:val="26"/>
          <w:u w:val="single"/>
        </w:rPr>
      </w:pPr>
      <w:r w:rsidRPr="00E90F45">
        <w:rPr>
          <w:rFonts w:ascii="Times New Roman" w:hAnsi="Times New Roman" w:cs="Times New Roman"/>
          <w:sz w:val="24"/>
          <w:szCs w:val="24"/>
        </w:rPr>
        <w:t xml:space="preserve">* </w:t>
      </w:r>
      <w:r w:rsidRPr="00E90F45">
        <w:rPr>
          <w:rFonts w:ascii="Times New Roman" w:hAnsi="Times New Roman" w:cs="Times New Roman"/>
          <w:b/>
          <w:sz w:val="26"/>
          <w:szCs w:val="26"/>
          <w:u w:val="single"/>
        </w:rPr>
        <w:t>Domande per la riflessione personale e la condivisione in gruppo</w:t>
      </w:r>
    </w:p>
    <w:p w14:paraId="39515D82" w14:textId="77777777" w:rsidR="005E2943" w:rsidRPr="00E90F45" w:rsidRDefault="005E2943" w:rsidP="005E2943">
      <w:pPr>
        <w:spacing w:after="0" w:line="240" w:lineRule="auto"/>
        <w:ind w:left="709" w:hanging="283"/>
        <w:rPr>
          <w:rFonts w:ascii="Times New Roman" w:hAnsi="Times New Roman" w:cs="Times New Roman"/>
          <w:sz w:val="24"/>
          <w:szCs w:val="24"/>
        </w:rPr>
      </w:pPr>
      <w:r w:rsidRPr="00E90F45">
        <w:rPr>
          <w:rFonts w:ascii="Times New Roman" w:hAnsi="Times New Roman" w:cs="Times New Roman"/>
          <w:sz w:val="24"/>
          <w:szCs w:val="24"/>
        </w:rPr>
        <w:t>1) Elenca gli elementi che più caratterizzano la tua cultura d’origine. Cosa più apprezzi e quali gli aspetti che l’esperienza della vita ti ha aiutato a relativizzare?</w:t>
      </w:r>
    </w:p>
    <w:p w14:paraId="017D25CA" w14:textId="77777777" w:rsidR="005E2943" w:rsidRPr="00E90F45" w:rsidRDefault="005E2943" w:rsidP="005E2943">
      <w:pPr>
        <w:spacing w:after="0" w:line="240" w:lineRule="auto"/>
        <w:ind w:left="709" w:hanging="283"/>
        <w:rPr>
          <w:rFonts w:ascii="Times New Roman" w:hAnsi="Times New Roman" w:cs="Times New Roman"/>
          <w:sz w:val="24"/>
          <w:szCs w:val="24"/>
        </w:rPr>
      </w:pPr>
      <w:r w:rsidRPr="00E90F45">
        <w:rPr>
          <w:rFonts w:ascii="Times New Roman" w:hAnsi="Times New Roman" w:cs="Times New Roman"/>
          <w:sz w:val="24"/>
          <w:szCs w:val="24"/>
        </w:rPr>
        <w:t>2) Come hai vissuto e stai vivendo il processo di decentramento dalla tua cultura per aprirti alla cultura del contesto missionario dove hai svolto o svolgi il tuo servizio?</w:t>
      </w:r>
    </w:p>
    <w:p w14:paraId="391F5687" w14:textId="77777777" w:rsidR="005E2943" w:rsidRPr="00E90F45" w:rsidRDefault="005E2943" w:rsidP="005E2943">
      <w:pPr>
        <w:spacing w:after="0" w:line="240" w:lineRule="auto"/>
        <w:ind w:left="709" w:hanging="283"/>
        <w:rPr>
          <w:rFonts w:ascii="Times New Roman" w:hAnsi="Times New Roman" w:cs="Times New Roman"/>
          <w:bCs/>
          <w:sz w:val="24"/>
          <w:szCs w:val="24"/>
        </w:rPr>
      </w:pPr>
      <w:r w:rsidRPr="00E90F45">
        <w:rPr>
          <w:rFonts w:ascii="Times New Roman" w:hAnsi="Times New Roman" w:cs="Times New Roman"/>
          <w:sz w:val="24"/>
          <w:szCs w:val="24"/>
        </w:rPr>
        <w:t xml:space="preserve">3) </w:t>
      </w:r>
      <w:r w:rsidR="007960D0" w:rsidRPr="00E90F45">
        <w:rPr>
          <w:rFonts w:ascii="Times New Roman" w:hAnsi="Times New Roman" w:cs="Times New Roman"/>
          <w:bCs/>
          <w:sz w:val="24"/>
          <w:szCs w:val="24"/>
        </w:rPr>
        <w:t xml:space="preserve">Qual è stata la tua esperienza di vivere </w:t>
      </w:r>
      <w:r w:rsidR="00297279" w:rsidRPr="00E90F45">
        <w:rPr>
          <w:rFonts w:ascii="Times New Roman" w:hAnsi="Times New Roman" w:cs="Times New Roman"/>
          <w:bCs/>
          <w:sz w:val="24"/>
          <w:szCs w:val="24"/>
        </w:rPr>
        <w:t>in una comunità multiculturale? D</w:t>
      </w:r>
      <w:r w:rsidR="007960D0" w:rsidRPr="00E90F45">
        <w:rPr>
          <w:rFonts w:ascii="Times New Roman" w:hAnsi="Times New Roman" w:cs="Times New Roman"/>
          <w:bCs/>
          <w:sz w:val="24"/>
          <w:szCs w:val="24"/>
        </w:rPr>
        <w:t>ifficoltà, sfide e gioie.</w:t>
      </w:r>
    </w:p>
    <w:p w14:paraId="02474FF7" w14:textId="77777777" w:rsidR="007960D0" w:rsidRPr="00E90F45" w:rsidRDefault="005E2943" w:rsidP="005E2943">
      <w:pPr>
        <w:spacing w:after="0" w:line="240" w:lineRule="auto"/>
        <w:ind w:left="709" w:hanging="283"/>
        <w:rPr>
          <w:rFonts w:ascii="Times New Roman" w:hAnsi="Times New Roman" w:cs="Times New Roman"/>
          <w:sz w:val="24"/>
          <w:szCs w:val="24"/>
        </w:rPr>
      </w:pPr>
      <w:r w:rsidRPr="00E90F45">
        <w:rPr>
          <w:rFonts w:ascii="Times New Roman" w:hAnsi="Times New Roman" w:cs="Times New Roman"/>
          <w:bCs/>
          <w:sz w:val="24"/>
          <w:szCs w:val="24"/>
        </w:rPr>
        <w:t xml:space="preserve">4) </w:t>
      </w:r>
      <w:r w:rsidR="007960D0" w:rsidRPr="00E90F45">
        <w:rPr>
          <w:rFonts w:ascii="Times New Roman" w:hAnsi="Times New Roman" w:cs="Times New Roman"/>
          <w:bCs/>
          <w:sz w:val="24"/>
          <w:szCs w:val="24"/>
        </w:rPr>
        <w:t xml:space="preserve">Cosa ha ostacolato e cosa ha aiutato </w:t>
      </w:r>
      <w:r w:rsidR="00E7777E" w:rsidRPr="00E90F45">
        <w:rPr>
          <w:rFonts w:ascii="Times New Roman" w:hAnsi="Times New Roman" w:cs="Times New Roman"/>
          <w:bCs/>
          <w:sz w:val="24"/>
          <w:szCs w:val="24"/>
        </w:rPr>
        <w:t>l’incontro e accoglienza nella diversità?</w:t>
      </w:r>
    </w:p>
    <w:p w14:paraId="04D36A49" w14:textId="77777777" w:rsidR="00577878" w:rsidRPr="00E90F45" w:rsidRDefault="00EC6F54" w:rsidP="00E82174">
      <w:pPr>
        <w:spacing w:after="0" w:line="240" w:lineRule="auto"/>
        <w:ind w:left="851"/>
        <w:rPr>
          <w:rFonts w:ascii="Times New Roman" w:hAnsi="Times New Roman" w:cs="Times New Roman"/>
          <w:bCs/>
          <w:sz w:val="24"/>
          <w:szCs w:val="24"/>
        </w:rPr>
      </w:pPr>
      <w:r w:rsidRPr="00E90F45">
        <w:rPr>
          <w:rFonts w:ascii="Times New Roman" w:hAnsi="Times New Roman" w:cs="Times New Roman"/>
          <w:noProof/>
          <w:sz w:val="24"/>
          <w:szCs w:val="24"/>
          <w:lang w:eastAsia="it-IT"/>
        </w:rPr>
        <w:drawing>
          <wp:anchor distT="0" distB="0" distL="114300" distR="114300" simplePos="0" relativeHeight="251686912" behindDoc="0" locked="0" layoutInCell="1" allowOverlap="1" wp14:anchorId="1247AA1B" wp14:editId="62558A6C">
            <wp:simplePos x="0" y="0"/>
            <wp:positionH relativeFrom="margin">
              <wp:posOffset>1650365</wp:posOffset>
            </wp:positionH>
            <wp:positionV relativeFrom="margin">
              <wp:posOffset>7818120</wp:posOffset>
            </wp:positionV>
            <wp:extent cx="2870200" cy="1296670"/>
            <wp:effectExtent l="0" t="0" r="6350" b="0"/>
            <wp:wrapSquare wrapText="bothSides"/>
            <wp:docPr id="1086" name="Immagin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4.jpg"/>
                    <pic:cNvPicPr/>
                  </pic:nvPicPr>
                  <pic:blipFill>
                    <a:blip r:embed="rId14">
                      <a:extLst>
                        <a:ext uri="{28A0092B-C50C-407E-A947-70E740481C1C}">
                          <a14:useLocalDpi xmlns:a14="http://schemas.microsoft.com/office/drawing/2010/main" val="0"/>
                        </a:ext>
                      </a:extLst>
                    </a:blip>
                    <a:stretch>
                      <a:fillRect/>
                    </a:stretch>
                  </pic:blipFill>
                  <pic:spPr>
                    <a:xfrm>
                      <a:off x="0" y="0"/>
                      <a:ext cx="2870200" cy="1296670"/>
                    </a:xfrm>
                    <a:prstGeom prst="rect">
                      <a:avLst/>
                    </a:prstGeom>
                  </pic:spPr>
                </pic:pic>
              </a:graphicData>
            </a:graphic>
            <wp14:sizeRelH relativeFrom="margin">
              <wp14:pctWidth>0</wp14:pctWidth>
            </wp14:sizeRelH>
            <wp14:sizeRelV relativeFrom="margin">
              <wp14:pctHeight>0</wp14:pctHeight>
            </wp14:sizeRelV>
          </wp:anchor>
        </w:drawing>
      </w:r>
    </w:p>
    <w:p w14:paraId="3DA124CD" w14:textId="77777777" w:rsidR="00577878" w:rsidRPr="00E90F45" w:rsidRDefault="00577878" w:rsidP="00E82174">
      <w:pPr>
        <w:spacing w:after="0" w:line="240" w:lineRule="auto"/>
        <w:ind w:left="851"/>
        <w:rPr>
          <w:rFonts w:ascii="Times New Roman" w:hAnsi="Times New Roman" w:cs="Times New Roman"/>
          <w:bCs/>
          <w:sz w:val="24"/>
          <w:szCs w:val="24"/>
        </w:rPr>
      </w:pPr>
    </w:p>
    <w:p w14:paraId="6A0D925F" w14:textId="77777777" w:rsidR="00577878" w:rsidRPr="00E90F45" w:rsidRDefault="00577878" w:rsidP="00E82174">
      <w:pPr>
        <w:spacing w:after="0" w:line="240" w:lineRule="auto"/>
        <w:ind w:left="851"/>
        <w:rPr>
          <w:rFonts w:ascii="Times New Roman" w:hAnsi="Times New Roman" w:cs="Times New Roman"/>
          <w:bCs/>
          <w:sz w:val="24"/>
          <w:szCs w:val="24"/>
        </w:rPr>
      </w:pPr>
    </w:p>
    <w:p w14:paraId="25B52320" w14:textId="77777777" w:rsidR="005E2943" w:rsidRPr="00E90F45" w:rsidRDefault="005E2943" w:rsidP="00E82174">
      <w:pPr>
        <w:spacing w:after="0" w:line="240" w:lineRule="auto"/>
        <w:ind w:left="851"/>
        <w:rPr>
          <w:rFonts w:ascii="Times New Roman" w:hAnsi="Times New Roman" w:cs="Times New Roman"/>
          <w:bCs/>
          <w:sz w:val="24"/>
          <w:szCs w:val="24"/>
        </w:rPr>
      </w:pPr>
    </w:p>
    <w:p w14:paraId="31114995" w14:textId="77777777" w:rsidR="005E2943" w:rsidRPr="00E90F45" w:rsidRDefault="005E2943" w:rsidP="00E82174">
      <w:pPr>
        <w:spacing w:after="0" w:line="240" w:lineRule="auto"/>
        <w:ind w:left="851"/>
        <w:rPr>
          <w:rFonts w:ascii="Times New Roman" w:hAnsi="Times New Roman" w:cs="Times New Roman"/>
          <w:bCs/>
          <w:sz w:val="24"/>
          <w:szCs w:val="24"/>
        </w:rPr>
      </w:pPr>
    </w:p>
    <w:p w14:paraId="7F40B37D" w14:textId="77777777" w:rsidR="005E2943" w:rsidRPr="00E90F45" w:rsidRDefault="005E2943" w:rsidP="00E82174">
      <w:pPr>
        <w:spacing w:after="0" w:line="240" w:lineRule="auto"/>
        <w:ind w:left="851"/>
        <w:rPr>
          <w:rFonts w:ascii="Times New Roman" w:hAnsi="Times New Roman" w:cs="Times New Roman"/>
          <w:bCs/>
          <w:sz w:val="24"/>
          <w:szCs w:val="24"/>
        </w:rPr>
      </w:pPr>
    </w:p>
    <w:p w14:paraId="7032C4DC" w14:textId="77777777" w:rsidR="005E2943" w:rsidRPr="00E90F45" w:rsidRDefault="005E2943" w:rsidP="00E82174">
      <w:pPr>
        <w:spacing w:after="0" w:line="240" w:lineRule="auto"/>
        <w:ind w:left="851"/>
        <w:rPr>
          <w:rFonts w:ascii="Times New Roman" w:hAnsi="Times New Roman" w:cs="Times New Roman"/>
          <w:bCs/>
          <w:sz w:val="24"/>
          <w:szCs w:val="24"/>
        </w:rPr>
      </w:pPr>
    </w:p>
    <w:p w14:paraId="66B70EE6" w14:textId="77777777" w:rsidR="005E2943" w:rsidRPr="00E90F45" w:rsidRDefault="005E2943" w:rsidP="00E82174">
      <w:pPr>
        <w:spacing w:after="0" w:line="240" w:lineRule="auto"/>
        <w:ind w:left="851"/>
        <w:rPr>
          <w:rFonts w:ascii="Times New Roman" w:hAnsi="Times New Roman" w:cs="Times New Roman"/>
          <w:bCs/>
          <w:sz w:val="24"/>
          <w:szCs w:val="24"/>
        </w:rPr>
      </w:pPr>
    </w:p>
    <w:p w14:paraId="17C38BD0" w14:textId="77777777" w:rsidR="00344B37" w:rsidRPr="00E90F45" w:rsidRDefault="00344B37" w:rsidP="00344B37">
      <w:pPr>
        <w:spacing w:after="0" w:line="240" w:lineRule="auto"/>
        <w:jc w:val="center"/>
        <w:rPr>
          <w:rFonts w:ascii="Times New Roman" w:hAnsi="Times New Roman" w:cs="Times New Roman"/>
          <w:b/>
          <w:bCs/>
          <w:sz w:val="28"/>
          <w:szCs w:val="28"/>
        </w:rPr>
      </w:pPr>
      <w:r w:rsidRPr="00E90F45">
        <w:rPr>
          <w:rFonts w:ascii="Times New Roman" w:hAnsi="Times New Roman" w:cs="Times New Roman"/>
          <w:b/>
          <w:bCs/>
          <w:sz w:val="28"/>
          <w:szCs w:val="28"/>
        </w:rPr>
        <w:t>Capitolo 3</w:t>
      </w:r>
    </w:p>
    <w:p w14:paraId="43D76083" w14:textId="77777777" w:rsidR="00344B37" w:rsidRPr="00E90F45" w:rsidRDefault="00344B37" w:rsidP="00344B37">
      <w:pPr>
        <w:spacing w:after="0" w:line="240" w:lineRule="auto"/>
        <w:jc w:val="center"/>
        <w:rPr>
          <w:rFonts w:ascii="Times New Roman" w:hAnsi="Times New Roman" w:cs="Times New Roman"/>
          <w:b/>
          <w:bCs/>
          <w:sz w:val="28"/>
          <w:szCs w:val="28"/>
        </w:rPr>
      </w:pPr>
    </w:p>
    <w:p w14:paraId="389E530A" w14:textId="77777777" w:rsidR="00344B37" w:rsidRPr="00E90F45" w:rsidRDefault="005E2943" w:rsidP="00344B37">
      <w:pPr>
        <w:spacing w:after="0" w:line="240" w:lineRule="auto"/>
        <w:rPr>
          <w:rFonts w:ascii="Times New Roman" w:hAnsi="Times New Roman" w:cs="Times New Roman"/>
          <w:b/>
          <w:bCs/>
          <w:sz w:val="24"/>
          <w:szCs w:val="24"/>
        </w:rPr>
      </w:pPr>
      <w:r w:rsidRPr="00E90F45">
        <w:rPr>
          <w:rFonts w:ascii="Times New Roman" w:hAnsi="Times New Roman" w:cs="Times New Roman"/>
          <w:b/>
          <w:bCs/>
          <w:noProof/>
          <w:sz w:val="24"/>
          <w:szCs w:val="24"/>
          <w:lang w:eastAsia="it-IT"/>
        </w:rPr>
        <mc:AlternateContent>
          <mc:Choice Requires="wps">
            <w:drawing>
              <wp:anchor distT="0" distB="0" distL="114300" distR="114300" simplePos="0" relativeHeight="251685888" behindDoc="0" locked="0" layoutInCell="1" allowOverlap="1" wp14:anchorId="06AC4F6B" wp14:editId="1B6F6ADB">
                <wp:simplePos x="0" y="0"/>
                <wp:positionH relativeFrom="column">
                  <wp:posOffset>215265</wp:posOffset>
                </wp:positionH>
                <wp:positionV relativeFrom="paragraph">
                  <wp:posOffset>3175</wp:posOffset>
                </wp:positionV>
                <wp:extent cx="6070600" cy="934085"/>
                <wp:effectExtent l="0" t="0" r="25400" b="18415"/>
                <wp:wrapNone/>
                <wp:docPr id="1126" name="Rettangolo 1126"/>
                <wp:cNvGraphicFramePr/>
                <a:graphic xmlns:a="http://schemas.openxmlformats.org/drawingml/2006/main">
                  <a:graphicData uri="http://schemas.microsoft.com/office/word/2010/wordprocessingShape">
                    <wps:wsp>
                      <wps:cNvSpPr/>
                      <wps:spPr>
                        <a:xfrm>
                          <a:off x="0" y="0"/>
                          <a:ext cx="6070600" cy="934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F80FB" w14:textId="77777777" w:rsidR="00E90F45" w:rsidRPr="005E2943" w:rsidRDefault="00E90F45" w:rsidP="005F6370">
                            <w:pPr>
                              <w:spacing w:after="0" w:line="240" w:lineRule="auto"/>
                              <w:jc w:val="center"/>
                              <w:rPr>
                                <w:rFonts w:ascii="Arial Black" w:hAnsi="Arial Black" w:cs="Times New Roman"/>
                                <w:b/>
                                <w:bCs/>
                                <w:color w:val="000000" w:themeColor="text1"/>
                                <w:sz w:val="36"/>
                                <w:szCs w:val="36"/>
                              </w:rPr>
                            </w:pPr>
                            <w:r w:rsidRPr="005E2943">
                              <w:rPr>
                                <w:rFonts w:ascii="Arial Black" w:hAnsi="Arial Black" w:cs="Times New Roman"/>
                                <w:b/>
                                <w:bCs/>
                                <w:color w:val="000000" w:themeColor="text1"/>
                                <w:sz w:val="36"/>
                                <w:szCs w:val="36"/>
                              </w:rPr>
                              <w:t xml:space="preserve">IL DIALOGO PER LA COSTRUZIONE </w:t>
                            </w:r>
                          </w:p>
                          <w:p w14:paraId="1B93CA5E" w14:textId="77777777" w:rsidR="00E90F45" w:rsidRPr="005E2943" w:rsidRDefault="00E90F45" w:rsidP="005F6370">
                            <w:pPr>
                              <w:spacing w:after="0" w:line="240" w:lineRule="auto"/>
                              <w:jc w:val="center"/>
                              <w:rPr>
                                <w:rFonts w:ascii="Arial Black" w:hAnsi="Arial Black" w:cs="Times New Roman"/>
                                <w:b/>
                                <w:bCs/>
                                <w:color w:val="000000" w:themeColor="text1"/>
                                <w:sz w:val="36"/>
                                <w:szCs w:val="36"/>
                              </w:rPr>
                            </w:pPr>
                            <w:r w:rsidRPr="005E2943">
                              <w:rPr>
                                <w:rFonts w:ascii="Arial Black" w:hAnsi="Arial Black" w:cs="Times New Roman"/>
                                <w:b/>
                                <w:bCs/>
                                <w:color w:val="000000" w:themeColor="text1"/>
                                <w:sz w:val="36"/>
                                <w:szCs w:val="36"/>
                              </w:rPr>
                              <w:t>DELLA COMUNIONE</w:t>
                            </w:r>
                            <w:r>
                              <w:rPr>
                                <w:rFonts w:ascii="Arial Black" w:hAnsi="Arial Black" w:cs="Times New Roman"/>
                                <w:b/>
                                <w:bCs/>
                                <w:color w:val="000000" w:themeColor="text1"/>
                                <w:sz w:val="36"/>
                                <w:szCs w:val="36"/>
                              </w:rPr>
                              <w:t xml:space="preserve"> </w:t>
                            </w:r>
                            <w:r w:rsidRPr="005E2943">
                              <w:rPr>
                                <w:rFonts w:ascii="Arial Black" w:hAnsi="Arial Black" w:cs="Times New Roman"/>
                                <w:b/>
                                <w:bCs/>
                                <w:color w:val="000000" w:themeColor="text1"/>
                                <w:sz w:val="36"/>
                                <w:szCs w:val="36"/>
                              </w:rPr>
                              <w:t>NELLA MISSIONE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C4F6B" id="Rettangolo 1126" o:spid="_x0000_s1034" style="position:absolute;margin-left:16.95pt;margin-top:.25pt;width:478pt;height:7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" fillcolor="white [3212]" strokecolor="black [3213]" strokeweight="2pt">
                <v:textbox>
                  <w:txbxContent>
                    <w:p w14:paraId="08CF80FB" w14:textId="77777777" w:rsidR="00E90F45" w:rsidRPr="005E2943" w:rsidRDefault="00E90F45" w:rsidP="005F6370">
                      <w:pPr>
                        <w:spacing w:after="0" w:line="240" w:lineRule="auto"/>
                        <w:jc w:val="center"/>
                        <w:rPr>
                          <w:rFonts w:ascii="Arial Black" w:hAnsi="Arial Black" w:cs="Times New Roman"/>
                          <w:b/>
                          <w:bCs/>
                          <w:color w:val="000000" w:themeColor="text1"/>
                          <w:sz w:val="36"/>
                          <w:szCs w:val="36"/>
                        </w:rPr>
                      </w:pPr>
                      <w:r w:rsidRPr="005E2943">
                        <w:rPr>
                          <w:rFonts w:ascii="Arial Black" w:hAnsi="Arial Black" w:cs="Times New Roman"/>
                          <w:b/>
                          <w:bCs/>
                          <w:color w:val="000000" w:themeColor="text1"/>
                          <w:sz w:val="36"/>
                          <w:szCs w:val="36"/>
                        </w:rPr>
                        <w:t xml:space="preserve">IL DIALOGO PER LA COSTRUZIONE </w:t>
                      </w:r>
                    </w:p>
                    <w:p w14:paraId="1B93CA5E" w14:textId="77777777" w:rsidR="00E90F45" w:rsidRPr="005E2943" w:rsidRDefault="00E90F45" w:rsidP="005F6370">
                      <w:pPr>
                        <w:spacing w:after="0" w:line="240" w:lineRule="auto"/>
                        <w:jc w:val="center"/>
                        <w:rPr>
                          <w:rFonts w:ascii="Arial Black" w:hAnsi="Arial Black" w:cs="Times New Roman"/>
                          <w:b/>
                          <w:bCs/>
                          <w:color w:val="000000" w:themeColor="text1"/>
                          <w:sz w:val="36"/>
                          <w:szCs w:val="36"/>
                        </w:rPr>
                      </w:pPr>
                      <w:r w:rsidRPr="005E2943">
                        <w:rPr>
                          <w:rFonts w:ascii="Arial Black" w:hAnsi="Arial Black" w:cs="Times New Roman"/>
                          <w:b/>
                          <w:bCs/>
                          <w:color w:val="000000" w:themeColor="text1"/>
                          <w:sz w:val="36"/>
                          <w:szCs w:val="36"/>
                        </w:rPr>
                        <w:t>DELLA COMUNIONE</w:t>
                      </w:r>
                      <w:r>
                        <w:rPr>
                          <w:rFonts w:ascii="Arial Black" w:hAnsi="Arial Black" w:cs="Times New Roman"/>
                          <w:b/>
                          <w:bCs/>
                          <w:color w:val="000000" w:themeColor="text1"/>
                          <w:sz w:val="36"/>
                          <w:szCs w:val="36"/>
                        </w:rPr>
                        <w:t xml:space="preserve"> </w:t>
                      </w:r>
                      <w:r w:rsidRPr="005E2943">
                        <w:rPr>
                          <w:rFonts w:ascii="Arial Black" w:hAnsi="Arial Black" w:cs="Times New Roman"/>
                          <w:b/>
                          <w:bCs/>
                          <w:color w:val="000000" w:themeColor="text1"/>
                          <w:sz w:val="36"/>
                          <w:szCs w:val="36"/>
                        </w:rPr>
                        <w:t>NELLA MISSIONE</w:t>
                      </w:r>
                    </w:p>
                  </w:txbxContent>
                </v:textbox>
              </v:rect>
            </w:pict>
          </mc:Fallback>
        </mc:AlternateContent>
      </w:r>
    </w:p>
    <w:p w14:paraId="2CE46B1E" w14:textId="77777777" w:rsidR="00344B37" w:rsidRPr="00E90F45" w:rsidRDefault="00344B37" w:rsidP="00344B37">
      <w:pPr>
        <w:spacing w:after="0" w:line="240" w:lineRule="auto"/>
        <w:rPr>
          <w:rFonts w:ascii="Times New Roman" w:hAnsi="Times New Roman" w:cs="Times New Roman"/>
          <w:b/>
          <w:bCs/>
          <w:sz w:val="24"/>
          <w:szCs w:val="24"/>
        </w:rPr>
      </w:pPr>
    </w:p>
    <w:p w14:paraId="51EE387C" w14:textId="77777777" w:rsidR="00344B37" w:rsidRPr="00E90F45" w:rsidRDefault="00344B37" w:rsidP="00E82174">
      <w:pPr>
        <w:spacing w:after="0" w:line="240" w:lineRule="auto"/>
        <w:ind w:left="851"/>
        <w:rPr>
          <w:rFonts w:ascii="Times New Roman" w:hAnsi="Times New Roman" w:cs="Times New Roman"/>
          <w:bCs/>
          <w:sz w:val="24"/>
          <w:szCs w:val="24"/>
        </w:rPr>
      </w:pPr>
    </w:p>
    <w:p w14:paraId="3AF9DE0A" w14:textId="77777777" w:rsidR="00577878" w:rsidRPr="00E90F45" w:rsidRDefault="00577878" w:rsidP="003B75A3">
      <w:pPr>
        <w:spacing w:after="0" w:line="240" w:lineRule="auto"/>
        <w:rPr>
          <w:rFonts w:ascii="Times New Roman" w:hAnsi="Times New Roman" w:cs="Times New Roman"/>
          <w:bCs/>
          <w:sz w:val="24"/>
          <w:szCs w:val="24"/>
        </w:rPr>
      </w:pPr>
    </w:p>
    <w:p w14:paraId="1EC7FC2D" w14:textId="77777777" w:rsidR="003B0624" w:rsidRPr="00E90F45" w:rsidRDefault="003B0624" w:rsidP="00344B37">
      <w:pPr>
        <w:spacing w:after="0" w:line="240" w:lineRule="auto"/>
        <w:jc w:val="center"/>
        <w:rPr>
          <w:rFonts w:ascii="Times New Roman" w:hAnsi="Times New Roman" w:cs="Times New Roman"/>
          <w:b/>
          <w:sz w:val="24"/>
          <w:szCs w:val="24"/>
        </w:rPr>
      </w:pPr>
    </w:p>
    <w:p w14:paraId="79221C51" w14:textId="77777777" w:rsidR="00577878" w:rsidRPr="00E90F45" w:rsidRDefault="00577878" w:rsidP="00E82174">
      <w:pPr>
        <w:spacing w:after="0" w:line="240" w:lineRule="auto"/>
        <w:ind w:firstLine="284"/>
        <w:jc w:val="both"/>
        <w:rPr>
          <w:rFonts w:ascii="Times New Roman" w:hAnsi="Times New Roman" w:cs="Times New Roman"/>
          <w:bCs/>
          <w:sz w:val="16"/>
          <w:szCs w:val="16"/>
        </w:rPr>
      </w:pPr>
    </w:p>
    <w:p w14:paraId="2CA544B1" w14:textId="77777777" w:rsidR="005E2943" w:rsidRPr="00E90F45" w:rsidRDefault="005E2943" w:rsidP="00E82174">
      <w:pPr>
        <w:spacing w:after="0" w:line="240" w:lineRule="auto"/>
        <w:ind w:firstLine="284"/>
        <w:jc w:val="both"/>
        <w:rPr>
          <w:rFonts w:ascii="Times New Roman" w:hAnsi="Times New Roman" w:cs="Times New Roman"/>
          <w:bCs/>
          <w:sz w:val="24"/>
          <w:szCs w:val="24"/>
        </w:rPr>
      </w:pPr>
    </w:p>
    <w:p w14:paraId="5B48F81E" w14:textId="77777777" w:rsidR="003B0624" w:rsidRPr="00E90F45" w:rsidRDefault="003B0624" w:rsidP="00E82174">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 xml:space="preserve">La persona credente che ha sperimentato l’amore di Dio, ama e ha la certezza di essere amata da coloro che condividono la sua vita. </w:t>
      </w:r>
      <w:r w:rsidRPr="00E90F45">
        <w:rPr>
          <w:rFonts w:ascii="Times New Roman" w:hAnsi="Times New Roman" w:cs="Times New Roman"/>
          <w:sz w:val="24"/>
          <w:szCs w:val="24"/>
        </w:rPr>
        <w:t>Quest’amore si manifesta nell’apertura del cuore, nell’atteggiamento di accoglienza dell’altro come egli è, anche nei suoi limit</w:t>
      </w:r>
      <w:r w:rsidR="00E82174" w:rsidRPr="00E90F45">
        <w:rPr>
          <w:rFonts w:ascii="Times New Roman" w:hAnsi="Times New Roman" w:cs="Times New Roman"/>
          <w:sz w:val="24"/>
          <w:szCs w:val="24"/>
        </w:rPr>
        <w:t>i, senza giudizi né pregiudizi.</w:t>
      </w:r>
      <w:r w:rsidR="007A548D" w:rsidRPr="00E90F45">
        <w:rPr>
          <w:rFonts w:ascii="Times New Roman" w:hAnsi="Times New Roman" w:cs="Times New Roman"/>
          <w:sz w:val="24"/>
          <w:szCs w:val="24"/>
        </w:rPr>
        <w:t xml:space="preserve"> </w:t>
      </w:r>
      <w:r w:rsidRPr="00E90F45">
        <w:rPr>
          <w:rFonts w:ascii="Times New Roman" w:hAnsi="Times New Roman" w:cs="Times New Roman"/>
          <w:bCs/>
          <w:sz w:val="24"/>
          <w:szCs w:val="24"/>
        </w:rPr>
        <w:t>Si rafforza la convinzione che l’altro non vuole offendere</w:t>
      </w:r>
      <w:r w:rsidR="00692B7A" w:rsidRPr="00E90F45">
        <w:rPr>
          <w:rFonts w:ascii="Times New Roman" w:hAnsi="Times New Roman" w:cs="Times New Roman"/>
          <w:bCs/>
          <w:sz w:val="24"/>
          <w:szCs w:val="24"/>
        </w:rPr>
        <w:t>,</w:t>
      </w:r>
      <w:r w:rsidR="00A97316" w:rsidRPr="00E90F45">
        <w:rPr>
          <w:rFonts w:ascii="Times New Roman" w:hAnsi="Times New Roman" w:cs="Times New Roman"/>
          <w:bCs/>
          <w:sz w:val="24"/>
          <w:szCs w:val="24"/>
        </w:rPr>
        <w:t xml:space="preserve"> </w:t>
      </w:r>
      <w:r w:rsidRPr="00E90F45">
        <w:rPr>
          <w:rFonts w:ascii="Times New Roman" w:hAnsi="Times New Roman" w:cs="Times New Roman"/>
          <w:bCs/>
          <w:sz w:val="24"/>
          <w:szCs w:val="24"/>
        </w:rPr>
        <w:t>si è alla ricerca insieme della verità, si vuole crescere insieme.</w:t>
      </w:r>
      <w:r w:rsidR="00E82174" w:rsidRPr="00E90F45">
        <w:rPr>
          <w:rFonts w:ascii="Times New Roman" w:hAnsi="Times New Roman" w:cs="Times New Roman"/>
          <w:bCs/>
          <w:sz w:val="24"/>
          <w:szCs w:val="24"/>
        </w:rPr>
        <w:t xml:space="preserve"> </w:t>
      </w:r>
      <w:r w:rsidRPr="00E90F45">
        <w:rPr>
          <w:rFonts w:ascii="Times New Roman" w:hAnsi="Times New Roman" w:cs="Times New Roman"/>
          <w:sz w:val="24"/>
          <w:szCs w:val="24"/>
        </w:rPr>
        <w:t xml:space="preserve">Questa è una premessa necessaria per avviare un dialogo autentico; non è una realtà scontata, va tematizzata, ricordata, affermata e sostenuta. Ciò esige la fiducia reciproca e il crederci </w:t>
      </w:r>
      <w:r w:rsidR="008B7BBA" w:rsidRPr="00E90F45">
        <w:rPr>
          <w:rFonts w:ascii="Times New Roman" w:hAnsi="Times New Roman" w:cs="Times New Roman"/>
          <w:sz w:val="24"/>
          <w:szCs w:val="24"/>
        </w:rPr>
        <w:t>veramente</w:t>
      </w:r>
      <w:r w:rsidRPr="00E90F45">
        <w:rPr>
          <w:rFonts w:ascii="Times New Roman" w:hAnsi="Times New Roman" w:cs="Times New Roman"/>
          <w:sz w:val="24"/>
          <w:szCs w:val="24"/>
        </w:rPr>
        <w:t>.</w:t>
      </w:r>
    </w:p>
    <w:p w14:paraId="19636B1F" w14:textId="77777777" w:rsidR="00A97316" w:rsidRPr="00E90F45" w:rsidRDefault="00A97316" w:rsidP="003B0624">
      <w:pPr>
        <w:spacing w:after="0" w:line="240" w:lineRule="auto"/>
        <w:rPr>
          <w:rFonts w:ascii="Times New Roman" w:hAnsi="Times New Roman" w:cs="Times New Roman"/>
          <w:bCs/>
          <w:sz w:val="16"/>
          <w:szCs w:val="16"/>
        </w:rPr>
      </w:pPr>
    </w:p>
    <w:p w14:paraId="16113E09" w14:textId="77777777" w:rsidR="003B0624" w:rsidRPr="00E90F45" w:rsidRDefault="003B0624" w:rsidP="00E7777E">
      <w:pPr>
        <w:spacing w:after="0" w:line="240" w:lineRule="auto"/>
        <w:ind w:left="567" w:hanging="283"/>
        <w:rPr>
          <w:rFonts w:ascii="Times New Roman" w:hAnsi="Times New Roman" w:cs="Times New Roman"/>
          <w:b/>
          <w:sz w:val="24"/>
          <w:szCs w:val="24"/>
        </w:rPr>
      </w:pPr>
      <w:r w:rsidRPr="00E90F45">
        <w:rPr>
          <w:rFonts w:ascii="Times New Roman" w:hAnsi="Times New Roman" w:cs="Times New Roman"/>
          <w:b/>
          <w:bCs/>
          <w:sz w:val="24"/>
          <w:szCs w:val="24"/>
        </w:rPr>
        <w:t>1) La rilettura della relazione</w:t>
      </w:r>
    </w:p>
    <w:p w14:paraId="2E859478" w14:textId="77777777" w:rsidR="003B0624" w:rsidRPr="00E90F45" w:rsidRDefault="003B0624" w:rsidP="00E7777E">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 xml:space="preserve">Nella consapevolezza che l’interculturalità è una scelta condivisa, ci si apre al dialogo per riflettere sull’esperienza in atto, sulla relazione in costruzione. </w:t>
      </w:r>
      <w:r w:rsidRPr="00E90F45">
        <w:rPr>
          <w:rFonts w:ascii="Times New Roman" w:hAnsi="Times New Roman" w:cs="Times New Roman"/>
          <w:sz w:val="24"/>
          <w:szCs w:val="24"/>
        </w:rPr>
        <w:t>Tale ri</w:t>
      </w:r>
      <w:r w:rsidR="00E7777E" w:rsidRPr="00E90F45">
        <w:rPr>
          <w:rFonts w:ascii="Times New Roman" w:hAnsi="Times New Roman" w:cs="Times New Roman"/>
          <w:sz w:val="24"/>
          <w:szCs w:val="24"/>
        </w:rPr>
        <w:t>flessione/rilettura aiuta:</w:t>
      </w:r>
    </w:p>
    <w:p w14:paraId="559D9815" w14:textId="77777777" w:rsidR="003B0624" w:rsidRPr="00E90F45" w:rsidRDefault="003B0624" w:rsidP="005679EA">
      <w:pPr>
        <w:pStyle w:val="Paragrafoelenco"/>
        <w:numPr>
          <w:ilvl w:val="0"/>
          <w:numId w:val="30"/>
        </w:numPr>
        <w:spacing w:after="0" w:line="240" w:lineRule="auto"/>
        <w:ind w:left="851" w:hanging="284"/>
        <w:rPr>
          <w:rFonts w:ascii="Times New Roman" w:hAnsi="Times New Roman" w:cs="Times New Roman"/>
          <w:sz w:val="24"/>
          <w:szCs w:val="24"/>
        </w:rPr>
      </w:pPr>
      <w:r w:rsidRPr="00E90F45">
        <w:rPr>
          <w:rFonts w:ascii="Times New Roman" w:hAnsi="Times New Roman" w:cs="Times New Roman"/>
          <w:sz w:val="24"/>
          <w:szCs w:val="24"/>
        </w:rPr>
        <w:t>ad eliminare ogni ambiguità</w:t>
      </w:r>
    </w:p>
    <w:p w14:paraId="19E04B54" w14:textId="77777777" w:rsidR="003B0624" w:rsidRPr="00E90F45" w:rsidRDefault="003B0624" w:rsidP="005679EA">
      <w:pPr>
        <w:pStyle w:val="Paragrafoelenco"/>
        <w:numPr>
          <w:ilvl w:val="0"/>
          <w:numId w:val="30"/>
        </w:numPr>
        <w:spacing w:after="0" w:line="240" w:lineRule="auto"/>
        <w:ind w:left="851" w:hanging="284"/>
        <w:rPr>
          <w:rFonts w:ascii="Times New Roman" w:hAnsi="Times New Roman" w:cs="Times New Roman"/>
          <w:sz w:val="24"/>
          <w:szCs w:val="24"/>
        </w:rPr>
      </w:pPr>
      <w:r w:rsidRPr="00E90F45">
        <w:rPr>
          <w:rFonts w:ascii="Times New Roman" w:hAnsi="Times New Roman" w:cs="Times New Roman"/>
          <w:sz w:val="24"/>
          <w:szCs w:val="24"/>
        </w:rPr>
        <w:t>a decodificare le dinamiche interculturali particolarmente quelle invisibili</w:t>
      </w:r>
    </w:p>
    <w:p w14:paraId="4CB685FE" w14:textId="77777777" w:rsidR="003B0624" w:rsidRPr="00E90F45" w:rsidRDefault="003B0624" w:rsidP="005679EA">
      <w:pPr>
        <w:pStyle w:val="Paragrafoelenco"/>
        <w:numPr>
          <w:ilvl w:val="0"/>
          <w:numId w:val="30"/>
        </w:numPr>
        <w:spacing w:after="0" w:line="240" w:lineRule="auto"/>
        <w:ind w:left="851" w:hanging="284"/>
        <w:rPr>
          <w:rFonts w:ascii="Times New Roman" w:hAnsi="Times New Roman" w:cs="Times New Roman"/>
          <w:sz w:val="24"/>
          <w:szCs w:val="24"/>
        </w:rPr>
      </w:pPr>
      <w:r w:rsidRPr="00E90F45">
        <w:rPr>
          <w:rFonts w:ascii="Times New Roman" w:hAnsi="Times New Roman" w:cs="Times New Roman"/>
          <w:sz w:val="24"/>
          <w:szCs w:val="24"/>
        </w:rPr>
        <w:t>a smascherare le paure di esporsi</w:t>
      </w:r>
    </w:p>
    <w:p w14:paraId="113F4F1F" w14:textId="77777777" w:rsidR="00A97316" w:rsidRPr="00E90F45" w:rsidRDefault="003B0624" w:rsidP="005679EA">
      <w:pPr>
        <w:pStyle w:val="Paragrafoelenco"/>
        <w:numPr>
          <w:ilvl w:val="0"/>
          <w:numId w:val="30"/>
        </w:numPr>
        <w:spacing w:after="0" w:line="240" w:lineRule="auto"/>
        <w:ind w:left="851" w:hanging="284"/>
        <w:rPr>
          <w:rFonts w:ascii="Times New Roman" w:hAnsi="Times New Roman" w:cs="Times New Roman"/>
          <w:sz w:val="24"/>
          <w:szCs w:val="24"/>
        </w:rPr>
      </w:pPr>
      <w:r w:rsidRPr="00E90F45">
        <w:rPr>
          <w:rFonts w:ascii="Times New Roman" w:hAnsi="Times New Roman" w:cs="Times New Roman"/>
          <w:sz w:val="24"/>
          <w:szCs w:val="24"/>
        </w:rPr>
        <w:t>a chiamare la realtà col nome proprio</w:t>
      </w:r>
    </w:p>
    <w:p w14:paraId="44CB16AD" w14:textId="77777777" w:rsidR="003B0624" w:rsidRPr="00E90F45" w:rsidRDefault="003B0624" w:rsidP="005679EA">
      <w:pPr>
        <w:pStyle w:val="Paragrafoelenco"/>
        <w:numPr>
          <w:ilvl w:val="0"/>
          <w:numId w:val="30"/>
        </w:numPr>
        <w:spacing w:after="0" w:line="240" w:lineRule="auto"/>
        <w:ind w:left="851" w:hanging="284"/>
        <w:rPr>
          <w:rFonts w:ascii="Times New Roman" w:hAnsi="Times New Roman" w:cs="Times New Roman"/>
          <w:sz w:val="24"/>
          <w:szCs w:val="24"/>
        </w:rPr>
      </w:pPr>
      <w:r w:rsidRPr="00E90F45">
        <w:rPr>
          <w:rFonts w:ascii="Times New Roman" w:hAnsi="Times New Roman" w:cs="Times New Roman"/>
          <w:sz w:val="24"/>
          <w:szCs w:val="24"/>
        </w:rPr>
        <w:t>a liberare il linguaggio e gli stereotipi culturali da ogni residuo razzista.</w:t>
      </w:r>
    </w:p>
    <w:p w14:paraId="3E31D073" w14:textId="77777777" w:rsidR="00A97316" w:rsidRPr="00E90F45" w:rsidRDefault="00A97316" w:rsidP="003B0624">
      <w:pPr>
        <w:spacing w:after="0" w:line="240" w:lineRule="auto"/>
        <w:rPr>
          <w:rFonts w:ascii="Times New Roman" w:hAnsi="Times New Roman" w:cs="Times New Roman"/>
          <w:b/>
          <w:bCs/>
          <w:sz w:val="16"/>
          <w:szCs w:val="16"/>
        </w:rPr>
      </w:pPr>
    </w:p>
    <w:p w14:paraId="1816B14F" w14:textId="77777777" w:rsidR="003B0624" w:rsidRPr="00E90F45" w:rsidRDefault="003B0624" w:rsidP="00E7777E">
      <w:pPr>
        <w:spacing w:after="0" w:line="240" w:lineRule="auto"/>
        <w:ind w:left="567" w:hanging="283"/>
        <w:rPr>
          <w:rFonts w:ascii="Times New Roman" w:hAnsi="Times New Roman" w:cs="Times New Roman"/>
          <w:b/>
          <w:sz w:val="24"/>
          <w:szCs w:val="24"/>
        </w:rPr>
      </w:pPr>
      <w:r w:rsidRPr="00E90F45">
        <w:rPr>
          <w:rFonts w:ascii="Times New Roman" w:hAnsi="Times New Roman" w:cs="Times New Roman"/>
          <w:b/>
          <w:bCs/>
          <w:sz w:val="24"/>
          <w:szCs w:val="24"/>
        </w:rPr>
        <w:t>2) Il coraggio di cercare e promuovere il dialogo</w:t>
      </w:r>
    </w:p>
    <w:p w14:paraId="399CDBE5" w14:textId="77777777" w:rsidR="003B0624" w:rsidRPr="00E90F45" w:rsidRDefault="003B0624" w:rsidP="00E7777E">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 xml:space="preserve">È la condizione </w:t>
      </w:r>
      <w:r w:rsidRPr="00E90F45">
        <w:rPr>
          <w:rFonts w:ascii="Times New Roman" w:hAnsi="Times New Roman" w:cs="Times New Roman"/>
          <w:bCs/>
          <w:i/>
          <w:iCs/>
          <w:sz w:val="24"/>
          <w:szCs w:val="24"/>
        </w:rPr>
        <w:t>sine qua non</w:t>
      </w:r>
      <w:r w:rsidRPr="00E90F45">
        <w:rPr>
          <w:rFonts w:ascii="Times New Roman" w:hAnsi="Times New Roman" w:cs="Times New Roman"/>
          <w:bCs/>
          <w:sz w:val="24"/>
          <w:szCs w:val="24"/>
        </w:rPr>
        <w:t xml:space="preserve"> per avanzare insieme in modo soddisfacente. </w:t>
      </w:r>
    </w:p>
    <w:p w14:paraId="51ACC2DF" w14:textId="77777777" w:rsidR="003B0624" w:rsidRPr="00E90F45" w:rsidRDefault="003B0624" w:rsidP="00E7777E">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sz w:val="24"/>
          <w:szCs w:val="24"/>
        </w:rPr>
        <w:t>Se oggi il dialogo è così difficile e la relazione rimane il problema più grande delle nostre comunità, è forse perché per tanto tempo non abbiamo avuto il coraggio di affrontare in modo lucido e efficace lo stile di vita fraterna in comunità. Ci manca il metodo, e non sappiamo inventarlo</w:t>
      </w:r>
      <w:r w:rsidRPr="00E90F45">
        <w:rPr>
          <w:rFonts w:ascii="Times New Roman" w:hAnsi="Times New Roman" w:cs="Times New Roman"/>
          <w:bCs/>
          <w:sz w:val="24"/>
          <w:szCs w:val="24"/>
        </w:rPr>
        <w:t>.</w:t>
      </w:r>
    </w:p>
    <w:p w14:paraId="6BBCC751" w14:textId="77777777" w:rsidR="00A97316" w:rsidRPr="00E90F45" w:rsidRDefault="00A97316" w:rsidP="003B0624">
      <w:pPr>
        <w:spacing w:after="0" w:line="240" w:lineRule="auto"/>
        <w:rPr>
          <w:rFonts w:ascii="Times New Roman" w:hAnsi="Times New Roman" w:cs="Times New Roman"/>
          <w:bCs/>
          <w:sz w:val="16"/>
          <w:szCs w:val="16"/>
        </w:rPr>
      </w:pPr>
    </w:p>
    <w:p w14:paraId="44375441" w14:textId="77777777" w:rsidR="003B0624" w:rsidRPr="00E90F45" w:rsidRDefault="00443C89" w:rsidP="00E7777E">
      <w:pPr>
        <w:spacing w:after="0" w:line="240" w:lineRule="auto"/>
        <w:ind w:left="567" w:hanging="283"/>
        <w:rPr>
          <w:rFonts w:ascii="Times New Roman" w:hAnsi="Times New Roman" w:cs="Times New Roman"/>
          <w:sz w:val="24"/>
          <w:szCs w:val="24"/>
        </w:rPr>
      </w:pPr>
      <w:r w:rsidRPr="00E90F45">
        <w:rPr>
          <w:rFonts w:ascii="Times New Roman" w:hAnsi="Times New Roman" w:cs="Times New Roman"/>
          <w:b/>
          <w:bCs/>
          <w:sz w:val="24"/>
          <w:szCs w:val="24"/>
        </w:rPr>
        <w:t>3</w:t>
      </w:r>
      <w:r w:rsidR="003B0624" w:rsidRPr="00E90F45">
        <w:rPr>
          <w:rFonts w:ascii="Times New Roman" w:hAnsi="Times New Roman" w:cs="Times New Roman"/>
          <w:b/>
          <w:bCs/>
          <w:sz w:val="24"/>
          <w:szCs w:val="24"/>
        </w:rPr>
        <w:t>) L’importanza della comunicazione</w:t>
      </w:r>
      <w:r w:rsidR="00A97316" w:rsidRPr="00E90F45">
        <w:rPr>
          <w:rFonts w:ascii="Times New Roman" w:hAnsi="Times New Roman" w:cs="Times New Roman"/>
          <w:b/>
          <w:bCs/>
          <w:sz w:val="24"/>
          <w:szCs w:val="24"/>
        </w:rPr>
        <w:t xml:space="preserve"> </w:t>
      </w:r>
      <w:r w:rsidR="003B0624" w:rsidRPr="00E90F45">
        <w:rPr>
          <w:rFonts w:ascii="Times New Roman" w:hAnsi="Times New Roman" w:cs="Times New Roman"/>
          <w:b/>
          <w:bCs/>
          <w:sz w:val="24"/>
          <w:szCs w:val="24"/>
        </w:rPr>
        <w:t>nella formazione alla competenza interculturale</w:t>
      </w:r>
      <w:r w:rsidR="003B0624" w:rsidRPr="00E90F45">
        <w:rPr>
          <w:rFonts w:ascii="Times New Roman" w:hAnsi="Times New Roman" w:cs="Times New Roman"/>
          <w:bCs/>
          <w:sz w:val="24"/>
          <w:szCs w:val="24"/>
        </w:rPr>
        <w:t xml:space="preserve"> </w:t>
      </w:r>
    </w:p>
    <w:p w14:paraId="19A815C3" w14:textId="77777777" w:rsidR="003B0624" w:rsidRPr="00E90F45" w:rsidRDefault="003B0624" w:rsidP="00E7777E">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con tutte le sue implicanze di percezioni, stili vari, linguaggi, gesti, comunic</w:t>
      </w:r>
      <w:r w:rsidR="00443C89" w:rsidRPr="00E90F45">
        <w:rPr>
          <w:rFonts w:ascii="Times New Roman" w:hAnsi="Times New Roman" w:cs="Times New Roman"/>
          <w:bCs/>
          <w:sz w:val="24"/>
          <w:szCs w:val="24"/>
        </w:rPr>
        <w:t xml:space="preserve">azione non verbale in generale, </w:t>
      </w:r>
      <w:r w:rsidRPr="00E90F45">
        <w:rPr>
          <w:rFonts w:ascii="Times New Roman" w:hAnsi="Times New Roman" w:cs="Times New Roman"/>
          <w:sz w:val="24"/>
          <w:szCs w:val="24"/>
        </w:rPr>
        <w:t xml:space="preserve">promuovendo attività per diventare più consapevole del funzionamento dei nostri codici non verbali, delle norme e valori culturali sottesi.  </w:t>
      </w:r>
    </w:p>
    <w:p w14:paraId="60578CA4" w14:textId="77777777" w:rsidR="003B0624" w:rsidRPr="00E90F45" w:rsidRDefault="003B0624" w:rsidP="00E7777E">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La dimensione non verbale della comunicazione interculturale è affascinante e difficile.</w:t>
      </w:r>
      <w:r w:rsidR="00E7777E" w:rsidRPr="00E90F45">
        <w:rPr>
          <w:rFonts w:ascii="Times New Roman" w:hAnsi="Times New Roman" w:cs="Times New Roman"/>
          <w:bCs/>
          <w:sz w:val="24"/>
          <w:szCs w:val="24"/>
        </w:rPr>
        <w:t xml:space="preserve"> </w:t>
      </w:r>
      <w:r w:rsidRPr="00E90F45">
        <w:rPr>
          <w:rFonts w:ascii="Times New Roman" w:hAnsi="Times New Roman" w:cs="Times New Roman"/>
          <w:sz w:val="24"/>
          <w:szCs w:val="24"/>
        </w:rPr>
        <w:t>La nostra percezione e interpretazione del non verbale è spesso inesatta perché fondata sui nostri valori e norme e non su quelli del nostro interlocutore.</w:t>
      </w:r>
    </w:p>
    <w:p w14:paraId="19BB4F44" w14:textId="77777777" w:rsidR="00A97316" w:rsidRPr="00E90F45" w:rsidRDefault="00A97316" w:rsidP="003B0624">
      <w:pPr>
        <w:spacing w:after="0" w:line="240" w:lineRule="auto"/>
        <w:rPr>
          <w:rFonts w:ascii="Times New Roman" w:hAnsi="Times New Roman" w:cs="Times New Roman"/>
          <w:bCs/>
          <w:sz w:val="16"/>
          <w:szCs w:val="16"/>
        </w:rPr>
      </w:pPr>
    </w:p>
    <w:p w14:paraId="41DC9575" w14:textId="77777777" w:rsidR="003B0624" w:rsidRPr="00E90F45" w:rsidRDefault="00443C89" w:rsidP="00E7777E">
      <w:pPr>
        <w:spacing w:after="0" w:line="240" w:lineRule="auto"/>
        <w:ind w:left="567" w:hanging="283"/>
        <w:rPr>
          <w:rFonts w:ascii="Times New Roman" w:hAnsi="Times New Roman" w:cs="Times New Roman"/>
          <w:b/>
          <w:sz w:val="24"/>
          <w:szCs w:val="24"/>
        </w:rPr>
      </w:pPr>
      <w:r w:rsidRPr="00E90F45">
        <w:rPr>
          <w:rFonts w:ascii="Times New Roman" w:hAnsi="Times New Roman" w:cs="Times New Roman"/>
          <w:b/>
          <w:bCs/>
          <w:sz w:val="24"/>
          <w:szCs w:val="24"/>
        </w:rPr>
        <w:t>4</w:t>
      </w:r>
      <w:r w:rsidR="003B0624" w:rsidRPr="00E90F45">
        <w:rPr>
          <w:rFonts w:ascii="Times New Roman" w:hAnsi="Times New Roman" w:cs="Times New Roman"/>
          <w:b/>
          <w:bCs/>
          <w:sz w:val="24"/>
          <w:szCs w:val="24"/>
        </w:rPr>
        <w:t>) Un’esperienza di cambiamento permanente</w:t>
      </w:r>
    </w:p>
    <w:p w14:paraId="465E745B" w14:textId="77777777" w:rsidR="003B0624" w:rsidRPr="00E90F45" w:rsidRDefault="003B0624" w:rsidP="00E7777E">
      <w:pPr>
        <w:spacing w:after="0" w:line="240" w:lineRule="auto"/>
        <w:ind w:left="567"/>
        <w:rPr>
          <w:rFonts w:ascii="Times New Roman" w:hAnsi="Times New Roman" w:cs="Times New Roman"/>
          <w:sz w:val="24"/>
          <w:szCs w:val="24"/>
        </w:rPr>
      </w:pPr>
      <w:r w:rsidRPr="00E90F45">
        <w:rPr>
          <w:rFonts w:ascii="Times New Roman" w:hAnsi="Times New Roman" w:cs="Times New Roman"/>
          <w:bCs/>
          <w:sz w:val="24"/>
          <w:szCs w:val="24"/>
        </w:rPr>
        <w:t xml:space="preserve">La formazione alla competenza interculturale è un’esperienza di cambiamento permanente. </w:t>
      </w:r>
    </w:p>
    <w:p w14:paraId="30A2B282" w14:textId="77777777" w:rsidR="003B0624" w:rsidRPr="00E90F45" w:rsidRDefault="003B0624" w:rsidP="00E7777E">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sz w:val="24"/>
          <w:szCs w:val="24"/>
        </w:rPr>
        <w:t xml:space="preserve">Nulla è dato una volta per sempre. La persona è dinamica e portatrice di una dimensione di mistero inafferrabile. </w:t>
      </w:r>
    </w:p>
    <w:p w14:paraId="6CA6EAD5" w14:textId="77777777" w:rsidR="00A97316" w:rsidRPr="00E90F45" w:rsidRDefault="00A97316" w:rsidP="003B0624">
      <w:pPr>
        <w:spacing w:after="0" w:line="240" w:lineRule="auto"/>
        <w:rPr>
          <w:rFonts w:ascii="Times New Roman" w:hAnsi="Times New Roman" w:cs="Times New Roman"/>
          <w:sz w:val="16"/>
          <w:szCs w:val="16"/>
        </w:rPr>
      </w:pPr>
    </w:p>
    <w:p w14:paraId="5A8BE3C4" w14:textId="77777777" w:rsidR="00EF3368" w:rsidRPr="00E90F45" w:rsidRDefault="00EF3368" w:rsidP="00E7777E">
      <w:pPr>
        <w:spacing w:after="0" w:line="240" w:lineRule="auto"/>
        <w:ind w:left="567" w:hanging="283"/>
        <w:rPr>
          <w:rFonts w:ascii="Times New Roman" w:hAnsi="Times New Roman" w:cs="Times New Roman"/>
          <w:b/>
          <w:sz w:val="24"/>
          <w:szCs w:val="24"/>
        </w:rPr>
      </w:pPr>
      <w:r w:rsidRPr="00E90F45">
        <w:rPr>
          <w:rFonts w:ascii="Times New Roman" w:hAnsi="Times New Roman" w:cs="Times New Roman"/>
          <w:b/>
          <w:bCs/>
          <w:sz w:val="24"/>
          <w:szCs w:val="24"/>
        </w:rPr>
        <w:t>5) L’emergere del conflitto</w:t>
      </w:r>
    </w:p>
    <w:p w14:paraId="43ADAFBE" w14:textId="77777777" w:rsidR="00EF3368" w:rsidRPr="00E90F45" w:rsidRDefault="00EF3368" w:rsidP="00E7777E">
      <w:pPr>
        <w:spacing w:after="0" w:line="240" w:lineRule="auto"/>
        <w:ind w:left="567"/>
        <w:jc w:val="both"/>
        <w:rPr>
          <w:rFonts w:ascii="Times New Roman" w:hAnsi="Times New Roman" w:cs="Times New Roman"/>
          <w:sz w:val="24"/>
          <w:szCs w:val="24"/>
        </w:rPr>
      </w:pPr>
      <w:r w:rsidRPr="00E90F45">
        <w:rPr>
          <w:rFonts w:ascii="Times New Roman" w:hAnsi="Times New Roman" w:cs="Times New Roman"/>
          <w:bCs/>
          <w:sz w:val="24"/>
          <w:szCs w:val="24"/>
        </w:rPr>
        <w:t>La competenza interculturale deve offrire dei criteri per gestire positivamente i conflitti, inevitabili nell’esperienza multiculturale e sapere identificare i suoi elementi costruttivi e potenziali.</w:t>
      </w:r>
      <w:r w:rsidR="00E7777E" w:rsidRPr="00E90F45">
        <w:rPr>
          <w:rFonts w:ascii="Times New Roman" w:hAnsi="Times New Roman" w:cs="Times New Roman"/>
          <w:bCs/>
          <w:sz w:val="24"/>
          <w:szCs w:val="24"/>
        </w:rPr>
        <w:t xml:space="preserve"> </w:t>
      </w:r>
      <w:r w:rsidRPr="00E90F45">
        <w:rPr>
          <w:rFonts w:ascii="Times New Roman" w:hAnsi="Times New Roman" w:cs="Times New Roman"/>
          <w:sz w:val="24"/>
          <w:szCs w:val="24"/>
        </w:rPr>
        <w:t>Anche se un conflitto non ha necessariamente soluzione, occorre affrontarlo, o al meno esprimerlo.</w:t>
      </w:r>
    </w:p>
    <w:p w14:paraId="793BE82F" w14:textId="77777777" w:rsidR="00A97316" w:rsidRPr="00E90F45" w:rsidRDefault="00A97316" w:rsidP="00E7777E">
      <w:pPr>
        <w:spacing w:after="0" w:line="240" w:lineRule="auto"/>
        <w:ind w:left="567"/>
        <w:jc w:val="both"/>
        <w:rPr>
          <w:rFonts w:ascii="Times New Roman" w:hAnsi="Times New Roman" w:cs="Times New Roman"/>
          <w:sz w:val="16"/>
          <w:szCs w:val="16"/>
        </w:rPr>
      </w:pPr>
    </w:p>
    <w:p w14:paraId="0A473CF4" w14:textId="77777777" w:rsidR="003B75A3" w:rsidRPr="00E90F45" w:rsidRDefault="005E2943" w:rsidP="00196E71">
      <w:pPr>
        <w:spacing w:after="0" w:line="240" w:lineRule="auto"/>
        <w:jc w:val="center"/>
        <w:rPr>
          <w:rFonts w:ascii="Times New Roman" w:hAnsi="Times New Roman" w:cs="Times New Roman"/>
          <w:b/>
          <w:bCs/>
          <w:sz w:val="24"/>
          <w:szCs w:val="24"/>
        </w:rPr>
      </w:pPr>
      <w:r w:rsidRPr="00E90F45">
        <w:rPr>
          <w:rFonts w:ascii="Times New Roman" w:hAnsi="Times New Roman" w:cs="Times New Roman"/>
          <w:b/>
          <w:bCs/>
          <w:sz w:val="24"/>
          <w:szCs w:val="24"/>
        </w:rPr>
        <w:lastRenderedPageBreak/>
        <w:t>L</w:t>
      </w:r>
      <w:r w:rsidR="003B75A3" w:rsidRPr="00E90F45">
        <w:rPr>
          <w:rFonts w:ascii="Times New Roman" w:hAnsi="Times New Roman" w:cs="Times New Roman"/>
          <w:b/>
          <w:bCs/>
          <w:sz w:val="24"/>
          <w:szCs w:val="24"/>
        </w:rPr>
        <w:t xml:space="preserve">A CONSAPEVOLEZZA DI ESSERE CHIAMATI AD ESSERE </w:t>
      </w:r>
    </w:p>
    <w:p w14:paraId="69FA0314" w14:textId="77777777" w:rsidR="003B75A3" w:rsidRPr="00E90F45" w:rsidRDefault="003B75A3" w:rsidP="00E90F45">
      <w:pPr>
        <w:spacing w:after="120" w:line="240" w:lineRule="auto"/>
        <w:jc w:val="center"/>
        <w:rPr>
          <w:rFonts w:ascii="Times New Roman" w:hAnsi="Times New Roman" w:cs="Times New Roman"/>
          <w:b/>
          <w:sz w:val="24"/>
          <w:szCs w:val="24"/>
        </w:rPr>
      </w:pPr>
      <w:r w:rsidRPr="00E90F45">
        <w:rPr>
          <w:rFonts w:ascii="Times New Roman" w:hAnsi="Times New Roman" w:cs="Times New Roman"/>
          <w:b/>
          <w:bCs/>
          <w:sz w:val="24"/>
          <w:szCs w:val="24"/>
        </w:rPr>
        <w:t>EPIFANIA DI COMUNIONE NELLA MISSIONE</w:t>
      </w:r>
      <w:r w:rsidRPr="00E90F45">
        <w:rPr>
          <w:rFonts w:ascii="Times New Roman" w:hAnsi="Times New Roman" w:cs="Times New Roman"/>
          <w:b/>
          <w:sz w:val="24"/>
          <w:szCs w:val="24"/>
        </w:rPr>
        <w:t xml:space="preserve"> </w:t>
      </w:r>
    </w:p>
    <w:p w14:paraId="3754F713" w14:textId="77777777" w:rsidR="003B0624" w:rsidRPr="00E90F45" w:rsidRDefault="003B75A3" w:rsidP="003B75A3">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 xml:space="preserve">Questo implica la conversione evangelica per l’accoglienza radicale dell’altro, </w:t>
      </w:r>
      <w:r w:rsidR="003B0624" w:rsidRPr="00E90F45">
        <w:rPr>
          <w:rFonts w:ascii="Times New Roman" w:hAnsi="Times New Roman" w:cs="Times New Roman"/>
          <w:bCs/>
          <w:sz w:val="24"/>
          <w:szCs w:val="24"/>
        </w:rPr>
        <w:t>la persona deve essere capace di mettersi in questione costantemente</w:t>
      </w:r>
      <w:r w:rsidR="00A97316" w:rsidRPr="00E90F45">
        <w:rPr>
          <w:rFonts w:ascii="Times New Roman" w:hAnsi="Times New Roman" w:cs="Times New Roman"/>
          <w:bCs/>
          <w:sz w:val="24"/>
          <w:szCs w:val="24"/>
        </w:rPr>
        <w:t xml:space="preserve">, </w:t>
      </w:r>
      <w:r w:rsidR="003B0624" w:rsidRPr="00E90F45">
        <w:rPr>
          <w:rFonts w:ascii="Times New Roman" w:hAnsi="Times New Roman" w:cs="Times New Roman"/>
          <w:sz w:val="24"/>
          <w:szCs w:val="24"/>
        </w:rPr>
        <w:t xml:space="preserve">cosciente che la costruzione di una relazione fraterna significativa richieda alcune rotture. Da qui la necessità di assicurare un accompagnamento di qualità per raggiungere lo scopo. </w:t>
      </w:r>
      <w:r w:rsidR="003B0624" w:rsidRPr="00E90F45">
        <w:rPr>
          <w:rFonts w:ascii="Times New Roman" w:hAnsi="Times New Roman" w:cs="Times New Roman"/>
          <w:bCs/>
          <w:sz w:val="24"/>
          <w:szCs w:val="24"/>
        </w:rPr>
        <w:t>È la dinamica della conversione evangelica permeata dalla misericordia che si impegna per un</w:t>
      </w:r>
      <w:r w:rsidR="00E90F45">
        <w:rPr>
          <w:rFonts w:ascii="Times New Roman" w:hAnsi="Times New Roman" w:cs="Times New Roman"/>
          <w:bCs/>
          <w:sz w:val="24"/>
          <w:szCs w:val="24"/>
        </w:rPr>
        <w:t>’</w:t>
      </w:r>
      <w:r w:rsidR="003B0624" w:rsidRPr="00E90F45">
        <w:rPr>
          <w:rFonts w:ascii="Times New Roman" w:hAnsi="Times New Roman" w:cs="Times New Roman"/>
          <w:bCs/>
          <w:sz w:val="24"/>
          <w:szCs w:val="24"/>
        </w:rPr>
        <w:t>accoglienza radicale dell’altro.</w:t>
      </w:r>
    </w:p>
    <w:p w14:paraId="51976174" w14:textId="77777777" w:rsidR="00A97316" w:rsidRPr="00E90F45" w:rsidRDefault="00A97316" w:rsidP="003B0624">
      <w:pPr>
        <w:spacing w:after="0" w:line="240" w:lineRule="auto"/>
        <w:rPr>
          <w:rFonts w:ascii="Times New Roman" w:hAnsi="Times New Roman" w:cs="Times New Roman"/>
          <w:sz w:val="16"/>
          <w:szCs w:val="16"/>
        </w:rPr>
      </w:pPr>
    </w:p>
    <w:p w14:paraId="378278E8" w14:textId="77777777" w:rsidR="003B0624" w:rsidRPr="00E90F45" w:rsidRDefault="00196E71" w:rsidP="003B0624">
      <w:pPr>
        <w:spacing w:after="0" w:line="240" w:lineRule="auto"/>
        <w:rPr>
          <w:rFonts w:ascii="Times New Roman" w:hAnsi="Times New Roman" w:cs="Times New Roman"/>
          <w:b/>
          <w:sz w:val="24"/>
          <w:szCs w:val="24"/>
        </w:rPr>
      </w:pPr>
      <w:r w:rsidRPr="00E90F45">
        <w:rPr>
          <w:rFonts w:ascii="Times New Roman" w:hAnsi="Times New Roman" w:cs="Times New Roman"/>
          <w:b/>
          <w:sz w:val="24"/>
          <w:szCs w:val="24"/>
        </w:rPr>
        <w:t>Essere nella missione epifania di comunione</w:t>
      </w:r>
    </w:p>
    <w:p w14:paraId="236526FD" w14:textId="77777777" w:rsidR="00006047" w:rsidRPr="00E90F45" w:rsidRDefault="00006047" w:rsidP="00EC6F54">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Le comunità multiculturali hanno il valore e l’importanza di essere espressione e segno profetico</w:t>
      </w:r>
      <w:r w:rsidR="003D76D8" w:rsidRPr="00E90F45">
        <w:rPr>
          <w:rFonts w:ascii="Times New Roman" w:hAnsi="Times New Roman" w:cs="Times New Roman"/>
          <w:sz w:val="24"/>
          <w:szCs w:val="24"/>
        </w:rPr>
        <w:t>,</w:t>
      </w:r>
      <w:r w:rsidRPr="00E90F45">
        <w:rPr>
          <w:rFonts w:ascii="Times New Roman" w:hAnsi="Times New Roman" w:cs="Times New Roman"/>
          <w:sz w:val="24"/>
          <w:szCs w:val="24"/>
        </w:rPr>
        <w:t xml:space="preserve"> un regalo alla Chiesa e alla società</w:t>
      </w:r>
      <w:r w:rsidR="008B7BBA" w:rsidRPr="00E90F45">
        <w:rPr>
          <w:rFonts w:ascii="Times New Roman" w:hAnsi="Times New Roman" w:cs="Times New Roman"/>
          <w:sz w:val="24"/>
          <w:szCs w:val="24"/>
        </w:rPr>
        <w:t xml:space="preserve"> </w:t>
      </w:r>
      <w:r w:rsidRPr="00E90F45">
        <w:rPr>
          <w:rFonts w:ascii="Times New Roman" w:hAnsi="Times New Roman" w:cs="Times New Roman"/>
          <w:sz w:val="24"/>
          <w:szCs w:val="24"/>
        </w:rPr>
        <w:t>per il valore dato alla fraternità piuttosto che alle differenze di etnia, di lingua o di cultura</w:t>
      </w:r>
      <w:r w:rsidR="00577878" w:rsidRPr="00E90F45">
        <w:rPr>
          <w:rFonts w:ascii="Times New Roman" w:hAnsi="Times New Roman" w:cs="Times New Roman"/>
          <w:sz w:val="24"/>
          <w:szCs w:val="24"/>
        </w:rPr>
        <w:t>.</w:t>
      </w:r>
      <w:r w:rsidRPr="00E90F45">
        <w:rPr>
          <w:rFonts w:ascii="Times New Roman" w:hAnsi="Times New Roman" w:cs="Times New Roman"/>
          <w:sz w:val="24"/>
          <w:szCs w:val="24"/>
        </w:rPr>
        <w:t xml:space="preserve"> </w:t>
      </w:r>
    </w:p>
    <w:p w14:paraId="7A956F0E" w14:textId="77777777" w:rsidR="00006047" w:rsidRPr="00E90F45" w:rsidRDefault="00006047" w:rsidP="008B7BBA">
      <w:pPr>
        <w:spacing w:after="0" w:line="240" w:lineRule="auto"/>
        <w:ind w:left="142" w:firstLine="142"/>
        <w:jc w:val="both"/>
        <w:rPr>
          <w:rFonts w:ascii="Times New Roman" w:hAnsi="Times New Roman" w:cs="Times New Roman"/>
          <w:sz w:val="24"/>
          <w:szCs w:val="24"/>
        </w:rPr>
      </w:pPr>
      <w:r w:rsidRPr="00E90F45">
        <w:rPr>
          <w:rFonts w:ascii="Times New Roman" w:hAnsi="Times New Roman" w:cs="Times New Roman"/>
          <w:sz w:val="24"/>
          <w:szCs w:val="24"/>
        </w:rPr>
        <w:t xml:space="preserve">La comunità, immersa nel mistero della Trinità, alimentata dalla Parola e dall'Eucaristia, </w:t>
      </w:r>
      <w:r w:rsidR="00577878" w:rsidRPr="00E90F45">
        <w:rPr>
          <w:rFonts w:ascii="Times New Roman" w:hAnsi="Times New Roman" w:cs="Times New Roman"/>
          <w:sz w:val="24"/>
          <w:szCs w:val="24"/>
        </w:rPr>
        <w:t>p</w:t>
      </w:r>
      <w:r w:rsidRPr="00E90F45">
        <w:rPr>
          <w:rFonts w:ascii="Times New Roman" w:hAnsi="Times New Roman" w:cs="Times New Roman"/>
          <w:sz w:val="24"/>
          <w:szCs w:val="24"/>
        </w:rPr>
        <w:t xml:space="preserve">urificata nel Sacramento della Riconciliazione, diventa realmente luogo d’integrazione armoniosa del pluralismo culturale. La multiculturalità può trasformarsi gradualmente in un confronto interculturale, sempre che sia voluta e provocata, progettata e realizzata. </w:t>
      </w:r>
    </w:p>
    <w:p w14:paraId="51D2604D" w14:textId="77777777" w:rsidR="00EF3368" w:rsidRPr="00E90F45" w:rsidRDefault="00EF3368" w:rsidP="003B0624">
      <w:pPr>
        <w:spacing w:after="0" w:line="240" w:lineRule="auto"/>
        <w:rPr>
          <w:rFonts w:ascii="Times New Roman" w:hAnsi="Times New Roman" w:cs="Times New Roman"/>
          <w:bCs/>
          <w:sz w:val="16"/>
          <w:szCs w:val="16"/>
        </w:rPr>
      </w:pPr>
    </w:p>
    <w:p w14:paraId="0EC53953" w14:textId="77777777" w:rsidR="003B0624" w:rsidRPr="00E90F45" w:rsidRDefault="003B0624" w:rsidP="003B0624">
      <w:pPr>
        <w:spacing w:after="0" w:line="240" w:lineRule="auto"/>
        <w:rPr>
          <w:rFonts w:ascii="Times New Roman" w:hAnsi="Times New Roman" w:cs="Times New Roman"/>
          <w:b/>
          <w:sz w:val="24"/>
          <w:szCs w:val="24"/>
        </w:rPr>
      </w:pPr>
      <w:r w:rsidRPr="00E90F45">
        <w:rPr>
          <w:rFonts w:ascii="Times New Roman" w:hAnsi="Times New Roman" w:cs="Times New Roman"/>
          <w:b/>
          <w:bCs/>
          <w:sz w:val="24"/>
          <w:szCs w:val="24"/>
        </w:rPr>
        <w:t>L’interculturalità a servizio della comunione</w:t>
      </w:r>
    </w:p>
    <w:p w14:paraId="3F34E657" w14:textId="77777777" w:rsidR="00EF3368" w:rsidRPr="00E90F45" w:rsidRDefault="003B0624" w:rsidP="00EF3368">
      <w:pPr>
        <w:spacing w:after="0" w:line="240" w:lineRule="auto"/>
        <w:ind w:firstLine="284"/>
        <w:rPr>
          <w:rFonts w:ascii="Times New Roman" w:hAnsi="Times New Roman" w:cs="Times New Roman"/>
          <w:bCs/>
          <w:sz w:val="24"/>
          <w:szCs w:val="24"/>
        </w:rPr>
      </w:pPr>
      <w:r w:rsidRPr="00E90F45">
        <w:rPr>
          <w:rFonts w:ascii="Times New Roman" w:hAnsi="Times New Roman" w:cs="Times New Roman"/>
          <w:bCs/>
          <w:sz w:val="24"/>
          <w:szCs w:val="24"/>
        </w:rPr>
        <w:t xml:space="preserve">L’interculturalità, lungi dall’abolire le differenze e le particolarità, le valorizza in modo tale che dal confronto nasca una cultura nuova, che non è sincretismo né fusione, ma profezia di comunione. </w:t>
      </w:r>
    </w:p>
    <w:p w14:paraId="6B75727E" w14:textId="77777777" w:rsidR="003B0624" w:rsidRPr="00E90F45" w:rsidRDefault="003B0624" w:rsidP="00577878">
      <w:pPr>
        <w:spacing w:after="0" w:line="240" w:lineRule="auto"/>
        <w:ind w:firstLine="284"/>
        <w:rPr>
          <w:rFonts w:ascii="Times New Roman" w:hAnsi="Times New Roman" w:cs="Times New Roman"/>
          <w:sz w:val="24"/>
          <w:szCs w:val="24"/>
        </w:rPr>
      </w:pPr>
      <w:r w:rsidRPr="00E90F45">
        <w:rPr>
          <w:rFonts w:ascii="Times New Roman" w:hAnsi="Times New Roman" w:cs="Times New Roman"/>
          <w:bCs/>
          <w:sz w:val="24"/>
          <w:szCs w:val="24"/>
        </w:rPr>
        <w:t xml:space="preserve">Questo esige </w:t>
      </w:r>
      <w:r w:rsidRPr="00E90F45">
        <w:rPr>
          <w:rFonts w:ascii="Times New Roman" w:hAnsi="Times New Roman" w:cs="Times New Roman"/>
          <w:sz w:val="24"/>
          <w:szCs w:val="24"/>
        </w:rPr>
        <w:t xml:space="preserve">un grosso investimento di energie, che può portare molti frutti: </w:t>
      </w:r>
    </w:p>
    <w:p w14:paraId="13B63247" w14:textId="77777777" w:rsidR="003B0624" w:rsidRPr="00E90F45" w:rsidRDefault="003B0624" w:rsidP="005679EA">
      <w:pPr>
        <w:pStyle w:val="Paragrafoelenco"/>
        <w:numPr>
          <w:ilvl w:val="0"/>
          <w:numId w:val="30"/>
        </w:numPr>
        <w:spacing w:after="0" w:line="240" w:lineRule="auto"/>
        <w:ind w:left="567" w:hanging="283"/>
        <w:jc w:val="both"/>
        <w:rPr>
          <w:rFonts w:ascii="Times New Roman" w:hAnsi="Times New Roman" w:cs="Times New Roman"/>
          <w:sz w:val="24"/>
          <w:szCs w:val="24"/>
        </w:rPr>
      </w:pPr>
      <w:r w:rsidRPr="00E90F45">
        <w:rPr>
          <w:rFonts w:ascii="Times New Roman" w:hAnsi="Times New Roman" w:cs="Times New Roman"/>
          <w:sz w:val="24"/>
          <w:szCs w:val="24"/>
        </w:rPr>
        <w:t xml:space="preserve">una nuova conoscenza e relazione con i popoli </w:t>
      </w:r>
      <w:r w:rsidR="008B7BBA" w:rsidRPr="00E90F45">
        <w:rPr>
          <w:rFonts w:ascii="Times New Roman" w:hAnsi="Times New Roman" w:cs="Times New Roman"/>
          <w:sz w:val="24"/>
          <w:szCs w:val="24"/>
        </w:rPr>
        <w:t>e le situazioni che essi vivono</w:t>
      </w:r>
      <w:r w:rsidRPr="00E90F45">
        <w:rPr>
          <w:rFonts w:ascii="Times New Roman" w:hAnsi="Times New Roman" w:cs="Times New Roman"/>
          <w:sz w:val="24"/>
          <w:szCs w:val="24"/>
        </w:rPr>
        <w:t xml:space="preserve"> </w:t>
      </w:r>
    </w:p>
    <w:p w14:paraId="4FB393DA" w14:textId="77777777" w:rsidR="003B0624" w:rsidRPr="00E90F45" w:rsidRDefault="003B0624" w:rsidP="005679EA">
      <w:pPr>
        <w:pStyle w:val="Paragrafoelenco"/>
        <w:numPr>
          <w:ilvl w:val="0"/>
          <w:numId w:val="30"/>
        </w:numPr>
        <w:spacing w:after="0" w:line="240" w:lineRule="auto"/>
        <w:ind w:left="567" w:hanging="283"/>
        <w:jc w:val="both"/>
        <w:rPr>
          <w:rFonts w:ascii="Times New Roman" w:hAnsi="Times New Roman" w:cs="Times New Roman"/>
          <w:sz w:val="24"/>
          <w:szCs w:val="24"/>
        </w:rPr>
      </w:pPr>
      <w:r w:rsidRPr="00E90F45">
        <w:rPr>
          <w:rFonts w:ascii="Times New Roman" w:hAnsi="Times New Roman" w:cs="Times New Roman"/>
          <w:sz w:val="24"/>
          <w:szCs w:val="24"/>
        </w:rPr>
        <w:t xml:space="preserve">la presa di coscienza del valore e del potere della parola: parola che deve essere purificata, pesata nella ricerca di verità e in una attitudine d’amore; taciuta </w:t>
      </w:r>
      <w:r w:rsidR="00577878" w:rsidRPr="00E90F45">
        <w:rPr>
          <w:rFonts w:ascii="Times New Roman" w:hAnsi="Times New Roman" w:cs="Times New Roman"/>
          <w:sz w:val="24"/>
          <w:szCs w:val="24"/>
        </w:rPr>
        <w:t>quando può ferire o bloccare</w:t>
      </w:r>
    </w:p>
    <w:p w14:paraId="373BE5AB" w14:textId="77777777" w:rsidR="003B0624" w:rsidRPr="00E90F45" w:rsidRDefault="003B0624" w:rsidP="005679EA">
      <w:pPr>
        <w:pStyle w:val="Paragrafoelenco"/>
        <w:numPr>
          <w:ilvl w:val="0"/>
          <w:numId w:val="30"/>
        </w:numPr>
        <w:spacing w:after="0" w:line="240" w:lineRule="auto"/>
        <w:ind w:left="567" w:hanging="283"/>
        <w:jc w:val="both"/>
        <w:rPr>
          <w:rFonts w:ascii="Times New Roman" w:hAnsi="Times New Roman" w:cs="Times New Roman"/>
          <w:sz w:val="24"/>
          <w:szCs w:val="24"/>
        </w:rPr>
      </w:pPr>
      <w:r w:rsidRPr="00E90F45">
        <w:rPr>
          <w:rFonts w:ascii="Times New Roman" w:hAnsi="Times New Roman" w:cs="Times New Roman"/>
          <w:sz w:val="24"/>
          <w:szCs w:val="24"/>
        </w:rPr>
        <w:t xml:space="preserve">la guarigione dalla paura di ciò che è diverso, dal timore di perdere </w:t>
      </w:r>
      <w:r w:rsidR="00577878" w:rsidRPr="00E90F45">
        <w:rPr>
          <w:rFonts w:ascii="Times New Roman" w:hAnsi="Times New Roman" w:cs="Times New Roman"/>
          <w:sz w:val="24"/>
          <w:szCs w:val="24"/>
        </w:rPr>
        <w:t>il proprio potere o di perdersi</w:t>
      </w:r>
    </w:p>
    <w:p w14:paraId="0FE691F0" w14:textId="77777777" w:rsidR="003B0624" w:rsidRPr="00E90F45" w:rsidRDefault="003B0624" w:rsidP="005679EA">
      <w:pPr>
        <w:pStyle w:val="Paragrafoelenco"/>
        <w:numPr>
          <w:ilvl w:val="0"/>
          <w:numId w:val="30"/>
        </w:numPr>
        <w:spacing w:after="0" w:line="240" w:lineRule="auto"/>
        <w:ind w:left="567" w:hanging="283"/>
        <w:jc w:val="both"/>
        <w:rPr>
          <w:rFonts w:ascii="Times New Roman" w:hAnsi="Times New Roman" w:cs="Times New Roman"/>
          <w:sz w:val="24"/>
          <w:szCs w:val="24"/>
        </w:rPr>
      </w:pPr>
      <w:r w:rsidRPr="00E90F45">
        <w:rPr>
          <w:rFonts w:ascii="Times New Roman" w:hAnsi="Times New Roman" w:cs="Times New Roman"/>
          <w:sz w:val="24"/>
          <w:szCs w:val="24"/>
        </w:rPr>
        <w:t>l’acquisizione di una maggiore apertura, di un po’ più di umiltà; dell’attitudine di chi s</w:t>
      </w:r>
      <w:r w:rsidR="00577878" w:rsidRPr="00E90F45">
        <w:rPr>
          <w:rFonts w:ascii="Times New Roman" w:hAnsi="Times New Roman" w:cs="Times New Roman"/>
          <w:sz w:val="24"/>
          <w:szCs w:val="24"/>
        </w:rPr>
        <w:t>a di non sapere tutto e</w:t>
      </w:r>
      <w:r w:rsidRPr="00E90F45">
        <w:rPr>
          <w:rFonts w:ascii="Times New Roman" w:hAnsi="Times New Roman" w:cs="Times New Roman"/>
          <w:sz w:val="24"/>
          <w:szCs w:val="24"/>
        </w:rPr>
        <w:t xml:space="preserve"> </w:t>
      </w:r>
      <w:r w:rsidR="00577878" w:rsidRPr="00E90F45">
        <w:rPr>
          <w:rFonts w:ascii="Times New Roman" w:hAnsi="Times New Roman" w:cs="Times New Roman"/>
          <w:sz w:val="24"/>
          <w:szCs w:val="24"/>
        </w:rPr>
        <w:t>che deve sempre imparare</w:t>
      </w:r>
      <w:r w:rsidRPr="00E90F45">
        <w:rPr>
          <w:rFonts w:ascii="Times New Roman" w:hAnsi="Times New Roman" w:cs="Times New Roman"/>
          <w:sz w:val="24"/>
          <w:szCs w:val="24"/>
        </w:rPr>
        <w:t xml:space="preserve"> </w:t>
      </w:r>
    </w:p>
    <w:p w14:paraId="1B795C3D" w14:textId="77777777" w:rsidR="003B0624" w:rsidRPr="00E90F45" w:rsidRDefault="008B7BBA" w:rsidP="005679EA">
      <w:pPr>
        <w:pStyle w:val="Paragrafoelenco"/>
        <w:numPr>
          <w:ilvl w:val="0"/>
          <w:numId w:val="30"/>
        </w:numPr>
        <w:spacing w:after="0" w:line="240" w:lineRule="auto"/>
        <w:ind w:left="567" w:hanging="283"/>
        <w:jc w:val="both"/>
        <w:rPr>
          <w:rFonts w:ascii="Times New Roman" w:hAnsi="Times New Roman" w:cs="Times New Roman"/>
          <w:sz w:val="24"/>
          <w:szCs w:val="24"/>
        </w:rPr>
      </w:pPr>
      <w:r w:rsidRPr="00E90F45">
        <w:rPr>
          <w:rFonts w:ascii="Times New Roman" w:hAnsi="Times New Roman" w:cs="Times New Roman"/>
          <w:sz w:val="24"/>
          <w:szCs w:val="24"/>
        </w:rPr>
        <w:t>la gioia di pregustare alla c</w:t>
      </w:r>
      <w:r w:rsidR="003B0624" w:rsidRPr="00E90F45">
        <w:rPr>
          <w:rFonts w:ascii="Times New Roman" w:hAnsi="Times New Roman" w:cs="Times New Roman"/>
          <w:sz w:val="24"/>
          <w:szCs w:val="24"/>
        </w:rPr>
        <w:t>omunione di tutta l’umanità in Dio.</w:t>
      </w:r>
    </w:p>
    <w:p w14:paraId="19D43E8B" w14:textId="77777777" w:rsidR="00A97316" w:rsidRPr="00E90F45" w:rsidRDefault="00A97316" w:rsidP="003B0624">
      <w:pPr>
        <w:spacing w:after="0" w:line="240" w:lineRule="auto"/>
        <w:rPr>
          <w:rFonts w:ascii="Times New Roman" w:hAnsi="Times New Roman" w:cs="Times New Roman"/>
          <w:bCs/>
          <w:sz w:val="24"/>
          <w:szCs w:val="24"/>
        </w:rPr>
      </w:pPr>
    </w:p>
    <w:p w14:paraId="7E701EAD" w14:textId="77777777" w:rsidR="003B0624" w:rsidRPr="00E90F45" w:rsidRDefault="003B0624" w:rsidP="003B0624">
      <w:pPr>
        <w:spacing w:after="0" w:line="240" w:lineRule="auto"/>
        <w:rPr>
          <w:rFonts w:ascii="Times New Roman" w:hAnsi="Times New Roman" w:cs="Times New Roman"/>
          <w:b/>
          <w:sz w:val="24"/>
          <w:szCs w:val="24"/>
        </w:rPr>
      </w:pPr>
      <w:r w:rsidRPr="00E90F45">
        <w:rPr>
          <w:rFonts w:ascii="Times New Roman" w:hAnsi="Times New Roman" w:cs="Times New Roman"/>
          <w:b/>
          <w:bCs/>
          <w:sz w:val="24"/>
          <w:szCs w:val="24"/>
        </w:rPr>
        <w:t>CONCLUSIONE</w:t>
      </w:r>
    </w:p>
    <w:p w14:paraId="2E55DE4A" w14:textId="77777777" w:rsidR="00A97316" w:rsidRPr="00E90F45" w:rsidRDefault="003B0624" w:rsidP="00585354">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 xml:space="preserve">La sfida maggiore che l’interculturalità pone alla Vita Consacrata oggi è la formazione alla competenza interculturale. </w:t>
      </w:r>
      <w:r w:rsidRPr="00E90F45">
        <w:rPr>
          <w:rFonts w:ascii="Times New Roman" w:hAnsi="Times New Roman" w:cs="Times New Roman"/>
          <w:sz w:val="24"/>
          <w:szCs w:val="24"/>
        </w:rPr>
        <w:t xml:space="preserve">Essa deve essere una </w:t>
      </w:r>
      <w:r w:rsidRPr="00E90F45">
        <w:rPr>
          <w:rFonts w:ascii="Times New Roman" w:hAnsi="Times New Roman" w:cs="Times New Roman"/>
          <w:bCs/>
          <w:sz w:val="24"/>
          <w:szCs w:val="24"/>
        </w:rPr>
        <w:t>scelta</w:t>
      </w:r>
      <w:r w:rsidRPr="00E90F45">
        <w:rPr>
          <w:rFonts w:ascii="Times New Roman" w:hAnsi="Times New Roman" w:cs="Times New Roman"/>
          <w:sz w:val="24"/>
          <w:szCs w:val="24"/>
        </w:rPr>
        <w:t xml:space="preserve">, un </w:t>
      </w:r>
      <w:r w:rsidRPr="00E90F45">
        <w:rPr>
          <w:rFonts w:ascii="Times New Roman" w:hAnsi="Times New Roman" w:cs="Times New Roman"/>
          <w:bCs/>
          <w:sz w:val="24"/>
          <w:szCs w:val="24"/>
        </w:rPr>
        <w:t xml:space="preserve">processo </w:t>
      </w:r>
      <w:r w:rsidRPr="00E90F45">
        <w:rPr>
          <w:rFonts w:ascii="Times New Roman" w:hAnsi="Times New Roman" w:cs="Times New Roman"/>
          <w:sz w:val="24"/>
          <w:szCs w:val="24"/>
        </w:rPr>
        <w:t xml:space="preserve">corredato da un </w:t>
      </w:r>
      <w:r w:rsidRPr="00E90F45">
        <w:rPr>
          <w:rFonts w:ascii="Times New Roman" w:hAnsi="Times New Roman" w:cs="Times New Roman"/>
          <w:bCs/>
          <w:sz w:val="24"/>
          <w:szCs w:val="24"/>
        </w:rPr>
        <w:t>metodo</w:t>
      </w:r>
      <w:r w:rsidRPr="00E90F45">
        <w:rPr>
          <w:rFonts w:ascii="Times New Roman" w:hAnsi="Times New Roman" w:cs="Times New Roman"/>
          <w:sz w:val="24"/>
          <w:szCs w:val="24"/>
        </w:rPr>
        <w:t xml:space="preserve"> adatto in vista di un’armoniosa articolazione tra conoscenza, atteggia</w:t>
      </w:r>
      <w:r w:rsidR="00196E71" w:rsidRPr="00E90F45">
        <w:rPr>
          <w:rFonts w:ascii="Times New Roman" w:hAnsi="Times New Roman" w:cs="Times New Roman"/>
          <w:sz w:val="24"/>
          <w:szCs w:val="24"/>
        </w:rPr>
        <w:t>menti, abilità e comportamenti.</w:t>
      </w:r>
    </w:p>
    <w:p w14:paraId="2F3D9812" w14:textId="77777777" w:rsidR="00006047" w:rsidRPr="00E90F45" w:rsidRDefault="00006047" w:rsidP="00585354">
      <w:pPr>
        <w:spacing w:after="0" w:line="240" w:lineRule="auto"/>
        <w:ind w:left="1440" w:hanging="1156"/>
        <w:rPr>
          <w:rFonts w:ascii="Times New Roman" w:hAnsi="Times New Roman" w:cs="Times New Roman"/>
          <w:sz w:val="24"/>
          <w:szCs w:val="24"/>
        </w:rPr>
      </w:pPr>
      <w:r w:rsidRPr="00E90F45">
        <w:rPr>
          <w:rFonts w:ascii="Times New Roman" w:hAnsi="Times New Roman" w:cs="Times New Roman"/>
          <w:sz w:val="24"/>
          <w:szCs w:val="24"/>
        </w:rPr>
        <w:t xml:space="preserve">L’interculturalità come competenza </w:t>
      </w:r>
    </w:p>
    <w:p w14:paraId="68FFC68D" w14:textId="77777777" w:rsidR="003A488E" w:rsidRPr="00E90F45" w:rsidRDefault="00006047"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 xml:space="preserve">è un </w:t>
      </w:r>
      <w:r w:rsidRPr="00E90F45">
        <w:rPr>
          <w:rFonts w:ascii="Times New Roman" w:hAnsi="Times New Roman" w:cs="Times New Roman"/>
          <w:bCs/>
          <w:sz w:val="24"/>
          <w:szCs w:val="24"/>
        </w:rPr>
        <w:t xml:space="preserve">bisogno fondamentale della comunità </w:t>
      </w:r>
      <w:r w:rsidRPr="00E90F45">
        <w:rPr>
          <w:rFonts w:ascii="Times New Roman" w:hAnsi="Times New Roman" w:cs="Times New Roman"/>
          <w:sz w:val="24"/>
          <w:szCs w:val="24"/>
        </w:rPr>
        <w:t xml:space="preserve">in quanto costituisce la modalità più immediata per testimoniare la possibilità di vivere l’unità nella diversità in un mondo pluralista, spesso martoriato dalla </w:t>
      </w:r>
      <w:r w:rsidR="003A488E" w:rsidRPr="00E90F45">
        <w:rPr>
          <w:rFonts w:ascii="Times New Roman" w:hAnsi="Times New Roman" w:cs="Times New Roman"/>
          <w:sz w:val="24"/>
          <w:szCs w:val="24"/>
        </w:rPr>
        <w:t>guerra e ogni forma di violenza</w:t>
      </w:r>
    </w:p>
    <w:p w14:paraId="3770EB29" w14:textId="77777777" w:rsidR="00A97316" w:rsidRPr="00E90F45" w:rsidRDefault="00006047"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 xml:space="preserve">è </w:t>
      </w:r>
      <w:r w:rsidRPr="00E90F45">
        <w:rPr>
          <w:rFonts w:ascii="Times New Roman" w:hAnsi="Times New Roman" w:cs="Times New Roman"/>
          <w:bCs/>
          <w:sz w:val="24"/>
          <w:szCs w:val="24"/>
        </w:rPr>
        <w:t>un’esigenza della missione</w:t>
      </w:r>
      <w:r w:rsidRPr="00E90F45">
        <w:rPr>
          <w:rFonts w:ascii="Times New Roman" w:hAnsi="Times New Roman" w:cs="Times New Roman"/>
          <w:sz w:val="24"/>
          <w:szCs w:val="24"/>
        </w:rPr>
        <w:t xml:space="preserve"> perché siamo chiamati ad accompagnare i popoli a vivere l’incontro con l’altro come ricchezza e possibilità di comunione. </w:t>
      </w:r>
    </w:p>
    <w:p w14:paraId="01FA58DE" w14:textId="77777777" w:rsidR="003B0624" w:rsidRPr="00E90F45" w:rsidRDefault="003B0624" w:rsidP="00EC6F54">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bCs/>
          <w:sz w:val="24"/>
          <w:szCs w:val="24"/>
        </w:rPr>
        <w:t>Assumendo questo processo in modo lucido e responsabile</w:t>
      </w:r>
      <w:r w:rsidR="00585354" w:rsidRPr="00E90F45">
        <w:rPr>
          <w:rFonts w:ascii="Times New Roman" w:hAnsi="Times New Roman" w:cs="Times New Roman"/>
          <w:bCs/>
          <w:sz w:val="24"/>
          <w:szCs w:val="24"/>
        </w:rPr>
        <w:t xml:space="preserve"> i</w:t>
      </w:r>
      <w:r w:rsidRPr="00E90F45">
        <w:rPr>
          <w:rFonts w:ascii="Times New Roman" w:hAnsi="Times New Roman" w:cs="Times New Roman"/>
          <w:bCs/>
          <w:sz w:val="24"/>
          <w:szCs w:val="24"/>
        </w:rPr>
        <w:t>l sogno diventerà finalmente una realtà dove possiamo essere uniti attorno ad un progetto comune, ad un carisma per annunciare insieme Gesù, sorgente di vita ed essere così epifania di comunione.</w:t>
      </w:r>
    </w:p>
    <w:p w14:paraId="7C2FEF5F" w14:textId="77777777" w:rsidR="003B0624" w:rsidRPr="00E90F45" w:rsidRDefault="003B0624" w:rsidP="003B0624">
      <w:pPr>
        <w:spacing w:after="0" w:line="240" w:lineRule="auto"/>
        <w:rPr>
          <w:rFonts w:ascii="Times New Roman" w:hAnsi="Times New Roman" w:cs="Times New Roman"/>
          <w:sz w:val="16"/>
          <w:szCs w:val="16"/>
        </w:rPr>
      </w:pPr>
    </w:p>
    <w:p w14:paraId="55FF0E97" w14:textId="77777777" w:rsidR="003B75A3" w:rsidRPr="00E90F45" w:rsidRDefault="003B75A3" w:rsidP="003B0624">
      <w:pPr>
        <w:spacing w:after="0" w:line="240" w:lineRule="auto"/>
        <w:rPr>
          <w:rFonts w:ascii="Times New Roman" w:hAnsi="Times New Roman" w:cs="Times New Roman"/>
          <w:sz w:val="16"/>
          <w:szCs w:val="16"/>
        </w:rPr>
      </w:pPr>
    </w:p>
    <w:p w14:paraId="34DFAA2C" w14:textId="77777777" w:rsidR="00297279" w:rsidRPr="00E90F45" w:rsidRDefault="00585354" w:rsidP="003B0624">
      <w:pPr>
        <w:spacing w:after="0" w:line="240" w:lineRule="auto"/>
        <w:rPr>
          <w:rFonts w:ascii="Times New Roman" w:hAnsi="Times New Roman" w:cs="Times New Roman"/>
          <w:b/>
          <w:sz w:val="26"/>
          <w:szCs w:val="26"/>
        </w:rPr>
      </w:pPr>
      <w:r w:rsidRPr="00E90F45">
        <w:rPr>
          <w:rFonts w:ascii="Times New Roman" w:hAnsi="Times New Roman" w:cs="Times New Roman"/>
          <w:sz w:val="24"/>
          <w:szCs w:val="24"/>
        </w:rPr>
        <w:t xml:space="preserve">* </w:t>
      </w:r>
      <w:r w:rsidRPr="00E90F45">
        <w:rPr>
          <w:rFonts w:ascii="Times New Roman" w:hAnsi="Times New Roman" w:cs="Times New Roman"/>
          <w:b/>
          <w:sz w:val="26"/>
          <w:szCs w:val="26"/>
          <w:u w:val="single"/>
        </w:rPr>
        <w:t>Domande per la riflessione personale e la condivisione</w:t>
      </w:r>
      <w:r w:rsidR="00EC6F54" w:rsidRPr="00E90F45">
        <w:rPr>
          <w:rFonts w:ascii="Times New Roman" w:hAnsi="Times New Roman" w:cs="Times New Roman"/>
          <w:b/>
          <w:sz w:val="26"/>
          <w:szCs w:val="26"/>
        </w:rPr>
        <w:t xml:space="preserve">: </w:t>
      </w:r>
      <w:r w:rsidR="00EC6F54" w:rsidRPr="00E90F45">
        <w:rPr>
          <w:rFonts w:ascii="Times New Roman" w:hAnsi="Times New Roman" w:cs="Times New Roman"/>
          <w:sz w:val="26"/>
          <w:szCs w:val="26"/>
        </w:rPr>
        <w:t>N</w:t>
      </w:r>
      <w:r w:rsidR="00EC6F54" w:rsidRPr="00E90F45">
        <w:rPr>
          <w:rFonts w:ascii="Times New Roman" w:hAnsi="Times New Roman" w:cs="Times New Roman"/>
          <w:sz w:val="24"/>
          <w:szCs w:val="24"/>
        </w:rPr>
        <w:t>ella tua esperienza</w:t>
      </w:r>
    </w:p>
    <w:p w14:paraId="0390225E" w14:textId="77777777" w:rsidR="00EC6F54" w:rsidRPr="00E90F45" w:rsidRDefault="00EC6F54" w:rsidP="005679EA">
      <w:pPr>
        <w:pStyle w:val="Paragrafoelenco"/>
        <w:numPr>
          <w:ilvl w:val="0"/>
          <w:numId w:val="37"/>
        </w:numPr>
        <w:spacing w:after="0" w:line="240" w:lineRule="auto"/>
        <w:ind w:left="426" w:hanging="284"/>
        <w:rPr>
          <w:rFonts w:ascii="Times New Roman" w:hAnsi="Times New Roman" w:cs="Times New Roman"/>
          <w:sz w:val="24"/>
          <w:szCs w:val="24"/>
        </w:rPr>
      </w:pPr>
      <w:r w:rsidRPr="00E90F45">
        <w:rPr>
          <w:rFonts w:ascii="Times New Roman" w:hAnsi="Times New Roman" w:cs="Times New Roman"/>
          <w:bCs/>
          <w:sz w:val="24"/>
          <w:szCs w:val="24"/>
        </w:rPr>
        <w:t>L’interculturalità è una scelta condivisa</w:t>
      </w:r>
      <w:r w:rsidRPr="00E90F45">
        <w:rPr>
          <w:rFonts w:ascii="Times New Roman" w:hAnsi="Times New Roman" w:cs="Times New Roman"/>
          <w:sz w:val="24"/>
          <w:szCs w:val="24"/>
        </w:rPr>
        <w:t xml:space="preserve"> che apre al dialogo</w:t>
      </w:r>
      <w:r w:rsidR="005E2943" w:rsidRPr="00E90F45">
        <w:rPr>
          <w:rFonts w:ascii="Times New Roman" w:hAnsi="Times New Roman" w:cs="Times New Roman"/>
          <w:sz w:val="24"/>
          <w:szCs w:val="24"/>
        </w:rPr>
        <w:t>?</w:t>
      </w:r>
      <w:r w:rsidRPr="00E90F45">
        <w:rPr>
          <w:rFonts w:ascii="Times New Roman" w:hAnsi="Times New Roman" w:cs="Times New Roman"/>
          <w:sz w:val="24"/>
          <w:szCs w:val="24"/>
        </w:rPr>
        <w:t xml:space="preserve"> </w:t>
      </w:r>
    </w:p>
    <w:p w14:paraId="4B833575" w14:textId="77777777" w:rsidR="00EC6F54" w:rsidRPr="00E90F45" w:rsidRDefault="00EC6F54" w:rsidP="005679EA">
      <w:pPr>
        <w:pStyle w:val="Paragrafoelenco"/>
        <w:numPr>
          <w:ilvl w:val="0"/>
          <w:numId w:val="37"/>
        </w:numPr>
        <w:spacing w:after="0" w:line="240" w:lineRule="auto"/>
        <w:ind w:left="426" w:hanging="284"/>
        <w:rPr>
          <w:rFonts w:ascii="Times New Roman" w:hAnsi="Times New Roman" w:cs="Times New Roman"/>
          <w:sz w:val="24"/>
          <w:szCs w:val="24"/>
        </w:rPr>
      </w:pPr>
      <w:r w:rsidRPr="00E90F45">
        <w:rPr>
          <w:rFonts w:ascii="Times New Roman" w:hAnsi="Times New Roman" w:cs="Times New Roman"/>
          <w:sz w:val="24"/>
          <w:szCs w:val="24"/>
        </w:rPr>
        <w:t>C’è stata conoscenza mutua d</w:t>
      </w:r>
      <w:r w:rsidR="005E2943" w:rsidRPr="00E90F45">
        <w:rPr>
          <w:rFonts w:ascii="Times New Roman" w:hAnsi="Times New Roman" w:cs="Times New Roman"/>
          <w:sz w:val="24"/>
          <w:szCs w:val="24"/>
        </w:rPr>
        <w:t>ell’ide</w:t>
      </w:r>
      <w:r w:rsidRPr="00E90F45">
        <w:rPr>
          <w:rFonts w:ascii="Times New Roman" w:hAnsi="Times New Roman" w:cs="Times New Roman"/>
          <w:sz w:val="24"/>
          <w:szCs w:val="24"/>
        </w:rPr>
        <w:t>ntità personale e culturale che ha aperto al dialogo e accoglienza?</w:t>
      </w:r>
    </w:p>
    <w:p w14:paraId="03A6A405" w14:textId="77777777" w:rsidR="00EC6F54" w:rsidRPr="00E90F45" w:rsidRDefault="00EC6F54" w:rsidP="005679EA">
      <w:pPr>
        <w:pStyle w:val="Paragrafoelenco"/>
        <w:numPr>
          <w:ilvl w:val="0"/>
          <w:numId w:val="37"/>
        </w:numPr>
        <w:spacing w:after="0" w:line="240" w:lineRule="auto"/>
        <w:ind w:left="426" w:hanging="284"/>
        <w:rPr>
          <w:rFonts w:ascii="Times New Roman" w:hAnsi="Times New Roman" w:cs="Times New Roman"/>
          <w:sz w:val="24"/>
          <w:szCs w:val="24"/>
        </w:rPr>
      </w:pPr>
      <w:r w:rsidRPr="00E90F45">
        <w:rPr>
          <w:rFonts w:ascii="Times New Roman" w:hAnsi="Times New Roman" w:cs="Times New Roman"/>
          <w:sz w:val="24"/>
          <w:szCs w:val="24"/>
        </w:rPr>
        <w:t>L</w:t>
      </w:r>
      <w:r w:rsidR="003F2650" w:rsidRPr="00E90F45">
        <w:rPr>
          <w:rFonts w:ascii="Times New Roman" w:hAnsi="Times New Roman" w:cs="Times New Roman"/>
          <w:sz w:val="24"/>
          <w:szCs w:val="24"/>
        </w:rPr>
        <w:t>a multiculturalità della comunità è stata segno del</w:t>
      </w:r>
      <w:r w:rsidRPr="00E90F45">
        <w:rPr>
          <w:rFonts w:ascii="Times New Roman" w:hAnsi="Times New Roman" w:cs="Times New Roman"/>
          <w:sz w:val="24"/>
          <w:szCs w:val="24"/>
        </w:rPr>
        <w:t xml:space="preserve"> Regno</w:t>
      </w:r>
      <w:r w:rsidR="003F2650" w:rsidRPr="00E90F45">
        <w:rPr>
          <w:rFonts w:ascii="Times New Roman" w:hAnsi="Times New Roman" w:cs="Times New Roman"/>
          <w:sz w:val="24"/>
          <w:szCs w:val="24"/>
        </w:rPr>
        <w:t>?</w:t>
      </w:r>
    </w:p>
    <w:p w14:paraId="2AEF177A" w14:textId="77777777" w:rsidR="003F2650" w:rsidRPr="00E90F45" w:rsidRDefault="003F2650" w:rsidP="005679EA">
      <w:pPr>
        <w:pStyle w:val="Paragrafoelenco"/>
        <w:numPr>
          <w:ilvl w:val="0"/>
          <w:numId w:val="37"/>
        </w:numPr>
        <w:spacing w:after="0" w:line="240" w:lineRule="auto"/>
        <w:ind w:left="426" w:hanging="284"/>
        <w:rPr>
          <w:rFonts w:ascii="Times New Roman" w:hAnsi="Times New Roman" w:cs="Times New Roman"/>
          <w:sz w:val="24"/>
          <w:szCs w:val="24"/>
        </w:rPr>
      </w:pPr>
      <w:r w:rsidRPr="00E90F45">
        <w:rPr>
          <w:rFonts w:ascii="Times New Roman" w:hAnsi="Times New Roman" w:cs="Times New Roman"/>
          <w:sz w:val="24"/>
          <w:szCs w:val="24"/>
        </w:rPr>
        <w:t>Quali gli ostacoli per essere segni credibili della comunione</w:t>
      </w:r>
      <w:r w:rsidR="00EC6F54" w:rsidRPr="00E90F45">
        <w:rPr>
          <w:rFonts w:ascii="Times New Roman" w:hAnsi="Times New Roman" w:cs="Times New Roman"/>
          <w:sz w:val="24"/>
          <w:szCs w:val="24"/>
        </w:rPr>
        <w:t>,</w:t>
      </w:r>
      <w:r w:rsidRPr="00E90F45">
        <w:rPr>
          <w:rFonts w:ascii="Times New Roman" w:hAnsi="Times New Roman" w:cs="Times New Roman"/>
          <w:sz w:val="24"/>
          <w:szCs w:val="24"/>
        </w:rPr>
        <w:t xml:space="preserve"> frutto dello Spirito che accoglie le differenze come dono e non come minaccia, per un annuncio più credibile del Vangelo?</w:t>
      </w:r>
    </w:p>
    <w:p w14:paraId="31647DFC" w14:textId="77777777" w:rsidR="00954E20" w:rsidRPr="00E90F45" w:rsidRDefault="00954E20" w:rsidP="00947F87">
      <w:pPr>
        <w:spacing w:after="0" w:line="240" w:lineRule="auto"/>
        <w:rPr>
          <w:rFonts w:ascii="Times New Roman" w:hAnsi="Times New Roman" w:cs="Times New Roman"/>
          <w:b/>
          <w:sz w:val="28"/>
          <w:szCs w:val="28"/>
        </w:rPr>
      </w:pPr>
    </w:p>
    <w:p w14:paraId="7741FE24" w14:textId="77777777" w:rsidR="003B0624" w:rsidRPr="00E90F45" w:rsidRDefault="00344B37" w:rsidP="005D53B8">
      <w:pPr>
        <w:spacing w:after="0" w:line="240" w:lineRule="auto"/>
        <w:jc w:val="center"/>
        <w:rPr>
          <w:rFonts w:ascii="Times New Roman" w:hAnsi="Times New Roman" w:cs="Times New Roman"/>
          <w:b/>
          <w:sz w:val="28"/>
          <w:szCs w:val="28"/>
        </w:rPr>
      </w:pPr>
      <w:r w:rsidRPr="00E90F45">
        <w:rPr>
          <w:rFonts w:ascii="Times New Roman" w:hAnsi="Times New Roman" w:cs="Times New Roman"/>
          <w:b/>
          <w:sz w:val="28"/>
          <w:szCs w:val="28"/>
        </w:rPr>
        <w:t>Capitolo 4</w:t>
      </w:r>
    </w:p>
    <w:p w14:paraId="39BFA3DD" w14:textId="77777777" w:rsidR="005D53B8" w:rsidRPr="00E90F45" w:rsidRDefault="005D53B8" w:rsidP="0033714F">
      <w:pPr>
        <w:spacing w:after="0" w:line="240" w:lineRule="auto"/>
        <w:jc w:val="center"/>
        <w:rPr>
          <w:rFonts w:ascii="Times New Roman" w:hAnsi="Times New Roman" w:cs="Times New Roman"/>
          <w:sz w:val="24"/>
          <w:szCs w:val="24"/>
        </w:rPr>
      </w:pPr>
    </w:p>
    <w:p w14:paraId="07FE27A3" w14:textId="77777777" w:rsidR="005D53B8" w:rsidRPr="00E90F45" w:rsidRDefault="005D53B8" w:rsidP="003B0624">
      <w:pPr>
        <w:spacing w:after="0" w:line="240" w:lineRule="auto"/>
        <w:rPr>
          <w:rFonts w:ascii="Times New Roman" w:hAnsi="Times New Roman" w:cs="Times New Roman"/>
          <w:sz w:val="24"/>
          <w:szCs w:val="24"/>
        </w:rPr>
      </w:pPr>
      <w:r w:rsidRPr="00E90F45">
        <w:rPr>
          <w:rFonts w:ascii="Times New Roman" w:hAnsi="Times New Roman" w:cs="Times New Roman"/>
          <w:noProof/>
          <w:sz w:val="24"/>
          <w:szCs w:val="24"/>
          <w:lang w:eastAsia="it-IT"/>
        </w:rPr>
        <mc:AlternateContent>
          <mc:Choice Requires="wps">
            <w:drawing>
              <wp:anchor distT="0" distB="0" distL="114300" distR="114300" simplePos="0" relativeHeight="251628544" behindDoc="0" locked="0" layoutInCell="1" allowOverlap="1" wp14:anchorId="1C6302C4" wp14:editId="1D6DDD51">
                <wp:simplePos x="0" y="0"/>
                <wp:positionH relativeFrom="column">
                  <wp:posOffset>1124585</wp:posOffset>
                </wp:positionH>
                <wp:positionV relativeFrom="paragraph">
                  <wp:posOffset>66498</wp:posOffset>
                </wp:positionV>
                <wp:extent cx="4218305" cy="481330"/>
                <wp:effectExtent l="0" t="0" r="10795" b="13970"/>
                <wp:wrapNone/>
                <wp:docPr id="2"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18305" cy="481330"/>
                        </a:xfrm>
                        <a:prstGeom prst="rect">
                          <a:avLst/>
                        </a:prstGeom>
                        <a:solidFill>
                          <a:schemeClr val="bg1"/>
                        </a:solidFill>
                        <a:ln>
                          <a:solidFill>
                            <a:schemeClr val="tx1"/>
                          </a:solidFill>
                        </a:ln>
                      </wps:spPr>
                      <wps:txbx>
                        <w:txbxContent>
                          <w:p w14:paraId="69EC67BF" w14:textId="77777777" w:rsidR="00E90F45" w:rsidRPr="003B0624" w:rsidRDefault="00E90F45" w:rsidP="003B0624">
                            <w:pPr>
                              <w:pStyle w:val="NormaleWeb"/>
                              <w:spacing w:before="0" w:beforeAutospacing="0" w:after="0" w:afterAutospacing="0"/>
                              <w:jc w:val="center"/>
                              <w:rPr>
                                <w:sz w:val="40"/>
                                <w:szCs w:val="40"/>
                                <w14:props3d w14:extrusionH="0" w14:contourW="0" w14:prstMaterial="softEdge">
                                  <w14:bevelT w14:w="25400" w14:h="25400" w14:prst="circle"/>
                                </w14:props3d>
                              </w:rPr>
                            </w:pPr>
                            <w:r w:rsidRPr="003B0624">
                              <w:rPr>
                                <w:rFonts w:ascii="Arial Black" w:eastAsiaTheme="majorEastAsia" w:hAnsi="Arial Black" w:cstheme="majorBidi"/>
                                <w:b/>
                                <w:bCs/>
                                <w:kern w:val="24"/>
                                <w:sz w:val="40"/>
                                <w:szCs w:val="40"/>
                                <w14:props3d w14:extrusionH="0" w14:contourW="0" w14:prstMaterial="softEdge">
                                  <w14:bevelT w14:w="25400" w14:h="25400" w14:prst="circle"/>
                                </w14:props3d>
                              </w:rPr>
                              <w:t>LO SHOCK</w:t>
                            </w:r>
                            <w:r w:rsidRPr="003B0624">
                              <w:rPr>
                                <w:rFonts w:ascii="Arial Black" w:eastAsiaTheme="majorEastAsia" w:hAnsi="Arial Black" w:cstheme="majorBidi"/>
                                <w:b/>
                                <w:bCs/>
                                <w:kern w:val="24"/>
                                <w:sz w:val="88"/>
                                <w:szCs w:val="88"/>
                                <w14:props3d w14:extrusionH="0" w14:contourW="0" w14:prstMaterial="softEdge">
                                  <w14:bevelT w14:w="25400" w14:h="25400" w14:prst="circle"/>
                                </w14:props3d>
                              </w:rPr>
                              <w:t xml:space="preserve"> </w:t>
                            </w:r>
                            <w:r w:rsidRPr="003B0624">
                              <w:rPr>
                                <w:rFonts w:ascii="Arial Black" w:eastAsiaTheme="majorEastAsia" w:hAnsi="Arial Black" w:cstheme="majorBidi"/>
                                <w:b/>
                                <w:bCs/>
                                <w:kern w:val="24"/>
                                <w:sz w:val="40"/>
                                <w:szCs w:val="40"/>
                                <w14:props3d w14:extrusionH="0" w14:contourW="0" w14:prstMaterial="softEdge">
                                  <w14:bevelT w14:w="25400" w14:h="25400" w14:prst="circle"/>
                                </w14:props3d>
                              </w:rPr>
                              <w:t>CULTURALE</w:t>
                            </w:r>
                          </w:p>
                        </w:txbxContent>
                      </wps:txbx>
                      <wps:bodyPr vert="horz" wrap="square" anchor="b">
                        <a:noAutofit/>
                        <a:scene3d>
                          <a:camera prst="orthographicFront"/>
                          <a:lightRig rig="soft" dir="t"/>
                        </a:scene3d>
                        <a:sp3d prstMaterial="softEdge">
                          <a:bevelT w="25400" h="25400"/>
                        </a:sp3d>
                      </wps:bodyPr>
                    </wps:wsp>
                  </a:graphicData>
                </a:graphic>
                <wp14:sizeRelH relativeFrom="margin">
                  <wp14:pctWidth>0</wp14:pctWidth>
                </wp14:sizeRelH>
                <wp14:sizeRelV relativeFrom="margin">
                  <wp14:pctHeight>0</wp14:pctHeight>
                </wp14:sizeRelV>
              </wp:anchor>
            </w:drawing>
          </mc:Choice>
          <mc:Fallback>
            <w:pict>
              <v:rect w14:anchorId="1C6302C4" id="_x0000_s1035" style="position:absolute;margin-left:88.55pt;margin-top:5.25pt;width:332.15pt;height:37.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" fillcolor="white [3212]" strokecolor="black [3213]">
                <v:path arrowok="t"/>
                <o:lock v:ext="edit" grouping="t"/>
                <v:textbox>
                  <w:txbxContent>
                    <w:p w14:paraId="69EC67BF" w14:textId="77777777" w:rsidR="00E90F45" w:rsidRPr="003B0624" w:rsidRDefault="00E90F45" w:rsidP="003B0624">
                      <w:pPr>
                        <w:pStyle w:val="NormaleWeb"/>
                        <w:spacing w:before="0" w:beforeAutospacing="0" w:after="0" w:afterAutospacing="0"/>
                        <w:jc w:val="center"/>
                        <w:rPr>
                          <w:sz w:val="40"/>
                          <w:szCs w:val="40"/>
                          <w14:props3d w14:extrusionH="0" w14:contourW="0" w14:prstMaterial="softEdge">
                            <w14:bevelT w14:w="25400" w14:h="25400" w14:prst="circle"/>
                          </w14:props3d>
                        </w:rPr>
                      </w:pPr>
                      <w:r w:rsidRPr="003B0624">
                        <w:rPr>
                          <w:rFonts w:ascii="Arial Black" w:eastAsiaTheme="majorEastAsia" w:hAnsi="Arial Black" w:cstheme="majorBidi"/>
                          <w:b/>
                          <w:bCs/>
                          <w:kern w:val="24"/>
                          <w:sz w:val="40"/>
                          <w:szCs w:val="40"/>
                          <w14:props3d w14:extrusionH="0" w14:contourW="0" w14:prstMaterial="softEdge">
                            <w14:bevelT w14:w="25400" w14:h="25400" w14:prst="circle"/>
                          </w14:props3d>
                        </w:rPr>
                        <w:t>LO SHOCK</w:t>
                      </w:r>
                      <w:r w:rsidRPr="003B0624">
                        <w:rPr>
                          <w:rFonts w:ascii="Arial Black" w:eastAsiaTheme="majorEastAsia" w:hAnsi="Arial Black" w:cstheme="majorBidi"/>
                          <w:b/>
                          <w:bCs/>
                          <w:kern w:val="24"/>
                          <w:sz w:val="88"/>
                          <w:szCs w:val="88"/>
                          <w14:props3d w14:extrusionH="0" w14:contourW="0" w14:prstMaterial="softEdge">
                            <w14:bevelT w14:w="25400" w14:h="25400" w14:prst="circle"/>
                          </w14:props3d>
                        </w:rPr>
                        <w:t xml:space="preserve"> </w:t>
                      </w:r>
                      <w:r w:rsidRPr="003B0624">
                        <w:rPr>
                          <w:rFonts w:ascii="Arial Black" w:eastAsiaTheme="majorEastAsia" w:hAnsi="Arial Black" w:cstheme="majorBidi"/>
                          <w:b/>
                          <w:bCs/>
                          <w:kern w:val="24"/>
                          <w:sz w:val="40"/>
                          <w:szCs w:val="40"/>
                          <w14:props3d w14:extrusionH="0" w14:contourW="0" w14:prstMaterial="softEdge">
                            <w14:bevelT w14:w="25400" w14:h="25400" w14:prst="circle"/>
                          </w14:props3d>
                        </w:rPr>
                        <w:t>CULTURALE</w:t>
                      </w:r>
                    </w:p>
                  </w:txbxContent>
                </v:textbox>
              </v:rect>
            </w:pict>
          </mc:Fallback>
        </mc:AlternateContent>
      </w:r>
    </w:p>
    <w:p w14:paraId="3C433D3B" w14:textId="77777777" w:rsidR="005D53B8" w:rsidRPr="00E90F45" w:rsidRDefault="005D53B8" w:rsidP="003B0624">
      <w:pPr>
        <w:spacing w:after="0" w:line="240" w:lineRule="auto"/>
        <w:rPr>
          <w:rFonts w:ascii="Times New Roman" w:hAnsi="Times New Roman" w:cs="Times New Roman"/>
          <w:sz w:val="24"/>
          <w:szCs w:val="24"/>
        </w:rPr>
      </w:pPr>
    </w:p>
    <w:p w14:paraId="7A90CFEE" w14:textId="77777777" w:rsidR="005D53B8" w:rsidRPr="00E90F45" w:rsidRDefault="005D53B8" w:rsidP="003B0624">
      <w:pPr>
        <w:spacing w:after="0" w:line="240" w:lineRule="auto"/>
        <w:rPr>
          <w:rFonts w:ascii="Times New Roman" w:hAnsi="Times New Roman" w:cs="Times New Roman"/>
          <w:sz w:val="24"/>
          <w:szCs w:val="24"/>
        </w:rPr>
      </w:pPr>
    </w:p>
    <w:p w14:paraId="2085D2F3" w14:textId="77777777" w:rsidR="003B0624" w:rsidRPr="00E90F45" w:rsidRDefault="003B0624" w:rsidP="002F5EDC">
      <w:pPr>
        <w:spacing w:after="0" w:line="240" w:lineRule="auto"/>
        <w:rPr>
          <w:rFonts w:ascii="Times New Roman" w:hAnsi="Times New Roman" w:cs="Times New Roman"/>
          <w:sz w:val="24"/>
          <w:szCs w:val="24"/>
        </w:rPr>
      </w:pPr>
    </w:p>
    <w:p w14:paraId="48FA86EC" w14:textId="77777777" w:rsidR="003B0624" w:rsidRPr="00E90F45" w:rsidRDefault="005D53B8" w:rsidP="005D53B8">
      <w:pPr>
        <w:spacing w:after="0" w:line="240" w:lineRule="auto"/>
        <w:jc w:val="center"/>
        <w:rPr>
          <w:rFonts w:ascii="Times New Roman" w:hAnsi="Times New Roman" w:cs="Times New Roman"/>
          <w:sz w:val="24"/>
          <w:szCs w:val="24"/>
        </w:rPr>
      </w:pPr>
      <w:r w:rsidRPr="00E90F45">
        <w:rPr>
          <w:rFonts w:ascii="Times New Roman" w:hAnsi="Times New Roman" w:cs="Times New Roman"/>
          <w:b/>
          <w:bCs/>
          <w:noProof/>
          <w:sz w:val="24"/>
          <w:szCs w:val="24"/>
          <w:lang w:eastAsia="it-IT"/>
        </w:rPr>
        <w:drawing>
          <wp:inline distT="0" distB="0" distL="0" distR="0" wp14:anchorId="1AD0242D" wp14:editId="3E088B38">
            <wp:extent cx="2561280" cy="1775637"/>
            <wp:effectExtent l="19050" t="19050" r="10795" b="15240"/>
            <wp:docPr id="4" name="Immagine 3" descr="culture-shock_-mango-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lture-shock_-mango-tours.jpg"/>
                    <pic:cNvPicPr>
                      <a:picLocks noChangeAspect="1"/>
                    </pic:cNvPicPr>
                  </pic:nvPicPr>
                  <pic:blipFill>
                    <a:blip r:embed="rId15" cstate="print"/>
                    <a:stretch>
                      <a:fillRect/>
                    </a:stretch>
                  </pic:blipFill>
                  <pic:spPr>
                    <a:xfrm>
                      <a:off x="0" y="0"/>
                      <a:ext cx="2587465" cy="1793790"/>
                    </a:xfrm>
                    <a:prstGeom prst="rect">
                      <a:avLst/>
                    </a:prstGeom>
                    <a:ln>
                      <a:solidFill>
                        <a:schemeClr val="tx1"/>
                      </a:solidFill>
                    </a:ln>
                  </pic:spPr>
                </pic:pic>
              </a:graphicData>
            </a:graphic>
          </wp:inline>
        </w:drawing>
      </w:r>
    </w:p>
    <w:p w14:paraId="4E16F2FC" w14:textId="77777777" w:rsidR="003B0624" w:rsidRPr="00E90F45" w:rsidRDefault="003B0624" w:rsidP="002F5EDC">
      <w:pPr>
        <w:spacing w:after="0" w:line="240" w:lineRule="auto"/>
        <w:rPr>
          <w:rFonts w:ascii="Times New Roman" w:hAnsi="Times New Roman" w:cs="Times New Roman"/>
          <w:sz w:val="24"/>
          <w:szCs w:val="24"/>
        </w:rPr>
      </w:pPr>
    </w:p>
    <w:p w14:paraId="617492EC" w14:textId="77777777" w:rsidR="00AF61A9" w:rsidRPr="00E90F45" w:rsidRDefault="00AF61A9" w:rsidP="003B0624">
      <w:pPr>
        <w:spacing w:after="0" w:line="240" w:lineRule="auto"/>
        <w:rPr>
          <w:rFonts w:ascii="Times New Roman" w:hAnsi="Times New Roman" w:cs="Times New Roman"/>
          <w:b/>
          <w:bCs/>
          <w:sz w:val="24"/>
          <w:szCs w:val="24"/>
        </w:rPr>
      </w:pPr>
    </w:p>
    <w:p w14:paraId="50355EB8" w14:textId="77777777" w:rsidR="0075005C" w:rsidRPr="00E90F45" w:rsidRDefault="00CB47B4" w:rsidP="003B0624">
      <w:pPr>
        <w:spacing w:after="0" w:line="240" w:lineRule="auto"/>
        <w:rPr>
          <w:rFonts w:ascii="Times New Roman" w:hAnsi="Times New Roman" w:cs="Times New Roman"/>
          <w:b/>
          <w:bCs/>
          <w:sz w:val="28"/>
          <w:szCs w:val="28"/>
        </w:rPr>
      </w:pPr>
      <w:r w:rsidRPr="00E90F45">
        <w:rPr>
          <w:rFonts w:ascii="Times New Roman" w:hAnsi="Times New Roman" w:cs="Times New Roman"/>
          <w:b/>
          <w:bCs/>
          <w:sz w:val="28"/>
          <w:szCs w:val="28"/>
        </w:rPr>
        <w:t xml:space="preserve">1. </w:t>
      </w:r>
      <w:r w:rsidR="0075005C" w:rsidRPr="00E90F45">
        <w:rPr>
          <w:rFonts w:ascii="Times New Roman" w:hAnsi="Times New Roman" w:cs="Times New Roman"/>
          <w:b/>
          <w:bCs/>
          <w:sz w:val="28"/>
          <w:szCs w:val="28"/>
        </w:rPr>
        <w:t>DEFINIZIONE DI SHOCK CULTURALE</w:t>
      </w:r>
    </w:p>
    <w:p w14:paraId="2A7FA3C5" w14:textId="77777777" w:rsidR="003B0624" w:rsidRPr="00E90F45" w:rsidRDefault="003B0624" w:rsidP="003B0624">
      <w:pPr>
        <w:spacing w:after="0" w:line="240" w:lineRule="auto"/>
        <w:rPr>
          <w:rFonts w:ascii="Times New Roman" w:hAnsi="Times New Roman" w:cs="Times New Roman"/>
          <w:sz w:val="24"/>
          <w:szCs w:val="24"/>
        </w:rPr>
      </w:pPr>
      <w:r w:rsidRPr="00E90F45">
        <w:rPr>
          <w:rFonts w:ascii="Times New Roman" w:hAnsi="Times New Roman" w:cs="Times New Roman"/>
          <w:bCs/>
          <w:sz w:val="24"/>
          <w:szCs w:val="24"/>
        </w:rPr>
        <w:t xml:space="preserve">È il forte disagio che il contatto con una cultura straniera può provocare </w:t>
      </w:r>
      <w:r w:rsidRPr="00E90F45">
        <w:rPr>
          <w:rFonts w:ascii="Times New Roman" w:hAnsi="Times New Roman" w:cs="Times New Roman"/>
          <w:sz w:val="24"/>
          <w:szCs w:val="24"/>
        </w:rPr>
        <w:t>(cf</w:t>
      </w:r>
      <w:r w:rsidR="00A83757">
        <w:rPr>
          <w:rFonts w:ascii="Times New Roman" w:hAnsi="Times New Roman" w:cs="Times New Roman"/>
          <w:sz w:val="24"/>
          <w:szCs w:val="24"/>
        </w:rPr>
        <w:t>r.</w:t>
      </w:r>
      <w:r w:rsidRPr="00E90F45">
        <w:rPr>
          <w:rFonts w:ascii="Times New Roman" w:hAnsi="Times New Roman" w:cs="Times New Roman"/>
          <w:b/>
          <w:bCs/>
          <w:sz w:val="24"/>
          <w:szCs w:val="24"/>
        </w:rPr>
        <w:t xml:space="preserve"> </w:t>
      </w:r>
      <w:proofErr w:type="spellStart"/>
      <w:r w:rsidRPr="00E90F45">
        <w:rPr>
          <w:rFonts w:ascii="Times New Roman" w:hAnsi="Times New Roman" w:cs="Times New Roman"/>
          <w:sz w:val="24"/>
          <w:szCs w:val="24"/>
        </w:rPr>
        <w:t>Kalervo</w:t>
      </w:r>
      <w:proofErr w:type="spellEnd"/>
      <w:r w:rsidRPr="00E90F45">
        <w:rPr>
          <w:rFonts w:ascii="Times New Roman" w:hAnsi="Times New Roman" w:cs="Times New Roman"/>
          <w:sz w:val="24"/>
          <w:szCs w:val="24"/>
        </w:rPr>
        <w:t xml:space="preserve"> </w:t>
      </w:r>
      <w:proofErr w:type="spellStart"/>
      <w:r w:rsidRPr="00E90F45">
        <w:rPr>
          <w:rFonts w:ascii="Times New Roman" w:hAnsi="Times New Roman" w:cs="Times New Roman"/>
          <w:sz w:val="24"/>
          <w:szCs w:val="24"/>
        </w:rPr>
        <w:t>Oberg</w:t>
      </w:r>
      <w:proofErr w:type="spellEnd"/>
      <w:r w:rsidRPr="00E90F45">
        <w:rPr>
          <w:rFonts w:ascii="Times New Roman" w:hAnsi="Times New Roman" w:cs="Times New Roman"/>
          <w:sz w:val="24"/>
          <w:szCs w:val="24"/>
        </w:rPr>
        <w:t xml:space="preserve"> 1954)</w:t>
      </w:r>
    </w:p>
    <w:p w14:paraId="7DBA77C2" w14:textId="77777777" w:rsidR="003B0624" w:rsidRPr="00E90F45" w:rsidRDefault="003B0624" w:rsidP="002F5EDC">
      <w:pPr>
        <w:spacing w:after="0" w:line="240" w:lineRule="auto"/>
        <w:rPr>
          <w:rFonts w:ascii="Times New Roman" w:hAnsi="Times New Roman" w:cs="Times New Roman"/>
          <w:sz w:val="24"/>
          <w:szCs w:val="24"/>
        </w:rPr>
      </w:pPr>
    </w:p>
    <w:p w14:paraId="75913A58" w14:textId="77777777" w:rsidR="00947F87" w:rsidRPr="00E90F45" w:rsidRDefault="00947F87" w:rsidP="002F5EDC">
      <w:pPr>
        <w:spacing w:after="0" w:line="240" w:lineRule="auto"/>
        <w:rPr>
          <w:rFonts w:ascii="Times New Roman" w:hAnsi="Times New Roman" w:cs="Times New Roman"/>
          <w:sz w:val="24"/>
          <w:szCs w:val="24"/>
        </w:rPr>
      </w:pPr>
    </w:p>
    <w:p w14:paraId="5F783F52" w14:textId="77777777" w:rsidR="003B0624" w:rsidRPr="00E90F45" w:rsidRDefault="00CB47B4" w:rsidP="002F5EDC">
      <w:pPr>
        <w:spacing w:after="0" w:line="240" w:lineRule="auto"/>
        <w:rPr>
          <w:rFonts w:ascii="Times New Roman" w:hAnsi="Times New Roman" w:cs="Times New Roman"/>
          <w:b/>
          <w:bCs/>
          <w:sz w:val="28"/>
          <w:szCs w:val="28"/>
        </w:rPr>
      </w:pPr>
      <w:r w:rsidRPr="00E90F45">
        <w:rPr>
          <w:rFonts w:ascii="Times New Roman" w:hAnsi="Times New Roman" w:cs="Times New Roman"/>
          <w:b/>
          <w:bCs/>
          <w:sz w:val="28"/>
          <w:szCs w:val="28"/>
        </w:rPr>
        <w:t>2</w:t>
      </w:r>
      <w:r w:rsidR="0075005C" w:rsidRPr="00E90F45">
        <w:rPr>
          <w:rFonts w:ascii="Times New Roman" w:hAnsi="Times New Roman" w:cs="Times New Roman"/>
          <w:b/>
          <w:bCs/>
          <w:sz w:val="28"/>
          <w:szCs w:val="28"/>
        </w:rPr>
        <w:t>. LE FASI DELLO SHOC</w:t>
      </w:r>
      <w:r w:rsidR="00B66D69">
        <w:rPr>
          <w:rFonts w:ascii="Times New Roman" w:hAnsi="Times New Roman" w:cs="Times New Roman"/>
          <w:b/>
          <w:bCs/>
          <w:sz w:val="28"/>
          <w:szCs w:val="28"/>
        </w:rPr>
        <w:t>K</w:t>
      </w:r>
      <w:r w:rsidR="0075005C" w:rsidRPr="00E90F45">
        <w:rPr>
          <w:rFonts w:ascii="Times New Roman" w:hAnsi="Times New Roman" w:cs="Times New Roman"/>
          <w:b/>
          <w:bCs/>
          <w:sz w:val="28"/>
          <w:szCs w:val="28"/>
        </w:rPr>
        <w:t xml:space="preserve"> CULTURALE</w:t>
      </w:r>
    </w:p>
    <w:p w14:paraId="232228A6" w14:textId="77777777" w:rsidR="003B0624" w:rsidRPr="00E90F45" w:rsidRDefault="003B0624" w:rsidP="002F5EDC">
      <w:pPr>
        <w:spacing w:after="0" w:line="240" w:lineRule="auto"/>
        <w:rPr>
          <w:rFonts w:ascii="Times New Roman" w:hAnsi="Times New Roman" w:cs="Times New Roman"/>
          <w:sz w:val="24"/>
          <w:szCs w:val="24"/>
        </w:rPr>
      </w:pPr>
    </w:p>
    <w:p w14:paraId="707E2572" w14:textId="77777777" w:rsidR="003B0624" w:rsidRPr="00E90F45" w:rsidRDefault="005D53B8" w:rsidP="00AF61A9">
      <w:pPr>
        <w:spacing w:after="0" w:line="240" w:lineRule="auto"/>
        <w:jc w:val="center"/>
        <w:rPr>
          <w:rFonts w:ascii="Times New Roman" w:hAnsi="Times New Roman" w:cs="Times New Roman"/>
          <w:sz w:val="24"/>
          <w:szCs w:val="24"/>
        </w:rPr>
      </w:pPr>
      <w:r w:rsidRPr="00E90F45">
        <w:rPr>
          <w:rFonts w:ascii="Times New Roman" w:hAnsi="Times New Roman" w:cs="Times New Roman"/>
          <w:noProof/>
          <w:sz w:val="24"/>
          <w:szCs w:val="24"/>
          <w:lang w:eastAsia="it-IT"/>
        </w:rPr>
        <mc:AlternateContent>
          <mc:Choice Requires="wps">
            <w:drawing>
              <wp:anchor distT="0" distB="0" distL="114300" distR="114300" simplePos="0" relativeHeight="251629568" behindDoc="0" locked="0" layoutInCell="1" allowOverlap="1" wp14:anchorId="68D1B803" wp14:editId="508D2EAB">
                <wp:simplePos x="0" y="0"/>
                <wp:positionH relativeFrom="column">
                  <wp:posOffset>991235</wp:posOffset>
                </wp:positionH>
                <wp:positionV relativeFrom="paragraph">
                  <wp:posOffset>63500</wp:posOffset>
                </wp:positionV>
                <wp:extent cx="2573020" cy="645795"/>
                <wp:effectExtent l="0" t="0" r="0" b="0"/>
                <wp:wrapNone/>
                <wp:docPr id="7" name="CasellaDiTesto 6"/>
                <wp:cNvGraphicFramePr/>
                <a:graphic xmlns:a="http://schemas.openxmlformats.org/drawingml/2006/main">
                  <a:graphicData uri="http://schemas.microsoft.com/office/word/2010/wordprocessingShape">
                    <wps:wsp>
                      <wps:cNvSpPr txBox="1"/>
                      <wps:spPr>
                        <a:xfrm>
                          <a:off x="0" y="0"/>
                          <a:ext cx="2573020" cy="645795"/>
                        </a:xfrm>
                        <a:prstGeom prst="rect">
                          <a:avLst/>
                        </a:prstGeom>
                        <a:noFill/>
                      </wps:spPr>
                      <wps:txbx>
                        <w:txbxContent>
                          <w:p w14:paraId="31CEFCAD" w14:textId="77777777" w:rsidR="00E90F45" w:rsidRDefault="00E90F45" w:rsidP="003B0624">
                            <w:pPr>
                              <w:pStyle w:val="NormaleWeb"/>
                              <w:spacing w:before="0" w:beforeAutospacing="0" w:after="0" w:afterAutospacing="0"/>
                              <w:rPr>
                                <w:rFonts w:asciiTheme="minorHAnsi" w:hAnsi="Calibri" w:cstheme="minorBidi"/>
                                <w:b/>
                                <w:bCs/>
                                <w:kern w:val="24"/>
                                <w:sz w:val="28"/>
                                <w:szCs w:val="28"/>
                              </w:rPr>
                            </w:pPr>
                            <w:r w:rsidRPr="003B0624">
                              <w:rPr>
                                <w:rFonts w:asciiTheme="minorHAnsi" w:hAnsi="Calibri" w:cstheme="minorBidi"/>
                                <w:b/>
                                <w:bCs/>
                                <w:kern w:val="24"/>
                                <w:sz w:val="28"/>
                                <w:szCs w:val="28"/>
                              </w:rPr>
                              <w:t xml:space="preserve">Luna di miele: </w:t>
                            </w:r>
                          </w:p>
                          <w:p w14:paraId="6CC04951" w14:textId="77777777" w:rsidR="00E90F45" w:rsidRPr="003B0624" w:rsidRDefault="00E90F45" w:rsidP="003B0624">
                            <w:pPr>
                              <w:pStyle w:val="NormaleWeb"/>
                              <w:spacing w:before="0" w:beforeAutospacing="0" w:after="0" w:afterAutospacing="0"/>
                              <w:rPr>
                                <w:sz w:val="28"/>
                                <w:szCs w:val="28"/>
                              </w:rPr>
                            </w:pPr>
                            <w:r w:rsidRPr="003B0624">
                              <w:rPr>
                                <w:rFonts w:asciiTheme="minorHAnsi" w:hAnsi="Calibri" w:cstheme="minorBidi"/>
                                <w:b/>
                                <w:bCs/>
                                <w:kern w:val="24"/>
                                <w:sz w:val="28"/>
                                <w:szCs w:val="28"/>
                              </w:rPr>
                              <w:t>Tutto bello, euforia, entusiasmo</w:t>
                            </w:r>
                          </w:p>
                        </w:txbxContent>
                      </wps:txbx>
                      <wps:bodyPr wrap="square" rtlCol="0">
                        <a:spAutoFit/>
                      </wps:bodyPr>
                    </wps:wsp>
                  </a:graphicData>
                </a:graphic>
                <wp14:sizeRelH relativeFrom="margin">
                  <wp14:pctWidth>0</wp14:pctWidth>
                </wp14:sizeRelH>
              </wp:anchor>
            </w:drawing>
          </mc:Choice>
          <mc:Fallback>
            <w:pict>
              <v:shape w14:anchorId="68D1B803" id="CasellaDiTesto 6" o:spid="_x0000_s1036" type="#_x0000_t202" style="position:absolute;left:0;text-align:left;margin-left:78.05pt;margin-top:5pt;width:202.6pt;height:50.8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" filled="f" stroked="f">
                <v:textbox style="mso-fit-shape-to-text:t">
                  <w:txbxContent>
                    <w:p w14:paraId="31CEFCAD" w14:textId="77777777" w:rsidR="00E90F45" w:rsidRDefault="00E90F45" w:rsidP="003B0624">
                      <w:pPr>
                        <w:pStyle w:val="NormaleWeb"/>
                        <w:spacing w:before="0" w:beforeAutospacing="0" w:after="0" w:afterAutospacing="0"/>
                        <w:rPr>
                          <w:rFonts w:asciiTheme="minorHAnsi" w:hAnsi="Calibri" w:cstheme="minorBidi"/>
                          <w:b/>
                          <w:bCs/>
                          <w:kern w:val="24"/>
                          <w:sz w:val="28"/>
                          <w:szCs w:val="28"/>
                        </w:rPr>
                      </w:pPr>
                      <w:r w:rsidRPr="003B0624">
                        <w:rPr>
                          <w:rFonts w:asciiTheme="minorHAnsi" w:hAnsi="Calibri" w:cstheme="minorBidi"/>
                          <w:b/>
                          <w:bCs/>
                          <w:kern w:val="24"/>
                          <w:sz w:val="28"/>
                          <w:szCs w:val="28"/>
                        </w:rPr>
                        <w:t xml:space="preserve">Luna di miele: </w:t>
                      </w:r>
                    </w:p>
                    <w:p w14:paraId="6CC04951" w14:textId="77777777" w:rsidR="00E90F45" w:rsidRPr="003B0624" w:rsidRDefault="00E90F45" w:rsidP="003B0624">
                      <w:pPr>
                        <w:pStyle w:val="NormaleWeb"/>
                        <w:spacing w:before="0" w:beforeAutospacing="0" w:after="0" w:afterAutospacing="0"/>
                        <w:rPr>
                          <w:sz w:val="28"/>
                          <w:szCs w:val="28"/>
                        </w:rPr>
                      </w:pPr>
                      <w:r w:rsidRPr="003B0624">
                        <w:rPr>
                          <w:rFonts w:asciiTheme="minorHAnsi" w:hAnsi="Calibri" w:cstheme="minorBidi"/>
                          <w:b/>
                          <w:bCs/>
                          <w:kern w:val="24"/>
                          <w:sz w:val="28"/>
                          <w:szCs w:val="28"/>
                        </w:rPr>
                        <w:t>Tutto bello, euforia, entusiasmo</w:t>
                      </w:r>
                    </w:p>
                  </w:txbxContent>
                </v:textbox>
              </v:shape>
            </w:pict>
          </mc:Fallback>
        </mc:AlternateContent>
      </w:r>
      <w:r w:rsidR="00F11E03" w:rsidRPr="00E90F45">
        <w:rPr>
          <w:rFonts w:ascii="Times New Roman" w:hAnsi="Times New Roman" w:cs="Times New Roman"/>
          <w:noProof/>
          <w:sz w:val="24"/>
          <w:szCs w:val="24"/>
          <w:lang w:eastAsia="it-IT"/>
        </w:rPr>
        <mc:AlternateContent>
          <mc:Choice Requires="wps">
            <w:drawing>
              <wp:anchor distT="0" distB="0" distL="114300" distR="114300" simplePos="0" relativeHeight="251632640" behindDoc="0" locked="0" layoutInCell="1" allowOverlap="1" wp14:anchorId="53443F52" wp14:editId="7C3E0786">
                <wp:simplePos x="0" y="0"/>
                <wp:positionH relativeFrom="column">
                  <wp:posOffset>3723640</wp:posOffset>
                </wp:positionH>
                <wp:positionV relativeFrom="paragraph">
                  <wp:posOffset>594360</wp:posOffset>
                </wp:positionV>
                <wp:extent cx="1190625" cy="368935"/>
                <wp:effectExtent l="0" t="0" r="0" b="0"/>
                <wp:wrapNone/>
                <wp:docPr id="3" name="CasellaDiTesto 8"/>
                <wp:cNvGraphicFramePr/>
                <a:graphic xmlns:a="http://schemas.openxmlformats.org/drawingml/2006/main">
                  <a:graphicData uri="http://schemas.microsoft.com/office/word/2010/wordprocessingShape">
                    <wps:wsp>
                      <wps:cNvSpPr txBox="1"/>
                      <wps:spPr>
                        <a:xfrm>
                          <a:off x="0" y="0"/>
                          <a:ext cx="1190625" cy="368935"/>
                        </a:xfrm>
                        <a:prstGeom prst="rect">
                          <a:avLst/>
                        </a:prstGeom>
                        <a:noFill/>
                      </wps:spPr>
                      <wps:txbx>
                        <w:txbxContent>
                          <w:p w14:paraId="7ECFB4CD" w14:textId="77777777" w:rsidR="00E90F45" w:rsidRPr="00F11E03" w:rsidRDefault="00E90F45" w:rsidP="00F11E03">
                            <w:pPr>
                              <w:pStyle w:val="NormaleWeb"/>
                              <w:spacing w:before="0" w:beforeAutospacing="0" w:after="0" w:afterAutospacing="0"/>
                              <w:rPr>
                                <w:sz w:val="28"/>
                                <w:szCs w:val="28"/>
                              </w:rPr>
                            </w:pPr>
                            <w:r>
                              <w:rPr>
                                <w:rFonts w:asciiTheme="minorHAnsi" w:hAnsi="Calibri" w:cstheme="minorBidi"/>
                                <w:b/>
                                <w:bCs/>
                                <w:kern w:val="24"/>
                                <w:sz w:val="28"/>
                                <w:szCs w:val="28"/>
                              </w:rPr>
                              <w:t>Adattamento</w:t>
                            </w:r>
                          </w:p>
                        </w:txbxContent>
                      </wps:txbx>
                      <wps:bodyPr wrap="square" rtlCol="0">
                        <a:spAutoFit/>
                      </wps:bodyPr>
                    </wps:wsp>
                  </a:graphicData>
                </a:graphic>
                <wp14:sizeRelH relativeFrom="margin">
                  <wp14:pctWidth>0</wp14:pctWidth>
                </wp14:sizeRelH>
              </wp:anchor>
            </w:drawing>
          </mc:Choice>
          <mc:Fallback>
            <w:pict>
              <v:shape w14:anchorId="53443F52" id="CasellaDiTesto 8" o:spid="_x0000_s1037" type="#_x0000_t202" style="position:absolute;left:0;text-align:left;margin-left:293.2pt;margin-top:46.8pt;width:93.75pt;height:29.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" filled="f" stroked="f">
                <v:textbox style="mso-fit-shape-to-text:t">
                  <w:txbxContent>
                    <w:p w14:paraId="7ECFB4CD" w14:textId="77777777" w:rsidR="00E90F45" w:rsidRPr="00F11E03" w:rsidRDefault="00E90F45" w:rsidP="00F11E03">
                      <w:pPr>
                        <w:pStyle w:val="NormaleWeb"/>
                        <w:spacing w:before="0" w:beforeAutospacing="0" w:after="0" w:afterAutospacing="0"/>
                        <w:rPr>
                          <w:sz w:val="28"/>
                          <w:szCs w:val="28"/>
                        </w:rPr>
                      </w:pPr>
                      <w:r>
                        <w:rPr>
                          <w:rFonts w:asciiTheme="minorHAnsi" w:hAnsi="Calibri" w:cstheme="minorBidi"/>
                          <w:b/>
                          <w:bCs/>
                          <w:kern w:val="24"/>
                          <w:sz w:val="28"/>
                          <w:szCs w:val="28"/>
                        </w:rPr>
                        <w:t>Adattamento</w:t>
                      </w:r>
                    </w:p>
                  </w:txbxContent>
                </v:textbox>
              </v:shape>
            </w:pict>
          </mc:Fallback>
        </mc:AlternateContent>
      </w:r>
      <w:r w:rsidR="00F11E03" w:rsidRPr="00E90F45">
        <w:rPr>
          <w:rFonts w:ascii="Times New Roman" w:hAnsi="Times New Roman" w:cs="Times New Roman"/>
          <w:noProof/>
          <w:sz w:val="24"/>
          <w:szCs w:val="24"/>
          <w:lang w:eastAsia="it-IT"/>
        </w:rPr>
        <mc:AlternateContent>
          <mc:Choice Requires="wps">
            <w:drawing>
              <wp:anchor distT="0" distB="0" distL="114300" distR="114300" simplePos="0" relativeHeight="251631616" behindDoc="0" locked="0" layoutInCell="1" allowOverlap="1" wp14:anchorId="72B39E9B" wp14:editId="6FD8951F">
                <wp:simplePos x="0" y="0"/>
                <wp:positionH relativeFrom="column">
                  <wp:posOffset>2501383</wp:posOffset>
                </wp:positionH>
                <wp:positionV relativeFrom="paragraph">
                  <wp:posOffset>2120693</wp:posOffset>
                </wp:positionV>
                <wp:extent cx="1169581" cy="368935"/>
                <wp:effectExtent l="0" t="0" r="0" b="0"/>
                <wp:wrapNone/>
                <wp:docPr id="9" name="CasellaDiTesto 8"/>
                <wp:cNvGraphicFramePr/>
                <a:graphic xmlns:a="http://schemas.openxmlformats.org/drawingml/2006/main">
                  <a:graphicData uri="http://schemas.microsoft.com/office/word/2010/wordprocessingShape">
                    <wps:wsp>
                      <wps:cNvSpPr txBox="1"/>
                      <wps:spPr>
                        <a:xfrm>
                          <a:off x="0" y="0"/>
                          <a:ext cx="1169581" cy="368935"/>
                        </a:xfrm>
                        <a:prstGeom prst="rect">
                          <a:avLst/>
                        </a:prstGeom>
                        <a:noFill/>
                      </wps:spPr>
                      <wps:txbx>
                        <w:txbxContent>
                          <w:p w14:paraId="2A59E127" w14:textId="77777777" w:rsidR="00E90F45" w:rsidRPr="00F11E03" w:rsidRDefault="00E90F45" w:rsidP="00F11E03">
                            <w:pPr>
                              <w:pStyle w:val="NormaleWeb"/>
                              <w:spacing w:before="0" w:beforeAutospacing="0" w:after="0" w:afterAutospacing="0"/>
                              <w:rPr>
                                <w:sz w:val="28"/>
                                <w:szCs w:val="28"/>
                              </w:rPr>
                            </w:pPr>
                            <w:r w:rsidRPr="00F11E03">
                              <w:rPr>
                                <w:rFonts w:asciiTheme="minorHAnsi" w:hAnsi="Calibri" w:cstheme="minorBidi"/>
                                <w:b/>
                                <w:bCs/>
                                <w:kern w:val="24"/>
                                <w:sz w:val="28"/>
                                <w:szCs w:val="28"/>
                              </w:rPr>
                              <w:t>Accettazione</w:t>
                            </w:r>
                          </w:p>
                        </w:txbxContent>
                      </wps:txbx>
                      <wps:bodyPr wrap="square" rtlCol="0">
                        <a:spAutoFit/>
                      </wps:bodyPr>
                    </wps:wsp>
                  </a:graphicData>
                </a:graphic>
                <wp14:sizeRelH relativeFrom="margin">
                  <wp14:pctWidth>0</wp14:pctWidth>
                </wp14:sizeRelH>
              </wp:anchor>
            </w:drawing>
          </mc:Choice>
          <mc:Fallback>
            <w:pict>
              <v:shape w14:anchorId="72B39E9B" id="_x0000_s1038" type="#_x0000_t202" style="position:absolute;left:0;text-align:left;margin-left:196.95pt;margin-top:167pt;width:92.1pt;height:29.0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" filled="f" stroked="f">
                <v:textbox style="mso-fit-shape-to-text:t">
                  <w:txbxContent>
                    <w:p w14:paraId="2A59E127" w14:textId="77777777" w:rsidR="00E90F45" w:rsidRPr="00F11E03" w:rsidRDefault="00E90F45" w:rsidP="00F11E03">
                      <w:pPr>
                        <w:pStyle w:val="NormaleWeb"/>
                        <w:spacing w:before="0" w:beforeAutospacing="0" w:after="0" w:afterAutospacing="0"/>
                        <w:rPr>
                          <w:sz w:val="28"/>
                          <w:szCs w:val="28"/>
                        </w:rPr>
                      </w:pPr>
                      <w:r w:rsidRPr="00F11E03">
                        <w:rPr>
                          <w:rFonts w:asciiTheme="minorHAnsi" w:hAnsi="Calibri" w:cstheme="minorBidi"/>
                          <w:b/>
                          <w:bCs/>
                          <w:kern w:val="24"/>
                          <w:sz w:val="28"/>
                          <w:szCs w:val="28"/>
                        </w:rPr>
                        <w:t>Accettazione</w:t>
                      </w:r>
                    </w:p>
                  </w:txbxContent>
                </v:textbox>
              </v:shape>
            </w:pict>
          </mc:Fallback>
        </mc:AlternateContent>
      </w:r>
      <w:r w:rsidR="00F11E03" w:rsidRPr="00E90F45">
        <w:rPr>
          <w:rFonts w:ascii="Times New Roman" w:hAnsi="Times New Roman" w:cs="Times New Roman"/>
          <w:noProof/>
          <w:sz w:val="24"/>
          <w:szCs w:val="24"/>
          <w:lang w:eastAsia="it-IT"/>
        </w:rPr>
        <mc:AlternateContent>
          <mc:Choice Requires="wps">
            <w:drawing>
              <wp:anchor distT="0" distB="0" distL="114300" distR="114300" simplePos="0" relativeHeight="251630592" behindDoc="0" locked="0" layoutInCell="1" allowOverlap="1" wp14:anchorId="62DDA6FE" wp14:editId="6C5C4B4B">
                <wp:simplePos x="0" y="0"/>
                <wp:positionH relativeFrom="column">
                  <wp:posOffset>460125</wp:posOffset>
                </wp:positionH>
                <wp:positionV relativeFrom="paragraph">
                  <wp:posOffset>1972413</wp:posOffset>
                </wp:positionV>
                <wp:extent cx="1722474" cy="368935"/>
                <wp:effectExtent l="0" t="0" r="0" b="0"/>
                <wp:wrapNone/>
                <wp:docPr id="8" name="CasellaDiTesto 7"/>
                <wp:cNvGraphicFramePr/>
                <a:graphic xmlns:a="http://schemas.openxmlformats.org/drawingml/2006/main">
                  <a:graphicData uri="http://schemas.microsoft.com/office/word/2010/wordprocessingShape">
                    <wps:wsp>
                      <wps:cNvSpPr txBox="1"/>
                      <wps:spPr>
                        <a:xfrm>
                          <a:off x="0" y="0"/>
                          <a:ext cx="1722474" cy="368935"/>
                        </a:xfrm>
                        <a:prstGeom prst="rect">
                          <a:avLst/>
                        </a:prstGeom>
                        <a:noFill/>
                      </wps:spPr>
                      <wps:txbx>
                        <w:txbxContent>
                          <w:p w14:paraId="30B92AFF" w14:textId="77777777" w:rsidR="00E90F45" w:rsidRPr="00F11E03" w:rsidRDefault="00E90F45" w:rsidP="00F11E03">
                            <w:pPr>
                              <w:pStyle w:val="NormaleWeb"/>
                              <w:spacing w:before="0" w:beforeAutospacing="0" w:after="0" w:afterAutospacing="0"/>
                              <w:rPr>
                                <w:sz w:val="28"/>
                                <w:szCs w:val="28"/>
                              </w:rPr>
                            </w:pPr>
                            <w:r w:rsidRPr="00F11E03">
                              <w:rPr>
                                <w:rFonts w:asciiTheme="minorHAnsi" w:hAnsi="Calibri" w:cstheme="minorBidi"/>
                                <w:b/>
                                <w:bCs/>
                                <w:kern w:val="24"/>
                                <w:sz w:val="28"/>
                                <w:szCs w:val="28"/>
                              </w:rPr>
                              <w:t>Crisi: depressione …</w:t>
                            </w:r>
                          </w:p>
                        </w:txbxContent>
                      </wps:txbx>
                      <wps:bodyPr wrap="square" rtlCol="0">
                        <a:spAutoFit/>
                      </wps:bodyPr>
                    </wps:wsp>
                  </a:graphicData>
                </a:graphic>
                <wp14:sizeRelH relativeFrom="margin">
                  <wp14:pctWidth>0</wp14:pctWidth>
                </wp14:sizeRelH>
              </wp:anchor>
            </w:drawing>
          </mc:Choice>
          <mc:Fallback>
            <w:pict>
              <v:shape w14:anchorId="62DDA6FE" id="CasellaDiTesto 7" o:spid="_x0000_s1039" type="#_x0000_t202" style="position:absolute;left:0;text-align:left;margin-left:36.25pt;margin-top:155.3pt;width:135.65pt;height:29.0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" filled="f" stroked="f">
                <v:textbox style="mso-fit-shape-to-text:t">
                  <w:txbxContent>
                    <w:p w14:paraId="30B92AFF" w14:textId="77777777" w:rsidR="00E90F45" w:rsidRPr="00F11E03" w:rsidRDefault="00E90F45" w:rsidP="00F11E03">
                      <w:pPr>
                        <w:pStyle w:val="NormaleWeb"/>
                        <w:spacing w:before="0" w:beforeAutospacing="0" w:after="0" w:afterAutospacing="0"/>
                        <w:rPr>
                          <w:sz w:val="28"/>
                          <w:szCs w:val="28"/>
                        </w:rPr>
                      </w:pPr>
                      <w:r w:rsidRPr="00F11E03">
                        <w:rPr>
                          <w:rFonts w:asciiTheme="minorHAnsi" w:hAnsi="Calibri" w:cstheme="minorBidi"/>
                          <w:b/>
                          <w:bCs/>
                          <w:kern w:val="24"/>
                          <w:sz w:val="28"/>
                          <w:szCs w:val="28"/>
                        </w:rPr>
                        <w:t>Crisi: depressione …</w:t>
                      </w:r>
                    </w:p>
                  </w:txbxContent>
                </v:textbox>
              </v:shape>
            </w:pict>
          </mc:Fallback>
        </mc:AlternateContent>
      </w:r>
      <w:r w:rsidR="003B0624" w:rsidRPr="00E90F45">
        <w:rPr>
          <w:rFonts w:ascii="Times New Roman" w:hAnsi="Times New Roman" w:cs="Times New Roman"/>
          <w:noProof/>
          <w:sz w:val="24"/>
          <w:szCs w:val="24"/>
          <w:lang w:eastAsia="it-IT"/>
        </w:rPr>
        <w:drawing>
          <wp:inline distT="0" distB="0" distL="0" distR="0" wp14:anchorId="2BC1611A" wp14:editId="34B6E8CE">
            <wp:extent cx="5516171" cy="2910178"/>
            <wp:effectExtent l="19050" t="19050" r="27940" b="2413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cstate="print"/>
                    <a:srcRect t="6198"/>
                    <a:stretch/>
                  </pic:blipFill>
                  <pic:spPr bwMode="auto">
                    <a:xfrm>
                      <a:off x="0" y="0"/>
                      <a:ext cx="5515865" cy="2910016"/>
                    </a:xfrm>
                    <a:prstGeom prst="rect">
                      <a:avLst/>
                    </a:prstGeom>
                    <a:noFill/>
                    <a:ln w="9525">
                      <a:solidFill>
                        <a:schemeClr val="tx1"/>
                      </a:solidFill>
                      <a:miter lim="800000"/>
                      <a:headEnd/>
                      <a:tailEnd/>
                    </a:ln>
                  </pic:spPr>
                </pic:pic>
              </a:graphicData>
            </a:graphic>
          </wp:inline>
        </w:drawing>
      </w:r>
    </w:p>
    <w:p w14:paraId="326F68A5" w14:textId="77777777" w:rsidR="003B0624" w:rsidRPr="00E90F45" w:rsidRDefault="003B0624" w:rsidP="003B0624">
      <w:pPr>
        <w:spacing w:after="0" w:line="240" w:lineRule="auto"/>
        <w:jc w:val="center"/>
        <w:rPr>
          <w:rFonts w:ascii="Times New Roman" w:hAnsi="Times New Roman" w:cs="Times New Roman"/>
          <w:sz w:val="24"/>
          <w:szCs w:val="24"/>
        </w:rPr>
      </w:pPr>
    </w:p>
    <w:p w14:paraId="770E60DF" w14:textId="77777777" w:rsidR="003B0624" w:rsidRPr="00E90F45" w:rsidRDefault="003B0624" w:rsidP="003B0624">
      <w:pPr>
        <w:spacing w:after="0" w:line="240" w:lineRule="auto"/>
        <w:jc w:val="center"/>
        <w:rPr>
          <w:rFonts w:ascii="Times New Roman" w:hAnsi="Times New Roman" w:cs="Times New Roman"/>
          <w:sz w:val="24"/>
          <w:szCs w:val="24"/>
        </w:rPr>
      </w:pPr>
    </w:p>
    <w:p w14:paraId="7DA75088" w14:textId="77777777" w:rsidR="003B0624" w:rsidRPr="00E90F45" w:rsidRDefault="003B0624" w:rsidP="003B0624">
      <w:pPr>
        <w:spacing w:after="0" w:line="240" w:lineRule="auto"/>
        <w:jc w:val="both"/>
        <w:rPr>
          <w:rFonts w:ascii="Times New Roman" w:hAnsi="Times New Roman" w:cs="Times New Roman"/>
          <w:sz w:val="24"/>
          <w:szCs w:val="24"/>
        </w:rPr>
      </w:pPr>
    </w:p>
    <w:p w14:paraId="16C9659F" w14:textId="77777777" w:rsidR="00F11E03" w:rsidRPr="00E90F45" w:rsidRDefault="00F11E03" w:rsidP="0075005C">
      <w:pPr>
        <w:spacing w:after="0" w:line="240" w:lineRule="auto"/>
        <w:ind w:left="851" w:hanging="851"/>
        <w:jc w:val="both"/>
        <w:rPr>
          <w:rFonts w:ascii="Times New Roman" w:hAnsi="Times New Roman" w:cs="Times New Roman"/>
          <w:sz w:val="24"/>
          <w:szCs w:val="24"/>
        </w:rPr>
      </w:pPr>
      <w:r w:rsidRPr="00E90F45">
        <w:rPr>
          <w:rFonts w:ascii="Times New Roman" w:hAnsi="Times New Roman" w:cs="Times New Roman"/>
          <w:b/>
          <w:sz w:val="24"/>
          <w:szCs w:val="24"/>
        </w:rPr>
        <w:t>1</w:t>
      </w:r>
      <w:r w:rsidRPr="00E90F45">
        <w:rPr>
          <w:rFonts w:ascii="Times New Roman" w:hAnsi="Times New Roman" w:cs="Times New Roman"/>
          <w:b/>
          <w:sz w:val="24"/>
          <w:szCs w:val="24"/>
          <w:vertAlign w:val="superscript"/>
        </w:rPr>
        <w:t>a</w:t>
      </w:r>
      <w:r w:rsidRPr="00E90F45">
        <w:rPr>
          <w:rFonts w:ascii="Times New Roman" w:hAnsi="Times New Roman" w:cs="Times New Roman"/>
          <w:b/>
          <w:sz w:val="24"/>
          <w:szCs w:val="24"/>
        </w:rPr>
        <w:t xml:space="preserve"> Fase</w:t>
      </w:r>
      <w:r w:rsidRPr="00E90F45">
        <w:rPr>
          <w:rFonts w:ascii="Times New Roman" w:hAnsi="Times New Roman" w:cs="Times New Roman"/>
          <w:sz w:val="24"/>
          <w:szCs w:val="24"/>
        </w:rPr>
        <w:t>: la “</w:t>
      </w:r>
      <w:r w:rsidRPr="00E90F45">
        <w:rPr>
          <w:rFonts w:ascii="Times New Roman" w:hAnsi="Times New Roman" w:cs="Times New Roman"/>
          <w:b/>
          <w:sz w:val="24"/>
          <w:szCs w:val="24"/>
        </w:rPr>
        <w:t>l</w:t>
      </w:r>
      <w:r w:rsidRPr="00E90F45">
        <w:rPr>
          <w:rFonts w:ascii="Times New Roman" w:hAnsi="Times New Roman" w:cs="Times New Roman"/>
          <w:b/>
          <w:bCs/>
          <w:sz w:val="24"/>
          <w:szCs w:val="24"/>
        </w:rPr>
        <w:t>una di miele</w:t>
      </w:r>
      <w:r w:rsidRPr="00E90F45">
        <w:rPr>
          <w:rFonts w:ascii="Times New Roman" w:hAnsi="Times New Roman" w:cs="Times New Roman"/>
          <w:sz w:val="24"/>
          <w:szCs w:val="24"/>
        </w:rPr>
        <w:t>” può durare da qualche giorno a qualche settiman</w:t>
      </w:r>
      <w:r w:rsidR="00947F87" w:rsidRPr="00E90F45">
        <w:rPr>
          <w:rFonts w:ascii="Times New Roman" w:hAnsi="Times New Roman" w:cs="Times New Roman"/>
          <w:sz w:val="24"/>
          <w:szCs w:val="24"/>
        </w:rPr>
        <w:t>a fino a un massimo di 6 mesi. È caratterizzata dal f</w:t>
      </w:r>
      <w:r w:rsidRPr="00E90F45">
        <w:rPr>
          <w:rFonts w:ascii="Times New Roman" w:hAnsi="Times New Roman" w:cs="Times New Roman"/>
          <w:sz w:val="24"/>
          <w:szCs w:val="24"/>
        </w:rPr>
        <w:t>ascino per le novità, grande entusiasmo, apertura, curiosità e disponibilità verso la nuova situazione.</w:t>
      </w:r>
    </w:p>
    <w:p w14:paraId="474C541C" w14:textId="77777777" w:rsidR="003B0624" w:rsidRPr="00E90F45" w:rsidRDefault="003B0624" w:rsidP="00F11E03">
      <w:pPr>
        <w:spacing w:after="0" w:line="240" w:lineRule="auto"/>
        <w:jc w:val="both"/>
        <w:rPr>
          <w:rFonts w:ascii="Times New Roman" w:hAnsi="Times New Roman" w:cs="Times New Roman"/>
          <w:sz w:val="24"/>
          <w:szCs w:val="24"/>
        </w:rPr>
      </w:pPr>
    </w:p>
    <w:p w14:paraId="56439DB9" w14:textId="77777777" w:rsidR="00F11E03" w:rsidRPr="00E90F45" w:rsidRDefault="00F11E03" w:rsidP="0075005C">
      <w:pPr>
        <w:spacing w:after="0" w:line="240" w:lineRule="auto"/>
        <w:ind w:left="993" w:hanging="993"/>
        <w:jc w:val="both"/>
        <w:rPr>
          <w:rFonts w:ascii="Times New Roman" w:hAnsi="Times New Roman" w:cs="Times New Roman"/>
          <w:sz w:val="24"/>
          <w:szCs w:val="24"/>
        </w:rPr>
      </w:pPr>
      <w:r w:rsidRPr="00E90F45">
        <w:rPr>
          <w:rFonts w:ascii="Times New Roman" w:hAnsi="Times New Roman" w:cs="Times New Roman"/>
          <w:b/>
          <w:sz w:val="24"/>
          <w:szCs w:val="24"/>
        </w:rPr>
        <w:lastRenderedPageBreak/>
        <w:t>2</w:t>
      </w:r>
      <w:r w:rsidRPr="00E90F45">
        <w:rPr>
          <w:rFonts w:ascii="Times New Roman" w:hAnsi="Times New Roman" w:cs="Times New Roman"/>
          <w:b/>
          <w:sz w:val="24"/>
          <w:szCs w:val="24"/>
          <w:vertAlign w:val="superscript"/>
        </w:rPr>
        <w:t>a</w:t>
      </w:r>
      <w:r w:rsidRPr="00E90F45">
        <w:rPr>
          <w:rFonts w:ascii="Times New Roman" w:hAnsi="Times New Roman" w:cs="Times New Roman"/>
          <w:b/>
          <w:sz w:val="24"/>
          <w:szCs w:val="24"/>
        </w:rPr>
        <w:t xml:space="preserve"> Fase</w:t>
      </w:r>
      <w:r w:rsidRPr="00E90F45">
        <w:rPr>
          <w:rFonts w:ascii="Times New Roman" w:hAnsi="Times New Roman" w:cs="Times New Roman"/>
          <w:sz w:val="24"/>
          <w:szCs w:val="24"/>
        </w:rPr>
        <w:t xml:space="preserve">: Il </w:t>
      </w:r>
      <w:r w:rsidRPr="00E90F45">
        <w:rPr>
          <w:rFonts w:ascii="Times New Roman" w:hAnsi="Times New Roman" w:cs="Times New Roman"/>
          <w:b/>
          <w:bCs/>
          <w:sz w:val="24"/>
          <w:szCs w:val="24"/>
        </w:rPr>
        <w:t>periodo di “crisi</w:t>
      </w:r>
      <w:r w:rsidRPr="00E90F45">
        <w:rPr>
          <w:rFonts w:ascii="Times New Roman" w:hAnsi="Times New Roman" w:cs="Times New Roman"/>
          <w:sz w:val="24"/>
          <w:szCs w:val="24"/>
        </w:rPr>
        <w:t>” coincide con l’insorgenza di problemi, esperienze e reazioni negative. I pensieri iniziano ad essere negativi, gli svantaggi risaltano più dei vantaggi, e la differenza culturale diventa irritante.</w:t>
      </w:r>
      <w:r w:rsidR="00947F87" w:rsidRPr="00E90F45">
        <w:rPr>
          <w:rFonts w:ascii="Times New Roman" w:hAnsi="Times New Roman" w:cs="Times New Roman"/>
          <w:sz w:val="24"/>
          <w:szCs w:val="24"/>
        </w:rPr>
        <w:t xml:space="preserve"> Sorgono pregiudizi, stereotipi</w:t>
      </w:r>
      <w:r w:rsidRPr="00E90F45">
        <w:rPr>
          <w:rFonts w:ascii="Times New Roman" w:hAnsi="Times New Roman" w:cs="Times New Roman"/>
          <w:sz w:val="24"/>
          <w:szCs w:val="24"/>
        </w:rPr>
        <w:t xml:space="preserve"> ed aggressività.</w:t>
      </w:r>
    </w:p>
    <w:p w14:paraId="7B069D17" w14:textId="77777777" w:rsidR="00F11E03" w:rsidRPr="00E90F45" w:rsidRDefault="00F11E03" w:rsidP="00F11E03">
      <w:pPr>
        <w:spacing w:after="0" w:line="240" w:lineRule="auto"/>
        <w:jc w:val="both"/>
        <w:rPr>
          <w:rFonts w:ascii="Times New Roman" w:hAnsi="Times New Roman" w:cs="Times New Roman"/>
          <w:sz w:val="24"/>
          <w:szCs w:val="24"/>
        </w:rPr>
      </w:pPr>
    </w:p>
    <w:p w14:paraId="47C58838" w14:textId="77777777" w:rsidR="00F11E03" w:rsidRPr="00E90F45" w:rsidRDefault="00F11E03" w:rsidP="00947F87">
      <w:pPr>
        <w:spacing w:after="0" w:line="240" w:lineRule="auto"/>
        <w:ind w:left="993" w:hanging="993"/>
        <w:jc w:val="both"/>
        <w:rPr>
          <w:rFonts w:ascii="Times New Roman" w:hAnsi="Times New Roman" w:cs="Times New Roman"/>
          <w:sz w:val="24"/>
          <w:szCs w:val="24"/>
        </w:rPr>
      </w:pPr>
      <w:r w:rsidRPr="00E90F45">
        <w:rPr>
          <w:rFonts w:ascii="Times New Roman" w:hAnsi="Times New Roman" w:cs="Times New Roman"/>
          <w:b/>
          <w:sz w:val="24"/>
          <w:szCs w:val="24"/>
        </w:rPr>
        <w:t>3</w:t>
      </w:r>
      <w:r w:rsidRPr="00E90F45">
        <w:rPr>
          <w:rFonts w:ascii="Times New Roman" w:hAnsi="Times New Roman" w:cs="Times New Roman"/>
          <w:b/>
          <w:sz w:val="24"/>
          <w:szCs w:val="24"/>
          <w:vertAlign w:val="superscript"/>
        </w:rPr>
        <w:t>a</w:t>
      </w:r>
      <w:r w:rsidRPr="00E90F45">
        <w:rPr>
          <w:rFonts w:ascii="Times New Roman" w:hAnsi="Times New Roman" w:cs="Times New Roman"/>
          <w:b/>
          <w:sz w:val="24"/>
          <w:szCs w:val="24"/>
        </w:rPr>
        <w:t xml:space="preserve"> Fase</w:t>
      </w:r>
      <w:r w:rsidRPr="00E90F45">
        <w:rPr>
          <w:rFonts w:ascii="Times New Roman" w:hAnsi="Times New Roman" w:cs="Times New Roman"/>
          <w:sz w:val="24"/>
          <w:szCs w:val="24"/>
        </w:rPr>
        <w:t xml:space="preserve">: </w:t>
      </w:r>
      <w:r w:rsidRPr="00E90F45">
        <w:rPr>
          <w:rFonts w:ascii="Times New Roman" w:hAnsi="Times New Roman" w:cs="Times New Roman"/>
          <w:b/>
          <w:bCs/>
          <w:sz w:val="24"/>
          <w:szCs w:val="24"/>
        </w:rPr>
        <w:t>“Recupero/accettazione</w:t>
      </w:r>
      <w:r w:rsidRPr="00E90F45">
        <w:rPr>
          <w:rFonts w:ascii="Times New Roman" w:hAnsi="Times New Roman" w:cs="Times New Roman"/>
          <w:sz w:val="24"/>
          <w:szCs w:val="24"/>
        </w:rPr>
        <w:t>” caratterizzata da una maggiore consapevolezza e accettazione delle differenze.</w:t>
      </w:r>
      <w:r w:rsidRPr="00E90F45">
        <w:rPr>
          <w:rFonts w:ascii="Times New Roman" w:hAnsi="Times New Roman" w:cs="Times New Roman"/>
          <w:b/>
          <w:bCs/>
          <w:sz w:val="24"/>
          <w:szCs w:val="24"/>
        </w:rPr>
        <w:t xml:space="preserve"> </w:t>
      </w:r>
      <w:r w:rsidRPr="00E90F45">
        <w:rPr>
          <w:rFonts w:ascii="Times New Roman" w:hAnsi="Times New Roman" w:cs="Times New Roman"/>
          <w:sz w:val="24"/>
          <w:szCs w:val="24"/>
        </w:rPr>
        <w:t>Si cerca con coraggio e pazienza la risoluzione dei problemi in virtù di una maggiore autonomia. Ci si avvicina al paese ospitante attraverso lo studio della lingua, la conoscenza e la condivisione delle abitudini, avviandosi verso una graduale accettazione e tolleranza del nuovo. L’individuo ritrova fiducia in s</w:t>
      </w:r>
      <w:r w:rsidR="00A83757">
        <w:rPr>
          <w:rFonts w:ascii="Times New Roman" w:hAnsi="Times New Roman" w:cs="Times New Roman"/>
          <w:sz w:val="24"/>
          <w:szCs w:val="24"/>
        </w:rPr>
        <w:t>é</w:t>
      </w:r>
      <w:r w:rsidRPr="00E90F45">
        <w:rPr>
          <w:rFonts w:ascii="Times New Roman" w:hAnsi="Times New Roman" w:cs="Times New Roman"/>
          <w:sz w:val="24"/>
          <w:szCs w:val="24"/>
        </w:rPr>
        <w:t xml:space="preserve"> stesso ed è capa</w:t>
      </w:r>
      <w:r w:rsidR="00947F87" w:rsidRPr="00E90F45">
        <w:rPr>
          <w:rFonts w:ascii="Times New Roman" w:hAnsi="Times New Roman" w:cs="Times New Roman"/>
          <w:sz w:val="24"/>
          <w:szCs w:val="24"/>
        </w:rPr>
        <w:t xml:space="preserve">ce di scherzare con i problemi, è in grado </w:t>
      </w:r>
      <w:r w:rsidRPr="00E90F45">
        <w:rPr>
          <w:rFonts w:ascii="Times New Roman" w:hAnsi="Times New Roman" w:cs="Times New Roman"/>
          <w:sz w:val="24"/>
          <w:szCs w:val="24"/>
        </w:rPr>
        <w:t xml:space="preserve">di </w:t>
      </w:r>
      <w:r w:rsidR="00947F87" w:rsidRPr="00E90F45">
        <w:rPr>
          <w:rFonts w:ascii="Times New Roman" w:hAnsi="Times New Roman" w:cs="Times New Roman"/>
          <w:sz w:val="24"/>
          <w:szCs w:val="24"/>
        </w:rPr>
        <w:t xml:space="preserve">provare </w:t>
      </w:r>
      <w:r w:rsidRPr="00E90F45">
        <w:rPr>
          <w:rFonts w:ascii="Times New Roman" w:hAnsi="Times New Roman" w:cs="Times New Roman"/>
          <w:sz w:val="24"/>
          <w:szCs w:val="24"/>
        </w:rPr>
        <w:t xml:space="preserve">empatia </w:t>
      </w:r>
      <w:r w:rsidR="00947F87" w:rsidRPr="00E90F45">
        <w:rPr>
          <w:rFonts w:ascii="Times New Roman" w:hAnsi="Times New Roman" w:cs="Times New Roman"/>
          <w:sz w:val="24"/>
          <w:szCs w:val="24"/>
        </w:rPr>
        <w:t xml:space="preserve">verso </w:t>
      </w:r>
      <w:r w:rsidR="00646BE8" w:rsidRPr="00E90F45">
        <w:rPr>
          <w:rFonts w:ascii="Times New Roman" w:hAnsi="Times New Roman" w:cs="Times New Roman"/>
          <w:sz w:val="24"/>
          <w:szCs w:val="24"/>
        </w:rPr>
        <w:t>coloro che appartengono all’altra cultura</w:t>
      </w:r>
      <w:r w:rsidRPr="00E90F45">
        <w:rPr>
          <w:rFonts w:ascii="Times New Roman" w:hAnsi="Times New Roman" w:cs="Times New Roman"/>
          <w:sz w:val="24"/>
          <w:szCs w:val="24"/>
        </w:rPr>
        <w:t>.</w:t>
      </w:r>
    </w:p>
    <w:p w14:paraId="0007B8C5" w14:textId="77777777" w:rsidR="00F11E03" w:rsidRPr="00E90F45" w:rsidRDefault="00F11E03" w:rsidP="0075005C">
      <w:pPr>
        <w:spacing w:after="0" w:line="240" w:lineRule="auto"/>
        <w:ind w:left="993"/>
        <w:jc w:val="both"/>
        <w:rPr>
          <w:rFonts w:ascii="Times New Roman" w:hAnsi="Times New Roman" w:cs="Times New Roman"/>
          <w:sz w:val="24"/>
          <w:szCs w:val="24"/>
        </w:rPr>
      </w:pPr>
    </w:p>
    <w:p w14:paraId="43480AAC" w14:textId="77777777" w:rsidR="00F11E03" w:rsidRPr="00E90F45" w:rsidRDefault="00F11E03" w:rsidP="0075005C">
      <w:pPr>
        <w:spacing w:after="0" w:line="240" w:lineRule="auto"/>
        <w:ind w:left="993" w:hanging="993"/>
        <w:jc w:val="both"/>
        <w:rPr>
          <w:rFonts w:ascii="Times New Roman" w:hAnsi="Times New Roman" w:cs="Times New Roman"/>
          <w:sz w:val="24"/>
          <w:szCs w:val="24"/>
        </w:rPr>
      </w:pPr>
      <w:r w:rsidRPr="00E90F45">
        <w:rPr>
          <w:rFonts w:ascii="Times New Roman" w:hAnsi="Times New Roman" w:cs="Times New Roman"/>
          <w:b/>
          <w:sz w:val="24"/>
          <w:szCs w:val="24"/>
        </w:rPr>
        <w:t>4</w:t>
      </w:r>
      <w:r w:rsidRPr="00E90F45">
        <w:rPr>
          <w:rFonts w:ascii="Times New Roman" w:hAnsi="Times New Roman" w:cs="Times New Roman"/>
          <w:b/>
          <w:sz w:val="24"/>
          <w:szCs w:val="24"/>
          <w:vertAlign w:val="superscript"/>
        </w:rPr>
        <w:t>a</w:t>
      </w:r>
      <w:r w:rsidRPr="00E90F45">
        <w:rPr>
          <w:rFonts w:ascii="Times New Roman" w:hAnsi="Times New Roman" w:cs="Times New Roman"/>
          <w:b/>
          <w:sz w:val="24"/>
          <w:szCs w:val="24"/>
        </w:rPr>
        <w:t xml:space="preserve"> Fase:</w:t>
      </w:r>
      <w:r w:rsidRPr="00E90F45">
        <w:rPr>
          <w:rFonts w:ascii="Times New Roman" w:hAnsi="Times New Roman" w:cs="Times New Roman"/>
          <w:sz w:val="24"/>
          <w:szCs w:val="24"/>
        </w:rPr>
        <w:t xml:space="preserve"> “</w:t>
      </w:r>
      <w:r w:rsidRPr="00E90F45">
        <w:rPr>
          <w:rFonts w:ascii="Times New Roman" w:hAnsi="Times New Roman" w:cs="Times New Roman"/>
          <w:b/>
          <w:bCs/>
          <w:sz w:val="24"/>
          <w:szCs w:val="24"/>
        </w:rPr>
        <w:t>Adattamento</w:t>
      </w:r>
      <w:r w:rsidRPr="00E90F45">
        <w:rPr>
          <w:rFonts w:ascii="Times New Roman" w:hAnsi="Times New Roman" w:cs="Times New Roman"/>
          <w:sz w:val="24"/>
          <w:szCs w:val="24"/>
        </w:rPr>
        <w:t>” non solo si riconoscono le differenze culturali del paese ospitante, ma si accettano come un diverso e altrettanto valido sistema di vita.</w:t>
      </w:r>
    </w:p>
    <w:p w14:paraId="3DCE4FAA" w14:textId="77777777" w:rsidR="00F11E03" w:rsidRPr="00E90F45" w:rsidRDefault="00F11E03" w:rsidP="00F11E03">
      <w:pPr>
        <w:spacing w:after="0" w:line="240" w:lineRule="auto"/>
        <w:jc w:val="both"/>
        <w:rPr>
          <w:rFonts w:ascii="Times New Roman" w:hAnsi="Times New Roman" w:cs="Times New Roman"/>
          <w:sz w:val="24"/>
          <w:szCs w:val="24"/>
        </w:rPr>
      </w:pPr>
    </w:p>
    <w:p w14:paraId="2ED2F271" w14:textId="77777777" w:rsidR="00F11E03" w:rsidRPr="00E90F45" w:rsidRDefault="00F11E03" w:rsidP="00F11E03">
      <w:pPr>
        <w:spacing w:after="0" w:line="240" w:lineRule="auto"/>
        <w:jc w:val="both"/>
        <w:rPr>
          <w:rFonts w:ascii="Times New Roman" w:hAnsi="Times New Roman" w:cs="Times New Roman"/>
          <w:sz w:val="24"/>
          <w:szCs w:val="24"/>
        </w:rPr>
      </w:pPr>
    </w:p>
    <w:p w14:paraId="6DABB00A" w14:textId="77777777" w:rsidR="00F11E03" w:rsidRPr="00E90F45" w:rsidRDefault="00CB47B4" w:rsidP="00F11E03">
      <w:pPr>
        <w:spacing w:after="0" w:line="240" w:lineRule="auto"/>
        <w:jc w:val="both"/>
        <w:rPr>
          <w:rFonts w:ascii="Times New Roman" w:hAnsi="Times New Roman" w:cs="Times New Roman"/>
          <w:sz w:val="28"/>
          <w:szCs w:val="28"/>
        </w:rPr>
      </w:pPr>
      <w:r w:rsidRPr="00E90F45">
        <w:rPr>
          <w:rFonts w:ascii="Times New Roman" w:hAnsi="Times New Roman" w:cs="Times New Roman"/>
          <w:b/>
          <w:bCs/>
          <w:sz w:val="28"/>
          <w:szCs w:val="28"/>
        </w:rPr>
        <w:t>3</w:t>
      </w:r>
      <w:r w:rsidR="00F11E03" w:rsidRPr="00E90F45">
        <w:rPr>
          <w:rFonts w:ascii="Times New Roman" w:hAnsi="Times New Roman" w:cs="Times New Roman"/>
          <w:b/>
          <w:bCs/>
          <w:sz w:val="28"/>
          <w:szCs w:val="28"/>
        </w:rPr>
        <w:t>. LE CAUSE DELLO SHOCK CULTURALE</w:t>
      </w:r>
    </w:p>
    <w:p w14:paraId="6E8D6B69" w14:textId="77777777" w:rsidR="00F11E03" w:rsidRPr="00E90F45" w:rsidRDefault="00F11E03" w:rsidP="00954E20">
      <w:pPr>
        <w:spacing w:after="0" w:line="240" w:lineRule="auto"/>
        <w:ind w:left="850" w:hanging="425"/>
        <w:jc w:val="both"/>
        <w:rPr>
          <w:rFonts w:ascii="Times New Roman" w:hAnsi="Times New Roman" w:cs="Times New Roman"/>
          <w:sz w:val="24"/>
          <w:szCs w:val="24"/>
        </w:rPr>
      </w:pPr>
      <w:r w:rsidRPr="00E90F45">
        <w:rPr>
          <w:rFonts w:ascii="Times New Roman" w:hAnsi="Times New Roman" w:cs="Times New Roman"/>
          <w:b/>
          <w:bCs/>
          <w:sz w:val="24"/>
          <w:szCs w:val="24"/>
        </w:rPr>
        <w:t>1. Scontro di culture interne</w:t>
      </w:r>
      <w:r w:rsidR="00954E20" w:rsidRPr="00E90F45">
        <w:rPr>
          <w:rFonts w:ascii="Times New Roman" w:hAnsi="Times New Roman" w:cs="Times New Roman"/>
          <w:b/>
          <w:bCs/>
          <w:sz w:val="24"/>
          <w:szCs w:val="24"/>
        </w:rPr>
        <w:t xml:space="preserve"> alla persona stessa</w:t>
      </w:r>
      <w:r w:rsidRPr="00E90F45">
        <w:rPr>
          <w:rFonts w:ascii="Times New Roman" w:hAnsi="Times New Roman" w:cs="Times New Roman"/>
          <w:b/>
          <w:bCs/>
          <w:sz w:val="24"/>
          <w:szCs w:val="24"/>
        </w:rPr>
        <w:t>:</w:t>
      </w:r>
      <w:r w:rsidRPr="00E90F45">
        <w:rPr>
          <w:rFonts w:ascii="Times New Roman" w:hAnsi="Times New Roman" w:cs="Times New Roman"/>
          <w:sz w:val="24"/>
          <w:szCs w:val="24"/>
        </w:rPr>
        <w:t xml:space="preserve"> </w:t>
      </w:r>
      <w:r w:rsidR="00CB47B4" w:rsidRPr="00E90F45">
        <w:rPr>
          <w:rFonts w:ascii="Times New Roman" w:hAnsi="Times New Roman" w:cs="Times New Roman"/>
          <w:sz w:val="24"/>
          <w:szCs w:val="24"/>
        </w:rPr>
        <w:t>perché</w:t>
      </w:r>
      <w:r w:rsidRPr="00E90F45">
        <w:rPr>
          <w:rFonts w:ascii="Times New Roman" w:hAnsi="Times New Roman" w:cs="Times New Roman"/>
          <w:sz w:val="24"/>
          <w:szCs w:val="24"/>
        </w:rPr>
        <w:t xml:space="preserve"> alcuni aspetti importanti della </w:t>
      </w:r>
      <w:r w:rsidR="00CB47B4" w:rsidRPr="00E90F45">
        <w:rPr>
          <w:rFonts w:ascii="Times New Roman" w:hAnsi="Times New Roman" w:cs="Times New Roman"/>
          <w:sz w:val="24"/>
          <w:szCs w:val="24"/>
        </w:rPr>
        <w:t xml:space="preserve">sua </w:t>
      </w:r>
      <w:r w:rsidRPr="00E90F45">
        <w:rPr>
          <w:rFonts w:ascii="Times New Roman" w:hAnsi="Times New Roman" w:cs="Times New Roman"/>
          <w:sz w:val="24"/>
          <w:szCs w:val="24"/>
        </w:rPr>
        <w:t>cultura di origine non possono essere validi nella cultura di accoglienza.</w:t>
      </w:r>
    </w:p>
    <w:p w14:paraId="425E9E0B" w14:textId="77777777" w:rsidR="00954E20" w:rsidRPr="00E90F45" w:rsidRDefault="00954E20" w:rsidP="00954E20">
      <w:pPr>
        <w:spacing w:after="0" w:line="240" w:lineRule="auto"/>
        <w:ind w:left="850" w:hanging="425"/>
        <w:jc w:val="both"/>
        <w:rPr>
          <w:rFonts w:ascii="Times New Roman" w:hAnsi="Times New Roman" w:cs="Times New Roman"/>
          <w:sz w:val="16"/>
          <w:szCs w:val="16"/>
        </w:rPr>
      </w:pPr>
    </w:p>
    <w:p w14:paraId="42E1F26C" w14:textId="77777777" w:rsidR="001B6312" w:rsidRPr="00E90F45" w:rsidRDefault="001B6312" w:rsidP="00954E20">
      <w:pPr>
        <w:spacing w:after="0" w:line="240" w:lineRule="auto"/>
        <w:ind w:left="850" w:hanging="425"/>
        <w:jc w:val="both"/>
        <w:rPr>
          <w:rFonts w:ascii="Times New Roman" w:hAnsi="Times New Roman" w:cs="Times New Roman"/>
          <w:sz w:val="24"/>
          <w:szCs w:val="24"/>
        </w:rPr>
      </w:pPr>
      <w:r w:rsidRPr="00E90F45">
        <w:rPr>
          <w:rFonts w:ascii="Times New Roman" w:hAnsi="Times New Roman" w:cs="Times New Roman"/>
          <w:b/>
          <w:bCs/>
          <w:sz w:val="24"/>
          <w:szCs w:val="24"/>
        </w:rPr>
        <w:t>2. Fallimento comunicativo</w:t>
      </w:r>
      <w:r w:rsidRPr="00E90F45">
        <w:rPr>
          <w:rFonts w:ascii="Times New Roman" w:hAnsi="Times New Roman" w:cs="Times New Roman"/>
          <w:sz w:val="24"/>
          <w:szCs w:val="24"/>
        </w:rPr>
        <w:t>: dal fatto che si debba parlare in una nuova lingua e familiarizzare con un linguaggio non-verbale (gesti, espressioni facciali, ecc</w:t>
      </w:r>
      <w:r w:rsidR="00A83757">
        <w:rPr>
          <w:rFonts w:ascii="Times New Roman" w:hAnsi="Times New Roman" w:cs="Times New Roman"/>
          <w:sz w:val="24"/>
          <w:szCs w:val="24"/>
        </w:rPr>
        <w:t>.</w:t>
      </w:r>
      <w:r w:rsidRPr="00E90F45">
        <w:rPr>
          <w:rFonts w:ascii="Times New Roman" w:hAnsi="Times New Roman" w:cs="Times New Roman"/>
          <w:sz w:val="24"/>
          <w:szCs w:val="24"/>
        </w:rPr>
        <w:t>) nuovo.</w:t>
      </w:r>
    </w:p>
    <w:p w14:paraId="711DFEAF" w14:textId="77777777" w:rsidR="003B0624" w:rsidRPr="00E90F45" w:rsidRDefault="003B0624" w:rsidP="00954E20">
      <w:pPr>
        <w:spacing w:after="0" w:line="240" w:lineRule="auto"/>
        <w:ind w:left="850" w:hanging="425"/>
        <w:jc w:val="both"/>
        <w:rPr>
          <w:rFonts w:ascii="Times New Roman" w:hAnsi="Times New Roman" w:cs="Times New Roman"/>
          <w:sz w:val="16"/>
          <w:szCs w:val="16"/>
        </w:rPr>
      </w:pPr>
    </w:p>
    <w:p w14:paraId="26C07D88" w14:textId="77777777" w:rsidR="001B6312" w:rsidRPr="00E90F45" w:rsidRDefault="001B6312" w:rsidP="00954E20">
      <w:pPr>
        <w:spacing w:after="0" w:line="240" w:lineRule="auto"/>
        <w:ind w:left="850" w:hanging="425"/>
        <w:jc w:val="both"/>
        <w:rPr>
          <w:rFonts w:ascii="Times New Roman" w:hAnsi="Times New Roman" w:cs="Times New Roman"/>
          <w:sz w:val="24"/>
          <w:szCs w:val="24"/>
        </w:rPr>
      </w:pPr>
      <w:r w:rsidRPr="00E90F45">
        <w:rPr>
          <w:rFonts w:ascii="Times New Roman" w:hAnsi="Times New Roman" w:cs="Times New Roman"/>
          <w:b/>
          <w:bCs/>
          <w:sz w:val="24"/>
          <w:szCs w:val="24"/>
        </w:rPr>
        <w:t>3. Perdita di parametri e di codici di riferimento</w:t>
      </w:r>
      <w:r w:rsidRPr="00E90F45">
        <w:rPr>
          <w:rFonts w:ascii="Times New Roman" w:hAnsi="Times New Roman" w:cs="Times New Roman"/>
          <w:sz w:val="24"/>
          <w:szCs w:val="24"/>
        </w:rPr>
        <w:t xml:space="preserve">: </w:t>
      </w:r>
      <w:r w:rsidR="00CB47B4" w:rsidRPr="00E90F45">
        <w:rPr>
          <w:rFonts w:ascii="Times New Roman" w:hAnsi="Times New Roman" w:cs="Times New Roman"/>
          <w:sz w:val="24"/>
          <w:szCs w:val="24"/>
        </w:rPr>
        <w:t>perché</w:t>
      </w:r>
      <w:r w:rsidRPr="00E90F45">
        <w:rPr>
          <w:rFonts w:ascii="Times New Roman" w:hAnsi="Times New Roman" w:cs="Times New Roman"/>
          <w:sz w:val="24"/>
          <w:szCs w:val="24"/>
        </w:rPr>
        <w:t xml:space="preserve"> l'individuo non può interpretare co</w:t>
      </w:r>
      <w:r w:rsidR="00CB47B4" w:rsidRPr="00E90F45">
        <w:rPr>
          <w:rFonts w:ascii="Times New Roman" w:hAnsi="Times New Roman" w:cs="Times New Roman"/>
          <w:sz w:val="24"/>
          <w:szCs w:val="24"/>
        </w:rPr>
        <w:t>nsapevolmente e automaticamente</w:t>
      </w:r>
      <w:r w:rsidRPr="00E90F45">
        <w:rPr>
          <w:rFonts w:ascii="Times New Roman" w:hAnsi="Times New Roman" w:cs="Times New Roman"/>
          <w:sz w:val="24"/>
          <w:szCs w:val="24"/>
        </w:rPr>
        <w:t xml:space="preserve"> i segni e codici</w:t>
      </w:r>
      <w:r w:rsidR="00CB47B4" w:rsidRPr="00E90F45">
        <w:rPr>
          <w:rFonts w:ascii="Times New Roman" w:hAnsi="Times New Roman" w:cs="Times New Roman"/>
          <w:sz w:val="24"/>
          <w:szCs w:val="24"/>
        </w:rPr>
        <w:t xml:space="preserve"> della nuova cultura come fa nella sua cultura originaria.</w:t>
      </w:r>
    </w:p>
    <w:p w14:paraId="419C8AEB" w14:textId="77777777" w:rsidR="001B6312" w:rsidRPr="00E90F45" w:rsidRDefault="001B6312" w:rsidP="00CB47B4">
      <w:pPr>
        <w:spacing w:after="0" w:line="240" w:lineRule="auto"/>
        <w:jc w:val="both"/>
        <w:rPr>
          <w:rFonts w:ascii="Times New Roman" w:hAnsi="Times New Roman" w:cs="Times New Roman"/>
          <w:sz w:val="16"/>
          <w:szCs w:val="16"/>
        </w:rPr>
      </w:pPr>
    </w:p>
    <w:p w14:paraId="2D8A4246" w14:textId="77777777" w:rsidR="001B6312" w:rsidRPr="00E90F45" w:rsidRDefault="001B6312" w:rsidP="00954E20">
      <w:pPr>
        <w:spacing w:after="0" w:line="240" w:lineRule="auto"/>
        <w:ind w:left="850" w:hanging="425"/>
        <w:jc w:val="both"/>
        <w:rPr>
          <w:rFonts w:ascii="Times New Roman" w:hAnsi="Times New Roman" w:cs="Times New Roman"/>
          <w:sz w:val="24"/>
          <w:szCs w:val="24"/>
        </w:rPr>
      </w:pPr>
      <w:r w:rsidRPr="00E90F45">
        <w:rPr>
          <w:rFonts w:ascii="Times New Roman" w:hAnsi="Times New Roman" w:cs="Times New Roman"/>
          <w:b/>
          <w:bCs/>
          <w:sz w:val="24"/>
          <w:szCs w:val="24"/>
        </w:rPr>
        <w:t>4. Crisi di identità</w:t>
      </w:r>
      <w:r w:rsidRPr="00E90F45">
        <w:rPr>
          <w:rFonts w:ascii="Times New Roman" w:hAnsi="Times New Roman" w:cs="Times New Roman"/>
          <w:sz w:val="24"/>
          <w:szCs w:val="24"/>
        </w:rPr>
        <w:t xml:space="preserve">: la persona può arrivare al punto di perdere il concetto di sé. Il fatto che la cultura di accoglienza sia valutata dalla cultura originaria fa sì che l'individuo tende a rifiutare, anzi a incriminare inconsciamente la cultura ospitante </w:t>
      </w:r>
      <w:r w:rsidR="00A83757">
        <w:rPr>
          <w:rFonts w:ascii="Times New Roman" w:hAnsi="Times New Roman" w:cs="Times New Roman"/>
          <w:sz w:val="24"/>
          <w:szCs w:val="24"/>
        </w:rPr>
        <w:t xml:space="preserve">per </w:t>
      </w:r>
      <w:r w:rsidRPr="00E90F45">
        <w:rPr>
          <w:rFonts w:ascii="Times New Roman" w:hAnsi="Times New Roman" w:cs="Times New Roman"/>
          <w:sz w:val="24"/>
          <w:szCs w:val="24"/>
        </w:rPr>
        <w:t>il disagio che vive.</w:t>
      </w:r>
    </w:p>
    <w:p w14:paraId="2C1D364C" w14:textId="77777777" w:rsidR="001B6312" w:rsidRPr="00E90F45" w:rsidRDefault="001B6312" w:rsidP="00954E20">
      <w:pPr>
        <w:spacing w:after="0" w:line="240" w:lineRule="auto"/>
        <w:ind w:left="851" w:hanging="425"/>
        <w:jc w:val="both"/>
        <w:rPr>
          <w:rFonts w:ascii="Times New Roman" w:hAnsi="Times New Roman" w:cs="Times New Roman"/>
          <w:sz w:val="24"/>
          <w:szCs w:val="24"/>
        </w:rPr>
      </w:pPr>
    </w:p>
    <w:p w14:paraId="77B8C44B" w14:textId="77777777" w:rsidR="001B6312" w:rsidRPr="00E90F45" w:rsidRDefault="001B6312" w:rsidP="00954E20">
      <w:pPr>
        <w:spacing w:after="0" w:line="240" w:lineRule="auto"/>
        <w:ind w:left="851" w:hanging="425"/>
        <w:jc w:val="both"/>
        <w:rPr>
          <w:rFonts w:ascii="Times New Roman" w:hAnsi="Times New Roman" w:cs="Times New Roman"/>
          <w:sz w:val="24"/>
          <w:szCs w:val="24"/>
        </w:rPr>
      </w:pPr>
    </w:p>
    <w:p w14:paraId="064F646A" w14:textId="77777777" w:rsidR="003B0624" w:rsidRPr="00E90F45" w:rsidRDefault="00CB47B4" w:rsidP="00F11E03">
      <w:pPr>
        <w:spacing w:after="0" w:line="240" w:lineRule="auto"/>
        <w:jc w:val="both"/>
        <w:rPr>
          <w:rFonts w:ascii="Times New Roman" w:hAnsi="Times New Roman" w:cs="Times New Roman"/>
          <w:b/>
          <w:sz w:val="28"/>
          <w:szCs w:val="28"/>
        </w:rPr>
      </w:pPr>
      <w:r w:rsidRPr="00E90F45">
        <w:rPr>
          <w:rFonts w:ascii="Times New Roman" w:hAnsi="Times New Roman" w:cs="Times New Roman"/>
          <w:b/>
          <w:sz w:val="28"/>
          <w:szCs w:val="28"/>
        </w:rPr>
        <w:t>4</w:t>
      </w:r>
      <w:r w:rsidR="00AF61A9" w:rsidRPr="00E90F45">
        <w:rPr>
          <w:rFonts w:ascii="Times New Roman" w:hAnsi="Times New Roman" w:cs="Times New Roman"/>
          <w:b/>
          <w:sz w:val="28"/>
          <w:szCs w:val="28"/>
        </w:rPr>
        <w:t>. I SINTOMI DELLO SHOCK CULTURALE</w:t>
      </w:r>
    </w:p>
    <w:p w14:paraId="2ECBF107" w14:textId="77777777" w:rsidR="00CB47B4" w:rsidRPr="00E90F45" w:rsidRDefault="00CB47B4"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bCs/>
          <w:sz w:val="24"/>
          <w:szCs w:val="24"/>
        </w:rPr>
        <w:t>La t</w:t>
      </w:r>
      <w:r w:rsidR="00006047" w:rsidRPr="00E90F45">
        <w:rPr>
          <w:rFonts w:ascii="Times New Roman" w:hAnsi="Times New Roman" w:cs="Times New Roman"/>
          <w:bCs/>
          <w:sz w:val="24"/>
          <w:szCs w:val="24"/>
        </w:rPr>
        <w:t>ensione</w:t>
      </w:r>
      <w:r w:rsidR="00006047" w:rsidRPr="00E90F45">
        <w:rPr>
          <w:rFonts w:ascii="Times New Roman" w:hAnsi="Times New Roman" w:cs="Times New Roman"/>
          <w:sz w:val="24"/>
          <w:szCs w:val="24"/>
        </w:rPr>
        <w:t>/ disagio fisico: insonnia, indigestione</w:t>
      </w:r>
      <w:r w:rsidR="00A83757">
        <w:rPr>
          <w:rFonts w:ascii="Times New Roman" w:hAnsi="Times New Roman" w:cs="Times New Roman"/>
          <w:sz w:val="24"/>
          <w:szCs w:val="24"/>
        </w:rPr>
        <w:t>,</w:t>
      </w:r>
      <w:r w:rsidR="00006047" w:rsidRPr="00E90F45">
        <w:rPr>
          <w:rFonts w:ascii="Times New Roman" w:hAnsi="Times New Roman" w:cs="Times New Roman"/>
          <w:sz w:val="24"/>
          <w:szCs w:val="24"/>
        </w:rPr>
        <w:t xml:space="preserve"> ecc.</w:t>
      </w:r>
    </w:p>
    <w:p w14:paraId="60EA6E0F" w14:textId="77777777" w:rsidR="00CB47B4" w:rsidRPr="00E90F45" w:rsidRDefault="00CB47B4"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bCs/>
          <w:sz w:val="24"/>
          <w:szCs w:val="24"/>
        </w:rPr>
        <w:t>la p</w:t>
      </w:r>
      <w:r w:rsidR="00006047" w:rsidRPr="00E90F45">
        <w:rPr>
          <w:rFonts w:ascii="Times New Roman" w:hAnsi="Times New Roman" w:cs="Times New Roman"/>
          <w:bCs/>
          <w:sz w:val="24"/>
          <w:szCs w:val="24"/>
        </w:rPr>
        <w:t xml:space="preserve">aura del Rifiuto </w:t>
      </w:r>
    </w:p>
    <w:p w14:paraId="1C8D3175" w14:textId="77777777" w:rsidR="00CB47B4" w:rsidRPr="00E90F45" w:rsidRDefault="00CB47B4"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bCs/>
          <w:sz w:val="24"/>
          <w:szCs w:val="24"/>
        </w:rPr>
        <w:t>il d</w:t>
      </w:r>
      <w:r w:rsidR="00006047" w:rsidRPr="00E90F45">
        <w:rPr>
          <w:rFonts w:ascii="Times New Roman" w:hAnsi="Times New Roman" w:cs="Times New Roman"/>
          <w:bCs/>
          <w:sz w:val="24"/>
          <w:szCs w:val="24"/>
        </w:rPr>
        <w:t>isorientamento</w:t>
      </w:r>
    </w:p>
    <w:p w14:paraId="6FAF2094" w14:textId="77777777" w:rsidR="00CB47B4" w:rsidRPr="00E90F45" w:rsidRDefault="00CB47B4"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bCs/>
          <w:sz w:val="24"/>
          <w:szCs w:val="24"/>
        </w:rPr>
        <w:t>la s</w:t>
      </w:r>
      <w:r w:rsidR="00006047" w:rsidRPr="00E90F45">
        <w:rPr>
          <w:rFonts w:ascii="Times New Roman" w:hAnsi="Times New Roman" w:cs="Times New Roman"/>
          <w:bCs/>
          <w:sz w:val="24"/>
          <w:szCs w:val="24"/>
        </w:rPr>
        <w:t>ensazione di perdita</w:t>
      </w:r>
    </w:p>
    <w:p w14:paraId="2C81CE1F" w14:textId="77777777" w:rsidR="00006047" w:rsidRPr="00E90F45" w:rsidRDefault="00CB47B4"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bCs/>
          <w:sz w:val="24"/>
          <w:szCs w:val="24"/>
        </w:rPr>
        <w:t>il s</w:t>
      </w:r>
      <w:r w:rsidR="00006047" w:rsidRPr="00E90F45">
        <w:rPr>
          <w:rFonts w:ascii="Times New Roman" w:hAnsi="Times New Roman" w:cs="Times New Roman"/>
          <w:bCs/>
          <w:sz w:val="24"/>
          <w:szCs w:val="24"/>
        </w:rPr>
        <w:t>entimento di sorpresa</w:t>
      </w:r>
      <w:r w:rsidRPr="00E90F45">
        <w:rPr>
          <w:rFonts w:ascii="Times New Roman" w:hAnsi="Times New Roman" w:cs="Times New Roman"/>
          <w:bCs/>
          <w:sz w:val="24"/>
          <w:szCs w:val="24"/>
        </w:rPr>
        <w:t>.</w:t>
      </w:r>
    </w:p>
    <w:p w14:paraId="0ACD3496" w14:textId="77777777" w:rsidR="00646BE8" w:rsidRPr="00E90F45" w:rsidRDefault="00646BE8" w:rsidP="00F11E03">
      <w:pPr>
        <w:spacing w:after="0" w:line="240" w:lineRule="auto"/>
        <w:jc w:val="both"/>
        <w:rPr>
          <w:rFonts w:ascii="Times New Roman" w:hAnsi="Times New Roman" w:cs="Times New Roman"/>
          <w:sz w:val="24"/>
          <w:szCs w:val="24"/>
        </w:rPr>
      </w:pPr>
    </w:p>
    <w:p w14:paraId="7D67103E" w14:textId="77777777" w:rsidR="00CB47B4" w:rsidRPr="00E90F45" w:rsidRDefault="00CB47B4" w:rsidP="00F11E03">
      <w:pPr>
        <w:spacing w:after="0" w:line="240" w:lineRule="auto"/>
        <w:jc w:val="both"/>
        <w:rPr>
          <w:rFonts w:ascii="Times New Roman" w:hAnsi="Times New Roman" w:cs="Times New Roman"/>
          <w:sz w:val="24"/>
          <w:szCs w:val="24"/>
        </w:rPr>
      </w:pPr>
    </w:p>
    <w:p w14:paraId="75E70BBD" w14:textId="77777777" w:rsidR="00AF61A9" w:rsidRPr="00E90F45" w:rsidRDefault="00A83757" w:rsidP="00F11E0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00AF61A9" w:rsidRPr="00E90F45">
        <w:rPr>
          <w:rFonts w:ascii="Times New Roman" w:hAnsi="Times New Roman" w:cs="Times New Roman"/>
          <w:b/>
          <w:bCs/>
          <w:sz w:val="28"/>
          <w:szCs w:val="28"/>
        </w:rPr>
        <w:t>. COME AFFRONTARE LO SHOCK CULTURALE</w:t>
      </w:r>
    </w:p>
    <w:p w14:paraId="3BBA3D2F" w14:textId="77777777" w:rsidR="00CB47B4" w:rsidRPr="00E90F45" w:rsidRDefault="00CB47B4"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il d</w:t>
      </w:r>
      <w:r w:rsidR="00AF61A9" w:rsidRPr="00E90F45">
        <w:rPr>
          <w:rFonts w:ascii="Times New Roman" w:hAnsi="Times New Roman" w:cs="Times New Roman"/>
          <w:bCs/>
          <w:sz w:val="24"/>
          <w:szCs w:val="24"/>
        </w:rPr>
        <w:t>ecentramento</w:t>
      </w:r>
    </w:p>
    <w:p w14:paraId="72CA00B9" w14:textId="77777777" w:rsidR="00CB47B4" w:rsidRPr="00E90F45" w:rsidRDefault="00CB47B4"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bCs/>
          <w:sz w:val="24"/>
          <w:szCs w:val="24"/>
        </w:rPr>
        <w:t>la c</w:t>
      </w:r>
      <w:r w:rsidR="00AF61A9" w:rsidRPr="00E90F45">
        <w:rPr>
          <w:rFonts w:ascii="Times New Roman" w:hAnsi="Times New Roman" w:cs="Times New Roman"/>
          <w:bCs/>
          <w:sz w:val="24"/>
          <w:szCs w:val="24"/>
        </w:rPr>
        <w:t xml:space="preserve">omprensione </w:t>
      </w:r>
    </w:p>
    <w:p w14:paraId="4A8AB271" w14:textId="77777777" w:rsidR="00AF61A9" w:rsidRPr="00E90F45" w:rsidRDefault="00CB47B4"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bCs/>
          <w:sz w:val="24"/>
          <w:szCs w:val="24"/>
        </w:rPr>
        <w:t>la n</w:t>
      </w:r>
      <w:r w:rsidR="00AF61A9" w:rsidRPr="00E90F45">
        <w:rPr>
          <w:rFonts w:ascii="Times New Roman" w:hAnsi="Times New Roman" w:cs="Times New Roman"/>
          <w:bCs/>
          <w:sz w:val="24"/>
          <w:szCs w:val="24"/>
        </w:rPr>
        <w:t xml:space="preserve">egoziazione </w:t>
      </w:r>
    </w:p>
    <w:p w14:paraId="45EC6EFE" w14:textId="77777777" w:rsidR="00AF61A9" w:rsidRPr="00E90F45" w:rsidRDefault="00AF61A9" w:rsidP="00AF61A9">
      <w:pPr>
        <w:spacing w:after="0" w:line="240" w:lineRule="auto"/>
        <w:ind w:left="709" w:hanging="283"/>
        <w:jc w:val="both"/>
        <w:rPr>
          <w:rFonts w:ascii="Times New Roman" w:hAnsi="Times New Roman" w:cs="Times New Roman"/>
          <w:b/>
          <w:bCs/>
          <w:sz w:val="24"/>
          <w:szCs w:val="24"/>
        </w:rPr>
      </w:pPr>
    </w:p>
    <w:p w14:paraId="1A6AED3A"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Documentarsi sull’empatia come strategia di comunicazione</w:t>
      </w:r>
    </w:p>
    <w:p w14:paraId="131B9394"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Documentarsi sullo shock culturale</w:t>
      </w:r>
    </w:p>
    <w:p w14:paraId="23F94F83"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Accettare che tutte le culture siano differenti</w:t>
      </w:r>
    </w:p>
    <w:p w14:paraId="2E6C17A7"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Analizzare la cultura propria nei suoi tratti e tendenze</w:t>
      </w:r>
    </w:p>
    <w:p w14:paraId="03D42AF4"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Discernere tra gli stereotipi e le generalizzazioni</w:t>
      </w:r>
    </w:p>
    <w:p w14:paraId="7D80787A"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 xml:space="preserve">Evitare le condizioni di un ripiego su </w:t>
      </w:r>
      <w:proofErr w:type="gramStart"/>
      <w:r w:rsidRPr="00E90F45">
        <w:rPr>
          <w:rFonts w:ascii="Times New Roman" w:hAnsi="Times New Roman" w:cs="Times New Roman"/>
          <w:bCs/>
          <w:sz w:val="24"/>
          <w:szCs w:val="24"/>
        </w:rPr>
        <w:t>se</w:t>
      </w:r>
      <w:proofErr w:type="gramEnd"/>
      <w:r w:rsidRPr="00E90F45">
        <w:rPr>
          <w:rFonts w:ascii="Times New Roman" w:hAnsi="Times New Roman" w:cs="Times New Roman"/>
          <w:bCs/>
          <w:sz w:val="24"/>
          <w:szCs w:val="24"/>
        </w:rPr>
        <w:t xml:space="preserve"> stesso</w:t>
      </w:r>
    </w:p>
    <w:p w14:paraId="449AD61C"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Evitare l’isolamento</w:t>
      </w:r>
    </w:p>
    <w:p w14:paraId="0314B855"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lastRenderedPageBreak/>
        <w:t>Imparare molto sulla cultura ospitante</w:t>
      </w:r>
    </w:p>
    <w:p w14:paraId="4CF04548"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Conoscere le manifestazioni culturali della nuova cultura</w:t>
      </w:r>
    </w:p>
    <w:p w14:paraId="389EC209"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Conoscere i personaggi chiavi della nuova cultura</w:t>
      </w:r>
    </w:p>
    <w:p w14:paraId="3D86ACCF"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Familiarizzarsi con le tradizioni, le feste della nuova cultura</w:t>
      </w:r>
    </w:p>
    <w:p w14:paraId="72A05D5C"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Stimolare la curiosità guardando film, video, foto della nuova cultura</w:t>
      </w:r>
    </w:p>
    <w:p w14:paraId="0D2A7C4D"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Scoprire aspetti della nuova cultura: valori, credenze, e comportamenti</w:t>
      </w:r>
    </w:p>
    <w:p w14:paraId="31EF3C69"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Evitare i confronti</w:t>
      </w:r>
    </w:p>
    <w:p w14:paraId="41ED68F4"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Fissare alcuni scopi di fronte alla nuova cultura: i punti comuni</w:t>
      </w:r>
    </w:p>
    <w:p w14:paraId="4BE02631"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Riporre in prospettiva la cultura propria</w:t>
      </w:r>
    </w:p>
    <w:p w14:paraId="7125FF90"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Rispettare l’altro anche se non lo capisco totalmente ancora</w:t>
      </w:r>
    </w:p>
    <w:p w14:paraId="59CA2861" w14:textId="77777777" w:rsidR="00006047" w:rsidRPr="00E90F45" w:rsidRDefault="00006047" w:rsidP="005679EA">
      <w:pPr>
        <w:numPr>
          <w:ilvl w:val="0"/>
          <w:numId w:val="1"/>
        </w:numPr>
        <w:tabs>
          <w:tab w:val="clear" w:pos="720"/>
        </w:tabs>
        <w:spacing w:after="0" w:line="240" w:lineRule="auto"/>
        <w:ind w:left="1418" w:hanging="425"/>
        <w:jc w:val="both"/>
        <w:rPr>
          <w:rFonts w:ascii="Times New Roman" w:hAnsi="Times New Roman" w:cs="Times New Roman"/>
          <w:bCs/>
          <w:sz w:val="24"/>
          <w:szCs w:val="24"/>
        </w:rPr>
      </w:pPr>
      <w:r w:rsidRPr="00E90F45">
        <w:rPr>
          <w:rFonts w:ascii="Times New Roman" w:hAnsi="Times New Roman" w:cs="Times New Roman"/>
          <w:bCs/>
          <w:sz w:val="24"/>
          <w:szCs w:val="24"/>
        </w:rPr>
        <w:t>Elaborare un elenco delle differenze percepite tra le due culture</w:t>
      </w:r>
    </w:p>
    <w:p w14:paraId="3B7BEED3" w14:textId="77777777" w:rsidR="00AF61A9" w:rsidRPr="00E90F45" w:rsidRDefault="00AF61A9" w:rsidP="00AF61A9">
      <w:pPr>
        <w:spacing w:after="0" w:line="240" w:lineRule="auto"/>
        <w:ind w:left="720"/>
        <w:jc w:val="both"/>
        <w:rPr>
          <w:rFonts w:ascii="Times New Roman" w:hAnsi="Times New Roman" w:cs="Times New Roman"/>
          <w:bCs/>
          <w:sz w:val="24"/>
          <w:szCs w:val="24"/>
        </w:rPr>
      </w:pPr>
    </w:p>
    <w:p w14:paraId="1C85E979" w14:textId="77777777" w:rsidR="00AF61A9" w:rsidRPr="00E90F45" w:rsidRDefault="00AF61A9" w:rsidP="00AF61A9">
      <w:pPr>
        <w:tabs>
          <w:tab w:val="num" w:pos="284"/>
        </w:tabs>
        <w:spacing w:after="0" w:line="240" w:lineRule="auto"/>
        <w:ind w:hanging="720"/>
        <w:jc w:val="both"/>
        <w:rPr>
          <w:rFonts w:ascii="Times New Roman" w:hAnsi="Times New Roman" w:cs="Times New Roman"/>
          <w:b/>
          <w:bCs/>
          <w:sz w:val="24"/>
          <w:szCs w:val="24"/>
        </w:rPr>
      </w:pPr>
    </w:p>
    <w:p w14:paraId="585A921C" w14:textId="77777777" w:rsidR="00AF61A9" w:rsidRPr="00E90F45" w:rsidRDefault="00AF61A9" w:rsidP="00AF61A9">
      <w:pPr>
        <w:spacing w:after="0" w:line="240" w:lineRule="auto"/>
        <w:jc w:val="both"/>
        <w:rPr>
          <w:rFonts w:ascii="Times New Roman" w:hAnsi="Times New Roman" w:cs="Times New Roman"/>
          <w:sz w:val="24"/>
          <w:szCs w:val="24"/>
        </w:rPr>
      </w:pPr>
      <w:r w:rsidRPr="00E90F45">
        <w:rPr>
          <w:rFonts w:ascii="Times New Roman" w:hAnsi="Times New Roman" w:cs="Times New Roman"/>
          <w:noProof/>
          <w:sz w:val="24"/>
          <w:szCs w:val="24"/>
          <w:lang w:eastAsia="it-IT"/>
        </w:rPr>
        <w:drawing>
          <wp:inline distT="0" distB="0" distL="0" distR="0" wp14:anchorId="680DEFD0" wp14:editId="79B5FB9D">
            <wp:extent cx="6120130" cy="3063134"/>
            <wp:effectExtent l="19050" t="19050" r="13970" b="23495"/>
            <wp:docPr id="6" name="Immagine 5" descr="shock culturale f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shock culturale fasi.jpg"/>
                    <pic:cNvPicPr>
                      <a:picLocks noChangeAspect="1"/>
                    </pic:cNvPicPr>
                  </pic:nvPicPr>
                  <pic:blipFill rotWithShape="1">
                    <a:blip r:embed="rId17" cstate="print"/>
                    <a:srcRect l="-6844" t="11697" r="6844" b="15995"/>
                    <a:stretch/>
                  </pic:blipFill>
                  <pic:spPr>
                    <a:xfrm>
                      <a:off x="0" y="0"/>
                      <a:ext cx="6120130" cy="3063134"/>
                    </a:xfrm>
                    <a:prstGeom prst="rect">
                      <a:avLst/>
                    </a:prstGeom>
                    <a:ln>
                      <a:solidFill>
                        <a:schemeClr val="tx1"/>
                      </a:solidFill>
                    </a:ln>
                  </pic:spPr>
                </pic:pic>
              </a:graphicData>
            </a:graphic>
          </wp:inline>
        </w:drawing>
      </w:r>
    </w:p>
    <w:p w14:paraId="25A41D22" w14:textId="77777777" w:rsidR="003B0624" w:rsidRPr="00E90F45" w:rsidRDefault="003B0624" w:rsidP="00F11E03">
      <w:pPr>
        <w:spacing w:after="0" w:line="240" w:lineRule="auto"/>
        <w:jc w:val="both"/>
        <w:rPr>
          <w:rFonts w:ascii="Times New Roman" w:hAnsi="Times New Roman" w:cs="Times New Roman"/>
          <w:sz w:val="24"/>
          <w:szCs w:val="24"/>
        </w:rPr>
      </w:pPr>
    </w:p>
    <w:p w14:paraId="23FE567A" w14:textId="77777777" w:rsidR="00CB47B4" w:rsidRPr="00E90F45" w:rsidRDefault="00CB47B4" w:rsidP="00F11E03">
      <w:pPr>
        <w:spacing w:after="0" w:line="240" w:lineRule="auto"/>
        <w:jc w:val="both"/>
        <w:rPr>
          <w:rFonts w:ascii="Times New Roman" w:hAnsi="Times New Roman" w:cs="Times New Roman"/>
          <w:sz w:val="24"/>
          <w:szCs w:val="24"/>
        </w:rPr>
      </w:pPr>
    </w:p>
    <w:p w14:paraId="6F4857D7" w14:textId="77777777" w:rsidR="00CB47B4" w:rsidRPr="00E90F45" w:rsidRDefault="00CB47B4" w:rsidP="00F11E03">
      <w:pPr>
        <w:spacing w:after="0" w:line="240" w:lineRule="auto"/>
        <w:jc w:val="both"/>
        <w:rPr>
          <w:rFonts w:ascii="Times New Roman" w:hAnsi="Times New Roman" w:cs="Times New Roman"/>
          <w:sz w:val="24"/>
          <w:szCs w:val="24"/>
        </w:rPr>
      </w:pPr>
    </w:p>
    <w:p w14:paraId="455EC4EC" w14:textId="77777777" w:rsidR="00CB47B4" w:rsidRPr="00E90F45" w:rsidRDefault="00CB47B4" w:rsidP="00F11E03">
      <w:pPr>
        <w:spacing w:after="0" w:line="240" w:lineRule="auto"/>
        <w:jc w:val="both"/>
        <w:rPr>
          <w:rFonts w:ascii="Times New Roman" w:hAnsi="Times New Roman" w:cs="Times New Roman"/>
          <w:sz w:val="24"/>
          <w:szCs w:val="24"/>
        </w:rPr>
      </w:pPr>
    </w:p>
    <w:p w14:paraId="5FB56846" w14:textId="77777777" w:rsidR="00646BE8" w:rsidRPr="00E90F45" w:rsidRDefault="00646BE8" w:rsidP="00646BE8">
      <w:pPr>
        <w:spacing w:after="0" w:line="240" w:lineRule="auto"/>
        <w:rPr>
          <w:rFonts w:ascii="Times New Roman" w:hAnsi="Times New Roman" w:cs="Times New Roman"/>
          <w:sz w:val="24"/>
          <w:szCs w:val="24"/>
        </w:rPr>
      </w:pPr>
      <w:r w:rsidRPr="00E90F45">
        <w:rPr>
          <w:rFonts w:ascii="Times New Roman" w:hAnsi="Times New Roman" w:cs="Times New Roman"/>
          <w:sz w:val="24"/>
          <w:szCs w:val="24"/>
        </w:rPr>
        <w:t xml:space="preserve">* </w:t>
      </w:r>
      <w:r w:rsidRPr="00E90F45">
        <w:rPr>
          <w:rFonts w:ascii="Times New Roman" w:hAnsi="Times New Roman" w:cs="Times New Roman"/>
          <w:b/>
          <w:sz w:val="26"/>
          <w:szCs w:val="26"/>
          <w:u w:val="single"/>
        </w:rPr>
        <w:t>Domande per la riflessione perso</w:t>
      </w:r>
      <w:r w:rsidR="00F4396B" w:rsidRPr="00E90F45">
        <w:rPr>
          <w:rFonts w:ascii="Times New Roman" w:hAnsi="Times New Roman" w:cs="Times New Roman"/>
          <w:b/>
          <w:sz w:val="26"/>
          <w:szCs w:val="26"/>
          <w:u w:val="single"/>
        </w:rPr>
        <w:t>nale e la condivisione</w:t>
      </w:r>
    </w:p>
    <w:p w14:paraId="4D6E3DC4" w14:textId="77777777" w:rsidR="00A83757" w:rsidRDefault="00A83757" w:rsidP="00297279">
      <w:pPr>
        <w:pStyle w:val="Paragrafoelenco"/>
        <w:spacing w:after="0" w:line="240" w:lineRule="auto"/>
        <w:ind w:left="1418" w:hanging="284"/>
        <w:jc w:val="both"/>
        <w:rPr>
          <w:rFonts w:ascii="Times New Roman" w:hAnsi="Times New Roman" w:cs="Times New Roman"/>
          <w:sz w:val="24"/>
          <w:szCs w:val="24"/>
        </w:rPr>
      </w:pPr>
    </w:p>
    <w:p w14:paraId="1944571B" w14:textId="77777777" w:rsidR="00297279" w:rsidRPr="00E90F45" w:rsidRDefault="00297279" w:rsidP="00297279">
      <w:pPr>
        <w:pStyle w:val="Paragrafoelenco"/>
        <w:spacing w:after="0" w:line="240" w:lineRule="auto"/>
        <w:ind w:left="1418" w:hanging="284"/>
        <w:jc w:val="both"/>
        <w:rPr>
          <w:rFonts w:ascii="Times New Roman" w:hAnsi="Times New Roman" w:cs="Times New Roman"/>
          <w:sz w:val="24"/>
          <w:szCs w:val="24"/>
        </w:rPr>
      </w:pPr>
      <w:r w:rsidRPr="00E90F45">
        <w:rPr>
          <w:rFonts w:ascii="Times New Roman" w:hAnsi="Times New Roman" w:cs="Times New Roman"/>
          <w:sz w:val="24"/>
          <w:szCs w:val="24"/>
        </w:rPr>
        <w:t>Rileggi una tua esperienza d’incontro con un</w:t>
      </w:r>
      <w:r w:rsidR="00646BE8" w:rsidRPr="00E90F45">
        <w:rPr>
          <w:rFonts w:ascii="Times New Roman" w:hAnsi="Times New Roman" w:cs="Times New Roman"/>
          <w:sz w:val="24"/>
          <w:szCs w:val="24"/>
        </w:rPr>
        <w:t>a nuova cultura</w:t>
      </w:r>
      <w:r w:rsidRPr="00E90F45">
        <w:rPr>
          <w:rFonts w:ascii="Times New Roman" w:hAnsi="Times New Roman" w:cs="Times New Roman"/>
          <w:sz w:val="24"/>
          <w:szCs w:val="24"/>
        </w:rPr>
        <w:t>.</w:t>
      </w:r>
    </w:p>
    <w:p w14:paraId="6DCE648C" w14:textId="77777777" w:rsidR="00297279" w:rsidRPr="00E90F45" w:rsidRDefault="00646BE8" w:rsidP="005679EA">
      <w:pPr>
        <w:pStyle w:val="Paragrafoelenco"/>
        <w:numPr>
          <w:ilvl w:val="0"/>
          <w:numId w:val="38"/>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 xml:space="preserve">Cosa è stato più difficile? </w:t>
      </w:r>
    </w:p>
    <w:p w14:paraId="21F4427A" w14:textId="77777777" w:rsidR="00297279" w:rsidRPr="00E90F45" w:rsidRDefault="00646BE8" w:rsidP="005679EA">
      <w:pPr>
        <w:pStyle w:val="Paragrafoelenco"/>
        <w:numPr>
          <w:ilvl w:val="0"/>
          <w:numId w:val="38"/>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 xml:space="preserve">Puoi ricostruire, nella tua esperienza personale, le quattro fasi </w:t>
      </w:r>
      <w:r w:rsidR="006A5B53" w:rsidRPr="00E90F45">
        <w:rPr>
          <w:rFonts w:ascii="Times New Roman" w:hAnsi="Times New Roman" w:cs="Times New Roman"/>
          <w:sz w:val="24"/>
          <w:szCs w:val="24"/>
        </w:rPr>
        <w:t xml:space="preserve">dello shock culturale </w:t>
      </w:r>
      <w:r w:rsidRPr="00E90F45">
        <w:rPr>
          <w:rFonts w:ascii="Times New Roman" w:hAnsi="Times New Roman" w:cs="Times New Roman"/>
          <w:sz w:val="24"/>
          <w:szCs w:val="24"/>
        </w:rPr>
        <w:t>descritte?</w:t>
      </w:r>
      <w:r w:rsidR="00297279" w:rsidRPr="00E90F45">
        <w:rPr>
          <w:rFonts w:ascii="Times New Roman" w:hAnsi="Times New Roman" w:cs="Times New Roman"/>
          <w:sz w:val="24"/>
          <w:szCs w:val="24"/>
        </w:rPr>
        <w:t xml:space="preserve"> </w:t>
      </w:r>
    </w:p>
    <w:p w14:paraId="32A7004A" w14:textId="77777777" w:rsidR="00297279" w:rsidRPr="00E90F45" w:rsidRDefault="00297279" w:rsidP="005679EA">
      <w:pPr>
        <w:pStyle w:val="Paragrafoelenco"/>
        <w:numPr>
          <w:ilvl w:val="0"/>
          <w:numId w:val="38"/>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Cosa</w:t>
      </w:r>
      <w:r w:rsidRPr="00E90F45">
        <w:rPr>
          <w:rFonts w:ascii="Times New Roman" w:hAnsi="Times New Roman" w:cs="Times New Roman"/>
          <w:i/>
          <w:sz w:val="24"/>
          <w:szCs w:val="24"/>
        </w:rPr>
        <w:t xml:space="preserve"> </w:t>
      </w:r>
      <w:r w:rsidRPr="00E90F45">
        <w:rPr>
          <w:rFonts w:ascii="Times New Roman" w:hAnsi="Times New Roman" w:cs="Times New Roman"/>
          <w:sz w:val="24"/>
          <w:szCs w:val="24"/>
        </w:rPr>
        <w:t>ti ha aiutato a superare la crisi per arrivare all’adattamento?</w:t>
      </w:r>
      <w:r w:rsidRPr="00E90F45">
        <w:rPr>
          <w:rFonts w:ascii="Times New Roman" w:hAnsi="Times New Roman" w:cs="Times New Roman"/>
          <w:i/>
          <w:sz w:val="24"/>
          <w:szCs w:val="24"/>
        </w:rPr>
        <w:t xml:space="preserve"> </w:t>
      </w:r>
    </w:p>
    <w:p w14:paraId="4BC2D2AD" w14:textId="77777777" w:rsidR="00297279" w:rsidRPr="00E90F45" w:rsidRDefault="006A5B53" w:rsidP="005679EA">
      <w:pPr>
        <w:pStyle w:val="Paragrafoelenco"/>
        <w:numPr>
          <w:ilvl w:val="0"/>
          <w:numId w:val="38"/>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Che aiuto hai ricevuto dai confratelli e dalla gente del posto?</w:t>
      </w:r>
    </w:p>
    <w:p w14:paraId="0C190EBE" w14:textId="77777777" w:rsidR="006A5B53" w:rsidRPr="00E90F45" w:rsidRDefault="006A5B53" w:rsidP="005679EA">
      <w:pPr>
        <w:pStyle w:val="Paragrafoelenco"/>
        <w:numPr>
          <w:ilvl w:val="0"/>
          <w:numId w:val="38"/>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Cosa consiglieresti a chi arriva per la prima volta in un ambiente culturale diverso dal proprio?</w:t>
      </w:r>
    </w:p>
    <w:p w14:paraId="385744F9" w14:textId="77777777" w:rsidR="00CB47B4" w:rsidRPr="00E90F45" w:rsidRDefault="00CB47B4" w:rsidP="00AF61A9">
      <w:pPr>
        <w:rPr>
          <w:rFonts w:ascii="Times New Roman" w:eastAsia="Times New Roman" w:hAnsi="Times New Roman" w:cs="Times New Roman"/>
          <w:b/>
          <w:bCs/>
          <w:sz w:val="28"/>
          <w:szCs w:val="28"/>
        </w:rPr>
      </w:pPr>
    </w:p>
    <w:p w14:paraId="06FDD5E8" w14:textId="77777777" w:rsidR="00CB47B4" w:rsidRPr="00E90F45" w:rsidRDefault="00CB47B4" w:rsidP="00AF61A9">
      <w:pPr>
        <w:rPr>
          <w:rFonts w:ascii="Times New Roman" w:eastAsia="Times New Roman" w:hAnsi="Times New Roman" w:cs="Times New Roman"/>
          <w:b/>
          <w:bCs/>
          <w:sz w:val="28"/>
          <w:szCs w:val="28"/>
        </w:rPr>
      </w:pPr>
    </w:p>
    <w:p w14:paraId="5303E9C4" w14:textId="77777777" w:rsidR="00CB47B4" w:rsidRPr="00E90F45" w:rsidRDefault="00CB47B4" w:rsidP="00AF61A9">
      <w:pPr>
        <w:rPr>
          <w:rFonts w:ascii="Times New Roman" w:eastAsia="Times New Roman" w:hAnsi="Times New Roman" w:cs="Times New Roman"/>
          <w:b/>
          <w:bCs/>
          <w:sz w:val="28"/>
          <w:szCs w:val="28"/>
        </w:rPr>
      </w:pPr>
    </w:p>
    <w:p w14:paraId="582BDECA" w14:textId="77777777" w:rsidR="00AF61A9" w:rsidRPr="00E90F45" w:rsidRDefault="00C363B1" w:rsidP="00AF61A9">
      <w:pPr>
        <w:rPr>
          <w:rFonts w:ascii="Times New Roman" w:eastAsia="Times New Roman" w:hAnsi="Times New Roman" w:cs="Times New Roman"/>
          <w:b/>
          <w:bCs/>
          <w:sz w:val="28"/>
          <w:szCs w:val="28"/>
        </w:rPr>
      </w:pPr>
      <w:r w:rsidRPr="00E90F45">
        <w:rPr>
          <w:rFonts w:ascii="Times New Roman" w:eastAsia="Times New Roman" w:hAnsi="Times New Roman" w:cs="Times New Roman"/>
          <w:b/>
          <w:bCs/>
          <w:sz w:val="28"/>
          <w:szCs w:val="28"/>
        </w:rPr>
        <w:lastRenderedPageBreak/>
        <w:t xml:space="preserve">ESERCITAZIONE </w:t>
      </w:r>
      <w:r w:rsidR="006A5B53" w:rsidRPr="00E90F45">
        <w:rPr>
          <w:rFonts w:ascii="Times New Roman" w:eastAsia="Times New Roman" w:hAnsi="Times New Roman" w:cs="Times New Roman"/>
          <w:b/>
          <w:bCs/>
          <w:sz w:val="28"/>
          <w:szCs w:val="28"/>
        </w:rPr>
        <w:t>- Shock</w:t>
      </w:r>
      <w:r w:rsidR="00AF61A9" w:rsidRPr="00E90F45">
        <w:rPr>
          <w:rFonts w:ascii="Times New Roman" w:eastAsia="Times New Roman" w:hAnsi="Times New Roman" w:cs="Times New Roman"/>
          <w:b/>
          <w:bCs/>
          <w:sz w:val="28"/>
          <w:szCs w:val="28"/>
        </w:rPr>
        <w:t xml:space="preserve"> culturale </w:t>
      </w:r>
    </w:p>
    <w:p w14:paraId="260EDC60" w14:textId="77777777" w:rsidR="00AF61A9" w:rsidRPr="00E90F45" w:rsidRDefault="00AF61A9" w:rsidP="005679EA">
      <w:pPr>
        <w:pStyle w:val="Paragrafoelenco"/>
        <w:numPr>
          <w:ilvl w:val="0"/>
          <w:numId w:val="2"/>
        </w:numPr>
        <w:spacing w:after="0" w:line="240" w:lineRule="auto"/>
        <w:rPr>
          <w:rFonts w:ascii="Times New Roman" w:eastAsia="Times New Roman" w:hAnsi="Times New Roman" w:cs="Times New Roman"/>
          <w:sz w:val="24"/>
          <w:szCs w:val="24"/>
        </w:rPr>
      </w:pPr>
      <w:r w:rsidRPr="00E90F45">
        <w:rPr>
          <w:rFonts w:ascii="Times New Roman" w:eastAsia="Times New Roman" w:hAnsi="Times New Roman" w:cs="Times New Roman"/>
          <w:sz w:val="24"/>
          <w:szCs w:val="24"/>
        </w:rPr>
        <w:t xml:space="preserve">Leggi la lettera di Ahmed studente dello scambio arrivato da poco in Francia (basata su delle informazioni autentiche) </w:t>
      </w:r>
    </w:p>
    <w:p w14:paraId="2329256B" w14:textId="77777777" w:rsidR="00AF61A9" w:rsidRPr="00E90F45" w:rsidRDefault="00AF61A9" w:rsidP="005679EA">
      <w:pPr>
        <w:pStyle w:val="Paragrafoelenco"/>
        <w:numPr>
          <w:ilvl w:val="0"/>
          <w:numId w:val="2"/>
        </w:numPr>
        <w:spacing w:after="0" w:line="240" w:lineRule="auto"/>
        <w:rPr>
          <w:rFonts w:ascii="Times New Roman" w:eastAsia="Times New Roman" w:hAnsi="Times New Roman" w:cs="Times New Roman"/>
          <w:sz w:val="24"/>
          <w:szCs w:val="24"/>
        </w:rPr>
      </w:pPr>
      <w:r w:rsidRPr="00E90F45">
        <w:rPr>
          <w:rFonts w:ascii="Times New Roman" w:eastAsia="Times New Roman" w:hAnsi="Times New Roman" w:cs="Times New Roman"/>
          <w:sz w:val="24"/>
          <w:szCs w:val="24"/>
        </w:rPr>
        <w:t xml:space="preserve">Identifica le fasi dello choc culturale sperimentato </w:t>
      </w:r>
      <w:r w:rsidR="00297279" w:rsidRPr="00E90F45">
        <w:rPr>
          <w:rFonts w:ascii="Times New Roman" w:eastAsia="Times New Roman" w:hAnsi="Times New Roman" w:cs="Times New Roman"/>
          <w:sz w:val="24"/>
          <w:szCs w:val="24"/>
        </w:rPr>
        <w:t>da Ahmed. Quali sono i sintomi</w:t>
      </w:r>
      <w:r w:rsidRPr="00E90F45">
        <w:rPr>
          <w:rFonts w:ascii="Times New Roman" w:eastAsia="Times New Roman" w:hAnsi="Times New Roman" w:cs="Times New Roman"/>
          <w:sz w:val="24"/>
          <w:szCs w:val="24"/>
        </w:rPr>
        <w:t xml:space="preserve">? </w:t>
      </w:r>
    </w:p>
    <w:p w14:paraId="7C8D4BD7" w14:textId="77777777" w:rsidR="00AF61A9" w:rsidRPr="00E90F45" w:rsidRDefault="00AF61A9" w:rsidP="005679EA">
      <w:pPr>
        <w:pStyle w:val="Paragrafoelenco"/>
        <w:numPr>
          <w:ilvl w:val="0"/>
          <w:numId w:val="2"/>
        </w:numPr>
        <w:spacing w:after="0" w:line="240" w:lineRule="auto"/>
        <w:jc w:val="both"/>
        <w:rPr>
          <w:rFonts w:ascii="Times New Roman" w:eastAsia="Times New Roman" w:hAnsi="Times New Roman" w:cs="Times New Roman"/>
          <w:sz w:val="24"/>
          <w:szCs w:val="24"/>
        </w:rPr>
      </w:pPr>
      <w:r w:rsidRPr="00E90F45">
        <w:rPr>
          <w:rFonts w:ascii="Times New Roman" w:eastAsia="Times New Roman" w:hAnsi="Times New Roman" w:cs="Times New Roman"/>
          <w:sz w:val="24"/>
          <w:szCs w:val="24"/>
        </w:rPr>
        <w:t>Individua eventuali cause.</w:t>
      </w:r>
    </w:p>
    <w:p w14:paraId="53A36C5E" w14:textId="77777777" w:rsidR="00AF61A9" w:rsidRPr="00E90F45" w:rsidRDefault="00AF61A9" w:rsidP="005679EA">
      <w:pPr>
        <w:pStyle w:val="Paragrafoelenco"/>
        <w:numPr>
          <w:ilvl w:val="0"/>
          <w:numId w:val="2"/>
        </w:numPr>
        <w:spacing w:after="0" w:line="240" w:lineRule="auto"/>
        <w:jc w:val="both"/>
        <w:rPr>
          <w:rFonts w:ascii="Times New Roman" w:eastAsia="Times New Roman" w:hAnsi="Times New Roman" w:cs="Times New Roman"/>
          <w:sz w:val="24"/>
          <w:szCs w:val="24"/>
        </w:rPr>
      </w:pPr>
      <w:r w:rsidRPr="00E90F45">
        <w:rPr>
          <w:rFonts w:ascii="Times New Roman" w:eastAsia="Times New Roman" w:hAnsi="Times New Roman" w:cs="Times New Roman"/>
          <w:sz w:val="24"/>
          <w:szCs w:val="24"/>
        </w:rPr>
        <w:t>Pensi che si stia realme</w:t>
      </w:r>
      <w:r w:rsidR="00297279" w:rsidRPr="00E90F45">
        <w:rPr>
          <w:rFonts w:ascii="Times New Roman" w:eastAsia="Times New Roman" w:hAnsi="Times New Roman" w:cs="Times New Roman"/>
          <w:sz w:val="24"/>
          <w:szCs w:val="24"/>
        </w:rPr>
        <w:t>nte impegnando in una nuova fase</w:t>
      </w:r>
      <w:r w:rsidRPr="00E90F45">
        <w:rPr>
          <w:rFonts w:ascii="Times New Roman" w:eastAsia="Times New Roman" w:hAnsi="Times New Roman" w:cs="Times New Roman"/>
          <w:sz w:val="24"/>
          <w:szCs w:val="24"/>
        </w:rPr>
        <w:t xml:space="preserve">? </w:t>
      </w:r>
    </w:p>
    <w:p w14:paraId="3F813654" w14:textId="77777777" w:rsidR="00AF61A9" w:rsidRPr="00E90F45" w:rsidRDefault="00AF61A9" w:rsidP="00AF61A9">
      <w:pPr>
        <w:rPr>
          <w:rFonts w:ascii="Times New Roman" w:hAnsi="Times New Roman" w:cs="Times New Roman"/>
          <w:sz w:val="24"/>
          <w:szCs w:val="24"/>
        </w:rPr>
      </w:pPr>
    </w:p>
    <w:p w14:paraId="5B0E08BC" w14:textId="77777777" w:rsidR="00AF61A9" w:rsidRPr="00E90F45" w:rsidRDefault="00AF61A9" w:rsidP="000E438E">
      <w:pPr>
        <w:rPr>
          <w:rFonts w:ascii="Times New Roman" w:hAnsi="Times New Roman" w:cs="Times New Roman"/>
          <w:i/>
          <w:sz w:val="24"/>
          <w:szCs w:val="24"/>
        </w:rPr>
      </w:pPr>
      <w:r w:rsidRPr="00E90F45">
        <w:rPr>
          <w:rFonts w:ascii="Times New Roman" w:hAnsi="Times New Roman" w:cs="Times New Roman"/>
          <w:i/>
          <w:sz w:val="24"/>
          <w:szCs w:val="24"/>
        </w:rPr>
        <w:t>Ciao amico,</w:t>
      </w:r>
    </w:p>
    <w:p w14:paraId="4471F46E" w14:textId="77777777" w:rsidR="00AF61A9" w:rsidRPr="00E90F45" w:rsidRDefault="00AF61A9" w:rsidP="000E438E">
      <w:pPr>
        <w:ind w:firstLine="284"/>
        <w:rPr>
          <w:rFonts w:ascii="Times New Roman" w:hAnsi="Times New Roman" w:cs="Times New Roman"/>
          <w:i/>
          <w:sz w:val="24"/>
          <w:szCs w:val="24"/>
        </w:rPr>
      </w:pPr>
      <w:r w:rsidRPr="00E90F45">
        <w:rPr>
          <w:rFonts w:ascii="Times New Roman" w:hAnsi="Times New Roman" w:cs="Times New Roman"/>
          <w:i/>
          <w:sz w:val="24"/>
          <w:szCs w:val="24"/>
        </w:rPr>
        <w:t>ti ricordi la mia ultima lettera, quando ero appena arrivato... “Tutto nuovo e tutto bello”. Mi piaceva tanto la nuova autonomia che mi dava il mio soggiorno qui, perché in Europa le persone si sentono più come individui che come membri di un gruppo e questo è stato super, perché ti dava quella sensazione di una grande libertà.</w:t>
      </w:r>
    </w:p>
    <w:p w14:paraId="62BAFB86" w14:textId="77777777" w:rsidR="00AF61A9" w:rsidRPr="00E90F45" w:rsidRDefault="00AF61A9" w:rsidP="000E438E">
      <w:pPr>
        <w:ind w:firstLine="284"/>
        <w:rPr>
          <w:rFonts w:ascii="Times New Roman" w:hAnsi="Times New Roman" w:cs="Times New Roman"/>
          <w:i/>
          <w:sz w:val="24"/>
          <w:szCs w:val="24"/>
        </w:rPr>
      </w:pPr>
      <w:r w:rsidRPr="00E90F45">
        <w:rPr>
          <w:rFonts w:ascii="Times New Roman" w:hAnsi="Times New Roman" w:cs="Times New Roman"/>
          <w:i/>
          <w:sz w:val="24"/>
          <w:szCs w:val="24"/>
        </w:rPr>
        <w:t>Tanti piccoli dettagli mi sembravano strani, ma abbastanza formidabili, per esempio se si andava fuori per la festa, il giorno dopo, tutti si presentavano a scuola. Così mi divertivo, ma senza perdere mai le mie lezioni; qui sembrava più facile affrontare le persone, perché sono più dirette e chiare, mentre da noi, secondo il contesto, i protocolli sono più complessi e bisogna sapere come fare.</w:t>
      </w:r>
    </w:p>
    <w:p w14:paraId="3A501C2C" w14:textId="77777777" w:rsidR="003710E6" w:rsidRPr="00E90F45" w:rsidRDefault="00AF61A9" w:rsidP="000E438E">
      <w:pPr>
        <w:ind w:firstLine="284"/>
        <w:rPr>
          <w:rFonts w:ascii="Times New Roman" w:hAnsi="Times New Roman" w:cs="Times New Roman"/>
          <w:i/>
          <w:sz w:val="24"/>
          <w:szCs w:val="24"/>
        </w:rPr>
      </w:pPr>
      <w:r w:rsidRPr="00E90F45">
        <w:rPr>
          <w:rFonts w:ascii="Times New Roman" w:hAnsi="Times New Roman" w:cs="Times New Roman"/>
          <w:i/>
          <w:sz w:val="24"/>
          <w:szCs w:val="24"/>
        </w:rPr>
        <w:t>Ti avevo detto anche che era facile c</w:t>
      </w:r>
      <w:r w:rsidR="003710E6" w:rsidRPr="00E90F45">
        <w:rPr>
          <w:rFonts w:ascii="Times New Roman" w:hAnsi="Times New Roman" w:cs="Times New Roman"/>
          <w:i/>
          <w:sz w:val="24"/>
          <w:szCs w:val="24"/>
        </w:rPr>
        <w:t>onoscere gli altri studenti qui.</w:t>
      </w:r>
    </w:p>
    <w:p w14:paraId="2E558B51" w14:textId="77777777" w:rsidR="00AF61A9" w:rsidRPr="00E90F45" w:rsidRDefault="003710E6" w:rsidP="000E438E">
      <w:pPr>
        <w:ind w:firstLine="284"/>
        <w:rPr>
          <w:rFonts w:ascii="Times New Roman" w:hAnsi="Times New Roman" w:cs="Times New Roman"/>
          <w:i/>
          <w:sz w:val="24"/>
          <w:szCs w:val="24"/>
        </w:rPr>
      </w:pPr>
      <w:r w:rsidRPr="00E90F45">
        <w:rPr>
          <w:rFonts w:ascii="Times New Roman" w:hAnsi="Times New Roman" w:cs="Times New Roman"/>
          <w:i/>
          <w:sz w:val="24"/>
          <w:szCs w:val="24"/>
        </w:rPr>
        <w:t>A</w:t>
      </w:r>
      <w:r w:rsidR="00AF61A9" w:rsidRPr="00E90F45">
        <w:rPr>
          <w:rFonts w:ascii="Times New Roman" w:hAnsi="Times New Roman" w:cs="Times New Roman"/>
          <w:i/>
          <w:sz w:val="24"/>
          <w:szCs w:val="24"/>
        </w:rPr>
        <w:t xml:space="preserve">desso mi sto proprio deludendo perché anche se ti salutano gentilmente il mattino, dopo quando vai alla </w:t>
      </w:r>
      <w:r w:rsidRPr="00E90F45">
        <w:rPr>
          <w:rFonts w:ascii="Times New Roman" w:hAnsi="Times New Roman" w:cs="Times New Roman"/>
          <w:i/>
          <w:sz w:val="24"/>
          <w:szCs w:val="24"/>
        </w:rPr>
        <w:t>caffetteria tra le lezioni, ti accorgi</w:t>
      </w:r>
      <w:r w:rsidR="00AF61A9" w:rsidRPr="00E90F45">
        <w:rPr>
          <w:rFonts w:ascii="Times New Roman" w:hAnsi="Times New Roman" w:cs="Times New Roman"/>
          <w:i/>
          <w:sz w:val="24"/>
          <w:szCs w:val="24"/>
        </w:rPr>
        <w:t xml:space="preserve"> che in realtà nessuno si interessa davvero di te. Nessuno ti invita a </w:t>
      </w:r>
      <w:r w:rsidRPr="00E90F45">
        <w:rPr>
          <w:rFonts w:ascii="Times New Roman" w:hAnsi="Times New Roman" w:cs="Times New Roman"/>
          <w:i/>
          <w:sz w:val="24"/>
          <w:szCs w:val="24"/>
        </w:rPr>
        <w:t>casa sua. Se ci vediamo fuori da</w:t>
      </w:r>
      <w:r w:rsidR="00AF61A9" w:rsidRPr="00E90F45">
        <w:rPr>
          <w:rFonts w:ascii="Times New Roman" w:hAnsi="Times New Roman" w:cs="Times New Roman"/>
          <w:i/>
          <w:sz w:val="24"/>
          <w:szCs w:val="24"/>
        </w:rPr>
        <w:t xml:space="preserve">lle lezioni (raramente), è al bar … per andare a casa loro, deve essere eccezionalmente per le grandi occasioni (non saprei neanche dire quali). Sì, è vero che ci si parla tanto, ma di tutto e di nulla … mai qualcosa di serio, per esempio, questo mi ha colpito, la religione è quasi un tema tabù. Qui la gente non è praticante o è addirittura atea. Già sapevo di questo fatto, ma costatarlo da vicino, è un’altra cosa. </w:t>
      </w:r>
    </w:p>
    <w:p w14:paraId="22CE7945" w14:textId="77777777" w:rsidR="00AF61A9" w:rsidRPr="00E90F45" w:rsidRDefault="00AF61A9" w:rsidP="000E438E">
      <w:pPr>
        <w:ind w:firstLine="284"/>
        <w:rPr>
          <w:rFonts w:ascii="Times New Roman" w:hAnsi="Times New Roman" w:cs="Times New Roman"/>
          <w:i/>
          <w:sz w:val="24"/>
          <w:szCs w:val="24"/>
        </w:rPr>
      </w:pPr>
      <w:r w:rsidRPr="00E90F45">
        <w:rPr>
          <w:rFonts w:ascii="Times New Roman" w:hAnsi="Times New Roman" w:cs="Times New Roman"/>
          <w:i/>
          <w:sz w:val="24"/>
          <w:szCs w:val="24"/>
        </w:rPr>
        <w:t>È vero che sugli argomenti importanti, non sono in grado di fare grandi dibattiti. Continuo ad avere grandi difficoltà per esprimermi e anche per comprendere (immaginati, neanche con i gesti, io sono sicuro di avere sempre capito</w:t>
      </w:r>
      <w:r w:rsidR="003710E6" w:rsidRPr="00E90F45">
        <w:rPr>
          <w:rFonts w:ascii="Times New Roman" w:hAnsi="Times New Roman" w:cs="Times New Roman"/>
          <w:i/>
          <w:sz w:val="24"/>
          <w:szCs w:val="24"/>
        </w:rPr>
        <w:t>). Inoltre, credevo che il mio i</w:t>
      </w:r>
      <w:r w:rsidRPr="00E90F45">
        <w:rPr>
          <w:rFonts w:ascii="Times New Roman" w:hAnsi="Times New Roman" w:cs="Times New Roman"/>
          <w:i/>
          <w:sz w:val="24"/>
          <w:szCs w:val="24"/>
        </w:rPr>
        <w:t xml:space="preserve">nglese mi avrebbe servito da ruota di scorta, è tutto fallito perché nell’amministrazione pubblica si rifiuta il suo uso e ti parlano come se tu sapessi perfettamente la loro lingua </w:t>
      </w:r>
      <w:r w:rsidR="003710E6" w:rsidRPr="00E90F45">
        <w:rPr>
          <w:rFonts w:ascii="Times New Roman" w:hAnsi="Times New Roman" w:cs="Times New Roman"/>
          <w:i/>
          <w:sz w:val="24"/>
          <w:szCs w:val="24"/>
        </w:rPr>
        <w:t>(ciò che è ancora ben lontano dall’</w:t>
      </w:r>
      <w:r w:rsidRPr="00E90F45">
        <w:rPr>
          <w:rFonts w:ascii="Times New Roman" w:hAnsi="Times New Roman" w:cs="Times New Roman"/>
          <w:i/>
          <w:sz w:val="24"/>
          <w:szCs w:val="24"/>
        </w:rPr>
        <w:t>essere una realtà). Alla fine, tu non capisci nulla e non fai mai i documenti giusti.  Beh, l'altro giorno volevo delle informazioni per telefono .... follia, sono caduto tutto il tempo su una segreteria telefonica e non capivo nulla delle istruzioni … ti dico è davvero frustrante al massimo!</w:t>
      </w:r>
    </w:p>
    <w:p w14:paraId="660F138C" w14:textId="77777777" w:rsidR="00AF61A9" w:rsidRPr="00E90F45" w:rsidRDefault="00AF61A9" w:rsidP="000E438E">
      <w:pPr>
        <w:ind w:firstLine="284"/>
        <w:rPr>
          <w:rFonts w:ascii="Times New Roman" w:hAnsi="Times New Roman" w:cs="Times New Roman"/>
          <w:i/>
          <w:sz w:val="24"/>
          <w:szCs w:val="24"/>
        </w:rPr>
      </w:pPr>
      <w:r w:rsidRPr="00E90F45">
        <w:rPr>
          <w:rFonts w:ascii="Times New Roman" w:hAnsi="Times New Roman" w:cs="Times New Roman"/>
          <w:i/>
          <w:sz w:val="24"/>
          <w:szCs w:val="24"/>
        </w:rPr>
        <w:t>Confesso che da qualche tempo ho tanta nostalgia e a volte sono arrabbiato ... ci sto lavorando, ma non funziona ... Penso che quello che vorrei fare è fare la mia valigia e tornare a casa. Io che avevo tanta voglia di lasciare la famiglia, devo ammettere che oggi mi manca tanto .... Sì, amico in realtà mi</w:t>
      </w:r>
      <w:r w:rsidR="003710E6" w:rsidRPr="00E90F45">
        <w:rPr>
          <w:rFonts w:ascii="Times New Roman" w:hAnsi="Times New Roman" w:cs="Times New Roman"/>
          <w:i/>
          <w:sz w:val="24"/>
          <w:szCs w:val="24"/>
        </w:rPr>
        <w:t xml:space="preserve"> mancate tutti (ti ricordo</w:t>
      </w:r>
      <w:r w:rsidRPr="00E90F45">
        <w:rPr>
          <w:rFonts w:ascii="Times New Roman" w:hAnsi="Times New Roman" w:cs="Times New Roman"/>
          <w:i/>
          <w:sz w:val="24"/>
          <w:szCs w:val="24"/>
        </w:rPr>
        <w:t xml:space="preserve"> le risate al cinema?) e spesso mi sento solo e incompreso.</w:t>
      </w:r>
    </w:p>
    <w:p w14:paraId="6B6DC6A3" w14:textId="77777777" w:rsidR="00AF61A9" w:rsidRPr="00E90F45" w:rsidRDefault="00AF61A9" w:rsidP="000E438E">
      <w:pPr>
        <w:ind w:firstLine="284"/>
        <w:rPr>
          <w:rFonts w:ascii="Times New Roman" w:hAnsi="Times New Roman" w:cs="Times New Roman"/>
          <w:i/>
          <w:sz w:val="24"/>
          <w:szCs w:val="24"/>
        </w:rPr>
      </w:pPr>
      <w:r w:rsidRPr="00E90F45">
        <w:rPr>
          <w:rFonts w:ascii="Times New Roman" w:hAnsi="Times New Roman" w:cs="Times New Roman"/>
          <w:i/>
          <w:sz w:val="24"/>
          <w:szCs w:val="24"/>
        </w:rPr>
        <w:t xml:space="preserve">Inoltre, io non vedo perché devo continuare a impegnarmi, perché in realtà la cosa non cambia molto. Ho voluto invitare un tipo che mi sembrava simpatico a prendere un caffè a casa mia e </w:t>
      </w:r>
      <w:r w:rsidRPr="00E90F45">
        <w:rPr>
          <w:rFonts w:ascii="Times New Roman" w:hAnsi="Times New Roman" w:cs="Times New Roman"/>
          <w:i/>
          <w:sz w:val="24"/>
          <w:szCs w:val="24"/>
        </w:rPr>
        <w:lastRenderedPageBreak/>
        <w:t>ascoltare con me la nostra musica, c’è voluto mille anni per riflettere prima di dirmi di no. I miei compagni (bisogna dirlo in fretta) non hanno alcuna curiosità per la mia cultura, eppure io non smetto di interessarmi e di adattarmi alla loro. Stai per dire che sono depresso … ma come non esserlo quando vedi i tuoi cosiddetti amici andare a casa in macchina dopo le lezioni e lasciarti alla fermata dell’autobus senza dire una parola, mentre ab</w:t>
      </w:r>
      <w:r w:rsidR="0075005C" w:rsidRPr="00E90F45">
        <w:rPr>
          <w:rFonts w:ascii="Times New Roman" w:hAnsi="Times New Roman" w:cs="Times New Roman"/>
          <w:i/>
          <w:sz w:val="24"/>
          <w:szCs w:val="24"/>
        </w:rPr>
        <w:t xml:space="preserve">itiamo nello stesso quartiere. </w:t>
      </w:r>
    </w:p>
    <w:p w14:paraId="6D6A40D1" w14:textId="77777777" w:rsidR="00AF61A9" w:rsidRPr="00E90F45" w:rsidRDefault="00AF61A9" w:rsidP="000E438E">
      <w:pPr>
        <w:ind w:firstLine="284"/>
        <w:rPr>
          <w:rFonts w:ascii="Times New Roman" w:hAnsi="Times New Roman" w:cs="Times New Roman"/>
          <w:i/>
          <w:sz w:val="24"/>
          <w:szCs w:val="24"/>
        </w:rPr>
      </w:pPr>
      <w:r w:rsidRPr="00E90F45">
        <w:rPr>
          <w:rFonts w:ascii="Times New Roman" w:hAnsi="Times New Roman" w:cs="Times New Roman"/>
          <w:i/>
          <w:sz w:val="24"/>
          <w:szCs w:val="24"/>
        </w:rPr>
        <w:t xml:space="preserve">Ti prego, non dire nulla di questo ai miei </w:t>
      </w:r>
      <w:r w:rsidR="003710E6" w:rsidRPr="00E90F45">
        <w:rPr>
          <w:rFonts w:ascii="Times New Roman" w:hAnsi="Times New Roman" w:cs="Times New Roman"/>
          <w:i/>
          <w:sz w:val="24"/>
          <w:szCs w:val="24"/>
        </w:rPr>
        <w:t>genitori ... Io non voglio dar loro dei</w:t>
      </w:r>
      <w:r w:rsidRPr="00E90F45">
        <w:rPr>
          <w:rFonts w:ascii="Times New Roman" w:hAnsi="Times New Roman" w:cs="Times New Roman"/>
          <w:i/>
          <w:sz w:val="24"/>
          <w:szCs w:val="24"/>
        </w:rPr>
        <w:t xml:space="preserve"> pensieri ... Penso</w:t>
      </w:r>
      <w:r w:rsidR="003710E6" w:rsidRPr="00E90F45">
        <w:rPr>
          <w:rFonts w:ascii="Times New Roman" w:hAnsi="Times New Roman" w:cs="Times New Roman"/>
          <w:i/>
          <w:sz w:val="24"/>
          <w:szCs w:val="24"/>
        </w:rPr>
        <w:t xml:space="preserve"> ancora che ci proverò a mettercela</w:t>
      </w:r>
      <w:r w:rsidRPr="00E90F45">
        <w:rPr>
          <w:rFonts w:ascii="Times New Roman" w:hAnsi="Times New Roman" w:cs="Times New Roman"/>
          <w:i/>
          <w:sz w:val="24"/>
          <w:szCs w:val="24"/>
        </w:rPr>
        <w:t xml:space="preserve"> tutt</w:t>
      </w:r>
      <w:r w:rsidR="003710E6" w:rsidRPr="00E90F45">
        <w:rPr>
          <w:rFonts w:ascii="Times New Roman" w:hAnsi="Times New Roman" w:cs="Times New Roman"/>
          <w:i/>
          <w:sz w:val="24"/>
          <w:szCs w:val="24"/>
        </w:rPr>
        <w:t>a</w:t>
      </w:r>
      <w:r w:rsidRPr="00E90F45">
        <w:rPr>
          <w:rFonts w:ascii="Times New Roman" w:hAnsi="Times New Roman" w:cs="Times New Roman"/>
          <w:i/>
          <w:sz w:val="24"/>
          <w:szCs w:val="24"/>
        </w:rPr>
        <w:t xml:space="preserve">... è stato difficile ottenere la borsa di studio e poi in fondo questa cultura mi interessa e la vita qui ha degli aspetti positivi. </w:t>
      </w:r>
    </w:p>
    <w:p w14:paraId="20457775" w14:textId="77777777" w:rsidR="00AF61A9" w:rsidRPr="00E90F45" w:rsidRDefault="00AF61A9" w:rsidP="000E438E">
      <w:pPr>
        <w:ind w:firstLine="284"/>
        <w:rPr>
          <w:rFonts w:ascii="Times New Roman" w:hAnsi="Times New Roman" w:cs="Times New Roman"/>
          <w:i/>
          <w:sz w:val="24"/>
          <w:szCs w:val="24"/>
        </w:rPr>
      </w:pPr>
      <w:r w:rsidRPr="00E90F45">
        <w:rPr>
          <w:rFonts w:ascii="Times New Roman" w:hAnsi="Times New Roman" w:cs="Times New Roman"/>
          <w:i/>
          <w:sz w:val="24"/>
          <w:szCs w:val="24"/>
        </w:rPr>
        <w:t>B</w:t>
      </w:r>
      <w:r w:rsidR="003710E6" w:rsidRPr="00E90F45">
        <w:rPr>
          <w:rFonts w:ascii="Times New Roman" w:hAnsi="Times New Roman" w:cs="Times New Roman"/>
          <w:i/>
          <w:sz w:val="24"/>
          <w:szCs w:val="24"/>
        </w:rPr>
        <w:t xml:space="preserve">ene, il prossimo fine </w:t>
      </w:r>
      <w:r w:rsidRPr="00E90F45">
        <w:rPr>
          <w:rFonts w:ascii="Times New Roman" w:hAnsi="Times New Roman" w:cs="Times New Roman"/>
          <w:i/>
          <w:sz w:val="24"/>
          <w:szCs w:val="24"/>
        </w:rPr>
        <w:t>settimana, ho l’intenzione di invitare un piccolo gruppo per il mio compleanno … vedremo cosa accadrà! Ti lo farò sapere.</w:t>
      </w:r>
    </w:p>
    <w:p w14:paraId="24047BC7" w14:textId="77777777" w:rsidR="000E438E" w:rsidRPr="00E90F45" w:rsidRDefault="000E438E" w:rsidP="000E438E">
      <w:pPr>
        <w:ind w:firstLine="284"/>
        <w:rPr>
          <w:rFonts w:ascii="Times New Roman" w:hAnsi="Times New Roman" w:cs="Times New Roman"/>
          <w:i/>
          <w:sz w:val="24"/>
          <w:szCs w:val="24"/>
        </w:rPr>
      </w:pPr>
    </w:p>
    <w:p w14:paraId="5B0D4494" w14:textId="77777777" w:rsidR="00AF61A9" w:rsidRPr="00E90F45" w:rsidRDefault="00AF61A9" w:rsidP="000E438E">
      <w:pPr>
        <w:jc w:val="right"/>
        <w:rPr>
          <w:rFonts w:ascii="Times New Roman" w:hAnsi="Times New Roman" w:cs="Times New Roman"/>
          <w:i/>
          <w:sz w:val="24"/>
          <w:szCs w:val="24"/>
        </w:rPr>
      </w:pPr>
      <w:r w:rsidRPr="00E90F45">
        <w:rPr>
          <w:rFonts w:ascii="Times New Roman" w:hAnsi="Times New Roman" w:cs="Times New Roman"/>
          <w:i/>
          <w:sz w:val="24"/>
          <w:szCs w:val="24"/>
        </w:rPr>
        <w:t xml:space="preserve">Tuo amico Ahmed, “lacrime agli occhi”,  </w:t>
      </w:r>
      <w:r w:rsidRPr="00E90F45">
        <w:rPr>
          <w:rFonts w:ascii="Times New Roman" w:hAnsi="Times New Roman" w:cs="Times New Roman"/>
          <w:i/>
          <w:sz w:val="24"/>
          <w:szCs w:val="24"/>
        </w:rPr>
        <w:br/>
        <w:t>che ultimamente dorme molto male e ha qualche problema di digestione</w:t>
      </w:r>
      <w:r w:rsidR="000E438E" w:rsidRPr="00E90F45">
        <w:rPr>
          <w:rFonts w:ascii="Times New Roman" w:hAnsi="Times New Roman" w:cs="Times New Roman"/>
          <w:i/>
          <w:sz w:val="24"/>
          <w:szCs w:val="24"/>
        </w:rPr>
        <w:t>.</w:t>
      </w:r>
    </w:p>
    <w:p w14:paraId="270CBFF4" w14:textId="77777777" w:rsidR="000E438E" w:rsidRPr="00E90F45" w:rsidRDefault="000E438E" w:rsidP="000E438E">
      <w:pPr>
        <w:jc w:val="right"/>
        <w:rPr>
          <w:rFonts w:ascii="Times New Roman" w:hAnsi="Times New Roman" w:cs="Times New Roman"/>
          <w:i/>
          <w:sz w:val="24"/>
          <w:szCs w:val="24"/>
        </w:rPr>
      </w:pPr>
    </w:p>
    <w:p w14:paraId="2F2CB37B" w14:textId="77777777" w:rsidR="000E438E" w:rsidRPr="00E90F45" w:rsidRDefault="000E438E" w:rsidP="000E438E">
      <w:pPr>
        <w:jc w:val="right"/>
        <w:rPr>
          <w:rFonts w:ascii="Times New Roman" w:hAnsi="Times New Roman" w:cs="Times New Roman"/>
          <w:i/>
          <w:sz w:val="24"/>
          <w:szCs w:val="24"/>
        </w:rPr>
      </w:pPr>
    </w:p>
    <w:p w14:paraId="60EE463B" w14:textId="77777777" w:rsidR="00AF61A9" w:rsidRPr="00E90F45" w:rsidRDefault="00AF61A9" w:rsidP="000E438E">
      <w:pPr>
        <w:rPr>
          <w:rFonts w:ascii="Times New Roman" w:hAnsi="Times New Roman" w:cs="Times New Roman"/>
          <w:i/>
          <w:sz w:val="24"/>
          <w:szCs w:val="24"/>
        </w:rPr>
      </w:pPr>
      <w:r w:rsidRPr="00E90F45">
        <w:rPr>
          <w:rFonts w:ascii="Times New Roman" w:hAnsi="Times New Roman" w:cs="Times New Roman"/>
          <w:i/>
          <w:sz w:val="24"/>
          <w:szCs w:val="24"/>
        </w:rPr>
        <w:t>NB. Sì, sì, lo so ciò che stai pensando ... Io non</w:t>
      </w:r>
      <w:r w:rsidR="000E438E" w:rsidRPr="00E90F45">
        <w:rPr>
          <w:rFonts w:ascii="Times New Roman" w:hAnsi="Times New Roman" w:cs="Times New Roman"/>
          <w:i/>
          <w:sz w:val="24"/>
          <w:szCs w:val="24"/>
        </w:rPr>
        <w:t xml:space="preserve"> ero</w:t>
      </w:r>
      <w:r w:rsidR="003710E6" w:rsidRPr="00E90F45">
        <w:rPr>
          <w:rFonts w:ascii="Times New Roman" w:hAnsi="Times New Roman" w:cs="Times New Roman"/>
          <w:i/>
          <w:sz w:val="24"/>
          <w:szCs w:val="24"/>
        </w:rPr>
        <w:t xml:space="preserve"> sufficientemente preparato</w:t>
      </w:r>
      <w:r w:rsidRPr="00E90F45">
        <w:rPr>
          <w:rFonts w:ascii="Times New Roman" w:hAnsi="Times New Roman" w:cs="Times New Roman"/>
          <w:i/>
          <w:sz w:val="24"/>
          <w:szCs w:val="24"/>
        </w:rPr>
        <w:t xml:space="preserve"> per capire la cultura prima di atterrare qui ... ma non preoccuparti, non è mai troppo tardi per iniziare.</w:t>
      </w:r>
    </w:p>
    <w:p w14:paraId="30092964" w14:textId="77777777" w:rsidR="00AF61A9" w:rsidRPr="00E90F45" w:rsidRDefault="00AF61A9" w:rsidP="00F11E03">
      <w:pPr>
        <w:spacing w:after="0" w:line="240" w:lineRule="auto"/>
        <w:jc w:val="both"/>
        <w:rPr>
          <w:rFonts w:ascii="Times New Roman" w:hAnsi="Times New Roman" w:cs="Times New Roman"/>
          <w:sz w:val="24"/>
          <w:szCs w:val="24"/>
        </w:rPr>
      </w:pPr>
    </w:p>
    <w:p w14:paraId="6A85A0A4" w14:textId="77777777" w:rsidR="00AF61A9" w:rsidRPr="00E90F45" w:rsidRDefault="00AF61A9" w:rsidP="00F11E03">
      <w:pPr>
        <w:spacing w:after="0" w:line="240" w:lineRule="auto"/>
        <w:jc w:val="both"/>
        <w:rPr>
          <w:rFonts w:ascii="Times New Roman" w:hAnsi="Times New Roman" w:cs="Times New Roman"/>
          <w:sz w:val="24"/>
          <w:szCs w:val="24"/>
        </w:rPr>
      </w:pPr>
    </w:p>
    <w:p w14:paraId="2370A014" w14:textId="77777777" w:rsidR="00AF61A9" w:rsidRPr="00E90F45" w:rsidRDefault="00AF61A9" w:rsidP="00F11E03">
      <w:pPr>
        <w:spacing w:after="0" w:line="240" w:lineRule="auto"/>
        <w:jc w:val="both"/>
        <w:rPr>
          <w:rFonts w:ascii="Times New Roman" w:hAnsi="Times New Roman" w:cs="Times New Roman"/>
          <w:sz w:val="24"/>
          <w:szCs w:val="24"/>
        </w:rPr>
      </w:pPr>
    </w:p>
    <w:p w14:paraId="32B9D358" w14:textId="77777777" w:rsidR="00AF61A9" w:rsidRPr="00E90F45" w:rsidRDefault="00AF61A9" w:rsidP="00F11E03">
      <w:pPr>
        <w:spacing w:after="0" w:line="240" w:lineRule="auto"/>
        <w:jc w:val="both"/>
        <w:rPr>
          <w:rFonts w:ascii="Times New Roman" w:hAnsi="Times New Roman" w:cs="Times New Roman"/>
          <w:sz w:val="24"/>
          <w:szCs w:val="24"/>
        </w:rPr>
      </w:pPr>
    </w:p>
    <w:p w14:paraId="1DED93AA" w14:textId="77777777" w:rsidR="00AF61A9" w:rsidRPr="00E90F45" w:rsidRDefault="00AF61A9" w:rsidP="00F11E03">
      <w:pPr>
        <w:spacing w:after="0" w:line="240" w:lineRule="auto"/>
        <w:jc w:val="both"/>
        <w:rPr>
          <w:rFonts w:ascii="Times New Roman" w:hAnsi="Times New Roman" w:cs="Times New Roman"/>
          <w:sz w:val="24"/>
          <w:szCs w:val="24"/>
        </w:rPr>
      </w:pPr>
    </w:p>
    <w:p w14:paraId="3E46992E" w14:textId="77777777" w:rsidR="00AF61A9" w:rsidRPr="00E90F45" w:rsidRDefault="00AF61A9" w:rsidP="00F11E03">
      <w:pPr>
        <w:spacing w:after="0" w:line="240" w:lineRule="auto"/>
        <w:jc w:val="both"/>
        <w:rPr>
          <w:rFonts w:ascii="Times New Roman" w:hAnsi="Times New Roman" w:cs="Times New Roman"/>
          <w:sz w:val="24"/>
          <w:szCs w:val="24"/>
        </w:rPr>
      </w:pPr>
    </w:p>
    <w:p w14:paraId="356F4AEF" w14:textId="77777777" w:rsidR="00AF61A9" w:rsidRPr="00E90F45" w:rsidRDefault="00AF61A9" w:rsidP="00F11E03">
      <w:pPr>
        <w:spacing w:after="0" w:line="240" w:lineRule="auto"/>
        <w:jc w:val="both"/>
        <w:rPr>
          <w:rFonts w:ascii="Times New Roman" w:hAnsi="Times New Roman" w:cs="Times New Roman"/>
          <w:sz w:val="24"/>
          <w:szCs w:val="24"/>
        </w:rPr>
      </w:pPr>
    </w:p>
    <w:p w14:paraId="099A88C5" w14:textId="77777777" w:rsidR="00AF61A9" w:rsidRPr="00E90F45" w:rsidRDefault="00AF61A9" w:rsidP="00F11E03">
      <w:pPr>
        <w:spacing w:after="0" w:line="240" w:lineRule="auto"/>
        <w:jc w:val="both"/>
        <w:rPr>
          <w:rFonts w:ascii="Times New Roman" w:hAnsi="Times New Roman" w:cs="Times New Roman"/>
          <w:sz w:val="24"/>
          <w:szCs w:val="24"/>
        </w:rPr>
      </w:pPr>
    </w:p>
    <w:p w14:paraId="087DAE29" w14:textId="77777777" w:rsidR="00AF61A9" w:rsidRPr="00E90F45" w:rsidRDefault="00AF61A9" w:rsidP="00F11E03">
      <w:pPr>
        <w:spacing w:after="0" w:line="240" w:lineRule="auto"/>
        <w:jc w:val="both"/>
        <w:rPr>
          <w:rFonts w:ascii="Times New Roman" w:hAnsi="Times New Roman" w:cs="Times New Roman"/>
          <w:sz w:val="24"/>
          <w:szCs w:val="24"/>
        </w:rPr>
      </w:pPr>
    </w:p>
    <w:p w14:paraId="588EFE09" w14:textId="77777777" w:rsidR="00AF61A9" w:rsidRPr="00E90F45" w:rsidRDefault="00AF61A9" w:rsidP="00F11E03">
      <w:pPr>
        <w:spacing w:after="0" w:line="240" w:lineRule="auto"/>
        <w:jc w:val="both"/>
        <w:rPr>
          <w:rFonts w:ascii="Times New Roman" w:hAnsi="Times New Roman" w:cs="Times New Roman"/>
          <w:sz w:val="24"/>
          <w:szCs w:val="24"/>
        </w:rPr>
      </w:pPr>
    </w:p>
    <w:p w14:paraId="00B48061" w14:textId="77777777" w:rsidR="00AF61A9" w:rsidRPr="00E90F45" w:rsidRDefault="00AF61A9" w:rsidP="00F11E03">
      <w:pPr>
        <w:spacing w:after="0" w:line="240" w:lineRule="auto"/>
        <w:jc w:val="both"/>
        <w:rPr>
          <w:rFonts w:ascii="Times New Roman" w:hAnsi="Times New Roman" w:cs="Times New Roman"/>
          <w:sz w:val="24"/>
          <w:szCs w:val="24"/>
        </w:rPr>
      </w:pPr>
    </w:p>
    <w:p w14:paraId="27ADCC4D" w14:textId="77777777" w:rsidR="00AF61A9" w:rsidRPr="00E90F45" w:rsidRDefault="00100ACF" w:rsidP="00F11E03">
      <w:pPr>
        <w:spacing w:after="0" w:line="240" w:lineRule="auto"/>
        <w:jc w:val="both"/>
        <w:rPr>
          <w:rFonts w:ascii="Times New Roman" w:hAnsi="Times New Roman" w:cs="Times New Roman"/>
          <w:sz w:val="24"/>
          <w:szCs w:val="24"/>
        </w:rPr>
      </w:pPr>
      <w:r w:rsidRPr="00E90F45">
        <w:rPr>
          <w:rFonts w:ascii="Times New Roman" w:hAnsi="Times New Roman" w:cs="Times New Roman"/>
          <w:noProof/>
          <w:sz w:val="24"/>
          <w:szCs w:val="24"/>
          <w:lang w:eastAsia="it-IT"/>
        </w:rPr>
        <w:drawing>
          <wp:anchor distT="0" distB="0" distL="114300" distR="114300" simplePos="0" relativeHeight="251667456" behindDoc="0" locked="0" layoutInCell="1" allowOverlap="1" wp14:anchorId="5582BC4E" wp14:editId="137EE95C">
            <wp:simplePos x="723900" y="7029450"/>
            <wp:positionH relativeFrom="margin">
              <wp:align>center</wp:align>
            </wp:positionH>
            <wp:positionV relativeFrom="margin">
              <wp:align>bottom</wp:align>
            </wp:positionV>
            <wp:extent cx="4381500" cy="3268980"/>
            <wp:effectExtent l="0" t="0" r="0" b="7620"/>
            <wp:wrapSquare wrapText="bothSides"/>
            <wp:docPr id="1090" name="Immagin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tà interculturale 3.jpg"/>
                    <pic:cNvPicPr/>
                  </pic:nvPicPr>
                  <pic:blipFill>
                    <a:blip r:embed="rId18">
                      <a:extLst>
                        <a:ext uri="{28A0092B-C50C-407E-A947-70E740481C1C}">
                          <a14:useLocalDpi xmlns:a14="http://schemas.microsoft.com/office/drawing/2010/main" val="0"/>
                        </a:ext>
                      </a:extLst>
                    </a:blip>
                    <a:stretch>
                      <a:fillRect/>
                    </a:stretch>
                  </pic:blipFill>
                  <pic:spPr>
                    <a:xfrm>
                      <a:off x="0" y="0"/>
                      <a:ext cx="4398483" cy="3282137"/>
                    </a:xfrm>
                    <a:prstGeom prst="rect">
                      <a:avLst/>
                    </a:prstGeom>
                  </pic:spPr>
                </pic:pic>
              </a:graphicData>
            </a:graphic>
            <wp14:sizeRelH relativeFrom="margin">
              <wp14:pctWidth>0</wp14:pctWidth>
            </wp14:sizeRelH>
            <wp14:sizeRelV relativeFrom="margin">
              <wp14:pctHeight>0</wp14:pctHeight>
            </wp14:sizeRelV>
          </wp:anchor>
        </w:drawing>
      </w:r>
    </w:p>
    <w:p w14:paraId="51836F41" w14:textId="77777777" w:rsidR="00AF61A9" w:rsidRPr="00E90F45" w:rsidRDefault="00AF61A9" w:rsidP="00F11E03">
      <w:pPr>
        <w:spacing w:after="0" w:line="240" w:lineRule="auto"/>
        <w:jc w:val="both"/>
        <w:rPr>
          <w:rFonts w:ascii="Times New Roman" w:hAnsi="Times New Roman" w:cs="Times New Roman"/>
          <w:sz w:val="24"/>
          <w:szCs w:val="24"/>
        </w:rPr>
      </w:pPr>
    </w:p>
    <w:p w14:paraId="3A4FE851" w14:textId="77777777" w:rsidR="00AF61A9" w:rsidRPr="00E90F45" w:rsidRDefault="00AF61A9" w:rsidP="00F11E03">
      <w:pPr>
        <w:spacing w:after="0" w:line="240" w:lineRule="auto"/>
        <w:jc w:val="both"/>
        <w:rPr>
          <w:rFonts w:ascii="Times New Roman" w:hAnsi="Times New Roman" w:cs="Times New Roman"/>
          <w:sz w:val="24"/>
          <w:szCs w:val="24"/>
        </w:rPr>
      </w:pPr>
    </w:p>
    <w:p w14:paraId="2690498A" w14:textId="77777777" w:rsidR="00AF61A9" w:rsidRPr="00E90F45" w:rsidRDefault="00AF61A9" w:rsidP="00F11E03">
      <w:pPr>
        <w:spacing w:after="0" w:line="240" w:lineRule="auto"/>
        <w:jc w:val="both"/>
        <w:rPr>
          <w:rFonts w:ascii="Times New Roman" w:hAnsi="Times New Roman" w:cs="Times New Roman"/>
          <w:sz w:val="24"/>
          <w:szCs w:val="24"/>
        </w:rPr>
      </w:pPr>
    </w:p>
    <w:p w14:paraId="0861EC02" w14:textId="77777777" w:rsidR="00AF61A9" w:rsidRPr="00E90F45" w:rsidRDefault="00AF61A9" w:rsidP="00F11E03">
      <w:pPr>
        <w:spacing w:after="0" w:line="240" w:lineRule="auto"/>
        <w:jc w:val="both"/>
        <w:rPr>
          <w:rFonts w:ascii="Times New Roman" w:hAnsi="Times New Roman" w:cs="Times New Roman"/>
          <w:sz w:val="24"/>
          <w:szCs w:val="24"/>
        </w:rPr>
      </w:pPr>
    </w:p>
    <w:p w14:paraId="2FA7B709" w14:textId="77777777" w:rsidR="00AF61A9" w:rsidRPr="00E90F45" w:rsidRDefault="00AF61A9" w:rsidP="00F11E03">
      <w:pPr>
        <w:spacing w:after="0" w:line="240" w:lineRule="auto"/>
        <w:jc w:val="both"/>
        <w:rPr>
          <w:rFonts w:ascii="Times New Roman" w:hAnsi="Times New Roman" w:cs="Times New Roman"/>
          <w:sz w:val="24"/>
          <w:szCs w:val="24"/>
        </w:rPr>
      </w:pPr>
    </w:p>
    <w:p w14:paraId="5025917C" w14:textId="77777777" w:rsidR="00AF61A9" w:rsidRPr="00E90F45" w:rsidRDefault="00AF61A9" w:rsidP="00F11E03">
      <w:pPr>
        <w:spacing w:after="0" w:line="240" w:lineRule="auto"/>
        <w:jc w:val="both"/>
        <w:rPr>
          <w:rFonts w:ascii="Times New Roman" w:hAnsi="Times New Roman" w:cs="Times New Roman"/>
          <w:sz w:val="24"/>
          <w:szCs w:val="24"/>
        </w:rPr>
      </w:pPr>
    </w:p>
    <w:p w14:paraId="4C4B2B3F" w14:textId="77777777" w:rsidR="00AF61A9" w:rsidRPr="00E90F45" w:rsidRDefault="00AF61A9" w:rsidP="00F11E03">
      <w:pPr>
        <w:spacing w:after="0" w:line="240" w:lineRule="auto"/>
        <w:jc w:val="both"/>
        <w:rPr>
          <w:rFonts w:ascii="Times New Roman" w:hAnsi="Times New Roman" w:cs="Times New Roman"/>
          <w:sz w:val="24"/>
          <w:szCs w:val="24"/>
        </w:rPr>
      </w:pPr>
    </w:p>
    <w:p w14:paraId="7AC6EA9F" w14:textId="77777777" w:rsidR="00AF61A9" w:rsidRPr="00E90F45" w:rsidRDefault="00AF61A9" w:rsidP="00F11E03">
      <w:pPr>
        <w:spacing w:after="0" w:line="240" w:lineRule="auto"/>
        <w:jc w:val="both"/>
        <w:rPr>
          <w:rFonts w:ascii="Times New Roman" w:hAnsi="Times New Roman" w:cs="Times New Roman"/>
          <w:sz w:val="24"/>
          <w:szCs w:val="24"/>
        </w:rPr>
      </w:pPr>
    </w:p>
    <w:p w14:paraId="3C23D4B1" w14:textId="77777777" w:rsidR="00AF61A9" w:rsidRPr="00E90F45" w:rsidRDefault="00AF61A9" w:rsidP="00F11E03">
      <w:pPr>
        <w:spacing w:after="0" w:line="240" w:lineRule="auto"/>
        <w:jc w:val="both"/>
        <w:rPr>
          <w:rFonts w:ascii="Times New Roman" w:hAnsi="Times New Roman" w:cs="Times New Roman"/>
          <w:sz w:val="24"/>
          <w:szCs w:val="24"/>
        </w:rPr>
      </w:pPr>
    </w:p>
    <w:p w14:paraId="45A358C0" w14:textId="77777777" w:rsidR="00AF61A9" w:rsidRPr="00E90F45" w:rsidRDefault="00AF61A9" w:rsidP="00F11E03">
      <w:pPr>
        <w:spacing w:after="0" w:line="240" w:lineRule="auto"/>
        <w:jc w:val="both"/>
        <w:rPr>
          <w:rFonts w:ascii="Times New Roman" w:hAnsi="Times New Roman" w:cs="Times New Roman"/>
          <w:sz w:val="24"/>
          <w:szCs w:val="24"/>
        </w:rPr>
      </w:pPr>
    </w:p>
    <w:p w14:paraId="26909E69" w14:textId="77777777" w:rsidR="00AF61A9" w:rsidRPr="00E90F45" w:rsidRDefault="00AF61A9" w:rsidP="00F11E03">
      <w:pPr>
        <w:spacing w:after="0" w:line="240" w:lineRule="auto"/>
        <w:jc w:val="both"/>
        <w:rPr>
          <w:rFonts w:ascii="Times New Roman" w:hAnsi="Times New Roman" w:cs="Times New Roman"/>
          <w:sz w:val="24"/>
          <w:szCs w:val="24"/>
        </w:rPr>
      </w:pPr>
    </w:p>
    <w:p w14:paraId="1519E1C3" w14:textId="77777777" w:rsidR="00AF61A9" w:rsidRPr="00E90F45" w:rsidRDefault="00AF61A9" w:rsidP="00F11E03">
      <w:pPr>
        <w:spacing w:after="0" w:line="240" w:lineRule="auto"/>
        <w:jc w:val="both"/>
        <w:rPr>
          <w:rFonts w:ascii="Times New Roman" w:hAnsi="Times New Roman" w:cs="Times New Roman"/>
          <w:sz w:val="24"/>
          <w:szCs w:val="24"/>
        </w:rPr>
      </w:pPr>
    </w:p>
    <w:p w14:paraId="1CF6B17C" w14:textId="77777777" w:rsidR="00AF61A9" w:rsidRPr="00E90F45" w:rsidRDefault="00AF61A9" w:rsidP="00F11E03">
      <w:pPr>
        <w:spacing w:after="0" w:line="240" w:lineRule="auto"/>
        <w:jc w:val="both"/>
        <w:rPr>
          <w:rFonts w:ascii="Times New Roman" w:hAnsi="Times New Roman" w:cs="Times New Roman"/>
          <w:sz w:val="24"/>
          <w:szCs w:val="24"/>
        </w:rPr>
      </w:pPr>
    </w:p>
    <w:p w14:paraId="3F03AC00" w14:textId="77777777" w:rsidR="00AF61A9" w:rsidRPr="00E90F45" w:rsidRDefault="00AF61A9" w:rsidP="00F11E03">
      <w:pPr>
        <w:spacing w:after="0" w:line="240" w:lineRule="auto"/>
        <w:jc w:val="both"/>
        <w:rPr>
          <w:rFonts w:ascii="Times New Roman" w:hAnsi="Times New Roman" w:cs="Times New Roman"/>
          <w:sz w:val="24"/>
          <w:szCs w:val="24"/>
        </w:rPr>
      </w:pPr>
    </w:p>
    <w:p w14:paraId="0AEA608F" w14:textId="77777777" w:rsidR="006A5B53" w:rsidRPr="00E90F45" w:rsidRDefault="006A5B53" w:rsidP="0075005C">
      <w:pPr>
        <w:spacing w:after="0" w:line="240" w:lineRule="auto"/>
        <w:jc w:val="center"/>
        <w:rPr>
          <w:rFonts w:ascii="Times New Roman" w:hAnsi="Times New Roman" w:cs="Times New Roman"/>
          <w:sz w:val="28"/>
          <w:szCs w:val="28"/>
        </w:rPr>
      </w:pPr>
    </w:p>
    <w:p w14:paraId="5C86F848" w14:textId="77777777" w:rsidR="0075005C" w:rsidRPr="00E90F45" w:rsidRDefault="00344B37" w:rsidP="0075005C">
      <w:pPr>
        <w:spacing w:after="0" w:line="240" w:lineRule="auto"/>
        <w:jc w:val="center"/>
        <w:rPr>
          <w:rFonts w:ascii="Times New Roman" w:hAnsi="Times New Roman" w:cs="Times New Roman"/>
          <w:b/>
          <w:sz w:val="28"/>
          <w:szCs w:val="28"/>
        </w:rPr>
      </w:pPr>
      <w:r w:rsidRPr="00E90F45">
        <w:rPr>
          <w:rFonts w:ascii="Times New Roman" w:hAnsi="Times New Roman" w:cs="Times New Roman"/>
          <w:b/>
          <w:sz w:val="28"/>
          <w:szCs w:val="28"/>
        </w:rPr>
        <w:t>Capitolo 5</w:t>
      </w:r>
    </w:p>
    <w:p w14:paraId="40EFD40C" w14:textId="77777777" w:rsidR="00AF61A9" w:rsidRPr="00E90F45" w:rsidRDefault="00AF61A9" w:rsidP="0033714F">
      <w:pPr>
        <w:spacing w:after="0" w:line="240" w:lineRule="auto"/>
        <w:jc w:val="center"/>
        <w:rPr>
          <w:rFonts w:ascii="Times New Roman" w:hAnsi="Times New Roman" w:cs="Times New Roman"/>
          <w:sz w:val="28"/>
          <w:szCs w:val="28"/>
        </w:rPr>
      </w:pPr>
    </w:p>
    <w:p w14:paraId="4BA6ADCB" w14:textId="77777777" w:rsidR="00AF61A9" w:rsidRPr="00E90F45" w:rsidRDefault="0075005C" w:rsidP="00F11E03">
      <w:pPr>
        <w:spacing w:after="0" w:line="240" w:lineRule="auto"/>
        <w:jc w:val="both"/>
        <w:rPr>
          <w:rFonts w:ascii="Times New Roman" w:hAnsi="Times New Roman" w:cs="Times New Roman"/>
          <w:sz w:val="24"/>
          <w:szCs w:val="24"/>
        </w:rPr>
      </w:pPr>
      <w:r w:rsidRPr="00E90F45">
        <w:rPr>
          <w:rFonts w:ascii="Times New Roman" w:hAnsi="Times New Roman" w:cs="Times New Roman"/>
          <w:noProof/>
          <w:sz w:val="24"/>
          <w:szCs w:val="24"/>
          <w:lang w:eastAsia="it-IT"/>
        </w:rPr>
        <mc:AlternateContent>
          <mc:Choice Requires="wps">
            <w:drawing>
              <wp:anchor distT="0" distB="0" distL="114300" distR="114300" simplePos="0" relativeHeight="251653120" behindDoc="0" locked="0" layoutInCell="1" allowOverlap="1" wp14:anchorId="06CB2CEA" wp14:editId="3B86D337">
                <wp:simplePos x="0" y="0"/>
                <wp:positionH relativeFrom="column">
                  <wp:posOffset>24189</wp:posOffset>
                </wp:positionH>
                <wp:positionV relativeFrom="paragraph">
                  <wp:posOffset>110254</wp:posOffset>
                </wp:positionV>
                <wp:extent cx="6060558" cy="1201479"/>
                <wp:effectExtent l="0" t="0" r="16510" b="17780"/>
                <wp:wrapNone/>
                <wp:docPr id="1067" name="Rettangolo 1067"/>
                <wp:cNvGraphicFramePr/>
                <a:graphic xmlns:a="http://schemas.openxmlformats.org/drawingml/2006/main">
                  <a:graphicData uri="http://schemas.microsoft.com/office/word/2010/wordprocessingShape">
                    <wps:wsp>
                      <wps:cNvSpPr/>
                      <wps:spPr>
                        <a:xfrm>
                          <a:off x="0" y="0"/>
                          <a:ext cx="6060558" cy="12014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5BEB0" w14:textId="77777777" w:rsidR="00E90F45" w:rsidRPr="0075005C" w:rsidRDefault="00E90F45" w:rsidP="0075005C">
                            <w:pPr>
                              <w:spacing w:after="0" w:line="240" w:lineRule="auto"/>
                              <w:jc w:val="center"/>
                              <w:rPr>
                                <w:rFonts w:ascii="Arial Black" w:hAnsi="Arial Black" w:cs="Times New Roman"/>
                                <w:color w:val="000000" w:themeColor="text1"/>
                                <w:sz w:val="40"/>
                                <w:szCs w:val="40"/>
                              </w:rPr>
                            </w:pPr>
                            <w:r w:rsidRPr="0075005C">
                              <w:rPr>
                                <w:rFonts w:ascii="Arial Black" w:hAnsi="Arial Black" w:cs="Times New Roman"/>
                                <w:b/>
                                <w:bCs/>
                                <w:color w:val="000000" w:themeColor="text1"/>
                                <w:sz w:val="40"/>
                                <w:szCs w:val="40"/>
                              </w:rPr>
                              <w:t xml:space="preserve">L’INCONTRO </w:t>
                            </w:r>
                            <w:r w:rsidR="00B66D69">
                              <w:rPr>
                                <w:rFonts w:ascii="Arial Black" w:hAnsi="Arial Black" w:cs="Times New Roman"/>
                                <w:b/>
                                <w:bCs/>
                                <w:color w:val="000000" w:themeColor="text1"/>
                                <w:sz w:val="40"/>
                                <w:szCs w:val="40"/>
                              </w:rPr>
                              <w:t xml:space="preserve">CON </w:t>
                            </w:r>
                            <w:r w:rsidRPr="0075005C">
                              <w:rPr>
                                <w:rFonts w:ascii="Arial Black" w:hAnsi="Arial Black" w:cs="Times New Roman"/>
                                <w:b/>
                                <w:bCs/>
                                <w:color w:val="000000" w:themeColor="text1"/>
                                <w:sz w:val="40"/>
                                <w:szCs w:val="40"/>
                              </w:rPr>
                              <w:t>L’ALTRO DI</w:t>
                            </w:r>
                            <w:r w:rsidR="00A83757">
                              <w:rPr>
                                <w:rFonts w:ascii="Arial Black" w:hAnsi="Arial Black" w:cs="Times New Roman"/>
                                <w:b/>
                                <w:bCs/>
                                <w:color w:val="000000" w:themeColor="text1"/>
                                <w:sz w:val="40"/>
                                <w:szCs w:val="40"/>
                              </w:rPr>
                              <w:t>VERSO</w:t>
                            </w:r>
                          </w:p>
                          <w:p w14:paraId="74D1562D" w14:textId="77777777" w:rsidR="00E90F45" w:rsidRPr="0075005C" w:rsidRDefault="00E90F45" w:rsidP="0075005C">
                            <w:pPr>
                              <w:spacing w:after="0" w:line="240" w:lineRule="auto"/>
                              <w:jc w:val="center"/>
                              <w:rPr>
                                <w:rFonts w:ascii="Times New Roman" w:hAnsi="Times New Roman" w:cs="Times New Roman"/>
                                <w:color w:val="000000" w:themeColor="text1"/>
                                <w:sz w:val="32"/>
                                <w:szCs w:val="32"/>
                              </w:rPr>
                            </w:pPr>
                            <w:r w:rsidRPr="0075005C">
                              <w:rPr>
                                <w:rFonts w:ascii="Arial Black" w:hAnsi="Arial Black" w:cs="Times New Roman"/>
                                <w:b/>
                                <w:bCs/>
                                <w:color w:val="000000" w:themeColor="text1"/>
                                <w:sz w:val="40"/>
                                <w:szCs w:val="40"/>
                              </w:rPr>
                              <w:t>LE ZONE SENSIBILI</w:t>
                            </w:r>
                            <w:r w:rsidRPr="0075005C">
                              <w:rPr>
                                <w:rFonts w:ascii="Times New Roman" w:hAnsi="Times New Roman" w:cs="Times New Roman"/>
                                <w:b/>
                                <w:bCs/>
                                <w:color w:val="000000" w:themeColor="text1"/>
                                <w:sz w:val="28"/>
                                <w:szCs w:val="28"/>
                              </w:rPr>
                              <w:t xml:space="preserve"> </w:t>
                            </w:r>
                            <w:r w:rsidRPr="0075005C">
                              <w:rPr>
                                <w:rFonts w:ascii="Times New Roman" w:hAnsi="Times New Roman" w:cs="Times New Roman"/>
                                <w:b/>
                                <w:bCs/>
                                <w:color w:val="000000" w:themeColor="text1"/>
                                <w:sz w:val="28"/>
                                <w:szCs w:val="28"/>
                              </w:rPr>
                              <w:br/>
                            </w:r>
                            <w:r w:rsidRPr="0075005C">
                              <w:rPr>
                                <w:rFonts w:ascii="Times New Roman" w:hAnsi="Times New Roman" w:cs="Times New Roman"/>
                                <w:b/>
                                <w:bCs/>
                                <w:color w:val="000000" w:themeColor="text1"/>
                                <w:sz w:val="32"/>
                                <w:szCs w:val="32"/>
                              </w:rPr>
                              <w:t xml:space="preserve">di </w:t>
                            </w:r>
                            <w:proofErr w:type="spellStart"/>
                            <w:r w:rsidRPr="0075005C">
                              <w:rPr>
                                <w:rFonts w:ascii="Times New Roman" w:hAnsi="Times New Roman" w:cs="Times New Roman"/>
                                <w:b/>
                                <w:bCs/>
                                <w:color w:val="000000" w:themeColor="text1"/>
                                <w:sz w:val="32"/>
                                <w:szCs w:val="32"/>
                              </w:rPr>
                              <w:t>Margalit</w:t>
                            </w:r>
                            <w:proofErr w:type="spellEnd"/>
                            <w:r w:rsidRPr="0075005C">
                              <w:rPr>
                                <w:rFonts w:ascii="Times New Roman" w:hAnsi="Times New Roman" w:cs="Times New Roman"/>
                                <w:b/>
                                <w:bCs/>
                                <w:color w:val="000000" w:themeColor="text1"/>
                                <w:sz w:val="32"/>
                                <w:szCs w:val="32"/>
                              </w:rPr>
                              <w:t xml:space="preserve"> Cohen-</w:t>
                            </w:r>
                            <w:proofErr w:type="spellStart"/>
                            <w:r w:rsidRPr="0075005C">
                              <w:rPr>
                                <w:rFonts w:ascii="Times New Roman" w:hAnsi="Times New Roman" w:cs="Times New Roman"/>
                                <w:b/>
                                <w:bCs/>
                                <w:color w:val="000000" w:themeColor="text1"/>
                                <w:sz w:val="32"/>
                                <w:szCs w:val="32"/>
                              </w:rPr>
                              <w:t>Emerique</w:t>
                            </w:r>
                            <w:proofErr w:type="spellEnd"/>
                            <w:r w:rsidRPr="0075005C">
                              <w:rPr>
                                <w:rFonts w:ascii="Times New Roman" w:hAnsi="Times New Roman" w:cs="Times New Roman"/>
                                <w:b/>
                                <w:bCs/>
                                <w:color w:val="000000" w:themeColor="text1"/>
                                <w:sz w:val="32"/>
                                <w:szCs w:val="32"/>
                              </w:rPr>
                              <w:t xml:space="preserve"> (1989)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B2CEA" id="Rettangolo 1067" o:spid="_x0000_s1040" style="position:absolute;left:0;text-align:left;margin-left:1.9pt;margin-top:8.7pt;width:477.2pt;height:9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" fillcolor="white [3212]" strokecolor="black [3213]" strokeweight="2pt">
                <v:textbox>
                  <w:txbxContent>
                    <w:p w14:paraId="5CE5BEB0" w14:textId="77777777" w:rsidR="00E90F45" w:rsidRPr="0075005C" w:rsidRDefault="00E90F45" w:rsidP="0075005C">
                      <w:pPr>
                        <w:spacing w:after="0" w:line="240" w:lineRule="auto"/>
                        <w:jc w:val="center"/>
                        <w:rPr>
                          <w:rFonts w:ascii="Arial Black" w:hAnsi="Arial Black" w:cs="Times New Roman"/>
                          <w:color w:val="000000" w:themeColor="text1"/>
                          <w:sz w:val="40"/>
                          <w:szCs w:val="40"/>
                        </w:rPr>
                      </w:pPr>
                      <w:r w:rsidRPr="0075005C">
                        <w:rPr>
                          <w:rFonts w:ascii="Arial Black" w:hAnsi="Arial Black" w:cs="Times New Roman"/>
                          <w:b/>
                          <w:bCs/>
                          <w:color w:val="000000" w:themeColor="text1"/>
                          <w:sz w:val="40"/>
                          <w:szCs w:val="40"/>
                        </w:rPr>
                        <w:t xml:space="preserve">L’INCONTRO </w:t>
                      </w:r>
                      <w:r w:rsidR="00B66D69">
                        <w:rPr>
                          <w:rFonts w:ascii="Arial Black" w:hAnsi="Arial Black" w:cs="Times New Roman"/>
                          <w:b/>
                          <w:bCs/>
                          <w:color w:val="000000" w:themeColor="text1"/>
                          <w:sz w:val="40"/>
                          <w:szCs w:val="40"/>
                        </w:rPr>
                        <w:t xml:space="preserve">CON </w:t>
                      </w:r>
                      <w:r w:rsidRPr="0075005C">
                        <w:rPr>
                          <w:rFonts w:ascii="Arial Black" w:hAnsi="Arial Black" w:cs="Times New Roman"/>
                          <w:b/>
                          <w:bCs/>
                          <w:color w:val="000000" w:themeColor="text1"/>
                          <w:sz w:val="40"/>
                          <w:szCs w:val="40"/>
                        </w:rPr>
                        <w:t>L’ALTRO DI</w:t>
                      </w:r>
                      <w:r w:rsidR="00A83757">
                        <w:rPr>
                          <w:rFonts w:ascii="Arial Black" w:hAnsi="Arial Black" w:cs="Times New Roman"/>
                          <w:b/>
                          <w:bCs/>
                          <w:color w:val="000000" w:themeColor="text1"/>
                          <w:sz w:val="40"/>
                          <w:szCs w:val="40"/>
                        </w:rPr>
                        <w:t>VERSO</w:t>
                      </w:r>
                    </w:p>
                    <w:p w14:paraId="74D1562D" w14:textId="77777777" w:rsidR="00E90F45" w:rsidRPr="0075005C" w:rsidRDefault="00E90F45" w:rsidP="0075005C">
                      <w:pPr>
                        <w:spacing w:after="0" w:line="240" w:lineRule="auto"/>
                        <w:jc w:val="center"/>
                        <w:rPr>
                          <w:rFonts w:ascii="Times New Roman" w:hAnsi="Times New Roman" w:cs="Times New Roman"/>
                          <w:color w:val="000000" w:themeColor="text1"/>
                          <w:sz w:val="32"/>
                          <w:szCs w:val="32"/>
                        </w:rPr>
                      </w:pPr>
                      <w:r w:rsidRPr="0075005C">
                        <w:rPr>
                          <w:rFonts w:ascii="Arial Black" w:hAnsi="Arial Black" w:cs="Times New Roman"/>
                          <w:b/>
                          <w:bCs/>
                          <w:color w:val="000000" w:themeColor="text1"/>
                          <w:sz w:val="40"/>
                          <w:szCs w:val="40"/>
                        </w:rPr>
                        <w:t>LE ZONE SENSIBILI</w:t>
                      </w:r>
                      <w:r w:rsidRPr="0075005C">
                        <w:rPr>
                          <w:rFonts w:ascii="Times New Roman" w:hAnsi="Times New Roman" w:cs="Times New Roman"/>
                          <w:b/>
                          <w:bCs/>
                          <w:color w:val="000000" w:themeColor="text1"/>
                          <w:sz w:val="28"/>
                          <w:szCs w:val="28"/>
                        </w:rPr>
                        <w:t xml:space="preserve"> </w:t>
                      </w:r>
                      <w:r w:rsidRPr="0075005C">
                        <w:rPr>
                          <w:rFonts w:ascii="Times New Roman" w:hAnsi="Times New Roman" w:cs="Times New Roman"/>
                          <w:b/>
                          <w:bCs/>
                          <w:color w:val="000000" w:themeColor="text1"/>
                          <w:sz w:val="28"/>
                          <w:szCs w:val="28"/>
                        </w:rPr>
                        <w:br/>
                      </w:r>
                      <w:r w:rsidRPr="0075005C">
                        <w:rPr>
                          <w:rFonts w:ascii="Times New Roman" w:hAnsi="Times New Roman" w:cs="Times New Roman"/>
                          <w:b/>
                          <w:bCs/>
                          <w:color w:val="000000" w:themeColor="text1"/>
                          <w:sz w:val="32"/>
                          <w:szCs w:val="32"/>
                        </w:rPr>
                        <w:t xml:space="preserve">di </w:t>
                      </w:r>
                      <w:proofErr w:type="spellStart"/>
                      <w:r w:rsidRPr="0075005C">
                        <w:rPr>
                          <w:rFonts w:ascii="Times New Roman" w:hAnsi="Times New Roman" w:cs="Times New Roman"/>
                          <w:b/>
                          <w:bCs/>
                          <w:color w:val="000000" w:themeColor="text1"/>
                          <w:sz w:val="32"/>
                          <w:szCs w:val="32"/>
                        </w:rPr>
                        <w:t>Margalit</w:t>
                      </w:r>
                      <w:proofErr w:type="spellEnd"/>
                      <w:r w:rsidRPr="0075005C">
                        <w:rPr>
                          <w:rFonts w:ascii="Times New Roman" w:hAnsi="Times New Roman" w:cs="Times New Roman"/>
                          <w:b/>
                          <w:bCs/>
                          <w:color w:val="000000" w:themeColor="text1"/>
                          <w:sz w:val="32"/>
                          <w:szCs w:val="32"/>
                        </w:rPr>
                        <w:t xml:space="preserve"> Cohen-</w:t>
                      </w:r>
                      <w:proofErr w:type="spellStart"/>
                      <w:r w:rsidRPr="0075005C">
                        <w:rPr>
                          <w:rFonts w:ascii="Times New Roman" w:hAnsi="Times New Roman" w:cs="Times New Roman"/>
                          <w:b/>
                          <w:bCs/>
                          <w:color w:val="000000" w:themeColor="text1"/>
                          <w:sz w:val="32"/>
                          <w:szCs w:val="32"/>
                        </w:rPr>
                        <w:t>Emerique</w:t>
                      </w:r>
                      <w:proofErr w:type="spellEnd"/>
                      <w:r w:rsidRPr="0075005C">
                        <w:rPr>
                          <w:rFonts w:ascii="Times New Roman" w:hAnsi="Times New Roman" w:cs="Times New Roman"/>
                          <w:b/>
                          <w:bCs/>
                          <w:color w:val="000000" w:themeColor="text1"/>
                          <w:sz w:val="32"/>
                          <w:szCs w:val="32"/>
                        </w:rPr>
                        <w:t xml:space="preserve"> (1989)</w:t>
                      </w:r>
                    </w:p>
                  </w:txbxContent>
                </v:textbox>
              </v:rect>
            </w:pict>
          </mc:Fallback>
        </mc:AlternateContent>
      </w:r>
    </w:p>
    <w:p w14:paraId="546631FE" w14:textId="77777777" w:rsidR="00AF61A9" w:rsidRPr="00E90F45" w:rsidRDefault="00AF61A9" w:rsidP="00F11E03">
      <w:pPr>
        <w:spacing w:after="0" w:line="240" w:lineRule="auto"/>
        <w:jc w:val="both"/>
        <w:rPr>
          <w:rFonts w:ascii="Times New Roman" w:hAnsi="Times New Roman" w:cs="Times New Roman"/>
          <w:sz w:val="24"/>
          <w:szCs w:val="24"/>
        </w:rPr>
      </w:pPr>
    </w:p>
    <w:p w14:paraId="6F98B0AB" w14:textId="77777777" w:rsidR="00AF61A9" w:rsidRPr="00E90F45" w:rsidRDefault="00AF61A9" w:rsidP="00F11E03">
      <w:pPr>
        <w:spacing w:after="0" w:line="240" w:lineRule="auto"/>
        <w:jc w:val="both"/>
        <w:rPr>
          <w:rFonts w:ascii="Times New Roman" w:hAnsi="Times New Roman" w:cs="Times New Roman"/>
          <w:sz w:val="24"/>
          <w:szCs w:val="24"/>
        </w:rPr>
      </w:pPr>
    </w:p>
    <w:p w14:paraId="4FBE7054" w14:textId="77777777" w:rsidR="00AF61A9" w:rsidRPr="00E90F45" w:rsidRDefault="00AF61A9" w:rsidP="00F11E03">
      <w:pPr>
        <w:spacing w:after="0" w:line="240" w:lineRule="auto"/>
        <w:jc w:val="both"/>
        <w:rPr>
          <w:rFonts w:ascii="Times New Roman" w:hAnsi="Times New Roman" w:cs="Times New Roman"/>
          <w:sz w:val="24"/>
          <w:szCs w:val="24"/>
        </w:rPr>
      </w:pPr>
    </w:p>
    <w:p w14:paraId="57E8290C" w14:textId="77777777" w:rsidR="00AF61A9" w:rsidRPr="00E90F45" w:rsidRDefault="00AF61A9" w:rsidP="00F11E03">
      <w:pPr>
        <w:spacing w:after="0" w:line="240" w:lineRule="auto"/>
        <w:jc w:val="both"/>
        <w:rPr>
          <w:rFonts w:ascii="Times New Roman" w:hAnsi="Times New Roman" w:cs="Times New Roman"/>
          <w:sz w:val="24"/>
          <w:szCs w:val="24"/>
        </w:rPr>
      </w:pPr>
    </w:p>
    <w:p w14:paraId="007B85BC" w14:textId="77777777" w:rsidR="00AF61A9" w:rsidRPr="00E90F45" w:rsidRDefault="00AF61A9" w:rsidP="00F11E03">
      <w:pPr>
        <w:spacing w:after="0" w:line="240" w:lineRule="auto"/>
        <w:jc w:val="both"/>
        <w:rPr>
          <w:rFonts w:ascii="Times New Roman" w:hAnsi="Times New Roman" w:cs="Times New Roman"/>
          <w:sz w:val="24"/>
          <w:szCs w:val="24"/>
        </w:rPr>
      </w:pPr>
    </w:p>
    <w:p w14:paraId="1DC61EA4" w14:textId="77777777" w:rsidR="00AF61A9" w:rsidRPr="00E90F45" w:rsidRDefault="00AF61A9" w:rsidP="00F11E03">
      <w:pPr>
        <w:spacing w:after="0" w:line="240" w:lineRule="auto"/>
        <w:jc w:val="both"/>
        <w:rPr>
          <w:rFonts w:ascii="Times New Roman" w:hAnsi="Times New Roman" w:cs="Times New Roman"/>
          <w:sz w:val="24"/>
          <w:szCs w:val="24"/>
        </w:rPr>
      </w:pPr>
    </w:p>
    <w:p w14:paraId="54924CE6" w14:textId="77777777" w:rsidR="00AF61A9" w:rsidRPr="00E90F45" w:rsidRDefault="00AF61A9" w:rsidP="00F11E03">
      <w:pPr>
        <w:spacing w:after="0" w:line="240" w:lineRule="auto"/>
        <w:jc w:val="both"/>
        <w:rPr>
          <w:rFonts w:ascii="Times New Roman" w:hAnsi="Times New Roman" w:cs="Times New Roman"/>
          <w:sz w:val="24"/>
          <w:szCs w:val="24"/>
        </w:rPr>
      </w:pPr>
    </w:p>
    <w:p w14:paraId="0B9CF84D" w14:textId="77777777" w:rsidR="002F144B" w:rsidRPr="00E90F45" w:rsidRDefault="002F144B" w:rsidP="00A3738C">
      <w:pPr>
        <w:spacing w:after="0" w:line="240" w:lineRule="auto"/>
        <w:ind w:left="720"/>
        <w:jc w:val="both"/>
        <w:rPr>
          <w:rFonts w:ascii="Times New Roman" w:hAnsi="Times New Roman" w:cs="Times New Roman"/>
          <w:sz w:val="24"/>
          <w:szCs w:val="24"/>
        </w:rPr>
      </w:pPr>
    </w:p>
    <w:p w14:paraId="1FEE4A96" w14:textId="77777777" w:rsidR="00006047" w:rsidRPr="00E90F45" w:rsidRDefault="00A3738C" w:rsidP="002F144B">
      <w:pPr>
        <w:spacing w:after="0" w:line="240" w:lineRule="auto"/>
        <w:jc w:val="center"/>
        <w:rPr>
          <w:rFonts w:ascii="Times New Roman" w:hAnsi="Times New Roman" w:cs="Times New Roman"/>
          <w:b/>
          <w:sz w:val="28"/>
          <w:szCs w:val="28"/>
        </w:rPr>
      </w:pPr>
      <w:r w:rsidRPr="00E90F45">
        <w:rPr>
          <w:rFonts w:ascii="Times New Roman" w:hAnsi="Times New Roman" w:cs="Times New Roman"/>
          <w:b/>
          <w:sz w:val="28"/>
          <w:szCs w:val="28"/>
        </w:rPr>
        <w:t xml:space="preserve">I. </w:t>
      </w:r>
      <w:r w:rsidR="00006047" w:rsidRPr="00E90F45">
        <w:rPr>
          <w:rFonts w:ascii="Times New Roman" w:hAnsi="Times New Roman" w:cs="Times New Roman"/>
          <w:b/>
          <w:sz w:val="28"/>
          <w:szCs w:val="28"/>
        </w:rPr>
        <w:t>LE ZONE SENSIBILI</w:t>
      </w:r>
    </w:p>
    <w:p w14:paraId="13B02134" w14:textId="77777777" w:rsidR="002F144B" w:rsidRPr="00E90F45" w:rsidRDefault="002F144B" w:rsidP="00A3738C">
      <w:pPr>
        <w:spacing w:after="0" w:line="240" w:lineRule="auto"/>
        <w:ind w:firstLine="284"/>
        <w:jc w:val="both"/>
        <w:rPr>
          <w:rFonts w:ascii="Times New Roman" w:hAnsi="Times New Roman" w:cs="Times New Roman"/>
          <w:sz w:val="16"/>
          <w:szCs w:val="16"/>
        </w:rPr>
      </w:pPr>
    </w:p>
    <w:p w14:paraId="66F69105" w14:textId="77777777" w:rsidR="00A3738C" w:rsidRPr="00E90F45" w:rsidRDefault="00006047" w:rsidP="00A3738C">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L’incontro con l’</w:t>
      </w:r>
      <w:r w:rsidRPr="00E90F45">
        <w:rPr>
          <w:rFonts w:ascii="Times New Roman" w:hAnsi="Times New Roman" w:cs="Times New Roman"/>
          <w:i/>
          <w:iCs/>
          <w:sz w:val="24"/>
          <w:szCs w:val="24"/>
        </w:rPr>
        <w:t xml:space="preserve">altro diverso </w:t>
      </w:r>
      <w:r w:rsidRPr="00E90F45">
        <w:rPr>
          <w:rFonts w:ascii="Times New Roman" w:hAnsi="Times New Roman" w:cs="Times New Roman"/>
          <w:sz w:val="24"/>
          <w:szCs w:val="24"/>
        </w:rPr>
        <w:t>a volte provoca disagio, inquietudine, sentimento di rivolta che può, in alcuni casi,</w:t>
      </w:r>
      <w:r w:rsidR="00CC6BE0" w:rsidRPr="00E90F45">
        <w:rPr>
          <w:rFonts w:ascii="Times New Roman" w:hAnsi="Times New Roman" w:cs="Times New Roman"/>
          <w:sz w:val="24"/>
          <w:szCs w:val="24"/>
        </w:rPr>
        <w:t xml:space="preserve"> produrre stress e ansia. Queste</w:t>
      </w:r>
      <w:r w:rsidRPr="00E90F45">
        <w:rPr>
          <w:rFonts w:ascii="Times New Roman" w:hAnsi="Times New Roman" w:cs="Times New Roman"/>
          <w:sz w:val="24"/>
          <w:szCs w:val="24"/>
        </w:rPr>
        <w:t xml:space="preserve"> </w:t>
      </w:r>
      <w:r w:rsidR="00CC6BE0" w:rsidRPr="00E90F45">
        <w:rPr>
          <w:rFonts w:ascii="Times New Roman" w:hAnsi="Times New Roman" w:cs="Times New Roman"/>
          <w:sz w:val="24"/>
          <w:szCs w:val="24"/>
        </w:rPr>
        <w:t>emozioni possono essere suscitate</w:t>
      </w:r>
      <w:r w:rsidRPr="00E90F45">
        <w:rPr>
          <w:rFonts w:ascii="Times New Roman" w:hAnsi="Times New Roman" w:cs="Times New Roman"/>
          <w:sz w:val="24"/>
          <w:szCs w:val="24"/>
        </w:rPr>
        <w:t xml:space="preserve"> da</w:t>
      </w:r>
      <w:r w:rsidR="00CC6BE0" w:rsidRPr="00E90F45">
        <w:rPr>
          <w:rFonts w:ascii="Times New Roman" w:hAnsi="Times New Roman" w:cs="Times New Roman"/>
          <w:sz w:val="24"/>
          <w:szCs w:val="24"/>
        </w:rPr>
        <w:t xml:space="preserve"> un comportamento</w:t>
      </w:r>
      <w:r w:rsidRPr="00E90F45">
        <w:rPr>
          <w:rFonts w:ascii="Times New Roman" w:hAnsi="Times New Roman" w:cs="Times New Roman"/>
          <w:sz w:val="24"/>
          <w:szCs w:val="24"/>
        </w:rPr>
        <w:t xml:space="preserve"> o </w:t>
      </w:r>
      <w:r w:rsidR="00CC6BE0" w:rsidRPr="00E90F45">
        <w:rPr>
          <w:rFonts w:ascii="Times New Roman" w:hAnsi="Times New Roman" w:cs="Times New Roman"/>
          <w:sz w:val="24"/>
          <w:szCs w:val="24"/>
        </w:rPr>
        <w:t xml:space="preserve">da </w:t>
      </w:r>
      <w:r w:rsidRPr="00E90F45">
        <w:rPr>
          <w:rFonts w:ascii="Times New Roman" w:hAnsi="Times New Roman" w:cs="Times New Roman"/>
          <w:sz w:val="24"/>
          <w:szCs w:val="24"/>
        </w:rPr>
        <w:t>parole che colpiscono in noi una zona sensibile.</w:t>
      </w:r>
    </w:p>
    <w:p w14:paraId="1C265173" w14:textId="77777777" w:rsidR="00006047" w:rsidRPr="00E90F45" w:rsidRDefault="000E438E" w:rsidP="006A3795">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Ciascuno</w:t>
      </w:r>
      <w:r w:rsidR="00CC6BE0" w:rsidRPr="00E90F45">
        <w:rPr>
          <w:rFonts w:ascii="Times New Roman" w:hAnsi="Times New Roman" w:cs="Times New Roman"/>
          <w:sz w:val="24"/>
          <w:szCs w:val="24"/>
        </w:rPr>
        <w:t xml:space="preserve"> di noi</w:t>
      </w:r>
      <w:r w:rsidR="00006047" w:rsidRPr="00E90F45">
        <w:rPr>
          <w:rFonts w:ascii="Times New Roman" w:hAnsi="Times New Roman" w:cs="Times New Roman"/>
          <w:sz w:val="24"/>
          <w:szCs w:val="24"/>
        </w:rPr>
        <w:t xml:space="preserve"> ha costruito un’identità nella quale si trovano delle zone più sensibili. </w:t>
      </w:r>
      <w:r w:rsidR="00CC6BE0" w:rsidRPr="00E90F45">
        <w:rPr>
          <w:rFonts w:ascii="Times New Roman" w:hAnsi="Times New Roman" w:cs="Times New Roman"/>
          <w:sz w:val="24"/>
          <w:szCs w:val="24"/>
        </w:rPr>
        <w:t>Esse sono formate generalmente da eventi della storia personale, delle tradizioni familiari, della formazione professionale ecc.</w:t>
      </w:r>
      <w:r w:rsidR="006A3795" w:rsidRPr="00E90F45">
        <w:rPr>
          <w:rFonts w:ascii="Times New Roman" w:hAnsi="Times New Roman" w:cs="Times New Roman"/>
          <w:sz w:val="24"/>
          <w:szCs w:val="24"/>
        </w:rPr>
        <w:t xml:space="preserve"> </w:t>
      </w:r>
      <w:r w:rsidR="00006047" w:rsidRPr="00E90F45">
        <w:rPr>
          <w:rFonts w:ascii="Times New Roman" w:hAnsi="Times New Roman" w:cs="Times New Roman"/>
          <w:sz w:val="24"/>
          <w:szCs w:val="24"/>
        </w:rPr>
        <w:t>Quando queste zone sono toccate, si produce nella persona una sensazione di disagio.</w:t>
      </w:r>
    </w:p>
    <w:p w14:paraId="050F5A16" w14:textId="77777777" w:rsidR="00A3738C" w:rsidRPr="00E90F45" w:rsidRDefault="00A3738C" w:rsidP="00A3738C">
      <w:pPr>
        <w:spacing w:after="0" w:line="240" w:lineRule="auto"/>
        <w:ind w:left="720"/>
        <w:jc w:val="both"/>
        <w:rPr>
          <w:rFonts w:ascii="Times New Roman" w:hAnsi="Times New Roman" w:cs="Times New Roman"/>
          <w:sz w:val="24"/>
          <w:szCs w:val="24"/>
        </w:rPr>
      </w:pPr>
    </w:p>
    <w:p w14:paraId="38FF9F09" w14:textId="77777777" w:rsidR="00006047" w:rsidRPr="00E90F45" w:rsidRDefault="002F144B" w:rsidP="00A3738C">
      <w:pPr>
        <w:spacing w:after="0" w:line="240" w:lineRule="auto"/>
        <w:ind w:left="720" w:hanging="720"/>
        <w:jc w:val="both"/>
        <w:rPr>
          <w:rFonts w:ascii="Times New Roman" w:hAnsi="Times New Roman" w:cs="Times New Roman"/>
          <w:b/>
          <w:sz w:val="24"/>
          <w:szCs w:val="24"/>
        </w:rPr>
      </w:pPr>
      <w:r w:rsidRPr="00E90F45">
        <w:rPr>
          <w:rFonts w:ascii="Times New Roman" w:hAnsi="Times New Roman" w:cs="Times New Roman"/>
          <w:b/>
          <w:sz w:val="24"/>
          <w:szCs w:val="24"/>
        </w:rPr>
        <w:t>ESEMPI DI ZONE SENSIBILI</w:t>
      </w:r>
    </w:p>
    <w:p w14:paraId="4184FA14" w14:textId="77777777" w:rsidR="00A3738C" w:rsidRPr="00E90F45" w:rsidRDefault="00A3738C" w:rsidP="00A3738C">
      <w:pPr>
        <w:spacing w:after="0" w:line="240" w:lineRule="auto"/>
        <w:ind w:left="720"/>
        <w:jc w:val="both"/>
        <w:rPr>
          <w:rFonts w:ascii="Times New Roman" w:hAnsi="Times New Roman" w:cs="Times New Roman"/>
          <w:sz w:val="16"/>
          <w:szCs w:val="16"/>
        </w:rPr>
      </w:pPr>
    </w:p>
    <w:p w14:paraId="257ABAFE" w14:textId="77777777" w:rsidR="00006047" w:rsidRPr="00E90F45" w:rsidRDefault="00006047" w:rsidP="002F144B">
      <w:pPr>
        <w:spacing w:after="0" w:line="240" w:lineRule="auto"/>
        <w:ind w:left="851" w:hanging="284"/>
        <w:jc w:val="both"/>
        <w:rPr>
          <w:rFonts w:ascii="Times New Roman" w:hAnsi="Times New Roman" w:cs="Times New Roman"/>
          <w:b/>
          <w:sz w:val="24"/>
          <w:szCs w:val="24"/>
        </w:rPr>
      </w:pPr>
      <w:r w:rsidRPr="00E90F45">
        <w:rPr>
          <w:rFonts w:ascii="Times New Roman" w:hAnsi="Times New Roman" w:cs="Times New Roman"/>
          <w:b/>
          <w:sz w:val="24"/>
          <w:szCs w:val="24"/>
        </w:rPr>
        <w:t>1) Le immagini guida</w:t>
      </w:r>
    </w:p>
    <w:p w14:paraId="70646110" w14:textId="77777777" w:rsidR="00006047" w:rsidRPr="00E90F45" w:rsidRDefault="00006047" w:rsidP="000E438E">
      <w:pPr>
        <w:spacing w:after="0" w:line="240" w:lineRule="auto"/>
        <w:ind w:left="851"/>
        <w:jc w:val="both"/>
        <w:rPr>
          <w:rFonts w:ascii="Times New Roman" w:hAnsi="Times New Roman" w:cs="Times New Roman"/>
          <w:sz w:val="24"/>
          <w:szCs w:val="24"/>
        </w:rPr>
      </w:pPr>
      <w:r w:rsidRPr="00E90F45">
        <w:rPr>
          <w:rFonts w:ascii="Times New Roman" w:hAnsi="Times New Roman" w:cs="Times New Roman"/>
          <w:sz w:val="24"/>
          <w:szCs w:val="24"/>
        </w:rPr>
        <w:t>Sono prescrizioni di comportamenti o atteggiamenti appresi e custoditi nella memoria. Spesso non sono spiegate né formulate, sembrano naturali ed evidenti. Sono rappresentazioni potenti, non sempre coscienti ma molto cariche di affettività poiché si radicano nelle fondamenta culturali della personalità, nelle sue dimensioni inconsce come le identi</w:t>
      </w:r>
      <w:r w:rsidR="000E438E" w:rsidRPr="00E90F45">
        <w:rPr>
          <w:rFonts w:ascii="Times New Roman" w:hAnsi="Times New Roman" w:cs="Times New Roman"/>
          <w:sz w:val="24"/>
          <w:szCs w:val="24"/>
        </w:rPr>
        <w:t xml:space="preserve">ficazioni parentali e sessuali e </w:t>
      </w:r>
      <w:r w:rsidRPr="00E90F45">
        <w:rPr>
          <w:rFonts w:ascii="Times New Roman" w:hAnsi="Times New Roman" w:cs="Times New Roman"/>
          <w:sz w:val="24"/>
          <w:szCs w:val="24"/>
        </w:rPr>
        <w:t>riguardano l’educazione dei figli, l’onestà, il pulito, lo sporco, la cura dei malati, … i valori.</w:t>
      </w:r>
    </w:p>
    <w:p w14:paraId="55EC84E5" w14:textId="77777777" w:rsidR="00A3738C" w:rsidRPr="00E90F45" w:rsidRDefault="00A3738C" w:rsidP="00A3738C">
      <w:pPr>
        <w:spacing w:after="0" w:line="240" w:lineRule="auto"/>
        <w:ind w:left="720"/>
        <w:jc w:val="both"/>
        <w:rPr>
          <w:rFonts w:ascii="Times New Roman" w:hAnsi="Times New Roman" w:cs="Times New Roman"/>
          <w:sz w:val="16"/>
          <w:szCs w:val="16"/>
        </w:rPr>
      </w:pPr>
    </w:p>
    <w:p w14:paraId="6DB31630" w14:textId="77777777" w:rsidR="00006047" w:rsidRPr="00E90F45" w:rsidRDefault="00006047" w:rsidP="002F144B">
      <w:pPr>
        <w:spacing w:after="0" w:line="240" w:lineRule="auto"/>
        <w:ind w:firstLine="567"/>
        <w:jc w:val="both"/>
        <w:rPr>
          <w:rFonts w:ascii="Times New Roman" w:hAnsi="Times New Roman" w:cs="Times New Roman"/>
          <w:b/>
          <w:sz w:val="24"/>
          <w:szCs w:val="24"/>
        </w:rPr>
      </w:pPr>
      <w:r w:rsidRPr="00E90F45">
        <w:rPr>
          <w:rFonts w:ascii="Times New Roman" w:hAnsi="Times New Roman" w:cs="Times New Roman"/>
          <w:b/>
          <w:sz w:val="24"/>
          <w:szCs w:val="24"/>
        </w:rPr>
        <w:t xml:space="preserve">2) Gli </w:t>
      </w:r>
      <w:r w:rsidRPr="00E90F45">
        <w:rPr>
          <w:rFonts w:ascii="Times New Roman" w:hAnsi="Times New Roman" w:cs="Times New Roman"/>
          <w:b/>
          <w:i/>
          <w:iCs/>
          <w:sz w:val="24"/>
          <w:szCs w:val="24"/>
        </w:rPr>
        <w:t>arcaismi</w:t>
      </w:r>
    </w:p>
    <w:p w14:paraId="0A6716D8" w14:textId="77777777" w:rsidR="00A3738C" w:rsidRPr="00E90F45" w:rsidRDefault="00006047" w:rsidP="000E438E">
      <w:pPr>
        <w:spacing w:after="0" w:line="240" w:lineRule="auto"/>
        <w:ind w:left="851"/>
        <w:jc w:val="both"/>
        <w:rPr>
          <w:rFonts w:ascii="Times New Roman" w:hAnsi="Times New Roman" w:cs="Times New Roman"/>
          <w:sz w:val="24"/>
          <w:szCs w:val="24"/>
        </w:rPr>
      </w:pPr>
      <w:r w:rsidRPr="00E90F45">
        <w:rPr>
          <w:rFonts w:ascii="Times New Roman" w:hAnsi="Times New Roman" w:cs="Times New Roman"/>
          <w:sz w:val="24"/>
          <w:szCs w:val="24"/>
        </w:rPr>
        <w:t>Sono modelli di condotta tradizionali, solitamente vissuti come “</w:t>
      </w:r>
      <w:r w:rsidRPr="00E90F45">
        <w:rPr>
          <w:rFonts w:ascii="Times New Roman" w:hAnsi="Times New Roman" w:cs="Times New Roman"/>
          <w:i/>
          <w:iCs/>
          <w:sz w:val="24"/>
          <w:szCs w:val="24"/>
        </w:rPr>
        <w:t>problematici</w:t>
      </w:r>
      <w:r w:rsidRPr="00E90F45">
        <w:rPr>
          <w:rFonts w:ascii="Times New Roman" w:hAnsi="Times New Roman" w:cs="Times New Roman"/>
          <w:sz w:val="24"/>
          <w:szCs w:val="24"/>
        </w:rPr>
        <w:t xml:space="preserve">” che più o meno si è riuscito a </w:t>
      </w:r>
      <w:r w:rsidRPr="00E90F45">
        <w:rPr>
          <w:rFonts w:ascii="Times New Roman" w:hAnsi="Times New Roman" w:cs="Times New Roman"/>
          <w:i/>
          <w:iCs/>
          <w:sz w:val="24"/>
          <w:szCs w:val="24"/>
        </w:rPr>
        <w:t>'superare</w:t>
      </w:r>
      <w:r w:rsidRPr="00E90F45">
        <w:rPr>
          <w:rFonts w:ascii="Times New Roman" w:hAnsi="Times New Roman" w:cs="Times New Roman"/>
          <w:sz w:val="24"/>
          <w:szCs w:val="24"/>
        </w:rPr>
        <w:t>', singolarmente o dalla società in generale attraverso il progresso collettivo (promozione della donna, libertà individuale ...). Il confronto con un “altro diverso” può frontalmente “mettere a rischio” questi risultati acquisiti e dare l'impressione di es</w:t>
      </w:r>
      <w:r w:rsidR="000E438E" w:rsidRPr="00E90F45">
        <w:rPr>
          <w:rFonts w:ascii="Times New Roman" w:hAnsi="Times New Roman" w:cs="Times New Roman"/>
          <w:sz w:val="24"/>
          <w:szCs w:val="24"/>
        </w:rPr>
        <w:t>sere minacciato dalla regressione.</w:t>
      </w:r>
    </w:p>
    <w:p w14:paraId="2FE4030F" w14:textId="77777777" w:rsidR="002F144B" w:rsidRPr="00E90F45" w:rsidRDefault="002F144B" w:rsidP="00A3738C">
      <w:pPr>
        <w:spacing w:after="0" w:line="240" w:lineRule="auto"/>
        <w:ind w:left="720"/>
        <w:jc w:val="both"/>
        <w:rPr>
          <w:rFonts w:ascii="Times New Roman" w:hAnsi="Times New Roman" w:cs="Times New Roman"/>
          <w:sz w:val="16"/>
          <w:szCs w:val="16"/>
        </w:rPr>
      </w:pPr>
    </w:p>
    <w:p w14:paraId="59561ED4" w14:textId="77777777" w:rsidR="00006047" w:rsidRPr="00E90F45" w:rsidRDefault="00006047" w:rsidP="002F144B">
      <w:pPr>
        <w:spacing w:after="0" w:line="240" w:lineRule="auto"/>
        <w:ind w:left="851" w:hanging="284"/>
        <w:jc w:val="both"/>
        <w:rPr>
          <w:rFonts w:ascii="Times New Roman" w:hAnsi="Times New Roman" w:cs="Times New Roman"/>
          <w:b/>
          <w:sz w:val="24"/>
          <w:szCs w:val="24"/>
        </w:rPr>
      </w:pPr>
      <w:r w:rsidRPr="00E90F45">
        <w:rPr>
          <w:rFonts w:ascii="Times New Roman" w:hAnsi="Times New Roman" w:cs="Times New Roman"/>
          <w:b/>
          <w:sz w:val="24"/>
          <w:szCs w:val="24"/>
        </w:rPr>
        <w:t xml:space="preserve">3) Le </w:t>
      </w:r>
      <w:r w:rsidRPr="00E90F45">
        <w:rPr>
          <w:rFonts w:ascii="Times New Roman" w:hAnsi="Times New Roman" w:cs="Times New Roman"/>
          <w:b/>
          <w:i/>
          <w:iCs/>
          <w:sz w:val="24"/>
          <w:szCs w:val="24"/>
        </w:rPr>
        <w:t>rimozioni</w:t>
      </w:r>
    </w:p>
    <w:p w14:paraId="57E996B0" w14:textId="77777777" w:rsidR="00A3738C" w:rsidRPr="00E90F45" w:rsidRDefault="00006047" w:rsidP="000E438E">
      <w:pPr>
        <w:spacing w:after="0" w:line="240" w:lineRule="auto"/>
        <w:ind w:left="851"/>
        <w:jc w:val="both"/>
        <w:rPr>
          <w:rFonts w:ascii="Times New Roman" w:hAnsi="Times New Roman" w:cs="Times New Roman"/>
          <w:sz w:val="24"/>
          <w:szCs w:val="24"/>
        </w:rPr>
      </w:pPr>
      <w:r w:rsidRPr="00E90F45">
        <w:rPr>
          <w:rFonts w:ascii="Times New Roman" w:hAnsi="Times New Roman" w:cs="Times New Roman"/>
          <w:sz w:val="24"/>
          <w:szCs w:val="24"/>
        </w:rPr>
        <w:t>Sono dei fatti dolorosi vissuti dall’individuo nella storia personale e conservati nel suo inconscio. Essi possono anche essere alim</w:t>
      </w:r>
      <w:r w:rsidR="00CC6BE0" w:rsidRPr="00E90F45">
        <w:rPr>
          <w:rFonts w:ascii="Times New Roman" w:hAnsi="Times New Roman" w:cs="Times New Roman"/>
          <w:sz w:val="24"/>
          <w:szCs w:val="24"/>
        </w:rPr>
        <w:t>entati dai divieti la presa di coscienza dei quali è stata impedita dalla famiglia, da</w:t>
      </w:r>
      <w:r w:rsidRPr="00E90F45">
        <w:rPr>
          <w:rFonts w:ascii="Times New Roman" w:hAnsi="Times New Roman" w:cs="Times New Roman"/>
          <w:sz w:val="24"/>
          <w:szCs w:val="24"/>
        </w:rPr>
        <w:t xml:space="preserve">l gruppo o </w:t>
      </w:r>
      <w:r w:rsidR="00CC6BE0" w:rsidRPr="00E90F45">
        <w:rPr>
          <w:rFonts w:ascii="Times New Roman" w:hAnsi="Times New Roman" w:cs="Times New Roman"/>
          <w:sz w:val="24"/>
          <w:szCs w:val="24"/>
        </w:rPr>
        <w:t>dalla cultura</w:t>
      </w:r>
      <w:r w:rsidRPr="00E90F45">
        <w:rPr>
          <w:rFonts w:ascii="Times New Roman" w:hAnsi="Times New Roman" w:cs="Times New Roman"/>
          <w:sz w:val="24"/>
          <w:szCs w:val="24"/>
        </w:rPr>
        <w:t xml:space="preserve">. </w:t>
      </w:r>
    </w:p>
    <w:p w14:paraId="3746B874" w14:textId="77777777" w:rsidR="00006047" w:rsidRPr="00E90F45" w:rsidRDefault="00006047" w:rsidP="000E438E">
      <w:pPr>
        <w:spacing w:after="0" w:line="240" w:lineRule="auto"/>
        <w:ind w:left="851"/>
        <w:jc w:val="both"/>
        <w:rPr>
          <w:rFonts w:ascii="Times New Roman" w:hAnsi="Times New Roman" w:cs="Times New Roman"/>
          <w:sz w:val="24"/>
          <w:szCs w:val="24"/>
        </w:rPr>
      </w:pPr>
      <w:r w:rsidRPr="00E90F45">
        <w:rPr>
          <w:rFonts w:ascii="Times New Roman" w:hAnsi="Times New Roman" w:cs="Times New Roman"/>
          <w:sz w:val="24"/>
          <w:szCs w:val="24"/>
        </w:rPr>
        <w:t>Il “ritorno della realtà rimossa” può essere causato dalla presenza di ogni altro e dare origine a emozioni e ansia (tabù).</w:t>
      </w:r>
    </w:p>
    <w:p w14:paraId="2F1EFDCD" w14:textId="77777777" w:rsidR="00A3738C" w:rsidRPr="00E90F45" w:rsidRDefault="00A3738C" w:rsidP="00A3738C">
      <w:pPr>
        <w:spacing w:after="0" w:line="240" w:lineRule="auto"/>
        <w:ind w:left="720"/>
        <w:jc w:val="both"/>
        <w:rPr>
          <w:rFonts w:ascii="Times New Roman" w:hAnsi="Times New Roman" w:cs="Times New Roman"/>
          <w:sz w:val="24"/>
          <w:szCs w:val="24"/>
        </w:rPr>
      </w:pPr>
    </w:p>
    <w:p w14:paraId="52FB7C23" w14:textId="77777777" w:rsidR="00006047" w:rsidRPr="00E90F45" w:rsidRDefault="00006047" w:rsidP="002F144B">
      <w:pPr>
        <w:spacing w:after="0" w:line="240" w:lineRule="auto"/>
        <w:ind w:left="851" w:hanging="284"/>
        <w:jc w:val="both"/>
        <w:rPr>
          <w:rFonts w:ascii="Times New Roman" w:hAnsi="Times New Roman" w:cs="Times New Roman"/>
          <w:b/>
          <w:sz w:val="24"/>
          <w:szCs w:val="24"/>
        </w:rPr>
      </w:pPr>
      <w:r w:rsidRPr="00E90F45">
        <w:rPr>
          <w:rFonts w:ascii="Times New Roman" w:hAnsi="Times New Roman" w:cs="Times New Roman"/>
          <w:b/>
          <w:sz w:val="24"/>
          <w:szCs w:val="24"/>
        </w:rPr>
        <w:t xml:space="preserve">4) Le </w:t>
      </w:r>
      <w:r w:rsidRPr="00E90F45">
        <w:rPr>
          <w:rFonts w:ascii="Times New Roman" w:hAnsi="Times New Roman" w:cs="Times New Roman"/>
          <w:b/>
          <w:i/>
          <w:iCs/>
          <w:sz w:val="24"/>
          <w:szCs w:val="24"/>
        </w:rPr>
        <w:t>contese storiche</w:t>
      </w:r>
    </w:p>
    <w:p w14:paraId="14D61C51" w14:textId="77777777" w:rsidR="00A3738C" w:rsidRPr="00E90F45" w:rsidRDefault="00A3738C" w:rsidP="006A3795">
      <w:pPr>
        <w:spacing w:after="0" w:line="240" w:lineRule="auto"/>
        <w:ind w:left="851"/>
        <w:jc w:val="both"/>
        <w:rPr>
          <w:rFonts w:ascii="Times New Roman" w:hAnsi="Times New Roman" w:cs="Times New Roman"/>
          <w:sz w:val="24"/>
          <w:szCs w:val="24"/>
        </w:rPr>
      </w:pPr>
      <w:r w:rsidRPr="00E90F45">
        <w:rPr>
          <w:rFonts w:ascii="Times New Roman" w:hAnsi="Times New Roman" w:cs="Times New Roman"/>
          <w:sz w:val="24"/>
          <w:szCs w:val="24"/>
        </w:rPr>
        <w:t>Vengono</w:t>
      </w:r>
      <w:r w:rsidR="00006047" w:rsidRPr="00E90F45">
        <w:rPr>
          <w:rFonts w:ascii="Times New Roman" w:hAnsi="Times New Roman" w:cs="Times New Roman"/>
          <w:sz w:val="24"/>
          <w:szCs w:val="24"/>
        </w:rPr>
        <w:t xml:space="preserve"> da eventi sociali conflittuali che hanno avuto luogo nel corso del tempo. I fatti della storia rimangono nell’immaginario dei popoli: le crociate, la colonizzazione, la schiavitù, Shoah, ecc. </w:t>
      </w:r>
    </w:p>
    <w:p w14:paraId="7508FB7B" w14:textId="77777777" w:rsidR="00006047" w:rsidRPr="00E90F45" w:rsidRDefault="00006047" w:rsidP="006A3795">
      <w:pPr>
        <w:spacing w:after="0" w:line="240" w:lineRule="auto"/>
        <w:ind w:left="851"/>
        <w:jc w:val="both"/>
        <w:rPr>
          <w:rFonts w:ascii="Times New Roman" w:hAnsi="Times New Roman" w:cs="Times New Roman"/>
          <w:sz w:val="24"/>
          <w:szCs w:val="24"/>
        </w:rPr>
      </w:pPr>
      <w:r w:rsidRPr="00E90F45">
        <w:rPr>
          <w:rFonts w:ascii="Times New Roman" w:hAnsi="Times New Roman" w:cs="Times New Roman"/>
          <w:sz w:val="24"/>
          <w:szCs w:val="24"/>
        </w:rPr>
        <w:t>L’altro può rianimare quei ricordi, giocar</w:t>
      </w:r>
      <w:r w:rsidR="007E1A9B">
        <w:rPr>
          <w:rFonts w:ascii="Times New Roman" w:hAnsi="Times New Roman" w:cs="Times New Roman"/>
          <w:sz w:val="24"/>
          <w:szCs w:val="24"/>
        </w:rPr>
        <w:t>ci</w:t>
      </w:r>
      <w:r w:rsidRPr="00E90F45">
        <w:rPr>
          <w:rFonts w:ascii="Times New Roman" w:hAnsi="Times New Roman" w:cs="Times New Roman"/>
          <w:sz w:val="24"/>
          <w:szCs w:val="24"/>
        </w:rPr>
        <w:t xml:space="preserve"> consciamente o inconsciamente e farvi assumere una parte di responsabilità per quanto accaduto.</w:t>
      </w:r>
    </w:p>
    <w:p w14:paraId="74A49664" w14:textId="77777777" w:rsidR="00A3738C" w:rsidRPr="00E90F45" w:rsidRDefault="00A3738C" w:rsidP="002F144B">
      <w:pPr>
        <w:spacing w:after="0" w:line="240" w:lineRule="auto"/>
        <w:jc w:val="center"/>
        <w:rPr>
          <w:rFonts w:ascii="Times New Roman" w:hAnsi="Times New Roman" w:cs="Times New Roman"/>
          <w:b/>
          <w:sz w:val="28"/>
          <w:szCs w:val="28"/>
        </w:rPr>
      </w:pPr>
      <w:r w:rsidRPr="00E90F45">
        <w:rPr>
          <w:rFonts w:ascii="Times New Roman" w:hAnsi="Times New Roman" w:cs="Times New Roman"/>
          <w:b/>
          <w:iCs/>
          <w:sz w:val="28"/>
          <w:szCs w:val="28"/>
        </w:rPr>
        <w:lastRenderedPageBreak/>
        <w:t>II. L’INCIDENTE CRITICO</w:t>
      </w:r>
    </w:p>
    <w:p w14:paraId="692A6C24" w14:textId="77777777" w:rsidR="002F144B" w:rsidRPr="00E90F45" w:rsidRDefault="002F144B" w:rsidP="00A3738C">
      <w:pPr>
        <w:spacing w:after="0" w:line="240" w:lineRule="auto"/>
        <w:ind w:firstLine="284"/>
        <w:jc w:val="both"/>
        <w:rPr>
          <w:rFonts w:ascii="Times New Roman" w:hAnsi="Times New Roman" w:cs="Times New Roman"/>
          <w:sz w:val="16"/>
          <w:szCs w:val="16"/>
        </w:rPr>
      </w:pPr>
    </w:p>
    <w:p w14:paraId="1B839DFC" w14:textId="77777777" w:rsidR="006A3795" w:rsidRPr="00E90F45" w:rsidRDefault="006A3795" w:rsidP="006A3795">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 xml:space="preserve">Nell’interazione con l’altro-diverso, quando le zone sensibili vengono toccate in modo inadeguato, c’è la possibilità di vivere o di provocare degli incidenti critici, </w:t>
      </w:r>
      <w:r w:rsidR="00006047" w:rsidRPr="00E90F45">
        <w:rPr>
          <w:rFonts w:ascii="Times New Roman" w:hAnsi="Times New Roman" w:cs="Times New Roman"/>
          <w:sz w:val="24"/>
          <w:szCs w:val="24"/>
        </w:rPr>
        <w:t>situazioni interculturali nel quotidiano, caratterizzate da incom</w:t>
      </w:r>
      <w:r w:rsidRPr="00E90F45">
        <w:rPr>
          <w:rFonts w:ascii="Times New Roman" w:hAnsi="Times New Roman" w:cs="Times New Roman"/>
          <w:sz w:val="24"/>
          <w:szCs w:val="24"/>
        </w:rPr>
        <w:t xml:space="preserve">prensioni provocate o subite </w:t>
      </w:r>
      <w:r w:rsidR="00006047" w:rsidRPr="00E90F45">
        <w:rPr>
          <w:rFonts w:ascii="Times New Roman" w:hAnsi="Times New Roman" w:cs="Times New Roman"/>
          <w:sz w:val="24"/>
          <w:szCs w:val="24"/>
        </w:rPr>
        <w:t>che riguarda</w:t>
      </w:r>
      <w:r w:rsidR="004F4D32" w:rsidRPr="00E90F45">
        <w:rPr>
          <w:rFonts w:ascii="Times New Roman" w:hAnsi="Times New Roman" w:cs="Times New Roman"/>
          <w:sz w:val="24"/>
          <w:szCs w:val="24"/>
        </w:rPr>
        <w:t>no</w:t>
      </w:r>
      <w:r w:rsidR="00006047" w:rsidRPr="00E90F45">
        <w:rPr>
          <w:rFonts w:ascii="Times New Roman" w:hAnsi="Times New Roman" w:cs="Times New Roman"/>
          <w:sz w:val="24"/>
          <w:szCs w:val="24"/>
        </w:rPr>
        <w:t xml:space="preserve"> la rappresentazione delle differen</w:t>
      </w:r>
      <w:r w:rsidRPr="00E90F45">
        <w:rPr>
          <w:rFonts w:ascii="Times New Roman" w:hAnsi="Times New Roman" w:cs="Times New Roman"/>
          <w:sz w:val="24"/>
          <w:szCs w:val="24"/>
        </w:rPr>
        <w:t>ze e del cambiamento culturale.</w:t>
      </w:r>
    </w:p>
    <w:p w14:paraId="23509E85" w14:textId="77777777" w:rsidR="00006047" w:rsidRPr="00E90F45" w:rsidRDefault="006A3795" w:rsidP="006A3795">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L</w:t>
      </w:r>
      <w:r w:rsidR="00006047" w:rsidRPr="00E90F45">
        <w:rPr>
          <w:rFonts w:ascii="Times New Roman" w:hAnsi="Times New Roman" w:cs="Times New Roman"/>
          <w:sz w:val="24"/>
          <w:szCs w:val="24"/>
        </w:rPr>
        <w:t>’incidente critico può provocare conflitti o può diventare fonte di apprendimento e di nuova attribuzione di senso a condizione di essere convenientemente analizzato.</w:t>
      </w:r>
    </w:p>
    <w:p w14:paraId="66DE2337" w14:textId="77777777" w:rsidR="00A3738C" w:rsidRPr="00E90F45" w:rsidRDefault="00A3738C" w:rsidP="00A3738C">
      <w:pPr>
        <w:spacing w:after="0" w:line="240" w:lineRule="auto"/>
        <w:jc w:val="both"/>
        <w:rPr>
          <w:rFonts w:ascii="Times New Roman" w:hAnsi="Times New Roman" w:cs="Times New Roman"/>
          <w:sz w:val="24"/>
          <w:szCs w:val="24"/>
        </w:rPr>
      </w:pPr>
    </w:p>
    <w:p w14:paraId="72F9D915" w14:textId="77777777" w:rsidR="00006047" w:rsidRPr="00E90F45" w:rsidRDefault="00D0352D" w:rsidP="00A3738C">
      <w:pPr>
        <w:spacing w:after="0" w:line="240" w:lineRule="auto"/>
        <w:jc w:val="both"/>
        <w:rPr>
          <w:rFonts w:ascii="Times New Roman" w:hAnsi="Times New Roman" w:cs="Times New Roman"/>
          <w:b/>
          <w:sz w:val="24"/>
          <w:szCs w:val="24"/>
        </w:rPr>
      </w:pPr>
      <w:r w:rsidRPr="00E90F45">
        <w:rPr>
          <w:rFonts w:ascii="Times New Roman" w:hAnsi="Times New Roman" w:cs="Times New Roman"/>
          <w:b/>
          <w:sz w:val="24"/>
          <w:szCs w:val="24"/>
        </w:rPr>
        <w:t>E</w:t>
      </w:r>
      <w:r w:rsidR="00006047" w:rsidRPr="00E90F45">
        <w:rPr>
          <w:rFonts w:ascii="Times New Roman" w:hAnsi="Times New Roman" w:cs="Times New Roman"/>
          <w:b/>
          <w:sz w:val="24"/>
          <w:szCs w:val="24"/>
        </w:rPr>
        <w:t>sempio di incidente critico</w:t>
      </w:r>
    </w:p>
    <w:p w14:paraId="7609EE3E" w14:textId="77777777" w:rsidR="00006047" w:rsidRPr="00E90F45" w:rsidRDefault="00006047" w:rsidP="004F4D32">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 xml:space="preserve">Aldo è a </w:t>
      </w:r>
      <w:r w:rsidR="007E1A9B" w:rsidRPr="00E90F45">
        <w:rPr>
          <w:rFonts w:ascii="Times New Roman" w:hAnsi="Times New Roman" w:cs="Times New Roman"/>
          <w:sz w:val="24"/>
          <w:szCs w:val="24"/>
        </w:rPr>
        <w:t>Copenaghen</w:t>
      </w:r>
      <w:r w:rsidRPr="00E90F45">
        <w:rPr>
          <w:rFonts w:ascii="Times New Roman" w:hAnsi="Times New Roman" w:cs="Times New Roman"/>
          <w:sz w:val="24"/>
          <w:szCs w:val="24"/>
        </w:rPr>
        <w:t xml:space="preserve"> (Danimarca) per frequentare un corso di lingua danese ed è ospite di una famiglia che lo ha accolto amichevolmente e dove resterà per due settimane.</w:t>
      </w:r>
    </w:p>
    <w:p w14:paraId="7605A4D9" w14:textId="77777777" w:rsidR="00006047" w:rsidRPr="00E90F45" w:rsidRDefault="00006047" w:rsidP="004F4D32">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Il giorno di inizio del corso, a colazione, Aldo informa la famiglia che terminerà le lezioni alle 17.30, prenderà l’autobus delle 18.00 e cenerà a casa.</w:t>
      </w:r>
    </w:p>
    <w:p w14:paraId="5192216D" w14:textId="77777777" w:rsidR="00006047" w:rsidRPr="00E90F45" w:rsidRDefault="00006047" w:rsidP="004F4D32">
      <w:pPr>
        <w:spacing w:after="0" w:line="240" w:lineRule="auto"/>
        <w:ind w:firstLine="284"/>
        <w:jc w:val="both"/>
        <w:rPr>
          <w:rFonts w:ascii="Times New Roman" w:hAnsi="Times New Roman" w:cs="Times New Roman"/>
          <w:sz w:val="24"/>
          <w:szCs w:val="24"/>
        </w:rPr>
      </w:pPr>
      <w:r w:rsidRPr="00E90F45">
        <w:rPr>
          <w:rFonts w:ascii="Times New Roman" w:hAnsi="Times New Roman" w:cs="Times New Roman"/>
          <w:sz w:val="24"/>
          <w:szCs w:val="24"/>
        </w:rPr>
        <w:t>Arrivato a casa, trova la famiglia davanti al televisore</w:t>
      </w:r>
      <w:r w:rsidR="004F4D32" w:rsidRPr="00E90F45">
        <w:rPr>
          <w:rFonts w:ascii="Times New Roman" w:hAnsi="Times New Roman" w:cs="Times New Roman"/>
          <w:sz w:val="24"/>
          <w:szCs w:val="24"/>
        </w:rPr>
        <w:t xml:space="preserve"> mentre prende una tazza di tè. </w:t>
      </w:r>
      <w:r w:rsidRPr="00E90F45">
        <w:rPr>
          <w:rFonts w:ascii="Times New Roman" w:hAnsi="Times New Roman" w:cs="Times New Roman"/>
          <w:sz w:val="24"/>
          <w:szCs w:val="24"/>
        </w:rPr>
        <w:t>Il figlio di 10 anni sta lavando i piatti e comunica a Aldo che può riscaldare la sua cena nel microond</w:t>
      </w:r>
      <w:r w:rsidR="007E1A9B">
        <w:rPr>
          <w:rFonts w:ascii="Times New Roman" w:hAnsi="Times New Roman" w:cs="Times New Roman"/>
          <w:sz w:val="24"/>
          <w:szCs w:val="24"/>
        </w:rPr>
        <w:t>e</w:t>
      </w:r>
      <w:r w:rsidRPr="00E90F45">
        <w:rPr>
          <w:rFonts w:ascii="Times New Roman" w:hAnsi="Times New Roman" w:cs="Times New Roman"/>
          <w:sz w:val="24"/>
          <w:szCs w:val="24"/>
        </w:rPr>
        <w:t>. Ma Aldo ci rimane un po’ male, non capisce perché non l’abbiano aspettato.</w:t>
      </w:r>
    </w:p>
    <w:p w14:paraId="6E193188" w14:textId="77777777" w:rsidR="00006047" w:rsidRPr="00E90F45" w:rsidRDefault="00006047" w:rsidP="00604D2E">
      <w:pPr>
        <w:spacing w:after="0" w:line="240" w:lineRule="auto"/>
        <w:jc w:val="both"/>
        <w:rPr>
          <w:rFonts w:ascii="Times New Roman" w:hAnsi="Times New Roman" w:cs="Times New Roman"/>
          <w:b/>
          <w:sz w:val="24"/>
          <w:szCs w:val="24"/>
        </w:rPr>
      </w:pPr>
    </w:p>
    <w:p w14:paraId="578E0D90" w14:textId="77777777" w:rsidR="00006047" w:rsidRPr="00E90F45" w:rsidRDefault="004F4D32" w:rsidP="007E7FA7">
      <w:pPr>
        <w:spacing w:after="0" w:line="240" w:lineRule="auto"/>
        <w:ind w:left="720" w:hanging="436"/>
        <w:jc w:val="both"/>
        <w:rPr>
          <w:rFonts w:ascii="Times New Roman" w:hAnsi="Times New Roman" w:cs="Times New Roman"/>
          <w:sz w:val="24"/>
          <w:szCs w:val="24"/>
        </w:rPr>
      </w:pPr>
      <w:r w:rsidRPr="00E90F45">
        <w:rPr>
          <w:rFonts w:ascii="Times New Roman" w:hAnsi="Times New Roman" w:cs="Times New Roman"/>
          <w:sz w:val="24"/>
          <w:szCs w:val="24"/>
        </w:rPr>
        <w:t>L’incontro</w:t>
      </w:r>
      <w:r w:rsidR="00006047" w:rsidRPr="00E90F45">
        <w:rPr>
          <w:rFonts w:ascii="Times New Roman" w:hAnsi="Times New Roman" w:cs="Times New Roman"/>
          <w:sz w:val="24"/>
          <w:szCs w:val="24"/>
        </w:rPr>
        <w:t xml:space="preserve"> interculturale </w:t>
      </w:r>
      <w:r w:rsidRPr="00E90F45">
        <w:rPr>
          <w:rFonts w:ascii="Times New Roman" w:hAnsi="Times New Roman" w:cs="Times New Roman"/>
          <w:sz w:val="24"/>
          <w:szCs w:val="24"/>
        </w:rPr>
        <w:t>esige:</w:t>
      </w:r>
      <w:r w:rsidR="00006047" w:rsidRPr="00E90F45">
        <w:rPr>
          <w:rFonts w:ascii="Times New Roman" w:hAnsi="Times New Roman" w:cs="Times New Roman"/>
          <w:sz w:val="24"/>
          <w:szCs w:val="24"/>
        </w:rPr>
        <w:t xml:space="preserve"> </w:t>
      </w:r>
    </w:p>
    <w:p w14:paraId="7FAB4186" w14:textId="77777777" w:rsidR="00F4396B" w:rsidRPr="00E90F45" w:rsidRDefault="00006047"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saper gestire le proprie emozioni</w:t>
      </w:r>
    </w:p>
    <w:p w14:paraId="67FDA751" w14:textId="77777777" w:rsidR="00F4396B" w:rsidRPr="00E90F45" w:rsidRDefault="00006047"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sospendere il giudizio e interrogarsi</w:t>
      </w:r>
      <w:r w:rsidR="00F4396B" w:rsidRPr="00E90F45">
        <w:rPr>
          <w:rFonts w:ascii="Times New Roman" w:hAnsi="Times New Roman" w:cs="Times New Roman"/>
          <w:sz w:val="24"/>
          <w:szCs w:val="24"/>
        </w:rPr>
        <w:t xml:space="preserve"> per capire il proprio quadro di riferimento culturale </w:t>
      </w:r>
    </w:p>
    <w:p w14:paraId="0908AF29" w14:textId="77777777" w:rsidR="00006047" w:rsidRPr="00E90F45" w:rsidRDefault="00F4396B"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e chiedere</w:t>
      </w:r>
      <w:r w:rsidR="00006047" w:rsidRPr="00E90F45">
        <w:rPr>
          <w:rFonts w:ascii="Times New Roman" w:hAnsi="Times New Roman" w:cs="Times New Roman"/>
          <w:sz w:val="24"/>
          <w:szCs w:val="24"/>
        </w:rPr>
        <w:t xml:space="preserve"> </w:t>
      </w:r>
      <w:r w:rsidRPr="00E90F45">
        <w:rPr>
          <w:rFonts w:ascii="Times New Roman" w:hAnsi="Times New Roman" w:cs="Times New Roman"/>
          <w:sz w:val="24"/>
          <w:szCs w:val="24"/>
        </w:rPr>
        <w:t>chiarimenti al</w:t>
      </w:r>
      <w:r w:rsidR="00006047" w:rsidRPr="00E90F45">
        <w:rPr>
          <w:rFonts w:ascii="Times New Roman" w:hAnsi="Times New Roman" w:cs="Times New Roman"/>
          <w:sz w:val="24"/>
          <w:szCs w:val="24"/>
        </w:rPr>
        <w:t>l’altro</w:t>
      </w:r>
      <w:r w:rsidRPr="00E90F45">
        <w:rPr>
          <w:rFonts w:ascii="Times New Roman" w:hAnsi="Times New Roman" w:cs="Times New Roman"/>
          <w:sz w:val="24"/>
          <w:szCs w:val="24"/>
        </w:rPr>
        <w:t xml:space="preserve"> </w:t>
      </w:r>
      <w:r w:rsidR="00006047" w:rsidRPr="00E90F45">
        <w:rPr>
          <w:rFonts w:ascii="Times New Roman" w:hAnsi="Times New Roman" w:cs="Times New Roman"/>
          <w:sz w:val="24"/>
          <w:szCs w:val="24"/>
        </w:rPr>
        <w:t xml:space="preserve">facendo lo sforzo di </w:t>
      </w:r>
      <w:r w:rsidRPr="00E90F45">
        <w:rPr>
          <w:rFonts w:ascii="Times New Roman" w:hAnsi="Times New Roman" w:cs="Times New Roman"/>
          <w:sz w:val="24"/>
          <w:szCs w:val="24"/>
        </w:rPr>
        <w:t>capire il suo quadro di riferimento culturale</w:t>
      </w:r>
      <w:r w:rsidR="00006047" w:rsidRPr="00E90F45">
        <w:rPr>
          <w:rFonts w:ascii="Times New Roman" w:hAnsi="Times New Roman" w:cs="Times New Roman"/>
          <w:sz w:val="24"/>
          <w:szCs w:val="24"/>
        </w:rPr>
        <w:t xml:space="preserve">. </w:t>
      </w:r>
    </w:p>
    <w:p w14:paraId="2D347E7A" w14:textId="77777777" w:rsidR="007E7FA7" w:rsidRPr="00E90F45" w:rsidRDefault="007E7FA7" w:rsidP="007E7FA7">
      <w:pPr>
        <w:spacing w:after="0" w:line="240" w:lineRule="auto"/>
        <w:ind w:left="720"/>
        <w:jc w:val="both"/>
        <w:rPr>
          <w:rFonts w:ascii="Times New Roman" w:hAnsi="Times New Roman" w:cs="Times New Roman"/>
          <w:sz w:val="24"/>
          <w:szCs w:val="24"/>
        </w:rPr>
      </w:pPr>
    </w:p>
    <w:p w14:paraId="51E4EC34" w14:textId="77777777" w:rsidR="002F144B" w:rsidRPr="00E90F45" w:rsidRDefault="002F144B" w:rsidP="007E7FA7">
      <w:pPr>
        <w:spacing w:after="0" w:line="240" w:lineRule="auto"/>
        <w:ind w:left="720"/>
        <w:jc w:val="both"/>
        <w:rPr>
          <w:rFonts w:ascii="Times New Roman" w:hAnsi="Times New Roman" w:cs="Times New Roman"/>
          <w:sz w:val="24"/>
          <w:szCs w:val="24"/>
        </w:rPr>
      </w:pPr>
    </w:p>
    <w:p w14:paraId="56467795" w14:textId="77777777" w:rsidR="00604D2E" w:rsidRPr="00E90F45" w:rsidRDefault="00604D2E" w:rsidP="007E7FA7">
      <w:pPr>
        <w:spacing w:after="0" w:line="240" w:lineRule="auto"/>
        <w:ind w:left="720"/>
        <w:jc w:val="both"/>
        <w:rPr>
          <w:rFonts w:ascii="Times New Roman" w:hAnsi="Times New Roman" w:cs="Times New Roman"/>
          <w:sz w:val="24"/>
          <w:szCs w:val="24"/>
        </w:rPr>
      </w:pPr>
    </w:p>
    <w:p w14:paraId="68667029" w14:textId="77777777" w:rsidR="00F4396B" w:rsidRPr="00E90F45" w:rsidRDefault="00F4396B" w:rsidP="00F4396B">
      <w:pPr>
        <w:spacing w:after="0" w:line="240" w:lineRule="auto"/>
        <w:rPr>
          <w:rFonts w:ascii="Times New Roman" w:hAnsi="Times New Roman" w:cs="Times New Roman"/>
          <w:sz w:val="24"/>
          <w:szCs w:val="24"/>
        </w:rPr>
      </w:pPr>
      <w:r w:rsidRPr="00E90F45">
        <w:rPr>
          <w:rFonts w:ascii="Times New Roman" w:hAnsi="Times New Roman" w:cs="Times New Roman"/>
          <w:sz w:val="24"/>
          <w:szCs w:val="24"/>
        </w:rPr>
        <w:t xml:space="preserve">* </w:t>
      </w:r>
      <w:r w:rsidRPr="00E90F45">
        <w:rPr>
          <w:rFonts w:ascii="Times New Roman" w:hAnsi="Times New Roman" w:cs="Times New Roman"/>
          <w:b/>
          <w:sz w:val="26"/>
          <w:szCs w:val="26"/>
          <w:u w:val="single"/>
        </w:rPr>
        <w:t>Domande per la riflessione personale e la condivisione</w:t>
      </w:r>
    </w:p>
    <w:p w14:paraId="3CE9B75A" w14:textId="77777777" w:rsidR="00006047" w:rsidRPr="00E90F45" w:rsidRDefault="00006047" w:rsidP="005679EA">
      <w:pPr>
        <w:pStyle w:val="Paragrafoelenco"/>
        <w:numPr>
          <w:ilvl w:val="0"/>
          <w:numId w:val="4"/>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A partire dalla tua cultura d’origine, identifica un esempio corrispondente a ciascuna delle zone sensibili menzionate.</w:t>
      </w:r>
    </w:p>
    <w:p w14:paraId="6D2BC518" w14:textId="77777777" w:rsidR="00006047" w:rsidRPr="00E90F45" w:rsidRDefault="00006047" w:rsidP="005679EA">
      <w:pPr>
        <w:numPr>
          <w:ilvl w:val="0"/>
          <w:numId w:val="4"/>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Racconta</w:t>
      </w:r>
      <w:r w:rsidR="00F4396B" w:rsidRPr="00E90F45">
        <w:rPr>
          <w:rFonts w:ascii="Times New Roman" w:hAnsi="Times New Roman" w:cs="Times New Roman"/>
          <w:sz w:val="24"/>
          <w:szCs w:val="24"/>
        </w:rPr>
        <w:t xml:space="preserve"> e analizza l’</w:t>
      </w:r>
      <w:r w:rsidRPr="00E90F45">
        <w:rPr>
          <w:rFonts w:ascii="Times New Roman" w:hAnsi="Times New Roman" w:cs="Times New Roman"/>
          <w:sz w:val="24"/>
          <w:szCs w:val="24"/>
        </w:rPr>
        <w:t>esperienza</w:t>
      </w:r>
      <w:r w:rsidR="00F4396B" w:rsidRPr="00E90F45">
        <w:rPr>
          <w:rFonts w:ascii="Times New Roman" w:hAnsi="Times New Roman" w:cs="Times New Roman"/>
          <w:sz w:val="24"/>
          <w:szCs w:val="24"/>
        </w:rPr>
        <w:t xml:space="preserve"> di un incidente critico che ti è capitato</w:t>
      </w:r>
      <w:r w:rsidR="00604D2E" w:rsidRPr="00E90F45">
        <w:rPr>
          <w:rFonts w:ascii="Times New Roman" w:hAnsi="Times New Roman" w:cs="Times New Roman"/>
          <w:sz w:val="24"/>
          <w:szCs w:val="24"/>
        </w:rPr>
        <w:t xml:space="preserve"> attraverso</w:t>
      </w:r>
    </w:p>
    <w:p w14:paraId="43351BE9" w14:textId="77777777" w:rsidR="00604D2E" w:rsidRPr="00E90F45" w:rsidRDefault="00604D2E" w:rsidP="00604D2E">
      <w:pPr>
        <w:spacing w:after="0" w:line="240" w:lineRule="auto"/>
        <w:ind w:left="720" w:firstLine="698"/>
        <w:rPr>
          <w:rFonts w:ascii="Times New Roman" w:hAnsi="Times New Roman" w:cs="Times New Roman"/>
          <w:b/>
          <w:sz w:val="28"/>
          <w:szCs w:val="28"/>
        </w:rPr>
      </w:pPr>
      <w:r w:rsidRPr="00E90F45">
        <w:rPr>
          <w:rFonts w:ascii="Times New Roman" w:hAnsi="Times New Roman" w:cs="Times New Roman"/>
          <w:b/>
          <w:sz w:val="28"/>
          <w:szCs w:val="28"/>
        </w:rPr>
        <w:t>La griglia di analisi dell’incidente critico</w:t>
      </w:r>
    </w:p>
    <w:p w14:paraId="677C8C97" w14:textId="77777777" w:rsidR="00604D2E" w:rsidRPr="00E90F45" w:rsidRDefault="00604D2E" w:rsidP="005679EA">
      <w:pPr>
        <w:pStyle w:val="Paragrafoelenco"/>
        <w:numPr>
          <w:ilvl w:val="0"/>
          <w:numId w:val="3"/>
        </w:numPr>
        <w:tabs>
          <w:tab w:val="clear" w:pos="720"/>
          <w:tab w:val="num" w:pos="1843"/>
        </w:tabs>
        <w:spacing w:after="0" w:line="240" w:lineRule="auto"/>
        <w:ind w:left="1843" w:hanging="425"/>
        <w:jc w:val="both"/>
        <w:rPr>
          <w:rFonts w:ascii="Times New Roman" w:hAnsi="Times New Roman" w:cs="Times New Roman"/>
          <w:sz w:val="24"/>
          <w:szCs w:val="24"/>
        </w:rPr>
      </w:pPr>
      <w:r w:rsidRPr="00E90F45">
        <w:rPr>
          <w:rFonts w:ascii="Times New Roman" w:hAnsi="Times New Roman" w:cs="Times New Roman"/>
          <w:sz w:val="24"/>
          <w:szCs w:val="24"/>
        </w:rPr>
        <w:t>Che cosa è successo?</w:t>
      </w:r>
    </w:p>
    <w:p w14:paraId="302A599E" w14:textId="77777777" w:rsidR="00604D2E" w:rsidRPr="00E90F45" w:rsidRDefault="00604D2E" w:rsidP="005679EA">
      <w:pPr>
        <w:numPr>
          <w:ilvl w:val="0"/>
          <w:numId w:val="3"/>
        </w:numPr>
        <w:tabs>
          <w:tab w:val="clear" w:pos="720"/>
          <w:tab w:val="num" w:pos="1843"/>
        </w:tabs>
        <w:spacing w:after="0" w:line="240" w:lineRule="auto"/>
        <w:ind w:left="1843" w:hanging="425"/>
        <w:jc w:val="both"/>
        <w:rPr>
          <w:rFonts w:ascii="Times New Roman" w:hAnsi="Times New Roman" w:cs="Times New Roman"/>
          <w:sz w:val="24"/>
          <w:szCs w:val="24"/>
        </w:rPr>
      </w:pPr>
      <w:r w:rsidRPr="00E90F45">
        <w:rPr>
          <w:rFonts w:ascii="Times New Roman" w:hAnsi="Times New Roman" w:cs="Times New Roman"/>
          <w:sz w:val="24"/>
          <w:szCs w:val="24"/>
        </w:rPr>
        <w:t xml:space="preserve">Qual è stata la reazione emotiva che hai sperimentato? </w:t>
      </w:r>
    </w:p>
    <w:p w14:paraId="63BCD74A" w14:textId="77777777" w:rsidR="00604D2E" w:rsidRPr="00E90F45" w:rsidRDefault="00604D2E" w:rsidP="005679EA">
      <w:pPr>
        <w:numPr>
          <w:ilvl w:val="0"/>
          <w:numId w:val="3"/>
        </w:numPr>
        <w:tabs>
          <w:tab w:val="clear" w:pos="720"/>
          <w:tab w:val="num" w:pos="1843"/>
        </w:tabs>
        <w:spacing w:after="0" w:line="240" w:lineRule="auto"/>
        <w:ind w:left="1843" w:hanging="425"/>
        <w:jc w:val="both"/>
        <w:rPr>
          <w:rFonts w:ascii="Times New Roman" w:hAnsi="Times New Roman" w:cs="Times New Roman"/>
          <w:sz w:val="24"/>
          <w:szCs w:val="24"/>
        </w:rPr>
      </w:pPr>
      <w:r w:rsidRPr="00E90F45">
        <w:rPr>
          <w:rFonts w:ascii="Times New Roman" w:hAnsi="Times New Roman" w:cs="Times New Roman"/>
          <w:sz w:val="24"/>
          <w:szCs w:val="24"/>
        </w:rPr>
        <w:t>Quali norme / valori / rappresentazioni sono state toccati, minacciati, messi in discussione in te?</w:t>
      </w:r>
    </w:p>
    <w:p w14:paraId="5E9C2A5E" w14:textId="77777777" w:rsidR="00604D2E" w:rsidRPr="00E90F45" w:rsidRDefault="00604D2E" w:rsidP="005679EA">
      <w:pPr>
        <w:numPr>
          <w:ilvl w:val="0"/>
          <w:numId w:val="3"/>
        </w:numPr>
        <w:tabs>
          <w:tab w:val="clear" w:pos="720"/>
          <w:tab w:val="num" w:pos="1843"/>
        </w:tabs>
        <w:spacing w:after="0" w:line="240" w:lineRule="auto"/>
        <w:ind w:left="1843" w:hanging="425"/>
        <w:jc w:val="both"/>
        <w:rPr>
          <w:rFonts w:ascii="Times New Roman" w:hAnsi="Times New Roman" w:cs="Times New Roman"/>
          <w:sz w:val="24"/>
          <w:szCs w:val="24"/>
        </w:rPr>
      </w:pPr>
      <w:r w:rsidRPr="00E90F45">
        <w:rPr>
          <w:rFonts w:ascii="Times New Roman" w:hAnsi="Times New Roman" w:cs="Times New Roman"/>
          <w:sz w:val="24"/>
          <w:szCs w:val="24"/>
        </w:rPr>
        <w:t>Che immagine ti sei fatto dell’altra persona?</w:t>
      </w:r>
    </w:p>
    <w:p w14:paraId="281234FD" w14:textId="77777777" w:rsidR="00604D2E" w:rsidRPr="00E90F45" w:rsidRDefault="00604D2E" w:rsidP="005679EA">
      <w:pPr>
        <w:numPr>
          <w:ilvl w:val="0"/>
          <w:numId w:val="3"/>
        </w:numPr>
        <w:tabs>
          <w:tab w:val="clear" w:pos="720"/>
          <w:tab w:val="num" w:pos="1843"/>
        </w:tabs>
        <w:spacing w:after="0" w:line="240" w:lineRule="auto"/>
        <w:ind w:left="1843" w:hanging="425"/>
        <w:jc w:val="both"/>
        <w:rPr>
          <w:rFonts w:ascii="Times New Roman" w:hAnsi="Times New Roman" w:cs="Times New Roman"/>
          <w:sz w:val="24"/>
          <w:szCs w:val="24"/>
        </w:rPr>
      </w:pPr>
      <w:r w:rsidRPr="00E90F45">
        <w:rPr>
          <w:rFonts w:ascii="Times New Roman" w:hAnsi="Times New Roman" w:cs="Times New Roman"/>
          <w:sz w:val="24"/>
          <w:szCs w:val="24"/>
        </w:rPr>
        <w:t xml:space="preserve">Quali potrebbero essere le norme / i valori / le rappresentazioni dell’altra persona / cultura che hanno determinato quello specifico comportamento che ti hanno causato l’esperienza di shock culturale?  </w:t>
      </w:r>
    </w:p>
    <w:p w14:paraId="5D878368" w14:textId="77777777" w:rsidR="00604D2E" w:rsidRPr="00E90F45" w:rsidRDefault="00604D2E" w:rsidP="005679EA">
      <w:pPr>
        <w:numPr>
          <w:ilvl w:val="0"/>
          <w:numId w:val="3"/>
        </w:numPr>
        <w:tabs>
          <w:tab w:val="clear" w:pos="720"/>
          <w:tab w:val="num" w:pos="1843"/>
        </w:tabs>
        <w:spacing w:after="0" w:line="240" w:lineRule="auto"/>
        <w:ind w:left="1843" w:hanging="425"/>
        <w:jc w:val="both"/>
        <w:rPr>
          <w:rFonts w:ascii="Times New Roman" w:hAnsi="Times New Roman" w:cs="Times New Roman"/>
          <w:sz w:val="24"/>
          <w:szCs w:val="24"/>
        </w:rPr>
      </w:pPr>
      <w:r w:rsidRPr="00E90F45">
        <w:rPr>
          <w:rFonts w:ascii="Times New Roman" w:hAnsi="Times New Roman" w:cs="Times New Roman"/>
          <w:sz w:val="24"/>
          <w:szCs w:val="24"/>
        </w:rPr>
        <w:t xml:space="preserve">Quale lezione puoi apprendere da questa esperienza? </w:t>
      </w:r>
    </w:p>
    <w:p w14:paraId="32C92125" w14:textId="77777777" w:rsidR="00604D2E" w:rsidRPr="00E90F45" w:rsidRDefault="00604D2E" w:rsidP="00604D2E">
      <w:pPr>
        <w:spacing w:after="0" w:line="240" w:lineRule="auto"/>
        <w:ind w:left="720"/>
        <w:jc w:val="both"/>
        <w:rPr>
          <w:rFonts w:ascii="Times New Roman" w:hAnsi="Times New Roman" w:cs="Times New Roman"/>
          <w:sz w:val="24"/>
          <w:szCs w:val="24"/>
        </w:rPr>
      </w:pPr>
    </w:p>
    <w:p w14:paraId="690965A6" w14:textId="77777777" w:rsidR="00AF61A9" w:rsidRPr="00E90F45" w:rsidRDefault="00AF61A9" w:rsidP="00F11E03">
      <w:pPr>
        <w:spacing w:after="0" w:line="240" w:lineRule="auto"/>
        <w:jc w:val="both"/>
        <w:rPr>
          <w:rFonts w:ascii="Times New Roman" w:hAnsi="Times New Roman" w:cs="Times New Roman"/>
          <w:sz w:val="24"/>
          <w:szCs w:val="24"/>
        </w:rPr>
      </w:pPr>
    </w:p>
    <w:p w14:paraId="288D9003" w14:textId="77777777" w:rsidR="002F144B" w:rsidRPr="00E90F45" w:rsidRDefault="002F144B" w:rsidP="00F11E03">
      <w:pPr>
        <w:spacing w:after="0" w:line="240" w:lineRule="auto"/>
        <w:jc w:val="both"/>
        <w:rPr>
          <w:rFonts w:ascii="Times New Roman" w:hAnsi="Times New Roman" w:cs="Times New Roman"/>
          <w:sz w:val="24"/>
          <w:szCs w:val="24"/>
        </w:rPr>
      </w:pPr>
    </w:p>
    <w:p w14:paraId="59DA7C7C" w14:textId="77777777" w:rsidR="00604D2E" w:rsidRPr="00E90F45" w:rsidRDefault="00CA4DAA" w:rsidP="00CA4DAA">
      <w:pPr>
        <w:spacing w:after="0" w:line="240" w:lineRule="auto"/>
        <w:jc w:val="center"/>
        <w:rPr>
          <w:rFonts w:ascii="Times New Roman" w:hAnsi="Times New Roman" w:cs="Times New Roman"/>
          <w:sz w:val="24"/>
          <w:szCs w:val="24"/>
        </w:rPr>
      </w:pPr>
      <w:r w:rsidRPr="00E90F45">
        <w:rPr>
          <w:rFonts w:ascii="Times New Roman" w:hAnsi="Times New Roman" w:cs="Times New Roman"/>
          <w:noProof/>
          <w:sz w:val="24"/>
          <w:szCs w:val="24"/>
          <w:lang w:eastAsia="it-IT"/>
        </w:rPr>
        <w:drawing>
          <wp:inline distT="0" distB="0" distL="0" distR="0" wp14:anchorId="3E61C663" wp14:editId="4804A2E6">
            <wp:extent cx="3162300" cy="14478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2.jpg"/>
                    <pic:cNvPicPr/>
                  </pic:nvPicPr>
                  <pic:blipFill>
                    <a:blip r:embed="rId19">
                      <a:extLst>
                        <a:ext uri="{28A0092B-C50C-407E-A947-70E740481C1C}">
                          <a14:useLocalDpi xmlns:a14="http://schemas.microsoft.com/office/drawing/2010/main" val="0"/>
                        </a:ext>
                      </a:extLst>
                    </a:blip>
                    <a:stretch>
                      <a:fillRect/>
                    </a:stretch>
                  </pic:blipFill>
                  <pic:spPr>
                    <a:xfrm>
                      <a:off x="0" y="0"/>
                      <a:ext cx="3162300" cy="1447800"/>
                    </a:xfrm>
                    <a:prstGeom prst="rect">
                      <a:avLst/>
                    </a:prstGeom>
                  </pic:spPr>
                </pic:pic>
              </a:graphicData>
            </a:graphic>
          </wp:inline>
        </w:drawing>
      </w:r>
    </w:p>
    <w:p w14:paraId="2DE68022" w14:textId="77777777" w:rsidR="00604D2E" w:rsidRPr="00E90F45" w:rsidRDefault="00604D2E" w:rsidP="00F11E03">
      <w:pPr>
        <w:spacing w:after="0" w:line="240" w:lineRule="auto"/>
        <w:jc w:val="both"/>
        <w:rPr>
          <w:rFonts w:ascii="Times New Roman" w:hAnsi="Times New Roman" w:cs="Times New Roman"/>
          <w:sz w:val="24"/>
          <w:szCs w:val="24"/>
        </w:rPr>
      </w:pPr>
    </w:p>
    <w:p w14:paraId="7ECE5F15" w14:textId="77777777" w:rsidR="004C3C66" w:rsidRPr="00E90F45" w:rsidRDefault="0033714F" w:rsidP="004C3C66">
      <w:pPr>
        <w:autoSpaceDE w:val="0"/>
        <w:autoSpaceDN w:val="0"/>
        <w:adjustRightInd w:val="0"/>
        <w:rPr>
          <w:rFonts w:ascii="Times New Roman" w:eastAsia="Wingdings-Regular" w:hAnsi="Times New Roman" w:cs="Times New Roman"/>
          <w:b/>
          <w:bCs/>
          <w:sz w:val="24"/>
          <w:szCs w:val="24"/>
        </w:rPr>
      </w:pPr>
      <w:r w:rsidRPr="00E90F45">
        <w:rPr>
          <w:rFonts w:ascii="Times New Roman" w:eastAsia="Wingdings-Regular" w:hAnsi="Times New Roman" w:cs="Times New Roman"/>
          <w:b/>
          <w:bCs/>
          <w:sz w:val="24"/>
          <w:szCs w:val="24"/>
        </w:rPr>
        <w:t xml:space="preserve">ESERCITAZIONE </w:t>
      </w:r>
    </w:p>
    <w:p w14:paraId="4E229473" w14:textId="77777777" w:rsidR="004C3C66" w:rsidRPr="00E90F45" w:rsidRDefault="004C3C66" w:rsidP="004C3C66">
      <w:pPr>
        <w:autoSpaceDE w:val="0"/>
        <w:autoSpaceDN w:val="0"/>
        <w:adjustRightInd w:val="0"/>
        <w:spacing w:after="0" w:line="240" w:lineRule="auto"/>
        <w:rPr>
          <w:rFonts w:ascii="Times New Roman" w:eastAsia="Wingdings-Regular" w:hAnsi="Times New Roman" w:cs="Times New Roman"/>
          <w:b/>
          <w:bCs/>
          <w:sz w:val="24"/>
          <w:szCs w:val="24"/>
        </w:rPr>
      </w:pPr>
      <w:r w:rsidRPr="00E90F45">
        <w:rPr>
          <w:rFonts w:ascii="Times New Roman" w:eastAsia="Wingdings-Regular" w:hAnsi="Times New Roman" w:cs="Times New Roman"/>
          <w:b/>
          <w:bCs/>
          <w:sz w:val="24"/>
          <w:szCs w:val="24"/>
        </w:rPr>
        <w:t>INCIDENTE CRITICO: “SOFFIARSI IL NASO”</w:t>
      </w:r>
    </w:p>
    <w:p w14:paraId="1FA5E84E" w14:textId="77777777" w:rsidR="004C3C66" w:rsidRPr="00E90F45" w:rsidRDefault="004C3C66" w:rsidP="004C3C66">
      <w:pPr>
        <w:spacing w:after="0" w:line="240" w:lineRule="auto"/>
        <w:rPr>
          <w:rFonts w:ascii="Times New Roman" w:eastAsia="Wingdings-Regular" w:hAnsi="Times New Roman" w:cs="Times New Roman"/>
          <w:bCs/>
          <w:i/>
          <w:sz w:val="24"/>
          <w:szCs w:val="24"/>
        </w:rPr>
      </w:pPr>
      <w:r w:rsidRPr="00E90F45">
        <w:rPr>
          <w:rFonts w:ascii="Times New Roman" w:eastAsia="Wingdings-Regular" w:hAnsi="Times New Roman" w:cs="Times New Roman"/>
          <w:bCs/>
          <w:i/>
          <w:sz w:val="24"/>
          <w:szCs w:val="24"/>
        </w:rPr>
        <w:t xml:space="preserve">[Raccolto da: </w:t>
      </w:r>
      <w:proofErr w:type="spellStart"/>
      <w:r w:rsidRPr="00E90F45">
        <w:rPr>
          <w:rFonts w:ascii="Times New Roman" w:eastAsia="Wingdings-Regular" w:hAnsi="Times New Roman" w:cs="Times New Roman"/>
          <w:bCs/>
          <w:i/>
          <w:sz w:val="24"/>
          <w:szCs w:val="24"/>
        </w:rPr>
        <w:t>Élan</w:t>
      </w:r>
      <w:proofErr w:type="spellEnd"/>
      <w:r w:rsidRPr="00E90F45">
        <w:rPr>
          <w:rFonts w:ascii="Times New Roman" w:eastAsia="Wingdings-Regular" w:hAnsi="Times New Roman" w:cs="Times New Roman"/>
          <w:bCs/>
          <w:i/>
          <w:sz w:val="24"/>
          <w:szCs w:val="24"/>
        </w:rPr>
        <w:t xml:space="preserve"> </w:t>
      </w:r>
      <w:proofErr w:type="spellStart"/>
      <w:r w:rsidRPr="00E90F45">
        <w:rPr>
          <w:rFonts w:ascii="Times New Roman" w:eastAsia="Wingdings-Regular" w:hAnsi="Times New Roman" w:cs="Times New Roman"/>
          <w:bCs/>
          <w:i/>
          <w:sz w:val="24"/>
          <w:szCs w:val="24"/>
        </w:rPr>
        <w:t>Interculturel</w:t>
      </w:r>
      <w:proofErr w:type="spellEnd"/>
      <w:r w:rsidRPr="00E90F45">
        <w:rPr>
          <w:rFonts w:ascii="Times New Roman" w:eastAsia="Wingdings-Regular" w:hAnsi="Times New Roman" w:cs="Times New Roman"/>
          <w:bCs/>
          <w:i/>
          <w:sz w:val="24"/>
          <w:szCs w:val="24"/>
        </w:rPr>
        <w:t>, Francia, 2012]</w:t>
      </w:r>
    </w:p>
    <w:p w14:paraId="3ACDBAB9" w14:textId="77777777" w:rsidR="004C3C66" w:rsidRPr="00E90F45" w:rsidRDefault="004C3C66" w:rsidP="004C3C66">
      <w:pPr>
        <w:spacing w:after="0" w:line="240" w:lineRule="auto"/>
        <w:rPr>
          <w:rFonts w:ascii="Times New Roman" w:eastAsia="Wingdings-Regular" w:hAnsi="Times New Roman" w:cs="Times New Roman"/>
          <w:b/>
          <w:bCs/>
          <w:sz w:val="24"/>
          <w:szCs w:val="24"/>
        </w:rPr>
      </w:pPr>
    </w:p>
    <w:p w14:paraId="01812281" w14:textId="77777777" w:rsidR="004C3C66" w:rsidRPr="00E90F45" w:rsidRDefault="004C3C66" w:rsidP="005679EA">
      <w:pPr>
        <w:pStyle w:val="Paragrafoelenco"/>
        <w:numPr>
          <w:ilvl w:val="0"/>
          <w:numId w:val="5"/>
        </w:numPr>
        <w:autoSpaceDE w:val="0"/>
        <w:autoSpaceDN w:val="0"/>
        <w:adjustRightInd w:val="0"/>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Cultura della persona che ha vissuto lo shock</w:t>
      </w:r>
    </w:p>
    <w:p w14:paraId="5215536D"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Donna francese, 20 anni circa, esperienza lavorativa in Corea come insegnante di francese in una scuola militare. Ha già avuto esperienze di insegnamento all’estero, in particolare in India, in contesti sia urbani che rurali. Ama gli scambi culturali e al tempo della testimonianza scriveva articoli per un giornale inglese, dove raccontava le sue esperienze di shock culturale mentre si trovava in Corea.</w:t>
      </w:r>
    </w:p>
    <w:p w14:paraId="172E6F04" w14:textId="77777777" w:rsidR="004C3C66" w:rsidRPr="00E90F45" w:rsidRDefault="004C3C66" w:rsidP="004C3C66">
      <w:pPr>
        <w:spacing w:after="0" w:line="240" w:lineRule="auto"/>
        <w:rPr>
          <w:rFonts w:ascii="Times New Roman" w:hAnsi="Times New Roman" w:cs="Times New Roman"/>
          <w:sz w:val="24"/>
          <w:szCs w:val="24"/>
        </w:rPr>
      </w:pPr>
    </w:p>
    <w:p w14:paraId="6B65B967" w14:textId="77777777" w:rsidR="004C3C66" w:rsidRPr="00E90F45" w:rsidRDefault="004C3C66" w:rsidP="005679EA">
      <w:pPr>
        <w:pStyle w:val="Paragrafoelenco"/>
        <w:numPr>
          <w:ilvl w:val="0"/>
          <w:numId w:val="5"/>
        </w:numPr>
        <w:autoSpaceDE w:val="0"/>
        <w:autoSpaceDN w:val="0"/>
        <w:adjustRightInd w:val="0"/>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Cultura della persona che ha “causato” lo shock</w:t>
      </w:r>
    </w:p>
    <w:p w14:paraId="3886932A"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 xml:space="preserve">Giovani studenti della scuola militare. Il narratore non aveva informazioni specifiche </w:t>
      </w:r>
      <w:proofErr w:type="gramStart"/>
      <w:r w:rsidRPr="00E90F45">
        <w:rPr>
          <w:rFonts w:ascii="Times New Roman" w:hAnsi="Times New Roman" w:cs="Times New Roman"/>
          <w:sz w:val="24"/>
          <w:szCs w:val="24"/>
        </w:rPr>
        <w:t>sul background culturale</w:t>
      </w:r>
      <w:proofErr w:type="gramEnd"/>
      <w:r w:rsidRPr="00E90F45">
        <w:rPr>
          <w:rFonts w:ascii="Times New Roman" w:hAnsi="Times New Roman" w:cs="Times New Roman"/>
          <w:sz w:val="24"/>
          <w:szCs w:val="24"/>
        </w:rPr>
        <w:t xml:space="preserve"> degli studenti (al tempo della testimonianza), ma questi sembravano avere un gran senso del rispetto per gli ordini, le gerarchie e le regole. Anche se la scuola è per lo più frequentata da uomini, alla classe di francese prendeva parte un numero abbastanza omogeneo di uomini e donne; le studentesse sembravano mostrare molto interesse per la lingua francese.</w:t>
      </w:r>
    </w:p>
    <w:p w14:paraId="1DC877B8" w14:textId="77777777" w:rsidR="004C3C66" w:rsidRPr="00E90F45" w:rsidRDefault="004C3C66" w:rsidP="004C3C66">
      <w:pPr>
        <w:spacing w:after="0" w:line="240" w:lineRule="auto"/>
        <w:rPr>
          <w:rFonts w:ascii="Times New Roman" w:hAnsi="Times New Roman" w:cs="Times New Roman"/>
          <w:sz w:val="24"/>
          <w:szCs w:val="24"/>
        </w:rPr>
      </w:pPr>
    </w:p>
    <w:p w14:paraId="2EA58FEF" w14:textId="77777777" w:rsidR="004C3C66" w:rsidRPr="00E90F45" w:rsidRDefault="004C3C66" w:rsidP="005679EA">
      <w:pPr>
        <w:pStyle w:val="Paragrafoelenco"/>
        <w:numPr>
          <w:ilvl w:val="0"/>
          <w:numId w:val="5"/>
        </w:numPr>
        <w:autoSpaceDE w:val="0"/>
        <w:autoSpaceDN w:val="0"/>
        <w:adjustRightInd w:val="0"/>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Descrizione dell’evento</w:t>
      </w:r>
    </w:p>
    <w:p w14:paraId="208F7F3F"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Lavoravo come insegnante di francese in una scuola militare, in Corea. Era inverno, stavo svolgendo la mia lezione come al solito, quando non potei fare a meno di notare che molti degli allievi erano raffreddati e con il naso che gli colava. Nessuno di loro, però, provò a soffiarsi il naso e per tutto il tempo continuarono a tirare su col naso. La cosa mi infastidiva un po’ e non riuscivo a concentrarmi. Alla fine, tirai fuori un pacchetto di fazzolettini dalla tasca e provai a distribuirli agli studenti. Rimasi stupita quando tutti quelli che di fatto ne avevano bisogno, si rifiutarono di prenderlo. Cosi continuai la mia lezione anche se questo loro gesto mi aveva un po’ confusa. Successivamente, mi recai dal comandante (il direttore del mio dipartimento) per raccontargli quanto accaduto. Mi spiegò che in Corea, si considera da maleducati soffiarsi il naso in pubblico. Mi vergognai molto quando fui in grado di capire, finalmente, la reazione dei miei studenti.</w:t>
      </w:r>
    </w:p>
    <w:p w14:paraId="3C1148F0" w14:textId="77777777" w:rsidR="004C3C66" w:rsidRPr="00E90F45" w:rsidRDefault="004C3C66" w:rsidP="004C3C66">
      <w:pPr>
        <w:autoSpaceDE w:val="0"/>
        <w:autoSpaceDN w:val="0"/>
        <w:adjustRightInd w:val="0"/>
        <w:spacing w:after="0" w:line="240" w:lineRule="auto"/>
        <w:rPr>
          <w:rFonts w:ascii="Times New Roman" w:hAnsi="Times New Roman" w:cs="Times New Roman"/>
          <w:sz w:val="24"/>
          <w:szCs w:val="24"/>
        </w:rPr>
      </w:pPr>
    </w:p>
    <w:p w14:paraId="7E27E9BD" w14:textId="77777777" w:rsidR="004C3C66" w:rsidRPr="00E90F45" w:rsidRDefault="004C3C66" w:rsidP="005679EA">
      <w:pPr>
        <w:pStyle w:val="Paragrafoelenco"/>
        <w:numPr>
          <w:ilvl w:val="0"/>
          <w:numId w:val="5"/>
        </w:numPr>
        <w:autoSpaceDE w:val="0"/>
        <w:autoSpaceDN w:val="0"/>
        <w:adjustRightInd w:val="0"/>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Reazione emotiva</w:t>
      </w:r>
    </w:p>
    <w:p w14:paraId="5C3EED99" w14:textId="77777777" w:rsidR="004C3C66" w:rsidRPr="00E90F45" w:rsidRDefault="004C3C66" w:rsidP="004C3C66">
      <w:pPr>
        <w:autoSpaceDE w:val="0"/>
        <w:autoSpaceDN w:val="0"/>
        <w:adjustRightInd w:val="0"/>
        <w:spacing w:after="0" w:line="240" w:lineRule="auto"/>
        <w:rPr>
          <w:rFonts w:ascii="Times New Roman" w:hAnsi="Times New Roman" w:cs="Times New Roman"/>
          <w:sz w:val="24"/>
          <w:szCs w:val="24"/>
        </w:rPr>
      </w:pPr>
      <w:r w:rsidRPr="00E90F45">
        <w:rPr>
          <w:rFonts w:ascii="Times New Roman" w:hAnsi="Times New Roman" w:cs="Times New Roman"/>
          <w:sz w:val="24"/>
          <w:szCs w:val="24"/>
        </w:rPr>
        <w:t>Quando gli studenti si sono rifiutati di soffiarsi il naso mi sono decisamente irritata, ritenendo che il loro comportamento fosse da maleducati. Dopo questa reazione iniziale, ho semplicemente pensato che non avessero con loro dei fazzolettini, così ho ritenuto opportuno tirare fuori un pacchetto di fazzolettini dalla mia borsa e offrirglieli, risolvendo il problema.</w:t>
      </w:r>
    </w:p>
    <w:p w14:paraId="752DDCD2" w14:textId="77777777" w:rsidR="004C3C66" w:rsidRPr="00E90F45" w:rsidRDefault="004C3C66" w:rsidP="004C3C66">
      <w:pPr>
        <w:autoSpaceDE w:val="0"/>
        <w:autoSpaceDN w:val="0"/>
        <w:adjustRightInd w:val="0"/>
        <w:spacing w:after="0" w:line="240" w:lineRule="auto"/>
        <w:rPr>
          <w:rFonts w:ascii="Times New Roman" w:hAnsi="Times New Roman" w:cs="Times New Roman"/>
          <w:sz w:val="24"/>
          <w:szCs w:val="24"/>
        </w:rPr>
      </w:pPr>
      <w:r w:rsidRPr="00E90F45">
        <w:rPr>
          <w:rFonts w:ascii="Times New Roman" w:hAnsi="Times New Roman" w:cs="Times New Roman"/>
          <w:sz w:val="24"/>
          <w:szCs w:val="24"/>
        </w:rPr>
        <w:t>Ma quando si sono rifiutati, mi sono sentita confusa ed un po’ imbarazzata. Comunque, dopo aver parlato con il mio capo ed aver capito il motivo per cui si erano rifiutati, mi sono sentita ancora più imbarazzata.</w:t>
      </w:r>
    </w:p>
    <w:p w14:paraId="7B7D671C" w14:textId="77777777" w:rsidR="004C3C66" w:rsidRPr="00E90F45" w:rsidRDefault="004C3C66" w:rsidP="004C3C66">
      <w:pPr>
        <w:autoSpaceDE w:val="0"/>
        <w:autoSpaceDN w:val="0"/>
        <w:adjustRightInd w:val="0"/>
        <w:spacing w:after="0" w:line="240" w:lineRule="auto"/>
        <w:rPr>
          <w:rFonts w:ascii="Times New Roman" w:hAnsi="Times New Roman" w:cs="Times New Roman"/>
          <w:sz w:val="24"/>
          <w:szCs w:val="24"/>
        </w:rPr>
      </w:pPr>
    </w:p>
    <w:p w14:paraId="14E9A312" w14:textId="77777777" w:rsidR="004C3C66" w:rsidRPr="00E90F45" w:rsidRDefault="004C3C66" w:rsidP="005679EA">
      <w:pPr>
        <w:pStyle w:val="Paragrafoelenco"/>
        <w:numPr>
          <w:ilvl w:val="0"/>
          <w:numId w:val="5"/>
        </w:numPr>
        <w:autoSpaceDE w:val="0"/>
        <w:autoSpaceDN w:val="0"/>
        <w:adjustRightInd w:val="0"/>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Quali norme / valori / rappresentazioni ha toccato / minacciato / messo in discussione nel narratore?</w:t>
      </w:r>
    </w:p>
    <w:p w14:paraId="6221B3CB"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r w:rsidRPr="00E90F45">
        <w:rPr>
          <w:rFonts w:ascii="Times New Roman" w:hAnsi="Times New Roman" w:cs="Times New Roman"/>
          <w:b/>
          <w:bCs/>
          <w:sz w:val="24"/>
          <w:szCs w:val="24"/>
        </w:rPr>
        <w:t xml:space="preserve">Igiene: </w:t>
      </w:r>
      <w:r w:rsidRPr="00E90F45">
        <w:rPr>
          <w:rFonts w:ascii="Times New Roman" w:hAnsi="Times New Roman" w:cs="Times New Roman"/>
          <w:sz w:val="24"/>
          <w:szCs w:val="24"/>
        </w:rPr>
        <w:t>Per il narratore, un naso che cola può contribuire alla diffusione di malattie. Il suo gesto di offrire un fazzolettino era semplicemente un modo discreto per aiutarli a pulirsi il naso. La giovane donna non soltanto si è sentita irritata ma anche leggermente disgustata.</w:t>
      </w:r>
    </w:p>
    <w:p w14:paraId="41FB4CCF"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r w:rsidRPr="00E90F45">
        <w:rPr>
          <w:rFonts w:ascii="Times New Roman" w:hAnsi="Times New Roman" w:cs="Times New Roman"/>
          <w:b/>
          <w:bCs/>
          <w:sz w:val="24"/>
          <w:szCs w:val="24"/>
        </w:rPr>
        <w:t xml:space="preserve">Buone maniere/educazione: </w:t>
      </w:r>
      <w:r w:rsidRPr="00E90F45">
        <w:rPr>
          <w:rFonts w:ascii="Times New Roman" w:hAnsi="Times New Roman" w:cs="Times New Roman"/>
          <w:sz w:val="24"/>
          <w:szCs w:val="24"/>
        </w:rPr>
        <w:t>Oltre ad essere una questione igienica, soffiarsi il naso in pubblico è considerato un gesto appropriato nella cultura francese. Consente alla persona raffreddata di arginare il suo problema di naso che cola in maniera discreta, in modo tale da poter continuare a fare quello di cui si stava occupando.</w:t>
      </w:r>
    </w:p>
    <w:p w14:paraId="60BE87C6"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p>
    <w:p w14:paraId="086BAA53" w14:textId="77777777" w:rsidR="002F144B" w:rsidRPr="00E90F45" w:rsidRDefault="002F144B" w:rsidP="004C3C66">
      <w:pPr>
        <w:autoSpaceDE w:val="0"/>
        <w:autoSpaceDN w:val="0"/>
        <w:adjustRightInd w:val="0"/>
        <w:spacing w:after="0" w:line="240" w:lineRule="auto"/>
        <w:jc w:val="both"/>
        <w:rPr>
          <w:rFonts w:ascii="Times New Roman" w:hAnsi="Times New Roman" w:cs="Times New Roman"/>
          <w:sz w:val="24"/>
          <w:szCs w:val="24"/>
        </w:rPr>
      </w:pPr>
    </w:p>
    <w:p w14:paraId="2571DB24" w14:textId="77777777" w:rsidR="004C3C66" w:rsidRPr="00E90F45" w:rsidRDefault="004C3C66" w:rsidP="005679EA">
      <w:pPr>
        <w:pStyle w:val="Paragrafoelenco"/>
        <w:numPr>
          <w:ilvl w:val="0"/>
          <w:numId w:val="5"/>
        </w:numPr>
        <w:autoSpaceDE w:val="0"/>
        <w:autoSpaceDN w:val="0"/>
        <w:adjustRightInd w:val="0"/>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Che immagine ti sei fatto dell’altra persona?</w:t>
      </w:r>
    </w:p>
    <w:p w14:paraId="1BF0B545" w14:textId="77777777" w:rsidR="004C3C66" w:rsidRPr="00E90F45" w:rsidRDefault="004C3C66" w:rsidP="004C3C66">
      <w:pPr>
        <w:autoSpaceDE w:val="0"/>
        <w:autoSpaceDN w:val="0"/>
        <w:adjustRightInd w:val="0"/>
        <w:spacing w:after="0" w:line="240" w:lineRule="auto"/>
        <w:rPr>
          <w:rFonts w:ascii="Times New Roman" w:hAnsi="Times New Roman" w:cs="Times New Roman"/>
          <w:sz w:val="24"/>
          <w:szCs w:val="24"/>
        </w:rPr>
      </w:pPr>
      <w:r w:rsidRPr="00E90F45">
        <w:rPr>
          <w:rFonts w:ascii="Times New Roman" w:hAnsi="Times New Roman" w:cs="Times New Roman"/>
          <w:sz w:val="24"/>
          <w:szCs w:val="24"/>
        </w:rPr>
        <w:t>Leggermente negativa. Il narratore in principio era irritato dal comportamento dei suoi allievi.</w:t>
      </w:r>
    </w:p>
    <w:p w14:paraId="7C66CC96" w14:textId="77777777" w:rsidR="004C3C66" w:rsidRPr="00E90F45" w:rsidRDefault="004C3C66" w:rsidP="004C3C66">
      <w:pPr>
        <w:autoSpaceDE w:val="0"/>
        <w:autoSpaceDN w:val="0"/>
        <w:adjustRightInd w:val="0"/>
        <w:spacing w:after="0" w:line="240" w:lineRule="auto"/>
        <w:rPr>
          <w:rFonts w:ascii="Times New Roman" w:hAnsi="Times New Roman" w:cs="Times New Roman"/>
          <w:sz w:val="24"/>
          <w:szCs w:val="24"/>
        </w:rPr>
      </w:pPr>
    </w:p>
    <w:p w14:paraId="0EC3A35C" w14:textId="77777777" w:rsidR="004C3C66" w:rsidRPr="00E90F45" w:rsidRDefault="004C3C66" w:rsidP="005679EA">
      <w:pPr>
        <w:pStyle w:val="Paragrafoelenco"/>
        <w:numPr>
          <w:ilvl w:val="0"/>
          <w:numId w:val="5"/>
        </w:numPr>
        <w:autoSpaceDE w:val="0"/>
        <w:autoSpaceDN w:val="0"/>
        <w:adjustRightInd w:val="0"/>
        <w:spacing w:after="0" w:line="240" w:lineRule="auto"/>
        <w:rPr>
          <w:rFonts w:ascii="Times New Roman" w:hAnsi="Times New Roman" w:cs="Times New Roman"/>
          <w:sz w:val="24"/>
          <w:szCs w:val="24"/>
        </w:rPr>
      </w:pPr>
      <w:r w:rsidRPr="00E90F45">
        <w:rPr>
          <w:rFonts w:ascii="Times New Roman" w:hAnsi="Times New Roman" w:cs="Times New Roman"/>
          <w:b/>
          <w:bCs/>
          <w:sz w:val="24"/>
          <w:szCs w:val="24"/>
        </w:rPr>
        <w:t xml:space="preserve">Quali norme / valori / rappresentazioni dell’altra persona / cultura che hanno determinato quello specifico comportamento? </w:t>
      </w:r>
      <w:r w:rsidRPr="00E90F45">
        <w:rPr>
          <w:rFonts w:ascii="Times New Roman" w:hAnsi="Times New Roman" w:cs="Times New Roman"/>
          <w:sz w:val="24"/>
          <w:szCs w:val="24"/>
        </w:rPr>
        <w:t>(Ipotesi)</w:t>
      </w:r>
    </w:p>
    <w:p w14:paraId="025EC67C"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In Corea, così come il narratore ha successivamente appreso dal suo capo, soffiarsi il naso in pubblico è da considerarsi un gesto scortese. Dunque, se nella percezione del narratore il comportamento dei suoi studenti è visto come volgare, altrettanto volgare è per gli studenti soffiarsi il naso in un contesto come quello della classe. Questo codice di comportamento può essere compreso solo se si considera che per loro tutte le funzioni naturali del corpo devono essere escluse dalla sfera pubblica. Soffiarsi il naso in pubblico, potrebbe essere visto da i Coreani come un modo per attirare, in quel momento, l’attenzione su di sé, piuttosto che un modo per pulirsi il naso in maniera discreta.</w:t>
      </w:r>
    </w:p>
    <w:p w14:paraId="08F13028"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Ignorare il naso che cola mentre si è in pubblico e continuare a tirare su di naso, per loro è più appropriato che usare un fazzolettino, al quale si ricorrerà successivamente in privato.</w:t>
      </w:r>
    </w:p>
    <w:p w14:paraId="27D12F59" w14:textId="77777777" w:rsidR="004C3C66" w:rsidRPr="00E90F45" w:rsidRDefault="004C3C66" w:rsidP="004C3C66">
      <w:pPr>
        <w:autoSpaceDE w:val="0"/>
        <w:autoSpaceDN w:val="0"/>
        <w:adjustRightInd w:val="0"/>
        <w:spacing w:after="0" w:line="240" w:lineRule="auto"/>
        <w:rPr>
          <w:rFonts w:ascii="Times New Roman" w:hAnsi="Times New Roman" w:cs="Times New Roman"/>
          <w:sz w:val="24"/>
          <w:szCs w:val="24"/>
        </w:rPr>
      </w:pPr>
    </w:p>
    <w:p w14:paraId="1F123860" w14:textId="77777777" w:rsidR="004C3C66" w:rsidRPr="00E90F45" w:rsidRDefault="004C3C66" w:rsidP="005679EA">
      <w:pPr>
        <w:pStyle w:val="Paragrafoelenco"/>
        <w:numPr>
          <w:ilvl w:val="0"/>
          <w:numId w:val="5"/>
        </w:numPr>
        <w:autoSpaceDE w:val="0"/>
        <w:autoSpaceDN w:val="0"/>
        <w:adjustRightInd w:val="0"/>
        <w:spacing w:after="0" w:line="240" w:lineRule="auto"/>
        <w:rPr>
          <w:rFonts w:ascii="Times New Roman" w:hAnsi="Times New Roman" w:cs="Times New Roman"/>
          <w:b/>
          <w:bCs/>
          <w:sz w:val="24"/>
          <w:szCs w:val="24"/>
        </w:rPr>
      </w:pPr>
      <w:r w:rsidRPr="00E90F45">
        <w:rPr>
          <w:rFonts w:ascii="Times New Roman" w:hAnsi="Times New Roman" w:cs="Times New Roman"/>
          <w:b/>
          <w:bCs/>
          <w:sz w:val="24"/>
          <w:szCs w:val="24"/>
        </w:rPr>
        <w:t>Che cosa ha imparato da questa esperienza?</w:t>
      </w:r>
    </w:p>
    <w:p w14:paraId="1909774F"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L’esperienza in questione ha portato il narratore a mettere in discussione certi parametri culturali che le sono sempre apparsi “naturali”. Vedere applicato, in una semplice situazione come quella di soffiarsi il naso, un codice di comportamento/igiene diverso dal proprio, le ha fatto capire come le sue nozioni di igiene siano culturalmente influenzate. Per la sua futura esperienza di insegnante, ha capito quanto possa essere importante non imporsi sui suoi studenti, non forzarli a compiere dei gesti che a lei sembrano semplici o di poca importanza, cercare di adattarsi al nuovo contesto culturale in modo da non offendere le persone con le quali sta lavorando e si sta rapportando.</w:t>
      </w:r>
    </w:p>
    <w:p w14:paraId="1B32C4EA" w14:textId="77777777" w:rsidR="004C3C66" w:rsidRPr="00E90F45" w:rsidRDefault="004C3C66" w:rsidP="004C3C66">
      <w:pPr>
        <w:autoSpaceDE w:val="0"/>
        <w:autoSpaceDN w:val="0"/>
        <w:adjustRightInd w:val="0"/>
        <w:spacing w:after="0" w:line="240" w:lineRule="auto"/>
        <w:jc w:val="both"/>
        <w:rPr>
          <w:rFonts w:ascii="Times New Roman" w:hAnsi="Times New Roman" w:cs="Times New Roman"/>
          <w:sz w:val="24"/>
          <w:szCs w:val="24"/>
        </w:rPr>
      </w:pPr>
    </w:p>
    <w:p w14:paraId="05B9117A" w14:textId="77777777" w:rsidR="004C3C66" w:rsidRPr="00E90F45" w:rsidRDefault="004C3C66"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27E02397" w14:textId="77777777" w:rsidR="002F144B" w:rsidRPr="00E90F45" w:rsidRDefault="000E5330" w:rsidP="004C3C66">
      <w:pPr>
        <w:autoSpaceDE w:val="0"/>
        <w:autoSpaceDN w:val="0"/>
        <w:adjustRightInd w:val="0"/>
        <w:spacing w:after="0" w:line="240" w:lineRule="auto"/>
        <w:rPr>
          <w:rFonts w:ascii="Times New Roman" w:eastAsia="Wingdings-Regular" w:hAnsi="Times New Roman" w:cs="Times New Roman"/>
          <w:b/>
          <w:bCs/>
          <w:sz w:val="28"/>
          <w:szCs w:val="28"/>
        </w:rPr>
      </w:pPr>
      <w:r w:rsidRPr="00E90F45">
        <w:rPr>
          <w:rFonts w:ascii="Times New Roman" w:eastAsia="Wingdings-Regular" w:hAnsi="Times New Roman" w:cs="Times New Roman"/>
          <w:b/>
          <w:bCs/>
          <w:sz w:val="28"/>
          <w:szCs w:val="28"/>
        </w:rPr>
        <w:t>* Quali sono i</w:t>
      </w:r>
      <w:r w:rsidR="00424483" w:rsidRPr="00E90F45">
        <w:rPr>
          <w:rFonts w:ascii="Times New Roman" w:eastAsia="Wingdings-Regular" w:hAnsi="Times New Roman" w:cs="Times New Roman"/>
          <w:b/>
          <w:bCs/>
          <w:sz w:val="28"/>
          <w:szCs w:val="28"/>
        </w:rPr>
        <w:t xml:space="preserve"> tuoi commenti e riflessioni alla luce di quanto è stato presentato</w:t>
      </w:r>
      <w:r w:rsidRPr="00E90F45">
        <w:rPr>
          <w:rFonts w:ascii="Times New Roman" w:eastAsia="Wingdings-Regular" w:hAnsi="Times New Roman" w:cs="Times New Roman"/>
          <w:b/>
          <w:bCs/>
          <w:sz w:val="28"/>
          <w:szCs w:val="28"/>
        </w:rPr>
        <w:t xml:space="preserve"> nell’</w:t>
      </w:r>
      <w:r w:rsidRPr="00E90F45">
        <w:rPr>
          <w:rFonts w:ascii="Times New Roman" w:eastAsia="Wingdings-Regular" w:hAnsi="Times New Roman" w:cs="Times New Roman"/>
          <w:b/>
          <w:bCs/>
          <w:sz w:val="24"/>
          <w:szCs w:val="24"/>
        </w:rPr>
        <w:t>incidente critico: “</w:t>
      </w:r>
      <w:r w:rsidRPr="00E90F45">
        <w:rPr>
          <w:rFonts w:ascii="Times New Roman" w:eastAsia="Wingdings-Regular" w:hAnsi="Times New Roman" w:cs="Times New Roman"/>
          <w:b/>
          <w:bCs/>
          <w:i/>
          <w:sz w:val="24"/>
          <w:szCs w:val="24"/>
        </w:rPr>
        <w:t>SOFFIARSI IL NASO</w:t>
      </w:r>
      <w:r w:rsidRPr="00E90F45">
        <w:rPr>
          <w:rFonts w:ascii="Times New Roman" w:eastAsia="Wingdings-Regular" w:hAnsi="Times New Roman" w:cs="Times New Roman"/>
          <w:b/>
          <w:bCs/>
          <w:sz w:val="24"/>
          <w:szCs w:val="24"/>
        </w:rPr>
        <w:t>”</w:t>
      </w:r>
    </w:p>
    <w:p w14:paraId="5CC224C5"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8"/>
          <w:szCs w:val="28"/>
        </w:rPr>
      </w:pPr>
    </w:p>
    <w:p w14:paraId="1F0971A6"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4859A174"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3193C92A"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0D992AED"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48107155" w14:textId="77777777" w:rsidR="002F144B" w:rsidRPr="00E90F45" w:rsidRDefault="00100ACF" w:rsidP="004C3C66">
      <w:pPr>
        <w:autoSpaceDE w:val="0"/>
        <w:autoSpaceDN w:val="0"/>
        <w:adjustRightInd w:val="0"/>
        <w:spacing w:after="0" w:line="240" w:lineRule="auto"/>
        <w:rPr>
          <w:rFonts w:ascii="Times New Roman" w:eastAsia="Wingdings-Regular" w:hAnsi="Times New Roman" w:cs="Times New Roman"/>
          <w:b/>
          <w:bCs/>
          <w:sz w:val="24"/>
          <w:szCs w:val="24"/>
        </w:rPr>
      </w:pPr>
      <w:r w:rsidRPr="00E90F45">
        <w:rPr>
          <w:rFonts w:ascii="Times New Roman" w:eastAsia="Wingdings-Regular" w:hAnsi="Times New Roman" w:cs="Times New Roman"/>
          <w:b/>
          <w:bCs/>
          <w:noProof/>
          <w:sz w:val="24"/>
          <w:szCs w:val="24"/>
          <w:lang w:eastAsia="it-IT"/>
        </w:rPr>
        <w:drawing>
          <wp:anchor distT="0" distB="0" distL="114300" distR="114300" simplePos="0" relativeHeight="251668480" behindDoc="0" locked="0" layoutInCell="1" allowOverlap="1" wp14:anchorId="74EA30B6" wp14:editId="575BAA2E">
            <wp:simplePos x="723900" y="7734300"/>
            <wp:positionH relativeFrom="margin">
              <wp:align>center</wp:align>
            </wp:positionH>
            <wp:positionV relativeFrom="margin">
              <wp:align>bottom</wp:align>
            </wp:positionV>
            <wp:extent cx="3105150" cy="3238500"/>
            <wp:effectExtent l="0" t="0" r="0" b="0"/>
            <wp:wrapSquare wrapText="bothSides"/>
            <wp:docPr id="1093" name="Immagin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tà multicultarale 1.jpg"/>
                    <pic:cNvPicPr/>
                  </pic:nvPicPr>
                  <pic:blipFill>
                    <a:blip r:embed="rId20">
                      <a:extLst>
                        <a:ext uri="{28A0092B-C50C-407E-A947-70E740481C1C}">
                          <a14:useLocalDpi xmlns:a14="http://schemas.microsoft.com/office/drawing/2010/main" val="0"/>
                        </a:ext>
                      </a:extLst>
                    </a:blip>
                    <a:stretch>
                      <a:fillRect/>
                    </a:stretch>
                  </pic:blipFill>
                  <pic:spPr>
                    <a:xfrm>
                      <a:off x="0" y="0"/>
                      <a:ext cx="3119013" cy="3252958"/>
                    </a:xfrm>
                    <a:prstGeom prst="rect">
                      <a:avLst/>
                    </a:prstGeom>
                  </pic:spPr>
                </pic:pic>
              </a:graphicData>
            </a:graphic>
            <wp14:sizeRelH relativeFrom="margin">
              <wp14:pctWidth>0</wp14:pctWidth>
            </wp14:sizeRelH>
            <wp14:sizeRelV relativeFrom="margin">
              <wp14:pctHeight>0</wp14:pctHeight>
            </wp14:sizeRelV>
          </wp:anchor>
        </w:drawing>
      </w:r>
    </w:p>
    <w:p w14:paraId="39D89C4D"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45F10852"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4AD8FD2B"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01752A20"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06DDB664"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02AAC69E"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6C92416C"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41E4C043"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7FB0B269"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38B971D0"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3D500238"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4171E706"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49B8B25D"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4D9F63D0"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76C50E15"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00BA2E93" w14:textId="77777777" w:rsidR="002F144B" w:rsidRPr="00E90F45" w:rsidRDefault="002F144B" w:rsidP="004C3C66">
      <w:pPr>
        <w:autoSpaceDE w:val="0"/>
        <w:autoSpaceDN w:val="0"/>
        <w:adjustRightInd w:val="0"/>
        <w:spacing w:after="0" w:line="240" w:lineRule="auto"/>
        <w:rPr>
          <w:rFonts w:ascii="Times New Roman" w:eastAsia="Wingdings-Regular" w:hAnsi="Times New Roman" w:cs="Times New Roman"/>
          <w:b/>
          <w:bCs/>
          <w:sz w:val="24"/>
          <w:szCs w:val="24"/>
        </w:rPr>
      </w:pPr>
    </w:p>
    <w:p w14:paraId="01996318" w14:textId="77777777" w:rsidR="0080574A" w:rsidRPr="00E90F45" w:rsidRDefault="0080574A" w:rsidP="00501696">
      <w:pPr>
        <w:pStyle w:val="Paragrafoelenco"/>
        <w:ind w:left="0"/>
        <w:jc w:val="center"/>
        <w:rPr>
          <w:rFonts w:ascii="Times New Roman" w:hAnsi="Times New Roman" w:cs="Times New Roman"/>
          <w:b/>
          <w:bCs/>
          <w:sz w:val="28"/>
          <w:szCs w:val="28"/>
        </w:rPr>
      </w:pPr>
      <w:r w:rsidRPr="00E90F45">
        <w:rPr>
          <w:rFonts w:ascii="Times New Roman" w:hAnsi="Times New Roman" w:cs="Times New Roman"/>
          <w:b/>
          <w:bCs/>
          <w:noProof/>
          <w:sz w:val="28"/>
          <w:szCs w:val="28"/>
          <w:lang w:eastAsia="it-IT"/>
        </w:rPr>
        <w:lastRenderedPageBreak/>
        <w:drawing>
          <wp:inline distT="0" distB="0" distL="0" distR="0" wp14:anchorId="729C8E7C" wp14:editId="7B131AD6">
            <wp:extent cx="6055304" cy="2105246"/>
            <wp:effectExtent l="133350" t="114300" r="155575" b="161925"/>
            <wp:docPr id="17" name="Immagine 4" descr="comunicazione-intercultural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comunicazione-interculturale2jpg.jpg"/>
                    <pic:cNvPicPr>
                      <a:picLocks noChangeAspect="1"/>
                    </pic:cNvPicPr>
                  </pic:nvPicPr>
                  <pic:blipFill>
                    <a:blip r:embed="rId21" cstate="print">
                      <a:extLst>
                        <a:ext uri="{BEBA8EAE-BF5A-486C-A8C5-ECC9F3942E4B}">
                          <a14:imgProps xmlns:a14="http://schemas.microsoft.com/office/drawing/2010/main">
                            <a14:imgLayer r:embed="rId22">
                              <a14:imgEffect>
                                <a14:colorTemperature colorTemp="11200"/>
                              </a14:imgEffect>
                            </a14:imgLayer>
                          </a14:imgProps>
                        </a:ext>
                      </a:extLst>
                    </a:blip>
                    <a:stretch>
                      <a:fillRect/>
                    </a:stretch>
                  </pic:blipFill>
                  <pic:spPr>
                    <a:xfrm>
                      <a:off x="0" y="0"/>
                      <a:ext cx="6120130" cy="2127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7B5134" w14:textId="77777777" w:rsidR="0080574A" w:rsidRPr="00E90F45" w:rsidRDefault="0080574A" w:rsidP="00501696">
      <w:pPr>
        <w:pStyle w:val="Paragrafoelenco"/>
        <w:ind w:left="0"/>
        <w:jc w:val="center"/>
        <w:rPr>
          <w:rFonts w:ascii="Times New Roman" w:hAnsi="Times New Roman" w:cs="Times New Roman"/>
          <w:b/>
          <w:bCs/>
          <w:sz w:val="28"/>
          <w:szCs w:val="28"/>
        </w:rPr>
      </w:pPr>
    </w:p>
    <w:p w14:paraId="39E73A27" w14:textId="77777777" w:rsidR="001661CD" w:rsidRPr="00E90F45" w:rsidRDefault="0033714F" w:rsidP="0080574A">
      <w:pPr>
        <w:pStyle w:val="Paragrafoelenco"/>
        <w:ind w:left="0"/>
        <w:jc w:val="center"/>
        <w:rPr>
          <w:rFonts w:ascii="Times New Roman" w:hAnsi="Times New Roman" w:cs="Times New Roman"/>
          <w:b/>
          <w:bCs/>
          <w:sz w:val="28"/>
          <w:szCs w:val="28"/>
        </w:rPr>
      </w:pPr>
      <w:r w:rsidRPr="00E90F45">
        <w:rPr>
          <w:rFonts w:ascii="Times New Roman" w:hAnsi="Times New Roman" w:cs="Times New Roman"/>
          <w:b/>
          <w:bCs/>
          <w:sz w:val="28"/>
          <w:szCs w:val="28"/>
        </w:rPr>
        <w:t>Capitolo 6</w:t>
      </w:r>
    </w:p>
    <w:p w14:paraId="76AEB7DE" w14:textId="77777777" w:rsidR="00123AA3" w:rsidRPr="00E90F45" w:rsidRDefault="00123AA3" w:rsidP="0080574A">
      <w:pPr>
        <w:pStyle w:val="Paragrafoelenco"/>
        <w:ind w:left="0"/>
        <w:jc w:val="center"/>
        <w:rPr>
          <w:rFonts w:ascii="Times New Roman" w:hAnsi="Times New Roman" w:cs="Times New Roman"/>
          <w:b/>
          <w:bCs/>
          <w:sz w:val="28"/>
          <w:szCs w:val="28"/>
        </w:rPr>
      </w:pPr>
    </w:p>
    <w:p w14:paraId="27D0A75A" w14:textId="77777777" w:rsidR="001661CD" w:rsidRPr="00E90F45" w:rsidRDefault="001661CD" w:rsidP="0080574A">
      <w:pPr>
        <w:pStyle w:val="Paragrafoelenco"/>
        <w:ind w:left="0"/>
        <w:jc w:val="center"/>
        <w:rPr>
          <w:rFonts w:ascii="Times New Roman" w:hAnsi="Times New Roman" w:cs="Times New Roman"/>
          <w:b/>
          <w:bCs/>
          <w:sz w:val="28"/>
          <w:szCs w:val="28"/>
        </w:rPr>
      </w:pPr>
      <w:r w:rsidRPr="00E90F45">
        <w:rPr>
          <w:rFonts w:ascii="Times New Roman" w:hAnsi="Times New Roman" w:cs="Times New Roman"/>
          <w:b/>
          <w:bCs/>
          <w:noProof/>
          <w:lang w:eastAsia="it-IT"/>
        </w:rPr>
        <mc:AlternateContent>
          <mc:Choice Requires="wps">
            <w:drawing>
              <wp:anchor distT="0" distB="0" distL="114300" distR="114300" simplePos="0" relativeHeight="251654144" behindDoc="0" locked="0" layoutInCell="1" allowOverlap="1" wp14:anchorId="26F9843F" wp14:editId="4D532C25">
                <wp:simplePos x="0" y="0"/>
                <wp:positionH relativeFrom="column">
                  <wp:posOffset>24189</wp:posOffset>
                </wp:positionH>
                <wp:positionV relativeFrom="paragraph">
                  <wp:posOffset>138652</wp:posOffset>
                </wp:positionV>
                <wp:extent cx="6060558" cy="776176"/>
                <wp:effectExtent l="0" t="0" r="16510" b="24130"/>
                <wp:wrapNone/>
                <wp:docPr id="1049" name="Rettangolo 1049"/>
                <wp:cNvGraphicFramePr/>
                <a:graphic xmlns:a="http://schemas.openxmlformats.org/drawingml/2006/main">
                  <a:graphicData uri="http://schemas.microsoft.com/office/word/2010/wordprocessingShape">
                    <wps:wsp>
                      <wps:cNvSpPr/>
                      <wps:spPr>
                        <a:xfrm>
                          <a:off x="0" y="0"/>
                          <a:ext cx="6060558" cy="7761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EC3881" w14:textId="77777777" w:rsidR="00E90F45" w:rsidRPr="00123AA3" w:rsidRDefault="00E90F45" w:rsidP="001661CD">
                            <w:pPr>
                              <w:pStyle w:val="Paragrafoelenco"/>
                              <w:ind w:left="0"/>
                              <w:jc w:val="center"/>
                              <w:rPr>
                                <w:rFonts w:ascii="Arial Black" w:hAnsi="Arial Black" w:cs="Times New Roman"/>
                                <w:b/>
                                <w:color w:val="000000" w:themeColor="text1"/>
                                <w:sz w:val="40"/>
                                <w:szCs w:val="40"/>
                              </w:rPr>
                            </w:pPr>
                            <w:r w:rsidRPr="00123AA3">
                              <w:rPr>
                                <w:rFonts w:ascii="Arial Black" w:hAnsi="Arial Black" w:cs="Times New Roman"/>
                                <w:b/>
                                <w:bCs/>
                                <w:color w:val="000000" w:themeColor="text1"/>
                                <w:sz w:val="40"/>
                                <w:szCs w:val="40"/>
                              </w:rPr>
                              <w:t>LA COMUNICAZIONE INTERCULTURALE</w:t>
                            </w:r>
                          </w:p>
                          <w:p w14:paraId="57407EFC" w14:textId="77777777" w:rsidR="00E90F45" w:rsidRPr="00123AA3" w:rsidRDefault="007E1A9B" w:rsidP="001661CD">
                            <w:pPr>
                              <w:pStyle w:val="Paragrafoelenc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w:t>
                            </w:r>
                            <w:r w:rsidR="00E90F45">
                              <w:rPr>
                                <w:rFonts w:ascii="Times New Roman" w:hAnsi="Times New Roman" w:cs="Times New Roman"/>
                                <w:b/>
                                <w:bCs/>
                                <w:color w:val="000000" w:themeColor="text1"/>
                                <w:sz w:val="28"/>
                                <w:szCs w:val="28"/>
                              </w:rPr>
                              <w:t xml:space="preserve">econdo </w:t>
                            </w:r>
                            <w:r w:rsidR="00E90F45" w:rsidRPr="00123AA3">
                              <w:rPr>
                                <w:rFonts w:ascii="Times New Roman" w:hAnsi="Times New Roman" w:cs="Times New Roman"/>
                                <w:b/>
                                <w:bCs/>
                                <w:color w:val="000000" w:themeColor="text1"/>
                                <w:sz w:val="28"/>
                                <w:szCs w:val="28"/>
                              </w:rPr>
                              <w:t>Paolo Balboni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843F" id="Rettangolo 1049" o:spid="_x0000_s1041" style="position:absolute;left:0;text-align:left;margin-left:1.9pt;margin-top:10.9pt;width:477.2pt;height:61.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" fillcolor="white [3212]" strokecolor="#243f60 [1604]" strokeweight="2pt">
                <v:textbox>
                  <w:txbxContent>
                    <w:p w14:paraId="4EEC3881" w14:textId="77777777" w:rsidR="00E90F45" w:rsidRPr="00123AA3" w:rsidRDefault="00E90F45" w:rsidP="001661CD">
                      <w:pPr>
                        <w:pStyle w:val="Paragrafoelenco"/>
                        <w:ind w:left="0"/>
                        <w:jc w:val="center"/>
                        <w:rPr>
                          <w:rFonts w:ascii="Arial Black" w:hAnsi="Arial Black" w:cs="Times New Roman"/>
                          <w:b/>
                          <w:color w:val="000000" w:themeColor="text1"/>
                          <w:sz w:val="40"/>
                          <w:szCs w:val="40"/>
                        </w:rPr>
                      </w:pPr>
                      <w:r w:rsidRPr="00123AA3">
                        <w:rPr>
                          <w:rFonts w:ascii="Arial Black" w:hAnsi="Arial Black" w:cs="Times New Roman"/>
                          <w:b/>
                          <w:bCs/>
                          <w:color w:val="000000" w:themeColor="text1"/>
                          <w:sz w:val="40"/>
                          <w:szCs w:val="40"/>
                        </w:rPr>
                        <w:t>LA COMUNICAZIONE INTERCULTURALE</w:t>
                      </w:r>
                    </w:p>
                    <w:p w14:paraId="57407EFC" w14:textId="77777777" w:rsidR="00E90F45" w:rsidRPr="00123AA3" w:rsidRDefault="007E1A9B" w:rsidP="001661CD">
                      <w:pPr>
                        <w:pStyle w:val="Paragrafoelenc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w:t>
                      </w:r>
                      <w:r w:rsidR="00E90F45">
                        <w:rPr>
                          <w:rFonts w:ascii="Times New Roman" w:hAnsi="Times New Roman" w:cs="Times New Roman"/>
                          <w:b/>
                          <w:bCs/>
                          <w:color w:val="000000" w:themeColor="text1"/>
                          <w:sz w:val="28"/>
                          <w:szCs w:val="28"/>
                        </w:rPr>
                        <w:t xml:space="preserve">econdo </w:t>
                      </w:r>
                      <w:r w:rsidR="00E90F45" w:rsidRPr="00123AA3">
                        <w:rPr>
                          <w:rFonts w:ascii="Times New Roman" w:hAnsi="Times New Roman" w:cs="Times New Roman"/>
                          <w:b/>
                          <w:bCs/>
                          <w:color w:val="000000" w:themeColor="text1"/>
                          <w:sz w:val="28"/>
                          <w:szCs w:val="28"/>
                        </w:rPr>
                        <w:t>Paolo Balboni</w:t>
                      </w:r>
                    </w:p>
                  </w:txbxContent>
                </v:textbox>
              </v:rect>
            </w:pict>
          </mc:Fallback>
        </mc:AlternateContent>
      </w:r>
    </w:p>
    <w:p w14:paraId="0AB0EA29" w14:textId="77777777" w:rsidR="001661CD" w:rsidRPr="00E90F45" w:rsidRDefault="001661CD" w:rsidP="0080574A">
      <w:pPr>
        <w:pStyle w:val="Paragrafoelenco"/>
        <w:ind w:left="0"/>
        <w:jc w:val="center"/>
        <w:rPr>
          <w:rFonts w:ascii="Times New Roman" w:hAnsi="Times New Roman" w:cs="Times New Roman"/>
          <w:b/>
          <w:bCs/>
          <w:sz w:val="28"/>
          <w:szCs w:val="28"/>
        </w:rPr>
      </w:pPr>
    </w:p>
    <w:p w14:paraId="4013DECB" w14:textId="77777777" w:rsidR="0080574A" w:rsidRPr="00E90F45" w:rsidRDefault="0080574A" w:rsidP="0080574A">
      <w:pPr>
        <w:pStyle w:val="Paragrafoelenco"/>
        <w:ind w:left="0"/>
        <w:jc w:val="center"/>
        <w:rPr>
          <w:rFonts w:ascii="Times New Roman" w:hAnsi="Times New Roman" w:cs="Times New Roman"/>
          <w:b/>
          <w:bCs/>
        </w:rPr>
      </w:pPr>
    </w:p>
    <w:p w14:paraId="5556D88D" w14:textId="77777777" w:rsidR="001661CD" w:rsidRPr="00E90F45" w:rsidRDefault="001661CD" w:rsidP="0080574A">
      <w:pPr>
        <w:pStyle w:val="Paragrafoelenco"/>
        <w:ind w:left="0"/>
        <w:jc w:val="center"/>
        <w:rPr>
          <w:rFonts w:ascii="Times New Roman" w:hAnsi="Times New Roman" w:cs="Times New Roman"/>
          <w:b/>
          <w:bCs/>
        </w:rPr>
      </w:pPr>
    </w:p>
    <w:p w14:paraId="7FBE8C02" w14:textId="77777777" w:rsidR="001661CD" w:rsidRPr="00E90F45" w:rsidRDefault="001661CD" w:rsidP="0080574A">
      <w:pPr>
        <w:pStyle w:val="Paragrafoelenco"/>
        <w:ind w:left="0"/>
        <w:jc w:val="center"/>
        <w:rPr>
          <w:rFonts w:ascii="Times New Roman" w:hAnsi="Times New Roman" w:cs="Times New Roman"/>
          <w:b/>
          <w:bCs/>
        </w:rPr>
      </w:pPr>
    </w:p>
    <w:p w14:paraId="4C0E336B" w14:textId="77777777" w:rsidR="001661CD" w:rsidRPr="00E90F45" w:rsidRDefault="001661CD" w:rsidP="0080574A">
      <w:pPr>
        <w:pStyle w:val="Paragrafoelenco"/>
        <w:ind w:left="0"/>
        <w:jc w:val="center"/>
        <w:rPr>
          <w:rFonts w:ascii="Times New Roman" w:hAnsi="Times New Roman" w:cs="Times New Roman"/>
          <w:b/>
          <w:bCs/>
        </w:rPr>
      </w:pPr>
    </w:p>
    <w:p w14:paraId="57D7721A" w14:textId="77777777" w:rsidR="001661CD" w:rsidRPr="00E90F45" w:rsidRDefault="00123AA3" w:rsidP="00123AA3">
      <w:pPr>
        <w:pStyle w:val="Paragrafoelenco"/>
        <w:ind w:left="0"/>
        <w:rPr>
          <w:rFonts w:ascii="Times New Roman" w:hAnsi="Times New Roman" w:cs="Times New Roman"/>
          <w:b/>
          <w:bCs/>
          <w:sz w:val="28"/>
          <w:szCs w:val="28"/>
        </w:rPr>
      </w:pPr>
      <w:r w:rsidRPr="00E90F45">
        <w:rPr>
          <w:rFonts w:ascii="Times New Roman" w:hAnsi="Times New Roman" w:cs="Times New Roman"/>
          <w:b/>
          <w:bCs/>
          <w:sz w:val="28"/>
          <w:szCs w:val="28"/>
        </w:rPr>
        <w:t>Introduzione</w:t>
      </w:r>
    </w:p>
    <w:p w14:paraId="7F412E4D" w14:textId="77777777" w:rsidR="00501696" w:rsidRPr="00E90F45" w:rsidRDefault="00501696" w:rsidP="0080574A">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bCs/>
          <w:sz w:val="24"/>
          <w:szCs w:val="24"/>
        </w:rPr>
        <w:t>Le difficoltà di approccio tra persone con culture diverse si attenuano valutando con attenzione tre elementi:</w:t>
      </w:r>
    </w:p>
    <w:p w14:paraId="029A3E88" w14:textId="77777777" w:rsidR="0080574A" w:rsidRPr="00E90F45" w:rsidRDefault="00512F13" w:rsidP="005679EA">
      <w:pPr>
        <w:pStyle w:val="Paragrafoelenco"/>
        <w:numPr>
          <w:ilvl w:val="0"/>
          <w:numId w:val="13"/>
        </w:numPr>
        <w:jc w:val="both"/>
        <w:rPr>
          <w:rFonts w:ascii="Times New Roman" w:hAnsi="Times New Roman" w:cs="Times New Roman"/>
          <w:sz w:val="24"/>
          <w:szCs w:val="24"/>
        </w:rPr>
      </w:pPr>
      <w:r w:rsidRPr="00E90F45">
        <w:rPr>
          <w:rFonts w:ascii="Times New Roman" w:hAnsi="Times New Roman" w:cs="Times New Roman"/>
          <w:bCs/>
          <w:sz w:val="24"/>
          <w:szCs w:val="24"/>
        </w:rPr>
        <w:t>i</w:t>
      </w:r>
      <w:r w:rsidR="006C17EA" w:rsidRPr="00E90F45">
        <w:rPr>
          <w:rFonts w:ascii="Times New Roman" w:hAnsi="Times New Roman" w:cs="Times New Roman"/>
          <w:bCs/>
          <w:sz w:val="24"/>
          <w:szCs w:val="24"/>
        </w:rPr>
        <w:t xml:space="preserve"> valori cultur</w:t>
      </w:r>
      <w:r w:rsidRPr="00E90F45">
        <w:rPr>
          <w:rFonts w:ascii="Times New Roman" w:hAnsi="Times New Roman" w:cs="Times New Roman"/>
          <w:bCs/>
          <w:sz w:val="24"/>
          <w:szCs w:val="24"/>
        </w:rPr>
        <w:t>ali fondanti, quali, ad esempio:</w:t>
      </w:r>
      <w:r w:rsidR="006C17EA" w:rsidRPr="00E90F45">
        <w:rPr>
          <w:rFonts w:ascii="Times New Roman" w:hAnsi="Times New Roman" w:cs="Times New Roman"/>
          <w:bCs/>
          <w:sz w:val="24"/>
          <w:szCs w:val="24"/>
        </w:rPr>
        <w:t xml:space="preserve"> la famiglia, le relazioni sociali, i concetti d</w:t>
      </w:r>
      <w:r w:rsidRPr="00E90F45">
        <w:rPr>
          <w:rFonts w:ascii="Times New Roman" w:hAnsi="Times New Roman" w:cs="Times New Roman"/>
          <w:bCs/>
          <w:sz w:val="24"/>
          <w:szCs w:val="24"/>
        </w:rPr>
        <w:t>i base, la struttura gerarchica</w:t>
      </w:r>
    </w:p>
    <w:p w14:paraId="725D92F0" w14:textId="77777777" w:rsidR="0080574A" w:rsidRPr="00E90F45" w:rsidRDefault="00512F13" w:rsidP="005679EA">
      <w:pPr>
        <w:pStyle w:val="Paragrafoelenco"/>
        <w:numPr>
          <w:ilvl w:val="0"/>
          <w:numId w:val="13"/>
        </w:numPr>
        <w:jc w:val="both"/>
        <w:rPr>
          <w:rFonts w:ascii="Times New Roman" w:hAnsi="Times New Roman" w:cs="Times New Roman"/>
          <w:sz w:val="24"/>
          <w:szCs w:val="24"/>
        </w:rPr>
      </w:pPr>
      <w:r w:rsidRPr="00E90F45">
        <w:rPr>
          <w:rFonts w:ascii="Times New Roman" w:hAnsi="Times New Roman" w:cs="Times New Roman"/>
          <w:bCs/>
          <w:sz w:val="24"/>
          <w:szCs w:val="24"/>
        </w:rPr>
        <w:t>l</w:t>
      </w:r>
      <w:r w:rsidR="00501696" w:rsidRPr="00E90F45">
        <w:rPr>
          <w:rFonts w:ascii="Times New Roman" w:hAnsi="Times New Roman" w:cs="Times New Roman"/>
          <w:bCs/>
          <w:sz w:val="24"/>
          <w:szCs w:val="24"/>
        </w:rPr>
        <w:t>a comunicazione non verbale e quindi il maggiore o minore peso dato ai gesti, il significato stesso dei gesti, le espressioni facciali, l’abbigli</w:t>
      </w:r>
      <w:r w:rsidRPr="00E90F45">
        <w:rPr>
          <w:rFonts w:ascii="Times New Roman" w:hAnsi="Times New Roman" w:cs="Times New Roman"/>
          <w:bCs/>
          <w:sz w:val="24"/>
          <w:szCs w:val="24"/>
        </w:rPr>
        <w:t>amento, la distanza fra i corpi</w:t>
      </w:r>
    </w:p>
    <w:p w14:paraId="0ADAEF7D" w14:textId="77777777" w:rsidR="00501696" w:rsidRPr="00E90F45" w:rsidRDefault="00512F13" w:rsidP="005679EA">
      <w:pPr>
        <w:pStyle w:val="Paragrafoelenco"/>
        <w:numPr>
          <w:ilvl w:val="0"/>
          <w:numId w:val="13"/>
        </w:numPr>
        <w:jc w:val="both"/>
        <w:rPr>
          <w:rFonts w:ascii="Times New Roman" w:hAnsi="Times New Roman" w:cs="Times New Roman"/>
          <w:sz w:val="24"/>
          <w:szCs w:val="24"/>
        </w:rPr>
      </w:pPr>
      <w:r w:rsidRPr="00E90F45">
        <w:rPr>
          <w:rFonts w:ascii="Times New Roman" w:hAnsi="Times New Roman" w:cs="Times New Roman"/>
          <w:bCs/>
          <w:sz w:val="24"/>
          <w:szCs w:val="24"/>
        </w:rPr>
        <w:t>l</w:t>
      </w:r>
      <w:r w:rsidR="00501696" w:rsidRPr="00E90F45">
        <w:rPr>
          <w:rFonts w:ascii="Times New Roman" w:hAnsi="Times New Roman" w:cs="Times New Roman"/>
          <w:bCs/>
          <w:sz w:val="24"/>
          <w:szCs w:val="24"/>
        </w:rPr>
        <w:t>a comunicazione verbale, come tono, pause e ritmo della voce, la scelta delle parole, la costruzione della frase</w:t>
      </w:r>
      <w:r w:rsidRPr="00E90F45">
        <w:rPr>
          <w:rFonts w:ascii="Times New Roman" w:hAnsi="Times New Roman" w:cs="Times New Roman"/>
          <w:bCs/>
          <w:sz w:val="24"/>
          <w:szCs w:val="24"/>
        </w:rPr>
        <w:t>.</w:t>
      </w:r>
    </w:p>
    <w:p w14:paraId="0C2240FE" w14:textId="77777777" w:rsidR="00501696" w:rsidRPr="00E90F45" w:rsidRDefault="00501696" w:rsidP="00F75294">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bCs/>
          <w:sz w:val="24"/>
          <w:szCs w:val="24"/>
        </w:rPr>
        <w:t>Alla medesima parola</w:t>
      </w:r>
      <w:r w:rsidR="00F75294" w:rsidRPr="00E90F45">
        <w:rPr>
          <w:rFonts w:ascii="Times New Roman" w:hAnsi="Times New Roman" w:cs="Times New Roman"/>
          <w:bCs/>
          <w:sz w:val="24"/>
          <w:szCs w:val="24"/>
        </w:rPr>
        <w:t xml:space="preserve"> o comportamento</w:t>
      </w:r>
      <w:r w:rsidRPr="00E90F45">
        <w:rPr>
          <w:rFonts w:ascii="Times New Roman" w:hAnsi="Times New Roman" w:cs="Times New Roman"/>
          <w:bCs/>
          <w:sz w:val="24"/>
          <w:szCs w:val="24"/>
        </w:rPr>
        <w:t>, persone di cultura diversa danno significati diversi</w:t>
      </w:r>
      <w:r w:rsidR="00F75294" w:rsidRPr="00E90F45">
        <w:rPr>
          <w:rFonts w:ascii="Times New Roman" w:hAnsi="Times New Roman" w:cs="Times New Roman"/>
          <w:bCs/>
          <w:sz w:val="24"/>
          <w:szCs w:val="24"/>
        </w:rPr>
        <w:t>, per esempio</w:t>
      </w:r>
      <w:r w:rsidRPr="00E90F45">
        <w:rPr>
          <w:rFonts w:ascii="Times New Roman" w:hAnsi="Times New Roman" w:cs="Times New Roman"/>
          <w:bCs/>
          <w:sz w:val="24"/>
          <w:szCs w:val="24"/>
        </w:rPr>
        <w:t>:</w:t>
      </w:r>
    </w:p>
    <w:p w14:paraId="1923F4B1" w14:textId="77777777" w:rsidR="00746F59" w:rsidRPr="00E90F45" w:rsidRDefault="0080574A" w:rsidP="005679EA">
      <w:pPr>
        <w:pStyle w:val="Paragrafoelenco"/>
        <w:numPr>
          <w:ilvl w:val="0"/>
          <w:numId w:val="30"/>
        </w:numPr>
        <w:jc w:val="both"/>
        <w:rPr>
          <w:rFonts w:ascii="Times New Roman" w:hAnsi="Times New Roman" w:cs="Times New Roman"/>
          <w:sz w:val="24"/>
          <w:szCs w:val="24"/>
        </w:rPr>
      </w:pPr>
      <w:r w:rsidRPr="00E90F45">
        <w:rPr>
          <w:rFonts w:ascii="Times New Roman" w:hAnsi="Times New Roman" w:cs="Times New Roman"/>
          <w:bCs/>
          <w:sz w:val="24"/>
          <w:szCs w:val="24"/>
        </w:rPr>
        <w:t>l</w:t>
      </w:r>
      <w:r w:rsidR="00512F13" w:rsidRPr="00E90F45">
        <w:rPr>
          <w:rFonts w:ascii="Times New Roman" w:hAnsi="Times New Roman" w:cs="Times New Roman"/>
          <w:bCs/>
          <w:sz w:val="24"/>
          <w:szCs w:val="24"/>
        </w:rPr>
        <w:t>a famiglia,</w:t>
      </w:r>
      <w:r w:rsidR="006C17EA" w:rsidRPr="00E90F45">
        <w:rPr>
          <w:rFonts w:ascii="Times New Roman" w:hAnsi="Times New Roman" w:cs="Times New Roman"/>
          <w:bCs/>
          <w:sz w:val="24"/>
          <w:szCs w:val="24"/>
        </w:rPr>
        <w:t xml:space="preserve"> la gerarchia, lo status, il tempo, il </w:t>
      </w:r>
      <w:r w:rsidR="00512F13" w:rsidRPr="00E90F45">
        <w:rPr>
          <w:rFonts w:ascii="Times New Roman" w:hAnsi="Times New Roman" w:cs="Times New Roman"/>
          <w:bCs/>
          <w:sz w:val="24"/>
          <w:szCs w:val="24"/>
        </w:rPr>
        <w:t>rapporto tra privato – pubblico,</w:t>
      </w:r>
      <w:r w:rsidR="00F75294" w:rsidRPr="00E90F45">
        <w:rPr>
          <w:rFonts w:ascii="Times New Roman" w:hAnsi="Times New Roman" w:cs="Times New Roman"/>
          <w:bCs/>
          <w:sz w:val="24"/>
          <w:szCs w:val="24"/>
        </w:rPr>
        <w:t xml:space="preserve"> la finanza</w:t>
      </w:r>
      <w:r w:rsidR="006C17EA" w:rsidRPr="00E90F45">
        <w:rPr>
          <w:rFonts w:ascii="Times New Roman" w:hAnsi="Times New Roman" w:cs="Times New Roman"/>
          <w:bCs/>
          <w:sz w:val="24"/>
          <w:szCs w:val="24"/>
        </w:rPr>
        <w:t xml:space="preserve"> </w:t>
      </w:r>
    </w:p>
    <w:p w14:paraId="136EE86B" w14:textId="77777777" w:rsidR="00512F13" w:rsidRPr="00E90F45" w:rsidRDefault="0080574A" w:rsidP="005679EA">
      <w:pPr>
        <w:pStyle w:val="Paragrafoelenco"/>
        <w:numPr>
          <w:ilvl w:val="0"/>
          <w:numId w:val="30"/>
        </w:numPr>
        <w:jc w:val="both"/>
        <w:rPr>
          <w:rFonts w:ascii="Times New Roman" w:hAnsi="Times New Roman" w:cs="Times New Roman"/>
          <w:sz w:val="24"/>
          <w:szCs w:val="24"/>
        </w:rPr>
      </w:pPr>
      <w:r w:rsidRPr="00E90F45">
        <w:rPr>
          <w:rFonts w:ascii="Times New Roman" w:hAnsi="Times New Roman" w:cs="Times New Roman"/>
          <w:bCs/>
          <w:sz w:val="24"/>
          <w:szCs w:val="24"/>
        </w:rPr>
        <w:t>a</w:t>
      </w:r>
      <w:r w:rsidR="006C17EA" w:rsidRPr="00E90F45">
        <w:rPr>
          <w:rFonts w:ascii="Times New Roman" w:hAnsi="Times New Roman" w:cs="Times New Roman"/>
          <w:bCs/>
          <w:sz w:val="24"/>
          <w:szCs w:val="24"/>
        </w:rPr>
        <w:t>ccaval</w:t>
      </w:r>
      <w:r w:rsidR="00512F13" w:rsidRPr="00E90F45">
        <w:rPr>
          <w:rFonts w:ascii="Times New Roman" w:hAnsi="Times New Roman" w:cs="Times New Roman"/>
          <w:bCs/>
          <w:sz w:val="24"/>
          <w:szCs w:val="24"/>
        </w:rPr>
        <w:t>lare le gambe,</w:t>
      </w:r>
      <w:r w:rsidR="006C17EA" w:rsidRPr="00E90F45">
        <w:rPr>
          <w:rFonts w:ascii="Times New Roman" w:hAnsi="Times New Roman" w:cs="Times New Roman"/>
          <w:bCs/>
          <w:sz w:val="24"/>
          <w:szCs w:val="24"/>
        </w:rPr>
        <w:t xml:space="preserve"> lo spazio fra le per</w:t>
      </w:r>
      <w:r w:rsidRPr="00E90F45">
        <w:rPr>
          <w:rFonts w:ascii="Times New Roman" w:hAnsi="Times New Roman" w:cs="Times New Roman"/>
          <w:bCs/>
          <w:sz w:val="24"/>
          <w:szCs w:val="24"/>
        </w:rPr>
        <w:t>sone</w:t>
      </w:r>
      <w:r w:rsidR="00512F13" w:rsidRPr="00E90F45">
        <w:rPr>
          <w:rFonts w:ascii="Times New Roman" w:hAnsi="Times New Roman" w:cs="Times New Roman"/>
          <w:bCs/>
          <w:sz w:val="24"/>
          <w:szCs w:val="24"/>
        </w:rPr>
        <w:t xml:space="preserve">, il contatto </w:t>
      </w:r>
      <w:r w:rsidR="00F75294" w:rsidRPr="00E90F45">
        <w:rPr>
          <w:rFonts w:ascii="Times New Roman" w:hAnsi="Times New Roman" w:cs="Times New Roman"/>
          <w:bCs/>
          <w:sz w:val="24"/>
          <w:szCs w:val="24"/>
        </w:rPr>
        <w:t>fisico</w:t>
      </w:r>
      <w:r w:rsidR="00512F13" w:rsidRPr="00E90F45">
        <w:rPr>
          <w:rFonts w:ascii="Times New Roman" w:hAnsi="Times New Roman" w:cs="Times New Roman"/>
          <w:bCs/>
          <w:sz w:val="24"/>
          <w:szCs w:val="24"/>
        </w:rPr>
        <w:t>,</w:t>
      </w:r>
      <w:r w:rsidRPr="00E90F45">
        <w:rPr>
          <w:rFonts w:ascii="Times New Roman" w:hAnsi="Times New Roman" w:cs="Times New Roman"/>
          <w:bCs/>
          <w:sz w:val="24"/>
          <w:szCs w:val="24"/>
        </w:rPr>
        <w:t xml:space="preserve"> i</w:t>
      </w:r>
      <w:r w:rsidR="00512F13" w:rsidRPr="00E90F45">
        <w:rPr>
          <w:rFonts w:ascii="Times New Roman" w:hAnsi="Times New Roman" w:cs="Times New Roman"/>
          <w:bCs/>
          <w:sz w:val="24"/>
          <w:szCs w:val="24"/>
        </w:rPr>
        <w:t xml:space="preserve">l bacio, </w:t>
      </w:r>
      <w:r w:rsidR="00F75294" w:rsidRPr="00E90F45">
        <w:rPr>
          <w:rFonts w:ascii="Times New Roman" w:hAnsi="Times New Roman" w:cs="Times New Roman"/>
          <w:bCs/>
          <w:sz w:val="24"/>
          <w:szCs w:val="24"/>
        </w:rPr>
        <w:t>il tono di voce…</w:t>
      </w:r>
      <w:r w:rsidR="006C17EA" w:rsidRPr="00E90F45">
        <w:rPr>
          <w:rFonts w:ascii="Times New Roman" w:hAnsi="Times New Roman" w:cs="Times New Roman"/>
          <w:bCs/>
          <w:sz w:val="24"/>
          <w:szCs w:val="24"/>
        </w:rPr>
        <w:t xml:space="preserve"> </w:t>
      </w:r>
    </w:p>
    <w:p w14:paraId="20D71A9A" w14:textId="77777777" w:rsidR="0080574A" w:rsidRPr="00E90F45" w:rsidRDefault="0080574A" w:rsidP="0080574A">
      <w:pPr>
        <w:pStyle w:val="Paragrafoelenco"/>
        <w:ind w:left="0"/>
        <w:jc w:val="both"/>
        <w:rPr>
          <w:rFonts w:ascii="Times New Roman" w:hAnsi="Times New Roman" w:cs="Times New Roman"/>
          <w:bCs/>
          <w:sz w:val="24"/>
          <w:szCs w:val="24"/>
        </w:rPr>
      </w:pPr>
    </w:p>
    <w:p w14:paraId="77245597" w14:textId="77777777" w:rsidR="0080574A" w:rsidRPr="00E90F45" w:rsidRDefault="00B417E3" w:rsidP="00F75294">
      <w:pPr>
        <w:pStyle w:val="Paragrafoelenco"/>
        <w:ind w:left="0"/>
        <w:jc w:val="both"/>
        <w:rPr>
          <w:rFonts w:ascii="Times New Roman" w:hAnsi="Times New Roman" w:cs="Times New Roman"/>
          <w:b/>
          <w:sz w:val="24"/>
          <w:szCs w:val="24"/>
        </w:rPr>
      </w:pPr>
      <w:r w:rsidRPr="00E90F45">
        <w:rPr>
          <w:rFonts w:ascii="Times New Roman" w:hAnsi="Times New Roman" w:cs="Times New Roman"/>
          <w:b/>
          <w:bCs/>
          <w:sz w:val="24"/>
          <w:szCs w:val="24"/>
        </w:rPr>
        <w:t xml:space="preserve">Nella </w:t>
      </w:r>
      <w:r w:rsidR="00F75294" w:rsidRPr="00E90F45">
        <w:rPr>
          <w:rFonts w:ascii="Times New Roman" w:hAnsi="Times New Roman" w:cs="Times New Roman"/>
          <w:b/>
          <w:bCs/>
          <w:sz w:val="24"/>
          <w:szCs w:val="24"/>
        </w:rPr>
        <w:t>COMUNICAZIONE INTERCULTURALE</w:t>
      </w:r>
    </w:p>
    <w:p w14:paraId="47F48548" w14:textId="77777777" w:rsidR="00746F59" w:rsidRPr="00E90F45" w:rsidRDefault="00F75294" w:rsidP="005679EA">
      <w:pPr>
        <w:pStyle w:val="Paragrafoelenco"/>
        <w:numPr>
          <w:ilvl w:val="0"/>
          <w:numId w:val="39"/>
        </w:numPr>
        <w:jc w:val="both"/>
        <w:rPr>
          <w:rFonts w:ascii="Times New Roman" w:hAnsi="Times New Roman" w:cs="Times New Roman"/>
          <w:b/>
          <w:sz w:val="24"/>
          <w:szCs w:val="24"/>
        </w:rPr>
      </w:pPr>
      <w:r w:rsidRPr="00E90F45">
        <w:rPr>
          <w:rFonts w:ascii="Times New Roman" w:hAnsi="Times New Roman" w:cs="Times New Roman"/>
          <w:b/>
          <w:bCs/>
          <w:sz w:val="24"/>
          <w:szCs w:val="24"/>
        </w:rPr>
        <w:t>Il linguaggio può essere:</w:t>
      </w:r>
    </w:p>
    <w:p w14:paraId="0AA9E5B7" w14:textId="77777777" w:rsidR="00501696" w:rsidRPr="00E90F45" w:rsidRDefault="00F75294" w:rsidP="00F75294">
      <w:pPr>
        <w:pStyle w:val="Paragrafoelenco"/>
        <w:ind w:left="709"/>
        <w:jc w:val="both"/>
        <w:rPr>
          <w:rFonts w:ascii="Times New Roman" w:hAnsi="Times New Roman" w:cs="Times New Roman"/>
          <w:sz w:val="24"/>
          <w:szCs w:val="24"/>
        </w:rPr>
      </w:pPr>
      <w:r w:rsidRPr="00E90F45">
        <w:rPr>
          <w:rFonts w:ascii="Times New Roman" w:hAnsi="Times New Roman" w:cs="Times New Roman"/>
          <w:bCs/>
          <w:sz w:val="24"/>
          <w:szCs w:val="24"/>
          <w:u w:val="single"/>
        </w:rPr>
        <w:t>D</w:t>
      </w:r>
      <w:r w:rsidR="00501696" w:rsidRPr="00E90F45">
        <w:rPr>
          <w:rFonts w:ascii="Times New Roman" w:hAnsi="Times New Roman" w:cs="Times New Roman"/>
          <w:bCs/>
          <w:sz w:val="24"/>
          <w:szCs w:val="24"/>
          <w:u w:val="single"/>
        </w:rPr>
        <w:t>iretto</w:t>
      </w:r>
      <w:r w:rsidR="00501696" w:rsidRPr="00E90F45">
        <w:rPr>
          <w:rFonts w:ascii="Times New Roman" w:hAnsi="Times New Roman" w:cs="Times New Roman"/>
          <w:sz w:val="24"/>
          <w:szCs w:val="24"/>
        </w:rPr>
        <w:t>:</w:t>
      </w:r>
      <w:r w:rsidRPr="00E90F45">
        <w:rPr>
          <w:rFonts w:ascii="Times New Roman" w:hAnsi="Times New Roman" w:cs="Times New Roman"/>
          <w:sz w:val="24"/>
          <w:szCs w:val="24"/>
        </w:rPr>
        <w:t xml:space="preserve"> </w:t>
      </w:r>
      <w:r w:rsidR="00501696" w:rsidRPr="00E90F45">
        <w:rPr>
          <w:rFonts w:ascii="Times New Roman" w:hAnsi="Times New Roman" w:cs="Times New Roman"/>
          <w:sz w:val="24"/>
          <w:szCs w:val="24"/>
        </w:rPr>
        <w:t>Si parla molto, si dà il massimo delle informazioni. Il linguaggio diretto è tipico delle regole, delle leggi, della tecnica, dei modelli di occupazione</w:t>
      </w:r>
      <w:r w:rsidR="00A767ED">
        <w:rPr>
          <w:rFonts w:ascii="Times New Roman" w:hAnsi="Times New Roman" w:cs="Times New Roman"/>
          <w:sz w:val="24"/>
          <w:szCs w:val="24"/>
        </w:rPr>
        <w:t>.</w:t>
      </w:r>
    </w:p>
    <w:p w14:paraId="32DE46B1" w14:textId="77777777" w:rsidR="0080574A" w:rsidRPr="00E90F45" w:rsidRDefault="0080574A" w:rsidP="00501696">
      <w:pPr>
        <w:pStyle w:val="Paragrafoelenco"/>
        <w:ind w:left="0"/>
        <w:jc w:val="both"/>
        <w:rPr>
          <w:rFonts w:ascii="Times New Roman" w:hAnsi="Times New Roman" w:cs="Times New Roman"/>
          <w:bCs/>
          <w:sz w:val="16"/>
          <w:szCs w:val="16"/>
        </w:rPr>
      </w:pPr>
    </w:p>
    <w:p w14:paraId="144ACA65" w14:textId="77777777" w:rsidR="0080574A" w:rsidRPr="00E90F45" w:rsidRDefault="00F75294" w:rsidP="00F75294">
      <w:pPr>
        <w:pStyle w:val="Paragrafoelenco"/>
        <w:ind w:left="709"/>
        <w:jc w:val="both"/>
        <w:rPr>
          <w:rFonts w:ascii="Times New Roman" w:hAnsi="Times New Roman" w:cs="Times New Roman"/>
          <w:sz w:val="24"/>
          <w:szCs w:val="24"/>
        </w:rPr>
      </w:pPr>
      <w:r w:rsidRPr="00E90F45">
        <w:rPr>
          <w:rFonts w:ascii="Times New Roman" w:hAnsi="Times New Roman" w:cs="Times New Roman"/>
          <w:bCs/>
          <w:sz w:val="24"/>
          <w:szCs w:val="24"/>
          <w:u w:val="single"/>
        </w:rPr>
        <w:t>I</w:t>
      </w:r>
      <w:r w:rsidR="00501696" w:rsidRPr="00E90F45">
        <w:rPr>
          <w:rFonts w:ascii="Times New Roman" w:hAnsi="Times New Roman" w:cs="Times New Roman"/>
          <w:bCs/>
          <w:sz w:val="24"/>
          <w:szCs w:val="24"/>
          <w:u w:val="single"/>
        </w:rPr>
        <w:t>ndiretto</w:t>
      </w:r>
      <w:r w:rsidR="00501696" w:rsidRPr="00E90F45">
        <w:rPr>
          <w:rFonts w:ascii="Times New Roman" w:hAnsi="Times New Roman" w:cs="Times New Roman"/>
          <w:sz w:val="24"/>
          <w:szCs w:val="24"/>
        </w:rPr>
        <w:t xml:space="preserve">: </w:t>
      </w:r>
      <w:r w:rsidRPr="00E90F45">
        <w:rPr>
          <w:rFonts w:ascii="Times New Roman" w:hAnsi="Times New Roman" w:cs="Times New Roman"/>
          <w:sz w:val="24"/>
          <w:szCs w:val="24"/>
        </w:rPr>
        <w:t>s</w:t>
      </w:r>
      <w:r w:rsidR="00501696" w:rsidRPr="00E90F45">
        <w:rPr>
          <w:rFonts w:ascii="Times New Roman" w:hAnsi="Times New Roman" w:cs="Times New Roman"/>
          <w:sz w:val="24"/>
          <w:szCs w:val="24"/>
        </w:rPr>
        <w:t>i parla poco e gli altri devono</w:t>
      </w:r>
      <w:r w:rsidR="0080574A" w:rsidRPr="00E90F45">
        <w:rPr>
          <w:rFonts w:ascii="Times New Roman" w:hAnsi="Times New Roman" w:cs="Times New Roman"/>
          <w:sz w:val="24"/>
          <w:szCs w:val="24"/>
        </w:rPr>
        <w:t xml:space="preserve"> </w:t>
      </w:r>
      <w:r w:rsidR="00501696" w:rsidRPr="00E90F45">
        <w:rPr>
          <w:rFonts w:ascii="Times New Roman" w:hAnsi="Times New Roman" w:cs="Times New Roman"/>
          <w:sz w:val="24"/>
          <w:szCs w:val="24"/>
        </w:rPr>
        <w:t>indovinare il resto (tipico nella comunicazione tra gli amici).</w:t>
      </w:r>
      <w:r w:rsidRPr="00E90F45">
        <w:rPr>
          <w:rFonts w:ascii="Times New Roman" w:hAnsi="Times New Roman" w:cs="Times New Roman"/>
          <w:sz w:val="24"/>
          <w:szCs w:val="24"/>
        </w:rPr>
        <w:t xml:space="preserve"> È privilegiato il linguaggio </w:t>
      </w:r>
      <w:r w:rsidR="00501696" w:rsidRPr="00E90F45">
        <w:rPr>
          <w:rFonts w:ascii="Times New Roman" w:hAnsi="Times New Roman" w:cs="Times New Roman"/>
          <w:sz w:val="24"/>
          <w:szCs w:val="24"/>
        </w:rPr>
        <w:t>non verbale, i riti, le regole di buona educazione, ecc.</w:t>
      </w:r>
    </w:p>
    <w:p w14:paraId="14435338" w14:textId="77777777" w:rsidR="00F75294" w:rsidRPr="00E90F45" w:rsidRDefault="00F75294" w:rsidP="00140ACB">
      <w:pPr>
        <w:pStyle w:val="Paragrafoelenco"/>
        <w:ind w:hanging="11"/>
        <w:jc w:val="both"/>
        <w:rPr>
          <w:rFonts w:ascii="Times New Roman" w:hAnsi="Times New Roman" w:cs="Times New Roman"/>
          <w:bCs/>
          <w:sz w:val="24"/>
          <w:szCs w:val="24"/>
          <w:u w:val="single"/>
        </w:rPr>
      </w:pPr>
    </w:p>
    <w:p w14:paraId="75DC4C9A" w14:textId="77777777" w:rsidR="00F75294" w:rsidRPr="00E90F45" w:rsidRDefault="00F75294" w:rsidP="00140ACB">
      <w:pPr>
        <w:pStyle w:val="Paragrafoelenco"/>
        <w:ind w:hanging="11"/>
        <w:jc w:val="both"/>
        <w:rPr>
          <w:rFonts w:ascii="Times New Roman" w:hAnsi="Times New Roman" w:cs="Times New Roman"/>
          <w:bCs/>
          <w:sz w:val="24"/>
          <w:szCs w:val="24"/>
          <w:u w:val="single"/>
        </w:rPr>
      </w:pPr>
    </w:p>
    <w:p w14:paraId="1F73B82B" w14:textId="77777777" w:rsidR="00140ACB" w:rsidRPr="00E90F45" w:rsidRDefault="00F75294" w:rsidP="00140ACB">
      <w:pPr>
        <w:pStyle w:val="Paragrafoelenco"/>
        <w:ind w:hanging="11"/>
        <w:jc w:val="both"/>
        <w:rPr>
          <w:rFonts w:ascii="Times New Roman" w:hAnsi="Times New Roman" w:cs="Times New Roman"/>
          <w:sz w:val="24"/>
          <w:szCs w:val="24"/>
          <w:u w:val="single"/>
        </w:rPr>
      </w:pPr>
      <w:r w:rsidRPr="00E90F45">
        <w:rPr>
          <w:rFonts w:ascii="Times New Roman" w:hAnsi="Times New Roman" w:cs="Times New Roman"/>
          <w:bCs/>
          <w:sz w:val="24"/>
          <w:szCs w:val="24"/>
          <w:u w:val="single"/>
        </w:rPr>
        <w:lastRenderedPageBreak/>
        <w:t>Esplicito:</w:t>
      </w:r>
    </w:p>
    <w:p w14:paraId="356D05CA" w14:textId="77777777" w:rsidR="00F75294" w:rsidRPr="00E90F45" w:rsidRDefault="00F75294"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il confronto è diretto</w:t>
      </w:r>
      <w:r w:rsidR="004B77C8" w:rsidRPr="00E90F45">
        <w:rPr>
          <w:rFonts w:ascii="Times New Roman" w:hAnsi="Times New Roman" w:cs="Times New Roman"/>
          <w:sz w:val="24"/>
          <w:szCs w:val="24"/>
        </w:rPr>
        <w:t xml:space="preserve">, </w:t>
      </w:r>
      <w:r w:rsidRPr="00E90F45">
        <w:rPr>
          <w:rFonts w:ascii="Times New Roman" w:hAnsi="Times New Roman" w:cs="Times New Roman"/>
          <w:sz w:val="24"/>
          <w:szCs w:val="24"/>
        </w:rPr>
        <w:t>l’</w:t>
      </w:r>
      <w:r w:rsidR="004B77C8" w:rsidRPr="00E90F45">
        <w:rPr>
          <w:rFonts w:ascii="Times New Roman" w:hAnsi="Times New Roman" w:cs="Times New Roman"/>
          <w:sz w:val="24"/>
          <w:szCs w:val="24"/>
        </w:rPr>
        <w:t>approccio lineare</w:t>
      </w:r>
    </w:p>
    <w:p w14:paraId="3283EAC1" w14:textId="77777777" w:rsidR="00F75294" w:rsidRPr="00E90F45" w:rsidRDefault="00F75294"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si parla</w:t>
      </w:r>
      <w:r w:rsidR="004B77C8" w:rsidRPr="00E90F45">
        <w:rPr>
          <w:rFonts w:ascii="Times New Roman" w:hAnsi="Times New Roman" w:cs="Times New Roman"/>
          <w:sz w:val="24"/>
          <w:szCs w:val="24"/>
        </w:rPr>
        <w:t xml:space="preserve"> chiaramente, senza mezzi termini</w:t>
      </w:r>
    </w:p>
    <w:p w14:paraId="09D1B5D3" w14:textId="77777777" w:rsidR="00635BDC" w:rsidRPr="00E90F45" w:rsidRDefault="00F75294"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si mostra la propria</w:t>
      </w:r>
      <w:r w:rsidR="004B77C8" w:rsidRPr="00E90F45">
        <w:rPr>
          <w:rFonts w:ascii="Times New Roman" w:hAnsi="Times New Roman" w:cs="Times New Roman"/>
          <w:sz w:val="24"/>
          <w:szCs w:val="24"/>
        </w:rPr>
        <w:t xml:space="preserve"> disapprovazione </w:t>
      </w:r>
    </w:p>
    <w:p w14:paraId="4D390C9C" w14:textId="77777777" w:rsidR="00635BDC" w:rsidRPr="00E90F45" w:rsidRDefault="00635BDC"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 xml:space="preserve">per </w:t>
      </w:r>
      <w:r w:rsidR="004B77C8" w:rsidRPr="00E90F45">
        <w:rPr>
          <w:rFonts w:ascii="Times New Roman" w:hAnsi="Times New Roman" w:cs="Times New Roman"/>
          <w:sz w:val="24"/>
          <w:szCs w:val="24"/>
        </w:rPr>
        <w:t>concludere un affare</w:t>
      </w:r>
      <w:r w:rsidRPr="00E90F45">
        <w:rPr>
          <w:rFonts w:ascii="Times New Roman" w:hAnsi="Times New Roman" w:cs="Times New Roman"/>
          <w:sz w:val="24"/>
          <w:szCs w:val="24"/>
        </w:rPr>
        <w:t>, sug</w:t>
      </w:r>
      <w:r w:rsidR="00A767ED">
        <w:rPr>
          <w:rFonts w:ascii="Times New Roman" w:hAnsi="Times New Roman" w:cs="Times New Roman"/>
          <w:sz w:val="24"/>
          <w:szCs w:val="24"/>
        </w:rPr>
        <w:t>g</w:t>
      </w:r>
      <w:r w:rsidRPr="00E90F45">
        <w:rPr>
          <w:rFonts w:ascii="Times New Roman" w:hAnsi="Times New Roman" w:cs="Times New Roman"/>
          <w:sz w:val="24"/>
          <w:szCs w:val="24"/>
        </w:rPr>
        <w:t xml:space="preserve">ellare un accordo si mette tutto per </w:t>
      </w:r>
      <w:r w:rsidR="00A767ED">
        <w:rPr>
          <w:rFonts w:ascii="Times New Roman" w:hAnsi="Times New Roman" w:cs="Times New Roman"/>
          <w:sz w:val="24"/>
          <w:szCs w:val="24"/>
        </w:rPr>
        <w:t>i</w:t>
      </w:r>
      <w:r w:rsidRPr="00E90F45">
        <w:rPr>
          <w:rFonts w:ascii="Times New Roman" w:hAnsi="Times New Roman" w:cs="Times New Roman"/>
          <w:sz w:val="24"/>
          <w:szCs w:val="24"/>
        </w:rPr>
        <w:t>scritto</w:t>
      </w:r>
    </w:p>
    <w:p w14:paraId="20A595EA" w14:textId="77777777" w:rsidR="00635BDC" w:rsidRPr="00E90F45" w:rsidRDefault="00635BDC"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 xml:space="preserve">ci si parla </w:t>
      </w:r>
      <w:r w:rsidR="004B77C8" w:rsidRPr="00E90F45">
        <w:rPr>
          <w:rFonts w:ascii="Times New Roman" w:hAnsi="Times New Roman" w:cs="Times New Roman"/>
          <w:sz w:val="24"/>
          <w:szCs w:val="24"/>
        </w:rPr>
        <w:t>faccia a faccia</w:t>
      </w:r>
    </w:p>
    <w:p w14:paraId="0B74F24D" w14:textId="77777777" w:rsidR="00635BDC" w:rsidRPr="00E90F45" w:rsidRDefault="00635BDC"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la comunicazione è</w:t>
      </w:r>
      <w:r w:rsidR="004B77C8" w:rsidRPr="00E90F45">
        <w:rPr>
          <w:rFonts w:ascii="Times New Roman" w:hAnsi="Times New Roman" w:cs="Times New Roman"/>
          <w:sz w:val="24"/>
          <w:szCs w:val="24"/>
        </w:rPr>
        <w:t xml:space="preserve"> razionale</w:t>
      </w:r>
    </w:p>
    <w:p w14:paraId="2080219B" w14:textId="77777777" w:rsidR="00635BDC" w:rsidRPr="00E90F45" w:rsidRDefault="00635BDC"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c</w:t>
      </w:r>
      <w:r w:rsidR="004B77C8" w:rsidRPr="00E90F45">
        <w:rPr>
          <w:rFonts w:ascii="Times New Roman" w:hAnsi="Times New Roman" w:cs="Times New Roman"/>
          <w:sz w:val="24"/>
          <w:szCs w:val="24"/>
        </w:rPr>
        <w:t>omportamento e apprezzamento dipendono della personalità.</w:t>
      </w:r>
    </w:p>
    <w:p w14:paraId="6E960289" w14:textId="77777777" w:rsidR="00635BDC" w:rsidRPr="00E90F45" w:rsidRDefault="00635BDC"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 xml:space="preserve">i </w:t>
      </w:r>
      <w:r w:rsidR="004B77C8" w:rsidRPr="00E90F45">
        <w:rPr>
          <w:rFonts w:ascii="Times New Roman" w:hAnsi="Times New Roman" w:cs="Times New Roman"/>
          <w:sz w:val="24"/>
          <w:szCs w:val="24"/>
        </w:rPr>
        <w:t xml:space="preserve">fatti sono </w:t>
      </w:r>
      <w:r w:rsidRPr="00E90F45">
        <w:rPr>
          <w:rFonts w:ascii="Times New Roman" w:hAnsi="Times New Roman" w:cs="Times New Roman"/>
          <w:sz w:val="24"/>
          <w:szCs w:val="24"/>
        </w:rPr>
        <w:t>ciò che contano</w:t>
      </w:r>
    </w:p>
    <w:p w14:paraId="0BEC29B3" w14:textId="77777777" w:rsidR="00635BDC" w:rsidRPr="00E90F45" w:rsidRDefault="00635BDC"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i conflitti sono affrontati in modo esplicito e in fretta</w:t>
      </w:r>
    </w:p>
    <w:p w14:paraId="7E08691A" w14:textId="77777777" w:rsidR="00140ACB" w:rsidRPr="00E90F45" w:rsidRDefault="00635BDC" w:rsidP="005679EA">
      <w:pPr>
        <w:pStyle w:val="Paragrafoelenco"/>
        <w:numPr>
          <w:ilvl w:val="0"/>
          <w:numId w:val="30"/>
        </w:numPr>
        <w:tabs>
          <w:tab w:val="left" w:pos="851"/>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n</w:t>
      </w:r>
      <w:r w:rsidR="004B77C8" w:rsidRPr="00E90F45">
        <w:rPr>
          <w:rFonts w:ascii="Times New Roman" w:hAnsi="Times New Roman" w:cs="Times New Roman"/>
          <w:sz w:val="24"/>
          <w:szCs w:val="24"/>
        </w:rPr>
        <w:t xml:space="preserve">on </w:t>
      </w:r>
      <w:r w:rsidRPr="00E90F45">
        <w:rPr>
          <w:rFonts w:ascii="Times New Roman" w:hAnsi="Times New Roman" w:cs="Times New Roman"/>
          <w:sz w:val="24"/>
          <w:szCs w:val="24"/>
        </w:rPr>
        <w:t>sono mostrat</w:t>
      </w:r>
      <w:r w:rsidR="004B77C8" w:rsidRPr="00E90F45">
        <w:rPr>
          <w:rFonts w:ascii="Times New Roman" w:hAnsi="Times New Roman" w:cs="Times New Roman"/>
          <w:sz w:val="24"/>
          <w:szCs w:val="24"/>
        </w:rPr>
        <w:t>e le proprie emozioni</w:t>
      </w:r>
    </w:p>
    <w:p w14:paraId="23B509AD" w14:textId="77777777" w:rsidR="00635BDC" w:rsidRPr="00E90F45" w:rsidRDefault="00635BDC" w:rsidP="00140ACB">
      <w:pPr>
        <w:pStyle w:val="Paragrafoelenco"/>
        <w:ind w:hanging="11"/>
        <w:jc w:val="both"/>
        <w:rPr>
          <w:rFonts w:ascii="Times New Roman" w:hAnsi="Times New Roman" w:cs="Times New Roman"/>
          <w:bCs/>
          <w:sz w:val="16"/>
          <w:szCs w:val="16"/>
          <w:u w:val="single"/>
        </w:rPr>
      </w:pPr>
    </w:p>
    <w:p w14:paraId="7340F5CE" w14:textId="77777777" w:rsidR="00140ACB" w:rsidRPr="00E90F45" w:rsidRDefault="00F75294" w:rsidP="00140ACB">
      <w:pPr>
        <w:pStyle w:val="Paragrafoelenco"/>
        <w:ind w:hanging="11"/>
        <w:jc w:val="both"/>
        <w:rPr>
          <w:rFonts w:ascii="Times New Roman" w:hAnsi="Times New Roman" w:cs="Times New Roman"/>
          <w:sz w:val="24"/>
          <w:szCs w:val="24"/>
        </w:rPr>
      </w:pPr>
      <w:r w:rsidRPr="00E90F45">
        <w:rPr>
          <w:rFonts w:ascii="Times New Roman" w:hAnsi="Times New Roman" w:cs="Times New Roman"/>
          <w:bCs/>
          <w:sz w:val="24"/>
          <w:szCs w:val="24"/>
          <w:u w:val="single"/>
        </w:rPr>
        <w:t>Implicito</w:t>
      </w:r>
      <w:r w:rsidR="00635BDC" w:rsidRPr="00E90F45">
        <w:rPr>
          <w:rFonts w:ascii="Times New Roman" w:hAnsi="Times New Roman" w:cs="Times New Roman"/>
          <w:bCs/>
          <w:sz w:val="24"/>
          <w:szCs w:val="24"/>
        </w:rPr>
        <w:t>:</w:t>
      </w:r>
    </w:p>
    <w:p w14:paraId="1E22D660" w14:textId="77777777" w:rsidR="00635BDC" w:rsidRPr="00AB368A" w:rsidRDefault="00635BDC" w:rsidP="005679EA">
      <w:pPr>
        <w:pStyle w:val="Paragrafoelenco"/>
        <w:numPr>
          <w:ilvl w:val="0"/>
          <w:numId w:val="30"/>
        </w:numPr>
        <w:tabs>
          <w:tab w:val="num" w:pos="1134"/>
        </w:tabs>
        <w:ind w:left="1134" w:hanging="283"/>
        <w:jc w:val="both"/>
        <w:rPr>
          <w:rFonts w:ascii="Times New Roman" w:hAnsi="Times New Roman" w:cs="Times New Roman"/>
          <w:sz w:val="24"/>
          <w:szCs w:val="24"/>
        </w:rPr>
      </w:pPr>
      <w:r w:rsidRPr="00AB368A">
        <w:rPr>
          <w:rFonts w:ascii="Times New Roman" w:hAnsi="Times New Roman" w:cs="Times New Roman"/>
          <w:sz w:val="24"/>
          <w:szCs w:val="24"/>
        </w:rPr>
        <w:t>in modo indiretto si alimentano l’a</w:t>
      </w:r>
      <w:r w:rsidR="004B77C8" w:rsidRPr="00AB368A">
        <w:rPr>
          <w:rFonts w:ascii="Times New Roman" w:hAnsi="Times New Roman" w:cs="Times New Roman"/>
          <w:sz w:val="24"/>
          <w:szCs w:val="24"/>
        </w:rPr>
        <w:t>rmonia</w:t>
      </w:r>
      <w:r w:rsidRPr="00AB368A">
        <w:rPr>
          <w:rFonts w:ascii="Times New Roman" w:hAnsi="Times New Roman" w:cs="Times New Roman"/>
          <w:sz w:val="24"/>
          <w:szCs w:val="24"/>
        </w:rPr>
        <w:t xml:space="preserve"> nella relazione</w:t>
      </w:r>
      <w:r w:rsidR="004B77C8" w:rsidRPr="00AB368A">
        <w:rPr>
          <w:rFonts w:ascii="Times New Roman" w:hAnsi="Times New Roman" w:cs="Times New Roman"/>
          <w:sz w:val="24"/>
          <w:szCs w:val="24"/>
        </w:rPr>
        <w:t xml:space="preserve"> e </w:t>
      </w:r>
      <w:r w:rsidRPr="00AB368A">
        <w:rPr>
          <w:rFonts w:ascii="Times New Roman" w:hAnsi="Times New Roman" w:cs="Times New Roman"/>
          <w:sz w:val="24"/>
          <w:szCs w:val="24"/>
        </w:rPr>
        <w:t xml:space="preserve">il </w:t>
      </w:r>
      <w:r w:rsidR="004B77C8" w:rsidRPr="00AB368A">
        <w:rPr>
          <w:rFonts w:ascii="Times New Roman" w:hAnsi="Times New Roman" w:cs="Times New Roman"/>
          <w:sz w:val="24"/>
          <w:szCs w:val="24"/>
        </w:rPr>
        <w:t>prestigio</w:t>
      </w:r>
    </w:p>
    <w:p w14:paraId="3986E223" w14:textId="77777777" w:rsidR="00635BDC" w:rsidRPr="00E90F45" w:rsidRDefault="00635BDC" w:rsidP="005679EA">
      <w:pPr>
        <w:pStyle w:val="Paragrafoelenco"/>
        <w:numPr>
          <w:ilvl w:val="0"/>
          <w:numId w:val="30"/>
        </w:numPr>
        <w:tabs>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si chiede</w:t>
      </w:r>
      <w:r w:rsidR="004B77C8" w:rsidRPr="00E90F45">
        <w:rPr>
          <w:rFonts w:ascii="Times New Roman" w:hAnsi="Times New Roman" w:cs="Times New Roman"/>
          <w:sz w:val="24"/>
          <w:szCs w:val="24"/>
        </w:rPr>
        <w:t xml:space="preserve"> senza chiedere</w:t>
      </w:r>
      <w:r w:rsidRPr="00E90F45">
        <w:rPr>
          <w:rFonts w:ascii="Times New Roman" w:hAnsi="Times New Roman" w:cs="Times New Roman"/>
          <w:sz w:val="24"/>
          <w:szCs w:val="24"/>
        </w:rPr>
        <w:t>, in modo implicito</w:t>
      </w:r>
    </w:p>
    <w:p w14:paraId="069E3A93" w14:textId="77777777" w:rsidR="00635BDC" w:rsidRPr="00E90F45" w:rsidRDefault="00635BDC" w:rsidP="005679EA">
      <w:pPr>
        <w:pStyle w:val="Paragrafoelenco"/>
        <w:numPr>
          <w:ilvl w:val="0"/>
          <w:numId w:val="30"/>
        </w:numPr>
        <w:tabs>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si utilizza una c</w:t>
      </w:r>
      <w:r w:rsidR="004B77C8" w:rsidRPr="00E90F45">
        <w:rPr>
          <w:rFonts w:ascii="Times New Roman" w:hAnsi="Times New Roman" w:cs="Times New Roman"/>
          <w:sz w:val="24"/>
          <w:szCs w:val="24"/>
        </w:rPr>
        <w:t>omunicazione indiretta con un intermediario</w:t>
      </w:r>
    </w:p>
    <w:p w14:paraId="7F39D56B" w14:textId="77777777" w:rsidR="00635BDC" w:rsidRPr="00E90F45" w:rsidRDefault="00635BDC" w:rsidP="005679EA">
      <w:pPr>
        <w:pStyle w:val="Paragrafoelenco"/>
        <w:numPr>
          <w:ilvl w:val="0"/>
          <w:numId w:val="30"/>
        </w:numPr>
        <w:tabs>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 xml:space="preserve">il linguaggio è più </w:t>
      </w:r>
      <w:r w:rsidR="004B77C8" w:rsidRPr="00E90F45">
        <w:rPr>
          <w:rFonts w:ascii="Times New Roman" w:hAnsi="Times New Roman" w:cs="Times New Roman"/>
          <w:sz w:val="24"/>
          <w:szCs w:val="24"/>
        </w:rPr>
        <w:t>emozionale</w:t>
      </w:r>
    </w:p>
    <w:p w14:paraId="68BD56AA" w14:textId="77777777" w:rsidR="00635BDC" w:rsidRPr="00E90F45" w:rsidRDefault="00635BDC" w:rsidP="005679EA">
      <w:pPr>
        <w:pStyle w:val="Paragrafoelenco"/>
        <w:numPr>
          <w:ilvl w:val="0"/>
          <w:numId w:val="30"/>
        </w:numPr>
        <w:tabs>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il c</w:t>
      </w:r>
      <w:r w:rsidR="004B77C8" w:rsidRPr="00E90F45">
        <w:rPr>
          <w:rFonts w:ascii="Times New Roman" w:hAnsi="Times New Roman" w:cs="Times New Roman"/>
          <w:sz w:val="24"/>
          <w:szCs w:val="24"/>
        </w:rPr>
        <w:t xml:space="preserve">omportamento e </w:t>
      </w:r>
      <w:r w:rsidRPr="00E90F45">
        <w:rPr>
          <w:rFonts w:ascii="Times New Roman" w:hAnsi="Times New Roman" w:cs="Times New Roman"/>
          <w:sz w:val="24"/>
          <w:szCs w:val="24"/>
        </w:rPr>
        <w:t>l’</w:t>
      </w:r>
      <w:r w:rsidR="004B77C8" w:rsidRPr="00E90F45">
        <w:rPr>
          <w:rFonts w:ascii="Times New Roman" w:hAnsi="Times New Roman" w:cs="Times New Roman"/>
          <w:sz w:val="24"/>
          <w:szCs w:val="24"/>
        </w:rPr>
        <w:t>apprezzamento dipendono d</w:t>
      </w:r>
      <w:r w:rsidR="00A767ED">
        <w:rPr>
          <w:rFonts w:ascii="Times New Roman" w:hAnsi="Times New Roman" w:cs="Times New Roman"/>
          <w:sz w:val="24"/>
          <w:szCs w:val="24"/>
        </w:rPr>
        <w:t>a</w:t>
      </w:r>
      <w:r w:rsidR="004B77C8" w:rsidRPr="00E90F45">
        <w:rPr>
          <w:rFonts w:ascii="Times New Roman" w:hAnsi="Times New Roman" w:cs="Times New Roman"/>
          <w:sz w:val="24"/>
          <w:szCs w:val="24"/>
        </w:rPr>
        <w:t xml:space="preserve">l ruolo </w:t>
      </w:r>
    </w:p>
    <w:p w14:paraId="42B2AE12" w14:textId="77777777" w:rsidR="00635BDC" w:rsidRPr="00E90F45" w:rsidRDefault="00635BDC" w:rsidP="005679EA">
      <w:pPr>
        <w:pStyle w:val="Paragrafoelenco"/>
        <w:numPr>
          <w:ilvl w:val="0"/>
          <w:numId w:val="30"/>
        </w:numPr>
        <w:tabs>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l</w:t>
      </w:r>
      <w:r w:rsidR="004B77C8" w:rsidRPr="00E90F45">
        <w:rPr>
          <w:rFonts w:ascii="Times New Roman" w:hAnsi="Times New Roman" w:cs="Times New Roman"/>
          <w:sz w:val="24"/>
          <w:szCs w:val="24"/>
        </w:rPr>
        <w:t>’o</w:t>
      </w:r>
      <w:r w:rsidRPr="00E90F45">
        <w:rPr>
          <w:rFonts w:ascii="Times New Roman" w:hAnsi="Times New Roman" w:cs="Times New Roman"/>
          <w:sz w:val="24"/>
          <w:szCs w:val="24"/>
        </w:rPr>
        <w:t>nore è più importante dei fatti</w:t>
      </w:r>
    </w:p>
    <w:p w14:paraId="5BCCBB1C" w14:textId="77777777" w:rsidR="00635BDC" w:rsidRPr="00E90F45" w:rsidRDefault="00635BDC" w:rsidP="005679EA">
      <w:pPr>
        <w:pStyle w:val="Paragrafoelenco"/>
        <w:numPr>
          <w:ilvl w:val="0"/>
          <w:numId w:val="30"/>
        </w:numPr>
        <w:tabs>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si evitano</w:t>
      </w:r>
      <w:r w:rsidR="004B77C8" w:rsidRPr="00E90F45">
        <w:rPr>
          <w:rFonts w:ascii="Times New Roman" w:hAnsi="Times New Roman" w:cs="Times New Roman"/>
          <w:sz w:val="24"/>
          <w:szCs w:val="24"/>
        </w:rPr>
        <w:t xml:space="preserve"> i conflitti</w:t>
      </w:r>
    </w:p>
    <w:p w14:paraId="58330174" w14:textId="77777777" w:rsidR="004B77C8" w:rsidRPr="00E90F45" w:rsidRDefault="00635BDC" w:rsidP="005679EA">
      <w:pPr>
        <w:pStyle w:val="Paragrafoelenco"/>
        <w:numPr>
          <w:ilvl w:val="0"/>
          <w:numId w:val="30"/>
        </w:numPr>
        <w:tabs>
          <w:tab w:val="num" w:pos="1134"/>
        </w:tabs>
        <w:ind w:left="1134" w:hanging="283"/>
        <w:jc w:val="both"/>
        <w:rPr>
          <w:rFonts w:ascii="Times New Roman" w:hAnsi="Times New Roman" w:cs="Times New Roman"/>
          <w:sz w:val="24"/>
          <w:szCs w:val="24"/>
        </w:rPr>
      </w:pPr>
      <w:r w:rsidRPr="00E90F45">
        <w:rPr>
          <w:rFonts w:ascii="Times New Roman" w:hAnsi="Times New Roman" w:cs="Times New Roman"/>
          <w:sz w:val="24"/>
          <w:szCs w:val="24"/>
        </w:rPr>
        <w:t>si mostrano</w:t>
      </w:r>
      <w:r w:rsidR="004B77C8" w:rsidRPr="00E90F45">
        <w:rPr>
          <w:rFonts w:ascii="Times New Roman" w:hAnsi="Times New Roman" w:cs="Times New Roman"/>
          <w:sz w:val="24"/>
          <w:szCs w:val="24"/>
        </w:rPr>
        <w:t xml:space="preserve"> le proprie emozioni</w:t>
      </w:r>
      <w:r w:rsidRPr="00E90F45">
        <w:rPr>
          <w:rFonts w:ascii="Times New Roman" w:hAnsi="Times New Roman" w:cs="Times New Roman"/>
          <w:sz w:val="24"/>
          <w:szCs w:val="24"/>
        </w:rPr>
        <w:t>.</w:t>
      </w:r>
    </w:p>
    <w:p w14:paraId="37CBA8A4" w14:textId="77777777" w:rsidR="00140ACB" w:rsidRPr="00E90F45" w:rsidRDefault="00140ACB" w:rsidP="0080574A">
      <w:pPr>
        <w:pStyle w:val="Paragrafoelenco"/>
        <w:ind w:hanging="720"/>
        <w:jc w:val="both"/>
        <w:rPr>
          <w:rFonts w:ascii="Times New Roman" w:hAnsi="Times New Roman" w:cs="Times New Roman"/>
          <w:sz w:val="24"/>
          <w:szCs w:val="24"/>
        </w:rPr>
      </w:pPr>
    </w:p>
    <w:p w14:paraId="1B116BD4" w14:textId="77777777" w:rsidR="00746F59" w:rsidRPr="00E90F45" w:rsidRDefault="0080574A" w:rsidP="0080574A">
      <w:pPr>
        <w:pStyle w:val="Paragrafoelenco"/>
        <w:ind w:hanging="720"/>
        <w:jc w:val="both"/>
        <w:rPr>
          <w:rFonts w:ascii="Times New Roman" w:hAnsi="Times New Roman" w:cs="Times New Roman"/>
          <w:b/>
          <w:sz w:val="24"/>
          <w:szCs w:val="24"/>
        </w:rPr>
      </w:pPr>
      <w:r w:rsidRPr="00E90F45">
        <w:rPr>
          <w:rFonts w:ascii="Times New Roman" w:hAnsi="Times New Roman" w:cs="Times New Roman"/>
          <w:b/>
          <w:sz w:val="24"/>
          <w:szCs w:val="24"/>
        </w:rPr>
        <w:t xml:space="preserve">4. </w:t>
      </w:r>
      <w:r w:rsidR="00B417E3" w:rsidRPr="00E90F45">
        <w:rPr>
          <w:rFonts w:ascii="Times New Roman" w:hAnsi="Times New Roman" w:cs="Times New Roman"/>
          <w:b/>
          <w:bCs/>
          <w:sz w:val="24"/>
          <w:szCs w:val="24"/>
        </w:rPr>
        <w:t>La c</w:t>
      </w:r>
      <w:r w:rsidR="00635BDC" w:rsidRPr="00E90F45">
        <w:rPr>
          <w:rFonts w:ascii="Times New Roman" w:hAnsi="Times New Roman" w:cs="Times New Roman"/>
          <w:b/>
          <w:bCs/>
          <w:sz w:val="24"/>
          <w:szCs w:val="24"/>
        </w:rPr>
        <w:t>ontestualità</w:t>
      </w:r>
      <w:r w:rsidR="00B417E3" w:rsidRPr="00E90F45">
        <w:rPr>
          <w:rFonts w:ascii="Times New Roman" w:hAnsi="Times New Roman" w:cs="Times New Roman"/>
          <w:b/>
          <w:bCs/>
          <w:sz w:val="24"/>
          <w:szCs w:val="24"/>
        </w:rPr>
        <w:t xml:space="preserve"> può essere</w:t>
      </w:r>
      <w:r w:rsidR="00635BDC" w:rsidRPr="00E90F45">
        <w:rPr>
          <w:rFonts w:ascii="Times New Roman" w:hAnsi="Times New Roman" w:cs="Times New Roman"/>
          <w:b/>
          <w:bCs/>
          <w:sz w:val="24"/>
          <w:szCs w:val="24"/>
        </w:rPr>
        <w:t>:</w:t>
      </w:r>
    </w:p>
    <w:p w14:paraId="06626C1A" w14:textId="77777777" w:rsidR="00501696" w:rsidRPr="00E90F45" w:rsidRDefault="00501696" w:rsidP="00140ACB">
      <w:pPr>
        <w:pStyle w:val="Paragrafoelenco"/>
        <w:ind w:left="709"/>
        <w:jc w:val="both"/>
        <w:rPr>
          <w:rFonts w:ascii="Times New Roman" w:hAnsi="Times New Roman" w:cs="Times New Roman"/>
          <w:sz w:val="24"/>
          <w:szCs w:val="24"/>
        </w:rPr>
      </w:pPr>
      <w:r w:rsidRPr="00E90F45">
        <w:rPr>
          <w:rFonts w:ascii="Times New Roman" w:hAnsi="Times New Roman" w:cs="Times New Roman"/>
          <w:bCs/>
          <w:sz w:val="24"/>
          <w:szCs w:val="24"/>
          <w:u w:val="single"/>
        </w:rPr>
        <w:t>Alta</w:t>
      </w:r>
      <w:r w:rsidR="00B417E3" w:rsidRPr="00E90F45">
        <w:rPr>
          <w:rFonts w:ascii="Times New Roman" w:hAnsi="Times New Roman" w:cs="Times New Roman"/>
          <w:bCs/>
          <w:sz w:val="24"/>
          <w:szCs w:val="24"/>
        </w:rPr>
        <w:t>: q</w:t>
      </w:r>
      <w:r w:rsidRPr="00E90F45">
        <w:rPr>
          <w:rFonts w:ascii="Times New Roman" w:hAnsi="Times New Roman" w:cs="Times New Roman"/>
          <w:sz w:val="24"/>
          <w:szCs w:val="24"/>
        </w:rPr>
        <w:t>uando un messaggio scambiato contiene pochissime informazioni fattuali, dobbiamo trovare un significato nel rapporto o nella personalità di entrambi i partner</w:t>
      </w:r>
    </w:p>
    <w:p w14:paraId="08D9CAE2" w14:textId="77777777" w:rsidR="00140ACB" w:rsidRPr="00E90F45" w:rsidRDefault="00501696" w:rsidP="00140ACB">
      <w:pPr>
        <w:pStyle w:val="Paragrafoelenco"/>
        <w:ind w:left="709"/>
        <w:jc w:val="both"/>
        <w:rPr>
          <w:rFonts w:ascii="Times New Roman" w:hAnsi="Times New Roman" w:cs="Times New Roman"/>
          <w:sz w:val="24"/>
          <w:szCs w:val="24"/>
        </w:rPr>
      </w:pPr>
      <w:r w:rsidRPr="00E90F45">
        <w:rPr>
          <w:rFonts w:ascii="Times New Roman" w:hAnsi="Times New Roman" w:cs="Times New Roman"/>
          <w:bCs/>
          <w:sz w:val="24"/>
          <w:szCs w:val="24"/>
          <w:u w:val="single"/>
        </w:rPr>
        <w:t>Bassa</w:t>
      </w:r>
      <w:r w:rsidR="00B417E3" w:rsidRPr="00E90F45">
        <w:rPr>
          <w:rFonts w:ascii="Times New Roman" w:hAnsi="Times New Roman" w:cs="Times New Roman"/>
          <w:bCs/>
          <w:sz w:val="24"/>
          <w:szCs w:val="24"/>
        </w:rPr>
        <w:t>: quando c</w:t>
      </w:r>
      <w:r w:rsidRPr="00E90F45">
        <w:rPr>
          <w:rFonts w:ascii="Times New Roman" w:hAnsi="Times New Roman" w:cs="Times New Roman"/>
          <w:sz w:val="24"/>
          <w:szCs w:val="24"/>
        </w:rPr>
        <w:t>’è una forte distinzione tra la vita privata e la vita professionale, si deve dar</w:t>
      </w:r>
      <w:r w:rsidR="00A767ED">
        <w:rPr>
          <w:rFonts w:ascii="Times New Roman" w:hAnsi="Times New Roman" w:cs="Times New Roman"/>
          <w:sz w:val="24"/>
          <w:szCs w:val="24"/>
        </w:rPr>
        <w:t>e</w:t>
      </w:r>
      <w:r w:rsidRPr="00E90F45">
        <w:rPr>
          <w:rFonts w:ascii="Times New Roman" w:hAnsi="Times New Roman" w:cs="Times New Roman"/>
          <w:sz w:val="24"/>
          <w:szCs w:val="24"/>
        </w:rPr>
        <w:t xml:space="preserve"> più i</w:t>
      </w:r>
      <w:r w:rsidR="00140ACB" w:rsidRPr="00E90F45">
        <w:rPr>
          <w:rFonts w:ascii="Times New Roman" w:hAnsi="Times New Roman" w:cs="Times New Roman"/>
          <w:sz w:val="24"/>
          <w:szCs w:val="24"/>
        </w:rPr>
        <w:t>nformazione nella comunicazione</w:t>
      </w:r>
    </w:p>
    <w:p w14:paraId="264904BD" w14:textId="77777777" w:rsidR="00140ACB" w:rsidRPr="00E90F45" w:rsidRDefault="00140ACB" w:rsidP="00140ACB">
      <w:pPr>
        <w:pStyle w:val="Paragrafoelenco"/>
        <w:ind w:hanging="436"/>
        <w:jc w:val="both"/>
        <w:rPr>
          <w:rFonts w:ascii="Times New Roman" w:hAnsi="Times New Roman" w:cs="Times New Roman"/>
          <w:sz w:val="16"/>
          <w:szCs w:val="16"/>
        </w:rPr>
      </w:pPr>
    </w:p>
    <w:p w14:paraId="5A4788D2" w14:textId="77777777" w:rsidR="00140ACB" w:rsidRPr="00E90F45" w:rsidRDefault="00140ACB" w:rsidP="00140ACB">
      <w:pPr>
        <w:pStyle w:val="Paragrafoelenco"/>
        <w:ind w:hanging="436"/>
        <w:jc w:val="both"/>
        <w:rPr>
          <w:rFonts w:ascii="Times New Roman" w:hAnsi="Times New Roman" w:cs="Times New Roman"/>
          <w:sz w:val="24"/>
          <w:szCs w:val="24"/>
        </w:rPr>
      </w:pPr>
      <w:r w:rsidRPr="00E90F45">
        <w:rPr>
          <w:rFonts w:ascii="Times New Roman" w:hAnsi="Times New Roman" w:cs="Times New Roman"/>
          <w:sz w:val="24"/>
          <w:szCs w:val="24"/>
        </w:rPr>
        <w:t>Le differenze di alta o bassa contestualità possono generare malintesi.</w:t>
      </w:r>
    </w:p>
    <w:p w14:paraId="0558C90B" w14:textId="77777777" w:rsidR="000F21C1" w:rsidRPr="00E90F45" w:rsidRDefault="00140ACB" w:rsidP="00B417E3">
      <w:pPr>
        <w:pStyle w:val="Paragrafoelenco"/>
        <w:ind w:hanging="11"/>
        <w:jc w:val="both"/>
        <w:rPr>
          <w:rFonts w:ascii="Times New Roman" w:hAnsi="Times New Roman" w:cs="Times New Roman"/>
          <w:sz w:val="24"/>
          <w:szCs w:val="24"/>
        </w:rPr>
      </w:pPr>
      <w:r w:rsidRPr="00E90F45">
        <w:rPr>
          <w:rFonts w:ascii="Times New Roman" w:hAnsi="Times New Roman" w:cs="Times New Roman"/>
          <w:sz w:val="24"/>
          <w:szCs w:val="24"/>
          <w:u w:val="single"/>
        </w:rPr>
        <w:t>Alta</w:t>
      </w:r>
      <w:r w:rsidR="00B417E3" w:rsidRPr="00E90F45">
        <w:rPr>
          <w:rFonts w:ascii="Times New Roman" w:hAnsi="Times New Roman" w:cs="Times New Roman"/>
          <w:sz w:val="24"/>
          <w:szCs w:val="24"/>
        </w:rPr>
        <w:t>: q</w:t>
      </w:r>
      <w:r w:rsidR="000F21C1" w:rsidRPr="00E90F45">
        <w:rPr>
          <w:rFonts w:ascii="Times New Roman" w:hAnsi="Times New Roman" w:cs="Times New Roman"/>
          <w:sz w:val="24"/>
          <w:szCs w:val="24"/>
        </w:rPr>
        <w:t xml:space="preserve">ualcuno di una cultura di alta contestualità può considerare l’altra cultura come chiacchierona o troppo diretta. </w:t>
      </w:r>
    </w:p>
    <w:p w14:paraId="3A255BED" w14:textId="77777777" w:rsidR="000F21C1" w:rsidRPr="00E90F45" w:rsidRDefault="000F21C1" w:rsidP="00B417E3">
      <w:pPr>
        <w:pStyle w:val="Paragrafoelenco"/>
        <w:ind w:left="709"/>
        <w:jc w:val="both"/>
        <w:rPr>
          <w:rFonts w:ascii="Times New Roman" w:hAnsi="Times New Roman" w:cs="Times New Roman"/>
          <w:sz w:val="24"/>
          <w:szCs w:val="24"/>
        </w:rPr>
      </w:pPr>
      <w:r w:rsidRPr="00E90F45">
        <w:rPr>
          <w:rFonts w:ascii="Times New Roman" w:hAnsi="Times New Roman" w:cs="Times New Roman"/>
          <w:bCs/>
          <w:sz w:val="24"/>
          <w:szCs w:val="24"/>
          <w:u w:val="single"/>
        </w:rPr>
        <w:t>Bassa</w:t>
      </w:r>
      <w:r w:rsidR="00B417E3" w:rsidRPr="00E90F45">
        <w:rPr>
          <w:rFonts w:ascii="Times New Roman" w:hAnsi="Times New Roman" w:cs="Times New Roman"/>
          <w:bCs/>
          <w:sz w:val="24"/>
          <w:szCs w:val="24"/>
        </w:rPr>
        <w:t>: i</w:t>
      </w:r>
      <w:r w:rsidRPr="00E90F45">
        <w:rPr>
          <w:rFonts w:ascii="Times New Roman" w:hAnsi="Times New Roman" w:cs="Times New Roman"/>
          <w:sz w:val="24"/>
          <w:szCs w:val="24"/>
        </w:rPr>
        <w:t xml:space="preserve">nversamente, qualcuno di una cultura di bassa contestualità può considerare l’altra cultura come sospetta, dubbiosa (mi nascondono l’informazione) e quindi non cooperativa. </w:t>
      </w:r>
    </w:p>
    <w:p w14:paraId="46445E07" w14:textId="77777777" w:rsidR="000F21C1" w:rsidRPr="00E90F45" w:rsidRDefault="000F21C1" w:rsidP="00140ACB">
      <w:pPr>
        <w:pStyle w:val="Paragrafoelenco"/>
        <w:ind w:hanging="11"/>
        <w:jc w:val="both"/>
        <w:rPr>
          <w:rFonts w:ascii="Times New Roman" w:hAnsi="Times New Roman" w:cs="Times New Roman"/>
          <w:sz w:val="24"/>
          <w:szCs w:val="24"/>
          <w:u w:val="single"/>
        </w:rPr>
      </w:pPr>
    </w:p>
    <w:p w14:paraId="47D7FE98" w14:textId="77777777" w:rsidR="00746F59" w:rsidRPr="00E90F45" w:rsidRDefault="00140ACB" w:rsidP="00140ACB">
      <w:pPr>
        <w:pStyle w:val="Paragrafoelenco"/>
        <w:ind w:hanging="720"/>
        <w:jc w:val="both"/>
        <w:rPr>
          <w:rFonts w:ascii="Times New Roman" w:hAnsi="Times New Roman" w:cs="Times New Roman"/>
          <w:b/>
          <w:sz w:val="24"/>
          <w:szCs w:val="24"/>
        </w:rPr>
      </w:pPr>
      <w:r w:rsidRPr="00E90F45">
        <w:rPr>
          <w:rFonts w:ascii="Times New Roman" w:hAnsi="Times New Roman" w:cs="Times New Roman"/>
          <w:b/>
          <w:bCs/>
          <w:sz w:val="24"/>
          <w:szCs w:val="24"/>
        </w:rPr>
        <w:t xml:space="preserve">5. </w:t>
      </w:r>
      <w:r w:rsidR="00B417E3" w:rsidRPr="00E90F45">
        <w:rPr>
          <w:rFonts w:ascii="Times New Roman" w:hAnsi="Times New Roman" w:cs="Times New Roman"/>
          <w:b/>
          <w:bCs/>
          <w:sz w:val="24"/>
          <w:szCs w:val="24"/>
        </w:rPr>
        <w:t>Il concetto del tempo può essere:</w:t>
      </w:r>
    </w:p>
    <w:p w14:paraId="444EF512" w14:textId="77777777" w:rsidR="00746F59" w:rsidRPr="00E90F45" w:rsidRDefault="00501696" w:rsidP="00B417E3">
      <w:pPr>
        <w:pStyle w:val="Paragrafoelenco"/>
        <w:ind w:left="709"/>
        <w:jc w:val="both"/>
        <w:rPr>
          <w:rFonts w:ascii="Times New Roman" w:hAnsi="Times New Roman" w:cs="Times New Roman"/>
          <w:sz w:val="24"/>
          <w:szCs w:val="24"/>
        </w:rPr>
      </w:pPr>
      <w:proofErr w:type="spellStart"/>
      <w:r w:rsidRPr="00E90F45">
        <w:rPr>
          <w:rFonts w:ascii="Times New Roman" w:hAnsi="Times New Roman" w:cs="Times New Roman"/>
          <w:bCs/>
          <w:sz w:val="24"/>
          <w:szCs w:val="24"/>
          <w:u w:val="single"/>
        </w:rPr>
        <w:t>Monocrono</w:t>
      </w:r>
      <w:proofErr w:type="spellEnd"/>
      <w:r w:rsidR="00B417E3" w:rsidRPr="00E90F45">
        <w:rPr>
          <w:rFonts w:ascii="Times New Roman" w:hAnsi="Times New Roman" w:cs="Times New Roman"/>
          <w:bCs/>
          <w:sz w:val="24"/>
          <w:szCs w:val="24"/>
        </w:rPr>
        <w:t xml:space="preserve">: </w:t>
      </w:r>
      <w:r w:rsidR="00B417E3" w:rsidRPr="00E90F45">
        <w:rPr>
          <w:rFonts w:ascii="Times New Roman" w:hAnsi="Times New Roman" w:cs="Times New Roman"/>
          <w:sz w:val="24"/>
          <w:szCs w:val="24"/>
        </w:rPr>
        <w:t>il tempo è considerato</w:t>
      </w:r>
      <w:r w:rsidR="006C17EA" w:rsidRPr="00E90F45">
        <w:rPr>
          <w:rFonts w:ascii="Times New Roman" w:hAnsi="Times New Roman" w:cs="Times New Roman"/>
          <w:sz w:val="24"/>
          <w:szCs w:val="24"/>
        </w:rPr>
        <w:t xml:space="preserve"> una risorsa da gestire;</w:t>
      </w:r>
      <w:r w:rsidR="00B417E3" w:rsidRPr="00E90F45">
        <w:rPr>
          <w:rFonts w:ascii="Times New Roman" w:hAnsi="Times New Roman" w:cs="Times New Roman"/>
          <w:sz w:val="24"/>
          <w:szCs w:val="24"/>
        </w:rPr>
        <w:t xml:space="preserve"> </w:t>
      </w:r>
      <w:r w:rsidR="006C17EA" w:rsidRPr="00E90F45">
        <w:rPr>
          <w:rFonts w:ascii="Times New Roman" w:hAnsi="Times New Roman" w:cs="Times New Roman"/>
          <w:sz w:val="24"/>
          <w:szCs w:val="24"/>
        </w:rPr>
        <w:t xml:space="preserve">i compiti sono suddivisi in sottopunti da trattare </w:t>
      </w:r>
      <w:proofErr w:type="gramStart"/>
      <w:r w:rsidR="006C17EA" w:rsidRPr="00E90F45">
        <w:rPr>
          <w:rFonts w:ascii="Times New Roman" w:hAnsi="Times New Roman" w:cs="Times New Roman"/>
          <w:sz w:val="24"/>
          <w:szCs w:val="24"/>
        </w:rPr>
        <w:t>uno</w:t>
      </w:r>
      <w:proofErr w:type="gramEnd"/>
      <w:r w:rsidR="006C17EA" w:rsidRPr="00E90F45">
        <w:rPr>
          <w:rFonts w:ascii="Times New Roman" w:hAnsi="Times New Roman" w:cs="Times New Roman"/>
          <w:sz w:val="24"/>
          <w:szCs w:val="24"/>
        </w:rPr>
        <w:t xml:space="preserve"> a uno secondo un piano stabilito</w:t>
      </w:r>
      <w:r w:rsidR="00AB368A">
        <w:rPr>
          <w:rFonts w:ascii="Times New Roman" w:hAnsi="Times New Roman" w:cs="Times New Roman"/>
          <w:sz w:val="24"/>
          <w:szCs w:val="24"/>
        </w:rPr>
        <w:t>.</w:t>
      </w:r>
    </w:p>
    <w:p w14:paraId="241C83F0" w14:textId="77777777" w:rsidR="00746F59" w:rsidRPr="00E90F45" w:rsidRDefault="00B417E3" w:rsidP="00B417E3">
      <w:pPr>
        <w:pStyle w:val="Paragrafoelenco"/>
        <w:ind w:left="709"/>
        <w:jc w:val="both"/>
        <w:rPr>
          <w:rFonts w:ascii="Times New Roman" w:hAnsi="Times New Roman" w:cs="Times New Roman"/>
          <w:sz w:val="24"/>
          <w:szCs w:val="24"/>
        </w:rPr>
      </w:pPr>
      <w:r w:rsidRPr="00E90F45">
        <w:rPr>
          <w:rFonts w:ascii="Times New Roman" w:hAnsi="Times New Roman" w:cs="Times New Roman"/>
          <w:bCs/>
          <w:sz w:val="24"/>
          <w:szCs w:val="24"/>
          <w:u w:val="single"/>
        </w:rPr>
        <w:t>Policrono</w:t>
      </w:r>
      <w:r w:rsidRPr="00E90F45">
        <w:rPr>
          <w:rFonts w:ascii="Times New Roman" w:hAnsi="Times New Roman" w:cs="Times New Roman"/>
          <w:bCs/>
          <w:sz w:val="24"/>
          <w:szCs w:val="24"/>
        </w:rPr>
        <w:t xml:space="preserve">: </w:t>
      </w:r>
      <w:r w:rsidR="006C17EA" w:rsidRPr="00E90F45">
        <w:rPr>
          <w:rFonts w:ascii="Times New Roman" w:hAnsi="Times New Roman" w:cs="Times New Roman"/>
          <w:sz w:val="24"/>
          <w:szCs w:val="24"/>
        </w:rPr>
        <w:t xml:space="preserve">le diverse attività </w:t>
      </w:r>
      <w:r w:rsidRPr="00E90F45">
        <w:rPr>
          <w:rFonts w:ascii="Times New Roman" w:hAnsi="Times New Roman" w:cs="Times New Roman"/>
          <w:sz w:val="24"/>
          <w:szCs w:val="24"/>
        </w:rPr>
        <w:t>sono gestite nel tempo disponibile e sono interrotte</w:t>
      </w:r>
      <w:r w:rsidR="006C17EA" w:rsidRPr="00E90F45">
        <w:rPr>
          <w:rFonts w:ascii="Times New Roman" w:hAnsi="Times New Roman" w:cs="Times New Roman"/>
          <w:sz w:val="24"/>
          <w:szCs w:val="24"/>
        </w:rPr>
        <w:t xml:space="preserve"> tut</w:t>
      </w:r>
      <w:r w:rsidRPr="00E90F45">
        <w:rPr>
          <w:rFonts w:ascii="Times New Roman" w:hAnsi="Times New Roman" w:cs="Times New Roman"/>
          <w:sz w:val="24"/>
          <w:szCs w:val="24"/>
        </w:rPr>
        <w:t>te le volte che sia necessario. È possibile</w:t>
      </w:r>
      <w:r w:rsidR="006C17EA" w:rsidRPr="00E90F45">
        <w:rPr>
          <w:rFonts w:ascii="Times New Roman" w:hAnsi="Times New Roman" w:cs="Times New Roman"/>
          <w:sz w:val="24"/>
          <w:szCs w:val="24"/>
        </w:rPr>
        <w:t xml:space="preserve"> </w:t>
      </w:r>
      <w:r w:rsidRPr="00E90F45">
        <w:rPr>
          <w:rFonts w:ascii="Times New Roman" w:hAnsi="Times New Roman" w:cs="Times New Roman"/>
          <w:sz w:val="24"/>
          <w:szCs w:val="24"/>
        </w:rPr>
        <w:t>avere</w:t>
      </w:r>
      <w:r w:rsidR="006C17EA" w:rsidRPr="00E90F45">
        <w:rPr>
          <w:rFonts w:ascii="Times New Roman" w:hAnsi="Times New Roman" w:cs="Times New Roman"/>
          <w:sz w:val="24"/>
          <w:szCs w:val="24"/>
        </w:rPr>
        <w:t xml:space="preserve"> parecchie priorità alla volta</w:t>
      </w:r>
      <w:r w:rsidRPr="00E90F45">
        <w:rPr>
          <w:rFonts w:ascii="Times New Roman" w:hAnsi="Times New Roman" w:cs="Times New Roman"/>
          <w:sz w:val="24"/>
          <w:szCs w:val="24"/>
        </w:rPr>
        <w:t>.</w:t>
      </w:r>
    </w:p>
    <w:p w14:paraId="74FE6434" w14:textId="77777777" w:rsidR="00B36A6F" w:rsidRPr="00E90F45" w:rsidRDefault="00B36A6F" w:rsidP="009A0A33">
      <w:pPr>
        <w:pStyle w:val="Paragrafoelenco"/>
        <w:spacing w:line="240" w:lineRule="auto"/>
        <w:ind w:left="0"/>
        <w:jc w:val="center"/>
        <w:rPr>
          <w:rFonts w:ascii="Times New Roman" w:hAnsi="Times New Roman" w:cs="Times New Roman"/>
          <w:b/>
          <w:bCs/>
          <w:sz w:val="28"/>
          <w:szCs w:val="28"/>
        </w:rPr>
      </w:pPr>
    </w:p>
    <w:p w14:paraId="5E570CCF" w14:textId="77777777" w:rsidR="00130CB7" w:rsidRPr="00E90F45" w:rsidRDefault="00130CB7" w:rsidP="009A0A33">
      <w:pPr>
        <w:pStyle w:val="Paragrafoelenco"/>
        <w:spacing w:line="240" w:lineRule="auto"/>
        <w:ind w:left="0"/>
        <w:jc w:val="center"/>
        <w:rPr>
          <w:rFonts w:ascii="Times New Roman" w:hAnsi="Times New Roman" w:cs="Times New Roman"/>
          <w:b/>
          <w:bCs/>
          <w:sz w:val="28"/>
          <w:szCs w:val="28"/>
        </w:rPr>
      </w:pPr>
    </w:p>
    <w:p w14:paraId="4C934D05" w14:textId="77777777" w:rsidR="00130CB7" w:rsidRPr="00E90F45" w:rsidRDefault="00130CB7" w:rsidP="009A0A33">
      <w:pPr>
        <w:pStyle w:val="Paragrafoelenco"/>
        <w:spacing w:line="240" w:lineRule="auto"/>
        <w:ind w:left="0"/>
        <w:jc w:val="center"/>
        <w:rPr>
          <w:rFonts w:ascii="Times New Roman" w:hAnsi="Times New Roman" w:cs="Times New Roman"/>
          <w:b/>
          <w:bCs/>
          <w:sz w:val="28"/>
          <w:szCs w:val="28"/>
        </w:rPr>
      </w:pPr>
    </w:p>
    <w:p w14:paraId="49FEA144" w14:textId="77777777" w:rsidR="00130CB7" w:rsidRPr="00E90F45" w:rsidRDefault="00130CB7" w:rsidP="009A0A33">
      <w:pPr>
        <w:pStyle w:val="Paragrafoelenco"/>
        <w:spacing w:line="240" w:lineRule="auto"/>
        <w:ind w:left="0"/>
        <w:jc w:val="center"/>
        <w:rPr>
          <w:rFonts w:ascii="Times New Roman" w:hAnsi="Times New Roman" w:cs="Times New Roman"/>
          <w:b/>
          <w:bCs/>
          <w:sz w:val="28"/>
          <w:szCs w:val="28"/>
        </w:rPr>
      </w:pPr>
    </w:p>
    <w:p w14:paraId="487D8F7C" w14:textId="77777777" w:rsidR="00130CB7" w:rsidRPr="00E90F45" w:rsidRDefault="00130CB7" w:rsidP="009A0A33">
      <w:pPr>
        <w:pStyle w:val="Paragrafoelenco"/>
        <w:spacing w:line="240" w:lineRule="auto"/>
        <w:ind w:left="0"/>
        <w:jc w:val="center"/>
        <w:rPr>
          <w:rFonts w:ascii="Times New Roman" w:hAnsi="Times New Roman" w:cs="Times New Roman"/>
          <w:b/>
          <w:bCs/>
          <w:sz w:val="28"/>
          <w:szCs w:val="28"/>
        </w:rPr>
      </w:pPr>
    </w:p>
    <w:p w14:paraId="13F66376" w14:textId="77777777" w:rsidR="00130CB7" w:rsidRPr="00E90F45" w:rsidRDefault="00130CB7" w:rsidP="009A0A33">
      <w:pPr>
        <w:pStyle w:val="Paragrafoelenco"/>
        <w:spacing w:line="240" w:lineRule="auto"/>
        <w:ind w:left="0"/>
        <w:jc w:val="center"/>
        <w:rPr>
          <w:rFonts w:ascii="Times New Roman" w:hAnsi="Times New Roman" w:cs="Times New Roman"/>
          <w:b/>
          <w:bCs/>
          <w:sz w:val="28"/>
          <w:szCs w:val="28"/>
        </w:rPr>
      </w:pPr>
    </w:p>
    <w:p w14:paraId="6E52706B" w14:textId="77777777" w:rsidR="000F21C1" w:rsidRPr="00E90F45" w:rsidRDefault="00130CB7" w:rsidP="00130CB7">
      <w:pPr>
        <w:pStyle w:val="Paragrafoelenco"/>
        <w:spacing w:line="240" w:lineRule="auto"/>
        <w:ind w:left="0"/>
        <w:jc w:val="both"/>
        <w:rPr>
          <w:rFonts w:ascii="Times New Roman" w:hAnsi="Times New Roman" w:cs="Times New Roman"/>
          <w:b/>
          <w:bCs/>
          <w:sz w:val="24"/>
          <w:szCs w:val="24"/>
        </w:rPr>
      </w:pPr>
      <w:r w:rsidRPr="00E90F45">
        <w:rPr>
          <w:rFonts w:ascii="Times New Roman" w:hAnsi="Times New Roman" w:cs="Times New Roman"/>
          <w:b/>
          <w:bCs/>
          <w:sz w:val="24"/>
          <w:szCs w:val="24"/>
        </w:rPr>
        <w:lastRenderedPageBreak/>
        <w:t>6. Il linguaggio del corpo nelle diverse culture</w:t>
      </w:r>
    </w:p>
    <w:p w14:paraId="6BAFAECE" w14:textId="77777777" w:rsidR="00007147" w:rsidRPr="00E90F45" w:rsidRDefault="00D30E67" w:rsidP="00007147">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bCs/>
          <w:sz w:val="24"/>
          <w:szCs w:val="24"/>
        </w:rPr>
        <w:t xml:space="preserve">Esperti della comunicazione ci ricordano che un messaggio è composto da: </w:t>
      </w:r>
      <w:r w:rsidR="00007147" w:rsidRPr="00E90F45">
        <w:rPr>
          <w:rFonts w:ascii="Times New Roman" w:hAnsi="Times New Roman" w:cs="Times New Roman"/>
          <w:bCs/>
          <w:sz w:val="24"/>
          <w:szCs w:val="24"/>
        </w:rPr>
        <w:t>7% di contenuto</w:t>
      </w:r>
      <w:r w:rsidRPr="00E90F45">
        <w:rPr>
          <w:rFonts w:ascii="Times New Roman" w:hAnsi="Times New Roman" w:cs="Times New Roman"/>
          <w:bCs/>
          <w:sz w:val="24"/>
          <w:szCs w:val="24"/>
        </w:rPr>
        <w:t xml:space="preserve">, </w:t>
      </w:r>
      <w:r w:rsidR="00007147" w:rsidRPr="00E90F45">
        <w:rPr>
          <w:rFonts w:ascii="Times New Roman" w:hAnsi="Times New Roman" w:cs="Times New Roman"/>
          <w:bCs/>
          <w:sz w:val="24"/>
          <w:szCs w:val="24"/>
        </w:rPr>
        <w:t>55% mimici e gesti</w:t>
      </w:r>
      <w:r w:rsidRPr="00E90F45">
        <w:rPr>
          <w:rFonts w:ascii="Times New Roman" w:hAnsi="Times New Roman" w:cs="Times New Roman"/>
          <w:bCs/>
          <w:sz w:val="24"/>
          <w:szCs w:val="24"/>
        </w:rPr>
        <w:t xml:space="preserve">, 38 % intonazione. </w:t>
      </w:r>
      <w:r w:rsidR="00007147" w:rsidRPr="00E90F45">
        <w:rPr>
          <w:rFonts w:ascii="Times New Roman" w:hAnsi="Times New Roman" w:cs="Times New Roman"/>
          <w:sz w:val="24"/>
          <w:szCs w:val="24"/>
        </w:rPr>
        <w:t xml:space="preserve">Il non verbale è molto importante e </w:t>
      </w:r>
      <w:r w:rsidR="00B36A6F" w:rsidRPr="00E90F45">
        <w:rPr>
          <w:rFonts w:ascii="Times New Roman" w:hAnsi="Times New Roman" w:cs="Times New Roman"/>
          <w:sz w:val="24"/>
          <w:szCs w:val="24"/>
        </w:rPr>
        <w:t xml:space="preserve">lo è </w:t>
      </w:r>
      <w:r w:rsidR="00007147" w:rsidRPr="00E90F45">
        <w:rPr>
          <w:rFonts w:ascii="Times New Roman" w:hAnsi="Times New Roman" w:cs="Times New Roman"/>
          <w:sz w:val="24"/>
          <w:szCs w:val="24"/>
        </w:rPr>
        <w:t>ancora di più nella comunicazione interculturale quando manca un linguaggio comune.</w:t>
      </w:r>
    </w:p>
    <w:p w14:paraId="4DD21171" w14:textId="77777777" w:rsidR="00007147" w:rsidRPr="00E90F45" w:rsidRDefault="00D30E67" w:rsidP="00007147">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La comunicazione</w:t>
      </w:r>
      <w:r w:rsidR="00007147" w:rsidRPr="00E90F45">
        <w:rPr>
          <w:rFonts w:ascii="Times New Roman" w:hAnsi="Times New Roman" w:cs="Times New Roman"/>
          <w:sz w:val="24"/>
          <w:szCs w:val="24"/>
        </w:rPr>
        <w:t xml:space="preserve"> non verbale è costituit</w:t>
      </w:r>
      <w:r w:rsidR="00AB368A">
        <w:rPr>
          <w:rFonts w:ascii="Times New Roman" w:hAnsi="Times New Roman" w:cs="Times New Roman"/>
          <w:sz w:val="24"/>
          <w:szCs w:val="24"/>
        </w:rPr>
        <w:t>a</w:t>
      </w:r>
      <w:r w:rsidR="00007147" w:rsidRPr="00E90F45">
        <w:rPr>
          <w:rFonts w:ascii="Times New Roman" w:hAnsi="Times New Roman" w:cs="Times New Roman"/>
          <w:sz w:val="24"/>
          <w:szCs w:val="24"/>
        </w:rPr>
        <w:t xml:space="preserve"> da elementi diversi: la distanza, il</w:t>
      </w:r>
      <w:r w:rsidRPr="00E90F45">
        <w:rPr>
          <w:rFonts w:ascii="Times New Roman" w:hAnsi="Times New Roman" w:cs="Times New Roman"/>
          <w:sz w:val="24"/>
          <w:szCs w:val="24"/>
        </w:rPr>
        <w:t xml:space="preserve"> contatto fisico,</w:t>
      </w:r>
      <w:r w:rsidR="00007147" w:rsidRPr="00E90F45">
        <w:rPr>
          <w:rFonts w:ascii="Times New Roman" w:hAnsi="Times New Roman" w:cs="Times New Roman"/>
          <w:sz w:val="24"/>
          <w:szCs w:val="24"/>
        </w:rPr>
        <w:t xml:space="preserve"> le mimiche e i gesti</w:t>
      </w:r>
      <w:r w:rsidRPr="00E90F45">
        <w:rPr>
          <w:rFonts w:ascii="Times New Roman" w:hAnsi="Times New Roman" w:cs="Times New Roman"/>
          <w:sz w:val="24"/>
          <w:szCs w:val="24"/>
        </w:rPr>
        <w:t>, le espressioni del volto, la postura fisica, il silenzio, …</w:t>
      </w:r>
    </w:p>
    <w:p w14:paraId="0EF3F897" w14:textId="77777777" w:rsidR="00007147" w:rsidRPr="00E90F45" w:rsidRDefault="00007147" w:rsidP="00007147">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È molto importante conoscere il linguaggio corporeo delle</w:t>
      </w:r>
      <w:r w:rsidR="00D30E67" w:rsidRPr="00E90F45">
        <w:rPr>
          <w:rFonts w:ascii="Times New Roman" w:hAnsi="Times New Roman" w:cs="Times New Roman"/>
          <w:sz w:val="24"/>
          <w:szCs w:val="24"/>
        </w:rPr>
        <w:t xml:space="preserve"> culture nelle quali viviamo perché l</w:t>
      </w:r>
      <w:r w:rsidRPr="00E90F45">
        <w:rPr>
          <w:rFonts w:ascii="Times New Roman" w:hAnsi="Times New Roman" w:cs="Times New Roman"/>
          <w:sz w:val="24"/>
          <w:szCs w:val="24"/>
        </w:rPr>
        <w:t xml:space="preserve">’interpretazione dei comportamenti è molto diversa secondo le culture. </w:t>
      </w:r>
    </w:p>
    <w:p w14:paraId="409478D8" w14:textId="77777777" w:rsidR="00007147" w:rsidRPr="00E90F45" w:rsidRDefault="00007147" w:rsidP="00007147">
      <w:pPr>
        <w:pStyle w:val="Paragrafoelenco"/>
        <w:spacing w:line="240" w:lineRule="auto"/>
        <w:ind w:left="0" w:firstLine="284"/>
        <w:jc w:val="both"/>
        <w:rPr>
          <w:rFonts w:ascii="Times New Roman" w:hAnsi="Times New Roman" w:cs="Times New Roman"/>
          <w:sz w:val="24"/>
          <w:szCs w:val="24"/>
        </w:rPr>
      </w:pPr>
      <w:r w:rsidRPr="00E90F45">
        <w:rPr>
          <w:rFonts w:ascii="Times New Roman" w:hAnsi="Times New Roman" w:cs="Times New Roman"/>
          <w:bCs/>
          <w:sz w:val="24"/>
          <w:szCs w:val="24"/>
        </w:rPr>
        <w:t>È impossibile conoscere tutti i se</w:t>
      </w:r>
      <w:r w:rsidR="0073208A" w:rsidRPr="00E90F45">
        <w:rPr>
          <w:rFonts w:ascii="Times New Roman" w:hAnsi="Times New Roman" w:cs="Times New Roman"/>
          <w:bCs/>
          <w:sz w:val="24"/>
          <w:szCs w:val="24"/>
        </w:rPr>
        <w:t xml:space="preserve">gni non-verbali di ogni cultura, </w:t>
      </w:r>
      <w:r w:rsidRPr="00E90F45">
        <w:rPr>
          <w:rFonts w:ascii="Times New Roman" w:hAnsi="Times New Roman" w:cs="Times New Roman"/>
          <w:bCs/>
          <w:sz w:val="24"/>
          <w:szCs w:val="24"/>
        </w:rPr>
        <w:t>ne esistono ci</w:t>
      </w:r>
      <w:r w:rsidR="0073208A" w:rsidRPr="00E90F45">
        <w:rPr>
          <w:rFonts w:ascii="Times New Roman" w:hAnsi="Times New Roman" w:cs="Times New Roman"/>
          <w:bCs/>
          <w:sz w:val="24"/>
          <w:szCs w:val="24"/>
        </w:rPr>
        <w:t>rca 70.000 nel mondo. Sono importanti</w:t>
      </w:r>
      <w:r w:rsidRPr="00E90F45">
        <w:rPr>
          <w:rFonts w:ascii="Times New Roman" w:hAnsi="Times New Roman" w:cs="Times New Roman"/>
          <w:bCs/>
          <w:sz w:val="24"/>
          <w:szCs w:val="24"/>
        </w:rPr>
        <w:t xml:space="preserve"> la capacità e la volontà di sincronizzazione, cioè</w:t>
      </w:r>
      <w:r w:rsidR="0073208A" w:rsidRPr="00E90F45">
        <w:rPr>
          <w:rFonts w:ascii="Times New Roman" w:hAnsi="Times New Roman" w:cs="Times New Roman"/>
          <w:bCs/>
          <w:sz w:val="24"/>
          <w:szCs w:val="24"/>
        </w:rPr>
        <w:t xml:space="preserve"> adattarsi all’altro, al gruppo,</w:t>
      </w:r>
      <w:r w:rsidRPr="00E90F45">
        <w:rPr>
          <w:rFonts w:ascii="Times New Roman" w:hAnsi="Times New Roman" w:cs="Times New Roman"/>
          <w:bCs/>
          <w:sz w:val="24"/>
          <w:szCs w:val="24"/>
        </w:rPr>
        <w:t xml:space="preserve"> farsi prossimo.</w:t>
      </w:r>
    </w:p>
    <w:p w14:paraId="1AECD4F5" w14:textId="77777777" w:rsidR="009536AF" w:rsidRPr="00E90F45" w:rsidRDefault="009536AF" w:rsidP="008B7302">
      <w:pPr>
        <w:pStyle w:val="Paragrafoelenco"/>
        <w:spacing w:after="0" w:line="240" w:lineRule="auto"/>
        <w:ind w:left="0"/>
        <w:jc w:val="center"/>
        <w:rPr>
          <w:rFonts w:ascii="Times New Roman" w:hAnsi="Times New Roman" w:cs="Times New Roman"/>
          <w:b/>
          <w:sz w:val="24"/>
          <w:szCs w:val="24"/>
        </w:rPr>
      </w:pPr>
    </w:p>
    <w:p w14:paraId="0AB2705B" w14:textId="77777777" w:rsidR="009536AF" w:rsidRPr="00E90F45" w:rsidRDefault="009536AF" w:rsidP="00D34285">
      <w:pPr>
        <w:pStyle w:val="Paragrafoelenco"/>
        <w:spacing w:after="0" w:line="240" w:lineRule="auto"/>
        <w:ind w:left="0"/>
        <w:jc w:val="both"/>
        <w:rPr>
          <w:rFonts w:ascii="Times New Roman" w:hAnsi="Times New Roman" w:cs="Times New Roman"/>
          <w:b/>
          <w:sz w:val="24"/>
          <w:szCs w:val="24"/>
        </w:rPr>
      </w:pPr>
    </w:p>
    <w:p w14:paraId="7A8D131E" w14:textId="77777777" w:rsidR="00D34285" w:rsidRPr="00E90F45" w:rsidRDefault="00D34285" w:rsidP="00D34285">
      <w:pPr>
        <w:pStyle w:val="Paragrafoelenco"/>
        <w:spacing w:after="0" w:line="240" w:lineRule="auto"/>
        <w:ind w:left="0"/>
        <w:jc w:val="both"/>
        <w:rPr>
          <w:rFonts w:ascii="Times New Roman" w:hAnsi="Times New Roman" w:cs="Times New Roman"/>
          <w:b/>
          <w:sz w:val="26"/>
          <w:szCs w:val="26"/>
          <w:u w:val="single"/>
        </w:rPr>
      </w:pPr>
      <w:r w:rsidRPr="00E90F45">
        <w:rPr>
          <w:rFonts w:ascii="Times New Roman" w:hAnsi="Times New Roman" w:cs="Times New Roman"/>
          <w:sz w:val="24"/>
          <w:szCs w:val="24"/>
        </w:rPr>
        <w:t xml:space="preserve">* </w:t>
      </w:r>
      <w:r w:rsidRPr="00E90F45">
        <w:rPr>
          <w:rFonts w:ascii="Times New Roman" w:hAnsi="Times New Roman" w:cs="Times New Roman"/>
          <w:b/>
          <w:sz w:val="26"/>
          <w:szCs w:val="26"/>
          <w:u w:val="single"/>
        </w:rPr>
        <w:t>Domande per la riflessione personale e la condivisione</w:t>
      </w:r>
    </w:p>
    <w:p w14:paraId="112371B8" w14:textId="77777777" w:rsidR="00130CB7" w:rsidRPr="00E90F45" w:rsidRDefault="00130CB7" w:rsidP="00130CB7">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1) La tua cultura:</w:t>
      </w:r>
    </w:p>
    <w:p w14:paraId="17CE5139" w14:textId="77777777" w:rsidR="00130CB7" w:rsidRPr="00E90F45" w:rsidRDefault="00130CB7" w:rsidP="005679EA">
      <w:pPr>
        <w:pStyle w:val="Paragrafoelenco"/>
        <w:numPr>
          <w:ilvl w:val="0"/>
          <w:numId w:val="14"/>
        </w:numPr>
        <w:jc w:val="both"/>
        <w:rPr>
          <w:rFonts w:ascii="Times New Roman" w:hAnsi="Times New Roman" w:cs="Times New Roman"/>
          <w:sz w:val="24"/>
          <w:szCs w:val="24"/>
        </w:rPr>
      </w:pPr>
      <w:r w:rsidRPr="00E90F45">
        <w:rPr>
          <w:rFonts w:ascii="Times New Roman" w:hAnsi="Times New Roman" w:cs="Times New Roman"/>
          <w:sz w:val="24"/>
          <w:szCs w:val="24"/>
        </w:rPr>
        <w:t>È incline al linguaggio diretto ed esplicito o a al linguaggio indiretto e implicito?</w:t>
      </w:r>
    </w:p>
    <w:p w14:paraId="610EC615" w14:textId="77777777" w:rsidR="00130CB7" w:rsidRPr="00E90F45" w:rsidRDefault="00130CB7" w:rsidP="005679EA">
      <w:pPr>
        <w:pStyle w:val="Paragrafoelenco"/>
        <w:numPr>
          <w:ilvl w:val="0"/>
          <w:numId w:val="14"/>
        </w:numPr>
        <w:jc w:val="both"/>
        <w:rPr>
          <w:rFonts w:ascii="Times New Roman" w:hAnsi="Times New Roman" w:cs="Times New Roman"/>
          <w:sz w:val="24"/>
          <w:szCs w:val="24"/>
        </w:rPr>
      </w:pPr>
      <w:r w:rsidRPr="00E90F45">
        <w:rPr>
          <w:rFonts w:ascii="Times New Roman" w:hAnsi="Times New Roman" w:cs="Times New Roman"/>
          <w:sz w:val="24"/>
          <w:szCs w:val="24"/>
        </w:rPr>
        <w:t>È piuttosto di alta o bassa contestualità?</w:t>
      </w:r>
    </w:p>
    <w:p w14:paraId="0ED1ED52" w14:textId="77777777" w:rsidR="00130CB7" w:rsidRPr="00E90F45" w:rsidRDefault="00130CB7" w:rsidP="005679EA">
      <w:pPr>
        <w:pStyle w:val="Paragrafoelenco"/>
        <w:numPr>
          <w:ilvl w:val="0"/>
          <w:numId w:val="14"/>
        </w:numPr>
        <w:jc w:val="both"/>
        <w:rPr>
          <w:rFonts w:ascii="Times New Roman" w:hAnsi="Times New Roman" w:cs="Times New Roman"/>
          <w:sz w:val="24"/>
          <w:szCs w:val="24"/>
        </w:rPr>
      </w:pPr>
      <w:r w:rsidRPr="00E90F45">
        <w:rPr>
          <w:rFonts w:ascii="Times New Roman" w:hAnsi="Times New Roman" w:cs="Times New Roman"/>
          <w:sz w:val="24"/>
          <w:szCs w:val="24"/>
        </w:rPr>
        <w:t xml:space="preserve">Tende ad essere </w:t>
      </w:r>
      <w:proofErr w:type="spellStart"/>
      <w:r w:rsidRPr="00E90F45">
        <w:rPr>
          <w:rFonts w:ascii="Times New Roman" w:hAnsi="Times New Roman" w:cs="Times New Roman"/>
          <w:sz w:val="24"/>
          <w:szCs w:val="24"/>
        </w:rPr>
        <w:t>monocronica</w:t>
      </w:r>
      <w:proofErr w:type="spellEnd"/>
      <w:r w:rsidRPr="00E90F45">
        <w:rPr>
          <w:rFonts w:ascii="Times New Roman" w:hAnsi="Times New Roman" w:cs="Times New Roman"/>
          <w:sz w:val="24"/>
          <w:szCs w:val="24"/>
        </w:rPr>
        <w:t xml:space="preserve"> o </w:t>
      </w:r>
      <w:proofErr w:type="spellStart"/>
      <w:r w:rsidRPr="00E90F45">
        <w:rPr>
          <w:rFonts w:ascii="Times New Roman" w:hAnsi="Times New Roman" w:cs="Times New Roman"/>
          <w:sz w:val="24"/>
          <w:szCs w:val="24"/>
        </w:rPr>
        <w:t>policronica</w:t>
      </w:r>
      <w:proofErr w:type="spellEnd"/>
      <w:r w:rsidRPr="00E90F45">
        <w:rPr>
          <w:rFonts w:ascii="Times New Roman" w:hAnsi="Times New Roman" w:cs="Times New Roman"/>
          <w:sz w:val="24"/>
          <w:szCs w:val="24"/>
        </w:rPr>
        <w:t>?</w:t>
      </w:r>
    </w:p>
    <w:p w14:paraId="268A2687" w14:textId="77777777" w:rsidR="00130CB7" w:rsidRPr="00E90F45" w:rsidRDefault="00130CB7" w:rsidP="00D34285">
      <w:pPr>
        <w:pStyle w:val="Paragrafoelenco"/>
        <w:spacing w:after="0" w:line="240" w:lineRule="auto"/>
        <w:ind w:left="0"/>
        <w:jc w:val="both"/>
        <w:rPr>
          <w:rFonts w:ascii="Times New Roman" w:hAnsi="Times New Roman" w:cs="Times New Roman"/>
          <w:b/>
          <w:sz w:val="10"/>
          <w:szCs w:val="10"/>
          <w:u w:val="single"/>
        </w:rPr>
      </w:pPr>
    </w:p>
    <w:p w14:paraId="1CF4C450" w14:textId="77777777" w:rsidR="00D34285" w:rsidRPr="00E90F45" w:rsidRDefault="00130CB7" w:rsidP="00130CB7">
      <w:pPr>
        <w:pStyle w:val="Paragrafoelenco"/>
        <w:spacing w:after="0" w:line="240" w:lineRule="auto"/>
        <w:ind w:left="567" w:hanging="283"/>
        <w:jc w:val="both"/>
        <w:rPr>
          <w:rFonts w:ascii="Times New Roman" w:hAnsi="Times New Roman" w:cs="Times New Roman"/>
          <w:sz w:val="26"/>
          <w:szCs w:val="26"/>
        </w:rPr>
      </w:pPr>
      <w:r w:rsidRPr="00E90F45">
        <w:rPr>
          <w:rFonts w:ascii="Times New Roman" w:hAnsi="Times New Roman" w:cs="Times New Roman"/>
          <w:sz w:val="26"/>
          <w:szCs w:val="26"/>
        </w:rPr>
        <w:t>2</w:t>
      </w:r>
      <w:r w:rsidR="00D34285" w:rsidRPr="00E90F45">
        <w:rPr>
          <w:rFonts w:ascii="Times New Roman" w:hAnsi="Times New Roman" w:cs="Times New Roman"/>
          <w:sz w:val="26"/>
          <w:szCs w:val="26"/>
        </w:rPr>
        <w:t>) Elenca alcune comunicazioni non verbali proprie della tua cultura di origine</w:t>
      </w:r>
    </w:p>
    <w:p w14:paraId="751BFE89" w14:textId="77777777" w:rsidR="00D34285" w:rsidRPr="00E90F45" w:rsidRDefault="00130CB7" w:rsidP="00130CB7">
      <w:pPr>
        <w:pStyle w:val="Paragrafoelenco"/>
        <w:spacing w:after="0" w:line="240" w:lineRule="auto"/>
        <w:ind w:left="567" w:hanging="283"/>
        <w:jc w:val="both"/>
        <w:rPr>
          <w:rFonts w:ascii="Times New Roman" w:hAnsi="Times New Roman" w:cs="Times New Roman"/>
          <w:sz w:val="26"/>
          <w:szCs w:val="26"/>
        </w:rPr>
      </w:pPr>
      <w:r w:rsidRPr="00E90F45">
        <w:rPr>
          <w:rFonts w:ascii="Times New Roman" w:hAnsi="Times New Roman" w:cs="Times New Roman"/>
          <w:sz w:val="26"/>
          <w:szCs w:val="26"/>
        </w:rPr>
        <w:t>3</w:t>
      </w:r>
      <w:r w:rsidR="00D34285" w:rsidRPr="00E90F45">
        <w:rPr>
          <w:rFonts w:ascii="Times New Roman" w:hAnsi="Times New Roman" w:cs="Times New Roman"/>
          <w:sz w:val="26"/>
          <w:szCs w:val="26"/>
        </w:rPr>
        <w:t>) Ricordi alcune esperienze di incomprensione dovute alla comunicazione non verbale propria della cultura che hai conosciuto nella tua esperienza di missione, quando ancora non ti era familiare?</w:t>
      </w:r>
    </w:p>
    <w:p w14:paraId="4E00C6EE" w14:textId="77777777" w:rsidR="00D34285" w:rsidRPr="00E90F45" w:rsidRDefault="00130CB7" w:rsidP="00130CB7">
      <w:pPr>
        <w:pStyle w:val="Paragrafoelenco"/>
        <w:spacing w:after="0" w:line="240" w:lineRule="auto"/>
        <w:ind w:left="567" w:hanging="283"/>
        <w:jc w:val="both"/>
        <w:rPr>
          <w:rFonts w:ascii="Times New Roman" w:hAnsi="Times New Roman" w:cs="Times New Roman"/>
          <w:sz w:val="24"/>
          <w:szCs w:val="24"/>
        </w:rPr>
      </w:pPr>
      <w:r w:rsidRPr="00E90F45">
        <w:rPr>
          <w:rFonts w:ascii="Times New Roman" w:hAnsi="Times New Roman" w:cs="Times New Roman"/>
          <w:sz w:val="26"/>
          <w:szCs w:val="26"/>
        </w:rPr>
        <w:t>4</w:t>
      </w:r>
      <w:r w:rsidR="00D34285" w:rsidRPr="00E90F45">
        <w:rPr>
          <w:rFonts w:ascii="Times New Roman" w:hAnsi="Times New Roman" w:cs="Times New Roman"/>
          <w:sz w:val="26"/>
          <w:szCs w:val="26"/>
        </w:rPr>
        <w:t>) Come il contatto fisico è vissuto nella tua cultura di origine e da qualche confratello di altra cultura con il quale hai convissuto in comunità?</w:t>
      </w:r>
    </w:p>
    <w:p w14:paraId="0EDC675D" w14:textId="77777777" w:rsidR="005E428B" w:rsidRPr="00E90F45" w:rsidRDefault="005E428B" w:rsidP="00130CB7">
      <w:pPr>
        <w:pStyle w:val="Paragrafoelenco"/>
        <w:spacing w:after="0" w:line="240" w:lineRule="auto"/>
        <w:ind w:left="567" w:hanging="283"/>
        <w:jc w:val="center"/>
        <w:rPr>
          <w:rFonts w:ascii="Times New Roman" w:hAnsi="Times New Roman" w:cs="Times New Roman"/>
          <w:b/>
          <w:sz w:val="24"/>
          <w:szCs w:val="24"/>
        </w:rPr>
      </w:pPr>
    </w:p>
    <w:p w14:paraId="38761887" w14:textId="77777777" w:rsidR="005E428B" w:rsidRPr="00E90F45" w:rsidRDefault="005E428B" w:rsidP="008B7302">
      <w:pPr>
        <w:pStyle w:val="Paragrafoelenco"/>
        <w:spacing w:after="0" w:line="240" w:lineRule="auto"/>
        <w:ind w:left="0"/>
        <w:jc w:val="center"/>
        <w:rPr>
          <w:rFonts w:ascii="Times New Roman" w:hAnsi="Times New Roman" w:cs="Times New Roman"/>
          <w:b/>
          <w:sz w:val="24"/>
          <w:szCs w:val="24"/>
        </w:rPr>
      </w:pPr>
    </w:p>
    <w:p w14:paraId="2597C04C" w14:textId="77777777" w:rsidR="005E428B" w:rsidRPr="00E90F45" w:rsidRDefault="005E428B" w:rsidP="0033714F">
      <w:pPr>
        <w:pStyle w:val="Paragrafoelenco"/>
        <w:spacing w:after="0" w:line="240" w:lineRule="auto"/>
        <w:ind w:left="0"/>
        <w:jc w:val="center"/>
        <w:rPr>
          <w:rFonts w:ascii="Times New Roman" w:hAnsi="Times New Roman" w:cs="Times New Roman"/>
          <w:b/>
          <w:sz w:val="28"/>
          <w:szCs w:val="28"/>
        </w:rPr>
      </w:pPr>
    </w:p>
    <w:p w14:paraId="49B8E180" w14:textId="77777777" w:rsidR="00130CB7" w:rsidRPr="00E90F45" w:rsidRDefault="00130CB7" w:rsidP="0033714F">
      <w:pPr>
        <w:pStyle w:val="Paragrafoelenco"/>
        <w:spacing w:after="0" w:line="240" w:lineRule="auto"/>
        <w:ind w:left="0"/>
        <w:jc w:val="center"/>
        <w:rPr>
          <w:rFonts w:ascii="Times New Roman" w:hAnsi="Times New Roman" w:cs="Times New Roman"/>
          <w:b/>
          <w:sz w:val="28"/>
          <w:szCs w:val="28"/>
        </w:rPr>
      </w:pPr>
      <w:r w:rsidRPr="00E90F45">
        <w:rPr>
          <w:rFonts w:ascii="Times New Roman" w:hAnsi="Times New Roman" w:cs="Times New Roman"/>
          <w:b/>
          <w:bCs/>
          <w:noProof/>
          <w:sz w:val="24"/>
          <w:szCs w:val="24"/>
          <w:lang w:eastAsia="it-IT"/>
        </w:rPr>
        <w:drawing>
          <wp:inline distT="0" distB="0" distL="0" distR="0" wp14:anchorId="0AD15752" wp14:editId="1C0F8A08">
            <wp:extent cx="4986669" cy="3561829"/>
            <wp:effectExtent l="0" t="0" r="4445" b="635"/>
            <wp:docPr id="1125" name="Picture 2" descr="D:\Paris mars 2016\rencontre  conseil FMA-SDB Paris\tutti i popoli sorrid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Paris mars 2016\rencontre  conseil FMA-SDB Paris\tutti i popoli sorridon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3231" cy="3559373"/>
                    </a:xfrm>
                    <a:prstGeom prst="rect">
                      <a:avLst/>
                    </a:prstGeom>
                    <a:noFill/>
                    <a:extLst/>
                  </pic:spPr>
                </pic:pic>
              </a:graphicData>
            </a:graphic>
          </wp:inline>
        </w:drawing>
      </w:r>
    </w:p>
    <w:p w14:paraId="54AFC6B0" w14:textId="77777777" w:rsidR="00130CB7" w:rsidRPr="00E90F45" w:rsidRDefault="00130CB7" w:rsidP="0033714F">
      <w:pPr>
        <w:pStyle w:val="Paragrafoelenco"/>
        <w:spacing w:after="0" w:line="240" w:lineRule="auto"/>
        <w:ind w:left="0"/>
        <w:jc w:val="center"/>
        <w:rPr>
          <w:rFonts w:ascii="Times New Roman" w:hAnsi="Times New Roman" w:cs="Times New Roman"/>
          <w:b/>
          <w:sz w:val="28"/>
          <w:szCs w:val="28"/>
        </w:rPr>
      </w:pPr>
    </w:p>
    <w:p w14:paraId="766629F2" w14:textId="77777777" w:rsidR="005E428B" w:rsidRPr="00E90F45" w:rsidRDefault="00270B46" w:rsidP="005E428B">
      <w:pPr>
        <w:pStyle w:val="Paragrafoelenco"/>
        <w:spacing w:after="0" w:line="240" w:lineRule="auto"/>
        <w:ind w:left="0"/>
        <w:jc w:val="center"/>
        <w:rPr>
          <w:rFonts w:ascii="Times New Roman" w:hAnsi="Times New Roman" w:cs="Times New Roman"/>
          <w:b/>
          <w:sz w:val="28"/>
          <w:szCs w:val="28"/>
        </w:rPr>
      </w:pPr>
      <w:r w:rsidRPr="00E90F45">
        <w:rPr>
          <w:rFonts w:ascii="Times New Roman" w:hAnsi="Times New Roman" w:cs="Times New Roman"/>
          <w:b/>
          <w:sz w:val="28"/>
          <w:szCs w:val="28"/>
        </w:rPr>
        <w:lastRenderedPageBreak/>
        <w:t>Capitolo 7</w:t>
      </w:r>
    </w:p>
    <w:p w14:paraId="48642B37" w14:textId="77777777" w:rsidR="005E428B" w:rsidRPr="00E90F45" w:rsidRDefault="005E428B" w:rsidP="0033714F">
      <w:pPr>
        <w:pStyle w:val="Paragrafoelenco"/>
        <w:spacing w:after="0" w:line="240" w:lineRule="auto"/>
        <w:ind w:left="0"/>
        <w:jc w:val="center"/>
        <w:rPr>
          <w:rFonts w:ascii="Times New Roman" w:hAnsi="Times New Roman" w:cs="Times New Roman"/>
          <w:b/>
          <w:sz w:val="28"/>
          <w:szCs w:val="28"/>
        </w:rPr>
      </w:pPr>
    </w:p>
    <w:p w14:paraId="45DAB206" w14:textId="77777777" w:rsidR="005E428B" w:rsidRPr="00E90F45" w:rsidRDefault="005E428B" w:rsidP="009536AF">
      <w:pPr>
        <w:pStyle w:val="Paragrafoelenco"/>
        <w:spacing w:after="0" w:line="240" w:lineRule="auto"/>
        <w:ind w:left="0"/>
        <w:rPr>
          <w:rFonts w:ascii="Times New Roman" w:hAnsi="Times New Roman" w:cs="Times New Roman"/>
          <w:b/>
          <w:sz w:val="24"/>
          <w:szCs w:val="24"/>
        </w:rPr>
      </w:pPr>
      <w:r w:rsidRPr="00E90F45">
        <w:rPr>
          <w:rFonts w:ascii="Times New Roman" w:hAnsi="Times New Roman" w:cs="Times New Roman"/>
          <w:b/>
          <w:noProof/>
          <w:sz w:val="24"/>
          <w:szCs w:val="24"/>
          <w:lang w:eastAsia="it-IT"/>
        </w:rPr>
        <mc:AlternateContent>
          <mc:Choice Requires="wps">
            <w:drawing>
              <wp:anchor distT="0" distB="0" distL="114300" distR="114300" simplePos="0" relativeHeight="251655168" behindDoc="0" locked="0" layoutInCell="1" allowOverlap="1" wp14:anchorId="1B2F12F3" wp14:editId="77F6B709">
                <wp:simplePos x="0" y="0"/>
                <wp:positionH relativeFrom="column">
                  <wp:posOffset>853440</wp:posOffset>
                </wp:positionH>
                <wp:positionV relativeFrom="paragraph">
                  <wp:posOffset>38100</wp:posOffset>
                </wp:positionV>
                <wp:extent cx="4539615" cy="818515"/>
                <wp:effectExtent l="0" t="0" r="13335" b="19685"/>
                <wp:wrapNone/>
                <wp:docPr id="1055" name="Rettangolo 1055"/>
                <wp:cNvGraphicFramePr/>
                <a:graphic xmlns:a="http://schemas.openxmlformats.org/drawingml/2006/main">
                  <a:graphicData uri="http://schemas.microsoft.com/office/word/2010/wordprocessingShape">
                    <wps:wsp>
                      <wps:cNvSpPr/>
                      <wps:spPr>
                        <a:xfrm>
                          <a:off x="0" y="0"/>
                          <a:ext cx="4539615" cy="8185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E89977" w14:textId="77777777" w:rsidR="00E90F45" w:rsidRPr="005E428B" w:rsidRDefault="00E90F45" w:rsidP="005E428B">
                            <w:pPr>
                              <w:pStyle w:val="Paragrafoelenco"/>
                              <w:spacing w:after="0" w:line="240" w:lineRule="auto"/>
                              <w:ind w:left="0"/>
                              <w:jc w:val="center"/>
                              <w:rPr>
                                <w:rFonts w:ascii="Arial Black" w:hAnsi="Arial Black" w:cs="Times New Roman"/>
                                <w:b/>
                                <w:color w:val="000000" w:themeColor="text1"/>
                                <w:sz w:val="40"/>
                                <w:szCs w:val="40"/>
                              </w:rPr>
                            </w:pPr>
                            <w:r w:rsidRPr="005E428B">
                              <w:rPr>
                                <w:rFonts w:ascii="Arial Black" w:hAnsi="Arial Black" w:cs="Times New Roman"/>
                                <w:b/>
                                <w:bCs/>
                                <w:color w:val="000000" w:themeColor="text1"/>
                                <w:sz w:val="40"/>
                                <w:szCs w:val="40"/>
                              </w:rPr>
                              <w:t>PREGIUDIZI E STEREOTIPI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F12F3" id="Rettangolo 1055" o:spid="_x0000_s1042" style="position:absolute;margin-left:67.2pt;margin-top:3pt;width:357.45pt;height: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" fillcolor="white [3212]" strokecolor="#243f60 [1604]" strokeweight="2pt">
                <v:textbox>
                  <w:txbxContent>
                    <w:p w14:paraId="20E89977" w14:textId="77777777" w:rsidR="00E90F45" w:rsidRPr="005E428B" w:rsidRDefault="00E90F45" w:rsidP="005E428B">
                      <w:pPr>
                        <w:pStyle w:val="Paragrafoelenco"/>
                        <w:spacing w:after="0" w:line="240" w:lineRule="auto"/>
                        <w:ind w:left="0"/>
                        <w:jc w:val="center"/>
                        <w:rPr>
                          <w:rFonts w:ascii="Arial Black" w:hAnsi="Arial Black" w:cs="Times New Roman"/>
                          <w:b/>
                          <w:color w:val="000000" w:themeColor="text1"/>
                          <w:sz w:val="40"/>
                          <w:szCs w:val="40"/>
                        </w:rPr>
                      </w:pPr>
                      <w:r w:rsidRPr="005E428B">
                        <w:rPr>
                          <w:rFonts w:ascii="Arial Black" w:hAnsi="Arial Black" w:cs="Times New Roman"/>
                          <w:b/>
                          <w:bCs/>
                          <w:color w:val="000000" w:themeColor="text1"/>
                          <w:sz w:val="40"/>
                          <w:szCs w:val="40"/>
                        </w:rPr>
                        <w:t>PREGIUDIZI E STEREOTIPI</w:t>
                      </w:r>
                    </w:p>
                  </w:txbxContent>
                </v:textbox>
              </v:rect>
            </w:pict>
          </mc:Fallback>
        </mc:AlternateContent>
      </w:r>
    </w:p>
    <w:p w14:paraId="71EC703C" w14:textId="77777777" w:rsidR="005E428B" w:rsidRPr="00E90F45" w:rsidRDefault="005E428B" w:rsidP="009536AF">
      <w:pPr>
        <w:pStyle w:val="Paragrafoelenco"/>
        <w:spacing w:after="0" w:line="240" w:lineRule="auto"/>
        <w:ind w:left="0"/>
        <w:rPr>
          <w:rFonts w:ascii="Times New Roman" w:hAnsi="Times New Roman" w:cs="Times New Roman"/>
          <w:b/>
          <w:sz w:val="24"/>
          <w:szCs w:val="24"/>
        </w:rPr>
      </w:pPr>
    </w:p>
    <w:p w14:paraId="169AA8C2" w14:textId="77777777" w:rsidR="005E428B" w:rsidRPr="00E90F45" w:rsidRDefault="005E428B" w:rsidP="009536AF">
      <w:pPr>
        <w:pStyle w:val="Paragrafoelenco"/>
        <w:spacing w:after="0" w:line="240" w:lineRule="auto"/>
        <w:ind w:left="0"/>
        <w:rPr>
          <w:rFonts w:ascii="Times New Roman" w:hAnsi="Times New Roman" w:cs="Times New Roman"/>
          <w:b/>
          <w:sz w:val="24"/>
          <w:szCs w:val="24"/>
        </w:rPr>
      </w:pPr>
    </w:p>
    <w:p w14:paraId="4648D0CD" w14:textId="77777777" w:rsidR="005E428B" w:rsidRPr="00E90F45" w:rsidRDefault="005E428B" w:rsidP="009536AF">
      <w:pPr>
        <w:pStyle w:val="Paragrafoelenco"/>
        <w:spacing w:after="0" w:line="240" w:lineRule="auto"/>
        <w:ind w:left="0"/>
        <w:rPr>
          <w:rFonts w:ascii="Times New Roman" w:hAnsi="Times New Roman" w:cs="Times New Roman"/>
          <w:b/>
          <w:sz w:val="24"/>
          <w:szCs w:val="24"/>
        </w:rPr>
      </w:pPr>
    </w:p>
    <w:p w14:paraId="727F1665" w14:textId="77777777" w:rsidR="005E428B" w:rsidRPr="00E90F45" w:rsidRDefault="005E428B" w:rsidP="009536AF">
      <w:pPr>
        <w:pStyle w:val="Paragrafoelenco"/>
        <w:spacing w:after="0" w:line="240" w:lineRule="auto"/>
        <w:ind w:left="0"/>
        <w:rPr>
          <w:rFonts w:ascii="Times New Roman" w:hAnsi="Times New Roman" w:cs="Times New Roman"/>
          <w:b/>
          <w:sz w:val="24"/>
          <w:szCs w:val="24"/>
        </w:rPr>
      </w:pPr>
    </w:p>
    <w:p w14:paraId="108B1D4D" w14:textId="77777777" w:rsidR="005E428B" w:rsidRPr="00E90F45" w:rsidRDefault="005E428B" w:rsidP="009536AF">
      <w:pPr>
        <w:pStyle w:val="Paragrafoelenco"/>
        <w:spacing w:after="0" w:line="240" w:lineRule="auto"/>
        <w:ind w:left="0"/>
        <w:rPr>
          <w:rFonts w:ascii="Times New Roman" w:hAnsi="Times New Roman" w:cs="Times New Roman"/>
          <w:b/>
          <w:sz w:val="24"/>
          <w:szCs w:val="24"/>
        </w:rPr>
      </w:pPr>
    </w:p>
    <w:p w14:paraId="43EFC925" w14:textId="77777777" w:rsidR="00C75272" w:rsidRPr="00E90F45" w:rsidRDefault="00C75272" w:rsidP="004F387C">
      <w:pPr>
        <w:pStyle w:val="Paragrafoelenco"/>
        <w:spacing w:after="0" w:line="240" w:lineRule="auto"/>
        <w:ind w:left="0"/>
        <w:rPr>
          <w:rFonts w:ascii="Times New Roman" w:hAnsi="Times New Roman" w:cs="Times New Roman"/>
          <w:b/>
          <w:sz w:val="24"/>
          <w:szCs w:val="24"/>
        </w:rPr>
      </w:pPr>
    </w:p>
    <w:p w14:paraId="610476CB" w14:textId="77777777" w:rsidR="005E428B" w:rsidRPr="00E90F45" w:rsidRDefault="001A72B6" w:rsidP="005E428B">
      <w:pPr>
        <w:pStyle w:val="Paragrafoelenco"/>
        <w:spacing w:after="0" w:line="240" w:lineRule="auto"/>
        <w:ind w:left="0"/>
        <w:jc w:val="both"/>
        <w:rPr>
          <w:rFonts w:ascii="Times New Roman" w:hAnsi="Times New Roman" w:cs="Times New Roman"/>
          <w:b/>
          <w:sz w:val="28"/>
          <w:szCs w:val="28"/>
        </w:rPr>
      </w:pPr>
      <w:r w:rsidRPr="00E90F45">
        <w:rPr>
          <w:rFonts w:ascii="Times New Roman" w:hAnsi="Times New Roman" w:cs="Times New Roman"/>
          <w:b/>
          <w:sz w:val="28"/>
          <w:szCs w:val="28"/>
        </w:rPr>
        <w:t>INTRODUZIONE</w:t>
      </w:r>
    </w:p>
    <w:p w14:paraId="034E283C" w14:textId="77777777" w:rsidR="009536AF" w:rsidRPr="00E90F45" w:rsidRDefault="009536AF" w:rsidP="00C75272">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 xml:space="preserve">Il </w:t>
      </w:r>
      <w:r w:rsidR="00C75272" w:rsidRPr="00E90F45">
        <w:rPr>
          <w:rFonts w:ascii="Times New Roman" w:hAnsi="Times New Roman" w:cs="Times New Roman"/>
          <w:sz w:val="24"/>
          <w:szCs w:val="24"/>
        </w:rPr>
        <w:t xml:space="preserve">pregiudizio </w:t>
      </w:r>
      <w:r w:rsidRPr="00E90F45">
        <w:rPr>
          <w:rFonts w:ascii="Times New Roman" w:hAnsi="Times New Roman" w:cs="Times New Roman"/>
          <w:sz w:val="24"/>
          <w:szCs w:val="24"/>
        </w:rPr>
        <w:t>è un’opinione che formuliamo a priori senza avere nessuna prova, non documentata. Può essere posit</w:t>
      </w:r>
      <w:r w:rsidR="00C75272" w:rsidRPr="00E90F45">
        <w:rPr>
          <w:rFonts w:ascii="Times New Roman" w:hAnsi="Times New Roman" w:cs="Times New Roman"/>
          <w:sz w:val="24"/>
          <w:szCs w:val="24"/>
        </w:rPr>
        <w:t xml:space="preserve">ivo, ma in generale è negativo. </w:t>
      </w:r>
      <w:r w:rsidRPr="00E90F45">
        <w:rPr>
          <w:rFonts w:ascii="Times New Roman" w:hAnsi="Times New Roman" w:cs="Times New Roman"/>
          <w:sz w:val="24"/>
          <w:szCs w:val="24"/>
        </w:rPr>
        <w:t>Il pregiudizio legato alle razze è il più comune; lo usiamo per semplificare la realtà.</w:t>
      </w:r>
    </w:p>
    <w:p w14:paraId="686A3B25" w14:textId="77777777" w:rsidR="009536AF" w:rsidRPr="00E90F45" w:rsidRDefault="00C75272" w:rsidP="00C75272">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bCs/>
          <w:sz w:val="24"/>
          <w:szCs w:val="24"/>
        </w:rPr>
        <w:t xml:space="preserve">Lo </w:t>
      </w:r>
      <w:r w:rsidRPr="00E90F45">
        <w:rPr>
          <w:rFonts w:ascii="Times New Roman" w:hAnsi="Times New Roman" w:cs="Times New Roman"/>
          <w:sz w:val="24"/>
          <w:szCs w:val="24"/>
        </w:rPr>
        <w:t xml:space="preserve">stereotipo </w:t>
      </w:r>
      <w:r w:rsidR="009536AF" w:rsidRPr="00E90F45">
        <w:rPr>
          <w:rFonts w:ascii="Times New Roman" w:hAnsi="Times New Roman" w:cs="Times New Roman"/>
          <w:sz w:val="24"/>
          <w:szCs w:val="24"/>
        </w:rPr>
        <w:t>è un modello, una semplificazione della realtà</w:t>
      </w:r>
      <w:r w:rsidR="001A72B6" w:rsidRPr="00E90F45">
        <w:rPr>
          <w:rFonts w:ascii="Times New Roman" w:hAnsi="Times New Roman" w:cs="Times New Roman"/>
          <w:sz w:val="24"/>
          <w:szCs w:val="24"/>
        </w:rPr>
        <w:t>, con la quale</w:t>
      </w:r>
      <w:r w:rsidRPr="00E90F45">
        <w:rPr>
          <w:rFonts w:ascii="Times New Roman" w:hAnsi="Times New Roman" w:cs="Times New Roman"/>
          <w:sz w:val="24"/>
          <w:szCs w:val="24"/>
        </w:rPr>
        <w:t xml:space="preserve"> </w:t>
      </w:r>
      <w:r w:rsidR="001A72B6" w:rsidRPr="00E90F45">
        <w:rPr>
          <w:rFonts w:ascii="Times New Roman" w:hAnsi="Times New Roman" w:cs="Times New Roman"/>
          <w:sz w:val="24"/>
          <w:szCs w:val="24"/>
        </w:rPr>
        <w:t xml:space="preserve">pretendiamo di descrivere </w:t>
      </w:r>
      <w:r w:rsidR="009536AF" w:rsidRPr="00E90F45">
        <w:rPr>
          <w:rFonts w:ascii="Times New Roman" w:hAnsi="Times New Roman" w:cs="Times New Roman"/>
          <w:sz w:val="24"/>
          <w:szCs w:val="24"/>
        </w:rPr>
        <w:t xml:space="preserve">gli appartenenti ad un gruppo </w:t>
      </w:r>
      <w:r w:rsidR="001A72B6" w:rsidRPr="00E90F45">
        <w:rPr>
          <w:rFonts w:ascii="Times New Roman" w:hAnsi="Times New Roman" w:cs="Times New Roman"/>
          <w:sz w:val="24"/>
          <w:szCs w:val="24"/>
        </w:rPr>
        <w:t xml:space="preserve">umano </w:t>
      </w:r>
      <w:r w:rsidR="009536AF" w:rsidRPr="00E90F45">
        <w:rPr>
          <w:rFonts w:ascii="Times New Roman" w:hAnsi="Times New Roman" w:cs="Times New Roman"/>
          <w:sz w:val="24"/>
          <w:szCs w:val="24"/>
        </w:rPr>
        <w:t>o a una categoria</w:t>
      </w:r>
      <w:r w:rsidR="001A72B6" w:rsidRPr="00E90F45">
        <w:rPr>
          <w:rFonts w:ascii="Times New Roman" w:hAnsi="Times New Roman" w:cs="Times New Roman"/>
          <w:sz w:val="24"/>
          <w:szCs w:val="24"/>
        </w:rPr>
        <w:t xml:space="preserve"> di persone</w:t>
      </w:r>
      <w:r w:rsidR="009536AF" w:rsidRPr="00E90F45">
        <w:rPr>
          <w:rFonts w:ascii="Times New Roman" w:hAnsi="Times New Roman" w:cs="Times New Roman"/>
          <w:sz w:val="24"/>
          <w:szCs w:val="24"/>
        </w:rPr>
        <w:t>. Gli stereotipi portano per forza a qualcosa di negativo.</w:t>
      </w:r>
    </w:p>
    <w:p w14:paraId="4E6BE0DF" w14:textId="77777777" w:rsidR="00C75272" w:rsidRPr="00E90F45" w:rsidRDefault="00C75272" w:rsidP="00C75272">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 xml:space="preserve">Chi ha studiato maggiormente i pregiudizi e la loro natura è stato </w:t>
      </w:r>
      <w:proofErr w:type="spellStart"/>
      <w:r w:rsidRPr="00E90F45">
        <w:rPr>
          <w:rFonts w:ascii="Times New Roman" w:hAnsi="Times New Roman" w:cs="Times New Roman"/>
          <w:sz w:val="24"/>
          <w:szCs w:val="24"/>
        </w:rPr>
        <w:t>Allport</w:t>
      </w:r>
      <w:proofErr w:type="spellEnd"/>
      <w:r w:rsidRPr="00E90F45">
        <w:rPr>
          <w:rFonts w:ascii="Times New Roman" w:hAnsi="Times New Roman" w:cs="Times New Roman"/>
          <w:sz w:val="24"/>
          <w:szCs w:val="24"/>
        </w:rPr>
        <w:t xml:space="preserve"> che li definisce come “</w:t>
      </w:r>
      <w:r w:rsidRPr="00E90F45">
        <w:rPr>
          <w:rFonts w:ascii="Times New Roman" w:hAnsi="Times New Roman" w:cs="Times New Roman"/>
          <w:i/>
          <w:iCs/>
          <w:sz w:val="24"/>
          <w:szCs w:val="24"/>
        </w:rPr>
        <w:t>pensar male degli altri senza una ragione sufficiente</w:t>
      </w:r>
      <w:r w:rsidRPr="00E90F45">
        <w:rPr>
          <w:rFonts w:ascii="Times New Roman" w:hAnsi="Times New Roman" w:cs="Times New Roman"/>
          <w:sz w:val="24"/>
          <w:szCs w:val="24"/>
        </w:rPr>
        <w:t>”. Questa definizione contiene i due elementi essenziali</w:t>
      </w:r>
      <w:r w:rsidR="001A72B6" w:rsidRPr="00E90F45">
        <w:rPr>
          <w:rFonts w:ascii="Times New Roman" w:hAnsi="Times New Roman" w:cs="Times New Roman"/>
          <w:sz w:val="24"/>
          <w:szCs w:val="24"/>
        </w:rPr>
        <w:t>:</w:t>
      </w:r>
      <w:r w:rsidRPr="00E90F45">
        <w:rPr>
          <w:rFonts w:ascii="Times New Roman" w:hAnsi="Times New Roman" w:cs="Times New Roman"/>
          <w:sz w:val="24"/>
          <w:szCs w:val="24"/>
        </w:rPr>
        <w:t xml:space="preserve"> il riferirsi ad un giudizio infondato e il </w:t>
      </w:r>
      <w:r w:rsidR="001A72B6" w:rsidRPr="00E90F45">
        <w:rPr>
          <w:rFonts w:ascii="Times New Roman" w:hAnsi="Times New Roman" w:cs="Times New Roman"/>
          <w:sz w:val="24"/>
          <w:szCs w:val="24"/>
        </w:rPr>
        <w:t xml:space="preserve">suo </w:t>
      </w:r>
      <w:r w:rsidRPr="00E90F45">
        <w:rPr>
          <w:rFonts w:ascii="Times New Roman" w:hAnsi="Times New Roman" w:cs="Times New Roman"/>
          <w:sz w:val="24"/>
          <w:szCs w:val="24"/>
        </w:rPr>
        <w:t>valore negativo. Molte volte noi formiamo verso le persone dei pregiudizi, per esempio dovuti alla prima impressione di simpatia-antipatia.</w:t>
      </w:r>
    </w:p>
    <w:p w14:paraId="1B9EA11B" w14:textId="77777777" w:rsidR="00C75272" w:rsidRPr="00E90F45" w:rsidRDefault="00C75272" w:rsidP="00C75272">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Il più ricorrenti e pesanti sono legati alla discriminazione e al razzismo (es. il film “</w:t>
      </w:r>
      <w:r w:rsidRPr="00E90F45">
        <w:rPr>
          <w:rFonts w:ascii="Times New Roman" w:hAnsi="Times New Roman" w:cs="Times New Roman"/>
          <w:i/>
          <w:iCs/>
          <w:sz w:val="24"/>
          <w:szCs w:val="24"/>
        </w:rPr>
        <w:t>Indovina chi viene a cena</w:t>
      </w:r>
      <w:r w:rsidRPr="00E90F45">
        <w:rPr>
          <w:rFonts w:ascii="Times New Roman" w:hAnsi="Times New Roman" w:cs="Times New Roman"/>
          <w:sz w:val="24"/>
          <w:szCs w:val="24"/>
        </w:rPr>
        <w:t xml:space="preserve">”). </w:t>
      </w:r>
    </w:p>
    <w:p w14:paraId="2F975756" w14:textId="77777777" w:rsidR="00C75272" w:rsidRPr="00E90F45" w:rsidRDefault="00C75272" w:rsidP="009536AF">
      <w:pPr>
        <w:pStyle w:val="Paragrafoelenco"/>
        <w:spacing w:after="0" w:line="240" w:lineRule="auto"/>
        <w:ind w:left="0"/>
        <w:rPr>
          <w:rFonts w:ascii="Times New Roman" w:hAnsi="Times New Roman" w:cs="Times New Roman"/>
          <w:b/>
          <w:sz w:val="24"/>
          <w:szCs w:val="24"/>
        </w:rPr>
      </w:pPr>
    </w:p>
    <w:p w14:paraId="5BFE3F81" w14:textId="77777777" w:rsidR="009536AF" w:rsidRPr="00E90F45" w:rsidRDefault="004F387C" w:rsidP="009536AF">
      <w:pPr>
        <w:pStyle w:val="Paragrafoelenco"/>
        <w:spacing w:after="0" w:line="240" w:lineRule="auto"/>
        <w:ind w:left="0"/>
        <w:rPr>
          <w:rFonts w:ascii="Times New Roman" w:hAnsi="Times New Roman" w:cs="Times New Roman"/>
          <w:b/>
          <w:bCs/>
          <w:sz w:val="24"/>
          <w:szCs w:val="24"/>
        </w:rPr>
      </w:pPr>
      <w:r w:rsidRPr="00E90F45">
        <w:rPr>
          <w:rFonts w:ascii="Times New Roman" w:hAnsi="Times New Roman" w:cs="Times New Roman"/>
          <w:b/>
          <w:bCs/>
          <w:sz w:val="24"/>
          <w:szCs w:val="24"/>
        </w:rPr>
        <w:t>1. COME SI FORMANO I PREGIUDIZI</w:t>
      </w:r>
    </w:p>
    <w:p w14:paraId="43D719B8" w14:textId="77777777" w:rsidR="003F00F1" w:rsidRPr="00E90F45" w:rsidRDefault="003F00F1" w:rsidP="00C75272">
      <w:pPr>
        <w:pStyle w:val="Paragrafoelenco"/>
        <w:ind w:left="0" w:firstLine="284"/>
        <w:jc w:val="both"/>
        <w:rPr>
          <w:rFonts w:ascii="Times New Roman" w:hAnsi="Times New Roman" w:cs="Times New Roman"/>
          <w:bCs/>
          <w:sz w:val="24"/>
          <w:szCs w:val="24"/>
        </w:rPr>
      </w:pPr>
      <w:r w:rsidRPr="00E90F45">
        <w:rPr>
          <w:rFonts w:ascii="Times New Roman" w:hAnsi="Times New Roman" w:cs="Times New Roman"/>
          <w:bCs/>
          <w:sz w:val="24"/>
          <w:szCs w:val="24"/>
        </w:rPr>
        <w:t xml:space="preserve">L’educazione può influire nella formazione dei pregiudizi, che si apprendono in primo luogo in famiglia. I bambini non nascono con pregiudizi, ma vengono a </w:t>
      </w:r>
      <w:r w:rsidR="00AB368A">
        <w:rPr>
          <w:rFonts w:ascii="Times New Roman" w:hAnsi="Times New Roman" w:cs="Times New Roman"/>
          <w:bCs/>
          <w:sz w:val="24"/>
          <w:szCs w:val="24"/>
        </w:rPr>
        <w:t>questi</w:t>
      </w:r>
      <w:r w:rsidRPr="00E90F45">
        <w:rPr>
          <w:rFonts w:ascii="Times New Roman" w:hAnsi="Times New Roman" w:cs="Times New Roman"/>
          <w:bCs/>
          <w:sz w:val="24"/>
          <w:szCs w:val="24"/>
        </w:rPr>
        <w:t xml:space="preserve"> indotti soprattutto dai famigliari. I bambini imitano i genitori e se vedono azion</w:t>
      </w:r>
      <w:r w:rsidR="001A72B6" w:rsidRPr="00E90F45">
        <w:rPr>
          <w:rFonts w:ascii="Times New Roman" w:hAnsi="Times New Roman" w:cs="Times New Roman"/>
          <w:bCs/>
          <w:sz w:val="24"/>
          <w:szCs w:val="24"/>
        </w:rPr>
        <w:t>i di discriminazione le imitano.</w:t>
      </w:r>
      <w:r w:rsidRPr="00E90F45">
        <w:rPr>
          <w:rFonts w:ascii="Times New Roman" w:hAnsi="Times New Roman" w:cs="Times New Roman"/>
          <w:bCs/>
          <w:sz w:val="24"/>
          <w:szCs w:val="24"/>
        </w:rPr>
        <w:t xml:space="preserve"> </w:t>
      </w:r>
      <w:r w:rsidR="001A72B6" w:rsidRPr="00E90F45">
        <w:rPr>
          <w:rFonts w:ascii="Times New Roman" w:hAnsi="Times New Roman" w:cs="Times New Roman"/>
          <w:bCs/>
          <w:sz w:val="24"/>
          <w:szCs w:val="24"/>
        </w:rPr>
        <w:t>L</w:t>
      </w:r>
      <w:r w:rsidRPr="00E90F45">
        <w:rPr>
          <w:rFonts w:ascii="Times New Roman" w:hAnsi="Times New Roman" w:cs="Times New Roman"/>
          <w:bCs/>
          <w:sz w:val="24"/>
          <w:szCs w:val="24"/>
        </w:rPr>
        <w:t xml:space="preserve">a maggioranza dei pregiudizi vengono appresi in età prescolare, ma possono essere </w:t>
      </w:r>
      <w:r w:rsidR="001A72B6" w:rsidRPr="00E90F45">
        <w:rPr>
          <w:rFonts w:ascii="Times New Roman" w:hAnsi="Times New Roman" w:cs="Times New Roman"/>
          <w:bCs/>
          <w:sz w:val="24"/>
          <w:szCs w:val="24"/>
        </w:rPr>
        <w:t>superati</w:t>
      </w:r>
      <w:r w:rsidRPr="00E90F45">
        <w:rPr>
          <w:rFonts w:ascii="Times New Roman" w:hAnsi="Times New Roman" w:cs="Times New Roman"/>
          <w:bCs/>
          <w:sz w:val="24"/>
          <w:szCs w:val="24"/>
        </w:rPr>
        <w:t xml:space="preserve"> in seguito con l’esperienza.</w:t>
      </w:r>
    </w:p>
    <w:p w14:paraId="2E028A3A" w14:textId="77777777" w:rsidR="003F00F1" w:rsidRPr="00E90F45" w:rsidRDefault="003F00F1" w:rsidP="00C75272">
      <w:pPr>
        <w:pStyle w:val="Paragrafoelenco"/>
        <w:ind w:left="0" w:firstLine="284"/>
        <w:jc w:val="both"/>
        <w:rPr>
          <w:rFonts w:ascii="Times New Roman" w:hAnsi="Times New Roman" w:cs="Times New Roman"/>
          <w:bCs/>
          <w:sz w:val="24"/>
          <w:szCs w:val="24"/>
        </w:rPr>
      </w:pPr>
      <w:r w:rsidRPr="00E90F45">
        <w:rPr>
          <w:rFonts w:ascii="Times New Roman" w:hAnsi="Times New Roman" w:cs="Times New Roman"/>
          <w:bCs/>
          <w:sz w:val="24"/>
          <w:szCs w:val="24"/>
        </w:rPr>
        <w:t>I pregi</w:t>
      </w:r>
      <w:r w:rsidR="001A72B6" w:rsidRPr="00E90F45">
        <w:rPr>
          <w:rFonts w:ascii="Times New Roman" w:hAnsi="Times New Roman" w:cs="Times New Roman"/>
          <w:bCs/>
          <w:sz w:val="24"/>
          <w:szCs w:val="24"/>
        </w:rPr>
        <w:t>udizi oltre all’educazione della famiglia, sono i</w:t>
      </w:r>
      <w:r w:rsidRPr="00E90F45">
        <w:rPr>
          <w:rFonts w:ascii="Times New Roman" w:hAnsi="Times New Roman" w:cs="Times New Roman"/>
          <w:bCs/>
          <w:sz w:val="24"/>
          <w:szCs w:val="24"/>
        </w:rPr>
        <w:t>nfluenzati dal</w:t>
      </w:r>
      <w:r w:rsidR="001A72B6" w:rsidRPr="00E90F45">
        <w:rPr>
          <w:rFonts w:ascii="Times New Roman" w:hAnsi="Times New Roman" w:cs="Times New Roman"/>
          <w:bCs/>
          <w:sz w:val="24"/>
          <w:szCs w:val="24"/>
        </w:rPr>
        <w:t xml:space="preserve"> gruppo sociale di appartenenza e</w:t>
      </w:r>
      <w:r w:rsidRPr="00E90F45">
        <w:rPr>
          <w:rFonts w:ascii="Times New Roman" w:hAnsi="Times New Roman" w:cs="Times New Roman"/>
          <w:bCs/>
          <w:sz w:val="24"/>
          <w:szCs w:val="24"/>
        </w:rPr>
        <w:t xml:space="preserve"> dalla competizione fra gruppi.</w:t>
      </w:r>
      <w:r w:rsidR="001A72B6" w:rsidRPr="00E90F45">
        <w:rPr>
          <w:rFonts w:ascii="Times New Roman" w:hAnsi="Times New Roman" w:cs="Times New Roman"/>
          <w:bCs/>
          <w:sz w:val="24"/>
          <w:szCs w:val="24"/>
        </w:rPr>
        <w:t xml:space="preserve"> </w:t>
      </w:r>
      <w:r w:rsidRPr="00E90F45">
        <w:rPr>
          <w:rFonts w:ascii="Times New Roman" w:hAnsi="Times New Roman" w:cs="Times New Roman"/>
          <w:bCs/>
          <w:sz w:val="24"/>
          <w:szCs w:val="24"/>
        </w:rPr>
        <w:t>La personalità autoritaria e rigida è più portata al pregiudizio per il suo bisogno che le regole siano rispettate.</w:t>
      </w:r>
    </w:p>
    <w:p w14:paraId="327D9981" w14:textId="77777777" w:rsidR="003F00F1" w:rsidRPr="00E90F45" w:rsidRDefault="003F00F1" w:rsidP="009536AF">
      <w:pPr>
        <w:pStyle w:val="Paragrafoelenco"/>
        <w:spacing w:after="0" w:line="240" w:lineRule="auto"/>
        <w:ind w:left="0"/>
        <w:rPr>
          <w:rFonts w:ascii="Times New Roman" w:hAnsi="Times New Roman" w:cs="Times New Roman"/>
          <w:b/>
          <w:bCs/>
          <w:sz w:val="24"/>
          <w:szCs w:val="24"/>
        </w:rPr>
      </w:pPr>
    </w:p>
    <w:p w14:paraId="1776B9D1" w14:textId="77777777" w:rsidR="004F387C" w:rsidRPr="00E90F45" w:rsidRDefault="004F387C" w:rsidP="009536AF">
      <w:pPr>
        <w:pStyle w:val="Paragrafoelenco"/>
        <w:spacing w:after="0" w:line="240" w:lineRule="auto"/>
        <w:ind w:left="0"/>
        <w:rPr>
          <w:rFonts w:ascii="Times New Roman" w:hAnsi="Times New Roman" w:cs="Times New Roman"/>
          <w:b/>
          <w:bCs/>
          <w:sz w:val="24"/>
          <w:szCs w:val="24"/>
        </w:rPr>
      </w:pPr>
    </w:p>
    <w:p w14:paraId="40C33322" w14:textId="77777777" w:rsidR="003F00F1" w:rsidRPr="00E90F45" w:rsidRDefault="003F00F1" w:rsidP="009536AF">
      <w:pPr>
        <w:pStyle w:val="Paragrafoelenco"/>
        <w:spacing w:after="0" w:line="240" w:lineRule="auto"/>
        <w:ind w:left="0"/>
        <w:rPr>
          <w:rFonts w:ascii="Times New Roman" w:hAnsi="Times New Roman" w:cs="Times New Roman"/>
          <w:b/>
          <w:bCs/>
          <w:sz w:val="24"/>
          <w:szCs w:val="24"/>
        </w:rPr>
      </w:pPr>
      <w:r w:rsidRPr="00E90F45">
        <w:rPr>
          <w:rFonts w:ascii="Times New Roman" w:hAnsi="Times New Roman" w:cs="Times New Roman"/>
          <w:b/>
          <w:bCs/>
          <w:sz w:val="24"/>
          <w:szCs w:val="24"/>
        </w:rPr>
        <w:t>2. LE CONSEGUENZE DEL PREGIUDIZIO</w:t>
      </w:r>
    </w:p>
    <w:p w14:paraId="1B8D7FA3" w14:textId="77777777" w:rsidR="004F387C" w:rsidRPr="00E90F45" w:rsidRDefault="004F387C" w:rsidP="004F387C">
      <w:pPr>
        <w:pStyle w:val="Paragrafoelenco"/>
        <w:spacing w:after="0" w:line="240" w:lineRule="auto"/>
        <w:ind w:left="0" w:firstLine="284"/>
        <w:jc w:val="both"/>
        <w:rPr>
          <w:rFonts w:ascii="Times New Roman" w:hAnsi="Times New Roman" w:cs="Times New Roman"/>
          <w:bCs/>
          <w:sz w:val="24"/>
          <w:szCs w:val="24"/>
        </w:rPr>
      </w:pPr>
      <w:r w:rsidRPr="00E90F45">
        <w:rPr>
          <w:rFonts w:ascii="Times New Roman" w:hAnsi="Times New Roman" w:cs="Times New Roman"/>
          <w:bCs/>
          <w:sz w:val="24"/>
          <w:szCs w:val="24"/>
        </w:rPr>
        <w:t>La discriminazione: si trattano</w:t>
      </w:r>
      <w:r w:rsidR="004B77C8" w:rsidRPr="00E90F45">
        <w:rPr>
          <w:rFonts w:ascii="Times New Roman" w:hAnsi="Times New Roman" w:cs="Times New Roman"/>
          <w:bCs/>
          <w:sz w:val="24"/>
          <w:szCs w:val="24"/>
        </w:rPr>
        <w:t xml:space="preserve"> in modo diverso le persone che </w:t>
      </w:r>
      <w:r w:rsidRPr="00E90F45">
        <w:rPr>
          <w:rFonts w:ascii="Times New Roman" w:hAnsi="Times New Roman" w:cs="Times New Roman"/>
          <w:bCs/>
          <w:sz w:val="24"/>
          <w:szCs w:val="24"/>
        </w:rPr>
        <w:t>appartengono ad un altro gruppo. Se ci allontaniamo, critichiamo, disprezziamo</w:t>
      </w:r>
      <w:r w:rsidR="004B77C8" w:rsidRPr="00E90F45">
        <w:rPr>
          <w:rFonts w:ascii="Times New Roman" w:hAnsi="Times New Roman" w:cs="Times New Roman"/>
          <w:bCs/>
          <w:sz w:val="24"/>
          <w:szCs w:val="24"/>
        </w:rPr>
        <w:t xml:space="preserve"> determinate persone, esse possono diminuire la loro autostima, cambiano il concetto di sé, </w:t>
      </w:r>
      <w:r w:rsidRPr="00E90F45">
        <w:rPr>
          <w:rFonts w:ascii="Times New Roman" w:hAnsi="Times New Roman" w:cs="Times New Roman"/>
          <w:bCs/>
          <w:sz w:val="24"/>
          <w:szCs w:val="24"/>
        </w:rPr>
        <w:t>possono</w:t>
      </w:r>
      <w:r w:rsidR="004B77C8" w:rsidRPr="00E90F45">
        <w:rPr>
          <w:rFonts w:ascii="Times New Roman" w:hAnsi="Times New Roman" w:cs="Times New Roman"/>
          <w:bCs/>
          <w:sz w:val="24"/>
          <w:szCs w:val="24"/>
        </w:rPr>
        <w:t xml:space="preserve"> arriv</w:t>
      </w:r>
      <w:r w:rsidRPr="00E90F45">
        <w:rPr>
          <w:rFonts w:ascii="Times New Roman" w:hAnsi="Times New Roman" w:cs="Times New Roman"/>
          <w:bCs/>
          <w:sz w:val="24"/>
          <w:szCs w:val="24"/>
        </w:rPr>
        <w:t>are a svalutarsi completamente.</w:t>
      </w:r>
    </w:p>
    <w:p w14:paraId="1E66535A" w14:textId="77777777" w:rsidR="003F00F1" w:rsidRPr="00E90F45" w:rsidRDefault="004F387C" w:rsidP="004F387C">
      <w:pPr>
        <w:pStyle w:val="Paragrafoelenco"/>
        <w:spacing w:after="0" w:line="240" w:lineRule="auto"/>
        <w:ind w:left="0" w:firstLine="284"/>
        <w:jc w:val="both"/>
        <w:rPr>
          <w:rFonts w:ascii="Times New Roman" w:hAnsi="Times New Roman" w:cs="Times New Roman"/>
          <w:bCs/>
          <w:sz w:val="24"/>
          <w:szCs w:val="24"/>
        </w:rPr>
      </w:pPr>
      <w:r w:rsidRPr="00E90F45">
        <w:rPr>
          <w:rFonts w:ascii="Times New Roman" w:hAnsi="Times New Roman" w:cs="Times New Roman"/>
          <w:bCs/>
          <w:sz w:val="24"/>
          <w:szCs w:val="24"/>
        </w:rPr>
        <w:t>C</w:t>
      </w:r>
      <w:r w:rsidR="004B77C8" w:rsidRPr="00E90F45">
        <w:rPr>
          <w:rFonts w:ascii="Times New Roman" w:hAnsi="Times New Roman" w:cs="Times New Roman"/>
          <w:bCs/>
          <w:sz w:val="24"/>
          <w:szCs w:val="24"/>
        </w:rPr>
        <w:t>iò può portare ad una diminuzione dell’impegno, cambia e si riduce la motivazione</w:t>
      </w:r>
      <w:r w:rsidR="00D431CE" w:rsidRPr="00E90F45">
        <w:rPr>
          <w:rFonts w:ascii="Times New Roman" w:hAnsi="Times New Roman" w:cs="Times New Roman"/>
          <w:bCs/>
          <w:sz w:val="24"/>
          <w:szCs w:val="24"/>
        </w:rPr>
        <w:t>,</w:t>
      </w:r>
      <w:r w:rsidR="004B77C8" w:rsidRPr="00E90F45">
        <w:rPr>
          <w:rFonts w:ascii="Times New Roman" w:hAnsi="Times New Roman" w:cs="Times New Roman"/>
          <w:bCs/>
          <w:sz w:val="24"/>
          <w:szCs w:val="24"/>
        </w:rPr>
        <w:t xml:space="preserve"> </w:t>
      </w:r>
      <w:r w:rsidR="003F00F1" w:rsidRPr="00E90F45">
        <w:rPr>
          <w:rFonts w:ascii="Times New Roman" w:hAnsi="Times New Roman" w:cs="Times New Roman"/>
          <w:bCs/>
          <w:sz w:val="24"/>
          <w:szCs w:val="24"/>
        </w:rPr>
        <w:t>si avverano le profezie, quando noi agiamo sugli altri in base a quello che ci aspettiamo da loro; ciò porta ad un isolamento sociale, una difficoltà a livello sociale a relazionarsi con gli altri, una chiusura sempre maggiore e una difficoltà a relazionarsi con gli altri.</w:t>
      </w:r>
    </w:p>
    <w:p w14:paraId="569873F1" w14:textId="77777777" w:rsidR="003F00F1" w:rsidRPr="00E90F45" w:rsidRDefault="003F00F1" w:rsidP="003F00F1">
      <w:pPr>
        <w:pStyle w:val="Paragrafoelenco"/>
        <w:spacing w:after="0" w:line="240" w:lineRule="auto"/>
        <w:ind w:left="0"/>
        <w:rPr>
          <w:rFonts w:ascii="Times New Roman" w:hAnsi="Times New Roman" w:cs="Times New Roman"/>
          <w:bCs/>
          <w:sz w:val="24"/>
          <w:szCs w:val="24"/>
        </w:rPr>
      </w:pPr>
    </w:p>
    <w:p w14:paraId="31A4D2FF" w14:textId="77777777" w:rsidR="003F00F1" w:rsidRPr="00E90F45" w:rsidRDefault="00D431CE" w:rsidP="003F00F1">
      <w:pPr>
        <w:pStyle w:val="Paragrafoelenco"/>
        <w:spacing w:after="0" w:line="240" w:lineRule="auto"/>
        <w:ind w:left="0"/>
        <w:rPr>
          <w:rFonts w:ascii="Times New Roman" w:hAnsi="Times New Roman" w:cs="Times New Roman"/>
          <w:b/>
          <w:bCs/>
          <w:sz w:val="24"/>
          <w:szCs w:val="24"/>
        </w:rPr>
      </w:pPr>
      <w:r w:rsidRPr="00E90F45">
        <w:rPr>
          <w:rFonts w:ascii="Times New Roman" w:hAnsi="Times New Roman" w:cs="Times New Roman"/>
          <w:b/>
          <w:bCs/>
          <w:sz w:val="24"/>
          <w:szCs w:val="24"/>
        </w:rPr>
        <w:t xml:space="preserve">3. </w:t>
      </w:r>
      <w:r w:rsidR="003F00F1" w:rsidRPr="00E90F45">
        <w:rPr>
          <w:rFonts w:ascii="Times New Roman" w:hAnsi="Times New Roman" w:cs="Times New Roman"/>
          <w:b/>
          <w:bCs/>
          <w:sz w:val="24"/>
          <w:szCs w:val="24"/>
        </w:rPr>
        <w:t xml:space="preserve">COME </w:t>
      </w:r>
      <w:r w:rsidR="004F387C" w:rsidRPr="00E90F45">
        <w:rPr>
          <w:rFonts w:ascii="Times New Roman" w:hAnsi="Times New Roman" w:cs="Times New Roman"/>
          <w:b/>
          <w:bCs/>
          <w:sz w:val="24"/>
          <w:szCs w:val="24"/>
        </w:rPr>
        <w:t xml:space="preserve">SUPERARE </w:t>
      </w:r>
      <w:r w:rsidR="003F00F1" w:rsidRPr="00E90F45">
        <w:rPr>
          <w:rFonts w:ascii="Times New Roman" w:hAnsi="Times New Roman" w:cs="Times New Roman"/>
          <w:b/>
          <w:bCs/>
          <w:sz w:val="24"/>
          <w:szCs w:val="24"/>
        </w:rPr>
        <w:t>I PREGIUDIZI</w:t>
      </w:r>
    </w:p>
    <w:p w14:paraId="1B3F5070" w14:textId="77777777" w:rsidR="004B77C8" w:rsidRPr="00E90F45" w:rsidRDefault="004F387C"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bCs/>
          <w:sz w:val="24"/>
          <w:szCs w:val="24"/>
        </w:rPr>
        <w:t>Distinguere l'individuo da</w:t>
      </w:r>
      <w:r w:rsidR="004B77C8" w:rsidRPr="00E90F45">
        <w:rPr>
          <w:rFonts w:ascii="Times New Roman" w:hAnsi="Times New Roman" w:cs="Times New Roman"/>
          <w:bCs/>
          <w:sz w:val="24"/>
          <w:szCs w:val="24"/>
        </w:rPr>
        <w:t>l suo gr</w:t>
      </w:r>
      <w:r w:rsidRPr="00E90F45">
        <w:rPr>
          <w:rFonts w:ascii="Times New Roman" w:hAnsi="Times New Roman" w:cs="Times New Roman"/>
          <w:bCs/>
          <w:sz w:val="24"/>
          <w:szCs w:val="24"/>
        </w:rPr>
        <w:t>uppo di appartenenza, evitando le generalizzazioni</w:t>
      </w:r>
      <w:r w:rsidR="004B77C8" w:rsidRPr="00E90F45">
        <w:rPr>
          <w:rFonts w:ascii="Times New Roman" w:hAnsi="Times New Roman" w:cs="Times New Roman"/>
          <w:bCs/>
          <w:sz w:val="24"/>
          <w:szCs w:val="24"/>
        </w:rPr>
        <w:t xml:space="preserve"> </w:t>
      </w:r>
    </w:p>
    <w:p w14:paraId="66FD9D52" w14:textId="77777777" w:rsidR="004B77C8" w:rsidRPr="00E90F45" w:rsidRDefault="004B77C8" w:rsidP="005679EA">
      <w:pPr>
        <w:pStyle w:val="Paragrafoelenco"/>
        <w:numPr>
          <w:ilvl w:val="0"/>
          <w:numId w:val="30"/>
        </w:numPr>
        <w:rPr>
          <w:rFonts w:ascii="Times New Roman" w:hAnsi="Times New Roman" w:cs="Times New Roman"/>
          <w:bCs/>
          <w:sz w:val="24"/>
          <w:szCs w:val="24"/>
        </w:rPr>
      </w:pPr>
      <w:r w:rsidRPr="00E90F45">
        <w:rPr>
          <w:rFonts w:ascii="Times New Roman" w:hAnsi="Times New Roman" w:cs="Times New Roman"/>
          <w:bCs/>
          <w:sz w:val="24"/>
          <w:szCs w:val="24"/>
        </w:rPr>
        <w:t xml:space="preserve">Accettare la diversità culturale e dei punti de vista </w:t>
      </w:r>
    </w:p>
    <w:p w14:paraId="2A893B51" w14:textId="77777777" w:rsidR="004B77C8" w:rsidRPr="00E90F45" w:rsidRDefault="004B77C8" w:rsidP="005679EA">
      <w:pPr>
        <w:pStyle w:val="Paragrafoelenco"/>
        <w:numPr>
          <w:ilvl w:val="0"/>
          <w:numId w:val="30"/>
        </w:numPr>
        <w:rPr>
          <w:rFonts w:ascii="Times New Roman" w:hAnsi="Times New Roman" w:cs="Times New Roman"/>
          <w:bCs/>
          <w:sz w:val="24"/>
          <w:szCs w:val="24"/>
        </w:rPr>
      </w:pPr>
      <w:r w:rsidRPr="00E90F45">
        <w:rPr>
          <w:rFonts w:ascii="Times New Roman" w:hAnsi="Times New Roman" w:cs="Times New Roman"/>
          <w:bCs/>
          <w:sz w:val="24"/>
          <w:szCs w:val="24"/>
        </w:rPr>
        <w:t>Cercare spiegazioni differenti da quelle preconcette</w:t>
      </w:r>
    </w:p>
    <w:p w14:paraId="6DB554CF" w14:textId="77777777" w:rsidR="004B77C8" w:rsidRPr="00E90F45" w:rsidRDefault="004B77C8" w:rsidP="005679EA">
      <w:pPr>
        <w:pStyle w:val="Paragrafoelenco"/>
        <w:numPr>
          <w:ilvl w:val="0"/>
          <w:numId w:val="30"/>
        </w:numPr>
        <w:jc w:val="both"/>
        <w:rPr>
          <w:rFonts w:ascii="Times New Roman" w:hAnsi="Times New Roman" w:cs="Times New Roman"/>
          <w:bCs/>
          <w:sz w:val="24"/>
          <w:szCs w:val="24"/>
        </w:rPr>
      </w:pPr>
      <w:r w:rsidRPr="00E90F45">
        <w:rPr>
          <w:rFonts w:ascii="Times New Roman" w:hAnsi="Times New Roman" w:cs="Times New Roman"/>
          <w:bCs/>
          <w:sz w:val="24"/>
          <w:szCs w:val="24"/>
        </w:rPr>
        <w:lastRenderedPageBreak/>
        <w:t>Creare dei contatti tra persone a diversi livelli sociali, interagire in modo d</w:t>
      </w:r>
      <w:r w:rsidR="004F387C" w:rsidRPr="00E90F45">
        <w:rPr>
          <w:rFonts w:ascii="Times New Roman" w:hAnsi="Times New Roman" w:cs="Times New Roman"/>
          <w:bCs/>
          <w:sz w:val="24"/>
          <w:szCs w:val="24"/>
        </w:rPr>
        <w:t xml:space="preserve">a vedere negli altri </w:t>
      </w:r>
      <w:r w:rsidRPr="00E90F45">
        <w:rPr>
          <w:rFonts w:ascii="Times New Roman" w:hAnsi="Times New Roman" w:cs="Times New Roman"/>
          <w:bCs/>
          <w:sz w:val="24"/>
          <w:szCs w:val="24"/>
        </w:rPr>
        <w:t xml:space="preserve">gli aspetti positivi </w:t>
      </w:r>
    </w:p>
    <w:p w14:paraId="608386DA" w14:textId="77777777" w:rsidR="00442C54" w:rsidRPr="00E90F45" w:rsidRDefault="004B77C8" w:rsidP="005679EA">
      <w:pPr>
        <w:pStyle w:val="Paragrafoelenco"/>
        <w:numPr>
          <w:ilvl w:val="0"/>
          <w:numId w:val="30"/>
        </w:numPr>
        <w:jc w:val="both"/>
        <w:rPr>
          <w:rFonts w:ascii="Times New Roman" w:hAnsi="Times New Roman" w:cs="Times New Roman"/>
          <w:bCs/>
          <w:sz w:val="24"/>
          <w:szCs w:val="24"/>
        </w:rPr>
      </w:pPr>
      <w:r w:rsidRPr="00E90F45">
        <w:rPr>
          <w:rFonts w:ascii="Times New Roman" w:hAnsi="Times New Roman" w:cs="Times New Roman"/>
          <w:bCs/>
          <w:sz w:val="24"/>
          <w:szCs w:val="24"/>
        </w:rPr>
        <w:t xml:space="preserve">Il pregiudizio si elimina se le classi sociali sono più o meno equivalenti, altrimenti i pregiudizi rimangono. </w:t>
      </w:r>
    </w:p>
    <w:p w14:paraId="30D94A90" w14:textId="77777777" w:rsidR="003F00F1" w:rsidRPr="00E90F45" w:rsidRDefault="003F00F1" w:rsidP="003F7B89">
      <w:pPr>
        <w:pStyle w:val="Paragrafoelenco"/>
        <w:numPr>
          <w:ilvl w:val="0"/>
          <w:numId w:val="30"/>
        </w:numPr>
        <w:spacing w:after="120"/>
        <w:ind w:left="714" w:hanging="357"/>
        <w:contextualSpacing w:val="0"/>
        <w:jc w:val="both"/>
        <w:rPr>
          <w:rFonts w:ascii="Times New Roman" w:hAnsi="Times New Roman" w:cs="Times New Roman"/>
          <w:bCs/>
          <w:sz w:val="24"/>
          <w:szCs w:val="24"/>
        </w:rPr>
      </w:pPr>
      <w:r w:rsidRPr="00E90F45">
        <w:rPr>
          <w:rFonts w:ascii="Times New Roman" w:hAnsi="Times New Roman" w:cs="Times New Roman"/>
          <w:bCs/>
          <w:sz w:val="24"/>
          <w:szCs w:val="24"/>
        </w:rPr>
        <w:t xml:space="preserve">Per superare gli stereotipi e i pregiudizi è necessario decentrarsi cioè uscire dai quadri di riferimento tradizionali. </w:t>
      </w:r>
    </w:p>
    <w:p w14:paraId="1B0E4956" w14:textId="77777777" w:rsidR="003F00F1" w:rsidRPr="00E90F45" w:rsidRDefault="003F00F1" w:rsidP="00D431CE">
      <w:pPr>
        <w:pStyle w:val="Paragrafoelenco"/>
        <w:spacing w:line="240" w:lineRule="auto"/>
        <w:ind w:left="0"/>
        <w:jc w:val="center"/>
        <w:rPr>
          <w:rFonts w:ascii="Times New Roman" w:hAnsi="Times New Roman" w:cs="Times New Roman"/>
          <w:b/>
          <w:bCs/>
          <w:sz w:val="28"/>
          <w:szCs w:val="28"/>
        </w:rPr>
      </w:pPr>
      <w:r w:rsidRPr="00E90F45">
        <w:rPr>
          <w:rFonts w:ascii="Times New Roman" w:hAnsi="Times New Roman" w:cs="Times New Roman"/>
          <w:b/>
          <w:bCs/>
          <w:sz w:val="28"/>
          <w:szCs w:val="28"/>
        </w:rPr>
        <w:t>«</w:t>
      </w:r>
      <w:r w:rsidRPr="00E90F45">
        <w:rPr>
          <w:rFonts w:ascii="Times New Roman" w:hAnsi="Times New Roman" w:cs="Times New Roman"/>
          <w:b/>
          <w:bCs/>
          <w:i/>
          <w:iCs/>
          <w:sz w:val="28"/>
          <w:szCs w:val="28"/>
        </w:rPr>
        <w:t>Dobbiamo imparare a vivere insieme</w:t>
      </w:r>
      <w:r w:rsidR="00C75272" w:rsidRPr="00E90F45">
        <w:rPr>
          <w:rFonts w:ascii="Times New Roman" w:hAnsi="Times New Roman" w:cs="Times New Roman"/>
          <w:b/>
          <w:bCs/>
          <w:i/>
          <w:iCs/>
          <w:sz w:val="28"/>
          <w:szCs w:val="28"/>
        </w:rPr>
        <w:t xml:space="preserve"> </w:t>
      </w:r>
      <w:r w:rsidRPr="00E90F45">
        <w:rPr>
          <w:rFonts w:ascii="Times New Roman" w:hAnsi="Times New Roman" w:cs="Times New Roman"/>
          <w:b/>
          <w:bCs/>
          <w:i/>
          <w:iCs/>
          <w:sz w:val="28"/>
          <w:szCs w:val="28"/>
        </w:rPr>
        <w:t>come fratelli</w:t>
      </w:r>
    </w:p>
    <w:p w14:paraId="0E20259D" w14:textId="77777777" w:rsidR="003F00F1" w:rsidRPr="00E90F45" w:rsidRDefault="003F00F1" w:rsidP="00D431CE">
      <w:pPr>
        <w:pStyle w:val="Paragrafoelenco"/>
        <w:spacing w:line="240" w:lineRule="auto"/>
        <w:ind w:left="0"/>
        <w:jc w:val="center"/>
        <w:rPr>
          <w:rFonts w:ascii="Times New Roman" w:hAnsi="Times New Roman" w:cs="Times New Roman"/>
          <w:b/>
          <w:bCs/>
          <w:sz w:val="28"/>
          <w:szCs w:val="28"/>
        </w:rPr>
      </w:pPr>
      <w:r w:rsidRPr="00E90F45">
        <w:rPr>
          <w:rFonts w:ascii="Times New Roman" w:hAnsi="Times New Roman" w:cs="Times New Roman"/>
          <w:b/>
          <w:bCs/>
          <w:i/>
          <w:iCs/>
          <w:sz w:val="28"/>
          <w:szCs w:val="28"/>
        </w:rPr>
        <w:t>se no moriremo insieme</w:t>
      </w:r>
      <w:r w:rsidR="00C75272" w:rsidRPr="00E90F45">
        <w:rPr>
          <w:rFonts w:ascii="Times New Roman" w:hAnsi="Times New Roman" w:cs="Times New Roman"/>
          <w:b/>
          <w:bCs/>
          <w:i/>
          <w:iCs/>
          <w:sz w:val="28"/>
          <w:szCs w:val="28"/>
        </w:rPr>
        <w:t xml:space="preserve"> </w:t>
      </w:r>
      <w:r w:rsidRPr="00E90F45">
        <w:rPr>
          <w:rFonts w:ascii="Times New Roman" w:hAnsi="Times New Roman" w:cs="Times New Roman"/>
          <w:b/>
          <w:bCs/>
          <w:i/>
          <w:iCs/>
          <w:sz w:val="28"/>
          <w:szCs w:val="28"/>
        </w:rPr>
        <w:t>come idioti</w:t>
      </w:r>
      <w:r w:rsidRPr="00E90F45">
        <w:rPr>
          <w:rFonts w:ascii="Times New Roman" w:hAnsi="Times New Roman" w:cs="Times New Roman"/>
          <w:b/>
          <w:bCs/>
          <w:sz w:val="28"/>
          <w:szCs w:val="28"/>
        </w:rPr>
        <w:t>»</w:t>
      </w:r>
    </w:p>
    <w:p w14:paraId="024FA273" w14:textId="77777777" w:rsidR="003F00F1" w:rsidRPr="00E90F45" w:rsidRDefault="003F00F1" w:rsidP="003F7B89">
      <w:pPr>
        <w:pStyle w:val="Paragrafoelenco"/>
        <w:spacing w:after="120" w:line="240" w:lineRule="auto"/>
        <w:ind w:left="0"/>
        <w:contextualSpacing w:val="0"/>
        <w:jc w:val="center"/>
        <w:rPr>
          <w:rFonts w:ascii="Times New Roman" w:hAnsi="Times New Roman" w:cs="Times New Roman"/>
          <w:bCs/>
          <w:sz w:val="28"/>
          <w:szCs w:val="28"/>
        </w:rPr>
      </w:pPr>
      <w:r w:rsidRPr="00E90F45">
        <w:rPr>
          <w:rFonts w:ascii="Times New Roman" w:hAnsi="Times New Roman" w:cs="Times New Roman"/>
          <w:bCs/>
          <w:sz w:val="28"/>
          <w:szCs w:val="28"/>
        </w:rPr>
        <w:t>(Mart</w:t>
      </w:r>
      <w:r w:rsidR="003F7B89">
        <w:rPr>
          <w:rFonts w:ascii="Times New Roman" w:hAnsi="Times New Roman" w:cs="Times New Roman"/>
          <w:bCs/>
          <w:sz w:val="28"/>
          <w:szCs w:val="28"/>
        </w:rPr>
        <w:t>i</w:t>
      </w:r>
      <w:r w:rsidRPr="00E90F45">
        <w:rPr>
          <w:rFonts w:ascii="Times New Roman" w:hAnsi="Times New Roman" w:cs="Times New Roman"/>
          <w:bCs/>
          <w:sz w:val="28"/>
          <w:szCs w:val="28"/>
        </w:rPr>
        <w:t>n Luther King)</w:t>
      </w:r>
    </w:p>
    <w:p w14:paraId="4417C1E9" w14:textId="77777777" w:rsidR="003F00F1" w:rsidRPr="00E90F45" w:rsidRDefault="00442C54" w:rsidP="003F00F1">
      <w:pPr>
        <w:pStyle w:val="Paragrafoelenco"/>
        <w:spacing w:after="0" w:line="240" w:lineRule="auto"/>
        <w:ind w:left="0"/>
        <w:rPr>
          <w:rFonts w:ascii="Times New Roman" w:hAnsi="Times New Roman" w:cs="Times New Roman"/>
          <w:sz w:val="26"/>
          <w:szCs w:val="26"/>
        </w:rPr>
      </w:pPr>
      <w:r w:rsidRPr="00E90F45">
        <w:rPr>
          <w:rFonts w:ascii="Times New Roman" w:hAnsi="Times New Roman" w:cs="Times New Roman"/>
          <w:sz w:val="24"/>
          <w:szCs w:val="24"/>
        </w:rPr>
        <w:t xml:space="preserve">* </w:t>
      </w:r>
      <w:r w:rsidRPr="00E90F45">
        <w:rPr>
          <w:rFonts w:ascii="Times New Roman" w:hAnsi="Times New Roman" w:cs="Times New Roman"/>
          <w:b/>
          <w:sz w:val="26"/>
          <w:szCs w:val="26"/>
          <w:u w:val="single"/>
        </w:rPr>
        <w:t>Domande per la riflessione personale e la condivisione</w:t>
      </w:r>
    </w:p>
    <w:p w14:paraId="5E76E0F6" w14:textId="77777777" w:rsidR="00442C54" w:rsidRPr="00E90F45" w:rsidRDefault="00442C54" w:rsidP="00442C54">
      <w:pPr>
        <w:pStyle w:val="Paragrafoelenco"/>
        <w:spacing w:after="0" w:line="240" w:lineRule="auto"/>
        <w:ind w:left="851" w:hanging="284"/>
        <w:rPr>
          <w:rFonts w:ascii="Times New Roman" w:hAnsi="Times New Roman" w:cs="Times New Roman"/>
          <w:bCs/>
          <w:sz w:val="24"/>
          <w:szCs w:val="24"/>
        </w:rPr>
      </w:pPr>
      <w:r w:rsidRPr="00E90F45">
        <w:rPr>
          <w:rFonts w:ascii="Times New Roman" w:hAnsi="Times New Roman" w:cs="Times New Roman"/>
          <w:sz w:val="24"/>
          <w:szCs w:val="24"/>
        </w:rPr>
        <w:t>1) Elenca alcuni pregiudizi o stereotipi di cui hai soffert</w:t>
      </w:r>
      <w:r w:rsidR="00EA1B23" w:rsidRPr="00E90F45">
        <w:rPr>
          <w:rFonts w:ascii="Times New Roman" w:hAnsi="Times New Roman" w:cs="Times New Roman"/>
          <w:sz w:val="24"/>
          <w:szCs w:val="24"/>
        </w:rPr>
        <w:t>o</w:t>
      </w:r>
      <w:r w:rsidRPr="00E90F45">
        <w:rPr>
          <w:rFonts w:ascii="Times New Roman" w:hAnsi="Times New Roman" w:cs="Times New Roman"/>
          <w:sz w:val="24"/>
          <w:szCs w:val="24"/>
        </w:rPr>
        <w:t xml:space="preserve"> nella relazione con i confratelli di comunità a causa della tua cultura.</w:t>
      </w:r>
    </w:p>
    <w:p w14:paraId="11A11BA1" w14:textId="77777777" w:rsidR="00442C54" w:rsidRPr="00E90F45" w:rsidRDefault="00442C54" w:rsidP="00442C54">
      <w:pPr>
        <w:pStyle w:val="Paragrafoelenco"/>
        <w:spacing w:after="0" w:line="240" w:lineRule="auto"/>
        <w:ind w:left="851" w:hanging="284"/>
        <w:rPr>
          <w:rFonts w:ascii="Times New Roman" w:hAnsi="Times New Roman" w:cs="Times New Roman"/>
          <w:sz w:val="24"/>
          <w:szCs w:val="24"/>
        </w:rPr>
      </w:pPr>
      <w:r w:rsidRPr="00E90F45">
        <w:rPr>
          <w:rFonts w:ascii="Times New Roman" w:hAnsi="Times New Roman" w:cs="Times New Roman"/>
          <w:sz w:val="24"/>
          <w:szCs w:val="24"/>
        </w:rPr>
        <w:t>2) Ricord</w:t>
      </w:r>
      <w:r w:rsidR="00CB4738">
        <w:rPr>
          <w:rFonts w:ascii="Times New Roman" w:hAnsi="Times New Roman" w:cs="Times New Roman"/>
          <w:sz w:val="24"/>
          <w:szCs w:val="24"/>
        </w:rPr>
        <w:t>a</w:t>
      </w:r>
      <w:r w:rsidRPr="00E90F45">
        <w:rPr>
          <w:rFonts w:ascii="Times New Roman" w:hAnsi="Times New Roman" w:cs="Times New Roman"/>
          <w:sz w:val="24"/>
          <w:szCs w:val="24"/>
        </w:rPr>
        <w:t xml:space="preserve"> alcuni pregiudizi o stereotipi che avevi o che hai verso i confratelli di altre culture o verso la gente dove hai svolto la tua missione.</w:t>
      </w:r>
    </w:p>
    <w:p w14:paraId="6CADB64B" w14:textId="77777777" w:rsidR="00442C54" w:rsidRPr="00E90F45" w:rsidRDefault="00442C54" w:rsidP="00442C54">
      <w:pPr>
        <w:pStyle w:val="Paragrafoelenco"/>
        <w:spacing w:after="0" w:line="240" w:lineRule="auto"/>
        <w:ind w:left="851" w:hanging="284"/>
        <w:rPr>
          <w:rFonts w:ascii="Times New Roman" w:hAnsi="Times New Roman" w:cs="Times New Roman"/>
          <w:sz w:val="24"/>
          <w:szCs w:val="24"/>
        </w:rPr>
      </w:pPr>
      <w:r w:rsidRPr="00E90F45">
        <w:rPr>
          <w:rFonts w:ascii="Times New Roman" w:hAnsi="Times New Roman" w:cs="Times New Roman"/>
          <w:sz w:val="24"/>
          <w:szCs w:val="24"/>
        </w:rPr>
        <w:t>3) Hai avuto qualche esperienza positiva di superamento di pregiudizi o stereotipi di cui eri vittima o che avevi verso persone di altre culture?</w:t>
      </w:r>
    </w:p>
    <w:p w14:paraId="5F374E09" w14:textId="77777777" w:rsidR="00442C54" w:rsidRPr="00E90F45" w:rsidRDefault="00442C54" w:rsidP="00442C54">
      <w:pPr>
        <w:pStyle w:val="Paragrafoelenco"/>
        <w:spacing w:after="0" w:line="240" w:lineRule="auto"/>
        <w:ind w:left="851" w:hanging="284"/>
        <w:rPr>
          <w:rFonts w:ascii="Times New Roman" w:hAnsi="Times New Roman" w:cs="Times New Roman"/>
          <w:bCs/>
          <w:sz w:val="24"/>
          <w:szCs w:val="24"/>
        </w:rPr>
      </w:pPr>
      <w:r w:rsidRPr="00E90F45">
        <w:rPr>
          <w:rFonts w:ascii="Times New Roman" w:hAnsi="Times New Roman" w:cs="Times New Roman"/>
          <w:sz w:val="24"/>
          <w:szCs w:val="24"/>
        </w:rPr>
        <w:t xml:space="preserve">4) </w:t>
      </w:r>
      <w:r w:rsidRPr="00E90F45">
        <w:rPr>
          <w:rFonts w:ascii="Times New Roman" w:hAnsi="Times New Roman" w:cs="Times New Roman"/>
          <w:bCs/>
          <w:sz w:val="24"/>
          <w:szCs w:val="24"/>
        </w:rPr>
        <w:t xml:space="preserve">Cosa puoi fare concretamente per </w:t>
      </w:r>
      <w:r w:rsidR="00EA1B23" w:rsidRPr="00E90F45">
        <w:rPr>
          <w:rFonts w:ascii="Times New Roman" w:hAnsi="Times New Roman" w:cs="Times New Roman"/>
          <w:bCs/>
          <w:sz w:val="24"/>
          <w:szCs w:val="24"/>
        </w:rPr>
        <w:t>superare i pregiudizi presenti nelle nostre comunità</w:t>
      </w:r>
      <w:r w:rsidRPr="00E90F45">
        <w:rPr>
          <w:rFonts w:ascii="Times New Roman" w:hAnsi="Times New Roman" w:cs="Times New Roman"/>
          <w:bCs/>
          <w:sz w:val="24"/>
          <w:szCs w:val="24"/>
        </w:rPr>
        <w:t>?</w:t>
      </w:r>
    </w:p>
    <w:p w14:paraId="67B99399" w14:textId="77777777" w:rsidR="003F00F1" w:rsidRPr="00E90F45" w:rsidRDefault="003F00F1" w:rsidP="003F00F1">
      <w:pPr>
        <w:pStyle w:val="Paragrafoelenco"/>
        <w:spacing w:after="0" w:line="240" w:lineRule="auto"/>
        <w:ind w:left="0"/>
        <w:rPr>
          <w:rFonts w:ascii="Times New Roman" w:hAnsi="Times New Roman" w:cs="Times New Roman"/>
          <w:b/>
          <w:bCs/>
          <w:sz w:val="24"/>
          <w:szCs w:val="24"/>
        </w:rPr>
      </w:pPr>
    </w:p>
    <w:p w14:paraId="556036BD" w14:textId="77777777" w:rsidR="003F00F1" w:rsidRPr="00E90F45" w:rsidRDefault="00130CB7" w:rsidP="00130CB7">
      <w:pPr>
        <w:pStyle w:val="Paragrafoelenco"/>
        <w:spacing w:after="0" w:line="240" w:lineRule="auto"/>
        <w:ind w:left="0"/>
        <w:jc w:val="center"/>
        <w:rPr>
          <w:rFonts w:ascii="Times New Roman" w:hAnsi="Times New Roman" w:cs="Times New Roman"/>
          <w:b/>
          <w:bCs/>
          <w:sz w:val="24"/>
          <w:szCs w:val="24"/>
        </w:rPr>
      </w:pPr>
      <w:r w:rsidRPr="00E90F45">
        <w:rPr>
          <w:rFonts w:ascii="Times New Roman" w:hAnsi="Times New Roman" w:cs="Times New Roman"/>
          <w:b/>
          <w:noProof/>
          <w:sz w:val="24"/>
          <w:szCs w:val="24"/>
          <w:lang w:eastAsia="it-IT"/>
        </w:rPr>
        <w:drawing>
          <wp:inline distT="0" distB="0" distL="0" distR="0" wp14:anchorId="4ED8CE67" wp14:editId="6E732240">
            <wp:extent cx="2945219" cy="1942436"/>
            <wp:effectExtent l="0" t="0" r="7620" b="1270"/>
            <wp:docPr id="1033" name="Immagine 4" descr="Mani_un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Mani_unite.png"/>
                    <pic:cNvPicPr>
                      <a:picLocks noChangeAspect="1"/>
                    </pic:cNvPicPr>
                  </pic:nvPicPr>
                  <pic:blipFill>
                    <a:blip r:embed="rId24" cstate="print"/>
                    <a:stretch>
                      <a:fillRect/>
                    </a:stretch>
                  </pic:blipFill>
                  <pic:spPr>
                    <a:xfrm>
                      <a:off x="0" y="0"/>
                      <a:ext cx="2945902" cy="1942886"/>
                    </a:xfrm>
                    <a:prstGeom prst="rect">
                      <a:avLst/>
                    </a:prstGeom>
                    <a:ln>
                      <a:noFill/>
                    </a:ln>
                    <a:effectLst>
                      <a:softEdge rad="112500"/>
                    </a:effectLst>
                  </pic:spPr>
                </pic:pic>
              </a:graphicData>
            </a:graphic>
          </wp:inline>
        </w:drawing>
      </w:r>
    </w:p>
    <w:p w14:paraId="6720C88D" w14:textId="77777777" w:rsidR="00D431CE" w:rsidRPr="00E90F45" w:rsidRDefault="00C75272" w:rsidP="002B5649">
      <w:pPr>
        <w:pStyle w:val="Paragrafoelenco"/>
        <w:spacing w:after="0" w:line="240" w:lineRule="auto"/>
        <w:ind w:left="0"/>
        <w:rPr>
          <w:rFonts w:ascii="Times New Roman" w:hAnsi="Times New Roman" w:cs="Times New Roman"/>
          <w:color w:val="231F20"/>
          <w:sz w:val="28"/>
          <w:szCs w:val="28"/>
        </w:rPr>
      </w:pPr>
      <w:r w:rsidRPr="00E90F45">
        <w:rPr>
          <w:rFonts w:ascii="Times New Roman" w:hAnsi="Times New Roman" w:cs="Times New Roman"/>
          <w:b/>
          <w:color w:val="231F20"/>
          <w:sz w:val="28"/>
          <w:szCs w:val="28"/>
        </w:rPr>
        <w:t>ESERCIZIO</w:t>
      </w:r>
      <w:r w:rsidR="002B5649" w:rsidRPr="00E90F45">
        <w:rPr>
          <w:rFonts w:ascii="Times New Roman" w:hAnsi="Times New Roman" w:cs="Times New Roman"/>
          <w:b/>
          <w:color w:val="231F20"/>
          <w:sz w:val="28"/>
          <w:szCs w:val="28"/>
        </w:rPr>
        <w:t xml:space="preserve"> - </w:t>
      </w:r>
      <w:r w:rsidR="00D431CE" w:rsidRPr="00E90F45">
        <w:rPr>
          <w:rFonts w:ascii="Times New Roman" w:hAnsi="Times New Roman" w:cs="Times New Roman"/>
          <w:b/>
          <w:color w:val="231F20"/>
          <w:sz w:val="32"/>
          <w:szCs w:val="32"/>
        </w:rPr>
        <w:t>Stereotipi e pregiudizi</w:t>
      </w:r>
    </w:p>
    <w:p w14:paraId="6FBAA588" w14:textId="77777777" w:rsidR="00D431CE" w:rsidRPr="00E90F45" w:rsidRDefault="00D431CE" w:rsidP="00D431CE">
      <w:pPr>
        <w:autoSpaceDE w:val="0"/>
        <w:autoSpaceDN w:val="0"/>
        <w:adjustRightInd w:val="0"/>
        <w:spacing w:after="0" w:line="240" w:lineRule="auto"/>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in https://seieditrice.com/vivere-insieme/files/2013/02/13_stereotipi_pregiudizi.pdf</w:t>
      </w:r>
    </w:p>
    <w:p w14:paraId="666D4A37" w14:textId="77777777" w:rsidR="00D431CE" w:rsidRPr="00E90F45" w:rsidRDefault="00D431CE" w:rsidP="00D431CE">
      <w:pPr>
        <w:autoSpaceDE w:val="0"/>
        <w:autoSpaceDN w:val="0"/>
        <w:adjustRightInd w:val="0"/>
        <w:spacing w:after="0" w:line="240" w:lineRule="auto"/>
        <w:jc w:val="both"/>
        <w:rPr>
          <w:rFonts w:ascii="Times New Roman" w:hAnsi="Times New Roman" w:cs="Times New Roman"/>
          <w:color w:val="231F20"/>
          <w:sz w:val="24"/>
          <w:szCs w:val="24"/>
        </w:rPr>
      </w:pPr>
    </w:p>
    <w:p w14:paraId="09C50AE8" w14:textId="77777777" w:rsidR="00D431CE" w:rsidRPr="00E90F45" w:rsidRDefault="00D431CE" w:rsidP="005679EA">
      <w:pPr>
        <w:pStyle w:val="Paragrafoelenco"/>
        <w:numPr>
          <w:ilvl w:val="0"/>
          <w:numId w:val="15"/>
        </w:numPr>
        <w:autoSpaceDE w:val="0"/>
        <w:autoSpaceDN w:val="0"/>
        <w:adjustRightInd w:val="0"/>
        <w:spacing w:after="0" w:line="240" w:lineRule="auto"/>
        <w:ind w:left="0"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 xml:space="preserve">Leggi la storia </w:t>
      </w:r>
      <w:r w:rsidRPr="00E90F45">
        <w:rPr>
          <w:rFonts w:ascii="Times New Roman" w:hAnsi="Times New Roman" w:cs="Times New Roman"/>
          <w:i/>
          <w:iCs/>
          <w:color w:val="231F20"/>
          <w:sz w:val="24"/>
          <w:szCs w:val="24"/>
        </w:rPr>
        <w:t>Un viaggio in Italia</w:t>
      </w:r>
      <w:r w:rsidRPr="00E90F45">
        <w:rPr>
          <w:rFonts w:ascii="Times New Roman" w:hAnsi="Times New Roman" w:cs="Times New Roman"/>
          <w:color w:val="231F20"/>
          <w:sz w:val="24"/>
          <w:szCs w:val="24"/>
        </w:rPr>
        <w:t>, che racconta come un bambino straniero, in questo caso cinese, vede gli italiani.</w:t>
      </w:r>
    </w:p>
    <w:p w14:paraId="67402179" w14:textId="77777777" w:rsidR="00D431CE" w:rsidRPr="00E90F45" w:rsidRDefault="00EA1B23" w:rsidP="005679EA">
      <w:pPr>
        <w:pStyle w:val="Paragrafoelenco"/>
        <w:numPr>
          <w:ilvl w:val="0"/>
          <w:numId w:val="15"/>
        </w:numPr>
        <w:autoSpaceDE w:val="0"/>
        <w:autoSpaceDN w:val="0"/>
        <w:adjustRightInd w:val="0"/>
        <w:spacing w:after="0" w:line="240" w:lineRule="auto"/>
        <w:ind w:left="0"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Quali</w:t>
      </w:r>
      <w:r w:rsidR="00D431CE" w:rsidRPr="00E90F45">
        <w:rPr>
          <w:rFonts w:ascii="Times New Roman" w:hAnsi="Times New Roman" w:cs="Times New Roman"/>
          <w:color w:val="231F20"/>
          <w:sz w:val="24"/>
          <w:szCs w:val="24"/>
        </w:rPr>
        <w:t xml:space="preserve"> sono i suoi pregiudizi? Come interpreta le azioni, i gesti, i modi, che idea ha della società italiana?</w:t>
      </w:r>
    </w:p>
    <w:p w14:paraId="22510BD4" w14:textId="77777777" w:rsidR="00D431CE" w:rsidRPr="00E90F45" w:rsidRDefault="00D431CE" w:rsidP="005679EA">
      <w:pPr>
        <w:pStyle w:val="Paragrafoelenco"/>
        <w:numPr>
          <w:ilvl w:val="0"/>
          <w:numId w:val="15"/>
        </w:numPr>
        <w:autoSpaceDE w:val="0"/>
        <w:autoSpaceDN w:val="0"/>
        <w:adjustRightInd w:val="0"/>
        <w:spacing w:after="0" w:line="240" w:lineRule="auto"/>
        <w:ind w:left="0"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Quali sono i pregiudizi e gli stereotipi più comuni della tua cultura o del tuo contesto di missione? Come li hai interiorizzati?</w:t>
      </w:r>
    </w:p>
    <w:p w14:paraId="1A3F9AEF" w14:textId="77777777" w:rsidR="00D431CE" w:rsidRPr="00E90F45" w:rsidRDefault="00D431CE" w:rsidP="00D431CE">
      <w:pPr>
        <w:autoSpaceDE w:val="0"/>
        <w:autoSpaceDN w:val="0"/>
        <w:adjustRightInd w:val="0"/>
        <w:spacing w:after="0" w:line="240" w:lineRule="auto"/>
        <w:ind w:firstLine="284"/>
        <w:jc w:val="both"/>
        <w:rPr>
          <w:rFonts w:ascii="Times New Roman" w:hAnsi="Times New Roman" w:cs="Times New Roman"/>
          <w:color w:val="231F20"/>
          <w:sz w:val="24"/>
          <w:szCs w:val="24"/>
        </w:rPr>
      </w:pPr>
    </w:p>
    <w:p w14:paraId="15279147" w14:textId="77777777" w:rsidR="00D431CE" w:rsidRPr="00E90F45" w:rsidRDefault="00D431CE" w:rsidP="00D431CE">
      <w:pPr>
        <w:autoSpaceDE w:val="0"/>
        <w:autoSpaceDN w:val="0"/>
        <w:adjustRightInd w:val="0"/>
        <w:spacing w:after="0" w:line="240" w:lineRule="auto"/>
        <w:ind w:firstLine="284"/>
        <w:rPr>
          <w:rFonts w:ascii="Times New Roman" w:hAnsi="Times New Roman" w:cs="Times New Roman"/>
          <w:b/>
          <w:color w:val="231F20"/>
          <w:sz w:val="24"/>
          <w:szCs w:val="24"/>
        </w:rPr>
      </w:pPr>
      <w:r w:rsidRPr="00E90F45">
        <w:rPr>
          <w:rFonts w:ascii="Times New Roman" w:hAnsi="Times New Roman" w:cs="Times New Roman"/>
          <w:b/>
          <w:color w:val="231F20"/>
          <w:sz w:val="24"/>
          <w:szCs w:val="24"/>
        </w:rPr>
        <w:t>Un viaggio in Italia</w:t>
      </w:r>
    </w:p>
    <w:p w14:paraId="29FD0B17" w14:textId="77777777" w:rsidR="00D431CE" w:rsidRPr="00E90F45" w:rsidRDefault="00D431CE" w:rsidP="00D431CE">
      <w:pPr>
        <w:autoSpaceDE w:val="0"/>
        <w:autoSpaceDN w:val="0"/>
        <w:adjustRightInd w:val="0"/>
        <w:spacing w:after="0" w:line="240" w:lineRule="auto"/>
        <w:ind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Sono andato in Italia con mio papà e i suoi amici. È la prima volta che esco dalla Cina. Il mondo di fuori è molto diverso. La signora maestra dice che quei popoli sono più sottosviluppati di noi e noi Cinesi siamo migliori. Io ho visto che davvero laggiù non sono bravi come noi.</w:t>
      </w:r>
    </w:p>
    <w:p w14:paraId="6B9F30F8" w14:textId="77777777" w:rsidR="00D431CE" w:rsidRPr="00E90F45" w:rsidRDefault="00D431CE" w:rsidP="00D431CE">
      <w:pPr>
        <w:autoSpaceDE w:val="0"/>
        <w:autoSpaceDN w:val="0"/>
        <w:adjustRightInd w:val="0"/>
        <w:spacing w:after="0" w:line="240" w:lineRule="auto"/>
        <w:ind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L’Italia è un paese grandissimo. È tutto tra le montagne. Dall’aereo sono bellissime. Siamo arrivati all’aeroporto. Papà mi ha detto di far attenzione alle valigie perché era pericoloso. Io ho fatto attenzione ma a un amico di papà hanno rubato il portafoglio. Lui ha chiamato un poliziotto. Questo non capiva né il cinese né l’inglese e non so cosa si sono detti.</w:t>
      </w:r>
    </w:p>
    <w:p w14:paraId="55267C19" w14:textId="77777777" w:rsidR="00D431CE" w:rsidRPr="00E90F45" w:rsidRDefault="00D431CE" w:rsidP="00D431CE">
      <w:pPr>
        <w:autoSpaceDE w:val="0"/>
        <w:autoSpaceDN w:val="0"/>
        <w:adjustRightInd w:val="0"/>
        <w:spacing w:after="0" w:line="240" w:lineRule="auto"/>
        <w:ind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lastRenderedPageBreak/>
        <w:t xml:space="preserve">Un signore ci aspettava su un </w:t>
      </w:r>
      <w:proofErr w:type="spellStart"/>
      <w:r w:rsidRPr="00E90F45">
        <w:rPr>
          <w:rFonts w:ascii="Times New Roman" w:hAnsi="Times New Roman" w:cs="Times New Roman"/>
          <w:color w:val="231F20"/>
          <w:sz w:val="24"/>
          <w:szCs w:val="24"/>
        </w:rPr>
        <w:t>minubus</w:t>
      </w:r>
      <w:proofErr w:type="spellEnd"/>
      <w:r w:rsidRPr="00E90F45">
        <w:rPr>
          <w:rFonts w:ascii="Times New Roman" w:hAnsi="Times New Roman" w:cs="Times New Roman"/>
          <w:color w:val="231F20"/>
          <w:sz w:val="24"/>
          <w:szCs w:val="24"/>
        </w:rPr>
        <w:t>. Ci ha portato alla città dell’incontro (la città del gemellaggio, non specificata). Era molto lontana. Il capo della città ci aspettava davanti al suo palazzo. Aveva un bel vestito elegante, ma sopra aveva messo una fascia colorata rossa bianca e verde che faceva ridere. Credo siano i colori della sua tribù. Dietro a lui c’erano due soldati vestiti di bianco, con l’elmo. Uno portava una piccola bandiera su un’asta di plastica.</w:t>
      </w:r>
    </w:p>
    <w:p w14:paraId="4073BB66" w14:textId="77777777" w:rsidR="00D431CE" w:rsidRPr="00E90F45" w:rsidRDefault="00D431CE" w:rsidP="00D431CE">
      <w:pPr>
        <w:autoSpaceDE w:val="0"/>
        <w:autoSpaceDN w:val="0"/>
        <w:adjustRightInd w:val="0"/>
        <w:spacing w:after="0" w:line="240" w:lineRule="auto"/>
        <w:ind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Gli abitanti di quel paese sono ancora primitivi. Invece di fare un inchino, il capo della città ha preso la mano di mio papà e l’ha stretta forte. Credo sia un segno di potere, perché anche gli altri hanno fatto lo stesso, ma con meno forza. Tutti mi toccavano, la testa, la guancia, la mano. Forse non avevano mai visto un bambino giallo. Quando papà ha detto che eravamo di Ningpo nessuno sapeva dove era. Il capo della città ha detto che lui lo sapeva. Là conoscono solo Pechino e Shanghai.</w:t>
      </w:r>
      <w:r w:rsidR="003F7B89">
        <w:rPr>
          <w:rFonts w:ascii="Times New Roman" w:hAnsi="Times New Roman" w:cs="Times New Roman"/>
          <w:color w:val="231F20"/>
          <w:sz w:val="24"/>
          <w:szCs w:val="24"/>
        </w:rPr>
        <w:t xml:space="preserve"> </w:t>
      </w:r>
      <w:r w:rsidRPr="00E90F45">
        <w:rPr>
          <w:rFonts w:ascii="Times New Roman" w:hAnsi="Times New Roman" w:cs="Times New Roman"/>
          <w:color w:val="231F20"/>
          <w:sz w:val="24"/>
          <w:szCs w:val="24"/>
        </w:rPr>
        <w:t>Un signore aveva una mappa del mondo. Era tutta sbagliata, perché la Cina era da una parte e non in mezzo come è davvero. Papà non ha detto niente per non offenderli.</w:t>
      </w:r>
    </w:p>
    <w:p w14:paraId="32E91C9C" w14:textId="77777777" w:rsidR="00D431CE" w:rsidRPr="00E90F45" w:rsidRDefault="00D431CE" w:rsidP="00D431CE">
      <w:pPr>
        <w:autoSpaceDE w:val="0"/>
        <w:autoSpaceDN w:val="0"/>
        <w:adjustRightInd w:val="0"/>
        <w:spacing w:after="0" w:line="240" w:lineRule="auto"/>
        <w:ind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Siamo andati a pranzo. In quel paese non sono civili, e non sanno usare i bastoncini. Non tagliano il cibo in cucina ma ognuno ha un coltello e taglia le cose nel proprio piatto. Noi abbiamo fatto come loro, perché papà dice che non bisogna offenderli. Non hanno ognuno la scodella per il riso, ma un cestino di pane in comune per tutti. Tutti lo prendono con le mani. Non bevono tè ma solo acqua e tanto vino. Il cibo era buono, ma papà mi ha detto di non prendere l’insalata perché laggiù la mangiano cruda e possiamo prenderci delle malattie.</w:t>
      </w:r>
      <w:r w:rsidR="003F7B89">
        <w:rPr>
          <w:rFonts w:ascii="Times New Roman" w:hAnsi="Times New Roman" w:cs="Times New Roman"/>
          <w:color w:val="231F20"/>
          <w:sz w:val="24"/>
          <w:szCs w:val="24"/>
        </w:rPr>
        <w:t xml:space="preserve"> </w:t>
      </w:r>
      <w:r w:rsidRPr="00E90F45">
        <w:rPr>
          <w:rFonts w:ascii="Times New Roman" w:hAnsi="Times New Roman" w:cs="Times New Roman"/>
          <w:color w:val="231F20"/>
          <w:sz w:val="24"/>
          <w:szCs w:val="24"/>
        </w:rPr>
        <w:t xml:space="preserve">Il giorno dopo ho visto una cosa stranissima: tutti i negozi erano chiusi. Il capo del villaggio è venuto all’albergo. Ci ha chiesto se </w:t>
      </w:r>
      <w:proofErr w:type="gramStart"/>
      <w:r w:rsidRPr="00E90F45">
        <w:rPr>
          <w:rFonts w:ascii="Times New Roman" w:hAnsi="Times New Roman" w:cs="Times New Roman"/>
          <w:color w:val="231F20"/>
          <w:sz w:val="24"/>
          <w:szCs w:val="24"/>
        </w:rPr>
        <w:t>volevamo</w:t>
      </w:r>
      <w:proofErr w:type="gramEnd"/>
      <w:r w:rsidRPr="00E90F45">
        <w:rPr>
          <w:rFonts w:ascii="Times New Roman" w:hAnsi="Times New Roman" w:cs="Times New Roman"/>
          <w:color w:val="231F20"/>
          <w:sz w:val="24"/>
          <w:szCs w:val="24"/>
        </w:rPr>
        <w:t xml:space="preserve"> vedere un rito religioso. Siamo andati in una grande chiesa. La gente era tutta vestita bene. Papà dice che l’unico vestito bello lo mettono in quel giorno. Davanti c’era un vecchio con un vestito lungo, bianco e verde, che dava degli ordini e tutti si alzavano, si sedevano, si inginocchiavano. C’era anche la musica. Poi tutti devono dare dei soldi per fare la coda e poter prendere un piccolo pezzo di pane. Non lo danno agli stranieri, per cui noi siamo stati seduti.</w:t>
      </w:r>
    </w:p>
    <w:p w14:paraId="33FB5D5F" w14:textId="77777777" w:rsidR="00D431CE" w:rsidRPr="00E90F45" w:rsidRDefault="00D431CE" w:rsidP="00D431CE">
      <w:pPr>
        <w:autoSpaceDE w:val="0"/>
        <w:autoSpaceDN w:val="0"/>
        <w:adjustRightInd w:val="0"/>
        <w:spacing w:after="0" w:line="240" w:lineRule="auto"/>
        <w:ind w:firstLine="284"/>
        <w:rPr>
          <w:rFonts w:ascii="Times New Roman" w:hAnsi="Times New Roman" w:cs="Times New Roman"/>
          <w:color w:val="231F20"/>
          <w:sz w:val="24"/>
          <w:szCs w:val="24"/>
        </w:rPr>
      </w:pPr>
      <w:r w:rsidRPr="00E90F45">
        <w:rPr>
          <w:rFonts w:ascii="Times New Roman" w:hAnsi="Times New Roman" w:cs="Times New Roman"/>
          <w:color w:val="231F20"/>
          <w:sz w:val="24"/>
          <w:szCs w:val="24"/>
        </w:rPr>
        <w:t>Dopo siamo andati a dormire. Ero molto stanco.</w:t>
      </w:r>
    </w:p>
    <w:p w14:paraId="4D39D10A" w14:textId="77777777" w:rsidR="00D431CE" w:rsidRPr="00E90F45" w:rsidRDefault="00D431CE" w:rsidP="00D431CE">
      <w:pPr>
        <w:autoSpaceDE w:val="0"/>
        <w:autoSpaceDN w:val="0"/>
        <w:adjustRightInd w:val="0"/>
        <w:spacing w:after="0" w:line="240" w:lineRule="auto"/>
        <w:ind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 xml:space="preserve">Il giorno dopo papà è stato invitato a un’assemblea di quel villaggio. Io sono andato con lui. Hanno fatto tanti discorsi in </w:t>
      </w:r>
      <w:r w:rsidR="005C19D7">
        <w:rPr>
          <w:rFonts w:ascii="Times New Roman" w:hAnsi="Times New Roman" w:cs="Times New Roman"/>
          <w:color w:val="231F20"/>
          <w:sz w:val="24"/>
          <w:szCs w:val="24"/>
        </w:rPr>
        <w:t>i</w:t>
      </w:r>
      <w:r w:rsidRPr="00E90F45">
        <w:rPr>
          <w:rFonts w:ascii="Times New Roman" w:hAnsi="Times New Roman" w:cs="Times New Roman"/>
          <w:color w:val="231F20"/>
          <w:sz w:val="24"/>
          <w:szCs w:val="24"/>
        </w:rPr>
        <w:t>taliano. Nessuno sa parlare cinese. Non c’era ordine nel parlare. A volte uno giovane parlava prima di uno vecchio, o una donna parlava prima di un uomo. Un tale seduto vicino a papà traduceva tutto. Papà mi ha detto che il capo del villaggio viene scelto contando i voti di tutti. Il voto delle donne vale come quello degli uomini, e il voto di uno potente come quello di un povero. A me pare che così è come dire a un allievo di fare il maestro. In Cina è molto meglio. Al pomeriggio sono andati a visitare un museo, ma io ero stanco e ho dormito.</w:t>
      </w:r>
    </w:p>
    <w:p w14:paraId="3E154A12" w14:textId="77777777" w:rsidR="00D431CE" w:rsidRPr="00E90F45" w:rsidRDefault="00D431CE" w:rsidP="00D431CE">
      <w:pPr>
        <w:autoSpaceDE w:val="0"/>
        <w:autoSpaceDN w:val="0"/>
        <w:adjustRightInd w:val="0"/>
        <w:spacing w:after="0" w:line="240" w:lineRule="auto"/>
        <w:ind w:firstLine="284"/>
        <w:jc w:val="both"/>
        <w:rPr>
          <w:rFonts w:ascii="Times New Roman" w:hAnsi="Times New Roman" w:cs="Times New Roman"/>
          <w:color w:val="231F20"/>
          <w:sz w:val="24"/>
          <w:szCs w:val="24"/>
        </w:rPr>
      </w:pPr>
      <w:r w:rsidRPr="00E90F45">
        <w:rPr>
          <w:rFonts w:ascii="Times New Roman" w:hAnsi="Times New Roman" w:cs="Times New Roman"/>
          <w:color w:val="231F20"/>
          <w:sz w:val="24"/>
          <w:szCs w:val="24"/>
        </w:rPr>
        <w:t>Dopo un altro dei loro pranzi, papà è andato a un incontro. Dei signori mi hanno portato in montagna. È stato bellissimo. Non hanno fabbriche e l’aria è pulita! In Italia sono tutti pastori. Ogni famiglia ha delle capre, e un cane. Spero che quando la civiltà cinese arriva qui non distrugga quei bei posti.</w:t>
      </w:r>
    </w:p>
    <w:p w14:paraId="51C75B6C" w14:textId="77777777" w:rsidR="00D431CE" w:rsidRPr="00E90F45" w:rsidRDefault="00D431CE" w:rsidP="00D431CE">
      <w:pPr>
        <w:autoSpaceDE w:val="0"/>
        <w:autoSpaceDN w:val="0"/>
        <w:adjustRightInd w:val="0"/>
        <w:spacing w:after="0" w:line="240" w:lineRule="auto"/>
        <w:jc w:val="both"/>
        <w:rPr>
          <w:b/>
          <w:sz w:val="24"/>
          <w:szCs w:val="24"/>
        </w:rPr>
      </w:pPr>
      <w:r w:rsidRPr="00E90F45">
        <w:rPr>
          <w:rFonts w:ascii="Times New Roman" w:hAnsi="Times New Roman" w:cs="Times New Roman"/>
          <w:b/>
          <w:bCs/>
          <w:color w:val="231F20"/>
          <w:sz w:val="24"/>
          <w:szCs w:val="24"/>
        </w:rPr>
        <w:t>N.B.: Se vogliamo andare oltre gli stereotipi e i pregiudizi abbiamo una sola possibilità</w:t>
      </w:r>
      <w:r w:rsidRPr="00E90F45">
        <w:rPr>
          <w:rFonts w:ascii="Times New Roman" w:hAnsi="Times New Roman" w:cs="Times New Roman"/>
          <w:color w:val="231F20"/>
          <w:sz w:val="24"/>
          <w:szCs w:val="24"/>
        </w:rPr>
        <w:t xml:space="preserve">: </w:t>
      </w:r>
      <w:r w:rsidRPr="00E90F45">
        <w:rPr>
          <w:rFonts w:ascii="Times New Roman" w:hAnsi="Times New Roman" w:cs="Times New Roman"/>
          <w:b/>
          <w:bCs/>
          <w:color w:val="231F20"/>
          <w:sz w:val="24"/>
          <w:szCs w:val="24"/>
        </w:rPr>
        <w:t>conoscere e incontrare l’altro</w:t>
      </w:r>
      <w:r w:rsidRPr="00E90F45">
        <w:rPr>
          <w:rFonts w:ascii="Times New Roman" w:hAnsi="Times New Roman" w:cs="Times New Roman"/>
          <w:color w:val="231F20"/>
          <w:sz w:val="24"/>
          <w:szCs w:val="24"/>
        </w:rPr>
        <w:t xml:space="preserve">. </w:t>
      </w:r>
      <w:r w:rsidRPr="00E90F45">
        <w:rPr>
          <w:rFonts w:ascii="Times New Roman" w:hAnsi="Times New Roman" w:cs="Times New Roman"/>
          <w:b/>
          <w:color w:val="231F20"/>
          <w:sz w:val="24"/>
          <w:szCs w:val="24"/>
        </w:rPr>
        <w:t>Dobbiamo incontrarlo, ascoltarlo, capirlo e accettarlo. Non sempre saremo d’accordo con lui, non sempre riusciremo a comprendere fino in fondo il suo modo di pensare, ma se ci proveremo ci sentiremo più ricchi, più liberi e più felici.</w:t>
      </w:r>
    </w:p>
    <w:p w14:paraId="680B11A1" w14:textId="77777777" w:rsidR="00D431CE" w:rsidRPr="00E90F45" w:rsidRDefault="00D431CE" w:rsidP="009536AF">
      <w:pPr>
        <w:pStyle w:val="Paragrafoelenco"/>
        <w:spacing w:after="0" w:line="240" w:lineRule="auto"/>
        <w:ind w:left="0"/>
        <w:rPr>
          <w:rFonts w:ascii="Times New Roman" w:hAnsi="Times New Roman" w:cs="Times New Roman"/>
          <w:b/>
          <w:sz w:val="24"/>
          <w:szCs w:val="24"/>
        </w:rPr>
      </w:pPr>
    </w:p>
    <w:p w14:paraId="0BB02DB3" w14:textId="77777777" w:rsidR="009536AF" w:rsidRPr="00E90F45" w:rsidRDefault="00CA4DAA" w:rsidP="00CA4DAA">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51F5F37A" wp14:editId="638A5D78">
            <wp:extent cx="2076450" cy="1771650"/>
            <wp:effectExtent l="19050" t="19050" r="19050" b="19050"/>
            <wp:docPr id="1060" name="Immagin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7.jpg"/>
                    <pic:cNvPicPr/>
                  </pic:nvPicPr>
                  <pic:blipFill rotWithShape="1">
                    <a:blip r:embed="rId25">
                      <a:extLst>
                        <a:ext uri="{28A0092B-C50C-407E-A947-70E740481C1C}">
                          <a14:useLocalDpi xmlns:a14="http://schemas.microsoft.com/office/drawing/2010/main" val="0"/>
                        </a:ext>
                      </a:extLst>
                    </a:blip>
                    <a:srcRect l="10434" r="10434"/>
                    <a:stretch/>
                  </pic:blipFill>
                  <pic:spPr bwMode="auto">
                    <a:xfrm>
                      <a:off x="0" y="0"/>
                      <a:ext cx="2076450" cy="1771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D5E833" w14:textId="77777777" w:rsidR="002B5649" w:rsidRDefault="00270B46" w:rsidP="002B5649">
      <w:pPr>
        <w:pStyle w:val="Paragrafoelenco"/>
        <w:spacing w:after="0" w:line="240" w:lineRule="auto"/>
        <w:ind w:left="0"/>
        <w:jc w:val="center"/>
        <w:rPr>
          <w:rFonts w:ascii="Times New Roman" w:hAnsi="Times New Roman" w:cs="Times New Roman"/>
          <w:b/>
          <w:sz w:val="28"/>
          <w:szCs w:val="28"/>
        </w:rPr>
      </w:pPr>
      <w:r w:rsidRPr="00E90F45">
        <w:rPr>
          <w:rFonts w:ascii="Times New Roman" w:hAnsi="Times New Roman" w:cs="Times New Roman"/>
          <w:b/>
          <w:sz w:val="28"/>
          <w:szCs w:val="28"/>
        </w:rPr>
        <w:lastRenderedPageBreak/>
        <w:t>Capitolo 8</w:t>
      </w:r>
    </w:p>
    <w:p w14:paraId="29399A89" w14:textId="77777777" w:rsidR="003F7B89" w:rsidRPr="00E90F45" w:rsidRDefault="003F7B89" w:rsidP="002B5649">
      <w:pPr>
        <w:pStyle w:val="Paragrafoelenco"/>
        <w:spacing w:after="0" w:line="240" w:lineRule="auto"/>
        <w:ind w:left="0"/>
        <w:jc w:val="center"/>
        <w:rPr>
          <w:rFonts w:ascii="Times New Roman" w:hAnsi="Times New Roman" w:cs="Times New Roman"/>
          <w:b/>
          <w:sz w:val="28"/>
          <w:szCs w:val="28"/>
        </w:rPr>
      </w:pPr>
    </w:p>
    <w:p w14:paraId="21EA417B" w14:textId="77777777" w:rsidR="00D431CE" w:rsidRPr="00E90F45" w:rsidRDefault="00B575B6" w:rsidP="00D431CE">
      <w:pPr>
        <w:pStyle w:val="Paragrafoelenco"/>
        <w:ind w:left="0"/>
        <w:jc w:val="center"/>
        <w:rPr>
          <w:rFonts w:ascii="Times New Roman" w:hAnsi="Times New Roman" w:cs="Times New Roman"/>
          <w:b/>
          <w:bCs/>
          <w:sz w:val="28"/>
          <w:szCs w:val="28"/>
        </w:rPr>
      </w:pPr>
      <w:r w:rsidRPr="00E90F45">
        <w:rPr>
          <w:rFonts w:ascii="Times New Roman" w:hAnsi="Times New Roman" w:cs="Times New Roman"/>
          <w:b/>
          <w:bCs/>
          <w:noProof/>
          <w:sz w:val="32"/>
          <w:szCs w:val="32"/>
          <w:lang w:eastAsia="it-IT"/>
        </w:rPr>
        <mc:AlternateContent>
          <mc:Choice Requires="wps">
            <w:drawing>
              <wp:anchor distT="0" distB="0" distL="114300" distR="114300" simplePos="0" relativeHeight="251656192" behindDoc="0" locked="0" layoutInCell="1" allowOverlap="1" wp14:anchorId="4E30AFBE" wp14:editId="3CD2DC1F">
                <wp:simplePos x="0" y="0"/>
                <wp:positionH relativeFrom="column">
                  <wp:posOffset>-209727</wp:posOffset>
                </wp:positionH>
                <wp:positionV relativeFrom="paragraph">
                  <wp:posOffset>83495</wp:posOffset>
                </wp:positionV>
                <wp:extent cx="6560140" cy="1020726"/>
                <wp:effectExtent l="0" t="0" r="12700" b="27305"/>
                <wp:wrapNone/>
                <wp:docPr id="1056" name="Rettangolo 1056"/>
                <wp:cNvGraphicFramePr/>
                <a:graphic xmlns:a="http://schemas.openxmlformats.org/drawingml/2006/main">
                  <a:graphicData uri="http://schemas.microsoft.com/office/word/2010/wordprocessingShape">
                    <wps:wsp>
                      <wps:cNvSpPr/>
                      <wps:spPr>
                        <a:xfrm>
                          <a:off x="0" y="0"/>
                          <a:ext cx="6560140" cy="102072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FE0CA5" w14:textId="77777777" w:rsidR="00E90F45" w:rsidRPr="00B575B6" w:rsidRDefault="00E90F45" w:rsidP="002B5649">
                            <w:pPr>
                              <w:pStyle w:val="Paragrafoelenco"/>
                              <w:ind w:left="0"/>
                              <w:jc w:val="center"/>
                              <w:rPr>
                                <w:rFonts w:ascii="Times New Roman" w:hAnsi="Times New Roman" w:cs="Times New Roman"/>
                                <w:b/>
                                <w:bCs/>
                                <w:color w:val="000000" w:themeColor="text1"/>
                                <w:sz w:val="36"/>
                                <w:szCs w:val="36"/>
                              </w:rPr>
                            </w:pPr>
                            <w:r w:rsidRPr="00B575B6">
                              <w:rPr>
                                <w:rFonts w:ascii="Times New Roman" w:hAnsi="Times New Roman" w:cs="Times New Roman"/>
                                <w:b/>
                                <w:bCs/>
                                <w:color w:val="000000" w:themeColor="text1"/>
                                <w:sz w:val="36"/>
                                <w:szCs w:val="36"/>
                              </w:rPr>
                              <w:t>I TRE LIVELLI DELLA RELAZIONE INTERCULTURALE:</w:t>
                            </w:r>
                          </w:p>
                          <w:p w14:paraId="2837EE49" w14:textId="77777777" w:rsidR="00E90F45" w:rsidRPr="00B575B6" w:rsidRDefault="00E90F45" w:rsidP="002B5649">
                            <w:pPr>
                              <w:pStyle w:val="Paragrafoelenco"/>
                              <w:ind w:left="0"/>
                              <w:jc w:val="center"/>
                              <w:rPr>
                                <w:rFonts w:ascii="Times New Roman" w:hAnsi="Times New Roman" w:cs="Times New Roman"/>
                                <w:b/>
                                <w:bCs/>
                                <w:color w:val="000000" w:themeColor="text1"/>
                                <w:sz w:val="36"/>
                                <w:szCs w:val="36"/>
                              </w:rPr>
                            </w:pPr>
                            <w:r w:rsidRPr="00B575B6">
                              <w:rPr>
                                <w:rFonts w:ascii="Times New Roman" w:hAnsi="Times New Roman" w:cs="Times New Roman"/>
                                <w:b/>
                                <w:bCs/>
                                <w:color w:val="000000" w:themeColor="text1"/>
                                <w:sz w:val="36"/>
                                <w:szCs w:val="36"/>
                              </w:rPr>
                              <w:t xml:space="preserve">INTERPERSONALE, INTERCULTURALE </w:t>
                            </w:r>
                          </w:p>
                          <w:p w14:paraId="04BD1FEB" w14:textId="77777777" w:rsidR="00E90F45" w:rsidRPr="00B575B6" w:rsidRDefault="00E90F45" w:rsidP="002B5649">
                            <w:pPr>
                              <w:pStyle w:val="Paragrafoelenco"/>
                              <w:ind w:left="0"/>
                              <w:jc w:val="center"/>
                              <w:rPr>
                                <w:rFonts w:ascii="Arial Black" w:hAnsi="Arial Black" w:cs="Times New Roman"/>
                                <w:b/>
                                <w:bCs/>
                                <w:color w:val="000000" w:themeColor="text1"/>
                                <w:sz w:val="36"/>
                                <w:szCs w:val="36"/>
                              </w:rPr>
                            </w:pPr>
                            <w:r w:rsidRPr="00B575B6">
                              <w:rPr>
                                <w:rFonts w:ascii="Times New Roman" w:hAnsi="Times New Roman" w:cs="Times New Roman"/>
                                <w:b/>
                                <w:bCs/>
                                <w:color w:val="000000" w:themeColor="text1"/>
                                <w:sz w:val="36"/>
                                <w:szCs w:val="36"/>
                              </w:rPr>
                              <w:t xml:space="preserve">E </w:t>
                            </w:r>
                            <w:r w:rsidRPr="00B575B6">
                              <w:rPr>
                                <w:rFonts w:ascii="Times New Roman" w:hAnsi="Times New Roman" w:cs="Times New Roman"/>
                                <w:b/>
                                <w:color w:val="000000" w:themeColor="text1"/>
                                <w:sz w:val="36"/>
                                <w:szCs w:val="36"/>
                              </w:rPr>
                              <w:t>INTER-RELAZIONALE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0AFBE" id="Rettangolo 1056" o:spid="_x0000_s1043" style="position:absolute;left:0;text-align:left;margin-left:-16.5pt;margin-top:6.55pt;width:516.55pt;height:8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" fillcolor="white [3212]" strokecolor="#243f60 [1604]" strokeweight="2pt">
                <v:textbox>
                  <w:txbxContent>
                    <w:p w14:paraId="37FE0CA5" w14:textId="77777777" w:rsidR="00E90F45" w:rsidRPr="00B575B6" w:rsidRDefault="00E90F45" w:rsidP="002B5649">
                      <w:pPr>
                        <w:pStyle w:val="Paragrafoelenco"/>
                        <w:ind w:left="0"/>
                        <w:jc w:val="center"/>
                        <w:rPr>
                          <w:rFonts w:ascii="Times New Roman" w:hAnsi="Times New Roman" w:cs="Times New Roman"/>
                          <w:b/>
                          <w:bCs/>
                          <w:color w:val="000000" w:themeColor="text1"/>
                          <w:sz w:val="36"/>
                          <w:szCs w:val="36"/>
                        </w:rPr>
                      </w:pPr>
                      <w:r w:rsidRPr="00B575B6">
                        <w:rPr>
                          <w:rFonts w:ascii="Times New Roman" w:hAnsi="Times New Roman" w:cs="Times New Roman"/>
                          <w:b/>
                          <w:bCs/>
                          <w:color w:val="000000" w:themeColor="text1"/>
                          <w:sz w:val="36"/>
                          <w:szCs w:val="36"/>
                        </w:rPr>
                        <w:t>I TRE LIVELLI DELLA RELAZIONE INTERCULTURALE:</w:t>
                      </w:r>
                    </w:p>
                    <w:p w14:paraId="2837EE49" w14:textId="77777777" w:rsidR="00E90F45" w:rsidRPr="00B575B6" w:rsidRDefault="00E90F45" w:rsidP="002B5649">
                      <w:pPr>
                        <w:pStyle w:val="Paragrafoelenco"/>
                        <w:ind w:left="0"/>
                        <w:jc w:val="center"/>
                        <w:rPr>
                          <w:rFonts w:ascii="Times New Roman" w:hAnsi="Times New Roman" w:cs="Times New Roman"/>
                          <w:b/>
                          <w:bCs/>
                          <w:color w:val="000000" w:themeColor="text1"/>
                          <w:sz w:val="36"/>
                          <w:szCs w:val="36"/>
                        </w:rPr>
                      </w:pPr>
                      <w:r w:rsidRPr="00B575B6">
                        <w:rPr>
                          <w:rFonts w:ascii="Times New Roman" w:hAnsi="Times New Roman" w:cs="Times New Roman"/>
                          <w:b/>
                          <w:bCs/>
                          <w:color w:val="000000" w:themeColor="text1"/>
                          <w:sz w:val="36"/>
                          <w:szCs w:val="36"/>
                        </w:rPr>
                        <w:t xml:space="preserve">INTERPERSONALE, INTERCULTURALE </w:t>
                      </w:r>
                    </w:p>
                    <w:p w14:paraId="04BD1FEB" w14:textId="77777777" w:rsidR="00E90F45" w:rsidRPr="00B575B6" w:rsidRDefault="00E90F45" w:rsidP="002B5649">
                      <w:pPr>
                        <w:pStyle w:val="Paragrafoelenco"/>
                        <w:ind w:left="0"/>
                        <w:jc w:val="center"/>
                        <w:rPr>
                          <w:rFonts w:ascii="Arial Black" w:hAnsi="Arial Black" w:cs="Times New Roman"/>
                          <w:b/>
                          <w:bCs/>
                          <w:color w:val="000000" w:themeColor="text1"/>
                          <w:sz w:val="36"/>
                          <w:szCs w:val="36"/>
                        </w:rPr>
                      </w:pPr>
                      <w:r w:rsidRPr="00B575B6">
                        <w:rPr>
                          <w:rFonts w:ascii="Times New Roman" w:hAnsi="Times New Roman" w:cs="Times New Roman"/>
                          <w:b/>
                          <w:bCs/>
                          <w:color w:val="000000" w:themeColor="text1"/>
                          <w:sz w:val="36"/>
                          <w:szCs w:val="36"/>
                        </w:rPr>
                        <w:t xml:space="preserve">E </w:t>
                      </w:r>
                      <w:r w:rsidRPr="00B575B6">
                        <w:rPr>
                          <w:rFonts w:ascii="Times New Roman" w:hAnsi="Times New Roman" w:cs="Times New Roman"/>
                          <w:b/>
                          <w:color w:val="000000" w:themeColor="text1"/>
                          <w:sz w:val="36"/>
                          <w:szCs w:val="36"/>
                        </w:rPr>
                        <w:t>INTER-RELAZIONALE</w:t>
                      </w:r>
                    </w:p>
                  </w:txbxContent>
                </v:textbox>
              </v:rect>
            </w:pict>
          </mc:Fallback>
        </mc:AlternateContent>
      </w:r>
    </w:p>
    <w:p w14:paraId="32DEC425" w14:textId="77777777" w:rsidR="002B5649" w:rsidRPr="00E90F45" w:rsidRDefault="002B5649" w:rsidP="00D431CE">
      <w:pPr>
        <w:pStyle w:val="Paragrafoelenco"/>
        <w:ind w:left="0"/>
        <w:jc w:val="center"/>
        <w:rPr>
          <w:rFonts w:ascii="Times New Roman" w:hAnsi="Times New Roman" w:cs="Times New Roman"/>
          <w:b/>
          <w:bCs/>
          <w:sz w:val="32"/>
          <w:szCs w:val="32"/>
        </w:rPr>
      </w:pPr>
    </w:p>
    <w:p w14:paraId="271780F8" w14:textId="77777777" w:rsidR="002B5649" w:rsidRPr="00E90F45" w:rsidRDefault="002B5649" w:rsidP="00D431CE">
      <w:pPr>
        <w:pStyle w:val="Paragrafoelenco"/>
        <w:ind w:left="0"/>
        <w:jc w:val="center"/>
        <w:rPr>
          <w:rFonts w:ascii="Times New Roman" w:hAnsi="Times New Roman" w:cs="Times New Roman"/>
          <w:b/>
          <w:bCs/>
          <w:sz w:val="32"/>
          <w:szCs w:val="32"/>
        </w:rPr>
      </w:pPr>
    </w:p>
    <w:p w14:paraId="4BBB6ACB" w14:textId="77777777" w:rsidR="00D431CE" w:rsidRPr="00E90F45" w:rsidRDefault="00D431CE" w:rsidP="00D431CE">
      <w:pPr>
        <w:pStyle w:val="Paragrafoelenco"/>
        <w:ind w:left="0"/>
        <w:jc w:val="center"/>
        <w:rPr>
          <w:rFonts w:ascii="Times New Roman" w:hAnsi="Times New Roman" w:cs="Times New Roman"/>
          <w:b/>
          <w:sz w:val="32"/>
          <w:szCs w:val="32"/>
        </w:rPr>
      </w:pPr>
    </w:p>
    <w:p w14:paraId="6FFCD4E2" w14:textId="77777777" w:rsidR="00D431CE" w:rsidRPr="00E90F45" w:rsidRDefault="00D431CE" w:rsidP="00D431CE">
      <w:pPr>
        <w:pStyle w:val="Paragrafoelenco"/>
        <w:rPr>
          <w:rFonts w:ascii="Times New Roman" w:hAnsi="Times New Roman" w:cs="Times New Roman"/>
          <w:b/>
          <w:bCs/>
          <w:sz w:val="24"/>
          <w:szCs w:val="24"/>
        </w:rPr>
      </w:pPr>
    </w:p>
    <w:p w14:paraId="517FD03F" w14:textId="77777777" w:rsidR="00D431CE" w:rsidRPr="00E90F45" w:rsidRDefault="00D431CE" w:rsidP="002B5649">
      <w:pPr>
        <w:pStyle w:val="Paragrafoelenco"/>
        <w:ind w:left="0"/>
        <w:rPr>
          <w:rFonts w:ascii="Times New Roman" w:hAnsi="Times New Roman" w:cs="Times New Roman"/>
          <w:b/>
          <w:bCs/>
          <w:sz w:val="28"/>
          <w:szCs w:val="28"/>
        </w:rPr>
      </w:pPr>
      <w:r w:rsidRPr="00E90F45">
        <w:rPr>
          <w:rFonts w:ascii="Times New Roman" w:hAnsi="Times New Roman" w:cs="Times New Roman"/>
          <w:b/>
          <w:bCs/>
          <w:sz w:val="28"/>
          <w:szCs w:val="28"/>
        </w:rPr>
        <w:t>INTRODUZIONE</w:t>
      </w:r>
    </w:p>
    <w:p w14:paraId="2F64DB54" w14:textId="77777777" w:rsidR="00D431CE" w:rsidRPr="00E90F45" w:rsidRDefault="00D431CE" w:rsidP="00D431CE">
      <w:pPr>
        <w:pStyle w:val="Paragrafoelenco"/>
        <w:ind w:left="0"/>
        <w:rPr>
          <w:rFonts w:ascii="Times New Roman" w:hAnsi="Times New Roman" w:cs="Times New Roman"/>
          <w:b/>
          <w:sz w:val="24"/>
          <w:szCs w:val="24"/>
        </w:rPr>
      </w:pPr>
      <w:r w:rsidRPr="00E90F45">
        <w:rPr>
          <w:rFonts w:ascii="Times New Roman" w:hAnsi="Times New Roman" w:cs="Times New Roman"/>
          <w:b/>
          <w:bCs/>
          <w:sz w:val="24"/>
          <w:szCs w:val="24"/>
        </w:rPr>
        <w:t>1) Per un approccio interculturale la conoscenza teorica dell’altro non basta</w:t>
      </w:r>
    </w:p>
    <w:p w14:paraId="4B3EE235" w14:textId="77777777" w:rsidR="00D431CE" w:rsidRPr="00E90F45" w:rsidRDefault="00D431CE" w:rsidP="002B5649">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Il percorso alla scoperta dell‘altro è troppo sp</w:t>
      </w:r>
      <w:r w:rsidR="00B575B6" w:rsidRPr="00E90F45">
        <w:rPr>
          <w:rFonts w:ascii="Times New Roman" w:hAnsi="Times New Roman" w:cs="Times New Roman"/>
          <w:sz w:val="24"/>
          <w:szCs w:val="24"/>
        </w:rPr>
        <w:t xml:space="preserve">esso condizionato da stereotipi, </w:t>
      </w:r>
      <w:r w:rsidRPr="00E90F45">
        <w:rPr>
          <w:rFonts w:ascii="Times New Roman" w:hAnsi="Times New Roman" w:cs="Times New Roman"/>
          <w:sz w:val="24"/>
          <w:szCs w:val="24"/>
        </w:rPr>
        <w:t>es: «</w:t>
      </w:r>
      <w:r w:rsidRPr="00E90F45">
        <w:rPr>
          <w:rFonts w:ascii="Times New Roman" w:hAnsi="Times New Roman" w:cs="Times New Roman"/>
          <w:i/>
          <w:iCs/>
          <w:sz w:val="24"/>
          <w:szCs w:val="24"/>
        </w:rPr>
        <w:t>tutti i brasiliani amano il carnevale e il calcio</w:t>
      </w:r>
      <w:r w:rsidRPr="00E90F45">
        <w:rPr>
          <w:rFonts w:ascii="Times New Roman" w:hAnsi="Times New Roman" w:cs="Times New Roman"/>
          <w:sz w:val="24"/>
          <w:szCs w:val="24"/>
        </w:rPr>
        <w:t>". Spesso spontaneamente si proietta su un individuo o su un gruppo le scarne conoscenze che si hanno della sua cultura, senza tener conto del carattere unico della persona.</w:t>
      </w:r>
    </w:p>
    <w:p w14:paraId="4678EA0A" w14:textId="77777777" w:rsidR="00D431CE" w:rsidRPr="00E90F45" w:rsidRDefault="00D431CE" w:rsidP="002B5649">
      <w:pPr>
        <w:pStyle w:val="Paragrafoelenco"/>
        <w:ind w:left="0" w:firstLine="284"/>
        <w:jc w:val="both"/>
        <w:rPr>
          <w:rFonts w:ascii="Times New Roman" w:hAnsi="Times New Roman" w:cs="Times New Roman"/>
          <w:b/>
          <w:sz w:val="16"/>
          <w:szCs w:val="16"/>
        </w:rPr>
      </w:pPr>
    </w:p>
    <w:p w14:paraId="27B752DB" w14:textId="77777777" w:rsidR="00D431CE" w:rsidRPr="00E90F45" w:rsidRDefault="00D431CE" w:rsidP="00D431CE">
      <w:pPr>
        <w:pStyle w:val="Paragrafoelenco"/>
        <w:ind w:left="0"/>
        <w:rPr>
          <w:rFonts w:ascii="Times New Roman" w:hAnsi="Times New Roman" w:cs="Times New Roman"/>
          <w:b/>
          <w:bCs/>
          <w:sz w:val="24"/>
          <w:szCs w:val="24"/>
        </w:rPr>
      </w:pPr>
      <w:r w:rsidRPr="00E90F45">
        <w:rPr>
          <w:rFonts w:ascii="Times New Roman" w:hAnsi="Times New Roman" w:cs="Times New Roman"/>
          <w:b/>
          <w:bCs/>
          <w:sz w:val="24"/>
          <w:szCs w:val="24"/>
        </w:rPr>
        <w:t xml:space="preserve">2) Quando la diversità dell’altro ci minaccia nella </w:t>
      </w:r>
      <w:r w:rsidR="005C19D7">
        <w:rPr>
          <w:rFonts w:ascii="Times New Roman" w:hAnsi="Times New Roman" w:cs="Times New Roman"/>
          <w:b/>
          <w:bCs/>
          <w:sz w:val="24"/>
          <w:szCs w:val="24"/>
        </w:rPr>
        <w:t>nostra</w:t>
      </w:r>
      <w:r w:rsidRPr="00E90F45">
        <w:rPr>
          <w:rFonts w:ascii="Times New Roman" w:hAnsi="Times New Roman" w:cs="Times New Roman"/>
          <w:b/>
          <w:bCs/>
          <w:sz w:val="24"/>
          <w:szCs w:val="24"/>
        </w:rPr>
        <w:t xml:space="preserve"> identità</w:t>
      </w:r>
    </w:p>
    <w:p w14:paraId="3EF27180" w14:textId="77777777" w:rsidR="00D431CE" w:rsidRPr="00E90F45" w:rsidRDefault="00D431CE" w:rsidP="002B5649">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 xml:space="preserve">Tale proiezione avviene specialmente quando ci si sente colpiti/minacciati nella </w:t>
      </w:r>
      <w:r w:rsidR="005C19D7">
        <w:rPr>
          <w:rFonts w:ascii="Times New Roman" w:hAnsi="Times New Roman" w:cs="Times New Roman"/>
          <w:sz w:val="24"/>
          <w:szCs w:val="24"/>
        </w:rPr>
        <w:t xml:space="preserve">propria </w:t>
      </w:r>
      <w:r w:rsidRPr="00E90F45">
        <w:rPr>
          <w:rFonts w:ascii="Times New Roman" w:hAnsi="Times New Roman" w:cs="Times New Roman"/>
          <w:sz w:val="24"/>
          <w:szCs w:val="24"/>
        </w:rPr>
        <w:t>identità, e si reagisce emotivamente, replicando, magari aggressivamente, e riaffermando le false immagini che si hanno dell</w:t>
      </w:r>
      <w:r w:rsidR="005C19D7">
        <w:rPr>
          <w:rFonts w:ascii="Times New Roman" w:hAnsi="Times New Roman" w:cs="Times New Roman"/>
          <w:sz w:val="24"/>
          <w:szCs w:val="24"/>
        </w:rPr>
        <w:t>’</w:t>
      </w:r>
      <w:r w:rsidRPr="00E90F45">
        <w:rPr>
          <w:rFonts w:ascii="Times New Roman" w:hAnsi="Times New Roman" w:cs="Times New Roman"/>
          <w:sz w:val="24"/>
          <w:szCs w:val="24"/>
        </w:rPr>
        <w:t xml:space="preserve">altro. Il conflitto è allora inevitabile. Così, l'approccio che si limita a diffondere informazioni sullo </w:t>
      </w:r>
      <w:r w:rsidRPr="00E90F45">
        <w:rPr>
          <w:rFonts w:ascii="Times New Roman" w:hAnsi="Times New Roman" w:cs="Times New Roman"/>
          <w:i/>
          <w:iCs/>
          <w:sz w:val="24"/>
          <w:szCs w:val="24"/>
        </w:rPr>
        <w:t>straniero</w:t>
      </w:r>
      <w:r w:rsidRPr="00E90F45">
        <w:rPr>
          <w:rFonts w:ascii="Times New Roman" w:hAnsi="Times New Roman" w:cs="Times New Roman"/>
          <w:sz w:val="24"/>
          <w:szCs w:val="24"/>
        </w:rPr>
        <w:t xml:space="preserve"> è insufficiente: l’accento deve essere messo sulla relazione tra me e l’altro.</w:t>
      </w:r>
    </w:p>
    <w:p w14:paraId="75F92273" w14:textId="77777777" w:rsidR="00D431CE" w:rsidRPr="00E90F45" w:rsidRDefault="00D431CE" w:rsidP="00D431CE">
      <w:pPr>
        <w:pStyle w:val="Paragrafoelenco"/>
        <w:ind w:left="0"/>
        <w:rPr>
          <w:rFonts w:ascii="Times New Roman" w:hAnsi="Times New Roman" w:cs="Times New Roman"/>
          <w:b/>
          <w:sz w:val="16"/>
          <w:szCs w:val="16"/>
        </w:rPr>
      </w:pPr>
    </w:p>
    <w:p w14:paraId="71AB85A5" w14:textId="77777777" w:rsidR="00D431CE" w:rsidRPr="00E90F45" w:rsidRDefault="00D431CE" w:rsidP="00D431CE">
      <w:pPr>
        <w:pStyle w:val="Paragrafoelenco"/>
        <w:ind w:left="0"/>
        <w:rPr>
          <w:rFonts w:ascii="Times New Roman" w:hAnsi="Times New Roman" w:cs="Times New Roman"/>
          <w:b/>
          <w:bCs/>
          <w:sz w:val="24"/>
          <w:szCs w:val="24"/>
        </w:rPr>
      </w:pPr>
      <w:r w:rsidRPr="00E90F45">
        <w:rPr>
          <w:rFonts w:ascii="Times New Roman" w:hAnsi="Times New Roman" w:cs="Times New Roman"/>
          <w:b/>
          <w:bCs/>
          <w:sz w:val="24"/>
          <w:szCs w:val="24"/>
        </w:rPr>
        <w:t>3) L'incontro interculturale è tra persone</w:t>
      </w:r>
    </w:p>
    <w:p w14:paraId="5C32EC1F" w14:textId="77777777" w:rsidR="00D431CE" w:rsidRPr="00E90F45" w:rsidRDefault="00D431CE" w:rsidP="002B5649">
      <w:pPr>
        <w:pStyle w:val="Paragrafoelenco"/>
        <w:ind w:left="0" w:firstLine="284"/>
        <w:rPr>
          <w:rFonts w:ascii="Times New Roman" w:hAnsi="Times New Roman" w:cs="Times New Roman"/>
          <w:sz w:val="24"/>
          <w:szCs w:val="24"/>
        </w:rPr>
      </w:pPr>
      <w:r w:rsidRPr="00E90F45">
        <w:rPr>
          <w:rFonts w:ascii="Times New Roman" w:hAnsi="Times New Roman" w:cs="Times New Roman"/>
          <w:sz w:val="24"/>
          <w:szCs w:val="24"/>
        </w:rPr>
        <w:t xml:space="preserve">Generalmente, si ritiene che l'incontro interculturale sia tra culture e identità nazionali. In realtà a entrare in contatto sono le persone, le persone portatrici di culture tra loro differenti. </w:t>
      </w:r>
    </w:p>
    <w:p w14:paraId="289951BB" w14:textId="77777777" w:rsidR="00D431CE" w:rsidRPr="005C19D7" w:rsidRDefault="00D431CE" w:rsidP="00D431CE">
      <w:pPr>
        <w:pStyle w:val="Paragrafoelenco"/>
        <w:ind w:left="0"/>
        <w:rPr>
          <w:rFonts w:ascii="Times New Roman" w:hAnsi="Times New Roman" w:cs="Times New Roman"/>
          <w:b/>
          <w:sz w:val="16"/>
          <w:szCs w:val="16"/>
        </w:rPr>
      </w:pPr>
    </w:p>
    <w:p w14:paraId="1CE13F10" w14:textId="77777777" w:rsidR="00D431CE" w:rsidRPr="00E90F45" w:rsidRDefault="00D431CE" w:rsidP="00D431CE">
      <w:pPr>
        <w:pStyle w:val="Paragrafoelenco"/>
        <w:ind w:left="0"/>
        <w:rPr>
          <w:rFonts w:ascii="Times New Roman" w:hAnsi="Times New Roman" w:cs="Times New Roman"/>
          <w:b/>
          <w:bCs/>
          <w:sz w:val="24"/>
          <w:szCs w:val="24"/>
        </w:rPr>
      </w:pPr>
      <w:r w:rsidRPr="00E90F45">
        <w:rPr>
          <w:rFonts w:ascii="Times New Roman" w:hAnsi="Times New Roman" w:cs="Times New Roman"/>
          <w:b/>
          <w:bCs/>
          <w:sz w:val="24"/>
          <w:szCs w:val="24"/>
        </w:rPr>
        <w:t>1. LA RELAZIONE INTERCULTURALE SI GIOCA A TRE LIVELLI</w:t>
      </w:r>
    </w:p>
    <w:p w14:paraId="083D1146" w14:textId="77777777" w:rsidR="004B77C8" w:rsidRPr="00E90F45" w:rsidRDefault="004B77C8" w:rsidP="005679EA">
      <w:pPr>
        <w:pStyle w:val="Paragrafoelenco"/>
        <w:numPr>
          <w:ilvl w:val="0"/>
          <w:numId w:val="16"/>
        </w:numPr>
        <w:rPr>
          <w:rFonts w:ascii="Times New Roman" w:hAnsi="Times New Roman" w:cs="Times New Roman"/>
          <w:sz w:val="24"/>
          <w:szCs w:val="24"/>
        </w:rPr>
      </w:pPr>
      <w:r w:rsidRPr="00E90F45">
        <w:rPr>
          <w:rFonts w:ascii="Times New Roman" w:hAnsi="Times New Roman" w:cs="Times New Roman"/>
          <w:sz w:val="24"/>
          <w:szCs w:val="24"/>
        </w:rPr>
        <w:t xml:space="preserve">Interpersonale, dove interagisce l’identità </w:t>
      </w:r>
      <w:r w:rsidRPr="00E90F45">
        <w:rPr>
          <w:rFonts w:ascii="Times New Roman" w:hAnsi="Times New Roman" w:cs="Times New Roman"/>
          <w:i/>
          <w:iCs/>
          <w:sz w:val="24"/>
          <w:szCs w:val="24"/>
        </w:rPr>
        <w:t xml:space="preserve">personale </w:t>
      </w:r>
      <w:r w:rsidRPr="00E90F45">
        <w:rPr>
          <w:rFonts w:ascii="Times New Roman" w:hAnsi="Times New Roman" w:cs="Times New Roman"/>
          <w:sz w:val="24"/>
          <w:szCs w:val="24"/>
        </w:rPr>
        <w:t xml:space="preserve">e </w:t>
      </w:r>
      <w:r w:rsidRPr="00E90F45">
        <w:rPr>
          <w:rFonts w:ascii="Times New Roman" w:hAnsi="Times New Roman" w:cs="Times New Roman"/>
          <w:i/>
          <w:iCs/>
          <w:sz w:val="24"/>
          <w:szCs w:val="24"/>
        </w:rPr>
        <w:t xml:space="preserve">sociale </w:t>
      </w:r>
      <w:r w:rsidRPr="00E90F45">
        <w:rPr>
          <w:rFonts w:ascii="Times New Roman" w:hAnsi="Times New Roman" w:cs="Times New Roman"/>
          <w:sz w:val="24"/>
          <w:szCs w:val="24"/>
        </w:rPr>
        <w:t>dell’individuo</w:t>
      </w:r>
    </w:p>
    <w:p w14:paraId="29CC5058" w14:textId="77777777" w:rsidR="004B77C8" w:rsidRPr="00E90F45" w:rsidRDefault="004B77C8" w:rsidP="005679EA">
      <w:pPr>
        <w:pStyle w:val="Paragrafoelenco"/>
        <w:numPr>
          <w:ilvl w:val="0"/>
          <w:numId w:val="16"/>
        </w:numPr>
        <w:rPr>
          <w:rFonts w:ascii="Times New Roman" w:hAnsi="Times New Roman" w:cs="Times New Roman"/>
          <w:sz w:val="24"/>
          <w:szCs w:val="24"/>
        </w:rPr>
      </w:pPr>
      <w:r w:rsidRPr="00E90F45">
        <w:rPr>
          <w:rFonts w:ascii="Times New Roman" w:hAnsi="Times New Roman" w:cs="Times New Roman"/>
          <w:sz w:val="24"/>
          <w:szCs w:val="24"/>
        </w:rPr>
        <w:t>Interculturale, dove intervengono le differenze culturali</w:t>
      </w:r>
      <w:r w:rsidRPr="00E90F45">
        <w:rPr>
          <w:rFonts w:ascii="Times New Roman" w:hAnsi="Times New Roman" w:cs="Times New Roman"/>
          <w:i/>
          <w:iCs/>
          <w:sz w:val="24"/>
          <w:szCs w:val="24"/>
        </w:rPr>
        <w:t xml:space="preserve"> </w:t>
      </w:r>
      <w:r w:rsidRPr="00E90F45">
        <w:rPr>
          <w:rFonts w:ascii="Times New Roman" w:hAnsi="Times New Roman" w:cs="Times New Roman"/>
          <w:sz w:val="24"/>
          <w:szCs w:val="24"/>
        </w:rPr>
        <w:t>tra gli individui in interazione</w:t>
      </w:r>
    </w:p>
    <w:p w14:paraId="1E33165D" w14:textId="77777777" w:rsidR="004B77C8" w:rsidRPr="00E90F45" w:rsidRDefault="004B77C8" w:rsidP="005679EA">
      <w:pPr>
        <w:pStyle w:val="Paragrafoelenco"/>
        <w:numPr>
          <w:ilvl w:val="0"/>
          <w:numId w:val="16"/>
        </w:numPr>
        <w:rPr>
          <w:rFonts w:ascii="Times New Roman" w:hAnsi="Times New Roman" w:cs="Times New Roman"/>
          <w:sz w:val="24"/>
          <w:szCs w:val="24"/>
        </w:rPr>
      </w:pPr>
      <w:r w:rsidRPr="00E90F45">
        <w:rPr>
          <w:rFonts w:ascii="Times New Roman" w:hAnsi="Times New Roman" w:cs="Times New Roman"/>
          <w:sz w:val="24"/>
          <w:szCs w:val="24"/>
        </w:rPr>
        <w:t>Inter-relazionale/meta-comunicazione che permette di riflettere sulla relazione in corso.</w:t>
      </w:r>
    </w:p>
    <w:p w14:paraId="28EDB1D2" w14:textId="77777777" w:rsidR="00D431CE" w:rsidRPr="005C19D7" w:rsidRDefault="00D431CE" w:rsidP="00D431CE">
      <w:pPr>
        <w:pStyle w:val="Paragrafoelenco"/>
        <w:ind w:left="0"/>
        <w:rPr>
          <w:rFonts w:ascii="Times New Roman" w:hAnsi="Times New Roman" w:cs="Times New Roman"/>
          <w:sz w:val="16"/>
          <w:szCs w:val="16"/>
        </w:rPr>
      </w:pPr>
    </w:p>
    <w:p w14:paraId="41CB9C6E" w14:textId="77777777" w:rsidR="00D431CE" w:rsidRPr="005C19D7" w:rsidRDefault="00D431CE" w:rsidP="00D431CE">
      <w:pPr>
        <w:pStyle w:val="Paragrafoelenco"/>
        <w:ind w:left="0"/>
        <w:rPr>
          <w:rFonts w:ascii="Times New Roman" w:hAnsi="Times New Roman" w:cs="Times New Roman"/>
          <w:b/>
          <w:sz w:val="24"/>
          <w:szCs w:val="24"/>
        </w:rPr>
      </w:pPr>
      <w:r w:rsidRPr="005C19D7">
        <w:rPr>
          <w:rFonts w:ascii="Times New Roman" w:hAnsi="Times New Roman" w:cs="Times New Roman"/>
          <w:b/>
          <w:bCs/>
          <w:sz w:val="24"/>
          <w:szCs w:val="24"/>
        </w:rPr>
        <w:t>2. LE TRE FASI DELL’APPROCCIO INTERCULTURALE</w:t>
      </w:r>
    </w:p>
    <w:p w14:paraId="3B3D0B51" w14:textId="77777777" w:rsidR="005151A6" w:rsidRPr="00E90F45" w:rsidRDefault="005151A6" w:rsidP="002B5649">
      <w:pPr>
        <w:pStyle w:val="Paragrafoelenco"/>
        <w:ind w:left="0" w:firstLine="284"/>
        <w:rPr>
          <w:rFonts w:ascii="Times New Roman" w:hAnsi="Times New Roman" w:cs="Times New Roman"/>
          <w:bCs/>
          <w:sz w:val="24"/>
          <w:szCs w:val="24"/>
        </w:rPr>
      </w:pPr>
      <w:r w:rsidRPr="00E90F45">
        <w:rPr>
          <w:rFonts w:ascii="Times New Roman" w:hAnsi="Times New Roman" w:cs="Times New Roman"/>
          <w:bCs/>
          <w:sz w:val="24"/>
          <w:szCs w:val="24"/>
        </w:rPr>
        <w:t>Ognuna delle quali si basa su differenti metodi e strumenti di formazione, fondata sullo sviluppo di diverse competenze:</w:t>
      </w:r>
    </w:p>
    <w:p w14:paraId="2FE7F6B9" w14:textId="77777777" w:rsidR="004B77C8" w:rsidRPr="00E90F45" w:rsidRDefault="004B77C8" w:rsidP="005679EA">
      <w:pPr>
        <w:pStyle w:val="Paragrafoelenco"/>
        <w:numPr>
          <w:ilvl w:val="0"/>
          <w:numId w:val="17"/>
        </w:numPr>
        <w:rPr>
          <w:rFonts w:ascii="Times New Roman" w:hAnsi="Times New Roman" w:cs="Times New Roman"/>
          <w:bCs/>
          <w:sz w:val="24"/>
          <w:szCs w:val="24"/>
        </w:rPr>
      </w:pPr>
      <w:r w:rsidRPr="00E90F45">
        <w:rPr>
          <w:rFonts w:ascii="Times New Roman" w:hAnsi="Times New Roman" w:cs="Times New Roman"/>
          <w:bCs/>
          <w:sz w:val="24"/>
          <w:szCs w:val="24"/>
        </w:rPr>
        <w:t xml:space="preserve">Il decentramento </w:t>
      </w:r>
      <w:r w:rsidR="00B44737" w:rsidRPr="00E90F45">
        <w:rPr>
          <w:rFonts w:ascii="Times New Roman" w:hAnsi="Times New Roman" w:cs="Times New Roman"/>
          <w:bCs/>
          <w:sz w:val="24"/>
          <w:szCs w:val="24"/>
        </w:rPr>
        <w:t>- in riferimento a me stesso</w:t>
      </w:r>
    </w:p>
    <w:p w14:paraId="70F0D7F1" w14:textId="77777777" w:rsidR="004B77C8" w:rsidRPr="00E90F45" w:rsidRDefault="00B44737" w:rsidP="005679EA">
      <w:pPr>
        <w:pStyle w:val="Paragrafoelenco"/>
        <w:numPr>
          <w:ilvl w:val="0"/>
          <w:numId w:val="17"/>
        </w:numPr>
        <w:rPr>
          <w:rFonts w:ascii="Times New Roman" w:hAnsi="Times New Roman" w:cs="Times New Roman"/>
          <w:bCs/>
          <w:sz w:val="24"/>
          <w:szCs w:val="24"/>
        </w:rPr>
      </w:pPr>
      <w:r w:rsidRPr="00E90F45">
        <w:rPr>
          <w:rFonts w:ascii="Times New Roman" w:hAnsi="Times New Roman" w:cs="Times New Roman"/>
          <w:bCs/>
          <w:sz w:val="24"/>
          <w:szCs w:val="24"/>
        </w:rPr>
        <w:t xml:space="preserve">la comprensione dell’altro - </w:t>
      </w:r>
      <w:r w:rsidR="004B77C8" w:rsidRPr="00E90F45">
        <w:rPr>
          <w:rFonts w:ascii="Times New Roman" w:hAnsi="Times New Roman" w:cs="Times New Roman"/>
          <w:bCs/>
          <w:sz w:val="24"/>
          <w:szCs w:val="24"/>
        </w:rPr>
        <w:t>in riferimento all’altro</w:t>
      </w:r>
    </w:p>
    <w:p w14:paraId="6299365B" w14:textId="77777777" w:rsidR="004B77C8" w:rsidRPr="00E90F45" w:rsidRDefault="00B44737" w:rsidP="005679EA">
      <w:pPr>
        <w:pStyle w:val="Paragrafoelenco"/>
        <w:numPr>
          <w:ilvl w:val="0"/>
          <w:numId w:val="17"/>
        </w:numPr>
        <w:rPr>
          <w:rFonts w:ascii="Times New Roman" w:hAnsi="Times New Roman" w:cs="Times New Roman"/>
          <w:bCs/>
          <w:sz w:val="24"/>
          <w:szCs w:val="24"/>
        </w:rPr>
      </w:pPr>
      <w:r w:rsidRPr="00E90F45">
        <w:rPr>
          <w:rFonts w:ascii="Times New Roman" w:hAnsi="Times New Roman" w:cs="Times New Roman"/>
          <w:bCs/>
          <w:sz w:val="24"/>
          <w:szCs w:val="24"/>
        </w:rPr>
        <w:t xml:space="preserve">la negoziazione - </w:t>
      </w:r>
      <w:r w:rsidR="004B77C8" w:rsidRPr="00E90F45">
        <w:rPr>
          <w:rFonts w:ascii="Times New Roman" w:hAnsi="Times New Roman" w:cs="Times New Roman"/>
          <w:bCs/>
          <w:sz w:val="24"/>
          <w:szCs w:val="24"/>
        </w:rPr>
        <w:t>in riferimento alla relazione.</w:t>
      </w:r>
    </w:p>
    <w:p w14:paraId="2AC71A00" w14:textId="77777777" w:rsidR="002B5649" w:rsidRPr="00E90F45" w:rsidRDefault="002B5649" w:rsidP="00D431CE">
      <w:pPr>
        <w:pStyle w:val="Paragrafoelenco"/>
        <w:ind w:left="0"/>
        <w:rPr>
          <w:rFonts w:ascii="Times New Roman" w:hAnsi="Times New Roman" w:cs="Times New Roman"/>
          <w:b/>
          <w:bCs/>
          <w:sz w:val="24"/>
          <w:szCs w:val="24"/>
        </w:rPr>
      </w:pPr>
    </w:p>
    <w:p w14:paraId="333D3CC8" w14:textId="77777777" w:rsidR="00D431CE" w:rsidRPr="00E90F45" w:rsidRDefault="002B5649" w:rsidP="002B5649">
      <w:pPr>
        <w:pStyle w:val="Paragrafoelenco"/>
        <w:ind w:left="284"/>
        <w:rPr>
          <w:rFonts w:ascii="Times New Roman" w:hAnsi="Times New Roman" w:cs="Times New Roman"/>
          <w:b/>
          <w:bCs/>
          <w:sz w:val="24"/>
          <w:szCs w:val="24"/>
        </w:rPr>
      </w:pPr>
      <w:r w:rsidRPr="00E90F45">
        <w:rPr>
          <w:rFonts w:ascii="Times New Roman" w:hAnsi="Times New Roman" w:cs="Times New Roman"/>
          <w:b/>
          <w:bCs/>
          <w:sz w:val="24"/>
          <w:szCs w:val="24"/>
        </w:rPr>
        <w:t>1) Il decentramento</w:t>
      </w:r>
    </w:p>
    <w:p w14:paraId="4F5182C5" w14:textId="77777777" w:rsidR="005151A6" w:rsidRPr="00E90F45" w:rsidRDefault="005151A6" w:rsidP="008A0F0E">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Si basa sul riconoscimento che se c’è un conflitto non è soltanto la conseguenza dell’altro culturalmente differente, ma piuttosto dell’interazione tra due quadri di riferimento culturali differenti.</w:t>
      </w:r>
      <w:r w:rsidR="008A0F0E" w:rsidRPr="00E90F45">
        <w:rPr>
          <w:rFonts w:ascii="Times New Roman" w:hAnsi="Times New Roman" w:cs="Times New Roman"/>
          <w:sz w:val="24"/>
          <w:szCs w:val="24"/>
        </w:rPr>
        <w:t xml:space="preserve"> </w:t>
      </w:r>
      <w:r w:rsidRPr="00E90F45">
        <w:rPr>
          <w:rFonts w:ascii="Times New Roman" w:hAnsi="Times New Roman" w:cs="Times New Roman"/>
          <w:sz w:val="24"/>
          <w:szCs w:val="24"/>
        </w:rPr>
        <w:t>Il decentramento pertanto ci invita ad esplorare il coinvolgimento dei modelli, pratiche e norme culturali – e anche professionali – dell’individuo e il modo in cui questi interagiscono con i valori / norme / aspettative dell’altro.</w:t>
      </w:r>
    </w:p>
    <w:p w14:paraId="0512AFAA" w14:textId="77777777" w:rsidR="005151A6" w:rsidRDefault="005151A6" w:rsidP="00D431CE">
      <w:pPr>
        <w:pStyle w:val="Paragrafoelenco"/>
        <w:ind w:left="0"/>
        <w:rPr>
          <w:rFonts w:ascii="Times New Roman" w:hAnsi="Times New Roman" w:cs="Times New Roman"/>
          <w:b/>
          <w:sz w:val="24"/>
          <w:szCs w:val="24"/>
        </w:rPr>
      </w:pPr>
    </w:p>
    <w:p w14:paraId="38E9B60B" w14:textId="77777777" w:rsidR="003F7B89" w:rsidRPr="00E90F45" w:rsidRDefault="003F7B89" w:rsidP="00D431CE">
      <w:pPr>
        <w:pStyle w:val="Paragrafoelenco"/>
        <w:ind w:left="0"/>
        <w:rPr>
          <w:rFonts w:ascii="Times New Roman" w:hAnsi="Times New Roman" w:cs="Times New Roman"/>
          <w:b/>
          <w:sz w:val="24"/>
          <w:szCs w:val="24"/>
        </w:rPr>
      </w:pPr>
    </w:p>
    <w:p w14:paraId="78F9A10E" w14:textId="77777777" w:rsidR="00D431CE" w:rsidRPr="00E90F45" w:rsidRDefault="00D431CE" w:rsidP="008A0F0E">
      <w:pPr>
        <w:pStyle w:val="Paragrafoelenco"/>
        <w:ind w:left="567"/>
        <w:jc w:val="both"/>
        <w:rPr>
          <w:rFonts w:ascii="Times New Roman" w:hAnsi="Times New Roman" w:cs="Times New Roman"/>
          <w:b/>
          <w:bCs/>
          <w:sz w:val="24"/>
          <w:szCs w:val="24"/>
        </w:rPr>
      </w:pPr>
      <w:r w:rsidRPr="00E90F45">
        <w:rPr>
          <w:rFonts w:ascii="Times New Roman" w:hAnsi="Times New Roman" w:cs="Times New Roman"/>
          <w:b/>
          <w:bCs/>
          <w:sz w:val="24"/>
          <w:szCs w:val="24"/>
        </w:rPr>
        <w:lastRenderedPageBreak/>
        <w:t>a. Decentramento per evitare di distorcere la percezione dell’altro</w:t>
      </w:r>
    </w:p>
    <w:p w14:paraId="1BA486DB" w14:textId="77777777" w:rsidR="005151A6" w:rsidRPr="00E90F45" w:rsidRDefault="008A0F0E" w:rsidP="008A0F0E">
      <w:pPr>
        <w:pStyle w:val="Paragrafoelenco"/>
        <w:ind w:left="567"/>
        <w:jc w:val="both"/>
        <w:rPr>
          <w:rFonts w:ascii="Times New Roman" w:hAnsi="Times New Roman" w:cs="Times New Roman"/>
          <w:sz w:val="24"/>
          <w:szCs w:val="24"/>
        </w:rPr>
      </w:pPr>
      <w:r w:rsidRPr="00E90F45">
        <w:rPr>
          <w:rFonts w:ascii="Times New Roman" w:hAnsi="Times New Roman" w:cs="Times New Roman"/>
          <w:sz w:val="24"/>
          <w:szCs w:val="24"/>
        </w:rPr>
        <w:t>È</w:t>
      </w:r>
      <w:r w:rsidR="005151A6" w:rsidRPr="00E90F45">
        <w:rPr>
          <w:rFonts w:ascii="Times New Roman" w:hAnsi="Times New Roman" w:cs="Times New Roman"/>
          <w:sz w:val="24"/>
          <w:szCs w:val="24"/>
        </w:rPr>
        <w:t xml:space="preserve"> il primo passo in quanto scaturisce dall’osservazione che i nostri quadri di riferimento culturali agiscono come filtri - </w:t>
      </w:r>
      <w:r w:rsidR="005151A6" w:rsidRPr="00E90F45">
        <w:rPr>
          <w:rFonts w:ascii="Times New Roman" w:hAnsi="Times New Roman" w:cs="Times New Roman"/>
          <w:i/>
          <w:iCs/>
          <w:sz w:val="24"/>
          <w:szCs w:val="24"/>
        </w:rPr>
        <w:t xml:space="preserve">come se fossero degli occhiali - </w:t>
      </w:r>
      <w:r w:rsidR="005151A6" w:rsidRPr="00E90F45">
        <w:rPr>
          <w:rFonts w:ascii="Times New Roman" w:hAnsi="Times New Roman" w:cs="Times New Roman"/>
          <w:sz w:val="24"/>
          <w:szCs w:val="24"/>
        </w:rPr>
        <w:t xml:space="preserve">che influenzando il modo in cui vediamo il mondo esterno. Il decentramento rende possibile sollevare </w:t>
      </w:r>
      <w:r w:rsidR="005151A6" w:rsidRPr="00E90F45">
        <w:rPr>
          <w:rFonts w:ascii="Times New Roman" w:hAnsi="Times New Roman" w:cs="Times New Roman"/>
          <w:i/>
          <w:iCs/>
          <w:sz w:val="24"/>
          <w:szCs w:val="24"/>
        </w:rPr>
        <w:t xml:space="preserve">questi occhiali quanto basta </w:t>
      </w:r>
      <w:r w:rsidR="005151A6" w:rsidRPr="00E90F45">
        <w:rPr>
          <w:rFonts w:ascii="Times New Roman" w:hAnsi="Times New Roman" w:cs="Times New Roman"/>
          <w:sz w:val="24"/>
          <w:szCs w:val="24"/>
        </w:rPr>
        <w:t>per poter vedere il loro colore e la loro forma, e così comprendere meglio come filtriamo la nostra percezione degli altri.</w:t>
      </w:r>
    </w:p>
    <w:p w14:paraId="11D64146" w14:textId="77777777" w:rsidR="005151A6" w:rsidRPr="00E90F45" w:rsidRDefault="005151A6" w:rsidP="008A0F0E">
      <w:pPr>
        <w:pStyle w:val="Paragrafoelenco"/>
        <w:ind w:left="567"/>
        <w:jc w:val="both"/>
        <w:rPr>
          <w:rFonts w:ascii="Times New Roman" w:hAnsi="Times New Roman" w:cs="Times New Roman"/>
          <w:b/>
          <w:sz w:val="24"/>
          <w:szCs w:val="24"/>
        </w:rPr>
      </w:pPr>
    </w:p>
    <w:p w14:paraId="6392D95E" w14:textId="77777777" w:rsidR="00D431CE" w:rsidRPr="00E90F45" w:rsidRDefault="00D431CE" w:rsidP="008A0F0E">
      <w:pPr>
        <w:pStyle w:val="Paragrafoelenco"/>
        <w:ind w:left="567"/>
        <w:jc w:val="both"/>
        <w:rPr>
          <w:rFonts w:ascii="Times New Roman" w:hAnsi="Times New Roman" w:cs="Times New Roman"/>
          <w:b/>
          <w:bCs/>
          <w:sz w:val="24"/>
          <w:szCs w:val="24"/>
        </w:rPr>
      </w:pPr>
      <w:r w:rsidRPr="00E90F45">
        <w:rPr>
          <w:rFonts w:ascii="Times New Roman" w:hAnsi="Times New Roman" w:cs="Times New Roman"/>
          <w:b/>
          <w:bCs/>
          <w:sz w:val="24"/>
          <w:szCs w:val="24"/>
        </w:rPr>
        <w:t>b. Decentramento</w:t>
      </w:r>
      <w:r w:rsidR="005151A6" w:rsidRPr="00E90F45">
        <w:rPr>
          <w:rFonts w:ascii="Times New Roman" w:hAnsi="Times New Roman" w:cs="Times New Roman"/>
          <w:b/>
          <w:bCs/>
          <w:sz w:val="24"/>
          <w:szCs w:val="24"/>
        </w:rPr>
        <w:t xml:space="preserve"> - </w:t>
      </w:r>
      <w:r w:rsidRPr="00E90F45">
        <w:rPr>
          <w:rFonts w:ascii="Times New Roman" w:hAnsi="Times New Roman" w:cs="Times New Roman"/>
          <w:b/>
          <w:bCs/>
          <w:sz w:val="24"/>
          <w:szCs w:val="24"/>
        </w:rPr>
        <w:t>consapevolezza e percezione di sé</w:t>
      </w:r>
    </w:p>
    <w:p w14:paraId="13A9DB2B" w14:textId="77777777" w:rsidR="005151A6" w:rsidRPr="00E90F45" w:rsidRDefault="005151A6" w:rsidP="008A0F0E">
      <w:pPr>
        <w:pStyle w:val="Paragrafoelenco"/>
        <w:ind w:left="567"/>
        <w:jc w:val="both"/>
        <w:rPr>
          <w:rFonts w:ascii="Times New Roman" w:hAnsi="Times New Roman" w:cs="Times New Roman"/>
          <w:sz w:val="24"/>
          <w:szCs w:val="24"/>
        </w:rPr>
      </w:pPr>
      <w:r w:rsidRPr="00E90F45">
        <w:rPr>
          <w:rFonts w:ascii="Times New Roman" w:hAnsi="Times New Roman" w:cs="Times New Roman"/>
          <w:sz w:val="24"/>
          <w:szCs w:val="24"/>
        </w:rPr>
        <w:t>Il decentramento implica l’acquisizione di strumenti per agevolare la consapevolezza e la percezione di sé.</w:t>
      </w:r>
      <w:r w:rsidR="008A0F0E" w:rsidRPr="00E90F45">
        <w:rPr>
          <w:rFonts w:ascii="Times New Roman" w:hAnsi="Times New Roman" w:cs="Times New Roman"/>
          <w:sz w:val="24"/>
          <w:szCs w:val="24"/>
        </w:rPr>
        <w:t xml:space="preserve"> </w:t>
      </w:r>
      <w:r w:rsidRPr="00E90F45">
        <w:rPr>
          <w:rFonts w:ascii="Times New Roman" w:hAnsi="Times New Roman" w:cs="Times New Roman"/>
          <w:sz w:val="24"/>
          <w:szCs w:val="24"/>
        </w:rPr>
        <w:t>Ci abilita a fare un passo indietro rispetto ad una situazione potenzialmente delicata e provare a resistere all’impulso di cercare immediatamente una risposta e un giudizio per il prossimo “</w:t>
      </w:r>
      <w:r w:rsidRPr="00E90F45">
        <w:rPr>
          <w:rFonts w:ascii="Times New Roman" w:hAnsi="Times New Roman" w:cs="Times New Roman"/>
          <w:i/>
          <w:iCs/>
          <w:sz w:val="24"/>
          <w:szCs w:val="24"/>
        </w:rPr>
        <w:t>come possono opprimere le donne costringendole a nascondere il loro viso e le loro forme?</w:t>
      </w:r>
      <w:r w:rsidRPr="00E90F45">
        <w:rPr>
          <w:rFonts w:ascii="Times New Roman" w:hAnsi="Times New Roman" w:cs="Times New Roman"/>
          <w:sz w:val="24"/>
          <w:szCs w:val="24"/>
        </w:rPr>
        <w:t>”</w:t>
      </w:r>
      <w:r w:rsidR="002B5649" w:rsidRPr="00E90F45">
        <w:rPr>
          <w:rFonts w:ascii="Times New Roman" w:hAnsi="Times New Roman" w:cs="Times New Roman"/>
          <w:sz w:val="24"/>
          <w:szCs w:val="24"/>
        </w:rPr>
        <w:t xml:space="preserve"> </w:t>
      </w:r>
      <w:r w:rsidRPr="00E90F45">
        <w:rPr>
          <w:rFonts w:ascii="Times New Roman" w:hAnsi="Times New Roman" w:cs="Times New Roman"/>
          <w:sz w:val="24"/>
          <w:szCs w:val="24"/>
        </w:rPr>
        <w:t xml:space="preserve"> e rivolgere invece l’attenzione verso noi stessi “</w:t>
      </w:r>
      <w:r w:rsidRPr="00E90F45">
        <w:rPr>
          <w:rFonts w:ascii="Times New Roman" w:hAnsi="Times New Roman" w:cs="Times New Roman"/>
          <w:i/>
          <w:iCs/>
          <w:sz w:val="24"/>
          <w:szCs w:val="24"/>
        </w:rPr>
        <w:t>perché è importante per me scegliere il modo in cui voglio vestirmi? Perché è importante che le donne mostrino il loro volto e le loro forme?</w:t>
      </w:r>
      <w:r w:rsidRPr="00E90F45">
        <w:rPr>
          <w:rFonts w:ascii="Times New Roman" w:hAnsi="Times New Roman" w:cs="Times New Roman"/>
          <w:sz w:val="24"/>
          <w:szCs w:val="24"/>
        </w:rPr>
        <w:t>”.</w:t>
      </w:r>
    </w:p>
    <w:p w14:paraId="7649C94C" w14:textId="77777777" w:rsidR="005151A6" w:rsidRPr="00E90F45" w:rsidRDefault="005151A6" w:rsidP="002B5649">
      <w:pPr>
        <w:pStyle w:val="Paragrafoelenco"/>
        <w:ind w:left="851"/>
        <w:jc w:val="both"/>
        <w:rPr>
          <w:rFonts w:ascii="Times New Roman" w:hAnsi="Times New Roman" w:cs="Times New Roman"/>
          <w:b/>
          <w:sz w:val="24"/>
          <w:szCs w:val="24"/>
        </w:rPr>
      </w:pPr>
    </w:p>
    <w:p w14:paraId="07BC7029" w14:textId="77777777" w:rsidR="00D431CE" w:rsidRPr="00E90F45" w:rsidRDefault="002B5649" w:rsidP="002B5649">
      <w:pPr>
        <w:pStyle w:val="Paragrafoelenco"/>
        <w:ind w:left="284"/>
        <w:rPr>
          <w:rFonts w:ascii="Times New Roman" w:hAnsi="Times New Roman" w:cs="Times New Roman"/>
          <w:b/>
          <w:bCs/>
          <w:sz w:val="24"/>
          <w:szCs w:val="24"/>
        </w:rPr>
      </w:pPr>
      <w:r w:rsidRPr="00E90F45">
        <w:rPr>
          <w:rFonts w:ascii="Times New Roman" w:hAnsi="Times New Roman" w:cs="Times New Roman"/>
          <w:b/>
          <w:bCs/>
          <w:sz w:val="24"/>
          <w:szCs w:val="24"/>
        </w:rPr>
        <w:t>2) La comprensione</w:t>
      </w:r>
    </w:p>
    <w:p w14:paraId="632778A2" w14:textId="77777777" w:rsidR="005151A6" w:rsidRPr="00E90F45" w:rsidRDefault="005151A6" w:rsidP="008A0F0E">
      <w:pPr>
        <w:pStyle w:val="Paragrafoelenco"/>
        <w:ind w:left="0" w:firstLine="284"/>
        <w:rPr>
          <w:rFonts w:ascii="Times New Roman" w:hAnsi="Times New Roman" w:cs="Times New Roman"/>
          <w:sz w:val="24"/>
          <w:szCs w:val="24"/>
        </w:rPr>
      </w:pPr>
      <w:r w:rsidRPr="00E90F45">
        <w:rPr>
          <w:rFonts w:ascii="Times New Roman" w:hAnsi="Times New Roman" w:cs="Times New Roman"/>
          <w:sz w:val="24"/>
          <w:szCs w:val="24"/>
        </w:rPr>
        <w:t>Una volta che abbiamo acquisito consapevolezza delle nostre norme, valori, schemi culturali, siamo pronti ad aprire i nostri occhi verso il prossimo. Gli obiettivi di questa fase:</w:t>
      </w:r>
    </w:p>
    <w:p w14:paraId="7C4BD157" w14:textId="77777777" w:rsidR="0046055D" w:rsidRPr="00E90F45" w:rsidRDefault="005151A6" w:rsidP="005679EA">
      <w:pPr>
        <w:pStyle w:val="Paragrafoelenco"/>
        <w:numPr>
          <w:ilvl w:val="0"/>
          <w:numId w:val="18"/>
        </w:numPr>
        <w:tabs>
          <w:tab w:val="clear" w:pos="720"/>
          <w:tab w:val="num" w:pos="1134"/>
        </w:tabs>
        <w:ind w:left="1134" w:hanging="425"/>
        <w:jc w:val="both"/>
        <w:rPr>
          <w:rFonts w:ascii="Times New Roman" w:hAnsi="Times New Roman" w:cs="Times New Roman"/>
          <w:sz w:val="24"/>
          <w:szCs w:val="24"/>
        </w:rPr>
      </w:pPr>
      <w:r w:rsidRPr="00E90F45">
        <w:rPr>
          <w:rFonts w:ascii="Times New Roman" w:hAnsi="Times New Roman" w:cs="Times New Roman"/>
          <w:sz w:val="24"/>
          <w:szCs w:val="24"/>
        </w:rPr>
        <w:t>Acquisire un’idea più corrispondente alla realtà sui valori, norme, schemi culturali di persone di altre culture, che vada oltre valutazioni e stereotipi semplicistici</w:t>
      </w:r>
    </w:p>
    <w:p w14:paraId="03AAE56E" w14:textId="77777777" w:rsidR="005151A6" w:rsidRPr="00E90F45" w:rsidRDefault="005151A6" w:rsidP="005679EA">
      <w:pPr>
        <w:pStyle w:val="Paragrafoelenco"/>
        <w:numPr>
          <w:ilvl w:val="0"/>
          <w:numId w:val="18"/>
        </w:numPr>
        <w:tabs>
          <w:tab w:val="clear" w:pos="720"/>
          <w:tab w:val="num" w:pos="1134"/>
        </w:tabs>
        <w:ind w:left="1134" w:hanging="425"/>
        <w:jc w:val="both"/>
        <w:rPr>
          <w:rFonts w:ascii="Times New Roman" w:hAnsi="Times New Roman" w:cs="Times New Roman"/>
          <w:sz w:val="24"/>
          <w:szCs w:val="24"/>
        </w:rPr>
      </w:pPr>
      <w:r w:rsidRPr="00E90F45">
        <w:rPr>
          <w:rFonts w:ascii="Times New Roman" w:hAnsi="Times New Roman" w:cs="Times New Roman"/>
          <w:sz w:val="24"/>
          <w:szCs w:val="24"/>
        </w:rPr>
        <w:t>Divenire consapevoli della moltitudine di fattori che possono influenzare il quadro di riferimento culturale dell’altro.</w:t>
      </w:r>
    </w:p>
    <w:p w14:paraId="4E3052F3" w14:textId="77777777" w:rsidR="0046055D" w:rsidRPr="00E90F45" w:rsidRDefault="0046055D" w:rsidP="00D431CE">
      <w:pPr>
        <w:pStyle w:val="Paragrafoelenco"/>
        <w:ind w:left="0"/>
        <w:rPr>
          <w:rFonts w:ascii="Times New Roman" w:hAnsi="Times New Roman" w:cs="Times New Roman"/>
          <w:b/>
          <w:sz w:val="24"/>
          <w:szCs w:val="24"/>
        </w:rPr>
      </w:pPr>
    </w:p>
    <w:p w14:paraId="2EEB11A4" w14:textId="77777777" w:rsidR="00D431CE" w:rsidRPr="00E90F45" w:rsidRDefault="00B44737" w:rsidP="0046055D">
      <w:pPr>
        <w:pStyle w:val="Paragrafoelenco"/>
        <w:ind w:left="284"/>
        <w:rPr>
          <w:rFonts w:ascii="Times New Roman" w:hAnsi="Times New Roman" w:cs="Times New Roman"/>
          <w:b/>
          <w:bCs/>
          <w:sz w:val="24"/>
          <w:szCs w:val="24"/>
        </w:rPr>
      </w:pPr>
      <w:r w:rsidRPr="00E90F45">
        <w:rPr>
          <w:rFonts w:ascii="Times New Roman" w:hAnsi="Times New Roman" w:cs="Times New Roman"/>
          <w:b/>
          <w:sz w:val="24"/>
          <w:szCs w:val="24"/>
        </w:rPr>
        <w:t>Le abilità chiave per l</w:t>
      </w:r>
      <w:r w:rsidR="00D431CE" w:rsidRPr="00E90F45">
        <w:rPr>
          <w:rFonts w:ascii="Times New Roman" w:hAnsi="Times New Roman" w:cs="Times New Roman"/>
          <w:b/>
          <w:bCs/>
          <w:sz w:val="24"/>
          <w:szCs w:val="24"/>
        </w:rPr>
        <w:t>a comprensione</w:t>
      </w:r>
      <w:r w:rsidR="005151A6" w:rsidRPr="00E90F45">
        <w:rPr>
          <w:rFonts w:ascii="Times New Roman" w:hAnsi="Times New Roman" w:cs="Times New Roman"/>
          <w:b/>
          <w:bCs/>
          <w:sz w:val="24"/>
          <w:szCs w:val="24"/>
        </w:rPr>
        <w:t xml:space="preserve"> </w:t>
      </w:r>
      <w:r w:rsidR="00D431CE" w:rsidRPr="00E90F45">
        <w:rPr>
          <w:rFonts w:ascii="Times New Roman" w:hAnsi="Times New Roman" w:cs="Times New Roman"/>
          <w:b/>
          <w:bCs/>
          <w:sz w:val="24"/>
          <w:szCs w:val="24"/>
        </w:rPr>
        <w:t>del quadro di riferimento dell’altro</w:t>
      </w:r>
    </w:p>
    <w:p w14:paraId="0B10807F" w14:textId="77777777" w:rsidR="004B77C8" w:rsidRPr="00E90F45" w:rsidRDefault="004B77C8" w:rsidP="005679EA">
      <w:pPr>
        <w:pStyle w:val="Paragrafoelenco"/>
        <w:numPr>
          <w:ilvl w:val="0"/>
          <w:numId w:val="33"/>
        </w:numPr>
        <w:tabs>
          <w:tab w:val="num" w:pos="1134"/>
        </w:tabs>
        <w:ind w:left="1134" w:hanging="425"/>
        <w:jc w:val="both"/>
        <w:rPr>
          <w:rFonts w:ascii="Times New Roman" w:hAnsi="Times New Roman" w:cs="Times New Roman"/>
          <w:sz w:val="24"/>
          <w:szCs w:val="24"/>
        </w:rPr>
      </w:pPr>
      <w:r w:rsidRPr="00E90F45">
        <w:rPr>
          <w:rFonts w:ascii="Times New Roman" w:hAnsi="Times New Roman" w:cs="Times New Roman"/>
          <w:sz w:val="24"/>
          <w:szCs w:val="24"/>
        </w:rPr>
        <w:t>Osare di essere curiosi per confrontarsi con l’altro quando emerge un comportamento</w:t>
      </w:r>
      <w:r w:rsidR="0046055D" w:rsidRPr="00E90F45">
        <w:rPr>
          <w:rFonts w:ascii="Times New Roman" w:hAnsi="Times New Roman" w:cs="Times New Roman"/>
          <w:sz w:val="24"/>
          <w:szCs w:val="24"/>
        </w:rPr>
        <w:t xml:space="preserve"> </w:t>
      </w:r>
      <w:r w:rsidRPr="00E90F45">
        <w:rPr>
          <w:rFonts w:ascii="Times New Roman" w:hAnsi="Times New Roman" w:cs="Times New Roman"/>
          <w:sz w:val="24"/>
          <w:szCs w:val="24"/>
        </w:rPr>
        <w:t xml:space="preserve">/una norma che </w:t>
      </w:r>
      <w:r w:rsidR="00B44737" w:rsidRPr="00E90F45">
        <w:rPr>
          <w:rFonts w:ascii="Times New Roman" w:hAnsi="Times New Roman" w:cs="Times New Roman"/>
          <w:sz w:val="24"/>
          <w:szCs w:val="24"/>
        </w:rPr>
        <w:t xml:space="preserve">a noi </w:t>
      </w:r>
      <w:r w:rsidRPr="00E90F45">
        <w:rPr>
          <w:rFonts w:ascii="Times New Roman" w:hAnsi="Times New Roman" w:cs="Times New Roman"/>
          <w:sz w:val="24"/>
          <w:szCs w:val="24"/>
        </w:rPr>
        <w:t>sembra strana…</w:t>
      </w:r>
    </w:p>
    <w:p w14:paraId="131E394B" w14:textId="77777777" w:rsidR="004B77C8" w:rsidRPr="00E90F45" w:rsidRDefault="004B77C8" w:rsidP="005679EA">
      <w:pPr>
        <w:pStyle w:val="Paragrafoelenco"/>
        <w:numPr>
          <w:ilvl w:val="0"/>
          <w:numId w:val="33"/>
        </w:numPr>
        <w:tabs>
          <w:tab w:val="num" w:pos="1134"/>
        </w:tabs>
        <w:ind w:left="1134" w:hanging="425"/>
        <w:jc w:val="both"/>
        <w:rPr>
          <w:rFonts w:ascii="Times New Roman" w:hAnsi="Times New Roman" w:cs="Times New Roman"/>
          <w:sz w:val="24"/>
          <w:szCs w:val="24"/>
        </w:rPr>
      </w:pPr>
      <w:r w:rsidRPr="00E90F45">
        <w:rPr>
          <w:rFonts w:ascii="Times New Roman" w:hAnsi="Times New Roman" w:cs="Times New Roman"/>
          <w:sz w:val="24"/>
          <w:szCs w:val="24"/>
        </w:rPr>
        <w:t xml:space="preserve">Osservare con attenzione comportamenti e reazioni diversi da ciò che ci può sembrare il </w:t>
      </w:r>
      <w:r w:rsidRPr="00E90F45">
        <w:rPr>
          <w:rFonts w:ascii="Times New Roman" w:hAnsi="Times New Roman" w:cs="Times New Roman"/>
          <w:i/>
          <w:iCs/>
          <w:sz w:val="24"/>
          <w:szCs w:val="24"/>
        </w:rPr>
        <w:t>normale</w:t>
      </w:r>
      <w:r w:rsidRPr="00E90F45">
        <w:rPr>
          <w:rFonts w:ascii="Times New Roman" w:hAnsi="Times New Roman" w:cs="Times New Roman"/>
          <w:sz w:val="24"/>
          <w:szCs w:val="24"/>
        </w:rPr>
        <w:t xml:space="preserve"> (es.: essere capace di notare in Giappone l’assenza della stretta di mano come tipico rituale di saluto)</w:t>
      </w:r>
    </w:p>
    <w:p w14:paraId="0988ABB8" w14:textId="77777777" w:rsidR="004B77C8" w:rsidRPr="00E90F45" w:rsidRDefault="004B77C8" w:rsidP="005679EA">
      <w:pPr>
        <w:pStyle w:val="Paragrafoelenco"/>
        <w:numPr>
          <w:ilvl w:val="0"/>
          <w:numId w:val="33"/>
        </w:numPr>
        <w:tabs>
          <w:tab w:val="num" w:pos="1134"/>
        </w:tabs>
        <w:ind w:left="1134" w:hanging="425"/>
        <w:jc w:val="both"/>
        <w:rPr>
          <w:rFonts w:ascii="Times New Roman" w:hAnsi="Times New Roman" w:cs="Times New Roman"/>
          <w:sz w:val="24"/>
          <w:szCs w:val="24"/>
        </w:rPr>
      </w:pPr>
      <w:r w:rsidRPr="00E90F45">
        <w:rPr>
          <w:rFonts w:ascii="Times New Roman" w:hAnsi="Times New Roman" w:cs="Times New Roman"/>
          <w:sz w:val="24"/>
          <w:szCs w:val="24"/>
        </w:rPr>
        <w:t>Collegare le osservazioni in maniera sistemica al nostro bagaglio di conoscenze e pratiche (ad esempio, ampliare le nostre rappresentazioni di ciò che può essere un rituale di saluto apprendendo lentamente le lievi sfumature dell’inchino).</w:t>
      </w:r>
    </w:p>
    <w:p w14:paraId="5B307188" w14:textId="77777777" w:rsidR="0046055D" w:rsidRPr="00E90F45" w:rsidRDefault="0046055D" w:rsidP="0046055D">
      <w:pPr>
        <w:pStyle w:val="Paragrafoelenco"/>
        <w:rPr>
          <w:rFonts w:ascii="Times New Roman" w:hAnsi="Times New Roman" w:cs="Times New Roman"/>
          <w:sz w:val="24"/>
          <w:szCs w:val="24"/>
        </w:rPr>
      </w:pPr>
    </w:p>
    <w:p w14:paraId="6C805761" w14:textId="77777777" w:rsidR="0046055D" w:rsidRPr="00E90F45" w:rsidRDefault="005151A6" w:rsidP="008A0F0E">
      <w:pPr>
        <w:pStyle w:val="Paragrafoelenc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005371C6" wp14:editId="1C406A9C">
            <wp:extent cx="2342829" cy="1531088"/>
            <wp:effectExtent l="38100" t="38100" r="38735" b="31115"/>
            <wp:docPr id="1036" name="Picture 2" descr="https://3.bp.blogspot.com/-WT7tBb8obr4/WG1odB6k7UI/AAAAAAAACss/xxntXin46zQRkR4XOEoaedmjBcCOE1KfgCLcB/s1600/em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3.bp.blogspot.com/-WT7tBb8obr4/WG1odB6k7UI/AAAAAAAACss/xxntXin46zQRkR4XOEoaedmjBcCOE1KfgCLcB/s1600/empathy.jpg"/>
                    <pic:cNvPicPr>
                      <a:picLocks noChangeAspect="1" noChangeArrowheads="1"/>
                    </pic:cNvPicPr>
                  </pic:nvPicPr>
                  <pic:blipFill>
                    <a:blip r:embed="rId26" cstate="print"/>
                    <a:srcRect/>
                    <a:stretch>
                      <a:fillRect/>
                    </a:stretch>
                  </pic:blipFill>
                  <pic:spPr bwMode="auto">
                    <a:xfrm>
                      <a:off x="0" y="0"/>
                      <a:ext cx="2410641" cy="1575405"/>
                    </a:xfrm>
                    <a:prstGeom prst="rect">
                      <a:avLst/>
                    </a:prstGeom>
                    <a:noFill/>
                    <a:ln w="38100">
                      <a:solidFill>
                        <a:schemeClr val="tx1"/>
                      </a:solidFill>
                    </a:ln>
                  </pic:spPr>
                </pic:pic>
              </a:graphicData>
            </a:graphic>
          </wp:inline>
        </w:drawing>
      </w:r>
    </w:p>
    <w:p w14:paraId="12A51070" w14:textId="77777777" w:rsidR="003F7B89" w:rsidRDefault="003F7B89" w:rsidP="005151A6">
      <w:pPr>
        <w:pStyle w:val="Paragrafoelenco"/>
        <w:ind w:left="0"/>
        <w:rPr>
          <w:rFonts w:ascii="Times New Roman" w:hAnsi="Times New Roman" w:cs="Times New Roman"/>
          <w:b/>
          <w:sz w:val="28"/>
          <w:szCs w:val="28"/>
        </w:rPr>
      </w:pPr>
    </w:p>
    <w:p w14:paraId="61745740" w14:textId="77777777" w:rsidR="003F7B89" w:rsidRDefault="003F7B89" w:rsidP="005151A6">
      <w:pPr>
        <w:pStyle w:val="Paragrafoelenco"/>
        <w:ind w:left="0"/>
        <w:rPr>
          <w:rFonts w:ascii="Times New Roman" w:hAnsi="Times New Roman" w:cs="Times New Roman"/>
          <w:b/>
          <w:sz w:val="28"/>
          <w:szCs w:val="28"/>
        </w:rPr>
      </w:pPr>
    </w:p>
    <w:p w14:paraId="474425CA" w14:textId="77777777" w:rsidR="005151A6" w:rsidRPr="00E90F45" w:rsidRDefault="005151A6" w:rsidP="005151A6">
      <w:pPr>
        <w:pStyle w:val="Paragrafoelenco"/>
        <w:ind w:left="0"/>
        <w:rPr>
          <w:rFonts w:ascii="Times New Roman" w:hAnsi="Times New Roman" w:cs="Times New Roman"/>
          <w:b/>
          <w:sz w:val="28"/>
          <w:szCs w:val="28"/>
        </w:rPr>
      </w:pPr>
      <w:r w:rsidRPr="00E90F45">
        <w:rPr>
          <w:rFonts w:ascii="Times New Roman" w:hAnsi="Times New Roman" w:cs="Times New Roman"/>
          <w:b/>
          <w:sz w:val="28"/>
          <w:szCs w:val="28"/>
        </w:rPr>
        <w:lastRenderedPageBreak/>
        <w:t>3. LA NEGOZIAZIONE / MEDIAZIONE</w:t>
      </w:r>
    </w:p>
    <w:p w14:paraId="1C6A93AC" w14:textId="77777777" w:rsidR="005151A6" w:rsidRPr="00E90F45" w:rsidRDefault="005151A6" w:rsidP="008A0F0E">
      <w:pPr>
        <w:pStyle w:val="Paragrafoelenco"/>
        <w:ind w:left="0" w:firstLine="284"/>
        <w:jc w:val="both"/>
        <w:rPr>
          <w:rFonts w:ascii="Times New Roman" w:hAnsi="Times New Roman" w:cs="Times New Roman"/>
          <w:sz w:val="24"/>
          <w:szCs w:val="24"/>
        </w:rPr>
      </w:pPr>
      <w:r w:rsidRPr="00E90F45">
        <w:rPr>
          <w:rFonts w:ascii="Times New Roman" w:hAnsi="Times New Roman" w:cs="Times New Roman"/>
          <w:sz w:val="24"/>
          <w:szCs w:val="24"/>
        </w:rPr>
        <w:t>Implica il trovare una soluzione ad un problema concreto in modo da rispettare il più possibile le identità di entrambe le parti. Gli atteg</w:t>
      </w:r>
      <w:r w:rsidR="003D76D8" w:rsidRPr="00E90F45">
        <w:rPr>
          <w:rFonts w:ascii="Times New Roman" w:hAnsi="Times New Roman" w:cs="Times New Roman"/>
          <w:sz w:val="24"/>
          <w:szCs w:val="24"/>
        </w:rPr>
        <w:t>giamenti e abilità da sviluppare</w:t>
      </w:r>
      <w:r w:rsidRPr="00E90F45">
        <w:rPr>
          <w:rFonts w:ascii="Times New Roman" w:hAnsi="Times New Roman" w:cs="Times New Roman"/>
          <w:sz w:val="24"/>
          <w:szCs w:val="24"/>
        </w:rPr>
        <w:t xml:space="preserve"> per migliorare la nostra negoziazione:</w:t>
      </w:r>
    </w:p>
    <w:p w14:paraId="3FAFE66E" w14:textId="77777777" w:rsidR="0046055D" w:rsidRPr="00E90F45" w:rsidRDefault="005151A6" w:rsidP="005679EA">
      <w:pPr>
        <w:pStyle w:val="Paragrafoelenco"/>
        <w:numPr>
          <w:ilvl w:val="0"/>
          <w:numId w:val="32"/>
        </w:numPr>
        <w:jc w:val="both"/>
        <w:rPr>
          <w:rFonts w:ascii="Times New Roman" w:hAnsi="Times New Roman" w:cs="Times New Roman"/>
          <w:sz w:val="24"/>
          <w:szCs w:val="24"/>
        </w:rPr>
      </w:pPr>
      <w:r w:rsidRPr="00E90F45">
        <w:rPr>
          <w:rFonts w:ascii="Times New Roman" w:hAnsi="Times New Roman" w:cs="Times New Roman"/>
          <w:sz w:val="24"/>
          <w:szCs w:val="24"/>
        </w:rPr>
        <w:t xml:space="preserve">L’ascolto attivo e </w:t>
      </w:r>
      <w:r w:rsidR="00B44737" w:rsidRPr="00E90F45">
        <w:rPr>
          <w:rFonts w:ascii="Times New Roman" w:hAnsi="Times New Roman" w:cs="Times New Roman"/>
          <w:sz w:val="24"/>
          <w:szCs w:val="24"/>
        </w:rPr>
        <w:t xml:space="preserve">la </w:t>
      </w:r>
      <w:r w:rsidRPr="00E90F45">
        <w:rPr>
          <w:rFonts w:ascii="Times New Roman" w:hAnsi="Times New Roman" w:cs="Times New Roman"/>
          <w:sz w:val="24"/>
          <w:szCs w:val="24"/>
        </w:rPr>
        <w:t>comunicazione non violenta: ascoltare il prossimo, non concentrandosi soltanto su quello che vogliamo ottenere e dove si trova la nostra linea di riserva.</w:t>
      </w:r>
    </w:p>
    <w:p w14:paraId="5A27E599" w14:textId="77777777" w:rsidR="0046055D" w:rsidRPr="00E90F45" w:rsidRDefault="005151A6" w:rsidP="005679EA">
      <w:pPr>
        <w:pStyle w:val="Paragrafoelenco"/>
        <w:numPr>
          <w:ilvl w:val="0"/>
          <w:numId w:val="32"/>
        </w:numPr>
        <w:jc w:val="both"/>
        <w:rPr>
          <w:rFonts w:ascii="Times New Roman" w:hAnsi="Times New Roman" w:cs="Times New Roman"/>
          <w:sz w:val="24"/>
          <w:szCs w:val="24"/>
        </w:rPr>
      </w:pPr>
      <w:r w:rsidRPr="00E90F45">
        <w:rPr>
          <w:rFonts w:ascii="Times New Roman" w:hAnsi="Times New Roman" w:cs="Times New Roman"/>
          <w:sz w:val="24"/>
          <w:szCs w:val="24"/>
        </w:rPr>
        <w:t>La resistenza alla tendenza di chiudersi: evitare l’impulso di chiudere la comunicazione e terminare la relazione in situazione emotivamente impegnative e minacciose.</w:t>
      </w:r>
    </w:p>
    <w:p w14:paraId="479FFE0A" w14:textId="77777777" w:rsidR="0046055D" w:rsidRPr="00E90F45" w:rsidRDefault="005151A6" w:rsidP="005679EA">
      <w:pPr>
        <w:pStyle w:val="Paragrafoelenco"/>
        <w:numPr>
          <w:ilvl w:val="0"/>
          <w:numId w:val="32"/>
        </w:numPr>
        <w:jc w:val="both"/>
        <w:rPr>
          <w:rFonts w:ascii="Times New Roman" w:hAnsi="Times New Roman" w:cs="Times New Roman"/>
          <w:sz w:val="24"/>
          <w:szCs w:val="24"/>
        </w:rPr>
      </w:pPr>
      <w:r w:rsidRPr="00E90F45">
        <w:rPr>
          <w:rFonts w:ascii="Times New Roman" w:hAnsi="Times New Roman" w:cs="Times New Roman"/>
          <w:sz w:val="24"/>
          <w:szCs w:val="24"/>
        </w:rPr>
        <w:t>La consapevolezza della comunicazione non verbale, nostra e quella degli altri.</w:t>
      </w:r>
    </w:p>
    <w:p w14:paraId="5FE1AF35" w14:textId="77777777" w:rsidR="0046055D" w:rsidRPr="00E90F45" w:rsidRDefault="005151A6" w:rsidP="005679EA">
      <w:pPr>
        <w:pStyle w:val="Paragrafoelenco"/>
        <w:numPr>
          <w:ilvl w:val="0"/>
          <w:numId w:val="32"/>
        </w:numPr>
        <w:jc w:val="both"/>
        <w:rPr>
          <w:rFonts w:ascii="Times New Roman" w:hAnsi="Times New Roman" w:cs="Times New Roman"/>
          <w:sz w:val="24"/>
          <w:szCs w:val="24"/>
        </w:rPr>
      </w:pPr>
      <w:r w:rsidRPr="00E90F45">
        <w:rPr>
          <w:rFonts w:ascii="Times New Roman" w:hAnsi="Times New Roman" w:cs="Times New Roman"/>
          <w:sz w:val="24"/>
          <w:szCs w:val="24"/>
        </w:rPr>
        <w:t>L’abilità di spostarsi tra sfere personale e professionale per mantenere la relazione: quando c’è un blocco nel processo, si realizza che il passaggio tra registro professionale e personale può diventare una risorsa per mantenere la connessione.</w:t>
      </w:r>
    </w:p>
    <w:p w14:paraId="700B5B78" w14:textId="77777777" w:rsidR="0046055D" w:rsidRPr="00E90F45" w:rsidRDefault="005151A6" w:rsidP="005679EA">
      <w:pPr>
        <w:pStyle w:val="Paragrafoelenco"/>
        <w:numPr>
          <w:ilvl w:val="0"/>
          <w:numId w:val="32"/>
        </w:numPr>
        <w:jc w:val="both"/>
        <w:rPr>
          <w:rFonts w:ascii="Times New Roman" w:hAnsi="Times New Roman" w:cs="Times New Roman"/>
          <w:sz w:val="24"/>
          <w:szCs w:val="24"/>
        </w:rPr>
      </w:pPr>
      <w:r w:rsidRPr="00E90F45">
        <w:rPr>
          <w:rFonts w:ascii="Times New Roman" w:hAnsi="Times New Roman" w:cs="Times New Roman"/>
          <w:sz w:val="24"/>
          <w:szCs w:val="24"/>
        </w:rPr>
        <w:t>Quando c’è un conflitto, situarci a livello dei valori, cioè l’attribuzione di senso, per una lettura / interpretazione diversa della realtà.</w:t>
      </w:r>
    </w:p>
    <w:p w14:paraId="7EC0F4EA" w14:textId="77777777" w:rsidR="0046055D" w:rsidRPr="00E90F45" w:rsidRDefault="005151A6" w:rsidP="005679EA">
      <w:pPr>
        <w:pStyle w:val="Paragrafoelenco"/>
        <w:numPr>
          <w:ilvl w:val="0"/>
          <w:numId w:val="32"/>
        </w:numPr>
        <w:jc w:val="both"/>
        <w:rPr>
          <w:rFonts w:ascii="Times New Roman" w:hAnsi="Times New Roman" w:cs="Times New Roman"/>
          <w:sz w:val="24"/>
          <w:szCs w:val="24"/>
        </w:rPr>
      </w:pPr>
      <w:r w:rsidRPr="00E90F45">
        <w:rPr>
          <w:rFonts w:ascii="Times New Roman" w:hAnsi="Times New Roman" w:cs="Times New Roman"/>
          <w:sz w:val="24"/>
          <w:szCs w:val="24"/>
        </w:rPr>
        <w:t>Riconoscere l’altro come un interlocutore indispensabile, per questo ogni attacco personale deve essere eliminato.</w:t>
      </w:r>
    </w:p>
    <w:p w14:paraId="4B80AB9E" w14:textId="77777777" w:rsidR="005151A6" w:rsidRPr="00E90F45" w:rsidRDefault="005151A6" w:rsidP="005679EA">
      <w:pPr>
        <w:pStyle w:val="Paragrafoelenco"/>
        <w:numPr>
          <w:ilvl w:val="0"/>
          <w:numId w:val="32"/>
        </w:numPr>
        <w:jc w:val="both"/>
        <w:rPr>
          <w:rFonts w:ascii="Times New Roman" w:hAnsi="Times New Roman" w:cs="Times New Roman"/>
          <w:sz w:val="24"/>
          <w:szCs w:val="24"/>
        </w:rPr>
      </w:pPr>
      <w:r w:rsidRPr="00E90F45">
        <w:rPr>
          <w:rFonts w:ascii="Times New Roman" w:hAnsi="Times New Roman" w:cs="Times New Roman"/>
          <w:sz w:val="24"/>
          <w:szCs w:val="24"/>
        </w:rPr>
        <w:t>No</w:t>
      </w:r>
      <w:r w:rsidR="005C19D7">
        <w:rPr>
          <w:rFonts w:ascii="Times New Roman" w:hAnsi="Times New Roman" w:cs="Times New Roman"/>
          <w:sz w:val="24"/>
          <w:szCs w:val="24"/>
        </w:rPr>
        <w:t>n</w:t>
      </w:r>
      <w:r w:rsidRPr="00E90F45">
        <w:rPr>
          <w:rFonts w:ascii="Times New Roman" w:hAnsi="Times New Roman" w:cs="Times New Roman"/>
          <w:sz w:val="24"/>
          <w:szCs w:val="24"/>
        </w:rPr>
        <w:t xml:space="preserve"> esitare a dichiarare la propria non conoscenza delle specificità culturali dell’altro e chiedere informazioni per non lasciare nulla di implicito.</w:t>
      </w:r>
    </w:p>
    <w:p w14:paraId="2244BAEB" w14:textId="77777777" w:rsidR="005151A6" w:rsidRPr="00E90F45" w:rsidRDefault="005151A6" w:rsidP="005151A6">
      <w:pPr>
        <w:pStyle w:val="Paragrafoelenco"/>
        <w:ind w:left="567"/>
        <w:rPr>
          <w:rFonts w:ascii="Times New Roman" w:hAnsi="Times New Roman" w:cs="Times New Roman"/>
          <w:b/>
          <w:sz w:val="24"/>
          <w:szCs w:val="24"/>
        </w:rPr>
      </w:pPr>
    </w:p>
    <w:p w14:paraId="41C3A023" w14:textId="77777777" w:rsidR="005151A6" w:rsidRPr="00E90F45" w:rsidRDefault="005151A6" w:rsidP="00D431CE">
      <w:pPr>
        <w:pStyle w:val="Paragrafoelenco"/>
        <w:ind w:left="0"/>
        <w:rPr>
          <w:rFonts w:ascii="Times New Roman" w:hAnsi="Times New Roman" w:cs="Times New Roman"/>
          <w:b/>
          <w:bCs/>
          <w:sz w:val="24"/>
          <w:szCs w:val="24"/>
        </w:rPr>
      </w:pPr>
      <w:r w:rsidRPr="00E90F45">
        <w:rPr>
          <w:rFonts w:ascii="Times New Roman" w:hAnsi="Times New Roman" w:cs="Times New Roman"/>
          <w:b/>
          <w:bCs/>
          <w:sz w:val="24"/>
          <w:szCs w:val="24"/>
        </w:rPr>
        <w:t>CONCLUSIONE</w:t>
      </w:r>
      <w:r w:rsidR="0046055D" w:rsidRPr="00E90F45">
        <w:rPr>
          <w:rFonts w:ascii="Times New Roman" w:hAnsi="Times New Roman" w:cs="Times New Roman"/>
          <w:b/>
          <w:bCs/>
          <w:sz w:val="24"/>
          <w:szCs w:val="24"/>
        </w:rPr>
        <w:t xml:space="preserve">: </w:t>
      </w:r>
      <w:r w:rsidRPr="00E90F45">
        <w:rPr>
          <w:rFonts w:ascii="Times New Roman" w:hAnsi="Times New Roman" w:cs="Times New Roman"/>
          <w:b/>
          <w:bCs/>
          <w:sz w:val="24"/>
          <w:szCs w:val="24"/>
        </w:rPr>
        <w:t>L’interculturalità è un’esperienza di cambiamento permanente</w:t>
      </w:r>
    </w:p>
    <w:p w14:paraId="08E34598" w14:textId="77777777" w:rsidR="005151A6" w:rsidRPr="00E90F45" w:rsidRDefault="005151A6" w:rsidP="0046055D">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È un altro aspetto da sottolineare: nulla è dato una volta per sempre. La persona è dinamica e portatrice di una dimensione di mistero inafferrabile. Spesso le domande rimangono sospese e occorre semplicemente accettare che non c’è sempre la risposta. Per continuare il processo in modo soddisfacente, la persona deve essere capace di mettersi in questione costantemente.</w:t>
      </w:r>
    </w:p>
    <w:p w14:paraId="11F19AC2" w14:textId="77777777" w:rsidR="00FA7DEB" w:rsidRPr="00E90F45" w:rsidRDefault="00FA7DEB" w:rsidP="00B575B6">
      <w:pPr>
        <w:pStyle w:val="Paragrafoelenco"/>
        <w:ind w:left="0"/>
        <w:jc w:val="both"/>
        <w:rPr>
          <w:rFonts w:ascii="Times New Roman" w:hAnsi="Times New Roman" w:cs="Times New Roman"/>
          <w:sz w:val="24"/>
          <w:szCs w:val="24"/>
        </w:rPr>
      </w:pPr>
    </w:p>
    <w:p w14:paraId="7CCAC357" w14:textId="77777777" w:rsidR="008A0F0E" w:rsidRPr="00E90F45" w:rsidRDefault="008A0F0E" w:rsidP="00B575B6">
      <w:pPr>
        <w:pStyle w:val="Paragrafoelenco"/>
        <w:ind w:left="0"/>
        <w:jc w:val="both"/>
        <w:rPr>
          <w:rFonts w:ascii="Times New Roman" w:hAnsi="Times New Roman" w:cs="Times New Roman"/>
          <w:sz w:val="24"/>
          <w:szCs w:val="24"/>
        </w:rPr>
      </w:pPr>
    </w:p>
    <w:p w14:paraId="09B4C9A9" w14:textId="77777777" w:rsidR="00B575B6" w:rsidRPr="00E90F45" w:rsidRDefault="00B575B6" w:rsidP="00B575B6">
      <w:pPr>
        <w:pStyle w:val="Paragrafoelenco"/>
        <w:spacing w:after="0" w:line="240" w:lineRule="auto"/>
        <w:ind w:left="0"/>
        <w:rPr>
          <w:rFonts w:ascii="Times New Roman" w:hAnsi="Times New Roman" w:cs="Times New Roman"/>
          <w:sz w:val="26"/>
          <w:szCs w:val="26"/>
        </w:rPr>
      </w:pPr>
      <w:r w:rsidRPr="00E90F45">
        <w:rPr>
          <w:rFonts w:ascii="Times New Roman" w:hAnsi="Times New Roman" w:cs="Times New Roman"/>
          <w:sz w:val="24"/>
          <w:szCs w:val="24"/>
        </w:rPr>
        <w:t xml:space="preserve">* </w:t>
      </w:r>
      <w:r w:rsidRPr="00E90F45">
        <w:rPr>
          <w:rFonts w:ascii="Times New Roman" w:hAnsi="Times New Roman" w:cs="Times New Roman"/>
          <w:b/>
          <w:sz w:val="26"/>
          <w:szCs w:val="26"/>
          <w:u w:val="single"/>
        </w:rPr>
        <w:t>Domande per la riflessione personale e la condivisione</w:t>
      </w:r>
    </w:p>
    <w:p w14:paraId="77A8FEFB" w14:textId="77777777" w:rsidR="00B575B6" w:rsidRPr="00E90F45" w:rsidRDefault="008A0F0E" w:rsidP="00B575B6">
      <w:pPr>
        <w:pStyle w:val="Paragrafoelenco"/>
        <w:spacing w:after="0" w:line="240" w:lineRule="auto"/>
        <w:ind w:left="851" w:hanging="284"/>
        <w:rPr>
          <w:rFonts w:ascii="Times New Roman" w:hAnsi="Times New Roman" w:cs="Times New Roman"/>
          <w:sz w:val="24"/>
          <w:szCs w:val="24"/>
        </w:rPr>
      </w:pPr>
      <w:r w:rsidRPr="00E90F45">
        <w:rPr>
          <w:rFonts w:ascii="Times New Roman" w:hAnsi="Times New Roman" w:cs="Times New Roman"/>
          <w:sz w:val="24"/>
          <w:szCs w:val="24"/>
        </w:rPr>
        <w:t>1) Descrivi l’esperienza di un conflitto sorto per la mancanza di decentramento da parte tua</w:t>
      </w:r>
    </w:p>
    <w:p w14:paraId="294AD1EE" w14:textId="77777777" w:rsidR="008A0F0E" w:rsidRPr="00E90F45" w:rsidRDefault="008A0F0E" w:rsidP="008A0F0E">
      <w:pPr>
        <w:pStyle w:val="Paragrafoelenco"/>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2) Nella tua esperienza comunitaria puoi ricordare un’esperienza positiva di dialogo/ comunicazione che ha reso possibile una mutua comprensione delle differenze culturali.</w:t>
      </w:r>
    </w:p>
    <w:p w14:paraId="36645CEC" w14:textId="77777777" w:rsidR="008A0F0E" w:rsidRPr="00E90F45" w:rsidRDefault="008A0F0E" w:rsidP="008A0F0E">
      <w:pPr>
        <w:pStyle w:val="Paragrafoelenco"/>
        <w:spacing w:after="0" w:line="240" w:lineRule="auto"/>
        <w:ind w:left="851" w:hanging="284"/>
        <w:jc w:val="both"/>
        <w:rPr>
          <w:rFonts w:ascii="Times New Roman" w:hAnsi="Times New Roman" w:cs="Times New Roman"/>
          <w:bCs/>
          <w:sz w:val="24"/>
          <w:szCs w:val="24"/>
        </w:rPr>
      </w:pPr>
      <w:r w:rsidRPr="00E90F45">
        <w:rPr>
          <w:rFonts w:ascii="Times New Roman" w:hAnsi="Times New Roman" w:cs="Times New Roman"/>
          <w:sz w:val="24"/>
          <w:szCs w:val="24"/>
        </w:rPr>
        <w:t xml:space="preserve">3) </w:t>
      </w:r>
      <w:r w:rsidR="002A508F" w:rsidRPr="00E90F45">
        <w:rPr>
          <w:rFonts w:ascii="Times New Roman" w:hAnsi="Times New Roman" w:cs="Times New Roman"/>
          <w:sz w:val="24"/>
          <w:szCs w:val="24"/>
        </w:rPr>
        <w:t xml:space="preserve">Dalla tua esperienza cosa ostacola e cosa può aiutare la ricerca di una soluzione ad un problema concreto che rispetti il più possibile le diverse identità culturali che interagiscono? </w:t>
      </w:r>
    </w:p>
    <w:p w14:paraId="434D8BD2" w14:textId="77777777" w:rsidR="002A508F" w:rsidRPr="00E90F45" w:rsidRDefault="002A508F" w:rsidP="00B575B6">
      <w:pPr>
        <w:pStyle w:val="Paragrafoelenco"/>
        <w:ind w:left="0"/>
        <w:jc w:val="both"/>
        <w:rPr>
          <w:rFonts w:ascii="Times New Roman" w:hAnsi="Times New Roman" w:cs="Times New Roman"/>
          <w:sz w:val="24"/>
          <w:szCs w:val="24"/>
        </w:rPr>
      </w:pPr>
    </w:p>
    <w:p w14:paraId="10F9D913" w14:textId="77777777" w:rsidR="002A508F" w:rsidRPr="00E90F45" w:rsidRDefault="002A508F" w:rsidP="00B575B6">
      <w:pPr>
        <w:pStyle w:val="Paragrafoelenco"/>
        <w:ind w:left="0"/>
        <w:jc w:val="both"/>
        <w:rPr>
          <w:rFonts w:ascii="Times New Roman" w:hAnsi="Times New Roman" w:cs="Times New Roman"/>
          <w:sz w:val="24"/>
          <w:szCs w:val="24"/>
        </w:rPr>
      </w:pPr>
    </w:p>
    <w:p w14:paraId="5C0962F3" w14:textId="77777777" w:rsidR="002A508F" w:rsidRPr="00E90F45" w:rsidRDefault="002A508F" w:rsidP="00B575B6">
      <w:pPr>
        <w:pStyle w:val="Paragrafoelenco"/>
        <w:ind w:left="0"/>
        <w:jc w:val="both"/>
        <w:rPr>
          <w:rFonts w:ascii="Times New Roman" w:hAnsi="Times New Roman" w:cs="Times New Roman"/>
          <w:sz w:val="24"/>
          <w:szCs w:val="24"/>
        </w:rPr>
      </w:pPr>
    </w:p>
    <w:p w14:paraId="6F25F531" w14:textId="77777777" w:rsidR="003F7B89" w:rsidRDefault="003F7B89">
      <w:pPr>
        <w:rPr>
          <w:rFonts w:ascii="Times New Roman" w:hAnsi="Times New Roman" w:cs="Times New Roman"/>
          <w:sz w:val="24"/>
          <w:szCs w:val="24"/>
        </w:rPr>
      </w:pPr>
      <w:r>
        <w:rPr>
          <w:rFonts w:ascii="Times New Roman" w:hAnsi="Times New Roman" w:cs="Times New Roman"/>
          <w:sz w:val="24"/>
          <w:szCs w:val="24"/>
        </w:rPr>
        <w:br w:type="page"/>
      </w:r>
    </w:p>
    <w:p w14:paraId="1E3C4EBE" w14:textId="42C6A6CA" w:rsidR="00FA7DEB" w:rsidRPr="00E90F45" w:rsidRDefault="00702715" w:rsidP="00FA7DEB">
      <w:pPr>
        <w:pStyle w:val="Paragrafoelenco"/>
        <w:ind w:left="0"/>
        <w:jc w:val="center"/>
        <w:rPr>
          <w:rFonts w:ascii="Times New Roman" w:hAnsi="Times New Roman" w:cs="Times New Roman"/>
          <w:b/>
          <w:sz w:val="28"/>
          <w:szCs w:val="28"/>
        </w:rPr>
      </w:pPr>
      <w:r w:rsidRPr="00E90F45">
        <w:rPr>
          <w:rFonts w:ascii="Times New Roman" w:hAnsi="Times New Roman" w:cs="Times New Roman"/>
          <w:b/>
          <w:sz w:val="28"/>
          <w:szCs w:val="28"/>
        </w:rPr>
        <w:lastRenderedPageBreak/>
        <w:t xml:space="preserve">Capitolo </w:t>
      </w:r>
      <w:r w:rsidR="00772978">
        <w:rPr>
          <w:rFonts w:ascii="Times New Roman" w:hAnsi="Times New Roman" w:cs="Times New Roman"/>
          <w:b/>
          <w:sz w:val="28"/>
          <w:szCs w:val="28"/>
        </w:rPr>
        <w:t>9</w:t>
      </w:r>
      <w:bookmarkStart w:id="0" w:name="_GoBack"/>
      <w:bookmarkEnd w:id="0"/>
    </w:p>
    <w:p w14:paraId="0AA57EE8" w14:textId="77777777" w:rsidR="00FA7DEB" w:rsidRPr="00E90F45" w:rsidRDefault="006A0381" w:rsidP="0046055D">
      <w:pPr>
        <w:pStyle w:val="Paragrafoelenco"/>
        <w:ind w:left="0"/>
        <w:jc w:val="both"/>
        <w:rPr>
          <w:rFonts w:ascii="Times New Roman" w:hAnsi="Times New Roman" w:cs="Times New Roman"/>
          <w:sz w:val="24"/>
          <w:szCs w:val="24"/>
        </w:rPr>
      </w:pPr>
      <w:r w:rsidRPr="00E90F45">
        <w:rPr>
          <w:rFonts w:ascii="Times New Roman" w:hAnsi="Times New Roman" w:cs="Times New Roman"/>
          <w:b/>
          <w:noProof/>
          <w:sz w:val="24"/>
          <w:szCs w:val="24"/>
          <w:lang w:eastAsia="it-IT"/>
        </w:rPr>
        <mc:AlternateContent>
          <mc:Choice Requires="wps">
            <w:drawing>
              <wp:anchor distT="0" distB="0" distL="114300" distR="114300" simplePos="0" relativeHeight="251658240" behindDoc="0" locked="0" layoutInCell="1" allowOverlap="1" wp14:anchorId="6E46A68E" wp14:editId="2770938B">
                <wp:simplePos x="0" y="0"/>
                <wp:positionH relativeFrom="column">
                  <wp:posOffset>-114034</wp:posOffset>
                </wp:positionH>
                <wp:positionV relativeFrom="paragraph">
                  <wp:posOffset>119262</wp:posOffset>
                </wp:positionV>
                <wp:extent cx="6358270" cy="818707"/>
                <wp:effectExtent l="0" t="0" r="23495" b="19685"/>
                <wp:wrapNone/>
                <wp:docPr id="1070" name="Rettangolo 1070"/>
                <wp:cNvGraphicFramePr/>
                <a:graphic xmlns:a="http://schemas.openxmlformats.org/drawingml/2006/main">
                  <a:graphicData uri="http://schemas.microsoft.com/office/word/2010/wordprocessingShape">
                    <wps:wsp>
                      <wps:cNvSpPr/>
                      <wps:spPr>
                        <a:xfrm>
                          <a:off x="0" y="0"/>
                          <a:ext cx="6358270" cy="81870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AE674" w14:textId="77777777" w:rsidR="00E90F45" w:rsidRPr="00FD55F3" w:rsidRDefault="00E90F45" w:rsidP="00FD55F3">
                            <w:pPr>
                              <w:pStyle w:val="Paragrafoelenco"/>
                              <w:spacing w:after="0" w:line="240" w:lineRule="auto"/>
                              <w:ind w:left="0"/>
                              <w:jc w:val="center"/>
                              <w:rPr>
                                <w:rFonts w:ascii="Arial Black" w:hAnsi="Arial Black" w:cs="Times New Roman"/>
                                <w:b/>
                                <w:bCs/>
                                <w:color w:val="000000" w:themeColor="text1"/>
                                <w:sz w:val="36"/>
                                <w:szCs w:val="36"/>
                              </w:rPr>
                            </w:pPr>
                            <w:r w:rsidRPr="00FD55F3">
                              <w:rPr>
                                <w:rFonts w:ascii="Arial Black" w:hAnsi="Arial Black" w:cs="Times New Roman"/>
                                <w:b/>
                                <w:bCs/>
                                <w:color w:val="000000" w:themeColor="text1"/>
                                <w:sz w:val="36"/>
                                <w:szCs w:val="36"/>
                              </w:rPr>
                              <w:t xml:space="preserve">IDENTITÀ MULTICULTURALI </w:t>
                            </w:r>
                          </w:p>
                          <w:p w14:paraId="0FE7B59A" w14:textId="77777777" w:rsidR="00E90F45" w:rsidRPr="00FD55F3" w:rsidRDefault="00E90F45" w:rsidP="00FD55F3">
                            <w:pPr>
                              <w:pStyle w:val="Paragrafoelenco"/>
                              <w:spacing w:after="0" w:line="240" w:lineRule="auto"/>
                              <w:ind w:left="0"/>
                              <w:jc w:val="center"/>
                              <w:rPr>
                                <w:rFonts w:ascii="Arial Black" w:hAnsi="Arial Black" w:cs="Times New Roman"/>
                                <w:b/>
                                <w:color w:val="000000" w:themeColor="text1"/>
                                <w:sz w:val="36"/>
                                <w:szCs w:val="36"/>
                              </w:rPr>
                            </w:pPr>
                            <w:r w:rsidRPr="00FD55F3">
                              <w:rPr>
                                <w:rFonts w:ascii="Arial Black" w:hAnsi="Arial Black" w:cs="Times New Roman"/>
                                <w:b/>
                                <w:bCs/>
                                <w:color w:val="000000" w:themeColor="text1"/>
                                <w:sz w:val="36"/>
                                <w:szCs w:val="36"/>
                              </w:rPr>
                              <w:t>NELLE COMUNITÀ RELIGIOSE MULTIETNICHE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A68E" id="Rettangolo 1070" o:spid="_x0000_s1044" style="position:absolute;left:0;text-align:left;margin-left:-9pt;margin-top:9.4pt;width:500.65pt;height:6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" fillcolor="white [3212]" strokecolor="black [3213]" strokeweight="2pt">
                <v:textbox>
                  <w:txbxContent>
                    <w:p w14:paraId="127AE674" w14:textId="77777777" w:rsidR="00E90F45" w:rsidRPr="00FD55F3" w:rsidRDefault="00E90F45" w:rsidP="00FD55F3">
                      <w:pPr>
                        <w:pStyle w:val="Paragrafoelenco"/>
                        <w:spacing w:after="0" w:line="240" w:lineRule="auto"/>
                        <w:ind w:left="0"/>
                        <w:jc w:val="center"/>
                        <w:rPr>
                          <w:rFonts w:ascii="Arial Black" w:hAnsi="Arial Black" w:cs="Times New Roman"/>
                          <w:b/>
                          <w:bCs/>
                          <w:color w:val="000000" w:themeColor="text1"/>
                          <w:sz w:val="36"/>
                          <w:szCs w:val="36"/>
                        </w:rPr>
                      </w:pPr>
                      <w:r w:rsidRPr="00FD55F3">
                        <w:rPr>
                          <w:rFonts w:ascii="Arial Black" w:hAnsi="Arial Black" w:cs="Times New Roman"/>
                          <w:b/>
                          <w:bCs/>
                          <w:color w:val="000000" w:themeColor="text1"/>
                          <w:sz w:val="36"/>
                          <w:szCs w:val="36"/>
                        </w:rPr>
                        <w:t xml:space="preserve">IDENTITÀ MULTICULTURALI </w:t>
                      </w:r>
                    </w:p>
                    <w:p w14:paraId="0FE7B59A" w14:textId="77777777" w:rsidR="00E90F45" w:rsidRPr="00FD55F3" w:rsidRDefault="00E90F45" w:rsidP="00FD55F3">
                      <w:pPr>
                        <w:pStyle w:val="Paragrafoelenco"/>
                        <w:spacing w:after="0" w:line="240" w:lineRule="auto"/>
                        <w:ind w:left="0"/>
                        <w:jc w:val="center"/>
                        <w:rPr>
                          <w:rFonts w:ascii="Arial Black" w:hAnsi="Arial Black" w:cs="Times New Roman"/>
                          <w:b/>
                          <w:color w:val="000000" w:themeColor="text1"/>
                          <w:sz w:val="36"/>
                          <w:szCs w:val="36"/>
                        </w:rPr>
                      </w:pPr>
                      <w:r w:rsidRPr="00FD55F3">
                        <w:rPr>
                          <w:rFonts w:ascii="Arial Black" w:hAnsi="Arial Black" w:cs="Times New Roman"/>
                          <w:b/>
                          <w:bCs/>
                          <w:color w:val="000000" w:themeColor="text1"/>
                          <w:sz w:val="36"/>
                          <w:szCs w:val="36"/>
                        </w:rPr>
                        <w:t>NELLE COMUNITÀ RELIGIOSE MULTIETNICHE</w:t>
                      </w:r>
                    </w:p>
                  </w:txbxContent>
                </v:textbox>
              </v:rect>
            </w:pict>
          </mc:Fallback>
        </mc:AlternateContent>
      </w:r>
    </w:p>
    <w:p w14:paraId="0A024062" w14:textId="77777777" w:rsidR="00FA7DEB" w:rsidRPr="00E90F45" w:rsidRDefault="00FA7DEB" w:rsidP="00FA7DEB">
      <w:pPr>
        <w:pStyle w:val="Paragrafoelenco"/>
        <w:jc w:val="center"/>
        <w:rPr>
          <w:rFonts w:ascii="Times New Roman" w:hAnsi="Times New Roman" w:cs="Times New Roman"/>
          <w:b/>
          <w:sz w:val="24"/>
          <w:szCs w:val="24"/>
        </w:rPr>
      </w:pPr>
    </w:p>
    <w:p w14:paraId="136CA8A0" w14:textId="77777777" w:rsidR="00FA7DEB" w:rsidRPr="00E90F45" w:rsidRDefault="00FA7DEB" w:rsidP="00FA7DEB">
      <w:pPr>
        <w:pStyle w:val="Paragrafoelenco"/>
        <w:rPr>
          <w:rFonts w:ascii="Times New Roman" w:hAnsi="Times New Roman" w:cs="Times New Roman"/>
          <w:b/>
          <w:sz w:val="24"/>
          <w:szCs w:val="24"/>
        </w:rPr>
      </w:pPr>
    </w:p>
    <w:p w14:paraId="4A8DBE5E" w14:textId="77777777" w:rsidR="00FA7DEB" w:rsidRPr="00E90F45" w:rsidRDefault="00FA7DEB" w:rsidP="00FA7DEB">
      <w:pPr>
        <w:pStyle w:val="Paragrafoelenco"/>
        <w:rPr>
          <w:rFonts w:ascii="Times New Roman" w:hAnsi="Times New Roman" w:cs="Times New Roman"/>
          <w:b/>
          <w:sz w:val="24"/>
          <w:szCs w:val="24"/>
        </w:rPr>
      </w:pPr>
    </w:p>
    <w:p w14:paraId="3ACCF77D" w14:textId="77777777" w:rsidR="00FA7DEB" w:rsidRPr="00E90F45" w:rsidRDefault="00FA7DEB" w:rsidP="00FA7DEB">
      <w:pPr>
        <w:pStyle w:val="Paragrafoelenco"/>
        <w:rPr>
          <w:rFonts w:ascii="Times New Roman" w:hAnsi="Times New Roman" w:cs="Times New Roman"/>
          <w:b/>
          <w:sz w:val="24"/>
          <w:szCs w:val="24"/>
        </w:rPr>
      </w:pPr>
    </w:p>
    <w:p w14:paraId="643F39FE" w14:textId="77777777" w:rsidR="00FA7DEB" w:rsidRPr="00E90F45" w:rsidRDefault="00FA7DEB" w:rsidP="00FA7DEB">
      <w:pPr>
        <w:pStyle w:val="Paragrafoelenco"/>
        <w:rPr>
          <w:rFonts w:ascii="Times New Roman" w:hAnsi="Times New Roman" w:cs="Times New Roman"/>
          <w:b/>
          <w:sz w:val="24"/>
          <w:szCs w:val="24"/>
        </w:rPr>
      </w:pPr>
    </w:p>
    <w:p w14:paraId="68A0BF54" w14:textId="77777777" w:rsidR="00FA7DEB" w:rsidRPr="00E90F45" w:rsidRDefault="000C2D26" w:rsidP="00FA7DEB">
      <w:pPr>
        <w:pStyle w:val="Paragrafoelenco"/>
        <w:spacing w:after="0" w:line="240" w:lineRule="auto"/>
        <w:ind w:left="0"/>
        <w:rPr>
          <w:rFonts w:ascii="Times New Roman" w:hAnsi="Times New Roman" w:cs="Times New Roman"/>
          <w:b/>
          <w:sz w:val="24"/>
          <w:szCs w:val="24"/>
        </w:rPr>
      </w:pPr>
      <w:r w:rsidRPr="00E90F45">
        <w:rPr>
          <w:rFonts w:ascii="Times New Roman" w:hAnsi="Times New Roman" w:cs="Times New Roman"/>
          <w:b/>
          <w:sz w:val="24"/>
          <w:szCs w:val="24"/>
        </w:rPr>
        <w:t>INTRODUZIONE</w:t>
      </w:r>
    </w:p>
    <w:p w14:paraId="79D8F598" w14:textId="77777777" w:rsidR="00657016" w:rsidRPr="00E90F45" w:rsidRDefault="00FA7DEB" w:rsidP="00657016">
      <w:pPr>
        <w:pStyle w:val="Paragrafoelenco"/>
        <w:spacing w:after="0" w:line="240" w:lineRule="auto"/>
        <w:ind w:left="0" w:firstLine="284"/>
        <w:jc w:val="both"/>
        <w:rPr>
          <w:rFonts w:ascii="Times New Roman" w:hAnsi="Times New Roman" w:cs="Times New Roman"/>
          <w:sz w:val="24"/>
          <w:szCs w:val="24"/>
        </w:rPr>
      </w:pPr>
      <w:r w:rsidRPr="00E90F45">
        <w:rPr>
          <w:rFonts w:ascii="Times New Roman" w:hAnsi="Times New Roman" w:cs="Times New Roman"/>
          <w:sz w:val="24"/>
          <w:szCs w:val="24"/>
        </w:rPr>
        <w:t>Molte persone mantengono un contatto di base con la propria cultura di appartenenza, con i suoi valori, tradizioni, costumi e regole</w:t>
      </w:r>
      <w:r w:rsidR="000C2D26" w:rsidRPr="00E90F45">
        <w:rPr>
          <w:rFonts w:ascii="Times New Roman" w:hAnsi="Times New Roman" w:cs="Times New Roman"/>
          <w:sz w:val="24"/>
          <w:szCs w:val="24"/>
        </w:rPr>
        <w:t xml:space="preserve"> </w:t>
      </w:r>
      <w:r w:rsidR="00FD55F3" w:rsidRPr="00E90F45">
        <w:rPr>
          <w:rFonts w:ascii="Times New Roman" w:hAnsi="Times New Roman" w:cs="Times New Roman"/>
          <w:sz w:val="24"/>
          <w:szCs w:val="24"/>
        </w:rPr>
        <w:t>sociali e a</w:t>
      </w:r>
      <w:r w:rsidRPr="00E90F45">
        <w:rPr>
          <w:rFonts w:ascii="Times New Roman" w:hAnsi="Times New Roman" w:cs="Times New Roman"/>
          <w:sz w:val="24"/>
          <w:szCs w:val="24"/>
        </w:rPr>
        <w:t xml:space="preserve">llo stesso tempo si </w:t>
      </w:r>
      <w:r w:rsidR="000C2D26" w:rsidRPr="00E90F45">
        <w:rPr>
          <w:rFonts w:ascii="Times New Roman" w:hAnsi="Times New Roman" w:cs="Times New Roman"/>
          <w:sz w:val="24"/>
          <w:szCs w:val="24"/>
        </w:rPr>
        <w:t>possono identificare</w:t>
      </w:r>
      <w:r w:rsidR="00FD55F3" w:rsidRPr="00E90F45">
        <w:rPr>
          <w:rFonts w:ascii="Times New Roman" w:hAnsi="Times New Roman" w:cs="Times New Roman"/>
          <w:sz w:val="24"/>
          <w:szCs w:val="24"/>
        </w:rPr>
        <w:t xml:space="preserve"> con un</w:t>
      </w:r>
      <w:r w:rsidRPr="00E90F45">
        <w:rPr>
          <w:rFonts w:ascii="Times New Roman" w:hAnsi="Times New Roman" w:cs="Times New Roman"/>
          <w:sz w:val="24"/>
          <w:szCs w:val="24"/>
        </w:rPr>
        <w:t xml:space="preserve">a </w:t>
      </w:r>
      <w:r w:rsidR="000C2D26" w:rsidRPr="00E90F45">
        <w:rPr>
          <w:rFonts w:ascii="Times New Roman" w:hAnsi="Times New Roman" w:cs="Times New Roman"/>
          <w:sz w:val="24"/>
          <w:szCs w:val="24"/>
        </w:rPr>
        <w:t xml:space="preserve">nuova </w:t>
      </w:r>
      <w:r w:rsidRPr="00E90F45">
        <w:rPr>
          <w:rFonts w:ascii="Times New Roman" w:hAnsi="Times New Roman" w:cs="Times New Roman"/>
          <w:sz w:val="24"/>
          <w:szCs w:val="24"/>
        </w:rPr>
        <w:t>cultura</w:t>
      </w:r>
      <w:r w:rsidR="000C2D26" w:rsidRPr="00E90F45">
        <w:rPr>
          <w:rFonts w:ascii="Times New Roman" w:hAnsi="Times New Roman" w:cs="Times New Roman"/>
          <w:sz w:val="24"/>
          <w:szCs w:val="24"/>
        </w:rPr>
        <w:t>, quella del luogo dove si trovano. In questo modo g</w:t>
      </w:r>
      <w:r w:rsidRPr="00E90F45">
        <w:rPr>
          <w:rFonts w:ascii="Times New Roman" w:hAnsi="Times New Roman" w:cs="Times New Roman"/>
          <w:sz w:val="24"/>
          <w:szCs w:val="24"/>
        </w:rPr>
        <w:t>li individui continuano a portare dentro di sé delle convinzioni culturali valoriali che guidano i loro pensieri e i loro affetti, anche se esteriormente ci può essere un apparente adattamento alle aspettative del gruppo culturale dominante</w:t>
      </w:r>
      <w:r w:rsidR="000C2D26" w:rsidRPr="00E90F45">
        <w:rPr>
          <w:rFonts w:ascii="Times New Roman" w:hAnsi="Times New Roman" w:cs="Times New Roman"/>
          <w:sz w:val="24"/>
          <w:szCs w:val="24"/>
        </w:rPr>
        <w:t>.</w:t>
      </w:r>
    </w:p>
    <w:p w14:paraId="1352C0A2" w14:textId="77777777" w:rsidR="000C2D26" w:rsidRPr="00E90F45" w:rsidRDefault="00657016" w:rsidP="00657016">
      <w:pPr>
        <w:pStyle w:val="Paragrafoelenco"/>
        <w:spacing w:after="0" w:line="240" w:lineRule="auto"/>
        <w:ind w:left="0" w:firstLine="284"/>
        <w:jc w:val="both"/>
        <w:rPr>
          <w:rFonts w:cs="Times New Roman"/>
          <w:sz w:val="28"/>
          <w:szCs w:val="28"/>
        </w:rPr>
      </w:pPr>
      <w:r w:rsidRPr="00E90F45">
        <w:rPr>
          <w:rFonts w:ascii="Times New Roman" w:hAnsi="Times New Roman" w:cs="Times New Roman"/>
          <w:sz w:val="24"/>
          <w:szCs w:val="24"/>
        </w:rPr>
        <w:t xml:space="preserve">Ciò che sembra naturale in una cultura può influenzare il nostro modo di valutare noi stessi e gli altri. </w:t>
      </w:r>
      <w:r w:rsidR="000C2D26" w:rsidRPr="00E90F45">
        <w:rPr>
          <w:rFonts w:ascii="Times New Roman" w:hAnsi="Times New Roman" w:cs="Times New Roman"/>
          <w:sz w:val="24"/>
          <w:szCs w:val="24"/>
        </w:rPr>
        <w:t>Questo spesso avviene nelle comunità religiose multiculturali.</w:t>
      </w:r>
    </w:p>
    <w:p w14:paraId="68B4B66E" w14:textId="77777777" w:rsidR="00FA7DEB" w:rsidRPr="00E90F45" w:rsidRDefault="00FA7DEB" w:rsidP="00FA7DEB">
      <w:pPr>
        <w:pStyle w:val="Paragrafoelenco"/>
        <w:spacing w:after="0" w:line="240" w:lineRule="auto"/>
        <w:ind w:left="0"/>
        <w:rPr>
          <w:rFonts w:ascii="Times New Roman" w:hAnsi="Times New Roman" w:cs="Times New Roman"/>
          <w:sz w:val="24"/>
          <w:szCs w:val="24"/>
        </w:rPr>
      </w:pPr>
    </w:p>
    <w:p w14:paraId="77C780E9" w14:textId="77777777" w:rsidR="00FA7DEB" w:rsidRPr="00E90F45" w:rsidRDefault="00657016" w:rsidP="00FA7DEB">
      <w:pPr>
        <w:pStyle w:val="Paragrafoelenco"/>
        <w:spacing w:after="0" w:line="240" w:lineRule="auto"/>
        <w:ind w:hanging="720"/>
        <w:rPr>
          <w:rFonts w:ascii="Times New Roman" w:hAnsi="Times New Roman" w:cs="Times New Roman"/>
          <w:b/>
          <w:sz w:val="24"/>
          <w:szCs w:val="24"/>
        </w:rPr>
      </w:pPr>
      <w:r w:rsidRPr="00E90F45">
        <w:rPr>
          <w:rFonts w:ascii="Times New Roman" w:hAnsi="Times New Roman" w:cs="Times New Roman"/>
          <w:b/>
          <w:bCs/>
          <w:sz w:val="24"/>
          <w:szCs w:val="24"/>
        </w:rPr>
        <w:t>1</w:t>
      </w:r>
      <w:r w:rsidR="00FA7DEB" w:rsidRPr="00E90F45">
        <w:rPr>
          <w:rFonts w:ascii="Times New Roman" w:hAnsi="Times New Roman" w:cs="Times New Roman"/>
          <w:b/>
          <w:bCs/>
          <w:sz w:val="24"/>
          <w:szCs w:val="24"/>
        </w:rPr>
        <w:t>. L'IDENTITÀ CONFUSA</w:t>
      </w:r>
      <w:r w:rsidR="00FA7DEB" w:rsidRPr="00E90F45">
        <w:rPr>
          <w:rFonts w:ascii="Times New Roman" w:hAnsi="Times New Roman" w:cs="Times New Roman"/>
          <w:b/>
          <w:sz w:val="24"/>
          <w:szCs w:val="24"/>
        </w:rPr>
        <w:t xml:space="preserve"> </w:t>
      </w:r>
      <w:r w:rsidR="009F5178" w:rsidRPr="00E90F45">
        <w:rPr>
          <w:rFonts w:ascii="Times New Roman" w:hAnsi="Times New Roman" w:cs="Times New Roman"/>
          <w:b/>
          <w:sz w:val="24"/>
          <w:szCs w:val="24"/>
        </w:rPr>
        <w:t>NELLA COMUNITÀ RELIGIOSA</w:t>
      </w:r>
    </w:p>
    <w:p w14:paraId="3BA95A83" w14:textId="77777777" w:rsidR="00EE1E43" w:rsidRPr="00E90F45" w:rsidRDefault="00FA7DEB" w:rsidP="00FD55F3">
      <w:pPr>
        <w:pStyle w:val="Paragrafoelenco"/>
        <w:widowControl w:val="0"/>
        <w:suppressAutoHyphens/>
        <w:autoSpaceDE w:val="0"/>
        <w:autoSpaceDN w:val="0"/>
        <w:adjustRightInd w:val="0"/>
        <w:spacing w:after="0" w:line="240" w:lineRule="auto"/>
        <w:ind w:left="0" w:firstLine="284"/>
        <w:jc w:val="both"/>
        <w:rPr>
          <w:rFonts w:ascii="Times New Roman" w:hAnsi="Times New Roman" w:cs="Times New Roman"/>
          <w:sz w:val="24"/>
          <w:szCs w:val="24"/>
        </w:rPr>
      </w:pPr>
      <w:r w:rsidRPr="00E90F45">
        <w:rPr>
          <w:rFonts w:ascii="Times New Roman" w:hAnsi="Times New Roman" w:cs="Times New Roman"/>
          <w:sz w:val="24"/>
          <w:szCs w:val="24"/>
        </w:rPr>
        <w:t xml:space="preserve">Molte volte nelle comunità </w:t>
      </w:r>
      <w:r w:rsidR="000C2D26" w:rsidRPr="00E90F45">
        <w:rPr>
          <w:rFonts w:ascii="Times New Roman" w:hAnsi="Times New Roman" w:cs="Times New Roman"/>
          <w:sz w:val="24"/>
          <w:szCs w:val="24"/>
        </w:rPr>
        <w:t xml:space="preserve">religiose </w:t>
      </w:r>
      <w:r w:rsidRPr="00E90F45">
        <w:rPr>
          <w:rFonts w:ascii="Times New Roman" w:hAnsi="Times New Roman" w:cs="Times New Roman"/>
          <w:sz w:val="24"/>
          <w:szCs w:val="24"/>
        </w:rPr>
        <w:t>interetniche le persone provenienti da diverse nazionalità si trovano a vivere un profondo disorientamento culturale, perché da una parte sono invasi dai messaggi culturali a loro estranei</w:t>
      </w:r>
      <w:r w:rsidR="00FD55F3" w:rsidRPr="00E90F45">
        <w:rPr>
          <w:rFonts w:ascii="Times New Roman" w:hAnsi="Times New Roman" w:cs="Times New Roman"/>
          <w:sz w:val="24"/>
          <w:szCs w:val="24"/>
        </w:rPr>
        <w:t>,</w:t>
      </w:r>
      <w:r w:rsidRPr="00E90F45">
        <w:rPr>
          <w:rFonts w:ascii="Times New Roman" w:hAnsi="Times New Roman" w:cs="Times New Roman"/>
          <w:sz w:val="24"/>
          <w:szCs w:val="24"/>
        </w:rPr>
        <w:t xml:space="preserve"> del gruppo domi</w:t>
      </w:r>
      <w:r w:rsidR="00FD55F3" w:rsidRPr="00E90F45">
        <w:rPr>
          <w:rFonts w:ascii="Times New Roman" w:hAnsi="Times New Roman" w:cs="Times New Roman"/>
          <w:sz w:val="24"/>
          <w:szCs w:val="24"/>
        </w:rPr>
        <w:t>nante o del luogo in cui vivono,</w:t>
      </w:r>
      <w:r w:rsidR="000C2D26" w:rsidRPr="00E90F45">
        <w:rPr>
          <w:rFonts w:ascii="Times New Roman" w:hAnsi="Times New Roman" w:cs="Times New Roman"/>
          <w:sz w:val="24"/>
          <w:szCs w:val="24"/>
        </w:rPr>
        <w:t xml:space="preserve"> </w:t>
      </w:r>
      <w:r w:rsidR="00FD55F3" w:rsidRPr="00E90F45">
        <w:rPr>
          <w:rFonts w:ascii="Times New Roman" w:hAnsi="Times New Roman" w:cs="Times New Roman"/>
          <w:sz w:val="24"/>
          <w:szCs w:val="24"/>
        </w:rPr>
        <w:t>d</w:t>
      </w:r>
      <w:r w:rsidRPr="00E90F45">
        <w:rPr>
          <w:rFonts w:ascii="Times New Roman" w:hAnsi="Times New Roman" w:cs="Times New Roman"/>
          <w:sz w:val="24"/>
          <w:szCs w:val="24"/>
        </w:rPr>
        <w:t>all’altra portano con sé modelli culturali radicati</w:t>
      </w:r>
      <w:r w:rsidR="00FD55F3" w:rsidRPr="00E90F45">
        <w:rPr>
          <w:rFonts w:ascii="Times New Roman" w:hAnsi="Times New Roman" w:cs="Times New Roman"/>
          <w:sz w:val="24"/>
          <w:szCs w:val="24"/>
        </w:rPr>
        <w:t>,</w:t>
      </w:r>
      <w:r w:rsidRPr="00E90F45">
        <w:rPr>
          <w:rFonts w:ascii="Times New Roman" w:hAnsi="Times New Roman" w:cs="Times New Roman"/>
          <w:sz w:val="24"/>
          <w:szCs w:val="24"/>
        </w:rPr>
        <w:t xml:space="preserve"> ma che non riescono ad integrare in modo positivo con i modelli della cultura in cui </w:t>
      </w:r>
      <w:r w:rsidR="00FD55F3" w:rsidRPr="00E90F45">
        <w:rPr>
          <w:rFonts w:ascii="Times New Roman" w:hAnsi="Times New Roman" w:cs="Times New Roman"/>
          <w:sz w:val="24"/>
          <w:szCs w:val="24"/>
        </w:rPr>
        <w:t>si trovano.</w:t>
      </w:r>
      <w:r w:rsidRPr="00E90F45">
        <w:rPr>
          <w:rFonts w:ascii="Times New Roman" w:hAnsi="Times New Roman" w:cs="Times New Roman"/>
          <w:sz w:val="24"/>
          <w:szCs w:val="24"/>
        </w:rPr>
        <w:t xml:space="preserve"> </w:t>
      </w:r>
    </w:p>
    <w:p w14:paraId="6B0234C5" w14:textId="77777777" w:rsidR="00FA7DEB" w:rsidRPr="00E90F45" w:rsidRDefault="00FA7DEB" w:rsidP="00D756B6">
      <w:pPr>
        <w:pStyle w:val="Paragrafoelenco"/>
        <w:widowControl w:val="0"/>
        <w:suppressAutoHyphens/>
        <w:autoSpaceDE w:val="0"/>
        <w:autoSpaceDN w:val="0"/>
        <w:adjustRightInd w:val="0"/>
        <w:spacing w:after="0" w:line="240" w:lineRule="auto"/>
        <w:ind w:left="0" w:firstLine="284"/>
        <w:jc w:val="both"/>
        <w:rPr>
          <w:rFonts w:cs="Times New Roman"/>
          <w:sz w:val="28"/>
          <w:szCs w:val="28"/>
        </w:rPr>
      </w:pPr>
      <w:r w:rsidRPr="00E90F45">
        <w:rPr>
          <w:rFonts w:ascii="Times New Roman" w:hAnsi="Times New Roman" w:cs="Times New Roman"/>
          <w:sz w:val="24"/>
          <w:szCs w:val="24"/>
        </w:rPr>
        <w:t>L’impatto con la novità dell’ambiente culturalmente diverso dal proprio disorienta l’individuo</w:t>
      </w:r>
      <w:r w:rsidR="00EE1E43" w:rsidRPr="00E90F45">
        <w:rPr>
          <w:rFonts w:ascii="Times New Roman" w:hAnsi="Times New Roman" w:cs="Times New Roman"/>
          <w:sz w:val="24"/>
          <w:szCs w:val="24"/>
        </w:rPr>
        <w:t xml:space="preserve"> provocando</w:t>
      </w:r>
      <w:r w:rsidR="00FD55F3" w:rsidRPr="00E90F45">
        <w:rPr>
          <w:rFonts w:ascii="Times New Roman" w:hAnsi="Times New Roman" w:cs="Times New Roman"/>
          <w:sz w:val="24"/>
          <w:szCs w:val="24"/>
        </w:rPr>
        <w:t xml:space="preserve"> una “confusione di identità”, a cui è difficile dare risposte adeguate.</w:t>
      </w:r>
      <w:r w:rsidR="00EE1E43" w:rsidRPr="00E90F45">
        <w:rPr>
          <w:rFonts w:ascii="Times New Roman" w:hAnsi="Times New Roman" w:cs="Times New Roman"/>
          <w:sz w:val="24"/>
          <w:szCs w:val="24"/>
        </w:rPr>
        <w:t xml:space="preserve"> </w:t>
      </w:r>
      <w:r w:rsidRPr="00E90F45">
        <w:rPr>
          <w:rFonts w:ascii="Times New Roman" w:hAnsi="Times New Roman" w:cs="Times New Roman"/>
          <w:sz w:val="24"/>
          <w:szCs w:val="24"/>
        </w:rPr>
        <w:t>Le conseguenze più visibili di tale confusione sono</w:t>
      </w:r>
      <w:r w:rsidR="00EE1E43" w:rsidRPr="00E90F45">
        <w:rPr>
          <w:rFonts w:ascii="Times New Roman" w:hAnsi="Times New Roman" w:cs="Times New Roman"/>
          <w:sz w:val="24"/>
          <w:szCs w:val="24"/>
        </w:rPr>
        <w:t>:</w:t>
      </w:r>
      <w:r w:rsidRPr="00E90F45">
        <w:rPr>
          <w:rFonts w:ascii="Times New Roman" w:hAnsi="Times New Roman" w:cs="Times New Roman"/>
          <w:sz w:val="24"/>
          <w:szCs w:val="24"/>
        </w:rPr>
        <w:t xml:space="preserve"> un pericoloso senso di alienazione e di sradicamento durante la fase di adattamento, </w:t>
      </w:r>
      <w:r w:rsidR="00EE1E43" w:rsidRPr="00E90F45">
        <w:rPr>
          <w:rFonts w:ascii="Times New Roman" w:hAnsi="Times New Roman" w:cs="Times New Roman"/>
          <w:sz w:val="24"/>
          <w:szCs w:val="24"/>
        </w:rPr>
        <w:t>l’assenza di certezza culturale e</w:t>
      </w:r>
      <w:r w:rsidRPr="00E90F45">
        <w:rPr>
          <w:rFonts w:ascii="Times New Roman" w:hAnsi="Times New Roman" w:cs="Times New Roman"/>
          <w:sz w:val="24"/>
          <w:szCs w:val="24"/>
        </w:rPr>
        <w:t xml:space="preserve"> di linee guida per gestirsi nella vita e per integrare le esperienze</w:t>
      </w:r>
      <w:r w:rsidR="00AE2ACD" w:rsidRPr="00E90F45">
        <w:rPr>
          <w:rFonts w:ascii="Times New Roman" w:hAnsi="Times New Roman" w:cs="Times New Roman"/>
          <w:sz w:val="24"/>
          <w:szCs w:val="24"/>
        </w:rPr>
        <w:t>.</w:t>
      </w:r>
    </w:p>
    <w:p w14:paraId="4EAF59F5" w14:textId="77777777" w:rsidR="00FA7DEB" w:rsidRPr="00E90F45" w:rsidRDefault="00FA7DEB" w:rsidP="00D756B6">
      <w:pPr>
        <w:pStyle w:val="Paragrafoelenco"/>
        <w:widowControl w:val="0"/>
        <w:suppressAutoHyphens/>
        <w:autoSpaceDE w:val="0"/>
        <w:autoSpaceDN w:val="0"/>
        <w:adjustRightInd w:val="0"/>
        <w:spacing w:after="0" w:line="240" w:lineRule="auto"/>
        <w:ind w:left="0" w:firstLine="284"/>
        <w:jc w:val="both"/>
        <w:rPr>
          <w:rFonts w:cs="Times New Roman"/>
          <w:sz w:val="28"/>
          <w:szCs w:val="28"/>
        </w:rPr>
      </w:pPr>
      <w:r w:rsidRPr="00E90F45">
        <w:rPr>
          <w:rFonts w:ascii="Times New Roman" w:hAnsi="Times New Roman" w:cs="Times New Roman"/>
          <w:sz w:val="24"/>
          <w:szCs w:val="24"/>
        </w:rPr>
        <w:t xml:space="preserve">La persona </w:t>
      </w:r>
      <w:r w:rsidR="00D756B6" w:rsidRPr="00E90F45">
        <w:rPr>
          <w:rFonts w:ascii="Times New Roman" w:hAnsi="Times New Roman" w:cs="Times New Roman"/>
          <w:sz w:val="24"/>
          <w:szCs w:val="24"/>
        </w:rPr>
        <w:t>di</w:t>
      </w:r>
      <w:r w:rsidRPr="00E90F45">
        <w:rPr>
          <w:rFonts w:ascii="Times New Roman" w:hAnsi="Times New Roman" w:cs="Times New Roman"/>
          <w:sz w:val="24"/>
          <w:szCs w:val="24"/>
        </w:rPr>
        <w:t xml:space="preserve"> una cultura diversa da quella dominante può incorrere nel rischio di sentirsi marginalizzata se non riesce a </w:t>
      </w:r>
      <w:r w:rsidR="00EE1E43" w:rsidRPr="00E90F45">
        <w:rPr>
          <w:rFonts w:ascii="Times New Roman" w:hAnsi="Times New Roman" w:cs="Times New Roman"/>
          <w:sz w:val="24"/>
          <w:szCs w:val="24"/>
        </w:rPr>
        <w:t>riconoscere</w:t>
      </w:r>
      <w:r w:rsidRPr="00E90F45">
        <w:rPr>
          <w:rFonts w:ascii="Times New Roman" w:hAnsi="Times New Roman" w:cs="Times New Roman"/>
          <w:sz w:val="24"/>
          <w:szCs w:val="24"/>
        </w:rPr>
        <w:t xml:space="preserve"> i propri modelli culturali come validi per orientarsi nel nuovo ambiente, e se vive il confronto con la cultura ospitante con un</w:t>
      </w:r>
      <w:r w:rsidR="005C19D7">
        <w:rPr>
          <w:rFonts w:ascii="Times New Roman" w:hAnsi="Times New Roman" w:cs="Times New Roman"/>
          <w:sz w:val="24"/>
          <w:szCs w:val="24"/>
        </w:rPr>
        <w:t>’</w:t>
      </w:r>
      <w:r w:rsidRPr="00E90F45">
        <w:rPr>
          <w:rFonts w:ascii="Times New Roman" w:hAnsi="Times New Roman" w:cs="Times New Roman"/>
          <w:sz w:val="24"/>
          <w:szCs w:val="24"/>
        </w:rPr>
        <w:t>ottica competitiva</w:t>
      </w:r>
    </w:p>
    <w:p w14:paraId="381AF787" w14:textId="77777777" w:rsidR="00FA7DEB" w:rsidRPr="00E90F45" w:rsidRDefault="00FA7DEB" w:rsidP="00FA7DEB">
      <w:pPr>
        <w:pStyle w:val="Paragrafoelenco"/>
        <w:spacing w:after="0" w:line="240" w:lineRule="auto"/>
        <w:rPr>
          <w:rFonts w:ascii="Times New Roman" w:hAnsi="Times New Roman" w:cs="Times New Roman"/>
          <w:sz w:val="24"/>
          <w:szCs w:val="24"/>
        </w:rPr>
      </w:pPr>
    </w:p>
    <w:p w14:paraId="7D96C29E" w14:textId="77777777" w:rsidR="00FA7DEB" w:rsidRPr="00E90F45" w:rsidRDefault="00FA7DEB" w:rsidP="00D756B6">
      <w:pPr>
        <w:pStyle w:val="Paragrafoelenco"/>
        <w:spacing w:after="0" w:line="240" w:lineRule="auto"/>
        <w:ind w:hanging="294"/>
        <w:rPr>
          <w:rFonts w:ascii="Times New Roman" w:hAnsi="Times New Roman" w:cs="Times New Roman"/>
          <w:b/>
          <w:sz w:val="24"/>
          <w:szCs w:val="24"/>
        </w:rPr>
      </w:pPr>
      <w:r w:rsidRPr="00E90F45">
        <w:rPr>
          <w:rFonts w:ascii="Times New Roman" w:hAnsi="Times New Roman" w:cs="Times New Roman"/>
          <w:b/>
          <w:sz w:val="24"/>
          <w:szCs w:val="24"/>
        </w:rPr>
        <w:t>Esem</w:t>
      </w:r>
      <w:r w:rsidR="00EE1E43" w:rsidRPr="00E90F45">
        <w:rPr>
          <w:rFonts w:ascii="Times New Roman" w:hAnsi="Times New Roman" w:cs="Times New Roman"/>
          <w:b/>
          <w:sz w:val="24"/>
          <w:szCs w:val="24"/>
        </w:rPr>
        <w:t>pio di un religioso</w:t>
      </w:r>
      <w:r w:rsidRPr="00E90F45">
        <w:rPr>
          <w:rFonts w:ascii="Times New Roman" w:hAnsi="Times New Roman" w:cs="Times New Roman"/>
          <w:b/>
          <w:sz w:val="24"/>
          <w:szCs w:val="24"/>
        </w:rPr>
        <w:t xml:space="preserve"> </w:t>
      </w:r>
      <w:r w:rsidR="009F5178" w:rsidRPr="00E90F45">
        <w:rPr>
          <w:rFonts w:ascii="Times New Roman" w:hAnsi="Times New Roman" w:cs="Times New Roman"/>
          <w:b/>
          <w:sz w:val="24"/>
          <w:szCs w:val="24"/>
        </w:rPr>
        <w:t>asiatico in una comunità di cultura inglese</w:t>
      </w:r>
    </w:p>
    <w:p w14:paraId="1BB519AB" w14:textId="77777777" w:rsidR="00FA7DEB" w:rsidRPr="00E90F45" w:rsidRDefault="00EE1E43" w:rsidP="00D756B6">
      <w:pPr>
        <w:pStyle w:val="Paragrafoelenco"/>
        <w:spacing w:after="0" w:line="240" w:lineRule="auto"/>
        <w:ind w:left="426" w:firstLine="283"/>
        <w:jc w:val="both"/>
        <w:rPr>
          <w:rFonts w:ascii="Times New Roman" w:hAnsi="Times New Roman" w:cs="Times New Roman"/>
          <w:sz w:val="24"/>
          <w:szCs w:val="24"/>
        </w:rPr>
      </w:pPr>
      <w:r w:rsidRPr="00E90F45">
        <w:rPr>
          <w:rFonts w:ascii="Times New Roman" w:hAnsi="Times New Roman" w:cs="Times New Roman"/>
          <w:sz w:val="24"/>
          <w:szCs w:val="24"/>
        </w:rPr>
        <w:t>U</w:t>
      </w:r>
      <w:r w:rsidR="00FA7DEB" w:rsidRPr="00E90F45">
        <w:rPr>
          <w:rFonts w:ascii="Times New Roman" w:hAnsi="Times New Roman" w:cs="Times New Roman"/>
          <w:sz w:val="24"/>
          <w:szCs w:val="24"/>
        </w:rPr>
        <w:t xml:space="preserve">n </w:t>
      </w:r>
      <w:r w:rsidRPr="00E90F45">
        <w:rPr>
          <w:rFonts w:ascii="Times New Roman" w:hAnsi="Times New Roman" w:cs="Times New Roman"/>
          <w:sz w:val="24"/>
          <w:szCs w:val="24"/>
        </w:rPr>
        <w:t>religioso</w:t>
      </w:r>
      <w:r w:rsidR="00FA7DEB" w:rsidRPr="00E90F45">
        <w:rPr>
          <w:rFonts w:ascii="Times New Roman" w:hAnsi="Times New Roman" w:cs="Times New Roman"/>
          <w:sz w:val="24"/>
          <w:szCs w:val="24"/>
        </w:rPr>
        <w:t xml:space="preserve"> asiatico che arriva in una comunità religiosa dove le persone sono di nazionalità inglese. Gli schemi di riferimento dell’organizzazione di quella comunità saranno naturalmente impostati secondo la cultura dominante in quel contesto, cioè quella inglese, per cui i messaggi di adattamento che vengono inviati al confratello proveniente dall’oriente saranno impostati in modo tale che egli possa fare secondo il normale stile inglese di mangiare, salutar</w:t>
      </w:r>
      <w:r w:rsidRPr="00E90F45">
        <w:rPr>
          <w:rFonts w:ascii="Times New Roman" w:hAnsi="Times New Roman" w:cs="Times New Roman"/>
          <w:sz w:val="24"/>
          <w:szCs w:val="24"/>
        </w:rPr>
        <w:t>e, pregare, accogliere, parlare.</w:t>
      </w:r>
    </w:p>
    <w:p w14:paraId="0DA668C0" w14:textId="77777777" w:rsidR="00FA7DEB" w:rsidRPr="00E90F45" w:rsidRDefault="00FA7DEB" w:rsidP="00D756B6">
      <w:pPr>
        <w:pStyle w:val="Paragrafoelenco"/>
        <w:spacing w:after="0" w:line="240" w:lineRule="auto"/>
        <w:ind w:left="426" w:firstLine="283"/>
        <w:jc w:val="both"/>
        <w:rPr>
          <w:rFonts w:ascii="Times New Roman" w:hAnsi="Times New Roman" w:cs="Times New Roman"/>
          <w:sz w:val="24"/>
          <w:szCs w:val="24"/>
        </w:rPr>
      </w:pPr>
      <w:r w:rsidRPr="00E90F45">
        <w:rPr>
          <w:rFonts w:ascii="Times New Roman" w:hAnsi="Times New Roman" w:cs="Times New Roman"/>
          <w:sz w:val="24"/>
          <w:szCs w:val="24"/>
        </w:rPr>
        <w:t>Fin qui nulla di strano. I meccanismi psicologici di confusione si innescano nel momento in cui il carico di informazioni prove</w:t>
      </w:r>
      <w:r w:rsidR="00EE1E43" w:rsidRPr="00E90F45">
        <w:rPr>
          <w:rFonts w:ascii="Times New Roman" w:hAnsi="Times New Roman" w:cs="Times New Roman"/>
          <w:sz w:val="24"/>
          <w:szCs w:val="24"/>
        </w:rPr>
        <w:t xml:space="preserve">nienti dalla cultura dominante </w:t>
      </w:r>
      <w:r w:rsidRPr="00E90F45">
        <w:rPr>
          <w:rFonts w:ascii="Times New Roman" w:hAnsi="Times New Roman" w:cs="Times New Roman"/>
          <w:sz w:val="24"/>
          <w:szCs w:val="24"/>
        </w:rPr>
        <w:t>inglese, non sono metabolizzate insieme con il modello culturale che altrettanto naturalme</w:t>
      </w:r>
      <w:r w:rsidR="00AE2ACD" w:rsidRPr="00E90F45">
        <w:rPr>
          <w:rFonts w:ascii="Times New Roman" w:hAnsi="Times New Roman" w:cs="Times New Roman"/>
          <w:sz w:val="24"/>
          <w:szCs w:val="24"/>
        </w:rPr>
        <w:t>nte il confratello porta con sé.</w:t>
      </w:r>
    </w:p>
    <w:p w14:paraId="440D46FF" w14:textId="77777777" w:rsidR="00FA7DEB" w:rsidRPr="00E90F45" w:rsidRDefault="00FA7DEB" w:rsidP="00D756B6">
      <w:pPr>
        <w:pStyle w:val="Paragrafoelenco"/>
        <w:spacing w:after="0" w:line="240" w:lineRule="auto"/>
        <w:ind w:left="426" w:firstLine="283"/>
        <w:jc w:val="both"/>
        <w:rPr>
          <w:rFonts w:ascii="Times New Roman" w:hAnsi="Times New Roman" w:cs="Times New Roman"/>
          <w:sz w:val="24"/>
          <w:szCs w:val="24"/>
        </w:rPr>
      </w:pPr>
      <w:r w:rsidRPr="00E90F45">
        <w:rPr>
          <w:rFonts w:ascii="Times New Roman" w:hAnsi="Times New Roman" w:cs="Times New Roman"/>
          <w:sz w:val="24"/>
          <w:szCs w:val="24"/>
        </w:rPr>
        <w:t xml:space="preserve">Benché esteriormente egli potrà mostrare un discreto adattamento (funzionale ad un processo difensivo per evitare una marginalizzazione dolorosa e frustrante), dall’altra rischia di confondere la propria identità culturale tra la propria cultura e quella ospitante. Le conseguenze possono essere molteplici. Egli potrà adattarsi facendo finta di… </w:t>
      </w:r>
    </w:p>
    <w:p w14:paraId="4C6975C9" w14:textId="77777777" w:rsidR="00FA7DEB" w:rsidRPr="00E90F45" w:rsidRDefault="00FA7DEB" w:rsidP="00D756B6">
      <w:pPr>
        <w:pStyle w:val="Paragrafoelenco"/>
        <w:spacing w:after="0" w:line="240" w:lineRule="auto"/>
        <w:ind w:left="426" w:firstLine="283"/>
        <w:jc w:val="both"/>
        <w:rPr>
          <w:rFonts w:ascii="Times New Roman" w:hAnsi="Times New Roman" w:cs="Times New Roman"/>
          <w:sz w:val="24"/>
          <w:szCs w:val="24"/>
        </w:rPr>
      </w:pPr>
      <w:r w:rsidRPr="00E90F45">
        <w:rPr>
          <w:rFonts w:ascii="Times New Roman" w:hAnsi="Times New Roman" w:cs="Times New Roman"/>
          <w:sz w:val="24"/>
          <w:szCs w:val="24"/>
        </w:rPr>
        <w:t xml:space="preserve">Oppure potrà arrivare ad un livello di saturazione del proprio adattamento, per poi cominciare a rifiutare sistematicamente il modello culturale inglese, oppure ancora potrà alternare momenti di adattamento (per esempio dentro la comunità) a momenti in cui esprime le </w:t>
      </w:r>
      <w:r w:rsidRPr="00E90F45">
        <w:rPr>
          <w:rFonts w:ascii="Times New Roman" w:hAnsi="Times New Roman" w:cs="Times New Roman"/>
          <w:sz w:val="24"/>
          <w:szCs w:val="24"/>
        </w:rPr>
        <w:lastRenderedPageBreak/>
        <w:t>proprie aspettative o i propri bisogni culturali al di fuori del controllo della comunità (per esempio quando sta fuori comunità)</w:t>
      </w:r>
    </w:p>
    <w:p w14:paraId="04D86EFF" w14:textId="77777777" w:rsidR="00657016" w:rsidRPr="00E90F45" w:rsidRDefault="00657016" w:rsidP="009F5178">
      <w:pPr>
        <w:spacing w:after="0" w:line="240" w:lineRule="auto"/>
        <w:rPr>
          <w:rFonts w:ascii="Times New Roman" w:hAnsi="Times New Roman" w:cs="Times New Roman"/>
          <w:sz w:val="24"/>
          <w:szCs w:val="24"/>
        </w:rPr>
      </w:pPr>
    </w:p>
    <w:p w14:paraId="7E26F158" w14:textId="77777777" w:rsidR="00FA7DEB" w:rsidRPr="00E90F45" w:rsidRDefault="009F5178" w:rsidP="00FA7DEB">
      <w:pPr>
        <w:pStyle w:val="Paragrafoelenco"/>
        <w:spacing w:after="0" w:line="240" w:lineRule="auto"/>
        <w:ind w:left="0"/>
        <w:rPr>
          <w:rFonts w:ascii="Times New Roman" w:hAnsi="Times New Roman" w:cs="Times New Roman"/>
          <w:b/>
          <w:sz w:val="24"/>
          <w:szCs w:val="24"/>
        </w:rPr>
      </w:pPr>
      <w:r w:rsidRPr="00E90F45">
        <w:rPr>
          <w:rFonts w:ascii="Times New Roman" w:hAnsi="Times New Roman" w:cs="Times New Roman"/>
          <w:b/>
          <w:sz w:val="24"/>
          <w:szCs w:val="24"/>
        </w:rPr>
        <w:t>2</w:t>
      </w:r>
      <w:r w:rsidR="00FA7DEB" w:rsidRPr="00E90F45">
        <w:rPr>
          <w:rFonts w:ascii="Times New Roman" w:hAnsi="Times New Roman" w:cs="Times New Roman"/>
          <w:b/>
          <w:sz w:val="24"/>
          <w:szCs w:val="24"/>
        </w:rPr>
        <w:t xml:space="preserve">. </w:t>
      </w:r>
      <w:r w:rsidR="00AE2ACD" w:rsidRPr="00E90F45">
        <w:rPr>
          <w:rFonts w:ascii="Times New Roman" w:hAnsi="Times New Roman" w:cs="Times New Roman"/>
          <w:b/>
          <w:sz w:val="24"/>
          <w:szCs w:val="24"/>
        </w:rPr>
        <w:t>STRESS DA ACCULTURAZIONE</w:t>
      </w:r>
    </w:p>
    <w:p w14:paraId="3705AC77" w14:textId="77777777" w:rsidR="009F5178" w:rsidRPr="00E90F45" w:rsidRDefault="009F5178" w:rsidP="00AE2ACD">
      <w:pPr>
        <w:pStyle w:val="Paragrafoelenco"/>
        <w:widowControl w:val="0"/>
        <w:suppressAutoHyphens/>
        <w:autoSpaceDE w:val="0"/>
        <w:autoSpaceDN w:val="0"/>
        <w:adjustRightInd w:val="0"/>
        <w:spacing w:after="0" w:line="240" w:lineRule="auto"/>
        <w:ind w:left="0" w:firstLine="284"/>
        <w:contextualSpacing w:val="0"/>
        <w:jc w:val="both"/>
        <w:rPr>
          <w:rFonts w:ascii="Times New Roman" w:hAnsi="Times New Roman" w:cs="Times New Roman"/>
          <w:sz w:val="24"/>
          <w:szCs w:val="24"/>
        </w:rPr>
      </w:pPr>
      <w:r w:rsidRPr="00E90F45">
        <w:rPr>
          <w:rFonts w:ascii="Times New Roman" w:hAnsi="Times New Roman" w:cs="Times New Roman"/>
          <w:sz w:val="24"/>
          <w:szCs w:val="24"/>
        </w:rPr>
        <w:t xml:space="preserve">Il rischio di vivere la propria cultura di origine come “irrilevante” e comunque come da “dimenticare” porta la persona a disconoscere i capisaldi posseduti nella propria cultura, senza aver integrato i nuovi orientamenti culturali proposti, con una conseguente perdita </w:t>
      </w:r>
      <w:r w:rsidR="008731E6" w:rsidRPr="00E90F45">
        <w:rPr>
          <w:rFonts w:ascii="Times New Roman" w:hAnsi="Times New Roman" w:cs="Times New Roman"/>
          <w:sz w:val="24"/>
          <w:szCs w:val="24"/>
        </w:rPr>
        <w:t>i punti di riferimento emozionali e ideologici</w:t>
      </w:r>
      <w:r w:rsidRPr="00E90F45">
        <w:rPr>
          <w:rFonts w:ascii="Times New Roman" w:hAnsi="Times New Roman" w:cs="Times New Roman"/>
          <w:sz w:val="24"/>
          <w:szCs w:val="24"/>
        </w:rPr>
        <w:t xml:space="preserve"> che la cultura locale </w:t>
      </w:r>
      <w:r w:rsidR="008731E6" w:rsidRPr="00E90F45">
        <w:rPr>
          <w:rFonts w:ascii="Times New Roman" w:hAnsi="Times New Roman" w:cs="Times New Roman"/>
          <w:sz w:val="24"/>
          <w:szCs w:val="24"/>
        </w:rPr>
        <w:t>fornirebbe</w:t>
      </w:r>
      <w:r w:rsidRPr="00E90F45">
        <w:rPr>
          <w:rFonts w:ascii="Times New Roman" w:hAnsi="Times New Roman" w:cs="Times New Roman"/>
          <w:sz w:val="24"/>
          <w:szCs w:val="24"/>
        </w:rPr>
        <w:t xml:space="preserve"> alla persona</w:t>
      </w:r>
      <w:r w:rsidR="008731E6" w:rsidRPr="00E90F45">
        <w:rPr>
          <w:rFonts w:ascii="Times New Roman" w:hAnsi="Times New Roman" w:cs="Times New Roman"/>
          <w:sz w:val="24"/>
          <w:szCs w:val="24"/>
        </w:rPr>
        <w:t>.</w:t>
      </w:r>
      <w:r w:rsidRPr="00E90F45">
        <w:rPr>
          <w:rFonts w:ascii="Times New Roman" w:hAnsi="Times New Roman" w:cs="Times New Roman"/>
          <w:sz w:val="24"/>
          <w:szCs w:val="24"/>
        </w:rPr>
        <w:t xml:space="preserve"> </w:t>
      </w:r>
    </w:p>
    <w:p w14:paraId="6FB60F7E" w14:textId="77777777" w:rsidR="00FA7DEB" w:rsidRPr="00E90F45" w:rsidRDefault="00FA7DEB" w:rsidP="00AE2ACD">
      <w:pPr>
        <w:pStyle w:val="Paragrafoelenco"/>
        <w:widowControl w:val="0"/>
        <w:suppressAutoHyphens/>
        <w:autoSpaceDE w:val="0"/>
        <w:autoSpaceDN w:val="0"/>
        <w:adjustRightInd w:val="0"/>
        <w:spacing w:after="0" w:line="240" w:lineRule="auto"/>
        <w:ind w:left="0" w:firstLine="284"/>
        <w:contextualSpacing w:val="0"/>
        <w:jc w:val="both"/>
        <w:rPr>
          <w:rFonts w:cs="Times New Roman"/>
          <w:sz w:val="28"/>
          <w:szCs w:val="28"/>
        </w:rPr>
      </w:pPr>
      <w:r w:rsidRPr="00E90F45">
        <w:rPr>
          <w:rFonts w:ascii="Times New Roman" w:hAnsi="Times New Roman" w:cs="Times New Roman"/>
          <w:sz w:val="24"/>
          <w:szCs w:val="24"/>
        </w:rPr>
        <w:t>Il distanziamento dalla cultura locale provoca stress da acculturazione, soprattutto se l'</w:t>
      </w:r>
      <w:r w:rsidR="00AE2ACD" w:rsidRPr="00E90F45">
        <w:rPr>
          <w:rFonts w:ascii="Times New Roman" w:hAnsi="Times New Roman" w:cs="Times New Roman"/>
          <w:sz w:val="24"/>
          <w:szCs w:val="24"/>
        </w:rPr>
        <w:t xml:space="preserve">acculturazione non è volontaria. </w:t>
      </w:r>
      <w:r w:rsidRPr="00E90F45">
        <w:rPr>
          <w:rFonts w:ascii="Times New Roman" w:hAnsi="Times New Roman" w:cs="Times New Roman"/>
          <w:sz w:val="24"/>
          <w:szCs w:val="24"/>
        </w:rPr>
        <w:t xml:space="preserve">Tale stress aumenta con l'aumentare della distanza tra la </w:t>
      </w:r>
      <w:r w:rsidR="008731E6" w:rsidRPr="00E90F45">
        <w:rPr>
          <w:rFonts w:ascii="Times New Roman" w:hAnsi="Times New Roman" w:cs="Times New Roman"/>
          <w:sz w:val="24"/>
          <w:szCs w:val="24"/>
        </w:rPr>
        <w:t xml:space="preserve">propria </w:t>
      </w:r>
      <w:r w:rsidRPr="00E90F45">
        <w:rPr>
          <w:rFonts w:ascii="Times New Roman" w:hAnsi="Times New Roman" w:cs="Times New Roman"/>
          <w:sz w:val="24"/>
          <w:szCs w:val="24"/>
        </w:rPr>
        <w:t xml:space="preserve">cultura e la cultura in cui </w:t>
      </w:r>
      <w:r w:rsidR="008731E6" w:rsidRPr="00E90F45">
        <w:rPr>
          <w:rFonts w:ascii="Times New Roman" w:hAnsi="Times New Roman" w:cs="Times New Roman"/>
          <w:sz w:val="24"/>
          <w:szCs w:val="24"/>
        </w:rPr>
        <w:t>si è accolti</w:t>
      </w:r>
      <w:r w:rsidR="00AE2ACD" w:rsidRPr="00E90F45">
        <w:rPr>
          <w:rFonts w:ascii="Times New Roman" w:hAnsi="Times New Roman" w:cs="Times New Roman"/>
          <w:sz w:val="24"/>
          <w:szCs w:val="24"/>
        </w:rPr>
        <w:t>.</w:t>
      </w:r>
      <w:r w:rsidRPr="00E90F45">
        <w:rPr>
          <w:rFonts w:ascii="Times New Roman" w:hAnsi="Times New Roman" w:cs="Times New Roman"/>
          <w:sz w:val="24"/>
          <w:szCs w:val="24"/>
        </w:rPr>
        <w:t xml:space="preserve"> </w:t>
      </w:r>
      <w:r w:rsidR="008731E6" w:rsidRPr="00E90F45">
        <w:rPr>
          <w:rFonts w:ascii="Times New Roman" w:hAnsi="Times New Roman" w:cs="Times New Roman"/>
          <w:sz w:val="24"/>
          <w:szCs w:val="24"/>
        </w:rPr>
        <w:t>Questo</w:t>
      </w:r>
      <w:r w:rsidRPr="00E90F45">
        <w:rPr>
          <w:rFonts w:ascii="Times New Roman" w:hAnsi="Times New Roman" w:cs="Times New Roman"/>
          <w:sz w:val="24"/>
          <w:szCs w:val="24"/>
        </w:rPr>
        <w:t xml:space="preserve"> può essere fonte di notevoli scollamenti fino a giungere a vere e proprie strutture di personalità che si sviluppano in parallelo senza integrarsi a livelli sufficientemente funzionali</w:t>
      </w:r>
      <w:r w:rsidR="008731E6" w:rsidRPr="00E90F45">
        <w:rPr>
          <w:rFonts w:ascii="Times New Roman" w:hAnsi="Times New Roman" w:cs="Times New Roman"/>
          <w:sz w:val="24"/>
          <w:szCs w:val="24"/>
        </w:rPr>
        <w:t>.</w:t>
      </w:r>
    </w:p>
    <w:p w14:paraId="367D52CE" w14:textId="77777777" w:rsidR="00FA7DEB" w:rsidRPr="00E90F45" w:rsidRDefault="00FA7DEB" w:rsidP="009F5178">
      <w:pPr>
        <w:spacing w:after="0" w:line="240" w:lineRule="auto"/>
        <w:rPr>
          <w:rFonts w:ascii="Times New Roman" w:hAnsi="Times New Roman" w:cs="Times New Roman"/>
          <w:sz w:val="24"/>
          <w:szCs w:val="24"/>
        </w:rPr>
      </w:pPr>
    </w:p>
    <w:p w14:paraId="00DE7066" w14:textId="77777777" w:rsidR="009F5178" w:rsidRPr="00E90F45" w:rsidRDefault="00F70C3B" w:rsidP="00FA7DEB">
      <w:pPr>
        <w:pStyle w:val="Paragrafoelenco"/>
        <w:spacing w:after="0" w:line="240" w:lineRule="auto"/>
        <w:ind w:left="284" w:hanging="284"/>
        <w:rPr>
          <w:rFonts w:ascii="Times New Roman" w:hAnsi="Times New Roman" w:cs="Times New Roman"/>
          <w:b/>
          <w:sz w:val="24"/>
          <w:szCs w:val="24"/>
        </w:rPr>
      </w:pPr>
      <w:r w:rsidRPr="00E90F45">
        <w:rPr>
          <w:rFonts w:ascii="Times New Roman" w:hAnsi="Times New Roman" w:cs="Times New Roman"/>
          <w:b/>
          <w:sz w:val="24"/>
          <w:szCs w:val="24"/>
        </w:rPr>
        <w:t>3</w:t>
      </w:r>
      <w:r w:rsidR="00FA7DEB" w:rsidRPr="00E90F45">
        <w:rPr>
          <w:rFonts w:ascii="Times New Roman" w:hAnsi="Times New Roman" w:cs="Times New Roman"/>
          <w:b/>
          <w:sz w:val="24"/>
          <w:szCs w:val="24"/>
        </w:rPr>
        <w:t xml:space="preserve">. LA SFIDA </w:t>
      </w:r>
      <w:r w:rsidR="00D756B6" w:rsidRPr="00E90F45">
        <w:rPr>
          <w:rFonts w:ascii="Times New Roman" w:hAnsi="Times New Roman" w:cs="Times New Roman"/>
          <w:b/>
          <w:sz w:val="24"/>
          <w:szCs w:val="24"/>
        </w:rPr>
        <w:t xml:space="preserve">DELLE COMUNITÀ RELIGIOSE MULTIETNICHE </w:t>
      </w:r>
    </w:p>
    <w:p w14:paraId="708A9813" w14:textId="77777777" w:rsidR="00F70C3B" w:rsidRPr="00E90F45" w:rsidRDefault="00F70C3B" w:rsidP="00F70C3B">
      <w:pPr>
        <w:pStyle w:val="Paragrafoelenco"/>
        <w:widowControl w:val="0"/>
        <w:suppressAutoHyphens/>
        <w:autoSpaceDE w:val="0"/>
        <w:autoSpaceDN w:val="0"/>
        <w:adjustRightInd w:val="0"/>
        <w:spacing w:after="0" w:line="240" w:lineRule="auto"/>
        <w:ind w:left="0" w:firstLine="284"/>
        <w:contextualSpacing w:val="0"/>
        <w:jc w:val="both"/>
        <w:rPr>
          <w:rFonts w:cs="Times New Roman"/>
          <w:sz w:val="28"/>
          <w:szCs w:val="28"/>
        </w:rPr>
      </w:pPr>
      <w:r w:rsidRPr="00E90F45">
        <w:rPr>
          <w:rFonts w:ascii="Times New Roman" w:hAnsi="Times New Roman" w:cs="Times New Roman"/>
          <w:sz w:val="24"/>
          <w:szCs w:val="24"/>
        </w:rPr>
        <w:t>Il feno</w:t>
      </w:r>
      <w:r w:rsidR="008731E6" w:rsidRPr="00E90F45">
        <w:rPr>
          <w:rFonts w:ascii="Times New Roman" w:hAnsi="Times New Roman" w:cs="Times New Roman"/>
          <w:sz w:val="24"/>
          <w:szCs w:val="24"/>
        </w:rPr>
        <w:t xml:space="preserve">meno della multiculturalità nelle comunità religiose </w:t>
      </w:r>
      <w:r w:rsidRPr="00E90F45">
        <w:rPr>
          <w:rFonts w:ascii="Times New Roman" w:hAnsi="Times New Roman" w:cs="Times New Roman"/>
          <w:sz w:val="24"/>
          <w:szCs w:val="24"/>
        </w:rPr>
        <w:t>si sta molto diffondendo, ciò produce contatti estesi tra culture e subculture con rapidità mai sperimentata in modo così esteso</w:t>
      </w:r>
      <w:r w:rsidRPr="00E90F45">
        <w:rPr>
          <w:rFonts w:cs="Times New Roman"/>
          <w:sz w:val="28"/>
          <w:szCs w:val="28"/>
        </w:rPr>
        <w:t>.</w:t>
      </w:r>
    </w:p>
    <w:p w14:paraId="0FF8F263" w14:textId="77777777" w:rsidR="00FA7DEB" w:rsidRPr="00E90F45" w:rsidRDefault="00F70C3B" w:rsidP="00D756B6">
      <w:pPr>
        <w:pStyle w:val="Paragrafoelenco"/>
        <w:widowControl w:val="0"/>
        <w:suppressAutoHyphens/>
        <w:autoSpaceDE w:val="0"/>
        <w:autoSpaceDN w:val="0"/>
        <w:adjustRightInd w:val="0"/>
        <w:spacing w:after="0" w:line="240" w:lineRule="auto"/>
        <w:ind w:left="0" w:firstLine="284"/>
        <w:contextualSpacing w:val="0"/>
        <w:jc w:val="both"/>
        <w:rPr>
          <w:rFonts w:cs="Times New Roman"/>
          <w:sz w:val="28"/>
          <w:szCs w:val="28"/>
        </w:rPr>
      </w:pPr>
      <w:r w:rsidRPr="00E90F45">
        <w:rPr>
          <w:rFonts w:ascii="Times New Roman" w:hAnsi="Times New Roman" w:cs="Times New Roman"/>
          <w:sz w:val="24"/>
          <w:szCs w:val="24"/>
        </w:rPr>
        <w:t xml:space="preserve">Di qui l’importanza </w:t>
      </w:r>
      <w:r w:rsidR="008731E6" w:rsidRPr="00E90F45">
        <w:rPr>
          <w:rFonts w:ascii="Times New Roman" w:hAnsi="Times New Roman" w:cs="Times New Roman"/>
          <w:sz w:val="24"/>
          <w:szCs w:val="24"/>
        </w:rPr>
        <w:t>di m</w:t>
      </w:r>
      <w:r w:rsidRPr="00E90F45">
        <w:rPr>
          <w:rFonts w:ascii="Times New Roman" w:hAnsi="Times New Roman" w:cs="Times New Roman"/>
          <w:sz w:val="24"/>
          <w:szCs w:val="24"/>
        </w:rPr>
        <w:t>ediare tra i diversi modelli culturali</w:t>
      </w:r>
      <w:r w:rsidR="008731E6" w:rsidRPr="00E90F45">
        <w:rPr>
          <w:rFonts w:ascii="Times New Roman" w:hAnsi="Times New Roman" w:cs="Times New Roman"/>
          <w:sz w:val="24"/>
          <w:szCs w:val="24"/>
        </w:rPr>
        <w:t>, questo</w:t>
      </w:r>
      <w:r w:rsidRPr="00E90F45">
        <w:rPr>
          <w:rFonts w:ascii="Times New Roman" w:hAnsi="Times New Roman" w:cs="Times New Roman"/>
          <w:sz w:val="24"/>
          <w:szCs w:val="24"/>
        </w:rPr>
        <w:t xml:space="preserve"> vuol dire entrare in contatto con le diverse culture, conoscerle, amarle, confrontarle, ma vuol dire permettere a s</w:t>
      </w:r>
      <w:r w:rsidR="005C19D7">
        <w:rPr>
          <w:rFonts w:ascii="Times New Roman" w:hAnsi="Times New Roman" w:cs="Times New Roman"/>
          <w:sz w:val="24"/>
          <w:szCs w:val="24"/>
        </w:rPr>
        <w:t>é</w:t>
      </w:r>
      <w:r w:rsidRPr="00E90F45">
        <w:rPr>
          <w:rFonts w:ascii="Times New Roman" w:hAnsi="Times New Roman" w:cs="Times New Roman"/>
          <w:sz w:val="24"/>
          <w:szCs w:val="24"/>
        </w:rPr>
        <w:t xml:space="preserve"> stessi di conoscere ed amare la propria cultura, per poter permettere all’altro un confronto propositivo nella direzione della reciprocità</w:t>
      </w:r>
      <w:r w:rsidRPr="00E90F45">
        <w:rPr>
          <w:rFonts w:cs="Times New Roman"/>
          <w:sz w:val="28"/>
          <w:szCs w:val="28"/>
        </w:rPr>
        <w:t>.</w:t>
      </w:r>
    </w:p>
    <w:p w14:paraId="5C778B1E" w14:textId="77777777" w:rsidR="00D756B6" w:rsidRPr="00E90F45" w:rsidRDefault="00D756B6" w:rsidP="00D756B6">
      <w:pPr>
        <w:pStyle w:val="Paragrafoelenco"/>
        <w:widowControl w:val="0"/>
        <w:suppressAutoHyphens/>
        <w:autoSpaceDE w:val="0"/>
        <w:autoSpaceDN w:val="0"/>
        <w:adjustRightInd w:val="0"/>
        <w:spacing w:after="0" w:line="240" w:lineRule="auto"/>
        <w:ind w:left="0" w:firstLine="284"/>
        <w:contextualSpacing w:val="0"/>
        <w:jc w:val="both"/>
        <w:rPr>
          <w:rFonts w:ascii="Times New Roman" w:hAnsi="Times New Roman" w:cs="Times New Roman"/>
          <w:sz w:val="24"/>
          <w:szCs w:val="24"/>
        </w:rPr>
      </w:pPr>
      <w:r w:rsidRPr="00E90F45">
        <w:rPr>
          <w:rFonts w:ascii="Times New Roman" w:hAnsi="Times New Roman" w:cs="Times New Roman"/>
          <w:sz w:val="24"/>
          <w:szCs w:val="24"/>
        </w:rPr>
        <w:t>La sfida è:</w:t>
      </w:r>
    </w:p>
    <w:p w14:paraId="7120DEDA" w14:textId="77777777" w:rsidR="00FA7DEB" w:rsidRPr="00E90F45" w:rsidRDefault="00FA7DEB"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 xml:space="preserve">integrare le </w:t>
      </w:r>
      <w:hyperlink r:id="rId27" w:history="1">
        <w:r w:rsidRPr="00E90F45">
          <w:rPr>
            <w:rStyle w:val="Collegamentoipertestuale"/>
            <w:rFonts w:ascii="Times New Roman" w:hAnsi="Times New Roman" w:cs="Times New Roman"/>
            <w:color w:val="000000" w:themeColor="text1"/>
            <w:sz w:val="24"/>
            <w:szCs w:val="24"/>
            <w:u w:val="none"/>
          </w:rPr>
          <w:t>diversità in una unità</w:t>
        </w:r>
      </w:hyperlink>
      <w:r w:rsidRPr="00E90F45">
        <w:rPr>
          <w:rFonts w:ascii="Times New Roman" w:hAnsi="Times New Roman" w:cs="Times New Roman"/>
          <w:sz w:val="24"/>
          <w:szCs w:val="24"/>
        </w:rPr>
        <w:t xml:space="preserve"> che non è un indistinto appiattimento</w:t>
      </w:r>
      <w:r w:rsidR="00657016" w:rsidRPr="00E90F45">
        <w:rPr>
          <w:rFonts w:ascii="Times New Roman" w:hAnsi="Times New Roman" w:cs="Times New Roman"/>
          <w:sz w:val="24"/>
          <w:szCs w:val="24"/>
        </w:rPr>
        <w:t xml:space="preserve"> o un conformismo passivizzante, </w:t>
      </w:r>
      <w:r w:rsidRPr="00E90F45">
        <w:rPr>
          <w:rFonts w:ascii="Times New Roman" w:hAnsi="Times New Roman" w:cs="Times New Roman"/>
          <w:sz w:val="24"/>
          <w:szCs w:val="24"/>
        </w:rPr>
        <w:t xml:space="preserve">ma una ricostruzione permanente della piattaforma comune, consolidata dalla consapevolezza delle risorse culturali del fratello e sostenuta dagli obbiettivi condivisi </w:t>
      </w:r>
    </w:p>
    <w:p w14:paraId="1512530D" w14:textId="77777777" w:rsidR="00657016" w:rsidRPr="00E90F45" w:rsidRDefault="00D756B6"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e</w:t>
      </w:r>
      <w:r w:rsidR="00FA7DEB" w:rsidRPr="00E90F45">
        <w:rPr>
          <w:rFonts w:ascii="Times New Roman" w:hAnsi="Times New Roman" w:cs="Times New Roman"/>
          <w:sz w:val="24"/>
          <w:szCs w:val="24"/>
        </w:rPr>
        <w:t>vitare l'omogeneizzazione, l'isola</w:t>
      </w:r>
      <w:r w:rsidRPr="00E90F45">
        <w:rPr>
          <w:rFonts w:ascii="Times New Roman" w:hAnsi="Times New Roman" w:cs="Times New Roman"/>
          <w:sz w:val="24"/>
          <w:szCs w:val="24"/>
        </w:rPr>
        <w:t>mento, la disintegrazione del proprio io</w:t>
      </w:r>
    </w:p>
    <w:p w14:paraId="7B08C4F4" w14:textId="77777777" w:rsidR="00FA7DEB" w:rsidRPr="00E90F45" w:rsidRDefault="00D756B6" w:rsidP="005679EA">
      <w:pPr>
        <w:pStyle w:val="Paragrafoelenco"/>
        <w:numPr>
          <w:ilvl w:val="0"/>
          <w:numId w:val="30"/>
        </w:numPr>
        <w:spacing w:after="0" w:line="240" w:lineRule="auto"/>
        <w:jc w:val="both"/>
        <w:rPr>
          <w:rFonts w:ascii="Times New Roman" w:hAnsi="Times New Roman" w:cs="Times New Roman"/>
          <w:sz w:val="24"/>
          <w:szCs w:val="24"/>
        </w:rPr>
      </w:pPr>
      <w:r w:rsidRPr="00E90F45">
        <w:rPr>
          <w:rFonts w:ascii="Times New Roman" w:hAnsi="Times New Roman" w:cs="Times New Roman"/>
          <w:sz w:val="24"/>
          <w:szCs w:val="24"/>
        </w:rPr>
        <w:t>a</w:t>
      </w:r>
      <w:r w:rsidR="00FA7DEB" w:rsidRPr="00E90F45">
        <w:rPr>
          <w:rFonts w:ascii="Times New Roman" w:hAnsi="Times New Roman" w:cs="Times New Roman"/>
          <w:sz w:val="24"/>
          <w:szCs w:val="24"/>
        </w:rPr>
        <w:t>rmonizzare i valori della convivenza umana in un contesto privilegiato per una efficace esperienza di comunione qual è appunto la comunità religiosa</w:t>
      </w:r>
      <w:r w:rsidRPr="00E90F45">
        <w:rPr>
          <w:rFonts w:ascii="Times New Roman" w:hAnsi="Times New Roman" w:cs="Times New Roman"/>
          <w:sz w:val="24"/>
          <w:szCs w:val="24"/>
        </w:rPr>
        <w:t>.</w:t>
      </w:r>
    </w:p>
    <w:p w14:paraId="1A78BD6D" w14:textId="77777777" w:rsidR="00FA7DEB" w:rsidRPr="00E90F45" w:rsidRDefault="00FA7DEB" w:rsidP="009F5178">
      <w:pPr>
        <w:spacing w:after="0" w:line="240" w:lineRule="auto"/>
        <w:rPr>
          <w:rFonts w:ascii="Times New Roman" w:hAnsi="Times New Roman" w:cs="Times New Roman"/>
          <w:sz w:val="24"/>
          <w:szCs w:val="24"/>
        </w:rPr>
      </w:pPr>
    </w:p>
    <w:p w14:paraId="2507D0F2" w14:textId="77777777" w:rsidR="00FA7DEB" w:rsidRPr="00E90F45" w:rsidRDefault="00D756B6" w:rsidP="00FA7DEB">
      <w:pPr>
        <w:pStyle w:val="Paragrafoelenco"/>
        <w:spacing w:after="0" w:line="240" w:lineRule="auto"/>
        <w:ind w:left="284" w:hanging="284"/>
        <w:rPr>
          <w:rFonts w:ascii="Times New Roman" w:hAnsi="Times New Roman" w:cs="Times New Roman"/>
          <w:b/>
          <w:sz w:val="24"/>
          <w:szCs w:val="24"/>
        </w:rPr>
      </w:pPr>
      <w:r w:rsidRPr="00E90F45">
        <w:rPr>
          <w:rFonts w:ascii="Times New Roman" w:hAnsi="Times New Roman" w:cs="Times New Roman"/>
          <w:b/>
          <w:sz w:val="24"/>
          <w:szCs w:val="24"/>
        </w:rPr>
        <w:t>4</w:t>
      </w:r>
      <w:r w:rsidR="00FA7DEB" w:rsidRPr="00E90F45">
        <w:rPr>
          <w:rFonts w:ascii="Times New Roman" w:hAnsi="Times New Roman" w:cs="Times New Roman"/>
          <w:b/>
          <w:sz w:val="24"/>
          <w:szCs w:val="24"/>
        </w:rPr>
        <w:t>.</w:t>
      </w:r>
      <w:r w:rsidRPr="00E90F45">
        <w:rPr>
          <w:rFonts w:ascii="Times New Roman" w:hAnsi="Times New Roman" w:cs="Times New Roman"/>
          <w:b/>
          <w:sz w:val="24"/>
          <w:szCs w:val="24"/>
        </w:rPr>
        <w:t xml:space="preserve"> LA </w:t>
      </w:r>
      <w:r w:rsidR="00FA7DEB" w:rsidRPr="00E90F45">
        <w:rPr>
          <w:rFonts w:ascii="Times New Roman" w:hAnsi="Times New Roman" w:cs="Times New Roman"/>
          <w:b/>
          <w:sz w:val="24"/>
          <w:szCs w:val="24"/>
        </w:rPr>
        <w:t>RECIPROCA ESPLORAZIONE RELAZIONALE</w:t>
      </w:r>
    </w:p>
    <w:p w14:paraId="37E79F4B" w14:textId="77777777" w:rsidR="009F5178" w:rsidRPr="00E90F45" w:rsidRDefault="00FA7DEB" w:rsidP="009F5178">
      <w:pPr>
        <w:pStyle w:val="Paragrafoelenco"/>
        <w:spacing w:after="0" w:line="240" w:lineRule="auto"/>
        <w:ind w:left="0" w:firstLine="284"/>
        <w:jc w:val="both"/>
        <w:rPr>
          <w:rFonts w:ascii="Times New Roman" w:hAnsi="Times New Roman" w:cs="Times New Roman"/>
          <w:sz w:val="24"/>
          <w:szCs w:val="24"/>
        </w:rPr>
      </w:pPr>
      <w:r w:rsidRPr="00E90F45">
        <w:rPr>
          <w:rFonts w:ascii="Times New Roman" w:hAnsi="Times New Roman" w:cs="Times New Roman"/>
          <w:sz w:val="24"/>
          <w:szCs w:val="24"/>
        </w:rPr>
        <w:t>L’integrazione delle culture diverse in una stessa comunità è un processo di reciproca esplorazione relazionale che aiuta a conoscersi meglio per capire come integrare la diversità culturale e personale verso la fraternità e la corresponsabilità</w:t>
      </w:r>
      <w:r w:rsidR="009F5178" w:rsidRPr="00E90F45">
        <w:rPr>
          <w:rFonts w:ascii="Times New Roman" w:hAnsi="Times New Roman" w:cs="Times New Roman"/>
          <w:sz w:val="24"/>
          <w:szCs w:val="24"/>
        </w:rPr>
        <w:t>.</w:t>
      </w:r>
    </w:p>
    <w:p w14:paraId="4BD6CFBF" w14:textId="77777777" w:rsidR="00FA7DEB" w:rsidRPr="00E90F45" w:rsidRDefault="00FA7DEB" w:rsidP="009F5178">
      <w:pPr>
        <w:pStyle w:val="Paragrafoelenco"/>
        <w:spacing w:after="0" w:line="240" w:lineRule="auto"/>
        <w:ind w:left="0" w:firstLine="284"/>
        <w:jc w:val="both"/>
        <w:rPr>
          <w:rFonts w:ascii="Times New Roman" w:hAnsi="Times New Roman" w:cs="Times New Roman"/>
          <w:sz w:val="24"/>
          <w:szCs w:val="24"/>
        </w:rPr>
      </w:pPr>
      <w:r w:rsidRPr="00E90F45">
        <w:rPr>
          <w:rFonts w:ascii="Times New Roman" w:hAnsi="Times New Roman" w:cs="Times New Roman"/>
          <w:sz w:val="24"/>
          <w:szCs w:val="24"/>
        </w:rPr>
        <w:t xml:space="preserve">Nel confronto reciproco le persone hanno un duplice compito che riguarda la propria e l’altrui identità: mantenere un saldo senso delle tradizioni culturali originarie e, allo stesso tempo, incorporare una quantità di valori e norme comportamentali della cultura di maggioranza sufficiente affinché i membri di quel gruppo possano sentirsi e comportarsi come i membri di quella cultura. </w:t>
      </w:r>
    </w:p>
    <w:p w14:paraId="0AECA184" w14:textId="77777777" w:rsidR="00FA7DEB" w:rsidRPr="00E90F45" w:rsidRDefault="00FA7DEB" w:rsidP="009F5178">
      <w:pPr>
        <w:pStyle w:val="Paragrafoelenco"/>
        <w:widowControl w:val="0"/>
        <w:suppressAutoHyphens/>
        <w:autoSpaceDE w:val="0"/>
        <w:autoSpaceDN w:val="0"/>
        <w:adjustRightInd w:val="0"/>
        <w:spacing w:after="0" w:line="240" w:lineRule="auto"/>
        <w:ind w:left="0" w:firstLine="284"/>
        <w:contextualSpacing w:val="0"/>
        <w:jc w:val="both"/>
        <w:rPr>
          <w:rFonts w:cs="Times New Roman"/>
          <w:sz w:val="28"/>
          <w:szCs w:val="28"/>
        </w:rPr>
      </w:pPr>
      <w:r w:rsidRPr="00E90F45">
        <w:rPr>
          <w:rFonts w:ascii="Times New Roman" w:hAnsi="Times New Roman" w:cs="Times New Roman"/>
          <w:sz w:val="24"/>
          <w:szCs w:val="24"/>
        </w:rPr>
        <w:t>La caratteristica distintiva dell’integrazione è perciò un senso di sé biculturale, che intrecci le caratteristiche uniche dei due gruppi culturali.</w:t>
      </w:r>
    </w:p>
    <w:p w14:paraId="32FCF13D" w14:textId="77777777" w:rsidR="009F5178" w:rsidRPr="00E90F45" w:rsidRDefault="009F5178" w:rsidP="0046055D">
      <w:pPr>
        <w:pStyle w:val="Paragrafoelenco"/>
        <w:ind w:left="0"/>
        <w:jc w:val="both"/>
        <w:rPr>
          <w:rFonts w:ascii="Times New Roman" w:hAnsi="Times New Roman" w:cs="Times New Roman"/>
          <w:sz w:val="24"/>
          <w:szCs w:val="24"/>
        </w:rPr>
      </w:pPr>
    </w:p>
    <w:p w14:paraId="2CBF720D" w14:textId="77777777" w:rsidR="008731E6" w:rsidRPr="00E90F45" w:rsidRDefault="008731E6" w:rsidP="0046055D">
      <w:pPr>
        <w:pStyle w:val="Paragrafoelenco"/>
        <w:ind w:left="0"/>
        <w:jc w:val="both"/>
        <w:rPr>
          <w:rFonts w:ascii="Times New Roman" w:hAnsi="Times New Roman" w:cs="Times New Roman"/>
          <w:sz w:val="24"/>
          <w:szCs w:val="24"/>
        </w:rPr>
      </w:pPr>
    </w:p>
    <w:p w14:paraId="47871BBD" w14:textId="77777777" w:rsidR="009F5178" w:rsidRPr="00E90F45" w:rsidRDefault="009F5178" w:rsidP="009F5178">
      <w:pPr>
        <w:pStyle w:val="Paragrafoelenco"/>
        <w:spacing w:after="0" w:line="240" w:lineRule="auto"/>
        <w:ind w:left="0"/>
        <w:rPr>
          <w:rFonts w:ascii="Times New Roman" w:hAnsi="Times New Roman" w:cs="Times New Roman"/>
          <w:sz w:val="26"/>
          <w:szCs w:val="26"/>
        </w:rPr>
      </w:pPr>
      <w:r w:rsidRPr="00E90F45">
        <w:rPr>
          <w:rFonts w:ascii="Times New Roman" w:hAnsi="Times New Roman" w:cs="Times New Roman"/>
          <w:sz w:val="24"/>
          <w:szCs w:val="24"/>
        </w:rPr>
        <w:t xml:space="preserve">* </w:t>
      </w:r>
      <w:r w:rsidRPr="00E90F45">
        <w:rPr>
          <w:rFonts w:ascii="Times New Roman" w:hAnsi="Times New Roman" w:cs="Times New Roman"/>
          <w:b/>
          <w:sz w:val="26"/>
          <w:szCs w:val="26"/>
          <w:u w:val="single"/>
        </w:rPr>
        <w:t>Domande per la riflessione personale e la condivisione</w:t>
      </w:r>
    </w:p>
    <w:p w14:paraId="253FF249" w14:textId="77777777" w:rsidR="005C19D7" w:rsidRDefault="005C19D7" w:rsidP="007D158D">
      <w:pPr>
        <w:pStyle w:val="Paragrafoelenco"/>
        <w:spacing w:after="0" w:line="240" w:lineRule="auto"/>
        <w:ind w:left="851" w:hanging="284"/>
        <w:jc w:val="both"/>
        <w:rPr>
          <w:rFonts w:ascii="Times New Roman" w:hAnsi="Times New Roman" w:cs="Times New Roman"/>
          <w:sz w:val="24"/>
          <w:szCs w:val="24"/>
        </w:rPr>
      </w:pPr>
    </w:p>
    <w:p w14:paraId="213E9F15" w14:textId="77777777" w:rsidR="007D158D" w:rsidRPr="00E90F45" w:rsidRDefault="007D158D" w:rsidP="007D158D">
      <w:pPr>
        <w:pStyle w:val="Paragrafoelenco"/>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1) Stress di acculturazione, confusione d’identità: puoi condividere qualche esperienza personale o di confratelli con cui hai vissuto</w:t>
      </w:r>
    </w:p>
    <w:p w14:paraId="7A69A3D2" w14:textId="77777777" w:rsidR="009F5178" w:rsidRPr="00E90F45" w:rsidRDefault="007D158D" w:rsidP="009F5178">
      <w:pPr>
        <w:pStyle w:val="Paragrafoelenco"/>
        <w:spacing w:after="0" w:line="240" w:lineRule="auto"/>
        <w:ind w:left="851" w:hanging="284"/>
        <w:rPr>
          <w:rFonts w:ascii="Times New Roman" w:hAnsi="Times New Roman" w:cs="Times New Roman"/>
          <w:sz w:val="24"/>
          <w:szCs w:val="24"/>
        </w:rPr>
      </w:pPr>
      <w:r w:rsidRPr="00E90F45">
        <w:rPr>
          <w:rFonts w:ascii="Times New Roman" w:hAnsi="Times New Roman" w:cs="Times New Roman"/>
          <w:sz w:val="24"/>
          <w:szCs w:val="24"/>
        </w:rPr>
        <w:t>2</w:t>
      </w:r>
      <w:r w:rsidR="009F5178" w:rsidRPr="00E90F45">
        <w:rPr>
          <w:rFonts w:ascii="Times New Roman" w:hAnsi="Times New Roman" w:cs="Times New Roman"/>
          <w:sz w:val="24"/>
          <w:szCs w:val="24"/>
        </w:rPr>
        <w:t>) Se nella tua formazione iniziale hai avuto dei formatori di una cultura che non è la tua, qual è stata la tua esperienza</w:t>
      </w:r>
      <w:r w:rsidRPr="00E90F45">
        <w:rPr>
          <w:rFonts w:ascii="Times New Roman" w:hAnsi="Times New Roman" w:cs="Times New Roman"/>
          <w:sz w:val="24"/>
          <w:szCs w:val="24"/>
        </w:rPr>
        <w:t>? Difficoltà incontrate e aspetti positivi che ricordi</w:t>
      </w:r>
    </w:p>
    <w:p w14:paraId="41BE9C29" w14:textId="77777777" w:rsidR="007D158D" w:rsidRPr="00E90F45" w:rsidRDefault="007D158D" w:rsidP="007D158D">
      <w:pPr>
        <w:pStyle w:val="Paragrafoelenco"/>
        <w:spacing w:after="0" w:line="240" w:lineRule="auto"/>
        <w:ind w:left="851" w:hanging="284"/>
        <w:jc w:val="both"/>
        <w:rPr>
          <w:rFonts w:ascii="Times New Roman" w:hAnsi="Times New Roman" w:cs="Times New Roman"/>
          <w:sz w:val="24"/>
          <w:szCs w:val="24"/>
        </w:rPr>
      </w:pPr>
      <w:r w:rsidRPr="00E90F45">
        <w:rPr>
          <w:rFonts w:ascii="Times New Roman" w:hAnsi="Times New Roman" w:cs="Times New Roman"/>
          <w:sz w:val="24"/>
          <w:szCs w:val="24"/>
        </w:rPr>
        <w:t>3) Se appartieni a un gruppo minoritario nella nostra congregazione, qual è stata la tua esperienza nella convivenza con confratelli che appartengono alla cultura dominante?</w:t>
      </w:r>
    </w:p>
    <w:p w14:paraId="4879A7E3" w14:textId="77777777" w:rsidR="003F7B89" w:rsidRDefault="003F7B89" w:rsidP="00954616">
      <w:pPr>
        <w:pStyle w:val="Paragrafoelenco"/>
        <w:ind w:left="0"/>
        <w:jc w:val="center"/>
        <w:rPr>
          <w:rFonts w:ascii="Arial Black" w:hAnsi="Arial Black" w:cs="Times New Roman"/>
          <w:sz w:val="36"/>
          <w:szCs w:val="36"/>
        </w:rPr>
      </w:pPr>
    </w:p>
    <w:p w14:paraId="7E2A84E1" w14:textId="77777777" w:rsidR="00214B0F" w:rsidRPr="00E90F45" w:rsidRDefault="00214B0F" w:rsidP="00954616">
      <w:pPr>
        <w:pStyle w:val="Paragrafoelenco"/>
        <w:ind w:left="0"/>
        <w:jc w:val="center"/>
        <w:rPr>
          <w:rFonts w:ascii="Arial Black" w:hAnsi="Arial Black" w:cs="Times New Roman"/>
          <w:sz w:val="36"/>
          <w:szCs w:val="36"/>
        </w:rPr>
      </w:pPr>
      <w:r w:rsidRPr="00E90F45">
        <w:rPr>
          <w:rFonts w:ascii="Arial Black" w:hAnsi="Arial Black" w:cs="Times New Roman"/>
          <w:sz w:val="36"/>
          <w:szCs w:val="36"/>
        </w:rPr>
        <w:lastRenderedPageBreak/>
        <w:t xml:space="preserve">ELABORAZIONE </w:t>
      </w:r>
    </w:p>
    <w:p w14:paraId="4038AEA3" w14:textId="77777777" w:rsidR="00214B0F" w:rsidRPr="00E90F45" w:rsidRDefault="00214B0F" w:rsidP="00954616">
      <w:pPr>
        <w:pStyle w:val="Paragrafoelenco"/>
        <w:ind w:left="0"/>
        <w:jc w:val="center"/>
        <w:rPr>
          <w:rFonts w:ascii="Arial Black" w:hAnsi="Arial Black" w:cs="Times New Roman"/>
          <w:sz w:val="36"/>
          <w:szCs w:val="36"/>
        </w:rPr>
      </w:pPr>
      <w:r w:rsidRPr="00E90F45">
        <w:rPr>
          <w:rFonts w:ascii="Arial Black" w:hAnsi="Arial Black" w:cs="Times New Roman"/>
          <w:sz w:val="36"/>
          <w:szCs w:val="36"/>
        </w:rPr>
        <w:t>DELL’IMPEGNO COMUNITARIO</w:t>
      </w:r>
    </w:p>
    <w:p w14:paraId="599089A4" w14:textId="77777777" w:rsidR="00214B0F" w:rsidRPr="00E90F45" w:rsidRDefault="00214B0F" w:rsidP="00954616">
      <w:pPr>
        <w:pStyle w:val="Paragrafoelenco"/>
        <w:ind w:left="0"/>
        <w:jc w:val="center"/>
        <w:rPr>
          <w:rFonts w:ascii="Arial Black" w:hAnsi="Arial Black" w:cs="Times New Roman"/>
          <w:sz w:val="36"/>
          <w:szCs w:val="36"/>
        </w:rPr>
      </w:pPr>
      <w:r w:rsidRPr="00E90F45">
        <w:rPr>
          <w:rFonts w:ascii="Arial Black" w:hAnsi="Arial Black" w:cs="Times New Roman"/>
          <w:sz w:val="36"/>
          <w:szCs w:val="36"/>
        </w:rPr>
        <w:t>PER CRESCERE NELLA COMPETENZA MULTICULTURALE</w:t>
      </w:r>
    </w:p>
    <w:p w14:paraId="18FD3E09" w14:textId="77777777" w:rsidR="00214B0F" w:rsidRPr="00E90F45" w:rsidRDefault="00214B0F" w:rsidP="00954616">
      <w:pPr>
        <w:pStyle w:val="Paragrafoelenco"/>
        <w:ind w:left="0"/>
        <w:jc w:val="center"/>
        <w:rPr>
          <w:rFonts w:ascii="Arial Black" w:hAnsi="Arial Black" w:cs="Times New Roman"/>
          <w:sz w:val="36"/>
          <w:szCs w:val="36"/>
        </w:rPr>
      </w:pPr>
    </w:p>
    <w:p w14:paraId="4641907F" w14:textId="77777777" w:rsidR="00214B0F" w:rsidRPr="00E90F45" w:rsidRDefault="00214B0F" w:rsidP="00214B0F">
      <w:pPr>
        <w:pStyle w:val="Paragrafoelenco"/>
        <w:spacing w:after="0" w:line="240" w:lineRule="auto"/>
        <w:ind w:left="0"/>
        <w:jc w:val="center"/>
        <w:rPr>
          <w:rFonts w:ascii="Arial Black" w:hAnsi="Arial Black" w:cs="Times New Roman"/>
          <w:sz w:val="32"/>
          <w:szCs w:val="32"/>
        </w:rPr>
      </w:pPr>
      <w:r w:rsidRPr="00E90F45">
        <w:rPr>
          <w:rFonts w:ascii="Arial Black" w:hAnsi="Arial Black" w:cs="Times New Roman"/>
          <w:sz w:val="32"/>
          <w:szCs w:val="32"/>
        </w:rPr>
        <w:t>Perché le nostre comunità multietniche siano segno del Regno secondo il carisma Comboniano</w:t>
      </w:r>
    </w:p>
    <w:p w14:paraId="5C513EF0" w14:textId="77777777" w:rsidR="00954616" w:rsidRPr="00E90F45" w:rsidRDefault="00954616" w:rsidP="0046055D">
      <w:pPr>
        <w:pStyle w:val="Paragrafoelenco"/>
        <w:ind w:left="0"/>
        <w:jc w:val="both"/>
        <w:rPr>
          <w:rFonts w:ascii="Times New Roman" w:hAnsi="Times New Roman" w:cs="Times New Roman"/>
          <w:sz w:val="24"/>
          <w:szCs w:val="24"/>
        </w:rPr>
      </w:pPr>
    </w:p>
    <w:p w14:paraId="33E85F1F" w14:textId="77777777" w:rsidR="00954616" w:rsidRPr="00E90F45" w:rsidRDefault="00954616" w:rsidP="0046055D">
      <w:pPr>
        <w:pStyle w:val="Paragrafoelenco"/>
        <w:ind w:left="0"/>
        <w:jc w:val="both"/>
        <w:rPr>
          <w:rFonts w:ascii="Times New Roman" w:hAnsi="Times New Roman" w:cs="Times New Roman"/>
          <w:sz w:val="24"/>
          <w:szCs w:val="24"/>
        </w:rPr>
      </w:pPr>
    </w:p>
    <w:p w14:paraId="7495EB3F" w14:textId="77777777" w:rsidR="00214B0F" w:rsidRPr="00E90F45" w:rsidRDefault="00214B0F" w:rsidP="00214B0F">
      <w:pPr>
        <w:pStyle w:val="Paragrafoelenco"/>
        <w:spacing w:after="0" w:line="240" w:lineRule="auto"/>
        <w:ind w:left="0" w:firstLine="284"/>
        <w:jc w:val="both"/>
        <w:rPr>
          <w:rFonts w:ascii="Times New Roman" w:hAnsi="Times New Roman" w:cs="Times New Roman"/>
          <w:bCs/>
          <w:sz w:val="28"/>
          <w:szCs w:val="28"/>
        </w:rPr>
      </w:pPr>
      <w:r w:rsidRPr="00E90F45">
        <w:rPr>
          <w:rFonts w:ascii="Times New Roman" w:hAnsi="Times New Roman" w:cs="Times New Roman"/>
          <w:bCs/>
          <w:color w:val="000000" w:themeColor="text1"/>
          <w:sz w:val="28"/>
          <w:szCs w:val="28"/>
        </w:rPr>
        <w:t xml:space="preserve">Come annunciato nell’introduzione, questa dispensa si conclude con l’invito ad elaborare, al termine del workshop, </w:t>
      </w:r>
      <w:r w:rsidRPr="00E90F45">
        <w:rPr>
          <w:rFonts w:ascii="Times New Roman" w:hAnsi="Times New Roman" w:cs="Times New Roman"/>
          <w:b/>
          <w:bCs/>
          <w:color w:val="000000" w:themeColor="text1"/>
          <w:sz w:val="28"/>
          <w:szCs w:val="28"/>
        </w:rPr>
        <w:t>l’impegno comunitario per crescere nella competenza interculturale</w:t>
      </w:r>
      <w:r w:rsidRPr="00E90F45">
        <w:rPr>
          <w:rFonts w:ascii="Times New Roman" w:hAnsi="Times New Roman" w:cs="Times New Roman"/>
          <w:bCs/>
          <w:color w:val="000000" w:themeColor="text1"/>
          <w:sz w:val="28"/>
          <w:szCs w:val="28"/>
        </w:rPr>
        <w:t xml:space="preserve">. Tale </w:t>
      </w:r>
      <w:r w:rsidRPr="00E90F45">
        <w:rPr>
          <w:rFonts w:ascii="Times New Roman" w:hAnsi="Times New Roman" w:cs="Times New Roman"/>
          <w:bCs/>
          <w:sz w:val="28"/>
          <w:szCs w:val="28"/>
        </w:rPr>
        <w:t xml:space="preserve">impegno comunitario riprende l’impegno preso comunitariamente (o in gruppo) a conclusione di ogni condivisione. </w:t>
      </w:r>
    </w:p>
    <w:p w14:paraId="366EB890" w14:textId="77777777" w:rsidR="005655FD" w:rsidRPr="00E90F45" w:rsidRDefault="005655FD" w:rsidP="00214B0F">
      <w:pPr>
        <w:pStyle w:val="Paragrafoelenco"/>
        <w:spacing w:after="0" w:line="240" w:lineRule="auto"/>
        <w:ind w:left="0" w:firstLine="284"/>
        <w:jc w:val="both"/>
        <w:rPr>
          <w:rFonts w:ascii="Times New Roman" w:hAnsi="Times New Roman" w:cs="Times New Roman"/>
          <w:bCs/>
          <w:sz w:val="28"/>
          <w:szCs w:val="28"/>
        </w:rPr>
      </w:pPr>
    </w:p>
    <w:p w14:paraId="50AB3CB6" w14:textId="77777777" w:rsidR="00214B0F" w:rsidRPr="00E90F45" w:rsidRDefault="00214B0F" w:rsidP="00214B0F">
      <w:pPr>
        <w:pStyle w:val="Paragrafoelenco"/>
        <w:spacing w:after="0" w:line="240" w:lineRule="auto"/>
        <w:ind w:left="0" w:firstLine="284"/>
        <w:jc w:val="both"/>
        <w:rPr>
          <w:rFonts w:ascii="Times New Roman" w:hAnsi="Times New Roman" w:cs="Times New Roman"/>
          <w:bCs/>
          <w:sz w:val="28"/>
          <w:szCs w:val="28"/>
        </w:rPr>
      </w:pPr>
      <w:r w:rsidRPr="00E90F45">
        <w:rPr>
          <w:rFonts w:ascii="Times New Roman" w:hAnsi="Times New Roman" w:cs="Times New Roman"/>
          <w:bCs/>
          <w:sz w:val="28"/>
          <w:szCs w:val="28"/>
        </w:rPr>
        <w:t>Tale impegno dovrebbe avere queste caratteristiche:</w:t>
      </w:r>
    </w:p>
    <w:p w14:paraId="5444E822" w14:textId="77777777" w:rsidR="00214B0F" w:rsidRPr="00E90F45" w:rsidRDefault="005655FD" w:rsidP="005679EA">
      <w:pPr>
        <w:pStyle w:val="Paragrafoelenco"/>
        <w:numPr>
          <w:ilvl w:val="0"/>
          <w:numId w:val="31"/>
        </w:numPr>
        <w:spacing w:after="0" w:line="240" w:lineRule="auto"/>
        <w:jc w:val="both"/>
        <w:rPr>
          <w:rFonts w:ascii="Times New Roman" w:hAnsi="Times New Roman" w:cs="Times New Roman"/>
          <w:bCs/>
          <w:sz w:val="28"/>
          <w:szCs w:val="28"/>
        </w:rPr>
      </w:pPr>
      <w:r w:rsidRPr="00E90F45">
        <w:rPr>
          <w:rFonts w:ascii="Times New Roman" w:hAnsi="Times New Roman" w:cs="Times New Roman"/>
          <w:bCs/>
          <w:sz w:val="28"/>
          <w:szCs w:val="28"/>
        </w:rPr>
        <w:t>la semplicità</w:t>
      </w:r>
    </w:p>
    <w:p w14:paraId="728A4E45" w14:textId="77777777" w:rsidR="00214B0F" w:rsidRPr="00E90F45" w:rsidRDefault="005655FD" w:rsidP="005679EA">
      <w:pPr>
        <w:pStyle w:val="Paragrafoelenco"/>
        <w:numPr>
          <w:ilvl w:val="0"/>
          <w:numId w:val="31"/>
        </w:numPr>
        <w:spacing w:after="0" w:line="240" w:lineRule="auto"/>
        <w:jc w:val="both"/>
        <w:rPr>
          <w:rFonts w:ascii="Times New Roman" w:hAnsi="Times New Roman" w:cs="Times New Roman"/>
          <w:bCs/>
          <w:sz w:val="28"/>
          <w:szCs w:val="28"/>
        </w:rPr>
      </w:pPr>
      <w:r w:rsidRPr="00E90F45">
        <w:rPr>
          <w:rFonts w:ascii="Times New Roman" w:hAnsi="Times New Roman" w:cs="Times New Roman"/>
          <w:bCs/>
          <w:sz w:val="28"/>
          <w:szCs w:val="28"/>
        </w:rPr>
        <w:t xml:space="preserve">la </w:t>
      </w:r>
      <w:r w:rsidR="00214B0F" w:rsidRPr="00E90F45">
        <w:rPr>
          <w:rFonts w:ascii="Times New Roman" w:hAnsi="Times New Roman" w:cs="Times New Roman"/>
          <w:bCs/>
          <w:sz w:val="28"/>
          <w:szCs w:val="28"/>
        </w:rPr>
        <w:t>chiar</w:t>
      </w:r>
      <w:r w:rsidR="009C2327">
        <w:rPr>
          <w:rFonts w:ascii="Times New Roman" w:hAnsi="Times New Roman" w:cs="Times New Roman"/>
          <w:bCs/>
          <w:sz w:val="28"/>
          <w:szCs w:val="28"/>
        </w:rPr>
        <w:t>ezza</w:t>
      </w:r>
      <w:r w:rsidR="00214B0F" w:rsidRPr="00E90F45">
        <w:rPr>
          <w:rFonts w:ascii="Times New Roman" w:hAnsi="Times New Roman" w:cs="Times New Roman"/>
          <w:bCs/>
          <w:sz w:val="28"/>
          <w:szCs w:val="28"/>
        </w:rPr>
        <w:t xml:space="preserve"> e </w:t>
      </w:r>
      <w:r w:rsidRPr="00E90F45">
        <w:rPr>
          <w:rFonts w:ascii="Times New Roman" w:hAnsi="Times New Roman" w:cs="Times New Roman"/>
          <w:bCs/>
          <w:sz w:val="28"/>
          <w:szCs w:val="28"/>
        </w:rPr>
        <w:t>la concretezza</w:t>
      </w:r>
    </w:p>
    <w:p w14:paraId="3EE998D0" w14:textId="77777777" w:rsidR="00214B0F" w:rsidRPr="00E90F45" w:rsidRDefault="005655FD" w:rsidP="005679EA">
      <w:pPr>
        <w:pStyle w:val="Paragrafoelenco"/>
        <w:numPr>
          <w:ilvl w:val="0"/>
          <w:numId w:val="31"/>
        </w:numPr>
        <w:spacing w:after="0" w:line="240" w:lineRule="auto"/>
        <w:jc w:val="both"/>
        <w:rPr>
          <w:rFonts w:ascii="Times New Roman" w:hAnsi="Times New Roman" w:cs="Times New Roman"/>
          <w:bCs/>
          <w:sz w:val="28"/>
          <w:szCs w:val="28"/>
        </w:rPr>
      </w:pPr>
      <w:r w:rsidRPr="00E90F45">
        <w:rPr>
          <w:rFonts w:ascii="Times New Roman" w:hAnsi="Times New Roman" w:cs="Times New Roman"/>
          <w:bCs/>
          <w:sz w:val="28"/>
          <w:szCs w:val="28"/>
        </w:rPr>
        <w:t xml:space="preserve">il realismo </w:t>
      </w:r>
      <w:r w:rsidR="00214B0F" w:rsidRPr="00E90F45">
        <w:rPr>
          <w:rFonts w:ascii="Times New Roman" w:hAnsi="Times New Roman" w:cs="Times New Roman"/>
          <w:bCs/>
          <w:sz w:val="28"/>
          <w:szCs w:val="28"/>
        </w:rPr>
        <w:t>realistico</w:t>
      </w:r>
    </w:p>
    <w:p w14:paraId="22984532" w14:textId="77777777" w:rsidR="00214B0F" w:rsidRPr="00E90F45" w:rsidRDefault="005655FD" w:rsidP="005679EA">
      <w:pPr>
        <w:pStyle w:val="Paragrafoelenco"/>
        <w:numPr>
          <w:ilvl w:val="0"/>
          <w:numId w:val="31"/>
        </w:numPr>
        <w:spacing w:after="0" w:line="240" w:lineRule="auto"/>
        <w:jc w:val="both"/>
        <w:rPr>
          <w:rFonts w:ascii="Times New Roman" w:hAnsi="Times New Roman" w:cs="Times New Roman"/>
          <w:bCs/>
          <w:sz w:val="28"/>
          <w:szCs w:val="28"/>
        </w:rPr>
      </w:pPr>
      <w:r w:rsidRPr="00E90F45">
        <w:rPr>
          <w:rFonts w:ascii="Times New Roman" w:hAnsi="Times New Roman" w:cs="Times New Roman"/>
          <w:bCs/>
          <w:sz w:val="28"/>
          <w:szCs w:val="28"/>
        </w:rPr>
        <w:t>indic</w:t>
      </w:r>
      <w:r w:rsidR="009C2327">
        <w:rPr>
          <w:rFonts w:ascii="Times New Roman" w:hAnsi="Times New Roman" w:cs="Times New Roman"/>
          <w:bCs/>
          <w:sz w:val="28"/>
          <w:szCs w:val="28"/>
        </w:rPr>
        <w:t>are</w:t>
      </w:r>
      <w:r w:rsidR="00214B0F" w:rsidRPr="00E90F45">
        <w:rPr>
          <w:rFonts w:ascii="Times New Roman" w:hAnsi="Times New Roman" w:cs="Times New Roman"/>
          <w:bCs/>
          <w:sz w:val="28"/>
          <w:szCs w:val="28"/>
        </w:rPr>
        <w:t xml:space="preserve"> attitu</w:t>
      </w:r>
      <w:r w:rsidRPr="00E90F45">
        <w:rPr>
          <w:rFonts w:ascii="Times New Roman" w:hAnsi="Times New Roman" w:cs="Times New Roman"/>
          <w:bCs/>
          <w:sz w:val="28"/>
          <w:szCs w:val="28"/>
        </w:rPr>
        <w:t>dini da assumer</w:t>
      </w:r>
      <w:r w:rsidR="009C2327">
        <w:rPr>
          <w:rFonts w:ascii="Times New Roman" w:hAnsi="Times New Roman" w:cs="Times New Roman"/>
          <w:bCs/>
          <w:sz w:val="28"/>
          <w:szCs w:val="28"/>
        </w:rPr>
        <w:t>e</w:t>
      </w:r>
      <w:r w:rsidRPr="00E90F45">
        <w:rPr>
          <w:rFonts w:ascii="Times New Roman" w:hAnsi="Times New Roman" w:cs="Times New Roman"/>
          <w:bCs/>
          <w:sz w:val="28"/>
          <w:szCs w:val="28"/>
        </w:rPr>
        <w:t xml:space="preserve"> ed</w:t>
      </w:r>
      <w:r w:rsidR="00214B0F" w:rsidRPr="00E90F45">
        <w:rPr>
          <w:rFonts w:ascii="Times New Roman" w:hAnsi="Times New Roman" w:cs="Times New Roman"/>
          <w:bCs/>
          <w:sz w:val="28"/>
          <w:szCs w:val="28"/>
        </w:rPr>
        <w:t xml:space="preserve"> iniziative </w:t>
      </w:r>
      <w:r w:rsidRPr="00E90F45">
        <w:rPr>
          <w:rFonts w:ascii="Times New Roman" w:hAnsi="Times New Roman" w:cs="Times New Roman"/>
          <w:bCs/>
          <w:sz w:val="28"/>
          <w:szCs w:val="28"/>
        </w:rPr>
        <w:t>da vivere come comunità</w:t>
      </w:r>
    </w:p>
    <w:p w14:paraId="46A35CA4" w14:textId="77777777" w:rsidR="005655FD" w:rsidRPr="00E90F45" w:rsidRDefault="005655FD" w:rsidP="005655FD">
      <w:pPr>
        <w:pStyle w:val="Paragrafoelenco"/>
        <w:spacing w:after="0" w:line="240" w:lineRule="auto"/>
        <w:ind w:left="284"/>
        <w:jc w:val="both"/>
        <w:rPr>
          <w:rFonts w:ascii="Times New Roman" w:hAnsi="Times New Roman" w:cs="Times New Roman"/>
          <w:bCs/>
          <w:sz w:val="28"/>
          <w:szCs w:val="28"/>
        </w:rPr>
      </w:pPr>
    </w:p>
    <w:p w14:paraId="0425D261" w14:textId="77777777" w:rsidR="005655FD" w:rsidRPr="00E90F45" w:rsidRDefault="005655FD" w:rsidP="005655FD">
      <w:pPr>
        <w:pStyle w:val="Paragrafoelenco"/>
        <w:spacing w:after="0" w:line="240" w:lineRule="auto"/>
        <w:ind w:left="0" w:firstLine="284"/>
        <w:jc w:val="both"/>
        <w:rPr>
          <w:rFonts w:ascii="Times New Roman" w:hAnsi="Times New Roman" w:cs="Times New Roman"/>
          <w:bCs/>
          <w:sz w:val="28"/>
          <w:szCs w:val="28"/>
        </w:rPr>
      </w:pPr>
      <w:r w:rsidRPr="00E90F45">
        <w:rPr>
          <w:rFonts w:ascii="Times New Roman" w:hAnsi="Times New Roman" w:cs="Times New Roman"/>
          <w:bCs/>
          <w:sz w:val="28"/>
          <w:szCs w:val="28"/>
        </w:rPr>
        <w:t xml:space="preserve">L’atteggiamento fondamentale richiesto è quello </w:t>
      </w:r>
      <w:r w:rsidRPr="00E90F45">
        <w:rPr>
          <w:rFonts w:ascii="Times New Roman" w:hAnsi="Times New Roman" w:cs="Times New Roman"/>
          <w:bCs/>
          <w:sz w:val="28"/>
          <w:szCs w:val="28"/>
          <w:u w:val="single"/>
        </w:rPr>
        <w:t>di mettersi in gioco</w:t>
      </w:r>
      <w:r w:rsidRPr="00E90F45">
        <w:rPr>
          <w:rFonts w:ascii="Times New Roman" w:hAnsi="Times New Roman" w:cs="Times New Roman"/>
          <w:bCs/>
          <w:sz w:val="28"/>
          <w:szCs w:val="28"/>
        </w:rPr>
        <w:t xml:space="preserve"> e la determinazione di tutti </w:t>
      </w:r>
      <w:r w:rsidR="009C2327">
        <w:rPr>
          <w:rFonts w:ascii="Times New Roman" w:hAnsi="Times New Roman" w:cs="Times New Roman"/>
          <w:bCs/>
          <w:sz w:val="28"/>
          <w:szCs w:val="28"/>
        </w:rPr>
        <w:t xml:space="preserve">ad </w:t>
      </w:r>
      <w:r w:rsidRPr="00E90F45">
        <w:rPr>
          <w:rFonts w:ascii="Times New Roman" w:hAnsi="Times New Roman" w:cs="Times New Roman"/>
          <w:bCs/>
          <w:sz w:val="28"/>
          <w:szCs w:val="28"/>
        </w:rPr>
        <w:t>assumere ciò che insieme viene deciso.</w:t>
      </w:r>
    </w:p>
    <w:p w14:paraId="3A047BB3" w14:textId="77777777" w:rsidR="00954616" w:rsidRPr="00E90F45" w:rsidRDefault="00954616" w:rsidP="005655FD">
      <w:pPr>
        <w:pStyle w:val="Paragrafoelenco"/>
        <w:spacing w:after="0" w:line="240" w:lineRule="auto"/>
        <w:jc w:val="both"/>
        <w:rPr>
          <w:rFonts w:ascii="Times New Roman" w:hAnsi="Times New Roman" w:cs="Times New Roman"/>
          <w:bCs/>
          <w:sz w:val="24"/>
          <w:szCs w:val="24"/>
        </w:rPr>
      </w:pPr>
    </w:p>
    <w:p w14:paraId="590A5F29" w14:textId="77777777" w:rsidR="00954616" w:rsidRPr="00E90F45" w:rsidRDefault="00954616" w:rsidP="0046055D">
      <w:pPr>
        <w:pStyle w:val="Paragrafoelenco"/>
        <w:ind w:left="0"/>
        <w:jc w:val="both"/>
        <w:rPr>
          <w:rFonts w:ascii="Times New Roman" w:hAnsi="Times New Roman" w:cs="Times New Roman"/>
          <w:sz w:val="24"/>
          <w:szCs w:val="24"/>
        </w:rPr>
      </w:pPr>
    </w:p>
    <w:p w14:paraId="7DF19FA0" w14:textId="77777777" w:rsidR="00954616" w:rsidRPr="00E90F45" w:rsidRDefault="00954616" w:rsidP="0046055D">
      <w:pPr>
        <w:pStyle w:val="Paragrafoelenco"/>
        <w:ind w:left="0"/>
        <w:jc w:val="both"/>
        <w:rPr>
          <w:rFonts w:ascii="Times New Roman" w:hAnsi="Times New Roman" w:cs="Times New Roman"/>
          <w:sz w:val="24"/>
          <w:szCs w:val="24"/>
        </w:rPr>
      </w:pPr>
    </w:p>
    <w:p w14:paraId="3985C75E" w14:textId="77777777" w:rsidR="00954616" w:rsidRPr="00E90F45" w:rsidRDefault="00954616" w:rsidP="0046055D">
      <w:pPr>
        <w:pStyle w:val="Paragrafoelenco"/>
        <w:ind w:left="0"/>
        <w:jc w:val="both"/>
        <w:rPr>
          <w:rFonts w:ascii="Times New Roman" w:hAnsi="Times New Roman" w:cs="Times New Roman"/>
          <w:sz w:val="24"/>
          <w:szCs w:val="24"/>
        </w:rPr>
      </w:pPr>
    </w:p>
    <w:p w14:paraId="5C3E3FEE" w14:textId="77777777" w:rsidR="00954616" w:rsidRPr="00E90F45" w:rsidRDefault="00954616" w:rsidP="0046055D">
      <w:pPr>
        <w:pStyle w:val="Paragrafoelenco"/>
        <w:ind w:left="0"/>
        <w:jc w:val="both"/>
        <w:rPr>
          <w:rFonts w:ascii="Times New Roman" w:hAnsi="Times New Roman" w:cs="Times New Roman"/>
          <w:sz w:val="24"/>
          <w:szCs w:val="24"/>
        </w:rPr>
      </w:pPr>
    </w:p>
    <w:p w14:paraId="5B27850C" w14:textId="77777777" w:rsidR="00954616" w:rsidRPr="00E90F45" w:rsidRDefault="00954616" w:rsidP="0046055D">
      <w:pPr>
        <w:pStyle w:val="Paragrafoelenco"/>
        <w:ind w:left="0"/>
        <w:jc w:val="both"/>
        <w:rPr>
          <w:rFonts w:ascii="Times New Roman" w:hAnsi="Times New Roman" w:cs="Times New Roman"/>
          <w:sz w:val="24"/>
          <w:szCs w:val="24"/>
        </w:rPr>
      </w:pPr>
    </w:p>
    <w:p w14:paraId="1627F34E" w14:textId="77777777" w:rsidR="00954616" w:rsidRPr="00E90F45" w:rsidRDefault="00954616" w:rsidP="0046055D">
      <w:pPr>
        <w:pStyle w:val="Paragrafoelenco"/>
        <w:ind w:left="0"/>
        <w:jc w:val="both"/>
        <w:rPr>
          <w:rFonts w:ascii="Times New Roman" w:hAnsi="Times New Roman" w:cs="Times New Roman"/>
          <w:sz w:val="24"/>
          <w:szCs w:val="24"/>
        </w:rPr>
      </w:pPr>
    </w:p>
    <w:p w14:paraId="15ADB7ED" w14:textId="77777777" w:rsidR="00954616" w:rsidRPr="00E90F45" w:rsidRDefault="00954616" w:rsidP="0046055D">
      <w:pPr>
        <w:pStyle w:val="Paragrafoelenco"/>
        <w:ind w:left="0"/>
        <w:jc w:val="both"/>
        <w:rPr>
          <w:rFonts w:ascii="Times New Roman" w:hAnsi="Times New Roman" w:cs="Times New Roman"/>
          <w:sz w:val="24"/>
          <w:szCs w:val="24"/>
        </w:rPr>
      </w:pPr>
    </w:p>
    <w:p w14:paraId="4475C89A" w14:textId="77777777" w:rsidR="00954616" w:rsidRPr="00E90F45" w:rsidRDefault="00954616" w:rsidP="0046055D">
      <w:pPr>
        <w:pStyle w:val="Paragrafoelenco"/>
        <w:ind w:left="0"/>
        <w:jc w:val="both"/>
        <w:rPr>
          <w:rFonts w:ascii="Times New Roman" w:hAnsi="Times New Roman" w:cs="Times New Roman"/>
          <w:sz w:val="24"/>
          <w:szCs w:val="24"/>
        </w:rPr>
      </w:pPr>
    </w:p>
    <w:p w14:paraId="759D9D0D" w14:textId="77777777" w:rsidR="00954616" w:rsidRPr="00E90F45" w:rsidRDefault="00954616" w:rsidP="0046055D">
      <w:pPr>
        <w:pStyle w:val="Paragrafoelenco"/>
        <w:ind w:left="0"/>
        <w:jc w:val="both"/>
        <w:rPr>
          <w:rFonts w:ascii="Times New Roman" w:hAnsi="Times New Roman" w:cs="Times New Roman"/>
          <w:sz w:val="24"/>
          <w:szCs w:val="24"/>
        </w:rPr>
      </w:pPr>
    </w:p>
    <w:p w14:paraId="3A9EE526" w14:textId="77777777" w:rsidR="00954616" w:rsidRPr="00E90F45" w:rsidRDefault="00954616" w:rsidP="0046055D">
      <w:pPr>
        <w:pStyle w:val="Paragrafoelenco"/>
        <w:ind w:left="0"/>
        <w:jc w:val="both"/>
        <w:rPr>
          <w:rFonts w:ascii="Times New Roman" w:hAnsi="Times New Roman" w:cs="Times New Roman"/>
          <w:sz w:val="24"/>
          <w:szCs w:val="24"/>
        </w:rPr>
      </w:pPr>
    </w:p>
    <w:p w14:paraId="7CC9AC28" w14:textId="77777777" w:rsidR="00954616" w:rsidRPr="00E90F45" w:rsidRDefault="00954616" w:rsidP="0046055D">
      <w:pPr>
        <w:pStyle w:val="Paragrafoelenco"/>
        <w:ind w:left="0"/>
        <w:jc w:val="both"/>
        <w:rPr>
          <w:rFonts w:ascii="Times New Roman" w:hAnsi="Times New Roman" w:cs="Times New Roman"/>
          <w:sz w:val="24"/>
          <w:szCs w:val="24"/>
        </w:rPr>
      </w:pPr>
    </w:p>
    <w:p w14:paraId="5FDE7410" w14:textId="77777777" w:rsidR="00954616" w:rsidRPr="00E90F45" w:rsidRDefault="00954616" w:rsidP="0046055D">
      <w:pPr>
        <w:pStyle w:val="Paragrafoelenco"/>
        <w:ind w:left="0"/>
        <w:jc w:val="both"/>
        <w:rPr>
          <w:rFonts w:ascii="Times New Roman" w:hAnsi="Times New Roman" w:cs="Times New Roman"/>
          <w:sz w:val="24"/>
          <w:szCs w:val="24"/>
        </w:rPr>
      </w:pPr>
    </w:p>
    <w:p w14:paraId="74177BA0" w14:textId="77777777" w:rsidR="00954616" w:rsidRPr="00E90F45" w:rsidRDefault="00954616" w:rsidP="0046055D">
      <w:pPr>
        <w:pStyle w:val="Paragrafoelenco"/>
        <w:ind w:left="0"/>
        <w:jc w:val="both"/>
        <w:rPr>
          <w:rFonts w:ascii="Times New Roman" w:hAnsi="Times New Roman" w:cs="Times New Roman"/>
          <w:sz w:val="24"/>
          <w:szCs w:val="24"/>
        </w:rPr>
      </w:pPr>
    </w:p>
    <w:p w14:paraId="43EEA5F5" w14:textId="77777777" w:rsidR="00954616" w:rsidRPr="00E90F45" w:rsidRDefault="00954616" w:rsidP="0046055D">
      <w:pPr>
        <w:pStyle w:val="Paragrafoelenco"/>
        <w:ind w:left="0"/>
        <w:jc w:val="both"/>
        <w:rPr>
          <w:rFonts w:ascii="Times New Roman" w:hAnsi="Times New Roman" w:cs="Times New Roman"/>
          <w:sz w:val="24"/>
          <w:szCs w:val="24"/>
        </w:rPr>
      </w:pPr>
    </w:p>
    <w:p w14:paraId="35617328" w14:textId="77777777" w:rsidR="00954616" w:rsidRPr="00E90F45" w:rsidRDefault="00954616" w:rsidP="0046055D">
      <w:pPr>
        <w:pStyle w:val="Paragrafoelenco"/>
        <w:ind w:left="0"/>
        <w:jc w:val="both"/>
        <w:rPr>
          <w:rFonts w:ascii="Times New Roman" w:hAnsi="Times New Roman" w:cs="Times New Roman"/>
          <w:sz w:val="24"/>
          <w:szCs w:val="24"/>
        </w:rPr>
      </w:pPr>
    </w:p>
    <w:p w14:paraId="768BA67C" w14:textId="77777777" w:rsidR="00954616" w:rsidRPr="00E90F45" w:rsidRDefault="00954616" w:rsidP="0046055D">
      <w:pPr>
        <w:pStyle w:val="Paragrafoelenco"/>
        <w:ind w:left="0"/>
        <w:jc w:val="both"/>
        <w:rPr>
          <w:rFonts w:ascii="Times New Roman" w:hAnsi="Times New Roman" w:cs="Times New Roman"/>
          <w:sz w:val="24"/>
          <w:szCs w:val="24"/>
        </w:rPr>
      </w:pPr>
    </w:p>
    <w:p w14:paraId="667EE4E5" w14:textId="77777777" w:rsidR="00954616" w:rsidRPr="00E90F45" w:rsidRDefault="00954616" w:rsidP="0046055D">
      <w:pPr>
        <w:pStyle w:val="Paragrafoelenco"/>
        <w:ind w:left="0"/>
        <w:jc w:val="both"/>
        <w:rPr>
          <w:rFonts w:ascii="Times New Roman" w:hAnsi="Times New Roman" w:cs="Times New Roman"/>
          <w:sz w:val="24"/>
          <w:szCs w:val="24"/>
        </w:rPr>
      </w:pPr>
    </w:p>
    <w:p w14:paraId="2D201D27" w14:textId="77777777" w:rsidR="00954616" w:rsidRPr="00E90F45" w:rsidRDefault="00954616" w:rsidP="0046055D">
      <w:pPr>
        <w:pStyle w:val="Paragrafoelenco"/>
        <w:ind w:left="0"/>
        <w:jc w:val="both"/>
        <w:rPr>
          <w:rFonts w:ascii="Times New Roman" w:hAnsi="Times New Roman" w:cs="Times New Roman"/>
          <w:sz w:val="24"/>
          <w:szCs w:val="24"/>
        </w:rPr>
      </w:pPr>
    </w:p>
    <w:p w14:paraId="440B3397" w14:textId="77777777" w:rsidR="00954616" w:rsidRPr="00E90F45" w:rsidRDefault="00954616" w:rsidP="0046055D">
      <w:pPr>
        <w:pStyle w:val="Paragrafoelenco"/>
        <w:ind w:left="0"/>
        <w:jc w:val="both"/>
        <w:rPr>
          <w:rFonts w:ascii="Times New Roman" w:hAnsi="Times New Roman" w:cs="Times New Roman"/>
          <w:sz w:val="24"/>
          <w:szCs w:val="24"/>
        </w:rPr>
      </w:pPr>
    </w:p>
    <w:p w14:paraId="7CC6FA33" w14:textId="77777777" w:rsidR="00230136" w:rsidRPr="00E90F45" w:rsidRDefault="00230136" w:rsidP="0046055D">
      <w:pPr>
        <w:pStyle w:val="Paragrafoelenco"/>
        <w:ind w:left="0"/>
        <w:jc w:val="both"/>
        <w:rPr>
          <w:rFonts w:ascii="Times New Roman" w:hAnsi="Times New Roman" w:cs="Times New Roman"/>
          <w:sz w:val="24"/>
          <w:szCs w:val="24"/>
        </w:rPr>
      </w:pPr>
      <w:r w:rsidRPr="00E90F45">
        <w:rPr>
          <w:noProof/>
          <w:lang w:eastAsia="it-IT"/>
        </w:rPr>
        <mc:AlternateContent>
          <mc:Choice Requires="wps">
            <w:drawing>
              <wp:anchor distT="0" distB="0" distL="114300" distR="114300" simplePos="0" relativeHeight="251657216" behindDoc="0" locked="0" layoutInCell="1" allowOverlap="1" wp14:anchorId="24D8FC03" wp14:editId="3348C1A1">
                <wp:simplePos x="0" y="0"/>
                <wp:positionH relativeFrom="column">
                  <wp:posOffset>1471930</wp:posOffset>
                </wp:positionH>
                <wp:positionV relativeFrom="paragraph">
                  <wp:posOffset>-2540</wp:posOffset>
                </wp:positionV>
                <wp:extent cx="3115310" cy="414020"/>
                <wp:effectExtent l="0" t="0" r="27940" b="24130"/>
                <wp:wrapNone/>
                <wp:docPr id="1069" name="Rettangolo 1069"/>
                <wp:cNvGraphicFramePr/>
                <a:graphic xmlns:a="http://schemas.openxmlformats.org/drawingml/2006/main">
                  <a:graphicData uri="http://schemas.microsoft.com/office/word/2010/wordprocessingShape">
                    <wps:wsp>
                      <wps:cNvSpPr/>
                      <wps:spPr>
                        <a:xfrm>
                          <a:off x="0" y="0"/>
                          <a:ext cx="3115310" cy="4140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64EFB0" w14:textId="77777777" w:rsidR="00E90F45" w:rsidRPr="0046055D" w:rsidRDefault="00E90F45" w:rsidP="0046055D">
                            <w:pPr>
                              <w:jc w:val="center"/>
                              <w:rPr>
                                <w:rFonts w:ascii="Arial Black" w:hAnsi="Arial Black"/>
                                <w:color w:val="000000" w:themeColor="text1"/>
                                <w:sz w:val="36"/>
                                <w:szCs w:val="36"/>
                              </w:rPr>
                            </w:pPr>
                            <w:r w:rsidRPr="0046055D">
                              <w:rPr>
                                <w:rFonts w:ascii="Arial Black" w:hAnsi="Arial Black"/>
                                <w:color w:val="000000" w:themeColor="text1"/>
                                <w:sz w:val="36"/>
                                <w:szCs w:val="36"/>
                              </w:rPr>
                              <w:t>A</w:t>
                            </w:r>
                            <w:r w:rsidR="009C2327">
                              <w:rPr>
                                <w:rFonts w:ascii="Arial Black" w:hAnsi="Arial Black"/>
                                <w:color w:val="000000" w:themeColor="text1"/>
                                <w:sz w:val="36"/>
                                <w:szCs w:val="36"/>
                              </w:rPr>
                              <w:t>LLEGATI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8FC03" id="Rettangolo 1069" o:spid="_x0000_s1045" style="position:absolute;left:0;text-align:left;margin-left:115.9pt;margin-top:-.2pt;width:245.3pt;height:3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" fillcolor="white [3212]" strokecolor="#243f60 [1604]" strokeweight="2pt">
                <v:textbox>
                  <w:txbxContent>
                    <w:p w14:paraId="6164EFB0" w14:textId="77777777" w:rsidR="00E90F45" w:rsidRPr="0046055D" w:rsidRDefault="00E90F45" w:rsidP="0046055D">
                      <w:pPr>
                        <w:jc w:val="center"/>
                        <w:rPr>
                          <w:rFonts w:ascii="Arial Black" w:hAnsi="Arial Black"/>
                          <w:color w:val="000000" w:themeColor="text1"/>
                          <w:sz w:val="36"/>
                          <w:szCs w:val="36"/>
                        </w:rPr>
                      </w:pPr>
                      <w:r w:rsidRPr="0046055D">
                        <w:rPr>
                          <w:rFonts w:ascii="Arial Black" w:hAnsi="Arial Black"/>
                          <w:color w:val="000000" w:themeColor="text1"/>
                          <w:sz w:val="36"/>
                          <w:szCs w:val="36"/>
                        </w:rPr>
                        <w:t>A</w:t>
                      </w:r>
                      <w:r w:rsidR="009C2327">
                        <w:rPr>
                          <w:rFonts w:ascii="Arial Black" w:hAnsi="Arial Black"/>
                          <w:color w:val="000000" w:themeColor="text1"/>
                          <w:sz w:val="36"/>
                          <w:szCs w:val="36"/>
                        </w:rPr>
                        <w:t>LLEGATI</w:t>
                      </w:r>
                    </w:p>
                  </w:txbxContent>
                </v:textbox>
              </v:rect>
            </w:pict>
          </mc:Fallback>
        </mc:AlternateContent>
      </w:r>
    </w:p>
    <w:p w14:paraId="78796844" w14:textId="77777777" w:rsidR="00230136" w:rsidRPr="00E90F45" w:rsidRDefault="00230136" w:rsidP="0046055D">
      <w:pPr>
        <w:pStyle w:val="Paragrafoelenco"/>
        <w:ind w:left="0"/>
        <w:jc w:val="both"/>
        <w:rPr>
          <w:rFonts w:ascii="Times New Roman" w:hAnsi="Times New Roman" w:cs="Times New Roman"/>
          <w:sz w:val="24"/>
          <w:szCs w:val="24"/>
        </w:rPr>
      </w:pPr>
    </w:p>
    <w:p w14:paraId="64A1EEB7" w14:textId="77777777" w:rsidR="00230136" w:rsidRPr="00E90F45" w:rsidRDefault="00230136" w:rsidP="0046055D">
      <w:pPr>
        <w:pStyle w:val="Paragrafoelenco"/>
        <w:ind w:left="0"/>
        <w:jc w:val="both"/>
        <w:rPr>
          <w:rFonts w:ascii="Times New Roman" w:hAnsi="Times New Roman" w:cs="Times New Roman"/>
          <w:sz w:val="24"/>
          <w:szCs w:val="24"/>
        </w:rPr>
      </w:pPr>
    </w:p>
    <w:p w14:paraId="334FBF9E" w14:textId="77777777" w:rsidR="00230136" w:rsidRPr="00E90F45" w:rsidRDefault="00230136" w:rsidP="0046055D">
      <w:pPr>
        <w:pStyle w:val="Paragrafoelenco"/>
        <w:ind w:left="0"/>
        <w:jc w:val="both"/>
        <w:rPr>
          <w:rFonts w:ascii="Times New Roman" w:hAnsi="Times New Roman" w:cs="Times New Roman"/>
          <w:sz w:val="24"/>
          <w:szCs w:val="24"/>
        </w:rPr>
      </w:pPr>
    </w:p>
    <w:p w14:paraId="1576E1C6" w14:textId="77777777" w:rsidR="00230136" w:rsidRPr="00E90F45" w:rsidRDefault="00B57053" w:rsidP="005679EA">
      <w:pPr>
        <w:pStyle w:val="Paragrafoelenco"/>
        <w:numPr>
          <w:ilvl w:val="0"/>
          <w:numId w:val="42"/>
        </w:numPr>
        <w:jc w:val="center"/>
        <w:rPr>
          <w:rFonts w:ascii="Times New Roman" w:hAnsi="Times New Roman" w:cs="Times New Roman"/>
          <w:b/>
          <w:sz w:val="32"/>
          <w:szCs w:val="32"/>
        </w:rPr>
      </w:pPr>
      <w:r w:rsidRPr="00E90F45">
        <w:rPr>
          <w:rFonts w:ascii="Times New Roman" w:hAnsi="Times New Roman" w:cs="Times New Roman"/>
          <w:b/>
          <w:sz w:val="32"/>
          <w:szCs w:val="32"/>
        </w:rPr>
        <w:t>MOLECOLA D’IDENTITÀ CULTURALE</w:t>
      </w:r>
    </w:p>
    <w:p w14:paraId="0CC02673" w14:textId="77777777" w:rsidR="00230136" w:rsidRPr="00E90F45" w:rsidRDefault="00230136" w:rsidP="0046055D">
      <w:pPr>
        <w:pStyle w:val="Paragrafoelenco"/>
        <w:ind w:left="0"/>
        <w:jc w:val="both"/>
        <w:rPr>
          <w:rFonts w:ascii="Times New Roman" w:hAnsi="Times New Roman" w:cs="Times New Roman"/>
          <w:sz w:val="24"/>
          <w:szCs w:val="24"/>
        </w:rPr>
      </w:pPr>
    </w:p>
    <w:p w14:paraId="428FC220" w14:textId="77777777" w:rsidR="00FA7DEB" w:rsidRPr="00E90F45" w:rsidRDefault="00FA7DEB" w:rsidP="0046055D">
      <w:pPr>
        <w:pStyle w:val="Paragrafoelenco"/>
        <w:ind w:left="0"/>
        <w:jc w:val="both"/>
        <w:rPr>
          <w:rFonts w:ascii="Times New Roman" w:hAnsi="Times New Roman" w:cs="Times New Roman"/>
          <w:sz w:val="24"/>
          <w:szCs w:val="24"/>
        </w:rPr>
      </w:pPr>
    </w:p>
    <w:p w14:paraId="20170FE2" w14:textId="77777777" w:rsidR="00F42569" w:rsidRPr="00E90F45" w:rsidRDefault="00E1222D" w:rsidP="00230136">
      <w:pPr>
        <w:pStyle w:val="Paragrafoelenco"/>
        <w:tabs>
          <w:tab w:val="left" w:pos="1557"/>
          <w:tab w:val="left" w:pos="3060"/>
        </w:tabs>
        <w:ind w:left="0"/>
        <w:jc w:val="both"/>
        <w:rPr>
          <w:rFonts w:ascii="Times New Roman" w:hAnsi="Times New Roman" w:cs="Times New Roman"/>
          <w:sz w:val="24"/>
          <w:szCs w:val="24"/>
        </w:rPr>
      </w:pPr>
      <w:r w:rsidRPr="00E90F45">
        <w:rPr>
          <w:rFonts w:ascii="Times New Roman" w:hAnsi="Times New Roman" w:cs="Times New Roman"/>
          <w:sz w:val="24"/>
          <w:szCs w:val="24"/>
        </w:rPr>
        <w:tab/>
      </w:r>
      <w:r w:rsidR="00230136" w:rsidRPr="00E90F45">
        <w:rPr>
          <w:rFonts w:ascii="Times New Roman" w:hAnsi="Times New Roman" w:cs="Times New Roman"/>
          <w:sz w:val="24"/>
          <w:szCs w:val="24"/>
        </w:rPr>
        <w:tab/>
      </w:r>
    </w:p>
    <w:p w14:paraId="2FC904CE" w14:textId="77777777" w:rsidR="00230136" w:rsidRPr="00E90F45" w:rsidRDefault="00230136" w:rsidP="00E1222D">
      <w:pPr>
        <w:pStyle w:val="Paragrafoelenco"/>
        <w:tabs>
          <w:tab w:val="left" w:pos="1557"/>
        </w:tabs>
        <w:ind w:left="0"/>
        <w:jc w:val="both"/>
        <w:rPr>
          <w:rFonts w:ascii="Times New Roman" w:hAnsi="Times New Roman" w:cs="Times New Roman"/>
          <w:sz w:val="24"/>
          <w:szCs w:val="24"/>
        </w:rPr>
      </w:pPr>
    </w:p>
    <w:p w14:paraId="4DCA130D" w14:textId="77777777" w:rsidR="00230136" w:rsidRPr="00E90F45" w:rsidRDefault="00230136" w:rsidP="00E1222D">
      <w:pPr>
        <w:pStyle w:val="Paragrafoelenco"/>
        <w:tabs>
          <w:tab w:val="left" w:pos="1557"/>
        </w:tabs>
        <w:ind w:left="0"/>
        <w:jc w:val="both"/>
        <w:rPr>
          <w:rFonts w:ascii="Times New Roman" w:hAnsi="Times New Roman" w:cs="Times New Roman"/>
          <w:sz w:val="24"/>
          <w:szCs w:val="24"/>
        </w:rPr>
      </w:pPr>
      <w:r w:rsidRPr="00E90F45">
        <w:rPr>
          <w:noProof/>
          <w:lang w:eastAsia="it-IT"/>
        </w:rPr>
        <mc:AlternateContent>
          <mc:Choice Requires="wps">
            <w:drawing>
              <wp:anchor distT="0" distB="0" distL="114300" distR="114300" simplePos="0" relativeHeight="251660288" behindDoc="0" locked="0" layoutInCell="1" allowOverlap="1" wp14:anchorId="0938FC5B" wp14:editId="6A35F1BE">
                <wp:simplePos x="0" y="0"/>
                <wp:positionH relativeFrom="column">
                  <wp:posOffset>4288638</wp:posOffset>
                </wp:positionH>
                <wp:positionV relativeFrom="paragraph">
                  <wp:posOffset>309302</wp:posOffset>
                </wp:positionV>
                <wp:extent cx="2319020" cy="825689"/>
                <wp:effectExtent l="0" t="0" r="5080" b="0"/>
                <wp:wrapNone/>
                <wp:docPr id="1077" name="Casella di testo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825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F5D40" w14:textId="77777777" w:rsidR="00E90F45" w:rsidRDefault="00E90F45" w:rsidP="00F42569">
                            <w:pPr>
                              <w:rPr>
                                <w:rFonts w:ascii="TrebuchetMS" w:hAnsi="TrebuchetMS" w:cs="TrebuchetMS"/>
                                <w:sz w:val="20"/>
                                <w:szCs w:val="24"/>
                                <w:lang w:val="fr-FR"/>
                              </w:rPr>
                            </w:pPr>
                            <w:proofErr w:type="gramStart"/>
                            <w:r>
                              <w:rPr>
                                <w:rFonts w:ascii="TrebuchetMS" w:hAnsi="TrebuchetMS" w:cs="TrebuchetMS"/>
                                <w:b/>
                                <w:sz w:val="20"/>
                                <w:szCs w:val="24"/>
                                <w:lang w:val="fr-FR"/>
                              </w:rPr>
                              <w:t>Fonte</w:t>
                            </w:r>
                            <w:r w:rsidRPr="000D0419">
                              <w:rPr>
                                <w:rFonts w:ascii="TrebuchetMS" w:hAnsi="TrebuchetMS" w:cs="TrebuchetMS"/>
                                <w:sz w:val="20"/>
                                <w:szCs w:val="24"/>
                                <w:lang w:val="fr-FR"/>
                              </w:rPr>
                              <w:t>:</w:t>
                            </w:r>
                            <w:proofErr w:type="gramEnd"/>
                            <w:r w:rsidRPr="000D0419">
                              <w:rPr>
                                <w:rFonts w:ascii="TrebuchetMS" w:hAnsi="TrebuchetMS" w:cs="TrebuchetMS"/>
                                <w:sz w:val="20"/>
                                <w:szCs w:val="24"/>
                                <w:lang w:val="fr-FR"/>
                              </w:rPr>
                              <w:t xml:space="preserve"> ANNONCER</w:t>
                            </w:r>
                            <w:r w:rsidRPr="003F54F1">
                              <w:rPr>
                                <w:rFonts w:ascii="TrebuchetMS" w:hAnsi="TrebuchetMS" w:cs="TrebuchetMS"/>
                                <w:smallCaps/>
                                <w:sz w:val="20"/>
                                <w:szCs w:val="24"/>
                                <w:lang w:val="fr-FR"/>
                              </w:rPr>
                              <w:t xml:space="preserve"> la couleur,</w:t>
                            </w:r>
                            <w:r w:rsidRPr="000D0419">
                              <w:rPr>
                                <w:rFonts w:ascii="TrebuchetMS" w:hAnsi="TrebuchetMS" w:cs="TrebuchetMS"/>
                                <w:sz w:val="20"/>
                                <w:szCs w:val="24"/>
                                <w:lang w:val="fr-FR"/>
                              </w:rPr>
                              <w:t xml:space="preserve"> </w:t>
                            </w:r>
                            <w:r w:rsidRPr="000D0419">
                              <w:rPr>
                                <w:rFonts w:ascii="TrebuchetMS,Italic" w:hAnsi="TrebuchetMS,Italic" w:cs="TrebuchetMS,Italic"/>
                                <w:i/>
                                <w:iCs/>
                                <w:sz w:val="20"/>
                                <w:szCs w:val="24"/>
                                <w:lang w:val="fr-FR"/>
                              </w:rPr>
                              <w:t>Vivre ensemble autrement – guide pédagogique</w:t>
                            </w:r>
                            <w:r w:rsidRPr="000D0419">
                              <w:rPr>
                                <w:rFonts w:ascii="TrebuchetMS" w:hAnsi="TrebuchetMS" w:cs="TrebuchetMS"/>
                                <w:sz w:val="20"/>
                                <w:szCs w:val="24"/>
                                <w:lang w:val="fr-FR"/>
                              </w:rPr>
                              <w:t>, p. 13.</w:t>
                            </w:r>
                            <w:r>
                              <w:rPr>
                                <w:rFonts w:ascii="TrebuchetMS" w:hAnsi="TrebuchetMS" w:cs="TrebuchetMS"/>
                                <w:sz w:val="20"/>
                                <w:szCs w:val="24"/>
                                <w:lang w:val="fr-FR"/>
                              </w:rPr>
                              <w:t xml:space="preserve"> </w:t>
                            </w:r>
                            <w:r>
                              <w:rPr>
                                <w:rFonts w:ascii="TrebuchetMS" w:hAnsi="TrebuchetMS" w:cs="TrebuchetMS"/>
                                <w:sz w:val="20"/>
                                <w:szCs w:val="24"/>
                                <w:lang w:val="fr-FR"/>
                              </w:rPr>
                              <w:br/>
                            </w:r>
                            <w:proofErr w:type="spellStart"/>
                            <w:r w:rsidRPr="006030EC">
                              <w:rPr>
                                <w:rFonts w:ascii="TrebuchetMS" w:hAnsi="TrebuchetMS" w:cs="TrebuchetMS"/>
                                <w:sz w:val="20"/>
                                <w:szCs w:val="24"/>
                                <w:lang w:val="fr-FR"/>
                              </w:rPr>
                              <w:t>Adattato</w:t>
                            </w:r>
                            <w:proofErr w:type="spellEnd"/>
                            <w:r w:rsidRPr="006030EC">
                              <w:rPr>
                                <w:rFonts w:ascii="TrebuchetMS" w:hAnsi="TrebuchetMS" w:cs="TrebuchetMS"/>
                                <w:sz w:val="20"/>
                                <w:szCs w:val="24"/>
                                <w:lang w:val="fr-FR"/>
                              </w:rPr>
                              <w:t xml:space="preserve"> per la </w:t>
                            </w:r>
                            <w:proofErr w:type="spellStart"/>
                            <w:r w:rsidRPr="006030EC">
                              <w:rPr>
                                <w:rFonts w:ascii="TrebuchetMS" w:hAnsi="TrebuchetMS" w:cs="TrebuchetMS"/>
                                <w:sz w:val="20"/>
                                <w:szCs w:val="24"/>
                                <w:lang w:val="fr-FR"/>
                              </w:rPr>
                              <w:t>nostra</w:t>
                            </w:r>
                            <w:proofErr w:type="spellEnd"/>
                            <w:r w:rsidRPr="006030EC">
                              <w:rPr>
                                <w:rFonts w:ascii="TrebuchetMS" w:hAnsi="TrebuchetMS" w:cs="TrebuchetMS"/>
                                <w:sz w:val="20"/>
                                <w:szCs w:val="24"/>
                                <w:lang w:val="fr-FR"/>
                              </w:rPr>
                              <w:t xml:space="preserve"> formazione</w:t>
                            </w:r>
                          </w:p>
                          <w:p w14:paraId="66392FE6" w14:textId="77777777" w:rsidR="00E90F45" w:rsidRDefault="00E90F45" w:rsidP="00F42569">
                            <w:pPr>
                              <w:rPr>
                                <w:rFonts w:ascii="TrebuchetMS" w:hAnsi="TrebuchetMS" w:cs="TrebuchetMS"/>
                                <w:sz w:val="20"/>
                                <w:szCs w:val="24"/>
                                <w:lang w:val="fr-FR"/>
                              </w:rPr>
                            </w:pPr>
                          </w:p>
                          <w:p w14:paraId="3AEF679E" w14:textId="77777777" w:rsidR="00E90F45" w:rsidRPr="000D0419" w:rsidRDefault="00E90F45" w:rsidP="00F42569">
                            <w:pPr>
                              <w:rPr>
                                <w:sz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8FC5B" id="Casella di testo 1077" o:spid="_x0000_s1046" type="#_x0000_t202" style="position:absolute;left:0;text-align:left;margin-left:337.7pt;margin-top:24.35pt;width:182.6pt;height: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0qkjgIAACU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" stroked="f">
                <v:textbox>
                  <w:txbxContent>
                    <w:p w14:paraId="18CF5D40" w14:textId="77777777" w:rsidR="00E90F45" w:rsidRDefault="00E90F45" w:rsidP="00F42569">
                      <w:pPr>
                        <w:rPr>
                          <w:rFonts w:ascii="TrebuchetMS" w:hAnsi="TrebuchetMS" w:cs="TrebuchetMS"/>
                          <w:sz w:val="20"/>
                          <w:szCs w:val="24"/>
                          <w:lang w:val="fr-FR"/>
                        </w:rPr>
                      </w:pPr>
                      <w:proofErr w:type="gramStart"/>
                      <w:r>
                        <w:rPr>
                          <w:rFonts w:ascii="TrebuchetMS" w:hAnsi="TrebuchetMS" w:cs="TrebuchetMS"/>
                          <w:b/>
                          <w:sz w:val="20"/>
                          <w:szCs w:val="24"/>
                          <w:lang w:val="fr-FR"/>
                        </w:rPr>
                        <w:t>Fonte</w:t>
                      </w:r>
                      <w:r w:rsidRPr="000D0419">
                        <w:rPr>
                          <w:rFonts w:ascii="TrebuchetMS" w:hAnsi="TrebuchetMS" w:cs="TrebuchetMS"/>
                          <w:sz w:val="20"/>
                          <w:szCs w:val="24"/>
                          <w:lang w:val="fr-FR"/>
                        </w:rPr>
                        <w:t>:</w:t>
                      </w:r>
                      <w:proofErr w:type="gramEnd"/>
                      <w:r w:rsidRPr="000D0419">
                        <w:rPr>
                          <w:rFonts w:ascii="TrebuchetMS" w:hAnsi="TrebuchetMS" w:cs="TrebuchetMS"/>
                          <w:sz w:val="20"/>
                          <w:szCs w:val="24"/>
                          <w:lang w:val="fr-FR"/>
                        </w:rPr>
                        <w:t xml:space="preserve"> ANNONCER</w:t>
                      </w:r>
                      <w:r w:rsidRPr="003F54F1">
                        <w:rPr>
                          <w:rFonts w:ascii="TrebuchetMS" w:hAnsi="TrebuchetMS" w:cs="TrebuchetMS"/>
                          <w:smallCaps/>
                          <w:sz w:val="20"/>
                          <w:szCs w:val="24"/>
                          <w:lang w:val="fr-FR"/>
                        </w:rPr>
                        <w:t xml:space="preserve"> la couleur,</w:t>
                      </w:r>
                      <w:r w:rsidRPr="000D0419">
                        <w:rPr>
                          <w:rFonts w:ascii="TrebuchetMS" w:hAnsi="TrebuchetMS" w:cs="TrebuchetMS"/>
                          <w:sz w:val="20"/>
                          <w:szCs w:val="24"/>
                          <w:lang w:val="fr-FR"/>
                        </w:rPr>
                        <w:t xml:space="preserve"> </w:t>
                      </w:r>
                      <w:r w:rsidRPr="000D0419">
                        <w:rPr>
                          <w:rFonts w:ascii="TrebuchetMS,Italic" w:hAnsi="TrebuchetMS,Italic" w:cs="TrebuchetMS,Italic"/>
                          <w:i/>
                          <w:iCs/>
                          <w:sz w:val="20"/>
                          <w:szCs w:val="24"/>
                          <w:lang w:val="fr-FR"/>
                        </w:rPr>
                        <w:t>Vivre ensemble autrement – guide pédagogique</w:t>
                      </w:r>
                      <w:r w:rsidRPr="000D0419">
                        <w:rPr>
                          <w:rFonts w:ascii="TrebuchetMS" w:hAnsi="TrebuchetMS" w:cs="TrebuchetMS"/>
                          <w:sz w:val="20"/>
                          <w:szCs w:val="24"/>
                          <w:lang w:val="fr-FR"/>
                        </w:rPr>
                        <w:t>, p. 13.</w:t>
                      </w:r>
                      <w:r>
                        <w:rPr>
                          <w:rFonts w:ascii="TrebuchetMS" w:hAnsi="TrebuchetMS" w:cs="TrebuchetMS"/>
                          <w:sz w:val="20"/>
                          <w:szCs w:val="24"/>
                          <w:lang w:val="fr-FR"/>
                        </w:rPr>
                        <w:t xml:space="preserve"> </w:t>
                      </w:r>
                      <w:r>
                        <w:rPr>
                          <w:rFonts w:ascii="TrebuchetMS" w:hAnsi="TrebuchetMS" w:cs="TrebuchetMS"/>
                          <w:sz w:val="20"/>
                          <w:szCs w:val="24"/>
                          <w:lang w:val="fr-FR"/>
                        </w:rPr>
                        <w:br/>
                      </w:r>
                      <w:proofErr w:type="spellStart"/>
                      <w:r w:rsidRPr="006030EC">
                        <w:rPr>
                          <w:rFonts w:ascii="TrebuchetMS" w:hAnsi="TrebuchetMS" w:cs="TrebuchetMS"/>
                          <w:sz w:val="20"/>
                          <w:szCs w:val="24"/>
                          <w:lang w:val="fr-FR"/>
                        </w:rPr>
                        <w:t>Adattato</w:t>
                      </w:r>
                      <w:proofErr w:type="spellEnd"/>
                      <w:r w:rsidRPr="006030EC">
                        <w:rPr>
                          <w:rFonts w:ascii="TrebuchetMS" w:hAnsi="TrebuchetMS" w:cs="TrebuchetMS"/>
                          <w:sz w:val="20"/>
                          <w:szCs w:val="24"/>
                          <w:lang w:val="fr-FR"/>
                        </w:rPr>
                        <w:t xml:space="preserve"> per la </w:t>
                      </w:r>
                      <w:proofErr w:type="spellStart"/>
                      <w:r w:rsidRPr="006030EC">
                        <w:rPr>
                          <w:rFonts w:ascii="TrebuchetMS" w:hAnsi="TrebuchetMS" w:cs="TrebuchetMS"/>
                          <w:sz w:val="20"/>
                          <w:szCs w:val="24"/>
                          <w:lang w:val="fr-FR"/>
                        </w:rPr>
                        <w:t>nostra</w:t>
                      </w:r>
                      <w:proofErr w:type="spellEnd"/>
                      <w:r w:rsidRPr="006030EC">
                        <w:rPr>
                          <w:rFonts w:ascii="TrebuchetMS" w:hAnsi="TrebuchetMS" w:cs="TrebuchetMS"/>
                          <w:sz w:val="20"/>
                          <w:szCs w:val="24"/>
                          <w:lang w:val="fr-FR"/>
                        </w:rPr>
                        <w:t xml:space="preserve"> formazione</w:t>
                      </w:r>
                    </w:p>
                    <w:p w14:paraId="66392FE6" w14:textId="77777777" w:rsidR="00E90F45" w:rsidRDefault="00E90F45" w:rsidP="00F42569">
                      <w:pPr>
                        <w:rPr>
                          <w:rFonts w:ascii="TrebuchetMS" w:hAnsi="TrebuchetMS" w:cs="TrebuchetMS"/>
                          <w:sz w:val="20"/>
                          <w:szCs w:val="24"/>
                          <w:lang w:val="fr-FR"/>
                        </w:rPr>
                      </w:pPr>
                    </w:p>
                    <w:p w14:paraId="3AEF679E" w14:textId="77777777" w:rsidR="00E90F45" w:rsidRPr="000D0419" w:rsidRDefault="00E90F45" w:rsidP="00F42569">
                      <w:pPr>
                        <w:rPr>
                          <w:sz w:val="18"/>
                          <w:lang w:val="fr-FR"/>
                        </w:rPr>
                      </w:pPr>
                    </w:p>
                  </w:txbxContent>
                </v:textbox>
              </v:shape>
            </w:pict>
          </mc:Fallback>
        </mc:AlternateContent>
      </w:r>
    </w:p>
    <w:p w14:paraId="5C49A6BF" w14:textId="77777777" w:rsidR="00F42569" w:rsidRPr="00E90F45" w:rsidRDefault="00C2529C" w:rsidP="00F42569">
      <w:r w:rsidRPr="00E90F45">
        <w:rPr>
          <w:noProof/>
          <w:lang w:eastAsia="it-IT"/>
        </w:rPr>
        <mc:AlternateContent>
          <mc:Choice Requires="wps">
            <w:drawing>
              <wp:anchor distT="0" distB="0" distL="114300" distR="114300" simplePos="0" relativeHeight="251666432" behindDoc="0" locked="0" layoutInCell="1" allowOverlap="1" wp14:anchorId="3287F930" wp14:editId="256F873F">
                <wp:simplePos x="0" y="0"/>
                <wp:positionH relativeFrom="column">
                  <wp:posOffset>1913928</wp:posOffset>
                </wp:positionH>
                <wp:positionV relativeFrom="paragraph">
                  <wp:posOffset>5023855</wp:posOffset>
                </wp:positionV>
                <wp:extent cx="1552354" cy="975815"/>
                <wp:effectExtent l="0" t="0" r="0" b="0"/>
                <wp:wrapNone/>
                <wp:docPr id="1078" name="Casella di testo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4" cy="97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7BA79" w14:textId="77777777" w:rsidR="00E90F45" w:rsidRPr="004D1958" w:rsidRDefault="00E90F45" w:rsidP="00C2529C">
                            <w:pPr>
                              <w:spacing w:after="0" w:line="240" w:lineRule="auto"/>
                              <w:rPr>
                                <w:rFonts w:ascii="Arial Narrow" w:hAnsi="Arial Narrow" w:cs="Times New Roman"/>
                                <w:i/>
                              </w:rPr>
                            </w:pPr>
                            <w:r>
                              <w:rPr>
                                <w:rFonts w:ascii="Arial Narrow" w:hAnsi="Arial Narrow" w:cs="Times New Roman"/>
                                <w:i/>
                              </w:rPr>
                              <w:t>Ricord</w:t>
                            </w:r>
                            <w:r w:rsidR="009C2327">
                              <w:rPr>
                                <w:rFonts w:ascii="Arial Narrow" w:hAnsi="Arial Narrow" w:cs="Times New Roman"/>
                                <w:i/>
                              </w:rPr>
                              <w:t>a</w:t>
                            </w:r>
                            <w:r>
                              <w:rPr>
                                <w:rFonts w:ascii="Arial Narrow" w:hAnsi="Arial Narrow" w:cs="Times New Roman"/>
                                <w:i/>
                              </w:rPr>
                              <w:t xml:space="preserve"> un incidente critico che hai sperimentato e fai una rilettura a partire dalla griglia studiata</w:t>
                            </w:r>
                          </w:p>
                          <w:p w14:paraId="0C59924C" w14:textId="77777777" w:rsidR="00E90F45" w:rsidRPr="00701550" w:rsidRDefault="00E90F45" w:rsidP="00F42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F930" id="Casella di testo 1078" o:spid="_x0000_s1047" type="#_x0000_t202" style="position:absolute;margin-left:150.7pt;margin-top:395.6pt;width:122.25pt;height:7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" stroked="f">
                <v:textbox>
                  <w:txbxContent>
                    <w:p w14:paraId="3F17BA79" w14:textId="77777777" w:rsidR="00E90F45" w:rsidRPr="004D1958" w:rsidRDefault="00E90F45" w:rsidP="00C2529C">
                      <w:pPr>
                        <w:spacing w:after="0" w:line="240" w:lineRule="auto"/>
                        <w:rPr>
                          <w:rFonts w:ascii="Arial Narrow" w:hAnsi="Arial Narrow" w:cs="Times New Roman"/>
                          <w:i/>
                        </w:rPr>
                      </w:pPr>
                      <w:r>
                        <w:rPr>
                          <w:rFonts w:ascii="Arial Narrow" w:hAnsi="Arial Narrow" w:cs="Times New Roman"/>
                          <w:i/>
                        </w:rPr>
                        <w:t>Ricord</w:t>
                      </w:r>
                      <w:r w:rsidR="009C2327">
                        <w:rPr>
                          <w:rFonts w:ascii="Arial Narrow" w:hAnsi="Arial Narrow" w:cs="Times New Roman"/>
                          <w:i/>
                        </w:rPr>
                        <w:t>a</w:t>
                      </w:r>
                      <w:r>
                        <w:rPr>
                          <w:rFonts w:ascii="Arial Narrow" w:hAnsi="Arial Narrow" w:cs="Times New Roman"/>
                          <w:i/>
                        </w:rPr>
                        <w:t xml:space="preserve"> un incidente critico che hai sperimentato e fai una rilettura a partire dalla griglia studiata</w:t>
                      </w:r>
                    </w:p>
                    <w:p w14:paraId="0C59924C" w14:textId="77777777" w:rsidR="00E90F45" w:rsidRPr="00701550" w:rsidRDefault="00E90F45" w:rsidP="00F42569"/>
                  </w:txbxContent>
                </v:textbox>
              </v:shape>
            </w:pict>
          </mc:Fallback>
        </mc:AlternateContent>
      </w:r>
      <w:r w:rsidRPr="00E90F45">
        <w:rPr>
          <w:noProof/>
          <w:lang w:eastAsia="it-IT"/>
        </w:rPr>
        <mc:AlternateContent>
          <mc:Choice Requires="wps">
            <w:drawing>
              <wp:anchor distT="0" distB="0" distL="114300" distR="114300" simplePos="0" relativeHeight="251661312" behindDoc="0" locked="0" layoutInCell="1" allowOverlap="1" wp14:anchorId="42A44970" wp14:editId="33A22774">
                <wp:simplePos x="0" y="0"/>
                <wp:positionH relativeFrom="column">
                  <wp:posOffset>1724482</wp:posOffset>
                </wp:positionH>
                <wp:positionV relativeFrom="paragraph">
                  <wp:posOffset>196082</wp:posOffset>
                </wp:positionV>
                <wp:extent cx="1626781" cy="563245"/>
                <wp:effectExtent l="0" t="0" r="0" b="8255"/>
                <wp:wrapNone/>
                <wp:docPr id="1083" name="Casella di testo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781"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94F7C" w14:textId="77777777" w:rsidR="00E90F45" w:rsidRDefault="00E90F45" w:rsidP="00C2529C">
                            <w:pPr>
                              <w:spacing w:after="0" w:line="240" w:lineRule="auto"/>
                              <w:rPr>
                                <w:rFonts w:ascii="Arial Narrow" w:hAnsi="Arial Narrow" w:cs="Times New Roman"/>
                                <w:i/>
                              </w:rPr>
                            </w:pPr>
                            <w:r w:rsidRPr="004D1958">
                              <w:rPr>
                                <w:rFonts w:ascii="Arial Narrow" w:hAnsi="Arial Narrow" w:cs="Times New Roman"/>
                                <w:i/>
                              </w:rPr>
                              <w:t xml:space="preserve">Alcuni aspetti più salienti </w:t>
                            </w:r>
                          </w:p>
                          <w:p w14:paraId="3FBB2CC0" w14:textId="77777777" w:rsidR="00E90F45" w:rsidRDefault="00E90F45" w:rsidP="00C2529C">
                            <w:pPr>
                              <w:spacing w:after="0" w:line="240" w:lineRule="auto"/>
                              <w:rPr>
                                <w:rFonts w:ascii="Arial Narrow" w:hAnsi="Arial Narrow" w:cs="Times New Roman"/>
                                <w:i/>
                              </w:rPr>
                            </w:pPr>
                            <w:r w:rsidRPr="004D1958">
                              <w:rPr>
                                <w:rFonts w:ascii="Arial Narrow" w:hAnsi="Arial Narrow" w:cs="Times New Roman"/>
                                <w:i/>
                              </w:rPr>
                              <w:t xml:space="preserve">della tua cultura </w:t>
                            </w:r>
                          </w:p>
                          <w:p w14:paraId="0AB0A063" w14:textId="77777777" w:rsidR="00E90F45" w:rsidRPr="00C2529C" w:rsidRDefault="00E90F45" w:rsidP="00C2529C">
                            <w:pPr>
                              <w:spacing w:after="0" w:line="240" w:lineRule="auto"/>
                              <w:rPr>
                                <w:rFonts w:ascii="Arial Narrow" w:hAnsi="Arial Narrow" w:cs="Times New Roman"/>
                                <w:i/>
                              </w:rPr>
                            </w:pPr>
                            <w:r w:rsidRPr="004D1958">
                              <w:rPr>
                                <w:rFonts w:ascii="Arial Narrow" w:hAnsi="Arial Narrow" w:cs="Times New Roman"/>
                                <w:i/>
                              </w:rPr>
                              <w:t>e come li hai int</w:t>
                            </w:r>
                            <w:r>
                              <w:rPr>
                                <w:rFonts w:ascii="Arial Narrow" w:hAnsi="Arial Narrow" w:cs="Times New Roman"/>
                                <w:i/>
                              </w:rPr>
                              <w:t xml:space="preserve">eriorizzati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44970" id="Casella di testo 1083" o:spid="_x0000_s1048" type="#_x0000_t202" style="position:absolute;margin-left:135.8pt;margin-top:15.45pt;width:128.1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" stroked="f">
                <v:textbox>
                  <w:txbxContent>
                    <w:p w14:paraId="45894F7C" w14:textId="77777777" w:rsidR="00E90F45" w:rsidRDefault="00E90F45" w:rsidP="00C2529C">
                      <w:pPr>
                        <w:spacing w:after="0" w:line="240" w:lineRule="auto"/>
                        <w:rPr>
                          <w:rFonts w:ascii="Arial Narrow" w:hAnsi="Arial Narrow" w:cs="Times New Roman"/>
                          <w:i/>
                        </w:rPr>
                      </w:pPr>
                      <w:r w:rsidRPr="004D1958">
                        <w:rPr>
                          <w:rFonts w:ascii="Arial Narrow" w:hAnsi="Arial Narrow" w:cs="Times New Roman"/>
                          <w:i/>
                        </w:rPr>
                        <w:t xml:space="preserve">Alcuni aspetti più salienti </w:t>
                      </w:r>
                    </w:p>
                    <w:p w14:paraId="3FBB2CC0" w14:textId="77777777" w:rsidR="00E90F45" w:rsidRDefault="00E90F45" w:rsidP="00C2529C">
                      <w:pPr>
                        <w:spacing w:after="0" w:line="240" w:lineRule="auto"/>
                        <w:rPr>
                          <w:rFonts w:ascii="Arial Narrow" w:hAnsi="Arial Narrow" w:cs="Times New Roman"/>
                          <w:i/>
                        </w:rPr>
                      </w:pPr>
                      <w:r w:rsidRPr="004D1958">
                        <w:rPr>
                          <w:rFonts w:ascii="Arial Narrow" w:hAnsi="Arial Narrow" w:cs="Times New Roman"/>
                          <w:i/>
                        </w:rPr>
                        <w:t xml:space="preserve">della tua cultura </w:t>
                      </w:r>
                    </w:p>
                    <w:p w14:paraId="0AB0A063" w14:textId="77777777" w:rsidR="00E90F45" w:rsidRPr="00C2529C" w:rsidRDefault="00E90F45" w:rsidP="00C2529C">
                      <w:pPr>
                        <w:spacing w:after="0" w:line="240" w:lineRule="auto"/>
                        <w:rPr>
                          <w:rFonts w:ascii="Arial Narrow" w:hAnsi="Arial Narrow" w:cs="Times New Roman"/>
                          <w:i/>
                        </w:rPr>
                      </w:pPr>
                      <w:r w:rsidRPr="004D1958">
                        <w:rPr>
                          <w:rFonts w:ascii="Arial Narrow" w:hAnsi="Arial Narrow" w:cs="Times New Roman"/>
                          <w:i/>
                        </w:rPr>
                        <w:t>e come li hai int</w:t>
                      </w:r>
                      <w:r>
                        <w:rPr>
                          <w:rFonts w:ascii="Arial Narrow" w:hAnsi="Arial Narrow" w:cs="Times New Roman"/>
                          <w:i/>
                        </w:rPr>
                        <w:t xml:space="preserve">eriorizzati </w:t>
                      </w:r>
                    </w:p>
                  </w:txbxContent>
                </v:textbox>
              </v:shape>
            </w:pict>
          </mc:Fallback>
        </mc:AlternateContent>
      </w:r>
      <w:r w:rsidRPr="00E90F45">
        <w:rPr>
          <w:noProof/>
          <w:lang w:eastAsia="it-IT"/>
        </w:rPr>
        <mc:AlternateContent>
          <mc:Choice Requires="wps">
            <w:drawing>
              <wp:anchor distT="0" distB="0" distL="114300" distR="114300" simplePos="0" relativeHeight="251664384" behindDoc="0" locked="0" layoutInCell="1" allowOverlap="1" wp14:anchorId="6ED057D7" wp14:editId="49C6D6FB">
                <wp:simplePos x="0" y="0"/>
                <wp:positionH relativeFrom="column">
                  <wp:posOffset>89461</wp:posOffset>
                </wp:positionH>
                <wp:positionV relativeFrom="paragraph">
                  <wp:posOffset>1322484</wp:posOffset>
                </wp:positionV>
                <wp:extent cx="1424763" cy="989965"/>
                <wp:effectExtent l="0" t="0" r="4445" b="635"/>
                <wp:wrapNone/>
                <wp:docPr id="1081" name="Casella di testo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3" cy="98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0AA70" w14:textId="77777777" w:rsidR="00E90F45" w:rsidRDefault="00E90F45" w:rsidP="00C2529C">
                            <w:pPr>
                              <w:spacing w:after="0" w:line="240" w:lineRule="auto"/>
                              <w:rPr>
                                <w:rFonts w:ascii="Arial Narrow" w:hAnsi="Arial Narrow" w:cs="Times New Roman"/>
                              </w:rPr>
                            </w:pPr>
                            <w:r w:rsidRPr="0065611F">
                              <w:rPr>
                                <w:rFonts w:ascii="Arial Narrow" w:hAnsi="Arial Narrow" w:cs="Times New Roman"/>
                              </w:rPr>
                              <w:t xml:space="preserve">Elementi peculiari </w:t>
                            </w:r>
                          </w:p>
                          <w:p w14:paraId="29B74A87" w14:textId="77777777" w:rsidR="00E90F45" w:rsidRDefault="00E90F45" w:rsidP="00C2529C">
                            <w:pPr>
                              <w:spacing w:after="0" w:line="240" w:lineRule="auto"/>
                              <w:rPr>
                                <w:rFonts w:ascii="Arial Narrow" w:hAnsi="Arial Narrow" w:cs="Times New Roman"/>
                              </w:rPr>
                            </w:pPr>
                            <w:r w:rsidRPr="0065611F">
                              <w:rPr>
                                <w:rFonts w:ascii="Arial Narrow" w:hAnsi="Arial Narrow" w:cs="Times New Roman"/>
                              </w:rPr>
                              <w:t xml:space="preserve">della comunicazione </w:t>
                            </w:r>
                          </w:p>
                          <w:p w14:paraId="77B2ED96" w14:textId="77777777" w:rsidR="00E90F45" w:rsidRDefault="00E90F45" w:rsidP="00C2529C">
                            <w:pPr>
                              <w:spacing w:after="0" w:line="240" w:lineRule="auto"/>
                              <w:rPr>
                                <w:rFonts w:ascii="Arial Narrow" w:hAnsi="Arial Narrow" w:cs="Times New Roman"/>
                              </w:rPr>
                            </w:pPr>
                            <w:r w:rsidRPr="0065611F">
                              <w:rPr>
                                <w:rFonts w:ascii="Arial Narrow" w:hAnsi="Arial Narrow" w:cs="Times New Roman"/>
                              </w:rPr>
                              <w:t xml:space="preserve">della </w:t>
                            </w:r>
                            <w:r>
                              <w:rPr>
                                <w:rFonts w:ascii="Arial Narrow" w:hAnsi="Arial Narrow" w:cs="Times New Roman"/>
                              </w:rPr>
                              <w:t xml:space="preserve">tua cultura. </w:t>
                            </w:r>
                          </w:p>
                          <w:p w14:paraId="26519DD0" w14:textId="77777777" w:rsidR="00E90F45" w:rsidRDefault="00E90F45" w:rsidP="00C2529C">
                            <w:pPr>
                              <w:spacing w:after="0" w:line="240" w:lineRule="auto"/>
                              <w:rPr>
                                <w:rFonts w:ascii="Arial Narrow" w:hAnsi="Arial Narrow" w:cs="Times New Roman"/>
                              </w:rPr>
                            </w:pPr>
                            <w:r>
                              <w:rPr>
                                <w:rFonts w:ascii="Arial Narrow" w:hAnsi="Arial Narrow" w:cs="Times New Roman"/>
                              </w:rPr>
                              <w:t>A</w:t>
                            </w:r>
                            <w:r w:rsidRPr="0065611F">
                              <w:rPr>
                                <w:rFonts w:ascii="Arial Narrow" w:hAnsi="Arial Narrow" w:cs="Times New Roman"/>
                              </w:rPr>
                              <w:t>spetti da potenziare</w:t>
                            </w:r>
                          </w:p>
                          <w:p w14:paraId="241FF407" w14:textId="77777777" w:rsidR="00E90F45" w:rsidRPr="00C2529C" w:rsidRDefault="00E90F45" w:rsidP="00C2529C">
                            <w:pPr>
                              <w:spacing w:after="0" w:line="240" w:lineRule="auto"/>
                              <w:rPr>
                                <w:rFonts w:ascii="Arial Narrow" w:hAnsi="Arial Narrow" w:cs="Times New Roman"/>
                              </w:rPr>
                            </w:pPr>
                            <w:r w:rsidRPr="0065611F">
                              <w:rPr>
                                <w:rFonts w:ascii="Arial Narrow" w:hAnsi="Arial Narrow" w:cs="Times New Roman"/>
                              </w:rPr>
                              <w:t xml:space="preserve"> e da migliorare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57D7" id="Casella di testo 1081" o:spid="_x0000_s1049" type="#_x0000_t202" style="position:absolute;margin-left:7.05pt;margin-top:104.15pt;width:112.2pt;height:7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" stroked="f">
                <v:textbox>
                  <w:txbxContent>
                    <w:p w14:paraId="37A0AA70" w14:textId="77777777" w:rsidR="00E90F45" w:rsidRDefault="00E90F45" w:rsidP="00C2529C">
                      <w:pPr>
                        <w:spacing w:after="0" w:line="240" w:lineRule="auto"/>
                        <w:rPr>
                          <w:rFonts w:ascii="Arial Narrow" w:hAnsi="Arial Narrow" w:cs="Times New Roman"/>
                        </w:rPr>
                      </w:pPr>
                      <w:r w:rsidRPr="0065611F">
                        <w:rPr>
                          <w:rFonts w:ascii="Arial Narrow" w:hAnsi="Arial Narrow" w:cs="Times New Roman"/>
                        </w:rPr>
                        <w:t xml:space="preserve">Elementi peculiari </w:t>
                      </w:r>
                    </w:p>
                    <w:p w14:paraId="29B74A87" w14:textId="77777777" w:rsidR="00E90F45" w:rsidRDefault="00E90F45" w:rsidP="00C2529C">
                      <w:pPr>
                        <w:spacing w:after="0" w:line="240" w:lineRule="auto"/>
                        <w:rPr>
                          <w:rFonts w:ascii="Arial Narrow" w:hAnsi="Arial Narrow" w:cs="Times New Roman"/>
                        </w:rPr>
                      </w:pPr>
                      <w:r w:rsidRPr="0065611F">
                        <w:rPr>
                          <w:rFonts w:ascii="Arial Narrow" w:hAnsi="Arial Narrow" w:cs="Times New Roman"/>
                        </w:rPr>
                        <w:t xml:space="preserve">della comunicazione </w:t>
                      </w:r>
                    </w:p>
                    <w:p w14:paraId="77B2ED96" w14:textId="77777777" w:rsidR="00E90F45" w:rsidRDefault="00E90F45" w:rsidP="00C2529C">
                      <w:pPr>
                        <w:spacing w:after="0" w:line="240" w:lineRule="auto"/>
                        <w:rPr>
                          <w:rFonts w:ascii="Arial Narrow" w:hAnsi="Arial Narrow" w:cs="Times New Roman"/>
                        </w:rPr>
                      </w:pPr>
                      <w:r w:rsidRPr="0065611F">
                        <w:rPr>
                          <w:rFonts w:ascii="Arial Narrow" w:hAnsi="Arial Narrow" w:cs="Times New Roman"/>
                        </w:rPr>
                        <w:t xml:space="preserve">della </w:t>
                      </w:r>
                      <w:r>
                        <w:rPr>
                          <w:rFonts w:ascii="Arial Narrow" w:hAnsi="Arial Narrow" w:cs="Times New Roman"/>
                        </w:rPr>
                        <w:t xml:space="preserve">tua cultura. </w:t>
                      </w:r>
                    </w:p>
                    <w:p w14:paraId="26519DD0" w14:textId="77777777" w:rsidR="00E90F45" w:rsidRDefault="00E90F45" w:rsidP="00C2529C">
                      <w:pPr>
                        <w:spacing w:after="0" w:line="240" w:lineRule="auto"/>
                        <w:rPr>
                          <w:rFonts w:ascii="Arial Narrow" w:hAnsi="Arial Narrow" w:cs="Times New Roman"/>
                        </w:rPr>
                      </w:pPr>
                      <w:r>
                        <w:rPr>
                          <w:rFonts w:ascii="Arial Narrow" w:hAnsi="Arial Narrow" w:cs="Times New Roman"/>
                        </w:rPr>
                        <w:t>A</w:t>
                      </w:r>
                      <w:r w:rsidRPr="0065611F">
                        <w:rPr>
                          <w:rFonts w:ascii="Arial Narrow" w:hAnsi="Arial Narrow" w:cs="Times New Roman"/>
                        </w:rPr>
                        <w:t>spetti da potenziare</w:t>
                      </w:r>
                    </w:p>
                    <w:p w14:paraId="241FF407" w14:textId="77777777" w:rsidR="00E90F45" w:rsidRPr="00C2529C" w:rsidRDefault="00E90F45" w:rsidP="00C2529C">
                      <w:pPr>
                        <w:spacing w:after="0" w:line="240" w:lineRule="auto"/>
                        <w:rPr>
                          <w:rFonts w:ascii="Arial Narrow" w:hAnsi="Arial Narrow" w:cs="Times New Roman"/>
                        </w:rPr>
                      </w:pPr>
                      <w:r w:rsidRPr="0065611F">
                        <w:rPr>
                          <w:rFonts w:ascii="Arial Narrow" w:hAnsi="Arial Narrow" w:cs="Times New Roman"/>
                        </w:rPr>
                        <w:t xml:space="preserve"> e da migliorare</w:t>
                      </w:r>
                    </w:p>
                  </w:txbxContent>
                </v:textbox>
              </v:shape>
            </w:pict>
          </mc:Fallback>
        </mc:AlternateContent>
      </w:r>
      <w:r w:rsidRPr="00E90F45">
        <w:rPr>
          <w:noProof/>
          <w:lang w:eastAsia="it-IT"/>
        </w:rPr>
        <mc:AlternateContent>
          <mc:Choice Requires="wps">
            <w:drawing>
              <wp:anchor distT="0" distB="0" distL="114300" distR="114300" simplePos="0" relativeHeight="251665408" behindDoc="0" locked="0" layoutInCell="1" allowOverlap="1" wp14:anchorId="6C322908" wp14:editId="5B5D0D8B">
                <wp:simplePos x="0" y="0"/>
                <wp:positionH relativeFrom="column">
                  <wp:posOffset>-123810</wp:posOffset>
                </wp:positionH>
                <wp:positionV relativeFrom="paragraph">
                  <wp:posOffset>3809129</wp:posOffset>
                </wp:positionV>
                <wp:extent cx="1552354" cy="627321"/>
                <wp:effectExtent l="0" t="0" r="0" b="1905"/>
                <wp:wrapNone/>
                <wp:docPr id="1080" name="Casella di testo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4" cy="627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94D3A" w14:textId="77777777" w:rsidR="00E90F45" w:rsidRDefault="00E90F45" w:rsidP="00C2529C">
                            <w:pPr>
                              <w:spacing w:after="0" w:line="240" w:lineRule="auto"/>
                              <w:rPr>
                                <w:rFonts w:ascii="Arial Narrow" w:hAnsi="Arial Narrow" w:cs="Times New Roman"/>
                                <w:i/>
                              </w:rPr>
                            </w:pPr>
                            <w:r w:rsidRPr="004D1958">
                              <w:rPr>
                                <w:rFonts w:ascii="Arial Narrow" w:hAnsi="Arial Narrow" w:cs="Times New Roman"/>
                                <w:i/>
                              </w:rPr>
                              <w:t xml:space="preserve">Stereotipi e pregiudizi </w:t>
                            </w:r>
                          </w:p>
                          <w:p w14:paraId="4004B450" w14:textId="77777777" w:rsidR="00E90F45" w:rsidRDefault="00E90F45" w:rsidP="00C2529C">
                            <w:pPr>
                              <w:spacing w:after="0" w:line="240" w:lineRule="auto"/>
                              <w:rPr>
                                <w:rFonts w:ascii="Arial Narrow" w:hAnsi="Arial Narrow" w:cs="Times New Roman"/>
                                <w:i/>
                              </w:rPr>
                            </w:pPr>
                            <w:r w:rsidRPr="004D1958">
                              <w:rPr>
                                <w:rFonts w:ascii="Arial Narrow" w:hAnsi="Arial Narrow" w:cs="Times New Roman"/>
                                <w:i/>
                              </w:rPr>
                              <w:t xml:space="preserve">più comuni </w:t>
                            </w:r>
                          </w:p>
                          <w:p w14:paraId="0F863FDA" w14:textId="77777777" w:rsidR="00E90F45" w:rsidRPr="004D1958" w:rsidRDefault="00E90F45" w:rsidP="00C2529C">
                            <w:pPr>
                              <w:spacing w:after="0" w:line="240" w:lineRule="auto"/>
                              <w:rPr>
                                <w:rFonts w:ascii="Arial Narrow" w:hAnsi="Arial Narrow"/>
                                <w:i/>
                              </w:rPr>
                            </w:pPr>
                            <w:r w:rsidRPr="004D1958">
                              <w:rPr>
                                <w:rFonts w:ascii="Arial Narrow" w:hAnsi="Arial Narrow" w:cs="Times New Roman"/>
                                <w:i/>
                              </w:rPr>
                              <w:t>del tuo contesto di vita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2908" id="Casella di testo 1080" o:spid="_x0000_s1050" type="#_x0000_t202" style="position:absolute;margin-left:-9.75pt;margin-top:299.95pt;width:122.2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" stroked="f">
                <v:textbox>
                  <w:txbxContent>
                    <w:p w14:paraId="7EA94D3A" w14:textId="77777777" w:rsidR="00E90F45" w:rsidRDefault="00E90F45" w:rsidP="00C2529C">
                      <w:pPr>
                        <w:spacing w:after="0" w:line="240" w:lineRule="auto"/>
                        <w:rPr>
                          <w:rFonts w:ascii="Arial Narrow" w:hAnsi="Arial Narrow" w:cs="Times New Roman"/>
                          <w:i/>
                        </w:rPr>
                      </w:pPr>
                      <w:r w:rsidRPr="004D1958">
                        <w:rPr>
                          <w:rFonts w:ascii="Arial Narrow" w:hAnsi="Arial Narrow" w:cs="Times New Roman"/>
                          <w:i/>
                        </w:rPr>
                        <w:t xml:space="preserve">Stereotipi e pregiudizi </w:t>
                      </w:r>
                    </w:p>
                    <w:p w14:paraId="4004B450" w14:textId="77777777" w:rsidR="00E90F45" w:rsidRDefault="00E90F45" w:rsidP="00C2529C">
                      <w:pPr>
                        <w:spacing w:after="0" w:line="240" w:lineRule="auto"/>
                        <w:rPr>
                          <w:rFonts w:ascii="Arial Narrow" w:hAnsi="Arial Narrow" w:cs="Times New Roman"/>
                          <w:i/>
                        </w:rPr>
                      </w:pPr>
                      <w:r w:rsidRPr="004D1958">
                        <w:rPr>
                          <w:rFonts w:ascii="Arial Narrow" w:hAnsi="Arial Narrow" w:cs="Times New Roman"/>
                          <w:i/>
                        </w:rPr>
                        <w:t xml:space="preserve">più comuni </w:t>
                      </w:r>
                    </w:p>
                    <w:p w14:paraId="0F863FDA" w14:textId="77777777" w:rsidR="00E90F45" w:rsidRPr="004D1958" w:rsidRDefault="00E90F45" w:rsidP="00C2529C">
                      <w:pPr>
                        <w:spacing w:after="0" w:line="240" w:lineRule="auto"/>
                        <w:rPr>
                          <w:rFonts w:ascii="Arial Narrow" w:hAnsi="Arial Narrow"/>
                          <w:i/>
                        </w:rPr>
                      </w:pPr>
                      <w:r w:rsidRPr="004D1958">
                        <w:rPr>
                          <w:rFonts w:ascii="Arial Narrow" w:hAnsi="Arial Narrow" w:cs="Times New Roman"/>
                          <w:i/>
                        </w:rPr>
                        <w:t>del tuo contesto di vita</w:t>
                      </w:r>
                    </w:p>
                  </w:txbxContent>
                </v:textbox>
              </v:shape>
            </w:pict>
          </mc:Fallback>
        </mc:AlternateContent>
      </w:r>
      <w:r w:rsidRPr="00E90F45">
        <w:rPr>
          <w:noProof/>
          <w:lang w:eastAsia="it-IT"/>
        </w:rPr>
        <mc:AlternateContent>
          <mc:Choice Requires="wps">
            <w:drawing>
              <wp:anchor distT="0" distB="0" distL="114300" distR="114300" simplePos="0" relativeHeight="251663360" behindDoc="0" locked="0" layoutInCell="1" allowOverlap="1" wp14:anchorId="1BDD6E3B" wp14:editId="18DA9405">
                <wp:simplePos x="0" y="0"/>
                <wp:positionH relativeFrom="column">
                  <wp:posOffset>5021019</wp:posOffset>
                </wp:positionH>
                <wp:positionV relativeFrom="paragraph">
                  <wp:posOffset>4002272</wp:posOffset>
                </wp:positionV>
                <wp:extent cx="1679944" cy="1158875"/>
                <wp:effectExtent l="0" t="0" r="0" b="3175"/>
                <wp:wrapNone/>
                <wp:docPr id="1079" name="Casella di testo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944"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5A408" w14:textId="77777777" w:rsidR="00E90F45" w:rsidRDefault="00E90F45" w:rsidP="00C2529C">
                            <w:pPr>
                              <w:spacing w:after="0" w:line="240" w:lineRule="auto"/>
                              <w:rPr>
                                <w:rFonts w:ascii="Arial Narrow" w:eastAsia="Times New Roman" w:hAnsi="Arial Narrow"/>
                                <w:i/>
                              </w:rPr>
                            </w:pPr>
                            <w:r>
                              <w:rPr>
                                <w:rFonts w:ascii="Arial Narrow" w:eastAsia="Times New Roman" w:hAnsi="Arial Narrow"/>
                                <w:i/>
                              </w:rPr>
                              <w:t>R</w:t>
                            </w:r>
                            <w:r w:rsidRPr="00C55611">
                              <w:rPr>
                                <w:rFonts w:ascii="Arial Narrow" w:eastAsia="Times New Roman" w:hAnsi="Arial Narrow"/>
                                <w:i/>
                              </w:rPr>
                              <w:t xml:space="preserve">ileggi una tua esperienza </w:t>
                            </w:r>
                          </w:p>
                          <w:p w14:paraId="3BE2877F" w14:textId="77777777" w:rsidR="00E90F45" w:rsidRDefault="00E90F45" w:rsidP="00C2529C">
                            <w:pPr>
                              <w:spacing w:after="0" w:line="240" w:lineRule="auto"/>
                              <w:rPr>
                                <w:rFonts w:ascii="Arial Narrow" w:eastAsia="Times New Roman" w:hAnsi="Arial Narrow"/>
                                <w:i/>
                              </w:rPr>
                            </w:pPr>
                            <w:r w:rsidRPr="00C55611">
                              <w:rPr>
                                <w:rFonts w:ascii="Arial Narrow" w:eastAsia="Times New Roman" w:hAnsi="Arial Narrow"/>
                                <w:i/>
                              </w:rPr>
                              <w:t xml:space="preserve">di </w:t>
                            </w:r>
                            <w:r w:rsidR="009C2327">
                              <w:rPr>
                                <w:rFonts w:ascii="Arial Narrow" w:eastAsia="Times New Roman" w:hAnsi="Arial Narrow"/>
                                <w:i/>
                              </w:rPr>
                              <w:t>s</w:t>
                            </w:r>
                            <w:r w:rsidRPr="00C55611">
                              <w:rPr>
                                <w:rFonts w:ascii="Arial Narrow" w:eastAsia="Times New Roman" w:hAnsi="Arial Narrow"/>
                                <w:i/>
                              </w:rPr>
                              <w:t>hoc</w:t>
                            </w:r>
                            <w:r w:rsidR="009C2327">
                              <w:rPr>
                                <w:rFonts w:ascii="Arial Narrow" w:eastAsia="Times New Roman" w:hAnsi="Arial Narrow"/>
                                <w:i/>
                              </w:rPr>
                              <w:t>k</w:t>
                            </w:r>
                            <w:r w:rsidRPr="00C55611">
                              <w:rPr>
                                <w:rFonts w:ascii="Arial Narrow" w:eastAsia="Times New Roman" w:hAnsi="Arial Narrow"/>
                                <w:i/>
                              </w:rPr>
                              <w:t xml:space="preserve"> culturale e </w:t>
                            </w:r>
                            <w:r>
                              <w:rPr>
                                <w:rFonts w:ascii="Arial Narrow" w:eastAsia="Times New Roman" w:hAnsi="Arial Narrow"/>
                                <w:i/>
                              </w:rPr>
                              <w:t xml:space="preserve">individua </w:t>
                            </w:r>
                          </w:p>
                          <w:p w14:paraId="7C74DCA4" w14:textId="77777777" w:rsidR="00E90F45" w:rsidRDefault="00E90F45" w:rsidP="00C2529C">
                            <w:pPr>
                              <w:spacing w:after="0" w:line="240" w:lineRule="auto"/>
                              <w:rPr>
                                <w:rFonts w:ascii="Arial Narrow" w:hAnsi="Arial Narrow"/>
                                <w:i/>
                              </w:rPr>
                            </w:pPr>
                            <w:r w:rsidRPr="00C55611">
                              <w:rPr>
                                <w:rFonts w:ascii="Arial Narrow" w:hAnsi="Arial Narrow"/>
                                <w:i/>
                              </w:rPr>
                              <w:t>le diverse fasi</w:t>
                            </w:r>
                            <w:r>
                              <w:rPr>
                                <w:rFonts w:ascii="Arial Narrow" w:hAnsi="Arial Narrow"/>
                                <w:i/>
                              </w:rPr>
                              <w:t xml:space="preserve"> </w:t>
                            </w:r>
                          </w:p>
                          <w:p w14:paraId="2A4177B1" w14:textId="77777777" w:rsidR="00E90F45" w:rsidRDefault="00E90F45" w:rsidP="00C2529C">
                            <w:pPr>
                              <w:spacing w:after="0" w:line="240" w:lineRule="auto"/>
                              <w:rPr>
                                <w:rFonts w:ascii="Arial Narrow" w:hAnsi="Arial Narrow"/>
                                <w:i/>
                              </w:rPr>
                            </w:pPr>
                            <w:r>
                              <w:rPr>
                                <w:rFonts w:ascii="Arial Narrow" w:hAnsi="Arial Narrow"/>
                                <w:i/>
                              </w:rPr>
                              <w:t xml:space="preserve">e ciò che ti ha aiutato </w:t>
                            </w:r>
                          </w:p>
                          <w:p w14:paraId="2C997B5F" w14:textId="77777777" w:rsidR="00E90F45" w:rsidRPr="007E7CE7" w:rsidRDefault="00E90F45" w:rsidP="00C2529C">
                            <w:pPr>
                              <w:spacing w:after="0" w:line="240" w:lineRule="auto"/>
                            </w:pPr>
                            <w:r>
                              <w:rPr>
                                <w:rFonts w:ascii="Arial Narrow" w:hAnsi="Arial Narrow"/>
                                <w:i/>
                              </w:rPr>
                              <w:t>a superare la crisi per arrivare all’adattamento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D6E3B" id="Casella di testo 1079" o:spid="_x0000_s1051" type="#_x0000_t202" style="position:absolute;margin-left:395.35pt;margin-top:315.15pt;width:132.3pt;height:9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" stroked="f">
                <v:textbox>
                  <w:txbxContent>
                    <w:p w14:paraId="0335A408" w14:textId="77777777" w:rsidR="00E90F45" w:rsidRDefault="00E90F45" w:rsidP="00C2529C">
                      <w:pPr>
                        <w:spacing w:after="0" w:line="240" w:lineRule="auto"/>
                        <w:rPr>
                          <w:rFonts w:ascii="Arial Narrow" w:eastAsia="Times New Roman" w:hAnsi="Arial Narrow"/>
                          <w:i/>
                        </w:rPr>
                      </w:pPr>
                      <w:r>
                        <w:rPr>
                          <w:rFonts w:ascii="Arial Narrow" w:eastAsia="Times New Roman" w:hAnsi="Arial Narrow"/>
                          <w:i/>
                        </w:rPr>
                        <w:t>R</w:t>
                      </w:r>
                      <w:r w:rsidRPr="00C55611">
                        <w:rPr>
                          <w:rFonts w:ascii="Arial Narrow" w:eastAsia="Times New Roman" w:hAnsi="Arial Narrow"/>
                          <w:i/>
                        </w:rPr>
                        <w:t xml:space="preserve">ileggi una tua esperienza </w:t>
                      </w:r>
                    </w:p>
                    <w:p w14:paraId="3BE2877F" w14:textId="77777777" w:rsidR="00E90F45" w:rsidRDefault="00E90F45" w:rsidP="00C2529C">
                      <w:pPr>
                        <w:spacing w:after="0" w:line="240" w:lineRule="auto"/>
                        <w:rPr>
                          <w:rFonts w:ascii="Arial Narrow" w:eastAsia="Times New Roman" w:hAnsi="Arial Narrow"/>
                          <w:i/>
                        </w:rPr>
                      </w:pPr>
                      <w:r w:rsidRPr="00C55611">
                        <w:rPr>
                          <w:rFonts w:ascii="Arial Narrow" w:eastAsia="Times New Roman" w:hAnsi="Arial Narrow"/>
                          <w:i/>
                        </w:rPr>
                        <w:t xml:space="preserve">di </w:t>
                      </w:r>
                      <w:r w:rsidR="009C2327">
                        <w:rPr>
                          <w:rFonts w:ascii="Arial Narrow" w:eastAsia="Times New Roman" w:hAnsi="Arial Narrow"/>
                          <w:i/>
                        </w:rPr>
                        <w:t>s</w:t>
                      </w:r>
                      <w:r w:rsidRPr="00C55611">
                        <w:rPr>
                          <w:rFonts w:ascii="Arial Narrow" w:eastAsia="Times New Roman" w:hAnsi="Arial Narrow"/>
                          <w:i/>
                        </w:rPr>
                        <w:t>hoc</w:t>
                      </w:r>
                      <w:r w:rsidR="009C2327">
                        <w:rPr>
                          <w:rFonts w:ascii="Arial Narrow" w:eastAsia="Times New Roman" w:hAnsi="Arial Narrow"/>
                          <w:i/>
                        </w:rPr>
                        <w:t>k</w:t>
                      </w:r>
                      <w:r w:rsidRPr="00C55611">
                        <w:rPr>
                          <w:rFonts w:ascii="Arial Narrow" w:eastAsia="Times New Roman" w:hAnsi="Arial Narrow"/>
                          <w:i/>
                        </w:rPr>
                        <w:t xml:space="preserve"> culturale e </w:t>
                      </w:r>
                      <w:r>
                        <w:rPr>
                          <w:rFonts w:ascii="Arial Narrow" w:eastAsia="Times New Roman" w:hAnsi="Arial Narrow"/>
                          <w:i/>
                        </w:rPr>
                        <w:t xml:space="preserve">individua </w:t>
                      </w:r>
                    </w:p>
                    <w:p w14:paraId="7C74DCA4" w14:textId="77777777" w:rsidR="00E90F45" w:rsidRDefault="00E90F45" w:rsidP="00C2529C">
                      <w:pPr>
                        <w:spacing w:after="0" w:line="240" w:lineRule="auto"/>
                        <w:rPr>
                          <w:rFonts w:ascii="Arial Narrow" w:hAnsi="Arial Narrow"/>
                          <w:i/>
                        </w:rPr>
                      </w:pPr>
                      <w:r w:rsidRPr="00C55611">
                        <w:rPr>
                          <w:rFonts w:ascii="Arial Narrow" w:hAnsi="Arial Narrow"/>
                          <w:i/>
                        </w:rPr>
                        <w:t>le diverse fasi</w:t>
                      </w:r>
                      <w:r>
                        <w:rPr>
                          <w:rFonts w:ascii="Arial Narrow" w:hAnsi="Arial Narrow"/>
                          <w:i/>
                        </w:rPr>
                        <w:t xml:space="preserve"> </w:t>
                      </w:r>
                    </w:p>
                    <w:p w14:paraId="2A4177B1" w14:textId="77777777" w:rsidR="00E90F45" w:rsidRDefault="00E90F45" w:rsidP="00C2529C">
                      <w:pPr>
                        <w:spacing w:after="0" w:line="240" w:lineRule="auto"/>
                        <w:rPr>
                          <w:rFonts w:ascii="Arial Narrow" w:hAnsi="Arial Narrow"/>
                          <w:i/>
                        </w:rPr>
                      </w:pPr>
                      <w:r>
                        <w:rPr>
                          <w:rFonts w:ascii="Arial Narrow" w:hAnsi="Arial Narrow"/>
                          <w:i/>
                        </w:rPr>
                        <w:t xml:space="preserve">e ciò che ti ha aiutato </w:t>
                      </w:r>
                    </w:p>
                    <w:p w14:paraId="2C997B5F" w14:textId="77777777" w:rsidR="00E90F45" w:rsidRPr="007E7CE7" w:rsidRDefault="00E90F45" w:rsidP="00C2529C">
                      <w:pPr>
                        <w:spacing w:after="0" w:line="240" w:lineRule="auto"/>
                      </w:pPr>
                      <w:r>
                        <w:rPr>
                          <w:rFonts w:ascii="Arial Narrow" w:hAnsi="Arial Narrow"/>
                          <w:i/>
                        </w:rPr>
                        <w:t>a superare la crisi per arrivare all’adattamento</w:t>
                      </w:r>
                    </w:p>
                  </w:txbxContent>
                </v:textbox>
              </v:shape>
            </w:pict>
          </mc:Fallback>
        </mc:AlternateContent>
      </w:r>
      <w:r w:rsidRPr="00E90F45">
        <w:rPr>
          <w:noProof/>
          <w:lang w:eastAsia="it-IT"/>
        </w:rPr>
        <mc:AlternateContent>
          <mc:Choice Requires="wps">
            <w:drawing>
              <wp:anchor distT="0" distB="0" distL="114300" distR="114300" simplePos="0" relativeHeight="251662336" behindDoc="0" locked="0" layoutInCell="1" allowOverlap="1" wp14:anchorId="146D3B57" wp14:editId="3D8A42EF">
                <wp:simplePos x="0" y="0"/>
                <wp:positionH relativeFrom="column">
                  <wp:posOffset>5117228</wp:posOffset>
                </wp:positionH>
                <wp:positionV relativeFrom="paragraph">
                  <wp:posOffset>1620520</wp:posOffset>
                </wp:positionV>
                <wp:extent cx="1467293" cy="412115"/>
                <wp:effectExtent l="0" t="0" r="0" b="6985"/>
                <wp:wrapNone/>
                <wp:docPr id="1082" name="Casella di testo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58E80" w14:textId="77777777" w:rsidR="00E90F45" w:rsidRDefault="00E90F45" w:rsidP="00C2529C">
                            <w:pPr>
                              <w:spacing w:after="0" w:line="240" w:lineRule="auto"/>
                              <w:rPr>
                                <w:rFonts w:ascii="Times New Roman" w:hAnsi="Times New Roman" w:cs="Times New Roman"/>
                                <w:i/>
                                <w:sz w:val="24"/>
                              </w:rPr>
                            </w:pPr>
                            <w:r>
                              <w:rPr>
                                <w:rFonts w:ascii="Times New Roman" w:hAnsi="Times New Roman" w:cs="Times New Roman"/>
                                <w:i/>
                                <w:sz w:val="24"/>
                              </w:rPr>
                              <w:t>Z</w:t>
                            </w:r>
                            <w:r w:rsidRPr="006030EC">
                              <w:rPr>
                                <w:rFonts w:ascii="Times New Roman" w:hAnsi="Times New Roman" w:cs="Times New Roman"/>
                                <w:i/>
                                <w:sz w:val="24"/>
                              </w:rPr>
                              <w:t xml:space="preserve">one sensibili </w:t>
                            </w:r>
                          </w:p>
                          <w:p w14:paraId="4EA88D54" w14:textId="77777777" w:rsidR="00E90F45" w:rsidRPr="006030EC" w:rsidRDefault="00E90F45" w:rsidP="00C2529C">
                            <w:pPr>
                              <w:spacing w:after="0" w:line="240" w:lineRule="auto"/>
                              <w:rPr>
                                <w:i/>
                              </w:rPr>
                            </w:pPr>
                            <w:r w:rsidRPr="006030EC">
                              <w:rPr>
                                <w:rFonts w:ascii="Times New Roman" w:hAnsi="Times New Roman" w:cs="Times New Roman"/>
                                <w:i/>
                                <w:sz w:val="24"/>
                              </w:rPr>
                              <w:t>della tua cultura</w:t>
                            </w:r>
                            <w:r>
                              <w:rPr>
                                <w:rFonts w:ascii="Times New Roman" w:hAnsi="Times New Roman" w:cs="Times New Roman"/>
                                <w:i/>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D3B57" id="Casella di testo 1082" o:spid="_x0000_s1052" type="#_x0000_t202" style="position:absolute;margin-left:402.95pt;margin-top:127.6pt;width:115.55pt;height:3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zkjgIAACU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" stroked="f">
                <v:textbox>
                  <w:txbxContent>
                    <w:p w14:paraId="11358E80" w14:textId="77777777" w:rsidR="00E90F45" w:rsidRDefault="00E90F45" w:rsidP="00C2529C">
                      <w:pPr>
                        <w:spacing w:after="0" w:line="240" w:lineRule="auto"/>
                        <w:rPr>
                          <w:rFonts w:ascii="Times New Roman" w:hAnsi="Times New Roman" w:cs="Times New Roman"/>
                          <w:i/>
                          <w:sz w:val="24"/>
                        </w:rPr>
                      </w:pPr>
                      <w:r>
                        <w:rPr>
                          <w:rFonts w:ascii="Times New Roman" w:hAnsi="Times New Roman" w:cs="Times New Roman"/>
                          <w:i/>
                          <w:sz w:val="24"/>
                        </w:rPr>
                        <w:t>Z</w:t>
                      </w:r>
                      <w:r w:rsidRPr="006030EC">
                        <w:rPr>
                          <w:rFonts w:ascii="Times New Roman" w:hAnsi="Times New Roman" w:cs="Times New Roman"/>
                          <w:i/>
                          <w:sz w:val="24"/>
                        </w:rPr>
                        <w:t xml:space="preserve">one sensibili </w:t>
                      </w:r>
                    </w:p>
                    <w:p w14:paraId="4EA88D54" w14:textId="77777777" w:rsidR="00E90F45" w:rsidRPr="006030EC" w:rsidRDefault="00E90F45" w:rsidP="00C2529C">
                      <w:pPr>
                        <w:spacing w:after="0" w:line="240" w:lineRule="auto"/>
                        <w:rPr>
                          <w:i/>
                        </w:rPr>
                      </w:pPr>
                      <w:r w:rsidRPr="006030EC">
                        <w:rPr>
                          <w:rFonts w:ascii="Times New Roman" w:hAnsi="Times New Roman" w:cs="Times New Roman"/>
                          <w:i/>
                          <w:sz w:val="24"/>
                        </w:rPr>
                        <w:t>della tua cultura</w:t>
                      </w:r>
                      <w:r>
                        <w:rPr>
                          <w:rFonts w:ascii="Times New Roman" w:hAnsi="Times New Roman" w:cs="Times New Roman"/>
                          <w:i/>
                          <w:sz w:val="24"/>
                        </w:rPr>
                        <w:t xml:space="preserve"> </w:t>
                      </w:r>
                    </w:p>
                  </w:txbxContent>
                </v:textbox>
              </v:shape>
            </w:pict>
          </mc:Fallback>
        </mc:AlternateContent>
      </w:r>
      <w:r w:rsidR="00F42569" w:rsidRPr="00E90F45">
        <w:rPr>
          <w:noProof/>
          <w:lang w:eastAsia="it-IT"/>
        </w:rPr>
        <mc:AlternateContent>
          <mc:Choice Requires="wpg">
            <w:drawing>
              <wp:anchor distT="0" distB="0" distL="114300" distR="114300" simplePos="0" relativeHeight="251659264" behindDoc="0" locked="0" layoutInCell="1" allowOverlap="1" wp14:anchorId="7C36ABDA" wp14:editId="586BD303">
                <wp:simplePos x="0" y="0"/>
                <wp:positionH relativeFrom="column">
                  <wp:posOffset>1948180</wp:posOffset>
                </wp:positionH>
                <wp:positionV relativeFrom="paragraph">
                  <wp:posOffset>1320165</wp:posOffset>
                </wp:positionV>
                <wp:extent cx="2618740" cy="2974340"/>
                <wp:effectExtent l="0" t="19050" r="10160" b="35560"/>
                <wp:wrapNone/>
                <wp:docPr id="1052" name="Gruppo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974340"/>
                          <a:chOff x="6277" y="3324"/>
                          <a:chExt cx="4124" cy="4684"/>
                        </a:xfrm>
                      </wpg:grpSpPr>
                      <wps:wsp>
                        <wps:cNvPr id="1071" name="AutoShape 4"/>
                        <wps:cNvSpPr>
                          <a:spLocks noChangeArrowheads="1"/>
                        </wps:cNvSpPr>
                        <wps:spPr bwMode="auto">
                          <a:xfrm rot="4466903">
                            <a:off x="6531" y="638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2" name="AutoShape 5"/>
                        <wps:cNvSpPr>
                          <a:spLocks noChangeArrowheads="1"/>
                        </wps:cNvSpPr>
                        <wps:spPr bwMode="auto">
                          <a:xfrm>
                            <a:off x="8061" y="7256"/>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3" name="AutoShape 6"/>
                        <wps:cNvSpPr>
                          <a:spLocks noChangeArrowheads="1"/>
                        </wps:cNvSpPr>
                        <wps:spPr bwMode="auto">
                          <a:xfrm>
                            <a:off x="8061" y="3324"/>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4" name="AutoShape 7"/>
                        <wps:cNvSpPr>
                          <a:spLocks noChangeArrowheads="1"/>
                        </wps:cNvSpPr>
                        <wps:spPr bwMode="auto">
                          <a:xfrm rot="6530504">
                            <a:off x="6433" y="4429"/>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5" name="AutoShape 8"/>
                        <wps:cNvSpPr>
                          <a:spLocks noChangeArrowheads="1"/>
                        </wps:cNvSpPr>
                        <wps:spPr bwMode="auto">
                          <a:xfrm rot="4466903">
                            <a:off x="9805" y="4308"/>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76" name="AutoShape 9"/>
                        <wps:cNvSpPr>
                          <a:spLocks noChangeArrowheads="1"/>
                        </wps:cNvSpPr>
                        <wps:spPr bwMode="auto">
                          <a:xfrm rot="6675413">
                            <a:off x="9702" y="6298"/>
                            <a:ext cx="439" cy="752"/>
                          </a:xfrm>
                          <a:prstGeom prst="upDownArrow">
                            <a:avLst>
                              <a:gd name="adj1" fmla="val 50000"/>
                              <a:gd name="adj2" fmla="val 342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F6A85" id="Gruppo 1052" o:spid="_x0000_s1026" style="position:absolute;margin-left:153.4pt;margin-top:103.95pt;width:206.2pt;height:234.2pt;z-index:251659264" coordorigin="6277,3324" coordsize="4124,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 o:spid="_x0000_s1027" type="#_x0000_t70" style="position:absolute;left:6531;top:6384;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">
                  <v:textbox style="layout-flow:vertical-ideographic"/>
                </v:shape>
                <v:shape id="AutoShape 5" o:spid="_x0000_s1028" type="#_x0000_t70" style="position:absolute;left:8061;top:7256;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">
                  <v:textbox style="layout-flow:vertical-ideographic"/>
                </v:shape>
                <v:shape id="AutoShape 6" o:spid="_x0000_s1029" type="#_x0000_t70" style="position:absolute;left:8061;top:3324;width:439;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">
                  <v:textbox style="layout-flow:vertical-ideographic"/>
                </v:shape>
                <v:shape id="AutoShape 7" o:spid="_x0000_s1030" type="#_x0000_t70" style="position:absolute;left:6433;top:4429;width:439;height:752;rotation:71330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">
                  <v:textbox style="layout-flow:vertical-ideographic"/>
                </v:shape>
                <v:shape id="AutoShape 8" o:spid="_x0000_s1031" type="#_x0000_t70" style="position:absolute;left:9805;top:4308;width:439;height:752;rotation:4879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">
                  <v:textbox style="layout-flow:vertical-ideographic"/>
                </v:shape>
                <v:shape id="AutoShape 9" o:spid="_x0000_s1032" type="#_x0000_t70" style="position:absolute;left:9702;top:6298;width:439;height:752;rotation:7291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">
                  <v:textbox style="layout-flow:vertical-ideographic"/>
                </v:shape>
              </v:group>
            </w:pict>
          </mc:Fallback>
        </mc:AlternateContent>
      </w:r>
      <w:r w:rsidR="00F42569" w:rsidRPr="00E90F45">
        <w:rPr>
          <w:noProof/>
          <w:lang w:eastAsia="it-IT"/>
        </w:rPr>
        <w:drawing>
          <wp:inline distT="0" distB="0" distL="0" distR="0" wp14:anchorId="3B8B0E01" wp14:editId="60A51620">
            <wp:extent cx="6584654" cy="5762846"/>
            <wp:effectExtent l="0" t="0" r="0" b="9525"/>
            <wp:docPr id="1035" name="Diagramma 10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08EE31A" w14:textId="77777777" w:rsidR="00F42569" w:rsidRPr="00E90F45" w:rsidRDefault="00F42569" w:rsidP="0046055D">
      <w:pPr>
        <w:pStyle w:val="Paragrafoelenco"/>
        <w:ind w:left="0"/>
        <w:jc w:val="both"/>
        <w:rPr>
          <w:rFonts w:ascii="Times New Roman" w:hAnsi="Times New Roman" w:cs="Times New Roman"/>
          <w:sz w:val="24"/>
          <w:szCs w:val="24"/>
        </w:rPr>
      </w:pPr>
    </w:p>
    <w:p w14:paraId="54AB1DA2" w14:textId="77777777" w:rsidR="00270B46" w:rsidRPr="00E90F45" w:rsidRDefault="00270B46" w:rsidP="00230136">
      <w:pPr>
        <w:pStyle w:val="Paragrafoelenco"/>
        <w:spacing w:after="0" w:line="240" w:lineRule="auto"/>
        <w:ind w:left="0"/>
        <w:jc w:val="center"/>
        <w:rPr>
          <w:rFonts w:ascii="Times New Roman" w:hAnsi="Times New Roman" w:cs="Times New Roman"/>
          <w:b/>
          <w:sz w:val="32"/>
          <w:szCs w:val="32"/>
        </w:rPr>
      </w:pPr>
    </w:p>
    <w:p w14:paraId="439CAABD" w14:textId="77777777" w:rsidR="00E947E5" w:rsidRPr="00E90F45" w:rsidRDefault="00230136" w:rsidP="00230136">
      <w:pPr>
        <w:pStyle w:val="Paragrafoelenco"/>
        <w:spacing w:after="0" w:line="240" w:lineRule="auto"/>
        <w:ind w:left="0"/>
        <w:jc w:val="center"/>
        <w:rPr>
          <w:rFonts w:ascii="Times New Roman" w:hAnsi="Times New Roman" w:cs="Times New Roman"/>
          <w:b/>
          <w:sz w:val="32"/>
          <w:szCs w:val="32"/>
        </w:rPr>
      </w:pPr>
      <w:r w:rsidRPr="00E90F45">
        <w:rPr>
          <w:rFonts w:ascii="Times New Roman" w:hAnsi="Times New Roman" w:cs="Times New Roman"/>
          <w:b/>
          <w:sz w:val="32"/>
          <w:szCs w:val="32"/>
        </w:rPr>
        <w:lastRenderedPageBreak/>
        <w:t xml:space="preserve">2. </w:t>
      </w:r>
      <w:r w:rsidR="00E947E5" w:rsidRPr="00E90F45">
        <w:rPr>
          <w:rFonts w:ascii="Times New Roman" w:hAnsi="Times New Roman" w:cs="Times New Roman"/>
          <w:b/>
          <w:sz w:val="32"/>
          <w:szCs w:val="32"/>
        </w:rPr>
        <w:t>COMPETENZA INTERCULTURALE:</w:t>
      </w:r>
      <w:r w:rsidR="00597BCE">
        <w:rPr>
          <w:rFonts w:ascii="Times New Roman" w:hAnsi="Times New Roman" w:cs="Times New Roman"/>
          <w:b/>
          <w:sz w:val="32"/>
          <w:szCs w:val="32"/>
        </w:rPr>
        <w:t xml:space="preserve"> </w:t>
      </w:r>
      <w:r w:rsidR="00E947E5" w:rsidRPr="00E90F45">
        <w:rPr>
          <w:rFonts w:ascii="Times New Roman" w:hAnsi="Times New Roman" w:cs="Times New Roman"/>
          <w:b/>
          <w:sz w:val="32"/>
          <w:szCs w:val="32"/>
        </w:rPr>
        <w:t>AUTOVALUTAZIONE</w:t>
      </w:r>
    </w:p>
    <w:p w14:paraId="6C4EFB29" w14:textId="77777777" w:rsidR="00E1222D" w:rsidRPr="00E90F45" w:rsidRDefault="00E1222D" w:rsidP="00E1222D">
      <w:pPr>
        <w:pStyle w:val="Paragrafoelenco"/>
        <w:spacing w:after="0" w:line="240" w:lineRule="auto"/>
        <w:jc w:val="center"/>
        <w:rPr>
          <w:rFonts w:ascii="Times New Roman" w:hAnsi="Times New Roman" w:cs="Times New Roman"/>
          <w:b/>
          <w:sz w:val="32"/>
          <w:szCs w:val="32"/>
        </w:rPr>
      </w:pPr>
    </w:p>
    <w:p w14:paraId="2D064051" w14:textId="77777777" w:rsidR="00E947E5" w:rsidRPr="00E90F45" w:rsidRDefault="00E947E5" w:rsidP="005679EA">
      <w:pPr>
        <w:pStyle w:val="Paragrafoelenco"/>
        <w:numPr>
          <w:ilvl w:val="0"/>
          <w:numId w:val="20"/>
        </w:numPr>
        <w:rPr>
          <w:rFonts w:ascii="Arial Narrow" w:hAnsi="Arial Narrow"/>
          <w:sz w:val="24"/>
          <w:szCs w:val="24"/>
        </w:rPr>
      </w:pPr>
      <w:r w:rsidRPr="00E90F45">
        <w:rPr>
          <w:rFonts w:ascii="Arial Narrow" w:hAnsi="Arial Narrow"/>
          <w:sz w:val="24"/>
          <w:szCs w:val="24"/>
        </w:rPr>
        <w:t>Gli elementi elencati di seguito hanno un valore inestimabile nello sviluppo della competenza interculturale e nell'interazione efficace e appropriata con persone di altre culture. Si prega di valutarsi su quanto segue:</w:t>
      </w:r>
    </w:p>
    <w:p w14:paraId="63DE36F8" w14:textId="77777777" w:rsidR="00E947E5" w:rsidRPr="00E90F45" w:rsidRDefault="00E947E5" w:rsidP="00E947E5">
      <w:pPr>
        <w:rPr>
          <w:rFonts w:ascii="Arial Narrow" w:hAnsi="Arial Narrow"/>
          <w:sz w:val="24"/>
          <w:szCs w:val="24"/>
        </w:rPr>
      </w:pPr>
      <w:r w:rsidRPr="00E90F45">
        <w:rPr>
          <w:rFonts w:ascii="Arial Narrow" w:hAnsi="Arial Narrow"/>
          <w:sz w:val="24"/>
          <w:szCs w:val="24"/>
        </w:rPr>
        <w:t>5</w:t>
      </w:r>
      <w:r w:rsidR="006546AC" w:rsidRPr="00E90F45">
        <w:rPr>
          <w:rFonts w:ascii="Arial Narrow" w:hAnsi="Arial Narrow"/>
          <w:sz w:val="24"/>
          <w:szCs w:val="24"/>
        </w:rPr>
        <w:t xml:space="preserve"> </w:t>
      </w:r>
      <w:r w:rsidRPr="00E90F45">
        <w:rPr>
          <w:rFonts w:ascii="Arial Narrow" w:hAnsi="Arial Narrow"/>
          <w:sz w:val="24"/>
          <w:szCs w:val="24"/>
        </w:rPr>
        <w:t>= molto alto</w:t>
      </w:r>
      <w:r w:rsidRPr="00E90F45">
        <w:rPr>
          <w:rFonts w:ascii="Arial Narrow" w:hAnsi="Arial Narrow"/>
          <w:sz w:val="24"/>
          <w:szCs w:val="24"/>
        </w:rPr>
        <w:tab/>
      </w:r>
      <w:r w:rsidRPr="00E90F45">
        <w:rPr>
          <w:rFonts w:ascii="Arial Narrow" w:hAnsi="Arial Narrow"/>
          <w:sz w:val="24"/>
          <w:szCs w:val="24"/>
        </w:rPr>
        <w:tab/>
        <w:t>4</w:t>
      </w:r>
      <w:r w:rsidR="006546AC" w:rsidRPr="00E90F45">
        <w:rPr>
          <w:rFonts w:ascii="Arial Narrow" w:hAnsi="Arial Narrow"/>
          <w:sz w:val="24"/>
          <w:szCs w:val="24"/>
        </w:rPr>
        <w:t xml:space="preserve"> </w:t>
      </w:r>
      <w:r w:rsidRPr="00E90F45">
        <w:rPr>
          <w:rFonts w:ascii="Arial Narrow" w:hAnsi="Arial Narrow"/>
          <w:sz w:val="24"/>
          <w:szCs w:val="24"/>
        </w:rPr>
        <w:t>= alto</w:t>
      </w:r>
      <w:r w:rsidRPr="00E90F45">
        <w:rPr>
          <w:rFonts w:ascii="Arial Narrow" w:hAnsi="Arial Narrow"/>
          <w:sz w:val="24"/>
          <w:szCs w:val="24"/>
        </w:rPr>
        <w:tab/>
      </w:r>
      <w:r w:rsidRPr="00E90F45">
        <w:rPr>
          <w:rFonts w:ascii="Arial Narrow" w:hAnsi="Arial Narrow"/>
          <w:sz w:val="24"/>
          <w:szCs w:val="24"/>
        </w:rPr>
        <w:tab/>
        <w:t>3</w:t>
      </w:r>
      <w:r w:rsidR="006546AC" w:rsidRPr="00E90F45">
        <w:rPr>
          <w:rFonts w:ascii="Arial Narrow" w:hAnsi="Arial Narrow"/>
          <w:sz w:val="24"/>
          <w:szCs w:val="24"/>
        </w:rPr>
        <w:t xml:space="preserve"> </w:t>
      </w:r>
      <w:r w:rsidRPr="00E90F45">
        <w:rPr>
          <w:rFonts w:ascii="Arial Narrow" w:hAnsi="Arial Narrow"/>
          <w:sz w:val="24"/>
          <w:szCs w:val="24"/>
        </w:rPr>
        <w:t>=</w:t>
      </w:r>
      <w:r w:rsidR="006546AC" w:rsidRPr="00E90F45">
        <w:rPr>
          <w:rFonts w:ascii="Arial Narrow" w:hAnsi="Arial Narrow"/>
          <w:sz w:val="24"/>
          <w:szCs w:val="24"/>
        </w:rPr>
        <w:t xml:space="preserve"> medio</w:t>
      </w:r>
      <w:r w:rsidRPr="00E90F45">
        <w:rPr>
          <w:rFonts w:ascii="Arial Narrow" w:hAnsi="Arial Narrow"/>
          <w:sz w:val="24"/>
          <w:szCs w:val="24"/>
        </w:rPr>
        <w:tab/>
        <w:t>2</w:t>
      </w:r>
      <w:r w:rsidR="006546AC" w:rsidRPr="00E90F45">
        <w:rPr>
          <w:rFonts w:ascii="Arial Narrow" w:hAnsi="Arial Narrow"/>
          <w:sz w:val="24"/>
          <w:szCs w:val="24"/>
        </w:rPr>
        <w:t xml:space="preserve"> </w:t>
      </w:r>
      <w:r w:rsidRPr="00E90F45">
        <w:rPr>
          <w:rFonts w:ascii="Arial Narrow" w:hAnsi="Arial Narrow"/>
          <w:sz w:val="24"/>
          <w:szCs w:val="24"/>
        </w:rPr>
        <w:t>= sotto la media</w:t>
      </w:r>
      <w:r w:rsidRPr="00E90F45">
        <w:rPr>
          <w:rFonts w:ascii="Arial Narrow" w:hAnsi="Arial Narrow"/>
          <w:sz w:val="24"/>
          <w:szCs w:val="24"/>
        </w:rPr>
        <w:tab/>
        <w:t>1</w:t>
      </w:r>
      <w:r w:rsidR="006546AC" w:rsidRPr="00E90F45">
        <w:rPr>
          <w:rFonts w:ascii="Arial Narrow" w:hAnsi="Arial Narrow"/>
          <w:sz w:val="24"/>
          <w:szCs w:val="24"/>
        </w:rPr>
        <w:t xml:space="preserve"> </w:t>
      </w:r>
      <w:r w:rsidRPr="00E90F45">
        <w:rPr>
          <w:rFonts w:ascii="Arial Narrow" w:hAnsi="Arial Narrow"/>
          <w:sz w:val="24"/>
          <w:szCs w:val="24"/>
        </w:rPr>
        <w:t>= povero</w:t>
      </w:r>
    </w:p>
    <w:tbl>
      <w:tblPr>
        <w:tblStyle w:val="Grigliatabella"/>
        <w:tblW w:w="0" w:type="auto"/>
        <w:tblLook w:val="04A0" w:firstRow="1" w:lastRow="0" w:firstColumn="1" w:lastColumn="0" w:noHBand="0" w:noVBand="1"/>
      </w:tblPr>
      <w:tblGrid>
        <w:gridCol w:w="6204"/>
        <w:gridCol w:w="708"/>
        <w:gridCol w:w="709"/>
        <w:gridCol w:w="709"/>
        <w:gridCol w:w="709"/>
        <w:gridCol w:w="739"/>
      </w:tblGrid>
      <w:tr w:rsidR="00E947E5" w:rsidRPr="00E90F45" w14:paraId="04EE7272" w14:textId="77777777" w:rsidTr="004B77C8">
        <w:tc>
          <w:tcPr>
            <w:tcW w:w="6204" w:type="dxa"/>
          </w:tcPr>
          <w:p w14:paraId="5EEFB63D" w14:textId="77777777" w:rsidR="00E947E5" w:rsidRPr="00E90F45" w:rsidRDefault="00E947E5" w:rsidP="004B77C8">
            <w:pPr>
              <w:pStyle w:val="Paragrafoelenco"/>
              <w:rPr>
                <w:rFonts w:ascii="Arial Narrow" w:hAnsi="Arial Narrow"/>
                <w:sz w:val="24"/>
                <w:szCs w:val="24"/>
              </w:rPr>
            </w:pPr>
          </w:p>
        </w:tc>
        <w:tc>
          <w:tcPr>
            <w:tcW w:w="708" w:type="dxa"/>
          </w:tcPr>
          <w:p w14:paraId="2D2F1C73" w14:textId="77777777" w:rsidR="00E947E5" w:rsidRPr="00E90F45" w:rsidRDefault="00E947E5" w:rsidP="004B77C8">
            <w:pPr>
              <w:jc w:val="center"/>
              <w:rPr>
                <w:rFonts w:ascii="Arial Narrow" w:hAnsi="Arial Narrow"/>
                <w:sz w:val="24"/>
                <w:szCs w:val="24"/>
              </w:rPr>
            </w:pPr>
            <w:r w:rsidRPr="00E90F45">
              <w:rPr>
                <w:rFonts w:ascii="Arial Narrow" w:hAnsi="Arial Narrow"/>
                <w:sz w:val="24"/>
                <w:szCs w:val="24"/>
              </w:rPr>
              <w:t>5</w:t>
            </w:r>
          </w:p>
        </w:tc>
        <w:tc>
          <w:tcPr>
            <w:tcW w:w="709" w:type="dxa"/>
          </w:tcPr>
          <w:p w14:paraId="03633CE6" w14:textId="77777777" w:rsidR="00E947E5" w:rsidRPr="00E90F45" w:rsidRDefault="00E947E5" w:rsidP="004B77C8">
            <w:pPr>
              <w:jc w:val="center"/>
              <w:rPr>
                <w:rFonts w:ascii="Arial Narrow" w:hAnsi="Arial Narrow"/>
                <w:sz w:val="24"/>
                <w:szCs w:val="24"/>
              </w:rPr>
            </w:pPr>
            <w:r w:rsidRPr="00E90F45">
              <w:rPr>
                <w:rFonts w:ascii="Arial Narrow" w:hAnsi="Arial Narrow"/>
                <w:sz w:val="24"/>
                <w:szCs w:val="24"/>
              </w:rPr>
              <w:t>4</w:t>
            </w:r>
          </w:p>
        </w:tc>
        <w:tc>
          <w:tcPr>
            <w:tcW w:w="709" w:type="dxa"/>
          </w:tcPr>
          <w:p w14:paraId="11240439" w14:textId="77777777" w:rsidR="00E947E5" w:rsidRPr="00E90F45" w:rsidRDefault="00E947E5" w:rsidP="004B77C8">
            <w:pPr>
              <w:jc w:val="center"/>
              <w:rPr>
                <w:rFonts w:ascii="Arial Narrow" w:hAnsi="Arial Narrow"/>
                <w:sz w:val="24"/>
                <w:szCs w:val="24"/>
              </w:rPr>
            </w:pPr>
            <w:r w:rsidRPr="00E90F45">
              <w:rPr>
                <w:rFonts w:ascii="Arial Narrow" w:hAnsi="Arial Narrow"/>
                <w:sz w:val="24"/>
                <w:szCs w:val="24"/>
              </w:rPr>
              <w:t>3</w:t>
            </w:r>
          </w:p>
        </w:tc>
        <w:tc>
          <w:tcPr>
            <w:tcW w:w="709" w:type="dxa"/>
          </w:tcPr>
          <w:p w14:paraId="2DC2A8D1" w14:textId="77777777" w:rsidR="00E947E5" w:rsidRPr="00E90F45" w:rsidRDefault="00E947E5" w:rsidP="004B77C8">
            <w:pPr>
              <w:jc w:val="center"/>
              <w:rPr>
                <w:rFonts w:ascii="Arial Narrow" w:hAnsi="Arial Narrow"/>
                <w:sz w:val="24"/>
                <w:szCs w:val="24"/>
              </w:rPr>
            </w:pPr>
            <w:r w:rsidRPr="00E90F45">
              <w:rPr>
                <w:rFonts w:ascii="Arial Narrow" w:hAnsi="Arial Narrow"/>
                <w:sz w:val="24"/>
                <w:szCs w:val="24"/>
              </w:rPr>
              <w:t>2</w:t>
            </w:r>
          </w:p>
        </w:tc>
        <w:tc>
          <w:tcPr>
            <w:tcW w:w="739" w:type="dxa"/>
          </w:tcPr>
          <w:p w14:paraId="1FD336EA" w14:textId="77777777" w:rsidR="00E947E5" w:rsidRPr="00E90F45" w:rsidRDefault="00E947E5" w:rsidP="004B77C8">
            <w:pPr>
              <w:jc w:val="center"/>
              <w:rPr>
                <w:rFonts w:ascii="Arial Narrow" w:hAnsi="Arial Narrow"/>
                <w:sz w:val="24"/>
                <w:szCs w:val="24"/>
              </w:rPr>
            </w:pPr>
            <w:r w:rsidRPr="00E90F45">
              <w:rPr>
                <w:rFonts w:ascii="Arial Narrow" w:hAnsi="Arial Narrow"/>
                <w:sz w:val="24"/>
                <w:szCs w:val="24"/>
              </w:rPr>
              <w:t>1</w:t>
            </w:r>
          </w:p>
        </w:tc>
      </w:tr>
      <w:tr w:rsidR="00E947E5" w:rsidRPr="00E90F45" w14:paraId="31768759" w14:textId="77777777" w:rsidTr="004B77C8">
        <w:tc>
          <w:tcPr>
            <w:tcW w:w="6204" w:type="dxa"/>
          </w:tcPr>
          <w:p w14:paraId="4AA9452C"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Rispetto (valorizzare l’altra cultura)</w:t>
            </w:r>
          </w:p>
          <w:p w14:paraId="5ACF86F1" w14:textId="77777777" w:rsidR="00E947E5" w:rsidRPr="00E90F45" w:rsidRDefault="00E947E5" w:rsidP="004B77C8">
            <w:pPr>
              <w:pStyle w:val="Paragrafoelenco"/>
              <w:rPr>
                <w:rFonts w:ascii="Arial Narrow" w:hAnsi="Arial Narrow"/>
                <w:sz w:val="24"/>
                <w:szCs w:val="24"/>
              </w:rPr>
            </w:pPr>
          </w:p>
        </w:tc>
        <w:tc>
          <w:tcPr>
            <w:tcW w:w="708" w:type="dxa"/>
          </w:tcPr>
          <w:p w14:paraId="6678C336" w14:textId="77777777" w:rsidR="00E947E5" w:rsidRPr="00E90F45" w:rsidRDefault="00E947E5" w:rsidP="004B77C8">
            <w:pPr>
              <w:rPr>
                <w:rFonts w:ascii="Arial Narrow" w:hAnsi="Arial Narrow"/>
                <w:sz w:val="24"/>
                <w:szCs w:val="24"/>
              </w:rPr>
            </w:pPr>
          </w:p>
        </w:tc>
        <w:tc>
          <w:tcPr>
            <w:tcW w:w="709" w:type="dxa"/>
          </w:tcPr>
          <w:p w14:paraId="41E5CB87" w14:textId="77777777" w:rsidR="00E947E5" w:rsidRPr="00E90F45" w:rsidRDefault="00E947E5" w:rsidP="004B77C8">
            <w:pPr>
              <w:rPr>
                <w:rFonts w:ascii="Arial Narrow" w:hAnsi="Arial Narrow"/>
                <w:sz w:val="24"/>
                <w:szCs w:val="24"/>
              </w:rPr>
            </w:pPr>
          </w:p>
        </w:tc>
        <w:tc>
          <w:tcPr>
            <w:tcW w:w="709" w:type="dxa"/>
          </w:tcPr>
          <w:p w14:paraId="27BDDCE0" w14:textId="77777777" w:rsidR="00E947E5" w:rsidRPr="00E90F45" w:rsidRDefault="00E947E5" w:rsidP="004B77C8">
            <w:pPr>
              <w:rPr>
                <w:rFonts w:ascii="Arial Narrow" w:hAnsi="Arial Narrow"/>
                <w:sz w:val="24"/>
                <w:szCs w:val="24"/>
              </w:rPr>
            </w:pPr>
          </w:p>
        </w:tc>
        <w:tc>
          <w:tcPr>
            <w:tcW w:w="709" w:type="dxa"/>
          </w:tcPr>
          <w:p w14:paraId="39CF4741" w14:textId="77777777" w:rsidR="00E947E5" w:rsidRPr="00E90F45" w:rsidRDefault="00E947E5" w:rsidP="004B77C8">
            <w:pPr>
              <w:rPr>
                <w:rFonts w:ascii="Arial Narrow" w:hAnsi="Arial Narrow"/>
                <w:sz w:val="24"/>
                <w:szCs w:val="24"/>
              </w:rPr>
            </w:pPr>
          </w:p>
        </w:tc>
        <w:tc>
          <w:tcPr>
            <w:tcW w:w="739" w:type="dxa"/>
          </w:tcPr>
          <w:p w14:paraId="5FED6632" w14:textId="77777777" w:rsidR="00E947E5" w:rsidRPr="00E90F45" w:rsidRDefault="00E947E5" w:rsidP="004B77C8">
            <w:pPr>
              <w:rPr>
                <w:rFonts w:ascii="Arial Narrow" w:hAnsi="Arial Narrow"/>
                <w:sz w:val="24"/>
                <w:szCs w:val="24"/>
              </w:rPr>
            </w:pPr>
          </w:p>
        </w:tc>
      </w:tr>
      <w:tr w:rsidR="00E947E5" w:rsidRPr="00E90F45" w14:paraId="61D85385" w14:textId="77777777" w:rsidTr="004B77C8">
        <w:tc>
          <w:tcPr>
            <w:tcW w:w="6204" w:type="dxa"/>
          </w:tcPr>
          <w:p w14:paraId="2B332C7D"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Apertura (all'apprendimento interculturale e alle persone di altre culture)</w:t>
            </w:r>
          </w:p>
          <w:p w14:paraId="653E7201" w14:textId="77777777" w:rsidR="00E947E5" w:rsidRPr="00E90F45" w:rsidRDefault="00E947E5" w:rsidP="004B77C8">
            <w:pPr>
              <w:pStyle w:val="Paragrafoelenco"/>
              <w:rPr>
                <w:rFonts w:ascii="Arial Narrow" w:hAnsi="Arial Narrow"/>
                <w:sz w:val="24"/>
                <w:szCs w:val="24"/>
              </w:rPr>
            </w:pPr>
          </w:p>
        </w:tc>
        <w:tc>
          <w:tcPr>
            <w:tcW w:w="708" w:type="dxa"/>
          </w:tcPr>
          <w:p w14:paraId="27A86BDA" w14:textId="77777777" w:rsidR="00E947E5" w:rsidRPr="00E90F45" w:rsidRDefault="00E947E5" w:rsidP="004B77C8">
            <w:pPr>
              <w:rPr>
                <w:rFonts w:ascii="Arial Narrow" w:hAnsi="Arial Narrow"/>
                <w:sz w:val="24"/>
                <w:szCs w:val="24"/>
              </w:rPr>
            </w:pPr>
          </w:p>
        </w:tc>
        <w:tc>
          <w:tcPr>
            <w:tcW w:w="709" w:type="dxa"/>
          </w:tcPr>
          <w:p w14:paraId="033E5BB9" w14:textId="77777777" w:rsidR="00E947E5" w:rsidRPr="00E90F45" w:rsidRDefault="00E947E5" w:rsidP="004B77C8">
            <w:pPr>
              <w:rPr>
                <w:rFonts w:ascii="Arial Narrow" w:hAnsi="Arial Narrow"/>
                <w:sz w:val="24"/>
                <w:szCs w:val="24"/>
              </w:rPr>
            </w:pPr>
          </w:p>
        </w:tc>
        <w:tc>
          <w:tcPr>
            <w:tcW w:w="709" w:type="dxa"/>
          </w:tcPr>
          <w:p w14:paraId="0A516D4D" w14:textId="77777777" w:rsidR="00E947E5" w:rsidRPr="00E90F45" w:rsidRDefault="00E947E5" w:rsidP="004B77C8">
            <w:pPr>
              <w:rPr>
                <w:rFonts w:ascii="Arial Narrow" w:hAnsi="Arial Narrow"/>
                <w:sz w:val="24"/>
                <w:szCs w:val="24"/>
              </w:rPr>
            </w:pPr>
          </w:p>
        </w:tc>
        <w:tc>
          <w:tcPr>
            <w:tcW w:w="709" w:type="dxa"/>
          </w:tcPr>
          <w:p w14:paraId="70DAD314" w14:textId="77777777" w:rsidR="00E947E5" w:rsidRPr="00E90F45" w:rsidRDefault="00E947E5" w:rsidP="004B77C8">
            <w:pPr>
              <w:rPr>
                <w:rFonts w:ascii="Arial Narrow" w:hAnsi="Arial Narrow"/>
                <w:sz w:val="24"/>
                <w:szCs w:val="24"/>
              </w:rPr>
            </w:pPr>
          </w:p>
        </w:tc>
        <w:tc>
          <w:tcPr>
            <w:tcW w:w="739" w:type="dxa"/>
          </w:tcPr>
          <w:p w14:paraId="15E08844" w14:textId="77777777" w:rsidR="00E947E5" w:rsidRPr="00E90F45" w:rsidRDefault="00E947E5" w:rsidP="004B77C8">
            <w:pPr>
              <w:rPr>
                <w:rFonts w:ascii="Arial Narrow" w:hAnsi="Arial Narrow"/>
                <w:sz w:val="24"/>
                <w:szCs w:val="24"/>
              </w:rPr>
            </w:pPr>
          </w:p>
        </w:tc>
      </w:tr>
      <w:tr w:rsidR="00E947E5" w:rsidRPr="00E90F45" w14:paraId="4A7D0F81" w14:textId="77777777" w:rsidTr="004B77C8">
        <w:tc>
          <w:tcPr>
            <w:tcW w:w="6204" w:type="dxa"/>
          </w:tcPr>
          <w:p w14:paraId="430905B5" w14:textId="77777777" w:rsidR="00E947E5" w:rsidRPr="00E90F45" w:rsidRDefault="00E947E5" w:rsidP="005679EA">
            <w:pPr>
              <w:pStyle w:val="Paragrafoelenco"/>
              <w:numPr>
                <w:ilvl w:val="0"/>
                <w:numId w:val="19"/>
              </w:numPr>
              <w:rPr>
                <w:rStyle w:val="A0"/>
                <w:rFonts w:ascii="Arial Narrow" w:hAnsi="Arial Narrow"/>
                <w:sz w:val="24"/>
                <w:szCs w:val="24"/>
              </w:rPr>
            </w:pPr>
            <w:r w:rsidRPr="00E90F45">
              <w:rPr>
                <w:rStyle w:val="A0"/>
                <w:rFonts w:ascii="Arial Narrow" w:hAnsi="Arial Narrow"/>
                <w:sz w:val="24"/>
                <w:szCs w:val="24"/>
              </w:rPr>
              <w:t>Tolleranza dell’ambiguità</w:t>
            </w:r>
          </w:p>
          <w:p w14:paraId="4C2CDC47" w14:textId="77777777" w:rsidR="00E947E5" w:rsidRPr="00E90F45" w:rsidRDefault="00E947E5" w:rsidP="004B77C8">
            <w:pPr>
              <w:pStyle w:val="Paragrafoelenco"/>
              <w:rPr>
                <w:rFonts w:ascii="Arial Narrow" w:hAnsi="Arial Narrow"/>
                <w:sz w:val="24"/>
                <w:szCs w:val="24"/>
              </w:rPr>
            </w:pPr>
          </w:p>
        </w:tc>
        <w:tc>
          <w:tcPr>
            <w:tcW w:w="708" w:type="dxa"/>
          </w:tcPr>
          <w:p w14:paraId="700B5C5E" w14:textId="77777777" w:rsidR="00E947E5" w:rsidRPr="00E90F45" w:rsidRDefault="00E947E5" w:rsidP="004B77C8">
            <w:pPr>
              <w:rPr>
                <w:rFonts w:ascii="Arial Narrow" w:hAnsi="Arial Narrow"/>
                <w:sz w:val="24"/>
                <w:szCs w:val="24"/>
              </w:rPr>
            </w:pPr>
          </w:p>
        </w:tc>
        <w:tc>
          <w:tcPr>
            <w:tcW w:w="709" w:type="dxa"/>
          </w:tcPr>
          <w:p w14:paraId="7EE37469" w14:textId="77777777" w:rsidR="00E947E5" w:rsidRPr="00E90F45" w:rsidRDefault="00E947E5" w:rsidP="004B77C8">
            <w:pPr>
              <w:rPr>
                <w:rFonts w:ascii="Arial Narrow" w:hAnsi="Arial Narrow"/>
                <w:sz w:val="24"/>
                <w:szCs w:val="24"/>
              </w:rPr>
            </w:pPr>
          </w:p>
        </w:tc>
        <w:tc>
          <w:tcPr>
            <w:tcW w:w="709" w:type="dxa"/>
          </w:tcPr>
          <w:p w14:paraId="76F5E07E" w14:textId="77777777" w:rsidR="00E947E5" w:rsidRPr="00E90F45" w:rsidRDefault="00E947E5" w:rsidP="004B77C8">
            <w:pPr>
              <w:rPr>
                <w:rFonts w:ascii="Arial Narrow" w:hAnsi="Arial Narrow"/>
                <w:sz w:val="24"/>
                <w:szCs w:val="24"/>
              </w:rPr>
            </w:pPr>
          </w:p>
        </w:tc>
        <w:tc>
          <w:tcPr>
            <w:tcW w:w="709" w:type="dxa"/>
          </w:tcPr>
          <w:p w14:paraId="51B247D2" w14:textId="77777777" w:rsidR="00E947E5" w:rsidRPr="00E90F45" w:rsidRDefault="00E947E5" w:rsidP="004B77C8">
            <w:pPr>
              <w:rPr>
                <w:rFonts w:ascii="Arial Narrow" w:hAnsi="Arial Narrow"/>
                <w:sz w:val="24"/>
                <w:szCs w:val="24"/>
              </w:rPr>
            </w:pPr>
          </w:p>
        </w:tc>
        <w:tc>
          <w:tcPr>
            <w:tcW w:w="739" w:type="dxa"/>
          </w:tcPr>
          <w:p w14:paraId="3F7A1B7B" w14:textId="77777777" w:rsidR="00E947E5" w:rsidRPr="00E90F45" w:rsidRDefault="00E947E5" w:rsidP="004B77C8">
            <w:pPr>
              <w:rPr>
                <w:rFonts w:ascii="Arial Narrow" w:hAnsi="Arial Narrow"/>
                <w:sz w:val="24"/>
                <w:szCs w:val="24"/>
              </w:rPr>
            </w:pPr>
          </w:p>
        </w:tc>
      </w:tr>
      <w:tr w:rsidR="00E947E5" w:rsidRPr="00E90F45" w14:paraId="0B575313" w14:textId="77777777" w:rsidTr="004B77C8">
        <w:tc>
          <w:tcPr>
            <w:tcW w:w="6204" w:type="dxa"/>
          </w:tcPr>
          <w:p w14:paraId="3AC8AF31"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Flessibilità (nell'uso di stili e comportamenti comunicativi appropriati, in situazioni interculturali)</w:t>
            </w:r>
          </w:p>
          <w:p w14:paraId="3FF5B0C9" w14:textId="77777777" w:rsidR="00E947E5" w:rsidRPr="00E90F45" w:rsidRDefault="00E947E5" w:rsidP="004B77C8">
            <w:pPr>
              <w:pStyle w:val="Paragrafoelenco"/>
              <w:rPr>
                <w:rFonts w:ascii="Arial Narrow" w:hAnsi="Arial Narrow"/>
                <w:sz w:val="24"/>
                <w:szCs w:val="24"/>
              </w:rPr>
            </w:pPr>
          </w:p>
        </w:tc>
        <w:tc>
          <w:tcPr>
            <w:tcW w:w="708" w:type="dxa"/>
          </w:tcPr>
          <w:p w14:paraId="4F8BDB85" w14:textId="77777777" w:rsidR="00E947E5" w:rsidRPr="00E90F45" w:rsidRDefault="00E947E5" w:rsidP="004B77C8">
            <w:pPr>
              <w:rPr>
                <w:rFonts w:ascii="Arial Narrow" w:hAnsi="Arial Narrow"/>
                <w:sz w:val="24"/>
                <w:szCs w:val="24"/>
              </w:rPr>
            </w:pPr>
          </w:p>
        </w:tc>
        <w:tc>
          <w:tcPr>
            <w:tcW w:w="709" w:type="dxa"/>
          </w:tcPr>
          <w:p w14:paraId="4371689D" w14:textId="77777777" w:rsidR="00E947E5" w:rsidRPr="00E90F45" w:rsidRDefault="00E947E5" w:rsidP="004B77C8">
            <w:pPr>
              <w:rPr>
                <w:rFonts w:ascii="Arial Narrow" w:hAnsi="Arial Narrow"/>
                <w:sz w:val="24"/>
                <w:szCs w:val="24"/>
              </w:rPr>
            </w:pPr>
          </w:p>
        </w:tc>
        <w:tc>
          <w:tcPr>
            <w:tcW w:w="709" w:type="dxa"/>
          </w:tcPr>
          <w:p w14:paraId="70C72D11" w14:textId="77777777" w:rsidR="00E947E5" w:rsidRPr="00E90F45" w:rsidRDefault="00E947E5" w:rsidP="004B77C8">
            <w:pPr>
              <w:rPr>
                <w:rFonts w:ascii="Arial Narrow" w:hAnsi="Arial Narrow"/>
                <w:sz w:val="24"/>
                <w:szCs w:val="24"/>
              </w:rPr>
            </w:pPr>
          </w:p>
        </w:tc>
        <w:tc>
          <w:tcPr>
            <w:tcW w:w="709" w:type="dxa"/>
          </w:tcPr>
          <w:p w14:paraId="2418E3CE" w14:textId="77777777" w:rsidR="00E947E5" w:rsidRPr="00E90F45" w:rsidRDefault="00E947E5" w:rsidP="004B77C8">
            <w:pPr>
              <w:rPr>
                <w:rFonts w:ascii="Arial Narrow" w:hAnsi="Arial Narrow"/>
                <w:sz w:val="24"/>
                <w:szCs w:val="24"/>
              </w:rPr>
            </w:pPr>
          </w:p>
        </w:tc>
        <w:tc>
          <w:tcPr>
            <w:tcW w:w="739" w:type="dxa"/>
          </w:tcPr>
          <w:p w14:paraId="69E82EC6" w14:textId="77777777" w:rsidR="00E947E5" w:rsidRPr="00E90F45" w:rsidRDefault="00E947E5" w:rsidP="004B77C8">
            <w:pPr>
              <w:rPr>
                <w:rFonts w:ascii="Arial Narrow" w:hAnsi="Arial Narrow"/>
                <w:sz w:val="24"/>
                <w:szCs w:val="24"/>
              </w:rPr>
            </w:pPr>
          </w:p>
        </w:tc>
      </w:tr>
      <w:tr w:rsidR="00E947E5" w:rsidRPr="00E90F45" w14:paraId="65ADBE71" w14:textId="77777777" w:rsidTr="004B77C8">
        <w:tc>
          <w:tcPr>
            <w:tcW w:w="6204" w:type="dxa"/>
          </w:tcPr>
          <w:p w14:paraId="301ABE05"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Curiosità e scoperta</w:t>
            </w:r>
          </w:p>
          <w:p w14:paraId="0CF88F8D" w14:textId="77777777" w:rsidR="00E947E5" w:rsidRPr="00E90F45" w:rsidRDefault="00E947E5" w:rsidP="004B77C8">
            <w:pPr>
              <w:pStyle w:val="Paragrafoelenco"/>
              <w:rPr>
                <w:rFonts w:ascii="Arial Narrow" w:hAnsi="Arial Narrow"/>
                <w:sz w:val="24"/>
                <w:szCs w:val="24"/>
              </w:rPr>
            </w:pPr>
          </w:p>
        </w:tc>
        <w:tc>
          <w:tcPr>
            <w:tcW w:w="708" w:type="dxa"/>
          </w:tcPr>
          <w:p w14:paraId="36A7BD82" w14:textId="77777777" w:rsidR="00E947E5" w:rsidRPr="00E90F45" w:rsidRDefault="00E947E5" w:rsidP="004B77C8">
            <w:pPr>
              <w:rPr>
                <w:rFonts w:ascii="Arial Narrow" w:hAnsi="Arial Narrow"/>
                <w:sz w:val="24"/>
                <w:szCs w:val="24"/>
              </w:rPr>
            </w:pPr>
          </w:p>
        </w:tc>
        <w:tc>
          <w:tcPr>
            <w:tcW w:w="709" w:type="dxa"/>
          </w:tcPr>
          <w:p w14:paraId="5C1E0149" w14:textId="77777777" w:rsidR="00E947E5" w:rsidRPr="00E90F45" w:rsidRDefault="00E947E5" w:rsidP="004B77C8">
            <w:pPr>
              <w:rPr>
                <w:rFonts w:ascii="Arial Narrow" w:hAnsi="Arial Narrow"/>
                <w:sz w:val="24"/>
                <w:szCs w:val="24"/>
              </w:rPr>
            </w:pPr>
          </w:p>
        </w:tc>
        <w:tc>
          <w:tcPr>
            <w:tcW w:w="709" w:type="dxa"/>
          </w:tcPr>
          <w:p w14:paraId="06243E4A" w14:textId="77777777" w:rsidR="00E947E5" w:rsidRPr="00E90F45" w:rsidRDefault="00E947E5" w:rsidP="004B77C8">
            <w:pPr>
              <w:rPr>
                <w:rFonts w:ascii="Arial Narrow" w:hAnsi="Arial Narrow"/>
                <w:sz w:val="24"/>
                <w:szCs w:val="24"/>
              </w:rPr>
            </w:pPr>
          </w:p>
        </w:tc>
        <w:tc>
          <w:tcPr>
            <w:tcW w:w="709" w:type="dxa"/>
          </w:tcPr>
          <w:p w14:paraId="37765E85" w14:textId="77777777" w:rsidR="00E947E5" w:rsidRPr="00E90F45" w:rsidRDefault="00E947E5" w:rsidP="004B77C8">
            <w:pPr>
              <w:rPr>
                <w:rFonts w:ascii="Arial Narrow" w:hAnsi="Arial Narrow"/>
                <w:sz w:val="24"/>
                <w:szCs w:val="24"/>
              </w:rPr>
            </w:pPr>
          </w:p>
        </w:tc>
        <w:tc>
          <w:tcPr>
            <w:tcW w:w="739" w:type="dxa"/>
          </w:tcPr>
          <w:p w14:paraId="5314F2A6" w14:textId="77777777" w:rsidR="00E947E5" w:rsidRPr="00E90F45" w:rsidRDefault="00E947E5" w:rsidP="004B77C8">
            <w:pPr>
              <w:rPr>
                <w:rFonts w:ascii="Arial Narrow" w:hAnsi="Arial Narrow"/>
                <w:sz w:val="24"/>
                <w:szCs w:val="24"/>
              </w:rPr>
            </w:pPr>
          </w:p>
        </w:tc>
      </w:tr>
      <w:tr w:rsidR="00E947E5" w:rsidRPr="00E90F45" w14:paraId="55FA4ABB" w14:textId="77777777" w:rsidTr="004B77C8">
        <w:tc>
          <w:tcPr>
            <w:tcW w:w="6204" w:type="dxa"/>
          </w:tcPr>
          <w:p w14:paraId="556FE3B8"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Sospensione del giudizio</w:t>
            </w:r>
          </w:p>
          <w:p w14:paraId="407FEE8C" w14:textId="77777777" w:rsidR="00E947E5" w:rsidRPr="00E90F45" w:rsidRDefault="00E947E5" w:rsidP="004B77C8">
            <w:pPr>
              <w:pStyle w:val="Paragrafoelenco"/>
              <w:rPr>
                <w:rFonts w:ascii="Arial Narrow" w:hAnsi="Arial Narrow"/>
                <w:sz w:val="24"/>
                <w:szCs w:val="24"/>
              </w:rPr>
            </w:pPr>
          </w:p>
        </w:tc>
        <w:tc>
          <w:tcPr>
            <w:tcW w:w="708" w:type="dxa"/>
          </w:tcPr>
          <w:p w14:paraId="06EF4F7F" w14:textId="77777777" w:rsidR="00E947E5" w:rsidRPr="00E90F45" w:rsidRDefault="00E947E5" w:rsidP="004B77C8">
            <w:pPr>
              <w:rPr>
                <w:rFonts w:ascii="Arial Narrow" w:hAnsi="Arial Narrow"/>
                <w:sz w:val="24"/>
                <w:szCs w:val="24"/>
              </w:rPr>
            </w:pPr>
          </w:p>
        </w:tc>
        <w:tc>
          <w:tcPr>
            <w:tcW w:w="709" w:type="dxa"/>
          </w:tcPr>
          <w:p w14:paraId="25C97E6D" w14:textId="77777777" w:rsidR="00E947E5" w:rsidRPr="00E90F45" w:rsidRDefault="00E947E5" w:rsidP="004B77C8">
            <w:pPr>
              <w:rPr>
                <w:rFonts w:ascii="Arial Narrow" w:hAnsi="Arial Narrow"/>
                <w:sz w:val="24"/>
                <w:szCs w:val="24"/>
              </w:rPr>
            </w:pPr>
          </w:p>
        </w:tc>
        <w:tc>
          <w:tcPr>
            <w:tcW w:w="709" w:type="dxa"/>
          </w:tcPr>
          <w:p w14:paraId="3E03D36B" w14:textId="77777777" w:rsidR="00E947E5" w:rsidRPr="00E90F45" w:rsidRDefault="00E947E5" w:rsidP="004B77C8">
            <w:pPr>
              <w:rPr>
                <w:rFonts w:ascii="Arial Narrow" w:hAnsi="Arial Narrow"/>
                <w:sz w:val="24"/>
                <w:szCs w:val="24"/>
              </w:rPr>
            </w:pPr>
          </w:p>
        </w:tc>
        <w:tc>
          <w:tcPr>
            <w:tcW w:w="709" w:type="dxa"/>
          </w:tcPr>
          <w:p w14:paraId="33D29613" w14:textId="77777777" w:rsidR="00E947E5" w:rsidRPr="00E90F45" w:rsidRDefault="00E947E5" w:rsidP="004B77C8">
            <w:pPr>
              <w:rPr>
                <w:rFonts w:ascii="Arial Narrow" w:hAnsi="Arial Narrow"/>
                <w:sz w:val="24"/>
                <w:szCs w:val="24"/>
              </w:rPr>
            </w:pPr>
          </w:p>
        </w:tc>
        <w:tc>
          <w:tcPr>
            <w:tcW w:w="739" w:type="dxa"/>
          </w:tcPr>
          <w:p w14:paraId="30D42774" w14:textId="77777777" w:rsidR="00E947E5" w:rsidRPr="00E90F45" w:rsidRDefault="00E947E5" w:rsidP="004B77C8">
            <w:pPr>
              <w:rPr>
                <w:rFonts w:ascii="Arial Narrow" w:hAnsi="Arial Narrow"/>
                <w:sz w:val="24"/>
                <w:szCs w:val="24"/>
              </w:rPr>
            </w:pPr>
          </w:p>
        </w:tc>
      </w:tr>
      <w:tr w:rsidR="00E947E5" w:rsidRPr="00E90F45" w14:paraId="1F7C46A6" w14:textId="77777777" w:rsidTr="004B77C8">
        <w:tc>
          <w:tcPr>
            <w:tcW w:w="6204" w:type="dxa"/>
          </w:tcPr>
          <w:p w14:paraId="7E11CD9C"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Autocoscienza / comprensione culturale</w:t>
            </w:r>
          </w:p>
          <w:p w14:paraId="0C09C62C" w14:textId="77777777" w:rsidR="00E947E5" w:rsidRPr="00E90F45" w:rsidRDefault="00E947E5" w:rsidP="004B77C8">
            <w:pPr>
              <w:pStyle w:val="Paragrafoelenco"/>
              <w:rPr>
                <w:rFonts w:ascii="Arial Narrow" w:hAnsi="Arial Narrow"/>
                <w:sz w:val="24"/>
                <w:szCs w:val="24"/>
              </w:rPr>
            </w:pPr>
          </w:p>
        </w:tc>
        <w:tc>
          <w:tcPr>
            <w:tcW w:w="708" w:type="dxa"/>
          </w:tcPr>
          <w:p w14:paraId="6E043A0F" w14:textId="77777777" w:rsidR="00E947E5" w:rsidRPr="00E90F45" w:rsidRDefault="00E947E5" w:rsidP="004B77C8">
            <w:pPr>
              <w:rPr>
                <w:rFonts w:ascii="Arial Narrow" w:hAnsi="Arial Narrow"/>
                <w:sz w:val="24"/>
                <w:szCs w:val="24"/>
              </w:rPr>
            </w:pPr>
          </w:p>
        </w:tc>
        <w:tc>
          <w:tcPr>
            <w:tcW w:w="709" w:type="dxa"/>
          </w:tcPr>
          <w:p w14:paraId="33343481" w14:textId="77777777" w:rsidR="00E947E5" w:rsidRPr="00E90F45" w:rsidRDefault="00E947E5" w:rsidP="004B77C8">
            <w:pPr>
              <w:rPr>
                <w:rFonts w:ascii="Arial Narrow" w:hAnsi="Arial Narrow"/>
                <w:sz w:val="24"/>
                <w:szCs w:val="24"/>
              </w:rPr>
            </w:pPr>
          </w:p>
        </w:tc>
        <w:tc>
          <w:tcPr>
            <w:tcW w:w="709" w:type="dxa"/>
          </w:tcPr>
          <w:p w14:paraId="74CF17CB" w14:textId="77777777" w:rsidR="00E947E5" w:rsidRPr="00E90F45" w:rsidRDefault="00E947E5" w:rsidP="004B77C8">
            <w:pPr>
              <w:rPr>
                <w:rFonts w:ascii="Arial Narrow" w:hAnsi="Arial Narrow"/>
                <w:sz w:val="24"/>
                <w:szCs w:val="24"/>
              </w:rPr>
            </w:pPr>
          </w:p>
        </w:tc>
        <w:tc>
          <w:tcPr>
            <w:tcW w:w="709" w:type="dxa"/>
          </w:tcPr>
          <w:p w14:paraId="47D0CC45" w14:textId="77777777" w:rsidR="00E947E5" w:rsidRPr="00E90F45" w:rsidRDefault="00E947E5" w:rsidP="004B77C8">
            <w:pPr>
              <w:rPr>
                <w:rFonts w:ascii="Arial Narrow" w:hAnsi="Arial Narrow"/>
                <w:sz w:val="24"/>
                <w:szCs w:val="24"/>
              </w:rPr>
            </w:pPr>
          </w:p>
        </w:tc>
        <w:tc>
          <w:tcPr>
            <w:tcW w:w="739" w:type="dxa"/>
          </w:tcPr>
          <w:p w14:paraId="303940EB" w14:textId="77777777" w:rsidR="00E947E5" w:rsidRPr="00E90F45" w:rsidRDefault="00E947E5" w:rsidP="004B77C8">
            <w:pPr>
              <w:rPr>
                <w:rFonts w:ascii="Arial Narrow" w:hAnsi="Arial Narrow"/>
                <w:sz w:val="24"/>
                <w:szCs w:val="24"/>
              </w:rPr>
            </w:pPr>
          </w:p>
        </w:tc>
      </w:tr>
      <w:tr w:rsidR="00E947E5" w:rsidRPr="00E90F45" w14:paraId="7A5AD5E3" w14:textId="77777777" w:rsidTr="004B77C8">
        <w:tc>
          <w:tcPr>
            <w:tcW w:w="6204" w:type="dxa"/>
          </w:tcPr>
          <w:p w14:paraId="7DAF0885"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Capire le visioni del mondo degli altri</w:t>
            </w:r>
          </w:p>
          <w:p w14:paraId="3EE6DBB0" w14:textId="77777777" w:rsidR="00E947E5" w:rsidRPr="00E90F45" w:rsidRDefault="00E947E5" w:rsidP="004B77C8">
            <w:pPr>
              <w:pStyle w:val="Paragrafoelenco"/>
              <w:rPr>
                <w:rFonts w:ascii="Arial Narrow" w:hAnsi="Arial Narrow"/>
                <w:sz w:val="24"/>
                <w:szCs w:val="24"/>
              </w:rPr>
            </w:pPr>
          </w:p>
        </w:tc>
        <w:tc>
          <w:tcPr>
            <w:tcW w:w="708" w:type="dxa"/>
          </w:tcPr>
          <w:p w14:paraId="3986D511" w14:textId="77777777" w:rsidR="00E947E5" w:rsidRPr="00E90F45" w:rsidRDefault="00E947E5" w:rsidP="004B77C8">
            <w:pPr>
              <w:rPr>
                <w:rFonts w:ascii="Arial Narrow" w:hAnsi="Arial Narrow"/>
                <w:sz w:val="24"/>
                <w:szCs w:val="24"/>
              </w:rPr>
            </w:pPr>
          </w:p>
        </w:tc>
        <w:tc>
          <w:tcPr>
            <w:tcW w:w="709" w:type="dxa"/>
          </w:tcPr>
          <w:p w14:paraId="04A8B6C2" w14:textId="77777777" w:rsidR="00E947E5" w:rsidRPr="00E90F45" w:rsidRDefault="00E947E5" w:rsidP="004B77C8">
            <w:pPr>
              <w:rPr>
                <w:rFonts w:ascii="Arial Narrow" w:hAnsi="Arial Narrow"/>
                <w:sz w:val="24"/>
                <w:szCs w:val="24"/>
              </w:rPr>
            </w:pPr>
          </w:p>
        </w:tc>
        <w:tc>
          <w:tcPr>
            <w:tcW w:w="709" w:type="dxa"/>
          </w:tcPr>
          <w:p w14:paraId="5777F230" w14:textId="77777777" w:rsidR="00E947E5" w:rsidRPr="00E90F45" w:rsidRDefault="00E947E5" w:rsidP="004B77C8">
            <w:pPr>
              <w:rPr>
                <w:rFonts w:ascii="Arial Narrow" w:hAnsi="Arial Narrow"/>
                <w:sz w:val="24"/>
                <w:szCs w:val="24"/>
              </w:rPr>
            </w:pPr>
          </w:p>
        </w:tc>
        <w:tc>
          <w:tcPr>
            <w:tcW w:w="709" w:type="dxa"/>
          </w:tcPr>
          <w:p w14:paraId="2F9300BE" w14:textId="77777777" w:rsidR="00E947E5" w:rsidRPr="00E90F45" w:rsidRDefault="00E947E5" w:rsidP="004B77C8">
            <w:pPr>
              <w:rPr>
                <w:rFonts w:ascii="Arial Narrow" w:hAnsi="Arial Narrow"/>
                <w:sz w:val="24"/>
                <w:szCs w:val="24"/>
              </w:rPr>
            </w:pPr>
          </w:p>
        </w:tc>
        <w:tc>
          <w:tcPr>
            <w:tcW w:w="739" w:type="dxa"/>
          </w:tcPr>
          <w:p w14:paraId="359042AE" w14:textId="77777777" w:rsidR="00E947E5" w:rsidRPr="00E90F45" w:rsidRDefault="00E947E5" w:rsidP="004B77C8">
            <w:pPr>
              <w:rPr>
                <w:rFonts w:ascii="Arial Narrow" w:hAnsi="Arial Narrow"/>
                <w:sz w:val="24"/>
                <w:szCs w:val="24"/>
              </w:rPr>
            </w:pPr>
          </w:p>
        </w:tc>
      </w:tr>
      <w:tr w:rsidR="00E947E5" w:rsidRPr="00E90F45" w14:paraId="1F2D6A4E" w14:textId="77777777" w:rsidTr="004B77C8">
        <w:tc>
          <w:tcPr>
            <w:tcW w:w="6204" w:type="dxa"/>
          </w:tcPr>
          <w:p w14:paraId="09CC6D04"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Conoscenza specifica della cultura</w:t>
            </w:r>
          </w:p>
          <w:p w14:paraId="027ED633" w14:textId="77777777" w:rsidR="00E947E5" w:rsidRPr="00E90F45" w:rsidRDefault="00E947E5" w:rsidP="004B77C8">
            <w:pPr>
              <w:pStyle w:val="Paragrafoelenco"/>
              <w:rPr>
                <w:rFonts w:ascii="Arial Narrow" w:hAnsi="Arial Narrow"/>
                <w:sz w:val="24"/>
                <w:szCs w:val="24"/>
              </w:rPr>
            </w:pPr>
          </w:p>
        </w:tc>
        <w:tc>
          <w:tcPr>
            <w:tcW w:w="708" w:type="dxa"/>
          </w:tcPr>
          <w:p w14:paraId="56EC084A" w14:textId="77777777" w:rsidR="00E947E5" w:rsidRPr="00E90F45" w:rsidRDefault="00E947E5" w:rsidP="004B77C8">
            <w:pPr>
              <w:rPr>
                <w:rFonts w:ascii="Arial Narrow" w:hAnsi="Arial Narrow"/>
                <w:sz w:val="24"/>
                <w:szCs w:val="24"/>
              </w:rPr>
            </w:pPr>
          </w:p>
        </w:tc>
        <w:tc>
          <w:tcPr>
            <w:tcW w:w="709" w:type="dxa"/>
          </w:tcPr>
          <w:p w14:paraId="3806EDB4" w14:textId="77777777" w:rsidR="00E947E5" w:rsidRPr="00E90F45" w:rsidRDefault="00E947E5" w:rsidP="004B77C8">
            <w:pPr>
              <w:rPr>
                <w:rFonts w:ascii="Arial Narrow" w:hAnsi="Arial Narrow"/>
                <w:sz w:val="24"/>
                <w:szCs w:val="24"/>
              </w:rPr>
            </w:pPr>
          </w:p>
        </w:tc>
        <w:tc>
          <w:tcPr>
            <w:tcW w:w="709" w:type="dxa"/>
          </w:tcPr>
          <w:p w14:paraId="7CD9F5AB" w14:textId="77777777" w:rsidR="00E947E5" w:rsidRPr="00E90F45" w:rsidRDefault="00E947E5" w:rsidP="004B77C8">
            <w:pPr>
              <w:rPr>
                <w:rFonts w:ascii="Arial Narrow" w:hAnsi="Arial Narrow"/>
                <w:sz w:val="24"/>
                <w:szCs w:val="24"/>
              </w:rPr>
            </w:pPr>
          </w:p>
        </w:tc>
        <w:tc>
          <w:tcPr>
            <w:tcW w:w="709" w:type="dxa"/>
          </w:tcPr>
          <w:p w14:paraId="50B294CF" w14:textId="77777777" w:rsidR="00E947E5" w:rsidRPr="00E90F45" w:rsidRDefault="00E947E5" w:rsidP="004B77C8">
            <w:pPr>
              <w:rPr>
                <w:rFonts w:ascii="Arial Narrow" w:hAnsi="Arial Narrow"/>
                <w:sz w:val="24"/>
                <w:szCs w:val="24"/>
              </w:rPr>
            </w:pPr>
          </w:p>
        </w:tc>
        <w:tc>
          <w:tcPr>
            <w:tcW w:w="739" w:type="dxa"/>
          </w:tcPr>
          <w:p w14:paraId="6E03B46B" w14:textId="77777777" w:rsidR="00E947E5" w:rsidRPr="00E90F45" w:rsidRDefault="00E947E5" w:rsidP="004B77C8">
            <w:pPr>
              <w:rPr>
                <w:rFonts w:ascii="Arial Narrow" w:hAnsi="Arial Narrow"/>
                <w:sz w:val="24"/>
                <w:szCs w:val="24"/>
              </w:rPr>
            </w:pPr>
          </w:p>
        </w:tc>
      </w:tr>
      <w:tr w:rsidR="00E947E5" w:rsidRPr="00E90F45" w14:paraId="26F188B4" w14:textId="77777777" w:rsidTr="004B77C8">
        <w:tc>
          <w:tcPr>
            <w:tcW w:w="6204" w:type="dxa"/>
          </w:tcPr>
          <w:p w14:paraId="2C53E883"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Consapevolezza sociolinguistica (consapevolezza dell'uso di altre lingue in contesti sociali)</w:t>
            </w:r>
          </w:p>
          <w:p w14:paraId="2A0BA995" w14:textId="77777777" w:rsidR="00E947E5" w:rsidRPr="00E90F45" w:rsidRDefault="00E947E5" w:rsidP="004B77C8">
            <w:pPr>
              <w:pStyle w:val="Paragrafoelenco"/>
              <w:rPr>
                <w:rFonts w:ascii="Arial Narrow" w:hAnsi="Arial Narrow"/>
                <w:sz w:val="24"/>
                <w:szCs w:val="24"/>
              </w:rPr>
            </w:pPr>
          </w:p>
        </w:tc>
        <w:tc>
          <w:tcPr>
            <w:tcW w:w="708" w:type="dxa"/>
          </w:tcPr>
          <w:p w14:paraId="1C757141" w14:textId="77777777" w:rsidR="00E947E5" w:rsidRPr="00E90F45" w:rsidRDefault="00E947E5" w:rsidP="004B77C8">
            <w:pPr>
              <w:rPr>
                <w:rFonts w:ascii="Arial Narrow" w:hAnsi="Arial Narrow"/>
                <w:sz w:val="24"/>
                <w:szCs w:val="24"/>
              </w:rPr>
            </w:pPr>
          </w:p>
        </w:tc>
        <w:tc>
          <w:tcPr>
            <w:tcW w:w="709" w:type="dxa"/>
          </w:tcPr>
          <w:p w14:paraId="60867FF6" w14:textId="77777777" w:rsidR="00E947E5" w:rsidRPr="00E90F45" w:rsidRDefault="00E947E5" w:rsidP="004B77C8">
            <w:pPr>
              <w:rPr>
                <w:rFonts w:ascii="Arial Narrow" w:hAnsi="Arial Narrow"/>
                <w:sz w:val="24"/>
                <w:szCs w:val="24"/>
              </w:rPr>
            </w:pPr>
          </w:p>
        </w:tc>
        <w:tc>
          <w:tcPr>
            <w:tcW w:w="709" w:type="dxa"/>
          </w:tcPr>
          <w:p w14:paraId="22E7E6CC" w14:textId="77777777" w:rsidR="00E947E5" w:rsidRPr="00E90F45" w:rsidRDefault="00E947E5" w:rsidP="004B77C8">
            <w:pPr>
              <w:rPr>
                <w:rFonts w:ascii="Arial Narrow" w:hAnsi="Arial Narrow"/>
                <w:sz w:val="24"/>
                <w:szCs w:val="24"/>
              </w:rPr>
            </w:pPr>
          </w:p>
        </w:tc>
        <w:tc>
          <w:tcPr>
            <w:tcW w:w="709" w:type="dxa"/>
          </w:tcPr>
          <w:p w14:paraId="358DDF33" w14:textId="77777777" w:rsidR="00E947E5" w:rsidRPr="00E90F45" w:rsidRDefault="00E947E5" w:rsidP="004B77C8">
            <w:pPr>
              <w:rPr>
                <w:rFonts w:ascii="Arial Narrow" w:hAnsi="Arial Narrow"/>
                <w:sz w:val="24"/>
                <w:szCs w:val="24"/>
              </w:rPr>
            </w:pPr>
          </w:p>
        </w:tc>
        <w:tc>
          <w:tcPr>
            <w:tcW w:w="739" w:type="dxa"/>
          </w:tcPr>
          <w:p w14:paraId="1EB87F1F" w14:textId="77777777" w:rsidR="00E947E5" w:rsidRPr="00E90F45" w:rsidRDefault="00E947E5" w:rsidP="004B77C8">
            <w:pPr>
              <w:rPr>
                <w:rFonts w:ascii="Arial Narrow" w:hAnsi="Arial Narrow"/>
                <w:sz w:val="24"/>
                <w:szCs w:val="24"/>
              </w:rPr>
            </w:pPr>
          </w:p>
        </w:tc>
      </w:tr>
      <w:tr w:rsidR="00E947E5" w:rsidRPr="00E90F45" w14:paraId="0ACD5951" w14:textId="77777777" w:rsidTr="004B77C8">
        <w:tc>
          <w:tcPr>
            <w:tcW w:w="6204" w:type="dxa"/>
          </w:tcPr>
          <w:p w14:paraId="1B161CF6"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Capacità di ascoltare, osservare e interpretare</w:t>
            </w:r>
          </w:p>
          <w:p w14:paraId="3A61CC5B" w14:textId="77777777" w:rsidR="00E947E5" w:rsidRPr="00E90F45" w:rsidRDefault="00E947E5" w:rsidP="004B77C8">
            <w:pPr>
              <w:pStyle w:val="Paragrafoelenco"/>
              <w:rPr>
                <w:rFonts w:ascii="Arial Narrow" w:hAnsi="Arial Narrow"/>
                <w:sz w:val="24"/>
                <w:szCs w:val="24"/>
              </w:rPr>
            </w:pPr>
          </w:p>
        </w:tc>
        <w:tc>
          <w:tcPr>
            <w:tcW w:w="708" w:type="dxa"/>
          </w:tcPr>
          <w:p w14:paraId="54E9815F" w14:textId="77777777" w:rsidR="00E947E5" w:rsidRPr="00E90F45" w:rsidRDefault="00E947E5" w:rsidP="004B77C8">
            <w:pPr>
              <w:rPr>
                <w:rFonts w:ascii="Arial Narrow" w:hAnsi="Arial Narrow"/>
                <w:sz w:val="24"/>
                <w:szCs w:val="24"/>
              </w:rPr>
            </w:pPr>
          </w:p>
        </w:tc>
        <w:tc>
          <w:tcPr>
            <w:tcW w:w="709" w:type="dxa"/>
          </w:tcPr>
          <w:p w14:paraId="1D14E9D6" w14:textId="77777777" w:rsidR="00E947E5" w:rsidRPr="00E90F45" w:rsidRDefault="00E947E5" w:rsidP="004B77C8">
            <w:pPr>
              <w:rPr>
                <w:rFonts w:ascii="Arial Narrow" w:hAnsi="Arial Narrow"/>
                <w:sz w:val="24"/>
                <w:szCs w:val="24"/>
              </w:rPr>
            </w:pPr>
          </w:p>
        </w:tc>
        <w:tc>
          <w:tcPr>
            <w:tcW w:w="709" w:type="dxa"/>
          </w:tcPr>
          <w:p w14:paraId="465B85CB" w14:textId="77777777" w:rsidR="00E947E5" w:rsidRPr="00E90F45" w:rsidRDefault="00E947E5" w:rsidP="004B77C8">
            <w:pPr>
              <w:rPr>
                <w:rFonts w:ascii="Arial Narrow" w:hAnsi="Arial Narrow"/>
                <w:sz w:val="24"/>
                <w:szCs w:val="24"/>
              </w:rPr>
            </w:pPr>
          </w:p>
        </w:tc>
        <w:tc>
          <w:tcPr>
            <w:tcW w:w="709" w:type="dxa"/>
          </w:tcPr>
          <w:p w14:paraId="4028886D" w14:textId="77777777" w:rsidR="00E947E5" w:rsidRPr="00E90F45" w:rsidRDefault="00E947E5" w:rsidP="004B77C8">
            <w:pPr>
              <w:rPr>
                <w:rFonts w:ascii="Arial Narrow" w:hAnsi="Arial Narrow"/>
                <w:sz w:val="24"/>
                <w:szCs w:val="24"/>
              </w:rPr>
            </w:pPr>
          </w:p>
        </w:tc>
        <w:tc>
          <w:tcPr>
            <w:tcW w:w="739" w:type="dxa"/>
          </w:tcPr>
          <w:p w14:paraId="6E06829B" w14:textId="77777777" w:rsidR="00E947E5" w:rsidRPr="00E90F45" w:rsidRDefault="00E947E5" w:rsidP="004B77C8">
            <w:pPr>
              <w:rPr>
                <w:rFonts w:ascii="Arial Narrow" w:hAnsi="Arial Narrow"/>
                <w:sz w:val="24"/>
                <w:szCs w:val="24"/>
              </w:rPr>
            </w:pPr>
          </w:p>
        </w:tc>
      </w:tr>
      <w:tr w:rsidR="00E947E5" w:rsidRPr="00E90F45" w14:paraId="5943007B" w14:textId="77777777" w:rsidTr="004B77C8">
        <w:tc>
          <w:tcPr>
            <w:tcW w:w="6204" w:type="dxa"/>
          </w:tcPr>
          <w:p w14:paraId="02E82636"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Capacità di analizzare, valutare e relazionare</w:t>
            </w:r>
          </w:p>
          <w:p w14:paraId="1F0E986C" w14:textId="77777777" w:rsidR="00E947E5" w:rsidRPr="00E90F45" w:rsidRDefault="00E947E5" w:rsidP="004B77C8">
            <w:pPr>
              <w:pStyle w:val="Paragrafoelenco"/>
              <w:rPr>
                <w:rFonts w:ascii="Arial Narrow" w:hAnsi="Arial Narrow"/>
                <w:sz w:val="24"/>
                <w:szCs w:val="24"/>
              </w:rPr>
            </w:pPr>
          </w:p>
        </w:tc>
        <w:tc>
          <w:tcPr>
            <w:tcW w:w="708" w:type="dxa"/>
          </w:tcPr>
          <w:p w14:paraId="0DFA208F" w14:textId="77777777" w:rsidR="00E947E5" w:rsidRPr="00E90F45" w:rsidRDefault="00E947E5" w:rsidP="004B77C8">
            <w:pPr>
              <w:rPr>
                <w:rFonts w:ascii="Arial Narrow" w:hAnsi="Arial Narrow"/>
                <w:sz w:val="24"/>
                <w:szCs w:val="24"/>
              </w:rPr>
            </w:pPr>
          </w:p>
        </w:tc>
        <w:tc>
          <w:tcPr>
            <w:tcW w:w="709" w:type="dxa"/>
          </w:tcPr>
          <w:p w14:paraId="4FBFD6B4" w14:textId="77777777" w:rsidR="00E947E5" w:rsidRPr="00E90F45" w:rsidRDefault="00E947E5" w:rsidP="004B77C8">
            <w:pPr>
              <w:rPr>
                <w:rFonts w:ascii="Arial Narrow" w:hAnsi="Arial Narrow"/>
                <w:sz w:val="24"/>
                <w:szCs w:val="24"/>
              </w:rPr>
            </w:pPr>
          </w:p>
        </w:tc>
        <w:tc>
          <w:tcPr>
            <w:tcW w:w="709" w:type="dxa"/>
          </w:tcPr>
          <w:p w14:paraId="0D9C9F8B" w14:textId="77777777" w:rsidR="00E947E5" w:rsidRPr="00E90F45" w:rsidRDefault="00E947E5" w:rsidP="004B77C8">
            <w:pPr>
              <w:rPr>
                <w:rFonts w:ascii="Arial Narrow" w:hAnsi="Arial Narrow"/>
                <w:sz w:val="24"/>
                <w:szCs w:val="24"/>
              </w:rPr>
            </w:pPr>
          </w:p>
        </w:tc>
        <w:tc>
          <w:tcPr>
            <w:tcW w:w="709" w:type="dxa"/>
          </w:tcPr>
          <w:p w14:paraId="4CA15D67" w14:textId="77777777" w:rsidR="00E947E5" w:rsidRPr="00E90F45" w:rsidRDefault="00E947E5" w:rsidP="004B77C8">
            <w:pPr>
              <w:rPr>
                <w:rFonts w:ascii="Arial Narrow" w:hAnsi="Arial Narrow"/>
                <w:sz w:val="24"/>
                <w:szCs w:val="24"/>
              </w:rPr>
            </w:pPr>
          </w:p>
        </w:tc>
        <w:tc>
          <w:tcPr>
            <w:tcW w:w="739" w:type="dxa"/>
          </w:tcPr>
          <w:p w14:paraId="65892450" w14:textId="77777777" w:rsidR="00E947E5" w:rsidRPr="00E90F45" w:rsidRDefault="00E947E5" w:rsidP="004B77C8">
            <w:pPr>
              <w:rPr>
                <w:rFonts w:ascii="Arial Narrow" w:hAnsi="Arial Narrow"/>
                <w:sz w:val="24"/>
                <w:szCs w:val="24"/>
              </w:rPr>
            </w:pPr>
          </w:p>
        </w:tc>
      </w:tr>
      <w:tr w:rsidR="00E947E5" w:rsidRPr="00E90F45" w14:paraId="19FC2CD2" w14:textId="77777777" w:rsidTr="004B77C8">
        <w:tc>
          <w:tcPr>
            <w:tcW w:w="6204" w:type="dxa"/>
          </w:tcPr>
          <w:p w14:paraId="7A764C57"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 xml:space="preserve">Empatia </w:t>
            </w:r>
          </w:p>
          <w:p w14:paraId="275BA7C2" w14:textId="77777777" w:rsidR="00E947E5" w:rsidRPr="00E90F45" w:rsidRDefault="00E947E5" w:rsidP="004B77C8">
            <w:pPr>
              <w:pStyle w:val="Paragrafoelenco"/>
              <w:rPr>
                <w:rFonts w:ascii="Arial Narrow" w:hAnsi="Arial Narrow"/>
                <w:sz w:val="24"/>
                <w:szCs w:val="24"/>
              </w:rPr>
            </w:pPr>
          </w:p>
        </w:tc>
        <w:tc>
          <w:tcPr>
            <w:tcW w:w="708" w:type="dxa"/>
          </w:tcPr>
          <w:p w14:paraId="023F8496" w14:textId="77777777" w:rsidR="00E947E5" w:rsidRPr="00E90F45" w:rsidRDefault="00E947E5" w:rsidP="004B77C8">
            <w:pPr>
              <w:rPr>
                <w:rFonts w:ascii="Arial Narrow" w:hAnsi="Arial Narrow"/>
                <w:sz w:val="24"/>
                <w:szCs w:val="24"/>
              </w:rPr>
            </w:pPr>
          </w:p>
        </w:tc>
        <w:tc>
          <w:tcPr>
            <w:tcW w:w="709" w:type="dxa"/>
          </w:tcPr>
          <w:p w14:paraId="59CE306E" w14:textId="77777777" w:rsidR="00E947E5" w:rsidRPr="00E90F45" w:rsidRDefault="00E947E5" w:rsidP="004B77C8">
            <w:pPr>
              <w:rPr>
                <w:rFonts w:ascii="Arial Narrow" w:hAnsi="Arial Narrow"/>
                <w:sz w:val="24"/>
                <w:szCs w:val="24"/>
              </w:rPr>
            </w:pPr>
          </w:p>
        </w:tc>
        <w:tc>
          <w:tcPr>
            <w:tcW w:w="709" w:type="dxa"/>
          </w:tcPr>
          <w:p w14:paraId="5624BFCF" w14:textId="77777777" w:rsidR="00E947E5" w:rsidRPr="00E90F45" w:rsidRDefault="00E947E5" w:rsidP="004B77C8">
            <w:pPr>
              <w:rPr>
                <w:rFonts w:ascii="Arial Narrow" w:hAnsi="Arial Narrow"/>
                <w:sz w:val="24"/>
                <w:szCs w:val="24"/>
              </w:rPr>
            </w:pPr>
          </w:p>
        </w:tc>
        <w:tc>
          <w:tcPr>
            <w:tcW w:w="709" w:type="dxa"/>
          </w:tcPr>
          <w:p w14:paraId="5ADF3C7E" w14:textId="77777777" w:rsidR="00E947E5" w:rsidRPr="00E90F45" w:rsidRDefault="00E947E5" w:rsidP="004B77C8">
            <w:pPr>
              <w:rPr>
                <w:rFonts w:ascii="Arial Narrow" w:hAnsi="Arial Narrow"/>
                <w:sz w:val="24"/>
                <w:szCs w:val="24"/>
              </w:rPr>
            </w:pPr>
          </w:p>
        </w:tc>
        <w:tc>
          <w:tcPr>
            <w:tcW w:w="739" w:type="dxa"/>
          </w:tcPr>
          <w:p w14:paraId="412094E0" w14:textId="77777777" w:rsidR="00E947E5" w:rsidRPr="00E90F45" w:rsidRDefault="00E947E5" w:rsidP="004B77C8">
            <w:pPr>
              <w:rPr>
                <w:rFonts w:ascii="Arial Narrow" w:hAnsi="Arial Narrow"/>
                <w:sz w:val="24"/>
                <w:szCs w:val="24"/>
              </w:rPr>
            </w:pPr>
          </w:p>
        </w:tc>
      </w:tr>
      <w:tr w:rsidR="00E947E5" w:rsidRPr="00E90F45" w14:paraId="67508EF6" w14:textId="77777777" w:rsidTr="004B77C8">
        <w:tc>
          <w:tcPr>
            <w:tcW w:w="6204" w:type="dxa"/>
          </w:tcPr>
          <w:p w14:paraId="7A5026CA"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cs="Times New Roman"/>
                <w:sz w:val="24"/>
                <w:szCs w:val="24"/>
              </w:rPr>
              <w:t>Adattabilità (a diversi stili di comunicazione e comportamenti; adeguamento a nuovi ambienti culturali)</w:t>
            </w:r>
          </w:p>
          <w:p w14:paraId="6FECFD8E" w14:textId="77777777" w:rsidR="00E947E5" w:rsidRPr="00E90F45" w:rsidRDefault="00E947E5" w:rsidP="004B77C8">
            <w:pPr>
              <w:pStyle w:val="Paragrafoelenco"/>
              <w:rPr>
                <w:rFonts w:ascii="Arial Narrow" w:hAnsi="Arial Narrow"/>
                <w:sz w:val="24"/>
                <w:szCs w:val="24"/>
              </w:rPr>
            </w:pPr>
          </w:p>
        </w:tc>
        <w:tc>
          <w:tcPr>
            <w:tcW w:w="708" w:type="dxa"/>
          </w:tcPr>
          <w:p w14:paraId="71C81942" w14:textId="77777777" w:rsidR="00E947E5" w:rsidRPr="00E90F45" w:rsidRDefault="00E947E5" w:rsidP="004B77C8">
            <w:pPr>
              <w:rPr>
                <w:rFonts w:ascii="Arial Narrow" w:hAnsi="Arial Narrow"/>
                <w:sz w:val="24"/>
                <w:szCs w:val="24"/>
              </w:rPr>
            </w:pPr>
          </w:p>
        </w:tc>
        <w:tc>
          <w:tcPr>
            <w:tcW w:w="709" w:type="dxa"/>
          </w:tcPr>
          <w:p w14:paraId="247DEFBD" w14:textId="77777777" w:rsidR="00E947E5" w:rsidRPr="00E90F45" w:rsidRDefault="00E947E5" w:rsidP="004B77C8">
            <w:pPr>
              <w:rPr>
                <w:rFonts w:ascii="Arial Narrow" w:hAnsi="Arial Narrow"/>
                <w:sz w:val="24"/>
                <w:szCs w:val="24"/>
              </w:rPr>
            </w:pPr>
          </w:p>
        </w:tc>
        <w:tc>
          <w:tcPr>
            <w:tcW w:w="709" w:type="dxa"/>
          </w:tcPr>
          <w:p w14:paraId="0E62FBC2" w14:textId="77777777" w:rsidR="00E947E5" w:rsidRPr="00E90F45" w:rsidRDefault="00E947E5" w:rsidP="004B77C8">
            <w:pPr>
              <w:rPr>
                <w:rFonts w:ascii="Arial Narrow" w:hAnsi="Arial Narrow"/>
                <w:sz w:val="24"/>
                <w:szCs w:val="24"/>
              </w:rPr>
            </w:pPr>
          </w:p>
        </w:tc>
        <w:tc>
          <w:tcPr>
            <w:tcW w:w="709" w:type="dxa"/>
          </w:tcPr>
          <w:p w14:paraId="0660E9A4" w14:textId="77777777" w:rsidR="00E947E5" w:rsidRPr="00E90F45" w:rsidRDefault="00E947E5" w:rsidP="004B77C8">
            <w:pPr>
              <w:rPr>
                <w:rFonts w:ascii="Arial Narrow" w:hAnsi="Arial Narrow"/>
                <w:sz w:val="24"/>
                <w:szCs w:val="24"/>
              </w:rPr>
            </w:pPr>
          </w:p>
        </w:tc>
        <w:tc>
          <w:tcPr>
            <w:tcW w:w="739" w:type="dxa"/>
          </w:tcPr>
          <w:p w14:paraId="4EEFF9D7" w14:textId="77777777" w:rsidR="00E947E5" w:rsidRPr="00E90F45" w:rsidRDefault="00E947E5" w:rsidP="004B77C8">
            <w:pPr>
              <w:rPr>
                <w:rFonts w:ascii="Arial Narrow" w:hAnsi="Arial Narrow"/>
                <w:sz w:val="24"/>
                <w:szCs w:val="24"/>
              </w:rPr>
            </w:pPr>
          </w:p>
        </w:tc>
      </w:tr>
      <w:tr w:rsidR="00E947E5" w:rsidRPr="00E90F45" w14:paraId="4081DEFD" w14:textId="77777777" w:rsidTr="004B77C8">
        <w:tc>
          <w:tcPr>
            <w:tcW w:w="6204" w:type="dxa"/>
          </w:tcPr>
          <w:p w14:paraId="188955C0" w14:textId="77777777" w:rsidR="00E947E5" w:rsidRPr="00E90F45" w:rsidRDefault="00E947E5" w:rsidP="005679EA">
            <w:pPr>
              <w:pStyle w:val="Paragrafoelenco"/>
              <w:numPr>
                <w:ilvl w:val="0"/>
                <w:numId w:val="19"/>
              </w:numPr>
              <w:rPr>
                <w:rFonts w:ascii="Arial Narrow" w:hAnsi="Arial Narrow"/>
                <w:sz w:val="24"/>
                <w:szCs w:val="24"/>
              </w:rPr>
            </w:pPr>
            <w:r w:rsidRPr="00E90F45">
              <w:rPr>
                <w:rFonts w:ascii="Arial Narrow" w:hAnsi="Arial Narrow"/>
                <w:sz w:val="24"/>
                <w:szCs w:val="24"/>
              </w:rPr>
              <w:t>Abilità comunicativa (comunicazione appropriata ed efficace in contesti interculturali)</w:t>
            </w:r>
          </w:p>
          <w:p w14:paraId="67AB6D2E" w14:textId="77777777" w:rsidR="00E947E5" w:rsidRPr="00E90F45" w:rsidRDefault="00E947E5" w:rsidP="004B77C8">
            <w:pPr>
              <w:pStyle w:val="Paragrafoelenco"/>
              <w:rPr>
                <w:rFonts w:ascii="Arial Narrow" w:hAnsi="Arial Narrow"/>
                <w:sz w:val="24"/>
                <w:szCs w:val="24"/>
              </w:rPr>
            </w:pPr>
          </w:p>
        </w:tc>
        <w:tc>
          <w:tcPr>
            <w:tcW w:w="708" w:type="dxa"/>
          </w:tcPr>
          <w:p w14:paraId="36887406" w14:textId="77777777" w:rsidR="00E947E5" w:rsidRPr="00E90F45" w:rsidRDefault="00E947E5" w:rsidP="004B77C8">
            <w:pPr>
              <w:rPr>
                <w:rFonts w:ascii="Arial Narrow" w:hAnsi="Arial Narrow"/>
                <w:sz w:val="24"/>
                <w:szCs w:val="24"/>
              </w:rPr>
            </w:pPr>
          </w:p>
        </w:tc>
        <w:tc>
          <w:tcPr>
            <w:tcW w:w="709" w:type="dxa"/>
          </w:tcPr>
          <w:p w14:paraId="2BD7DCC1" w14:textId="77777777" w:rsidR="00E947E5" w:rsidRPr="00E90F45" w:rsidRDefault="00E947E5" w:rsidP="004B77C8">
            <w:pPr>
              <w:rPr>
                <w:rFonts w:ascii="Arial Narrow" w:hAnsi="Arial Narrow"/>
                <w:sz w:val="24"/>
                <w:szCs w:val="24"/>
              </w:rPr>
            </w:pPr>
          </w:p>
        </w:tc>
        <w:tc>
          <w:tcPr>
            <w:tcW w:w="709" w:type="dxa"/>
          </w:tcPr>
          <w:p w14:paraId="133C9209" w14:textId="77777777" w:rsidR="00E947E5" w:rsidRPr="00E90F45" w:rsidRDefault="00E947E5" w:rsidP="004B77C8">
            <w:pPr>
              <w:rPr>
                <w:rFonts w:ascii="Arial Narrow" w:hAnsi="Arial Narrow"/>
                <w:sz w:val="24"/>
                <w:szCs w:val="24"/>
              </w:rPr>
            </w:pPr>
          </w:p>
        </w:tc>
        <w:tc>
          <w:tcPr>
            <w:tcW w:w="709" w:type="dxa"/>
          </w:tcPr>
          <w:p w14:paraId="15BB2668" w14:textId="77777777" w:rsidR="00E947E5" w:rsidRPr="00E90F45" w:rsidRDefault="00E947E5" w:rsidP="004B77C8">
            <w:pPr>
              <w:rPr>
                <w:rFonts w:ascii="Arial Narrow" w:hAnsi="Arial Narrow"/>
                <w:sz w:val="24"/>
                <w:szCs w:val="24"/>
              </w:rPr>
            </w:pPr>
          </w:p>
        </w:tc>
        <w:tc>
          <w:tcPr>
            <w:tcW w:w="739" w:type="dxa"/>
          </w:tcPr>
          <w:p w14:paraId="47BD3408" w14:textId="77777777" w:rsidR="00E947E5" w:rsidRPr="00E90F45" w:rsidRDefault="00E947E5" w:rsidP="004B77C8">
            <w:pPr>
              <w:rPr>
                <w:rFonts w:ascii="Arial Narrow" w:hAnsi="Arial Narrow"/>
                <w:sz w:val="24"/>
                <w:szCs w:val="24"/>
              </w:rPr>
            </w:pPr>
          </w:p>
        </w:tc>
      </w:tr>
    </w:tbl>
    <w:p w14:paraId="51545FB5" w14:textId="77777777" w:rsidR="00E947E5" w:rsidRPr="00E90F45" w:rsidRDefault="00E947E5" w:rsidP="005679EA">
      <w:pPr>
        <w:pStyle w:val="Paragrafoelenco"/>
        <w:numPr>
          <w:ilvl w:val="0"/>
          <w:numId w:val="20"/>
        </w:numPr>
        <w:rPr>
          <w:rFonts w:ascii="Arial Narrow" w:hAnsi="Arial Narrow"/>
          <w:sz w:val="24"/>
          <w:szCs w:val="24"/>
        </w:rPr>
      </w:pPr>
      <w:r w:rsidRPr="00E90F45">
        <w:rPr>
          <w:rFonts w:ascii="Arial Narrow" w:hAnsi="Arial Narrow"/>
          <w:sz w:val="24"/>
          <w:szCs w:val="24"/>
        </w:rPr>
        <w:t xml:space="preserve">Rifletti sulle situazioni che richiedono competenza interculturale: cosa ti ha aiutato a renderti più appropriato ed efficace nelle tue interazioni? </w:t>
      </w:r>
    </w:p>
    <w:p w14:paraId="2CE88DC1" w14:textId="77777777" w:rsidR="00E947E5" w:rsidRPr="00E90F45" w:rsidRDefault="00E947E5" w:rsidP="00E947E5">
      <w:pPr>
        <w:pStyle w:val="Paragrafoelenco"/>
        <w:rPr>
          <w:rFonts w:ascii="Arial Narrow" w:hAnsi="Arial Narrow"/>
          <w:sz w:val="10"/>
          <w:szCs w:val="24"/>
        </w:rPr>
      </w:pPr>
    </w:p>
    <w:p w14:paraId="7092E746" w14:textId="77777777" w:rsidR="00E947E5" w:rsidRPr="00E90F45" w:rsidRDefault="00E947E5" w:rsidP="005679EA">
      <w:pPr>
        <w:pStyle w:val="Paragrafoelenco"/>
        <w:numPr>
          <w:ilvl w:val="0"/>
          <w:numId w:val="20"/>
        </w:numPr>
        <w:rPr>
          <w:rFonts w:ascii="Arial Narrow" w:hAnsi="Arial Narrow"/>
          <w:sz w:val="24"/>
          <w:szCs w:val="24"/>
        </w:rPr>
      </w:pPr>
      <w:r w:rsidRPr="00E90F45">
        <w:rPr>
          <w:rFonts w:ascii="Arial Narrow" w:hAnsi="Arial Narrow"/>
          <w:sz w:val="24"/>
          <w:szCs w:val="24"/>
        </w:rPr>
        <w:t>Ora rifletti su come puoi continuare a sviluppare la tua competenza interculturale, specialmente le aree che hai votato come inferiori (</w:t>
      </w:r>
      <w:r w:rsidR="009C2327">
        <w:rPr>
          <w:rFonts w:ascii="Arial Narrow" w:hAnsi="Arial Narrow"/>
          <w:sz w:val="24"/>
          <w:szCs w:val="24"/>
        </w:rPr>
        <w:t>p</w:t>
      </w:r>
      <w:r w:rsidRPr="00E90F45">
        <w:rPr>
          <w:rFonts w:ascii="Arial Narrow" w:hAnsi="Arial Narrow"/>
          <w:sz w:val="24"/>
          <w:szCs w:val="24"/>
        </w:rPr>
        <w:t xml:space="preserve">uoi scrivere </w:t>
      </w:r>
      <w:r w:rsidR="009C2327">
        <w:rPr>
          <w:rFonts w:ascii="Arial Narrow" w:hAnsi="Arial Narrow"/>
          <w:sz w:val="24"/>
          <w:szCs w:val="24"/>
        </w:rPr>
        <w:t xml:space="preserve">le </w:t>
      </w:r>
      <w:r w:rsidRPr="00E90F45">
        <w:rPr>
          <w:rFonts w:ascii="Arial Narrow" w:hAnsi="Arial Narrow"/>
          <w:sz w:val="24"/>
          <w:szCs w:val="24"/>
        </w:rPr>
        <w:t>tu</w:t>
      </w:r>
      <w:r w:rsidR="009C2327">
        <w:rPr>
          <w:rFonts w:ascii="Arial Narrow" w:hAnsi="Arial Narrow"/>
          <w:sz w:val="24"/>
          <w:szCs w:val="24"/>
        </w:rPr>
        <w:t>e</w:t>
      </w:r>
      <w:r w:rsidRPr="00E90F45">
        <w:rPr>
          <w:rFonts w:ascii="Arial Narrow" w:hAnsi="Arial Narrow"/>
          <w:sz w:val="24"/>
          <w:szCs w:val="24"/>
        </w:rPr>
        <w:t xml:space="preserve"> riflessi</w:t>
      </w:r>
      <w:r w:rsidR="009C2327">
        <w:rPr>
          <w:rFonts w:ascii="Arial Narrow" w:hAnsi="Arial Narrow"/>
          <w:sz w:val="24"/>
          <w:szCs w:val="24"/>
        </w:rPr>
        <w:t>oni</w:t>
      </w:r>
      <w:r w:rsidRPr="00E90F45">
        <w:rPr>
          <w:rFonts w:ascii="Arial Narrow" w:hAnsi="Arial Narrow"/>
          <w:sz w:val="24"/>
          <w:szCs w:val="24"/>
        </w:rPr>
        <w:t xml:space="preserve"> sul retro di questo documento se è utile).</w:t>
      </w:r>
    </w:p>
    <w:p w14:paraId="4EBF512E" w14:textId="77777777" w:rsidR="00E1222D" w:rsidRPr="00597BCE" w:rsidRDefault="00597BCE" w:rsidP="00597BCE">
      <w:pPr>
        <w:pStyle w:val="Paragrafoelenco"/>
        <w:autoSpaceDE w:val="0"/>
        <w:autoSpaceDN w:val="0"/>
        <w:adjustRightInd w:val="0"/>
        <w:rPr>
          <w:rFonts w:ascii="Times New Roman" w:hAnsi="Times New Roman" w:cs="Times New Roman"/>
          <w:b/>
          <w:iCs/>
          <w:sz w:val="32"/>
          <w:szCs w:val="32"/>
        </w:rPr>
      </w:pPr>
      <w:r>
        <w:rPr>
          <w:rFonts w:ascii="Times New Roman" w:hAnsi="Times New Roman" w:cs="Times New Roman"/>
          <w:b/>
          <w:iCs/>
          <w:sz w:val="32"/>
          <w:szCs w:val="32"/>
        </w:rPr>
        <w:lastRenderedPageBreak/>
        <w:t>3.</w:t>
      </w:r>
      <w:r w:rsidR="00426D39">
        <w:rPr>
          <w:rFonts w:ascii="Times New Roman" w:hAnsi="Times New Roman" w:cs="Times New Roman"/>
          <w:b/>
          <w:iCs/>
          <w:sz w:val="32"/>
          <w:szCs w:val="32"/>
        </w:rPr>
        <w:t xml:space="preserve"> </w:t>
      </w:r>
      <w:r w:rsidR="00E1222D" w:rsidRPr="00597BCE">
        <w:rPr>
          <w:rFonts w:ascii="Times New Roman" w:hAnsi="Times New Roman" w:cs="Times New Roman"/>
          <w:b/>
          <w:iCs/>
          <w:sz w:val="32"/>
          <w:szCs w:val="32"/>
        </w:rPr>
        <w:t>COMPONENTI DELLA COMPETENZA INTERCULTURALE</w:t>
      </w:r>
    </w:p>
    <w:tbl>
      <w:tblPr>
        <w:tblStyle w:val="Grigliatabella"/>
        <w:tblW w:w="9923" w:type="dxa"/>
        <w:tblInd w:w="108" w:type="dxa"/>
        <w:tblLayout w:type="fixed"/>
        <w:tblLook w:val="04A0" w:firstRow="1" w:lastRow="0" w:firstColumn="1" w:lastColumn="0" w:noHBand="0" w:noVBand="1"/>
      </w:tblPr>
      <w:tblGrid>
        <w:gridCol w:w="2410"/>
        <w:gridCol w:w="2410"/>
        <w:gridCol w:w="2410"/>
        <w:gridCol w:w="2693"/>
      </w:tblGrid>
      <w:tr w:rsidR="008A25E3" w:rsidRPr="00E90F45" w14:paraId="283798AE" w14:textId="77777777" w:rsidTr="009C2327">
        <w:trPr>
          <w:trHeight w:val="846"/>
        </w:trPr>
        <w:tc>
          <w:tcPr>
            <w:tcW w:w="2410" w:type="dxa"/>
          </w:tcPr>
          <w:p w14:paraId="1C9A2928" w14:textId="77777777" w:rsidR="00FA7DEB" w:rsidRPr="00E90F45" w:rsidRDefault="00FA7DEB" w:rsidP="004B77C8">
            <w:pPr>
              <w:autoSpaceDE w:val="0"/>
              <w:autoSpaceDN w:val="0"/>
              <w:adjustRightInd w:val="0"/>
              <w:rPr>
                <w:rFonts w:ascii="Times New Roman" w:hAnsi="Times New Roman" w:cs="Times New Roman"/>
                <w:i/>
                <w:iCs/>
                <w:color w:val="FF0000"/>
                <w:sz w:val="32"/>
                <w:szCs w:val="32"/>
              </w:rPr>
            </w:pPr>
          </w:p>
          <w:p w14:paraId="61299608" w14:textId="77777777" w:rsidR="008A25E3" w:rsidRPr="00E90F45" w:rsidRDefault="008A25E3" w:rsidP="00FA7DEB">
            <w:pPr>
              <w:autoSpaceDE w:val="0"/>
              <w:autoSpaceDN w:val="0"/>
              <w:adjustRightInd w:val="0"/>
              <w:jc w:val="center"/>
              <w:rPr>
                <w:rFonts w:ascii="Times New Roman" w:hAnsi="Times New Roman" w:cs="Times New Roman"/>
                <w:i/>
                <w:iCs/>
                <w:color w:val="FF0000"/>
                <w:sz w:val="32"/>
                <w:szCs w:val="32"/>
              </w:rPr>
            </w:pPr>
            <w:r w:rsidRPr="00E90F45">
              <w:rPr>
                <w:rFonts w:ascii="Times New Roman" w:hAnsi="Times New Roman" w:cs="Times New Roman"/>
                <w:i/>
                <w:iCs/>
                <w:color w:val="FF0000"/>
                <w:sz w:val="32"/>
                <w:szCs w:val="32"/>
              </w:rPr>
              <w:t>Atteggiamenti</w:t>
            </w:r>
          </w:p>
        </w:tc>
        <w:tc>
          <w:tcPr>
            <w:tcW w:w="2410" w:type="dxa"/>
          </w:tcPr>
          <w:p w14:paraId="136D9B15" w14:textId="77777777" w:rsidR="00FA7DEB" w:rsidRPr="00E90F45" w:rsidRDefault="00FA7DEB" w:rsidP="004B77C8">
            <w:pPr>
              <w:autoSpaceDE w:val="0"/>
              <w:autoSpaceDN w:val="0"/>
              <w:adjustRightInd w:val="0"/>
              <w:rPr>
                <w:rFonts w:ascii="Times New Roman" w:hAnsi="Times New Roman" w:cs="Times New Roman"/>
                <w:i/>
                <w:iCs/>
                <w:color w:val="FF0000"/>
                <w:sz w:val="32"/>
                <w:szCs w:val="32"/>
              </w:rPr>
            </w:pPr>
          </w:p>
          <w:p w14:paraId="6EE336DD" w14:textId="77777777" w:rsidR="008A25E3" w:rsidRPr="00E90F45" w:rsidRDefault="008A25E3" w:rsidP="00FA7DEB">
            <w:pPr>
              <w:autoSpaceDE w:val="0"/>
              <w:autoSpaceDN w:val="0"/>
              <w:adjustRightInd w:val="0"/>
              <w:jc w:val="center"/>
              <w:rPr>
                <w:rFonts w:ascii="Times New Roman" w:hAnsi="Times New Roman" w:cs="Times New Roman"/>
                <w:i/>
                <w:iCs/>
                <w:color w:val="FF0000"/>
                <w:sz w:val="32"/>
                <w:szCs w:val="32"/>
              </w:rPr>
            </w:pPr>
            <w:r w:rsidRPr="00E90F45">
              <w:rPr>
                <w:rFonts w:ascii="Times New Roman" w:hAnsi="Times New Roman" w:cs="Times New Roman"/>
                <w:i/>
                <w:iCs/>
                <w:color w:val="FF0000"/>
                <w:sz w:val="32"/>
                <w:szCs w:val="32"/>
              </w:rPr>
              <w:t>Conoscenza</w:t>
            </w:r>
          </w:p>
        </w:tc>
        <w:tc>
          <w:tcPr>
            <w:tcW w:w="2410" w:type="dxa"/>
          </w:tcPr>
          <w:p w14:paraId="1DBCAC01" w14:textId="77777777" w:rsidR="00FA7DEB" w:rsidRPr="00E90F45" w:rsidRDefault="00FA7DEB" w:rsidP="004B77C8">
            <w:pPr>
              <w:autoSpaceDE w:val="0"/>
              <w:autoSpaceDN w:val="0"/>
              <w:adjustRightInd w:val="0"/>
              <w:rPr>
                <w:rFonts w:ascii="Times New Roman" w:hAnsi="Times New Roman" w:cs="Times New Roman"/>
                <w:i/>
                <w:iCs/>
                <w:color w:val="FF0000"/>
                <w:sz w:val="32"/>
                <w:szCs w:val="32"/>
              </w:rPr>
            </w:pPr>
          </w:p>
          <w:p w14:paraId="6A1F759B" w14:textId="77777777" w:rsidR="008A25E3" w:rsidRPr="00E90F45" w:rsidRDefault="008A25E3" w:rsidP="00FA7DEB">
            <w:pPr>
              <w:autoSpaceDE w:val="0"/>
              <w:autoSpaceDN w:val="0"/>
              <w:adjustRightInd w:val="0"/>
              <w:jc w:val="center"/>
              <w:rPr>
                <w:rFonts w:ascii="Times New Roman" w:hAnsi="Times New Roman" w:cs="Times New Roman"/>
                <w:i/>
                <w:iCs/>
                <w:color w:val="FF0000"/>
                <w:sz w:val="32"/>
                <w:szCs w:val="32"/>
              </w:rPr>
            </w:pPr>
            <w:r w:rsidRPr="00E90F45">
              <w:rPr>
                <w:rFonts w:ascii="Times New Roman" w:hAnsi="Times New Roman" w:cs="Times New Roman"/>
                <w:i/>
                <w:iCs/>
                <w:color w:val="FF0000"/>
                <w:sz w:val="32"/>
                <w:szCs w:val="32"/>
              </w:rPr>
              <w:t>Abilità</w:t>
            </w:r>
          </w:p>
        </w:tc>
        <w:tc>
          <w:tcPr>
            <w:tcW w:w="2693" w:type="dxa"/>
          </w:tcPr>
          <w:p w14:paraId="53EFB3F1" w14:textId="77777777" w:rsidR="00FA7DEB" w:rsidRPr="00E90F45" w:rsidRDefault="00FA7DEB" w:rsidP="004B77C8">
            <w:pPr>
              <w:autoSpaceDE w:val="0"/>
              <w:autoSpaceDN w:val="0"/>
              <w:adjustRightInd w:val="0"/>
              <w:rPr>
                <w:rFonts w:ascii="Times New Roman" w:hAnsi="Times New Roman" w:cs="Times New Roman"/>
                <w:i/>
                <w:iCs/>
                <w:color w:val="FF0000"/>
                <w:sz w:val="32"/>
                <w:szCs w:val="32"/>
              </w:rPr>
            </w:pPr>
          </w:p>
          <w:p w14:paraId="2DD70F53" w14:textId="77777777" w:rsidR="008A25E3" w:rsidRPr="00E90F45" w:rsidRDefault="008A25E3" w:rsidP="00FA7DEB">
            <w:pPr>
              <w:autoSpaceDE w:val="0"/>
              <w:autoSpaceDN w:val="0"/>
              <w:adjustRightInd w:val="0"/>
              <w:jc w:val="center"/>
              <w:rPr>
                <w:rFonts w:ascii="Times New Roman" w:hAnsi="Times New Roman" w:cs="Times New Roman"/>
                <w:i/>
                <w:iCs/>
                <w:color w:val="FF0000"/>
                <w:sz w:val="32"/>
                <w:szCs w:val="32"/>
              </w:rPr>
            </w:pPr>
            <w:r w:rsidRPr="00E90F45">
              <w:rPr>
                <w:rFonts w:ascii="Times New Roman" w:hAnsi="Times New Roman" w:cs="Times New Roman"/>
                <w:i/>
                <w:iCs/>
                <w:color w:val="FF0000"/>
                <w:sz w:val="32"/>
                <w:szCs w:val="32"/>
              </w:rPr>
              <w:t>Comportamenti</w:t>
            </w:r>
          </w:p>
          <w:p w14:paraId="2E73B6C6" w14:textId="77777777" w:rsidR="00FA7DEB" w:rsidRPr="00E90F45" w:rsidRDefault="00FA7DEB" w:rsidP="004B77C8">
            <w:pPr>
              <w:autoSpaceDE w:val="0"/>
              <w:autoSpaceDN w:val="0"/>
              <w:adjustRightInd w:val="0"/>
              <w:rPr>
                <w:rFonts w:ascii="Times New Roman" w:hAnsi="Times New Roman" w:cs="Times New Roman"/>
                <w:i/>
                <w:iCs/>
                <w:color w:val="FF0000"/>
                <w:sz w:val="32"/>
                <w:szCs w:val="32"/>
              </w:rPr>
            </w:pPr>
          </w:p>
        </w:tc>
      </w:tr>
      <w:tr w:rsidR="008A25E3" w:rsidRPr="00E90F45" w14:paraId="6D151055" w14:textId="77777777" w:rsidTr="009C2327">
        <w:tc>
          <w:tcPr>
            <w:tcW w:w="2410" w:type="dxa"/>
          </w:tcPr>
          <w:p w14:paraId="77E92160" w14:textId="77777777" w:rsidR="008A25E3" w:rsidRPr="00E90F45" w:rsidRDefault="008A25E3" w:rsidP="005679EA">
            <w:pPr>
              <w:pStyle w:val="Paragrafoelenco"/>
              <w:widowControl w:val="0"/>
              <w:numPr>
                <w:ilvl w:val="0"/>
                <w:numId w:val="41"/>
              </w:numPr>
              <w:suppressAutoHyphens/>
              <w:autoSpaceDE w:val="0"/>
              <w:autoSpaceDN w:val="0"/>
              <w:adjustRightInd w:val="0"/>
              <w:spacing w:after="120"/>
              <w:ind w:left="318" w:hanging="318"/>
              <w:contextualSpacing w:val="0"/>
              <w:rPr>
                <w:rFonts w:cs="Times New Roman"/>
                <w:sz w:val="28"/>
                <w:szCs w:val="28"/>
              </w:rPr>
            </w:pPr>
            <w:r w:rsidRPr="00E90F45">
              <w:rPr>
                <w:rFonts w:cs="Times New Roman"/>
                <w:sz w:val="28"/>
                <w:szCs w:val="28"/>
              </w:rPr>
              <w:t>Rispetto</w:t>
            </w:r>
          </w:p>
          <w:p w14:paraId="45B25BBB" w14:textId="77777777" w:rsidR="008A25E3" w:rsidRPr="00E90F45" w:rsidRDefault="008A25E3" w:rsidP="005679EA">
            <w:pPr>
              <w:pStyle w:val="Paragrafoelenco"/>
              <w:widowControl w:val="0"/>
              <w:numPr>
                <w:ilvl w:val="0"/>
                <w:numId w:val="41"/>
              </w:numPr>
              <w:suppressAutoHyphens/>
              <w:autoSpaceDE w:val="0"/>
              <w:autoSpaceDN w:val="0"/>
              <w:adjustRightInd w:val="0"/>
              <w:spacing w:after="120"/>
              <w:ind w:left="318" w:hanging="318"/>
              <w:contextualSpacing w:val="0"/>
              <w:rPr>
                <w:rFonts w:cs="Times New Roman"/>
                <w:sz w:val="28"/>
                <w:szCs w:val="28"/>
              </w:rPr>
            </w:pPr>
            <w:r w:rsidRPr="00E90F45">
              <w:rPr>
                <w:rFonts w:cs="Times New Roman"/>
                <w:sz w:val="28"/>
                <w:szCs w:val="28"/>
              </w:rPr>
              <w:t>curiosità</w:t>
            </w:r>
          </w:p>
          <w:p w14:paraId="6675F883" w14:textId="77777777" w:rsidR="008A25E3" w:rsidRPr="00E90F45" w:rsidRDefault="008A25E3" w:rsidP="005679EA">
            <w:pPr>
              <w:pStyle w:val="Paragrafoelenco"/>
              <w:widowControl w:val="0"/>
              <w:numPr>
                <w:ilvl w:val="0"/>
                <w:numId w:val="41"/>
              </w:numPr>
              <w:suppressAutoHyphens/>
              <w:autoSpaceDE w:val="0"/>
              <w:autoSpaceDN w:val="0"/>
              <w:adjustRightInd w:val="0"/>
              <w:spacing w:after="120"/>
              <w:ind w:left="318" w:hanging="318"/>
              <w:contextualSpacing w:val="0"/>
              <w:rPr>
                <w:rFonts w:cs="Times New Roman"/>
                <w:sz w:val="28"/>
                <w:szCs w:val="28"/>
              </w:rPr>
            </w:pPr>
            <w:r w:rsidRPr="00E90F45">
              <w:rPr>
                <w:rFonts w:cs="Times New Roman"/>
                <w:sz w:val="28"/>
                <w:szCs w:val="28"/>
              </w:rPr>
              <w:t>desiderio di imparare</w:t>
            </w:r>
          </w:p>
          <w:p w14:paraId="56CBA2CA" w14:textId="77777777" w:rsidR="008A25E3" w:rsidRPr="00E90F45" w:rsidRDefault="009C2327" w:rsidP="005679EA">
            <w:pPr>
              <w:pStyle w:val="Paragrafoelenco"/>
              <w:widowControl w:val="0"/>
              <w:numPr>
                <w:ilvl w:val="0"/>
                <w:numId w:val="41"/>
              </w:numPr>
              <w:suppressAutoHyphens/>
              <w:autoSpaceDE w:val="0"/>
              <w:autoSpaceDN w:val="0"/>
              <w:adjustRightInd w:val="0"/>
              <w:spacing w:after="120"/>
              <w:ind w:left="318" w:hanging="318"/>
              <w:contextualSpacing w:val="0"/>
              <w:rPr>
                <w:rFonts w:cs="Times New Roman"/>
                <w:sz w:val="28"/>
                <w:szCs w:val="28"/>
              </w:rPr>
            </w:pPr>
            <w:r>
              <w:rPr>
                <w:rFonts w:cs="Times New Roman"/>
                <w:sz w:val="28"/>
                <w:szCs w:val="28"/>
              </w:rPr>
              <w:t>a</w:t>
            </w:r>
            <w:r w:rsidR="008A25E3" w:rsidRPr="00E90F45">
              <w:rPr>
                <w:rFonts w:cs="Times New Roman"/>
                <w:sz w:val="28"/>
                <w:szCs w:val="28"/>
              </w:rPr>
              <w:t xml:space="preserve">pertura </w:t>
            </w:r>
          </w:p>
          <w:p w14:paraId="5D30FA1F" w14:textId="77777777" w:rsidR="008A25E3" w:rsidRPr="00E90F45" w:rsidRDefault="008A25E3" w:rsidP="005679EA">
            <w:pPr>
              <w:pStyle w:val="Paragrafoelenco"/>
              <w:widowControl w:val="0"/>
              <w:numPr>
                <w:ilvl w:val="0"/>
                <w:numId w:val="41"/>
              </w:numPr>
              <w:suppressAutoHyphens/>
              <w:autoSpaceDE w:val="0"/>
              <w:autoSpaceDN w:val="0"/>
              <w:adjustRightInd w:val="0"/>
              <w:spacing w:after="120"/>
              <w:ind w:left="318" w:hanging="318"/>
              <w:contextualSpacing w:val="0"/>
              <w:rPr>
                <w:rFonts w:cs="Times New Roman"/>
                <w:sz w:val="28"/>
                <w:szCs w:val="28"/>
              </w:rPr>
            </w:pPr>
            <w:r w:rsidRPr="00E90F45">
              <w:rPr>
                <w:rFonts w:cs="Times New Roman"/>
                <w:sz w:val="28"/>
                <w:szCs w:val="28"/>
              </w:rPr>
              <w:t>attitudine a sospendere il giudizio</w:t>
            </w:r>
          </w:p>
          <w:p w14:paraId="3AF84FD4" w14:textId="77777777" w:rsidR="008A25E3" w:rsidRPr="00E90F45" w:rsidRDefault="008A25E3" w:rsidP="005679EA">
            <w:pPr>
              <w:pStyle w:val="Paragrafoelenco"/>
              <w:widowControl w:val="0"/>
              <w:numPr>
                <w:ilvl w:val="0"/>
                <w:numId w:val="41"/>
              </w:numPr>
              <w:suppressAutoHyphens/>
              <w:autoSpaceDE w:val="0"/>
              <w:autoSpaceDN w:val="0"/>
              <w:adjustRightInd w:val="0"/>
              <w:spacing w:after="120"/>
              <w:ind w:left="318" w:hanging="318"/>
              <w:contextualSpacing w:val="0"/>
              <w:rPr>
                <w:rFonts w:cs="Times New Roman"/>
                <w:sz w:val="28"/>
                <w:szCs w:val="28"/>
              </w:rPr>
            </w:pPr>
            <w:r w:rsidRPr="00E90F45">
              <w:rPr>
                <w:rFonts w:cs="Times New Roman"/>
                <w:sz w:val="28"/>
                <w:szCs w:val="28"/>
              </w:rPr>
              <w:t>attitudine a tollerare l’ambiguità e a</w:t>
            </w:r>
            <w:r w:rsidR="009C2327">
              <w:rPr>
                <w:rFonts w:cs="Times New Roman"/>
                <w:sz w:val="28"/>
                <w:szCs w:val="28"/>
              </w:rPr>
              <w:t>d</w:t>
            </w:r>
            <w:r w:rsidRPr="00E90F45">
              <w:rPr>
                <w:rFonts w:cs="Times New Roman"/>
                <w:sz w:val="28"/>
                <w:szCs w:val="28"/>
              </w:rPr>
              <w:t xml:space="preserve"> apprezzare la diversità culturale</w:t>
            </w:r>
          </w:p>
          <w:p w14:paraId="631B4650" w14:textId="77777777" w:rsidR="008A25E3" w:rsidRPr="009C2327" w:rsidRDefault="008A25E3" w:rsidP="009C2327">
            <w:pPr>
              <w:widowControl w:val="0"/>
              <w:suppressAutoHyphens/>
              <w:autoSpaceDE w:val="0"/>
              <w:autoSpaceDN w:val="0"/>
              <w:adjustRightInd w:val="0"/>
              <w:spacing w:after="120"/>
              <w:rPr>
                <w:rFonts w:cs="Times New Roman"/>
                <w:sz w:val="28"/>
                <w:szCs w:val="28"/>
              </w:rPr>
            </w:pPr>
          </w:p>
          <w:p w14:paraId="28656426" w14:textId="77777777" w:rsidR="008A25E3" w:rsidRPr="00E90F45" w:rsidRDefault="008A25E3" w:rsidP="004B77C8">
            <w:pPr>
              <w:autoSpaceDE w:val="0"/>
              <w:autoSpaceDN w:val="0"/>
              <w:adjustRightInd w:val="0"/>
              <w:spacing w:after="120"/>
              <w:rPr>
                <w:rFonts w:ascii="Times New Roman" w:hAnsi="Times New Roman" w:cs="Times New Roman"/>
                <w:sz w:val="28"/>
                <w:szCs w:val="28"/>
              </w:rPr>
            </w:pPr>
          </w:p>
        </w:tc>
        <w:tc>
          <w:tcPr>
            <w:tcW w:w="2410" w:type="dxa"/>
          </w:tcPr>
          <w:p w14:paraId="54BFCDA9" w14:textId="77777777" w:rsidR="008A25E3" w:rsidRPr="00E90F45" w:rsidRDefault="009C2327" w:rsidP="005679EA">
            <w:pPr>
              <w:pStyle w:val="Paragrafoelenco"/>
              <w:widowControl w:val="0"/>
              <w:numPr>
                <w:ilvl w:val="0"/>
                <w:numId w:val="23"/>
              </w:numPr>
              <w:suppressAutoHyphens/>
              <w:autoSpaceDE w:val="0"/>
              <w:autoSpaceDN w:val="0"/>
              <w:adjustRightInd w:val="0"/>
              <w:spacing w:after="120"/>
              <w:ind w:left="317" w:hanging="317"/>
              <w:contextualSpacing w:val="0"/>
              <w:rPr>
                <w:rFonts w:cs="Times New Roman"/>
                <w:sz w:val="28"/>
                <w:szCs w:val="28"/>
              </w:rPr>
            </w:pPr>
            <w:r>
              <w:rPr>
                <w:rFonts w:cs="Times New Roman"/>
                <w:sz w:val="28"/>
                <w:szCs w:val="28"/>
              </w:rPr>
              <w:t>C</w:t>
            </w:r>
            <w:r w:rsidR="008A25E3" w:rsidRPr="00E90F45">
              <w:rPr>
                <w:rFonts w:cs="Times New Roman"/>
                <w:sz w:val="28"/>
                <w:szCs w:val="28"/>
              </w:rPr>
              <w:t>onoscenza della cultura</w:t>
            </w:r>
          </w:p>
          <w:p w14:paraId="5D41ADA6" w14:textId="77777777" w:rsidR="008A25E3" w:rsidRPr="00E90F45" w:rsidRDefault="009C2327" w:rsidP="005679EA">
            <w:pPr>
              <w:pStyle w:val="Paragrafoelenco"/>
              <w:widowControl w:val="0"/>
              <w:numPr>
                <w:ilvl w:val="0"/>
                <w:numId w:val="23"/>
              </w:numPr>
              <w:suppressAutoHyphens/>
              <w:autoSpaceDE w:val="0"/>
              <w:autoSpaceDN w:val="0"/>
              <w:adjustRightInd w:val="0"/>
              <w:spacing w:after="120"/>
              <w:ind w:left="317" w:hanging="317"/>
              <w:contextualSpacing w:val="0"/>
              <w:rPr>
                <w:rFonts w:cs="Times New Roman"/>
                <w:sz w:val="28"/>
                <w:szCs w:val="28"/>
              </w:rPr>
            </w:pPr>
            <w:r>
              <w:rPr>
                <w:rFonts w:cs="Times New Roman"/>
                <w:sz w:val="28"/>
                <w:szCs w:val="28"/>
              </w:rPr>
              <w:t>C</w:t>
            </w:r>
            <w:r w:rsidR="008A25E3" w:rsidRPr="00E90F45">
              <w:rPr>
                <w:rFonts w:cs="Times New Roman"/>
                <w:sz w:val="28"/>
                <w:szCs w:val="28"/>
              </w:rPr>
              <w:t xml:space="preserve">onoscenza delle dinamiche d’interazione tra le culture, le società e gli individui </w:t>
            </w:r>
          </w:p>
          <w:p w14:paraId="3BAFB0AB" w14:textId="77777777" w:rsidR="008A25E3" w:rsidRPr="00E90F45" w:rsidRDefault="009C2327" w:rsidP="005679EA">
            <w:pPr>
              <w:pStyle w:val="Paragrafoelenco"/>
              <w:widowControl w:val="0"/>
              <w:numPr>
                <w:ilvl w:val="0"/>
                <w:numId w:val="23"/>
              </w:numPr>
              <w:suppressAutoHyphens/>
              <w:autoSpaceDE w:val="0"/>
              <w:autoSpaceDN w:val="0"/>
              <w:adjustRightInd w:val="0"/>
              <w:spacing w:after="120"/>
              <w:ind w:left="317" w:hanging="317"/>
              <w:contextualSpacing w:val="0"/>
              <w:rPr>
                <w:rFonts w:cs="Times New Roman"/>
                <w:sz w:val="28"/>
                <w:szCs w:val="28"/>
              </w:rPr>
            </w:pPr>
            <w:r>
              <w:rPr>
                <w:rFonts w:cs="Times New Roman"/>
                <w:sz w:val="28"/>
                <w:szCs w:val="28"/>
              </w:rPr>
              <w:t>C</w:t>
            </w:r>
            <w:r w:rsidR="008A25E3" w:rsidRPr="00E90F45">
              <w:rPr>
                <w:rFonts w:cs="Times New Roman"/>
                <w:sz w:val="28"/>
                <w:szCs w:val="28"/>
              </w:rPr>
              <w:t>onsapevolezza della propria appartenenza culturale, della comunicazione</w:t>
            </w:r>
          </w:p>
          <w:p w14:paraId="5E195128" w14:textId="77777777" w:rsidR="008A25E3" w:rsidRPr="009C2327" w:rsidRDefault="008A25E3" w:rsidP="009C2327">
            <w:pPr>
              <w:widowControl w:val="0"/>
              <w:suppressAutoHyphens/>
              <w:autoSpaceDE w:val="0"/>
              <w:autoSpaceDN w:val="0"/>
              <w:adjustRightInd w:val="0"/>
              <w:spacing w:after="120"/>
              <w:rPr>
                <w:rFonts w:cs="Times New Roman"/>
                <w:i/>
                <w:iCs/>
                <w:sz w:val="28"/>
                <w:szCs w:val="28"/>
              </w:rPr>
            </w:pPr>
          </w:p>
        </w:tc>
        <w:tc>
          <w:tcPr>
            <w:tcW w:w="2410" w:type="dxa"/>
          </w:tcPr>
          <w:p w14:paraId="0C4B5ED9" w14:textId="77777777" w:rsidR="008A25E3" w:rsidRPr="00E90F45" w:rsidRDefault="008A25E3" w:rsidP="005679EA">
            <w:pPr>
              <w:pStyle w:val="Paragrafoelenco"/>
              <w:widowControl w:val="0"/>
              <w:numPr>
                <w:ilvl w:val="0"/>
                <w:numId w:val="22"/>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 xml:space="preserve">Ascolto, </w:t>
            </w:r>
            <w:r w:rsidR="003D76D8" w:rsidRPr="00E90F45">
              <w:rPr>
                <w:rFonts w:cs="Times New Roman"/>
                <w:sz w:val="28"/>
                <w:szCs w:val="28"/>
              </w:rPr>
              <w:t>interazione</w:t>
            </w:r>
            <w:r w:rsidRPr="00E90F45">
              <w:rPr>
                <w:rFonts w:cs="Times New Roman"/>
                <w:sz w:val="28"/>
                <w:szCs w:val="28"/>
              </w:rPr>
              <w:t xml:space="preserve"> </w:t>
            </w:r>
          </w:p>
          <w:p w14:paraId="42827337" w14:textId="77777777" w:rsidR="008A25E3" w:rsidRPr="00E90F45" w:rsidRDefault="008A25E3" w:rsidP="005679EA">
            <w:pPr>
              <w:pStyle w:val="Paragrafoelenco"/>
              <w:widowControl w:val="0"/>
              <w:numPr>
                <w:ilvl w:val="0"/>
                <w:numId w:val="22"/>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Adattamento</w:t>
            </w:r>
          </w:p>
          <w:p w14:paraId="218ACA4B" w14:textId="77777777" w:rsidR="008A25E3" w:rsidRPr="00E90F45" w:rsidRDefault="008A25E3" w:rsidP="005679EA">
            <w:pPr>
              <w:pStyle w:val="Paragrafoelenco"/>
              <w:widowControl w:val="0"/>
              <w:numPr>
                <w:ilvl w:val="0"/>
                <w:numId w:val="22"/>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Capacità linguistica, sociolinguistica e di comunicazione</w:t>
            </w:r>
          </w:p>
          <w:p w14:paraId="647F5365" w14:textId="77777777" w:rsidR="008A25E3" w:rsidRPr="00E90F45" w:rsidRDefault="008A25E3" w:rsidP="005679EA">
            <w:pPr>
              <w:pStyle w:val="Paragrafoelenco"/>
              <w:widowControl w:val="0"/>
              <w:numPr>
                <w:ilvl w:val="0"/>
                <w:numId w:val="22"/>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Gestione dei conflitti</w:t>
            </w:r>
          </w:p>
          <w:p w14:paraId="03AF33B8" w14:textId="77777777" w:rsidR="008A25E3" w:rsidRPr="00E90F45" w:rsidRDefault="008A25E3" w:rsidP="005679EA">
            <w:pPr>
              <w:pStyle w:val="Paragrafoelenco"/>
              <w:widowControl w:val="0"/>
              <w:numPr>
                <w:ilvl w:val="0"/>
                <w:numId w:val="22"/>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Intermediario tra gli scambi</w:t>
            </w:r>
          </w:p>
          <w:p w14:paraId="735FCE24" w14:textId="77777777" w:rsidR="008A25E3" w:rsidRPr="00E90F45" w:rsidRDefault="008A25E3" w:rsidP="005679EA">
            <w:pPr>
              <w:pStyle w:val="Paragrafoelenco"/>
              <w:widowControl w:val="0"/>
              <w:numPr>
                <w:ilvl w:val="0"/>
                <w:numId w:val="22"/>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Trovare informazioni</w:t>
            </w:r>
          </w:p>
          <w:p w14:paraId="3D74330A" w14:textId="77777777" w:rsidR="008A25E3" w:rsidRPr="00E90F45" w:rsidRDefault="008A25E3" w:rsidP="005679EA">
            <w:pPr>
              <w:pStyle w:val="Paragrafoelenco"/>
              <w:widowControl w:val="0"/>
              <w:numPr>
                <w:ilvl w:val="0"/>
                <w:numId w:val="22"/>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Interpretare le culture e metterle in relazione</w:t>
            </w:r>
          </w:p>
          <w:p w14:paraId="2DD6D921" w14:textId="77777777" w:rsidR="008A25E3" w:rsidRPr="00E90F45" w:rsidRDefault="008A25E3" w:rsidP="005679EA">
            <w:pPr>
              <w:pStyle w:val="Paragrafoelenco"/>
              <w:widowControl w:val="0"/>
              <w:numPr>
                <w:ilvl w:val="0"/>
                <w:numId w:val="22"/>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Empatia</w:t>
            </w:r>
          </w:p>
          <w:p w14:paraId="2654A04E" w14:textId="77777777" w:rsidR="008A25E3" w:rsidRPr="00E90F45" w:rsidRDefault="008A25E3" w:rsidP="005679EA">
            <w:pPr>
              <w:pStyle w:val="Paragrafoelenco"/>
              <w:widowControl w:val="0"/>
              <w:numPr>
                <w:ilvl w:val="0"/>
                <w:numId w:val="22"/>
              </w:numPr>
              <w:suppressAutoHyphens/>
              <w:autoSpaceDE w:val="0"/>
              <w:autoSpaceDN w:val="0"/>
              <w:adjustRightInd w:val="0"/>
              <w:spacing w:after="120"/>
              <w:ind w:left="317" w:hanging="317"/>
              <w:contextualSpacing w:val="0"/>
              <w:rPr>
                <w:rFonts w:cs="Times New Roman"/>
                <w:i/>
                <w:iCs/>
                <w:sz w:val="28"/>
                <w:szCs w:val="28"/>
              </w:rPr>
            </w:pPr>
            <w:r w:rsidRPr="00E90F45">
              <w:rPr>
                <w:rFonts w:cs="Times New Roman"/>
                <w:sz w:val="28"/>
                <w:szCs w:val="28"/>
              </w:rPr>
              <w:t xml:space="preserve">Flessibilità cognitiva </w:t>
            </w:r>
          </w:p>
          <w:p w14:paraId="17969798" w14:textId="77777777" w:rsidR="008A25E3" w:rsidRPr="009C2327" w:rsidRDefault="008A25E3" w:rsidP="009C2327">
            <w:pPr>
              <w:pStyle w:val="Paragrafoelenco"/>
              <w:widowControl w:val="0"/>
              <w:numPr>
                <w:ilvl w:val="0"/>
                <w:numId w:val="22"/>
              </w:numPr>
              <w:suppressAutoHyphens/>
              <w:autoSpaceDE w:val="0"/>
              <w:autoSpaceDN w:val="0"/>
              <w:adjustRightInd w:val="0"/>
              <w:spacing w:after="120"/>
              <w:ind w:left="317" w:hanging="317"/>
              <w:contextualSpacing w:val="0"/>
              <w:rPr>
                <w:rFonts w:cs="Times New Roman"/>
                <w:i/>
                <w:iCs/>
                <w:sz w:val="28"/>
                <w:szCs w:val="28"/>
              </w:rPr>
            </w:pPr>
            <w:r w:rsidRPr="00E90F45">
              <w:rPr>
                <w:rFonts w:cs="Times New Roman"/>
                <w:sz w:val="28"/>
                <w:szCs w:val="28"/>
              </w:rPr>
              <w:t xml:space="preserve">Capacità di valutare in modo critico i punti di vista, le pratiche e i prodotti culturali inclusi </w:t>
            </w:r>
            <w:r w:rsidR="009C2327">
              <w:rPr>
                <w:rFonts w:cs="Times New Roman"/>
                <w:sz w:val="28"/>
                <w:szCs w:val="28"/>
              </w:rPr>
              <w:t xml:space="preserve">quelli </w:t>
            </w:r>
            <w:r w:rsidRPr="00E90F45">
              <w:rPr>
                <w:rFonts w:cs="Times New Roman"/>
                <w:sz w:val="28"/>
                <w:szCs w:val="28"/>
              </w:rPr>
              <w:t>della propria cultura</w:t>
            </w:r>
          </w:p>
        </w:tc>
        <w:tc>
          <w:tcPr>
            <w:tcW w:w="2693" w:type="dxa"/>
          </w:tcPr>
          <w:p w14:paraId="07427219" w14:textId="77777777" w:rsidR="008A25E3" w:rsidRPr="00E90F45" w:rsidRDefault="009C2327" w:rsidP="005679EA">
            <w:pPr>
              <w:pStyle w:val="Paragrafoelenco"/>
              <w:widowControl w:val="0"/>
              <w:numPr>
                <w:ilvl w:val="0"/>
                <w:numId w:val="23"/>
              </w:numPr>
              <w:suppressAutoHyphens/>
              <w:autoSpaceDE w:val="0"/>
              <w:autoSpaceDN w:val="0"/>
              <w:adjustRightInd w:val="0"/>
              <w:spacing w:after="120"/>
              <w:ind w:left="317" w:hanging="317"/>
              <w:contextualSpacing w:val="0"/>
              <w:rPr>
                <w:rFonts w:cs="Times New Roman"/>
                <w:sz w:val="28"/>
                <w:szCs w:val="28"/>
              </w:rPr>
            </w:pPr>
            <w:r>
              <w:rPr>
                <w:rFonts w:cs="Times New Roman"/>
                <w:sz w:val="28"/>
                <w:szCs w:val="28"/>
              </w:rPr>
              <w:t>C</w:t>
            </w:r>
            <w:r w:rsidR="008A25E3" w:rsidRPr="00E90F45">
              <w:rPr>
                <w:rFonts w:cs="Times New Roman"/>
                <w:sz w:val="28"/>
                <w:szCs w:val="28"/>
              </w:rPr>
              <w:t>omportarsi e comunicare efficacemente e correttamente negli incontri interculturali</w:t>
            </w:r>
          </w:p>
          <w:p w14:paraId="1B1FCE53" w14:textId="77777777" w:rsidR="008A25E3" w:rsidRPr="00E90F45" w:rsidRDefault="008A25E3" w:rsidP="005679EA">
            <w:pPr>
              <w:pStyle w:val="Paragrafoelenco"/>
              <w:widowControl w:val="0"/>
              <w:numPr>
                <w:ilvl w:val="0"/>
                <w:numId w:val="23"/>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Flessibilità nel comportamento culturale</w:t>
            </w:r>
          </w:p>
          <w:p w14:paraId="2E3B0432" w14:textId="77777777" w:rsidR="008A25E3" w:rsidRPr="00E90F45" w:rsidRDefault="008A25E3" w:rsidP="005679EA">
            <w:pPr>
              <w:pStyle w:val="Paragrafoelenco"/>
              <w:widowControl w:val="0"/>
              <w:numPr>
                <w:ilvl w:val="0"/>
                <w:numId w:val="23"/>
              </w:numPr>
              <w:suppressAutoHyphens/>
              <w:autoSpaceDE w:val="0"/>
              <w:autoSpaceDN w:val="0"/>
              <w:adjustRightInd w:val="0"/>
              <w:spacing w:after="120"/>
              <w:ind w:left="317" w:hanging="317"/>
              <w:contextualSpacing w:val="0"/>
              <w:rPr>
                <w:rFonts w:cs="Times New Roman"/>
                <w:sz w:val="28"/>
                <w:szCs w:val="28"/>
              </w:rPr>
            </w:pPr>
            <w:r w:rsidRPr="00E90F45">
              <w:rPr>
                <w:rFonts w:cs="Times New Roman"/>
                <w:sz w:val="28"/>
                <w:szCs w:val="28"/>
              </w:rPr>
              <w:t>Flessibilità nel comportamento della comunicazione</w:t>
            </w:r>
          </w:p>
          <w:p w14:paraId="291CB4ED" w14:textId="77777777" w:rsidR="008A25E3" w:rsidRPr="00E90F45" w:rsidRDefault="008A25E3" w:rsidP="005679EA">
            <w:pPr>
              <w:pStyle w:val="Paragrafoelenco"/>
              <w:widowControl w:val="0"/>
              <w:numPr>
                <w:ilvl w:val="0"/>
                <w:numId w:val="23"/>
              </w:numPr>
              <w:suppressAutoHyphens/>
              <w:autoSpaceDE w:val="0"/>
              <w:autoSpaceDN w:val="0"/>
              <w:adjustRightInd w:val="0"/>
              <w:spacing w:after="120"/>
              <w:ind w:left="317" w:hanging="317"/>
              <w:contextualSpacing w:val="0"/>
              <w:rPr>
                <w:rFonts w:cs="Times New Roman"/>
                <w:i/>
                <w:iCs/>
                <w:sz w:val="28"/>
                <w:szCs w:val="28"/>
              </w:rPr>
            </w:pPr>
            <w:r w:rsidRPr="00E90F45">
              <w:rPr>
                <w:rFonts w:cs="Times New Roman"/>
                <w:sz w:val="28"/>
                <w:szCs w:val="28"/>
              </w:rPr>
              <w:t xml:space="preserve">Orientamento verso l’azione in vista della riduzione dei pregiudizi, della discriminazione e del conflitto </w:t>
            </w:r>
          </w:p>
          <w:p w14:paraId="4D55BBDE" w14:textId="77777777" w:rsidR="008A25E3" w:rsidRPr="009C2327" w:rsidRDefault="008A25E3" w:rsidP="009C2327">
            <w:pPr>
              <w:widowControl w:val="0"/>
              <w:suppressAutoHyphens/>
              <w:autoSpaceDE w:val="0"/>
              <w:autoSpaceDN w:val="0"/>
              <w:adjustRightInd w:val="0"/>
              <w:spacing w:after="120"/>
              <w:rPr>
                <w:rFonts w:cs="Times New Roman"/>
                <w:i/>
                <w:iCs/>
                <w:sz w:val="28"/>
                <w:szCs w:val="28"/>
              </w:rPr>
            </w:pPr>
          </w:p>
        </w:tc>
      </w:tr>
    </w:tbl>
    <w:p w14:paraId="5C20812B" w14:textId="77777777" w:rsidR="00270B46" w:rsidRPr="00E90F45" w:rsidRDefault="00270B46" w:rsidP="00230136">
      <w:pPr>
        <w:shd w:val="clear" w:color="auto" w:fill="FFFFFF"/>
        <w:spacing w:after="104" w:line="240" w:lineRule="auto"/>
        <w:jc w:val="center"/>
        <w:rPr>
          <w:rFonts w:ascii="Times New Roman" w:eastAsia="Times New Roman" w:hAnsi="Times New Roman" w:cs="Times New Roman"/>
          <w:b/>
          <w:sz w:val="32"/>
          <w:szCs w:val="32"/>
          <w:lang w:eastAsia="it-IT"/>
        </w:rPr>
      </w:pPr>
    </w:p>
    <w:p w14:paraId="660824DD" w14:textId="77777777" w:rsidR="00134D56" w:rsidRPr="00E90F45" w:rsidRDefault="00230136" w:rsidP="00230136">
      <w:pPr>
        <w:shd w:val="clear" w:color="auto" w:fill="FFFFFF"/>
        <w:spacing w:after="104" w:line="240" w:lineRule="auto"/>
        <w:jc w:val="center"/>
        <w:rPr>
          <w:rFonts w:ascii="Times New Roman" w:eastAsia="Times New Roman" w:hAnsi="Times New Roman" w:cs="Times New Roman"/>
          <w:b/>
          <w:sz w:val="32"/>
          <w:szCs w:val="32"/>
          <w:lang w:eastAsia="it-IT"/>
        </w:rPr>
      </w:pPr>
      <w:r w:rsidRPr="00E90F45">
        <w:rPr>
          <w:rFonts w:ascii="Times New Roman" w:eastAsia="Times New Roman" w:hAnsi="Times New Roman" w:cs="Times New Roman"/>
          <w:b/>
          <w:sz w:val="32"/>
          <w:szCs w:val="32"/>
          <w:lang w:eastAsia="it-IT"/>
        </w:rPr>
        <w:lastRenderedPageBreak/>
        <w:t xml:space="preserve">4. </w:t>
      </w:r>
      <w:r w:rsidR="00134D56" w:rsidRPr="00E90F45">
        <w:rPr>
          <w:rFonts w:ascii="Times New Roman" w:eastAsia="Times New Roman" w:hAnsi="Times New Roman" w:cs="Times New Roman"/>
          <w:b/>
          <w:sz w:val="32"/>
          <w:szCs w:val="32"/>
          <w:lang w:eastAsia="it-IT"/>
        </w:rPr>
        <w:t>MODELLO DI COMPETENZA INTERCULTURALE</w:t>
      </w:r>
    </w:p>
    <w:p w14:paraId="617B0EBF" w14:textId="77777777" w:rsidR="00134D56" w:rsidRPr="00E90F45" w:rsidRDefault="00134D56" w:rsidP="00134D56">
      <w:pPr>
        <w:shd w:val="clear" w:color="auto" w:fill="FFFFFF"/>
        <w:spacing w:after="104" w:line="240" w:lineRule="auto"/>
        <w:jc w:val="center"/>
        <w:rPr>
          <w:rFonts w:cs="Arial"/>
          <w:sz w:val="20"/>
        </w:rPr>
      </w:pPr>
      <w:r w:rsidRPr="00E90F45">
        <w:rPr>
          <w:rFonts w:ascii="Times New Roman" w:hAnsi="Times New Roman" w:cs="Times New Roman"/>
          <w:b/>
          <w:bCs/>
          <w:sz w:val="24"/>
          <w:szCs w:val="24"/>
        </w:rPr>
        <w:t>(</w:t>
      </w:r>
      <w:proofErr w:type="spellStart"/>
      <w:r w:rsidRPr="00E90F45">
        <w:rPr>
          <w:rFonts w:ascii="Times New Roman" w:hAnsi="Times New Roman" w:cs="Times New Roman"/>
          <w:b/>
          <w:bCs/>
          <w:sz w:val="24"/>
          <w:szCs w:val="24"/>
        </w:rPr>
        <w:t>Deardorff</w:t>
      </w:r>
      <w:proofErr w:type="spellEnd"/>
      <w:r w:rsidRPr="00E90F45">
        <w:rPr>
          <w:rFonts w:ascii="Times New Roman" w:hAnsi="Times New Roman" w:cs="Times New Roman"/>
          <w:b/>
          <w:bCs/>
          <w:sz w:val="24"/>
          <w:szCs w:val="24"/>
        </w:rPr>
        <w:t>, 2006, 2009)</w:t>
      </w:r>
    </w:p>
    <w:p w14:paraId="48F194C5" w14:textId="77777777" w:rsidR="00134D56" w:rsidRPr="00E90F45" w:rsidRDefault="00134D56" w:rsidP="00134D56">
      <w:pPr>
        <w:shd w:val="clear" w:color="auto" w:fill="FFFFFF"/>
        <w:spacing w:after="104" w:line="240" w:lineRule="auto"/>
        <w:jc w:val="center"/>
        <w:rPr>
          <w:rFonts w:cs="Arial"/>
          <w:sz w:val="20"/>
        </w:rPr>
      </w:pPr>
    </w:p>
    <w:p w14:paraId="76E52C2B" w14:textId="77777777" w:rsidR="00134D56" w:rsidRPr="00E90F45" w:rsidRDefault="00134D56" w:rsidP="00134D56">
      <w:pPr>
        <w:shd w:val="clear" w:color="auto" w:fill="FFFFFF"/>
        <w:spacing w:after="104" w:line="240" w:lineRule="auto"/>
        <w:rPr>
          <w:rFonts w:ascii="Times New Roman" w:hAnsi="Times New Roman" w:cs="Times New Roman"/>
          <w:bCs/>
          <w:sz w:val="28"/>
          <w:szCs w:val="24"/>
        </w:rPr>
      </w:pPr>
      <w:r w:rsidRPr="00E90F45">
        <w:rPr>
          <w:rFonts w:ascii="Times New Roman" w:hAnsi="Times New Roman" w:cs="Times New Roman"/>
          <w:bCs/>
          <w:sz w:val="28"/>
          <w:szCs w:val="24"/>
        </w:rPr>
        <w:t>Processo che va dal livello individuale (atteggiamenti, conoscenza /comprensione e abilità) al livello dell’interazione (risultati desiderati).</w:t>
      </w:r>
    </w:p>
    <w:p w14:paraId="50DC6F52" w14:textId="77777777" w:rsidR="00134D56" w:rsidRPr="00E90F45" w:rsidRDefault="00134D56" w:rsidP="00134D56">
      <w:pPr>
        <w:shd w:val="clear" w:color="auto" w:fill="FFFFFF"/>
        <w:spacing w:after="104" w:line="240" w:lineRule="auto"/>
        <w:rPr>
          <w:rFonts w:ascii="Times New Roman" w:hAnsi="Times New Roman" w:cs="Times New Roman"/>
          <w:bCs/>
          <w:sz w:val="28"/>
          <w:szCs w:val="24"/>
        </w:rPr>
      </w:pPr>
      <w:r w:rsidRPr="00E90F45">
        <w:rPr>
          <w:rFonts w:ascii="Times New Roman" w:hAnsi="Times New Roman" w:cs="Times New Roman"/>
          <w:bCs/>
          <w:sz w:val="28"/>
          <w:szCs w:val="24"/>
        </w:rPr>
        <w:t>Il grado della competenza interculturale dipende dal livello di acquisizion</w:t>
      </w:r>
      <w:r w:rsidR="009C2327">
        <w:rPr>
          <w:rFonts w:ascii="Times New Roman" w:hAnsi="Times New Roman" w:cs="Times New Roman"/>
          <w:bCs/>
          <w:sz w:val="28"/>
          <w:szCs w:val="24"/>
        </w:rPr>
        <w:t>e</w:t>
      </w:r>
      <w:r w:rsidRPr="00E90F45">
        <w:rPr>
          <w:rFonts w:ascii="Times New Roman" w:hAnsi="Times New Roman" w:cs="Times New Roman"/>
          <w:bCs/>
          <w:sz w:val="28"/>
          <w:szCs w:val="24"/>
        </w:rPr>
        <w:t xml:space="preserve"> degli atteggiamenti, delle conoscenze/comprensione e delle abilità</w:t>
      </w:r>
      <w:r w:rsidR="009C2327">
        <w:rPr>
          <w:rFonts w:ascii="Times New Roman" w:hAnsi="Times New Roman" w:cs="Times New Roman"/>
          <w:bCs/>
          <w:sz w:val="28"/>
          <w:szCs w:val="24"/>
        </w:rPr>
        <w:t>.</w:t>
      </w:r>
    </w:p>
    <w:p w14:paraId="33A786D0" w14:textId="77777777" w:rsidR="00134D56" w:rsidRPr="00E90F45" w:rsidRDefault="00134D56" w:rsidP="00134D56">
      <w:pPr>
        <w:shd w:val="clear" w:color="auto" w:fill="FFFFFF"/>
        <w:spacing w:after="104" w:line="240" w:lineRule="auto"/>
        <w:jc w:val="center"/>
        <w:rPr>
          <w:rFonts w:ascii="Times New Roman" w:hAnsi="Times New Roman" w:cs="Times New Roman"/>
          <w:b/>
          <w:bCs/>
          <w:sz w:val="48"/>
          <w:szCs w:val="24"/>
        </w:rPr>
      </w:pPr>
      <w:r w:rsidRPr="00E90F45">
        <w:rPr>
          <w:rFonts w:cs="Arial"/>
          <w:noProof/>
          <w:sz w:val="20"/>
          <w:lang w:eastAsia="it-IT"/>
        </w:rPr>
        <mc:AlternateContent>
          <mc:Choice Requires="wps">
            <w:drawing>
              <wp:anchor distT="0" distB="0" distL="114300" distR="114300" simplePos="0" relativeHeight="251633664" behindDoc="0" locked="0" layoutInCell="1" allowOverlap="1" wp14:anchorId="384EBAB1" wp14:editId="3F5CF5D0">
                <wp:simplePos x="0" y="0"/>
                <wp:positionH relativeFrom="column">
                  <wp:posOffset>1943100</wp:posOffset>
                </wp:positionH>
                <wp:positionV relativeFrom="paragraph">
                  <wp:posOffset>52070</wp:posOffset>
                </wp:positionV>
                <wp:extent cx="2057400" cy="427990"/>
                <wp:effectExtent l="0" t="0" r="3810" b="2540"/>
                <wp:wrapNone/>
                <wp:docPr id="1048" name="Casella di testo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83501" w14:textId="77777777" w:rsidR="00E90F45" w:rsidRPr="00C006C7" w:rsidRDefault="00E90F45" w:rsidP="00134D56">
                            <w:pPr>
                              <w:jc w:val="center"/>
                              <w:rPr>
                                <w:rFonts w:ascii="Arial Black" w:hAnsi="Arial Black"/>
                                <w:sz w:val="40"/>
                              </w:rPr>
                            </w:pPr>
                            <w:r w:rsidRPr="00C006C7">
                              <w:rPr>
                                <w:rFonts w:ascii="Arial Black" w:hAnsi="Arial Black"/>
                                <w:sz w:val="40"/>
                              </w:rPr>
                              <w:t>Individuale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BAB1" id="Casella di testo 1048" o:spid="_x0000_s1053" type="#_x0000_t202" style="position:absolute;left:0;text-align:left;margin-left:153pt;margin-top:4.1pt;width:162pt;height:33.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" stroked="f">
                <v:textbox>
                  <w:txbxContent>
                    <w:p w14:paraId="22983501" w14:textId="77777777" w:rsidR="00E90F45" w:rsidRPr="00C006C7" w:rsidRDefault="00E90F45" w:rsidP="00134D56">
                      <w:pPr>
                        <w:jc w:val="center"/>
                        <w:rPr>
                          <w:rFonts w:ascii="Arial Black" w:hAnsi="Arial Black"/>
                          <w:sz w:val="40"/>
                        </w:rPr>
                      </w:pPr>
                      <w:r w:rsidRPr="00C006C7">
                        <w:rPr>
                          <w:rFonts w:ascii="Arial Black" w:hAnsi="Arial Black"/>
                          <w:sz w:val="40"/>
                        </w:rPr>
                        <w:t>Individuale</w:t>
                      </w:r>
                    </w:p>
                  </w:txbxContent>
                </v:textbox>
              </v:shape>
            </w:pict>
          </mc:Fallback>
        </mc:AlternateContent>
      </w:r>
      <w:r w:rsidRPr="00E90F45">
        <w:rPr>
          <w:rFonts w:ascii="Times New Roman" w:hAnsi="Times New Roman" w:cs="Times New Roman"/>
          <w:b/>
          <w:bCs/>
          <w:sz w:val="48"/>
          <w:szCs w:val="24"/>
        </w:rPr>
        <w:t xml:space="preserve"> </w:t>
      </w:r>
    </w:p>
    <w:p w14:paraId="3CEBB43A" w14:textId="77777777" w:rsidR="00134D56" w:rsidRPr="00E90F45" w:rsidRDefault="00134D56" w:rsidP="00134D56">
      <w:pPr>
        <w:shd w:val="clear" w:color="auto" w:fill="FFFFFF"/>
        <w:spacing w:after="104" w:line="240" w:lineRule="auto"/>
        <w:jc w:val="center"/>
        <w:rPr>
          <w:rFonts w:cs="Arial"/>
          <w:sz w:val="20"/>
        </w:rPr>
      </w:pPr>
      <w:r w:rsidRPr="00E90F45">
        <w:rPr>
          <w:rFonts w:cs="Arial"/>
          <w:noProof/>
          <w:sz w:val="20"/>
          <w:lang w:eastAsia="it-IT"/>
        </w:rPr>
        <mc:AlternateContent>
          <mc:Choice Requires="wps">
            <w:drawing>
              <wp:anchor distT="0" distB="0" distL="114300" distR="114300" simplePos="0" relativeHeight="251638784" behindDoc="0" locked="0" layoutInCell="1" allowOverlap="1" wp14:anchorId="6C4EFA69" wp14:editId="2CE983C9">
                <wp:simplePos x="0" y="0"/>
                <wp:positionH relativeFrom="column">
                  <wp:posOffset>2286000</wp:posOffset>
                </wp:positionH>
                <wp:positionV relativeFrom="paragraph">
                  <wp:posOffset>63500</wp:posOffset>
                </wp:positionV>
                <wp:extent cx="1600200" cy="457200"/>
                <wp:effectExtent l="34290" t="54610" r="127635" b="69215"/>
                <wp:wrapNone/>
                <wp:docPr id="1047" name="Freccia circolare in giù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curvedDownArrow">
                          <a:avLst>
                            <a:gd name="adj1" fmla="val 70000"/>
                            <a:gd name="adj2" fmla="val 14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5B9C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reccia circolare in giù 1047" o:spid="_x0000_s1026" type="#_x0000_t105" style="position:absolute;margin-left:180pt;margin-top:5pt;width:126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" fillcolor="white [3201]" strokecolor="#4bacc6 [3208]" strokeweight="5pt">
                <v:shadow color="#868686"/>
              </v:shape>
            </w:pict>
          </mc:Fallback>
        </mc:AlternateContent>
      </w:r>
    </w:p>
    <w:p w14:paraId="396DE6AB" w14:textId="77777777" w:rsidR="00134D56" w:rsidRPr="00E90F45" w:rsidRDefault="00134D56" w:rsidP="00134D56">
      <w:pPr>
        <w:rPr>
          <w:rFonts w:cs="Arial"/>
          <w:sz w:val="20"/>
        </w:rPr>
      </w:pPr>
      <w:r w:rsidRPr="00E90F45">
        <w:rPr>
          <w:rFonts w:cs="Arial"/>
          <w:noProof/>
          <w:sz w:val="20"/>
          <w:lang w:eastAsia="it-IT"/>
        </w:rPr>
        <mc:AlternateContent>
          <mc:Choice Requires="wps">
            <w:drawing>
              <wp:anchor distT="0" distB="0" distL="114300" distR="114300" simplePos="0" relativeHeight="251634688" behindDoc="0" locked="0" layoutInCell="1" allowOverlap="1" wp14:anchorId="15717064" wp14:editId="3BF172E9">
                <wp:simplePos x="0" y="0"/>
                <wp:positionH relativeFrom="column">
                  <wp:posOffset>114300</wp:posOffset>
                </wp:positionH>
                <wp:positionV relativeFrom="paragraph">
                  <wp:posOffset>185420</wp:posOffset>
                </wp:positionV>
                <wp:extent cx="2171700" cy="2400300"/>
                <wp:effectExtent l="15240" t="6985" r="13335" b="21590"/>
                <wp:wrapNone/>
                <wp:docPr id="1046" name="Casella di testo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D739BF6" w14:textId="77777777" w:rsidR="00E90F45" w:rsidRDefault="00E90F45" w:rsidP="00134D56">
                            <w:pPr>
                              <w:spacing w:after="0"/>
                              <w:jc w:val="center"/>
                              <w:rPr>
                                <w:rFonts w:ascii="Arial Narrow" w:hAnsi="Arial Narrow"/>
                                <w:b/>
                                <w:sz w:val="26"/>
                                <w:szCs w:val="26"/>
                              </w:rPr>
                            </w:pPr>
                            <w:r w:rsidRPr="00B1711C">
                              <w:rPr>
                                <w:rFonts w:ascii="Arial Narrow" w:hAnsi="Arial Narrow"/>
                                <w:b/>
                                <w:sz w:val="26"/>
                                <w:szCs w:val="26"/>
                              </w:rPr>
                              <w:t>Atteggiamenti</w:t>
                            </w:r>
                          </w:p>
                          <w:p w14:paraId="07331BCA" w14:textId="77777777" w:rsidR="00E90F45" w:rsidRPr="004B7DC0" w:rsidRDefault="00E90F45" w:rsidP="00134D56">
                            <w:pPr>
                              <w:spacing w:after="0"/>
                              <w:jc w:val="center"/>
                              <w:rPr>
                                <w:rFonts w:ascii="Arial Narrow" w:hAnsi="Arial Narrow"/>
                                <w:b/>
                                <w:sz w:val="10"/>
                                <w:szCs w:val="26"/>
                              </w:rPr>
                            </w:pPr>
                          </w:p>
                          <w:p w14:paraId="4EBDCBC1" w14:textId="77777777" w:rsidR="00E90F45" w:rsidRPr="00B1711C" w:rsidRDefault="00E90F45" w:rsidP="005679EA">
                            <w:pPr>
                              <w:pStyle w:val="Paragrafoelenco"/>
                              <w:numPr>
                                <w:ilvl w:val="0"/>
                                <w:numId w:val="24"/>
                              </w:numPr>
                              <w:spacing w:after="0"/>
                              <w:rPr>
                                <w:rFonts w:ascii="Arial Narrow" w:hAnsi="Arial Narrow"/>
                                <w:sz w:val="24"/>
                                <w:szCs w:val="24"/>
                              </w:rPr>
                            </w:pPr>
                            <w:r w:rsidRPr="00B1711C">
                              <w:rPr>
                                <w:rFonts w:ascii="Arial Narrow" w:hAnsi="Arial Narrow"/>
                                <w:sz w:val="24"/>
                                <w:szCs w:val="24"/>
                              </w:rPr>
                              <w:t>Rispetto (valorizzazione delle altre culture)</w:t>
                            </w:r>
                          </w:p>
                          <w:p w14:paraId="623E8DDE" w14:textId="77777777" w:rsidR="00E90F45" w:rsidRPr="00B1711C" w:rsidRDefault="00E90F45" w:rsidP="005679EA">
                            <w:pPr>
                              <w:pStyle w:val="Paragrafoelenco"/>
                              <w:numPr>
                                <w:ilvl w:val="0"/>
                                <w:numId w:val="24"/>
                              </w:numPr>
                              <w:spacing w:after="0"/>
                              <w:rPr>
                                <w:rFonts w:ascii="Arial Narrow" w:hAnsi="Arial Narrow"/>
                                <w:sz w:val="24"/>
                                <w:szCs w:val="24"/>
                              </w:rPr>
                            </w:pPr>
                            <w:r w:rsidRPr="00B1711C">
                              <w:rPr>
                                <w:rFonts w:ascii="Arial Narrow" w:hAnsi="Arial Narrow"/>
                                <w:sz w:val="24"/>
                                <w:szCs w:val="24"/>
                              </w:rPr>
                              <w:t>Apertura (controllo giudizio)</w:t>
                            </w:r>
                          </w:p>
                          <w:p w14:paraId="14D566ED" w14:textId="77777777" w:rsidR="00E90F45" w:rsidRPr="00B1711C" w:rsidRDefault="00E90F45" w:rsidP="005679EA">
                            <w:pPr>
                              <w:pStyle w:val="Paragrafoelenco"/>
                              <w:numPr>
                                <w:ilvl w:val="0"/>
                                <w:numId w:val="24"/>
                              </w:numPr>
                              <w:spacing w:after="0"/>
                              <w:rPr>
                                <w:rFonts w:ascii="Arial Narrow" w:hAnsi="Arial Narrow"/>
                                <w:sz w:val="24"/>
                                <w:szCs w:val="24"/>
                              </w:rPr>
                            </w:pPr>
                            <w:r w:rsidRPr="00B1711C">
                              <w:rPr>
                                <w:rFonts w:ascii="Arial Narrow" w:hAnsi="Arial Narrow"/>
                                <w:sz w:val="24"/>
                                <w:szCs w:val="24"/>
                              </w:rPr>
                              <w:t>Curiosità e scoperta (tollerando ambiguità)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17064" id="Casella di testo 1046" o:spid="_x0000_s1054" type="#_x0000_t202" style="position:absolute;margin-left:9pt;margin-top:14.6pt;width:171pt;height:18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" fillcolor="white [3201]" strokecolor="#fabf8f [1945]" strokeweight="1pt">
                <v:fill color2="#fbd4b4 [1305]" focus="100%" type="gradient"/>
                <v:shadow on="t" color="#974706 [1609]" opacity=".5" offset="1pt"/>
                <v:textbox>
                  <w:txbxContent>
                    <w:p w14:paraId="6D739BF6" w14:textId="77777777" w:rsidR="00E90F45" w:rsidRDefault="00E90F45" w:rsidP="00134D56">
                      <w:pPr>
                        <w:spacing w:after="0"/>
                        <w:jc w:val="center"/>
                        <w:rPr>
                          <w:rFonts w:ascii="Arial Narrow" w:hAnsi="Arial Narrow"/>
                          <w:b/>
                          <w:sz w:val="26"/>
                          <w:szCs w:val="26"/>
                        </w:rPr>
                      </w:pPr>
                      <w:r w:rsidRPr="00B1711C">
                        <w:rPr>
                          <w:rFonts w:ascii="Arial Narrow" w:hAnsi="Arial Narrow"/>
                          <w:b/>
                          <w:sz w:val="26"/>
                          <w:szCs w:val="26"/>
                        </w:rPr>
                        <w:t>Atteggiamenti</w:t>
                      </w:r>
                    </w:p>
                    <w:p w14:paraId="07331BCA" w14:textId="77777777" w:rsidR="00E90F45" w:rsidRPr="004B7DC0" w:rsidRDefault="00E90F45" w:rsidP="00134D56">
                      <w:pPr>
                        <w:spacing w:after="0"/>
                        <w:jc w:val="center"/>
                        <w:rPr>
                          <w:rFonts w:ascii="Arial Narrow" w:hAnsi="Arial Narrow"/>
                          <w:b/>
                          <w:sz w:val="10"/>
                          <w:szCs w:val="26"/>
                        </w:rPr>
                      </w:pPr>
                    </w:p>
                    <w:p w14:paraId="4EBDCBC1" w14:textId="77777777" w:rsidR="00E90F45" w:rsidRPr="00B1711C" w:rsidRDefault="00E90F45" w:rsidP="005679EA">
                      <w:pPr>
                        <w:pStyle w:val="Paragrafoelenco"/>
                        <w:numPr>
                          <w:ilvl w:val="0"/>
                          <w:numId w:val="24"/>
                        </w:numPr>
                        <w:spacing w:after="0"/>
                        <w:rPr>
                          <w:rFonts w:ascii="Arial Narrow" w:hAnsi="Arial Narrow"/>
                          <w:sz w:val="24"/>
                          <w:szCs w:val="24"/>
                        </w:rPr>
                      </w:pPr>
                      <w:r w:rsidRPr="00B1711C">
                        <w:rPr>
                          <w:rFonts w:ascii="Arial Narrow" w:hAnsi="Arial Narrow"/>
                          <w:sz w:val="24"/>
                          <w:szCs w:val="24"/>
                        </w:rPr>
                        <w:t>Rispetto (valorizzazione delle altre culture)</w:t>
                      </w:r>
                    </w:p>
                    <w:p w14:paraId="623E8DDE" w14:textId="77777777" w:rsidR="00E90F45" w:rsidRPr="00B1711C" w:rsidRDefault="00E90F45" w:rsidP="005679EA">
                      <w:pPr>
                        <w:pStyle w:val="Paragrafoelenco"/>
                        <w:numPr>
                          <w:ilvl w:val="0"/>
                          <w:numId w:val="24"/>
                        </w:numPr>
                        <w:spacing w:after="0"/>
                        <w:rPr>
                          <w:rFonts w:ascii="Arial Narrow" w:hAnsi="Arial Narrow"/>
                          <w:sz w:val="24"/>
                          <w:szCs w:val="24"/>
                        </w:rPr>
                      </w:pPr>
                      <w:r w:rsidRPr="00B1711C">
                        <w:rPr>
                          <w:rFonts w:ascii="Arial Narrow" w:hAnsi="Arial Narrow"/>
                          <w:sz w:val="24"/>
                          <w:szCs w:val="24"/>
                        </w:rPr>
                        <w:t>Apertura (controllo giudizio)</w:t>
                      </w:r>
                    </w:p>
                    <w:p w14:paraId="14D566ED" w14:textId="77777777" w:rsidR="00E90F45" w:rsidRPr="00B1711C" w:rsidRDefault="00E90F45" w:rsidP="005679EA">
                      <w:pPr>
                        <w:pStyle w:val="Paragrafoelenco"/>
                        <w:numPr>
                          <w:ilvl w:val="0"/>
                          <w:numId w:val="24"/>
                        </w:numPr>
                        <w:spacing w:after="0"/>
                        <w:rPr>
                          <w:rFonts w:ascii="Arial Narrow" w:hAnsi="Arial Narrow"/>
                          <w:sz w:val="24"/>
                          <w:szCs w:val="24"/>
                        </w:rPr>
                      </w:pPr>
                      <w:r w:rsidRPr="00B1711C">
                        <w:rPr>
                          <w:rFonts w:ascii="Arial Narrow" w:hAnsi="Arial Narrow"/>
                          <w:sz w:val="24"/>
                          <w:szCs w:val="24"/>
                        </w:rPr>
                        <w:t>Curiosità e scoperta (tollerando ambiguità)</w:t>
                      </w:r>
                    </w:p>
                  </w:txbxContent>
                </v:textbox>
              </v:shape>
            </w:pict>
          </mc:Fallback>
        </mc:AlternateContent>
      </w:r>
      <w:r w:rsidRPr="00E90F45">
        <w:rPr>
          <w:rFonts w:cs="Arial"/>
          <w:noProof/>
          <w:sz w:val="20"/>
          <w:lang w:eastAsia="it-IT"/>
        </w:rPr>
        <mc:AlternateContent>
          <mc:Choice Requires="wps">
            <w:drawing>
              <wp:anchor distT="0" distB="0" distL="114300" distR="114300" simplePos="0" relativeHeight="251635712" behindDoc="0" locked="0" layoutInCell="1" allowOverlap="1" wp14:anchorId="38D23288" wp14:editId="72E955BB">
                <wp:simplePos x="0" y="0"/>
                <wp:positionH relativeFrom="column">
                  <wp:posOffset>3771900</wp:posOffset>
                </wp:positionH>
                <wp:positionV relativeFrom="paragraph">
                  <wp:posOffset>185420</wp:posOffset>
                </wp:positionV>
                <wp:extent cx="2171700" cy="2400300"/>
                <wp:effectExtent l="15240" t="6985" r="13335" b="21590"/>
                <wp:wrapNone/>
                <wp:docPr id="1045" name="Casella di tes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6D9BC7F" w14:textId="77777777" w:rsidR="00E90F45" w:rsidRDefault="00E90F45" w:rsidP="00134D56">
                            <w:pPr>
                              <w:spacing w:after="0" w:line="240" w:lineRule="auto"/>
                              <w:rPr>
                                <w:rFonts w:ascii="Arial Narrow" w:hAnsi="Arial Narrow" w:cs="Times New Roman"/>
                                <w:b/>
                                <w:sz w:val="26"/>
                                <w:szCs w:val="26"/>
                              </w:rPr>
                            </w:pPr>
                            <w:r>
                              <w:rPr>
                                <w:rFonts w:ascii="Arial Narrow" w:hAnsi="Arial Narrow" w:cs="Times New Roman"/>
                                <w:b/>
                                <w:sz w:val="26"/>
                                <w:szCs w:val="26"/>
                              </w:rPr>
                              <w:t>Conoscenza e comprensione</w:t>
                            </w:r>
                          </w:p>
                          <w:p w14:paraId="0A2122D1" w14:textId="77777777" w:rsidR="00E90F45" w:rsidRPr="004B7DC0" w:rsidRDefault="00E90F45" w:rsidP="00134D56">
                            <w:pPr>
                              <w:spacing w:after="0" w:line="240" w:lineRule="auto"/>
                              <w:rPr>
                                <w:rFonts w:ascii="Arial Narrow" w:hAnsi="Arial Narrow" w:cs="Times New Roman"/>
                                <w:b/>
                                <w:sz w:val="10"/>
                                <w:szCs w:val="26"/>
                              </w:rPr>
                            </w:pPr>
                          </w:p>
                          <w:p w14:paraId="344154C3" w14:textId="77777777" w:rsidR="00E90F45" w:rsidRDefault="00E90F45" w:rsidP="005679EA">
                            <w:pPr>
                              <w:pStyle w:val="Paragrafoelenco"/>
                              <w:numPr>
                                <w:ilvl w:val="0"/>
                                <w:numId w:val="25"/>
                              </w:numPr>
                              <w:spacing w:after="0" w:line="240" w:lineRule="auto"/>
                              <w:rPr>
                                <w:rFonts w:ascii="Arial Narrow" w:hAnsi="Arial Narrow" w:cs="Times New Roman"/>
                                <w:sz w:val="24"/>
                              </w:rPr>
                            </w:pPr>
                            <w:r w:rsidRPr="00B1711C">
                              <w:rPr>
                                <w:rFonts w:ascii="Arial Narrow" w:hAnsi="Arial Narrow" w:cs="Times New Roman"/>
                                <w:sz w:val="24"/>
                              </w:rPr>
                              <w:t>Autocoscienza culturale</w:t>
                            </w:r>
                          </w:p>
                          <w:p w14:paraId="495D9674" w14:textId="77777777" w:rsidR="00E90F45" w:rsidRPr="00B1711C" w:rsidRDefault="00E90F45" w:rsidP="005679EA">
                            <w:pPr>
                              <w:pStyle w:val="Paragrafoelenco"/>
                              <w:numPr>
                                <w:ilvl w:val="0"/>
                                <w:numId w:val="25"/>
                              </w:numPr>
                              <w:spacing w:after="0" w:line="240" w:lineRule="auto"/>
                              <w:rPr>
                                <w:rFonts w:ascii="Arial Narrow" w:hAnsi="Arial Narrow" w:cs="Times New Roman"/>
                                <w:sz w:val="24"/>
                              </w:rPr>
                            </w:pPr>
                            <w:r w:rsidRPr="00B1711C">
                              <w:rPr>
                                <w:rFonts w:ascii="Arial Narrow" w:hAnsi="Arial Narrow" w:cs="Times New Roman"/>
                                <w:sz w:val="24"/>
                              </w:rPr>
                              <w:t xml:space="preserve">Comprensione profonda e conoscenza della cultura </w:t>
                            </w:r>
                          </w:p>
                          <w:p w14:paraId="2661C346" w14:textId="77777777" w:rsidR="00E90F45" w:rsidRPr="00B1711C" w:rsidRDefault="00E90F45" w:rsidP="005679EA">
                            <w:pPr>
                              <w:pStyle w:val="Paragrafoelenco"/>
                              <w:numPr>
                                <w:ilvl w:val="0"/>
                                <w:numId w:val="25"/>
                              </w:numPr>
                              <w:spacing w:after="0" w:line="240" w:lineRule="auto"/>
                              <w:rPr>
                                <w:rFonts w:ascii="Arial Narrow" w:hAnsi="Arial Narrow" w:cs="Times New Roman"/>
                                <w:sz w:val="24"/>
                              </w:rPr>
                            </w:pPr>
                            <w:r w:rsidRPr="00B1711C">
                              <w:rPr>
                                <w:rFonts w:ascii="Arial Narrow" w:hAnsi="Arial Narrow" w:cs="Times New Roman"/>
                                <w:sz w:val="24"/>
                              </w:rPr>
                              <w:t>Consapevolezza sociolinguistica</w:t>
                            </w:r>
                          </w:p>
                          <w:p w14:paraId="0F8D13D3" w14:textId="77777777" w:rsidR="00E90F45" w:rsidRDefault="00E90F45" w:rsidP="00134D56">
                            <w:pPr>
                              <w:spacing w:after="0" w:line="240" w:lineRule="auto"/>
                              <w:ind w:left="360"/>
                              <w:rPr>
                                <w:rFonts w:ascii="Times New Roman" w:hAnsi="Times New Roman" w:cs="Times New Roman"/>
                                <w:b/>
                              </w:rPr>
                            </w:pPr>
                          </w:p>
                          <w:p w14:paraId="323E2C64" w14:textId="77777777" w:rsidR="00E90F45" w:rsidRPr="004B7DC0" w:rsidRDefault="00E90F45" w:rsidP="00134D56">
                            <w:pPr>
                              <w:spacing w:after="0" w:line="240" w:lineRule="auto"/>
                              <w:ind w:left="360"/>
                              <w:jc w:val="center"/>
                              <w:rPr>
                                <w:rFonts w:ascii="Arial Narrow" w:hAnsi="Arial Narrow" w:cs="Times New Roman"/>
                                <w:b/>
                                <w:sz w:val="26"/>
                                <w:szCs w:val="26"/>
                              </w:rPr>
                            </w:pPr>
                            <w:r w:rsidRPr="004B7DC0">
                              <w:rPr>
                                <w:rFonts w:ascii="Arial Narrow" w:hAnsi="Arial Narrow" w:cs="Times New Roman"/>
                                <w:b/>
                                <w:sz w:val="26"/>
                                <w:szCs w:val="26"/>
                              </w:rPr>
                              <w:t>Abilità</w:t>
                            </w:r>
                          </w:p>
                          <w:p w14:paraId="1639CEA6" w14:textId="77777777" w:rsidR="00E90F45" w:rsidRDefault="00E90F45" w:rsidP="005679EA">
                            <w:pPr>
                              <w:pStyle w:val="Paragrafoelenco"/>
                              <w:numPr>
                                <w:ilvl w:val="0"/>
                                <w:numId w:val="25"/>
                              </w:numPr>
                              <w:spacing w:after="0" w:line="240" w:lineRule="auto"/>
                              <w:rPr>
                                <w:rFonts w:ascii="Arial Narrow" w:hAnsi="Arial Narrow" w:cs="Times New Roman"/>
                                <w:sz w:val="24"/>
                              </w:rPr>
                            </w:pPr>
                            <w:r w:rsidRPr="004B7DC0">
                              <w:rPr>
                                <w:rFonts w:ascii="Arial Narrow" w:hAnsi="Arial Narrow" w:cs="Times New Roman"/>
                                <w:sz w:val="24"/>
                              </w:rPr>
                              <w:t xml:space="preserve">Ascoltare </w:t>
                            </w:r>
                          </w:p>
                          <w:p w14:paraId="42B9735F" w14:textId="77777777" w:rsidR="00E90F45" w:rsidRDefault="00E90F45" w:rsidP="005679EA">
                            <w:pPr>
                              <w:pStyle w:val="Paragrafoelenco"/>
                              <w:numPr>
                                <w:ilvl w:val="0"/>
                                <w:numId w:val="25"/>
                              </w:numPr>
                              <w:spacing w:after="0" w:line="240" w:lineRule="auto"/>
                              <w:rPr>
                                <w:rFonts w:ascii="Arial Narrow" w:hAnsi="Arial Narrow" w:cs="Times New Roman"/>
                                <w:sz w:val="24"/>
                              </w:rPr>
                            </w:pPr>
                            <w:r w:rsidRPr="004B7DC0">
                              <w:rPr>
                                <w:rFonts w:ascii="Arial Narrow" w:hAnsi="Arial Narrow" w:cs="Times New Roman"/>
                                <w:sz w:val="24"/>
                              </w:rPr>
                              <w:t>osservare e interpretare</w:t>
                            </w:r>
                          </w:p>
                          <w:p w14:paraId="5F8BDEC6" w14:textId="77777777" w:rsidR="00E90F45" w:rsidRPr="004B7DC0" w:rsidRDefault="00E90F45" w:rsidP="005679EA">
                            <w:pPr>
                              <w:pStyle w:val="Paragrafoelenco"/>
                              <w:numPr>
                                <w:ilvl w:val="0"/>
                                <w:numId w:val="25"/>
                              </w:numPr>
                              <w:spacing w:after="0" w:line="240" w:lineRule="auto"/>
                              <w:rPr>
                                <w:rFonts w:ascii="Arial Narrow" w:hAnsi="Arial Narrow" w:cs="Times New Roman"/>
                                <w:sz w:val="24"/>
                              </w:rPr>
                            </w:pPr>
                            <w:r w:rsidRPr="004B7DC0">
                              <w:rPr>
                                <w:rFonts w:ascii="Arial Narrow" w:hAnsi="Arial Narrow" w:cs="Times New Roman"/>
                                <w:sz w:val="24"/>
                              </w:rPr>
                              <w:t>analizzare, valutare e relazionare</w:t>
                            </w:r>
                          </w:p>
                          <w:p w14:paraId="13EE34EA" w14:textId="77777777" w:rsidR="00E90F45" w:rsidRDefault="00E90F45" w:rsidP="00134D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23288" id="Casella di testo 1045" o:spid="_x0000_s1055" type="#_x0000_t202" style="position:absolute;margin-left:297pt;margin-top:14.6pt;width:171pt;height:18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" fillcolor="white [3201]" strokecolor="#92cddc [1944]" strokeweight="1pt">
                <v:fill color2="#b6dde8 [1304]" focus="100%" type="gradient"/>
                <v:shadow on="t" color="#205867 [1608]" opacity=".5" offset="1pt"/>
                <v:textbox>
                  <w:txbxContent>
                    <w:p w14:paraId="26D9BC7F" w14:textId="77777777" w:rsidR="00E90F45" w:rsidRDefault="00E90F45" w:rsidP="00134D56">
                      <w:pPr>
                        <w:spacing w:after="0" w:line="240" w:lineRule="auto"/>
                        <w:rPr>
                          <w:rFonts w:ascii="Arial Narrow" w:hAnsi="Arial Narrow" w:cs="Times New Roman"/>
                          <w:b/>
                          <w:sz w:val="26"/>
                          <w:szCs w:val="26"/>
                        </w:rPr>
                      </w:pPr>
                      <w:r>
                        <w:rPr>
                          <w:rFonts w:ascii="Arial Narrow" w:hAnsi="Arial Narrow" w:cs="Times New Roman"/>
                          <w:b/>
                          <w:sz w:val="26"/>
                          <w:szCs w:val="26"/>
                        </w:rPr>
                        <w:t>Conoscenza e comprensione</w:t>
                      </w:r>
                    </w:p>
                    <w:p w14:paraId="0A2122D1" w14:textId="77777777" w:rsidR="00E90F45" w:rsidRPr="004B7DC0" w:rsidRDefault="00E90F45" w:rsidP="00134D56">
                      <w:pPr>
                        <w:spacing w:after="0" w:line="240" w:lineRule="auto"/>
                        <w:rPr>
                          <w:rFonts w:ascii="Arial Narrow" w:hAnsi="Arial Narrow" w:cs="Times New Roman"/>
                          <w:b/>
                          <w:sz w:val="10"/>
                          <w:szCs w:val="26"/>
                        </w:rPr>
                      </w:pPr>
                    </w:p>
                    <w:p w14:paraId="344154C3" w14:textId="77777777" w:rsidR="00E90F45" w:rsidRDefault="00E90F45" w:rsidP="005679EA">
                      <w:pPr>
                        <w:pStyle w:val="Paragrafoelenco"/>
                        <w:numPr>
                          <w:ilvl w:val="0"/>
                          <w:numId w:val="25"/>
                        </w:numPr>
                        <w:spacing w:after="0" w:line="240" w:lineRule="auto"/>
                        <w:rPr>
                          <w:rFonts w:ascii="Arial Narrow" w:hAnsi="Arial Narrow" w:cs="Times New Roman"/>
                          <w:sz w:val="24"/>
                        </w:rPr>
                      </w:pPr>
                      <w:r w:rsidRPr="00B1711C">
                        <w:rPr>
                          <w:rFonts w:ascii="Arial Narrow" w:hAnsi="Arial Narrow" w:cs="Times New Roman"/>
                          <w:sz w:val="24"/>
                        </w:rPr>
                        <w:t>Autocoscienza culturale</w:t>
                      </w:r>
                    </w:p>
                    <w:p w14:paraId="495D9674" w14:textId="77777777" w:rsidR="00E90F45" w:rsidRPr="00B1711C" w:rsidRDefault="00E90F45" w:rsidP="005679EA">
                      <w:pPr>
                        <w:pStyle w:val="Paragrafoelenco"/>
                        <w:numPr>
                          <w:ilvl w:val="0"/>
                          <w:numId w:val="25"/>
                        </w:numPr>
                        <w:spacing w:after="0" w:line="240" w:lineRule="auto"/>
                        <w:rPr>
                          <w:rFonts w:ascii="Arial Narrow" w:hAnsi="Arial Narrow" w:cs="Times New Roman"/>
                          <w:sz w:val="24"/>
                        </w:rPr>
                      </w:pPr>
                      <w:r w:rsidRPr="00B1711C">
                        <w:rPr>
                          <w:rFonts w:ascii="Arial Narrow" w:hAnsi="Arial Narrow" w:cs="Times New Roman"/>
                          <w:sz w:val="24"/>
                        </w:rPr>
                        <w:t xml:space="preserve">Comprensione profonda e conoscenza della cultura </w:t>
                      </w:r>
                    </w:p>
                    <w:p w14:paraId="2661C346" w14:textId="77777777" w:rsidR="00E90F45" w:rsidRPr="00B1711C" w:rsidRDefault="00E90F45" w:rsidP="005679EA">
                      <w:pPr>
                        <w:pStyle w:val="Paragrafoelenco"/>
                        <w:numPr>
                          <w:ilvl w:val="0"/>
                          <w:numId w:val="25"/>
                        </w:numPr>
                        <w:spacing w:after="0" w:line="240" w:lineRule="auto"/>
                        <w:rPr>
                          <w:rFonts w:ascii="Arial Narrow" w:hAnsi="Arial Narrow" w:cs="Times New Roman"/>
                          <w:sz w:val="24"/>
                        </w:rPr>
                      </w:pPr>
                      <w:r w:rsidRPr="00B1711C">
                        <w:rPr>
                          <w:rFonts w:ascii="Arial Narrow" w:hAnsi="Arial Narrow" w:cs="Times New Roman"/>
                          <w:sz w:val="24"/>
                        </w:rPr>
                        <w:t>Consapevolezza sociolinguistica</w:t>
                      </w:r>
                    </w:p>
                    <w:p w14:paraId="0F8D13D3" w14:textId="77777777" w:rsidR="00E90F45" w:rsidRDefault="00E90F45" w:rsidP="00134D56">
                      <w:pPr>
                        <w:spacing w:after="0" w:line="240" w:lineRule="auto"/>
                        <w:ind w:left="360"/>
                        <w:rPr>
                          <w:rFonts w:ascii="Times New Roman" w:hAnsi="Times New Roman" w:cs="Times New Roman"/>
                          <w:b/>
                        </w:rPr>
                      </w:pPr>
                    </w:p>
                    <w:p w14:paraId="323E2C64" w14:textId="77777777" w:rsidR="00E90F45" w:rsidRPr="004B7DC0" w:rsidRDefault="00E90F45" w:rsidP="00134D56">
                      <w:pPr>
                        <w:spacing w:after="0" w:line="240" w:lineRule="auto"/>
                        <w:ind w:left="360"/>
                        <w:jc w:val="center"/>
                        <w:rPr>
                          <w:rFonts w:ascii="Arial Narrow" w:hAnsi="Arial Narrow" w:cs="Times New Roman"/>
                          <w:b/>
                          <w:sz w:val="26"/>
                          <w:szCs w:val="26"/>
                        </w:rPr>
                      </w:pPr>
                      <w:r w:rsidRPr="004B7DC0">
                        <w:rPr>
                          <w:rFonts w:ascii="Arial Narrow" w:hAnsi="Arial Narrow" w:cs="Times New Roman"/>
                          <w:b/>
                          <w:sz w:val="26"/>
                          <w:szCs w:val="26"/>
                        </w:rPr>
                        <w:t>Abilità</w:t>
                      </w:r>
                    </w:p>
                    <w:p w14:paraId="1639CEA6" w14:textId="77777777" w:rsidR="00E90F45" w:rsidRDefault="00E90F45" w:rsidP="005679EA">
                      <w:pPr>
                        <w:pStyle w:val="Paragrafoelenco"/>
                        <w:numPr>
                          <w:ilvl w:val="0"/>
                          <w:numId w:val="25"/>
                        </w:numPr>
                        <w:spacing w:after="0" w:line="240" w:lineRule="auto"/>
                        <w:rPr>
                          <w:rFonts w:ascii="Arial Narrow" w:hAnsi="Arial Narrow" w:cs="Times New Roman"/>
                          <w:sz w:val="24"/>
                        </w:rPr>
                      </w:pPr>
                      <w:r w:rsidRPr="004B7DC0">
                        <w:rPr>
                          <w:rFonts w:ascii="Arial Narrow" w:hAnsi="Arial Narrow" w:cs="Times New Roman"/>
                          <w:sz w:val="24"/>
                        </w:rPr>
                        <w:t xml:space="preserve">Ascoltare </w:t>
                      </w:r>
                    </w:p>
                    <w:p w14:paraId="42B9735F" w14:textId="77777777" w:rsidR="00E90F45" w:rsidRDefault="00E90F45" w:rsidP="005679EA">
                      <w:pPr>
                        <w:pStyle w:val="Paragrafoelenco"/>
                        <w:numPr>
                          <w:ilvl w:val="0"/>
                          <w:numId w:val="25"/>
                        </w:numPr>
                        <w:spacing w:after="0" w:line="240" w:lineRule="auto"/>
                        <w:rPr>
                          <w:rFonts w:ascii="Arial Narrow" w:hAnsi="Arial Narrow" w:cs="Times New Roman"/>
                          <w:sz w:val="24"/>
                        </w:rPr>
                      </w:pPr>
                      <w:r w:rsidRPr="004B7DC0">
                        <w:rPr>
                          <w:rFonts w:ascii="Arial Narrow" w:hAnsi="Arial Narrow" w:cs="Times New Roman"/>
                          <w:sz w:val="24"/>
                        </w:rPr>
                        <w:t>osservare e interpretare</w:t>
                      </w:r>
                    </w:p>
                    <w:p w14:paraId="5F8BDEC6" w14:textId="77777777" w:rsidR="00E90F45" w:rsidRPr="004B7DC0" w:rsidRDefault="00E90F45" w:rsidP="005679EA">
                      <w:pPr>
                        <w:pStyle w:val="Paragrafoelenco"/>
                        <w:numPr>
                          <w:ilvl w:val="0"/>
                          <w:numId w:val="25"/>
                        </w:numPr>
                        <w:spacing w:after="0" w:line="240" w:lineRule="auto"/>
                        <w:rPr>
                          <w:rFonts w:ascii="Arial Narrow" w:hAnsi="Arial Narrow" w:cs="Times New Roman"/>
                          <w:sz w:val="24"/>
                        </w:rPr>
                      </w:pPr>
                      <w:r w:rsidRPr="004B7DC0">
                        <w:rPr>
                          <w:rFonts w:ascii="Arial Narrow" w:hAnsi="Arial Narrow" w:cs="Times New Roman"/>
                          <w:sz w:val="24"/>
                        </w:rPr>
                        <w:t>analizzare, valutare e relazionare</w:t>
                      </w:r>
                    </w:p>
                    <w:p w14:paraId="13EE34EA" w14:textId="77777777" w:rsidR="00E90F45" w:rsidRDefault="00E90F45" w:rsidP="00134D56"/>
                  </w:txbxContent>
                </v:textbox>
              </v:shape>
            </w:pict>
          </mc:Fallback>
        </mc:AlternateContent>
      </w:r>
    </w:p>
    <w:p w14:paraId="4837008B" w14:textId="77777777" w:rsidR="00134D56" w:rsidRPr="00E90F45" w:rsidRDefault="00134D56" w:rsidP="00134D56">
      <w:pPr>
        <w:rPr>
          <w:rFonts w:cs="Arial"/>
          <w:sz w:val="20"/>
        </w:rPr>
      </w:pPr>
    </w:p>
    <w:p w14:paraId="011CA6D9" w14:textId="77777777" w:rsidR="00134D56" w:rsidRPr="00E90F45" w:rsidRDefault="00134D56" w:rsidP="00134D56">
      <w:pPr>
        <w:rPr>
          <w:rFonts w:cs="Arial"/>
          <w:sz w:val="20"/>
        </w:rPr>
      </w:pPr>
    </w:p>
    <w:p w14:paraId="433977D9" w14:textId="77777777" w:rsidR="00134D56" w:rsidRPr="00E90F45" w:rsidRDefault="00134D56" w:rsidP="00134D56">
      <w:pPr>
        <w:rPr>
          <w:rFonts w:ascii="Times New Roman" w:eastAsia="Times New Roman" w:hAnsi="Times New Roman" w:cs="Times New Roman"/>
          <w:sz w:val="24"/>
          <w:szCs w:val="16"/>
          <w:lang w:eastAsia="it-IT"/>
        </w:rPr>
      </w:pPr>
      <w:r w:rsidRPr="00E90F45">
        <w:rPr>
          <w:rFonts w:cs="Arial"/>
          <w:noProof/>
          <w:sz w:val="20"/>
          <w:lang w:eastAsia="it-IT"/>
        </w:rPr>
        <mc:AlternateContent>
          <mc:Choice Requires="wps">
            <w:drawing>
              <wp:anchor distT="0" distB="0" distL="114300" distR="114300" simplePos="0" relativeHeight="251644928" behindDoc="0" locked="0" layoutInCell="1" allowOverlap="1" wp14:anchorId="7C8AEE53" wp14:editId="78E5EF0B">
                <wp:simplePos x="0" y="0"/>
                <wp:positionH relativeFrom="column">
                  <wp:posOffset>1366520</wp:posOffset>
                </wp:positionH>
                <wp:positionV relativeFrom="paragraph">
                  <wp:posOffset>958215</wp:posOffset>
                </wp:positionV>
                <wp:extent cx="576580" cy="2083435"/>
                <wp:effectExtent l="57785" t="28575" r="60960" b="31115"/>
                <wp:wrapNone/>
                <wp:docPr id="1044" name="Connettore 2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6580" cy="2083435"/>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04A85F" id="_x0000_t32" coordsize="21600,21600" o:spt="32" o:oned="t" path="m,l21600,21600e" filled="f">
                <v:path arrowok="t" fillok="f" o:connecttype="none"/>
                <o:lock v:ext="edit" shapetype="t"/>
              </v:shapetype>
              <v:shape id="Connettore 2 1044" o:spid="_x0000_s1026" type="#_x0000_t32" style="position:absolute;margin-left:107.6pt;margin-top:75.45pt;width:45.4pt;height:164.0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" strokecolor="#4f81bd [3204]" strokeweight="1pt">
                <v:stroke startarrow="block" endarrow="block"/>
                <v:shadow color="#243f60 [1604]" offset="1pt"/>
              </v:shape>
            </w:pict>
          </mc:Fallback>
        </mc:AlternateContent>
      </w:r>
      <w:r w:rsidRPr="00E90F45">
        <w:rPr>
          <w:rFonts w:cs="Arial"/>
          <w:noProof/>
          <w:sz w:val="20"/>
          <w:lang w:eastAsia="it-IT"/>
        </w:rPr>
        <mc:AlternateContent>
          <mc:Choice Requires="wps">
            <w:drawing>
              <wp:anchor distT="0" distB="0" distL="114300" distR="114300" simplePos="0" relativeHeight="251643904" behindDoc="0" locked="0" layoutInCell="1" allowOverlap="1" wp14:anchorId="281073CE" wp14:editId="1A377497">
                <wp:simplePos x="0" y="0"/>
                <wp:positionH relativeFrom="column">
                  <wp:posOffset>2023110</wp:posOffset>
                </wp:positionH>
                <wp:positionV relativeFrom="paragraph">
                  <wp:posOffset>1435735</wp:posOffset>
                </wp:positionV>
                <wp:extent cx="1977390" cy="1804670"/>
                <wp:effectExtent l="47625" t="48895" r="51435" b="51435"/>
                <wp:wrapNone/>
                <wp:docPr id="1043" name="Connettore 2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7390" cy="1804670"/>
                        </a:xfrm>
                        <a:prstGeom prst="straightConnector1">
                          <a:avLst/>
                        </a:prstGeom>
                        <a:noFill/>
                        <a:ln w="12700">
                          <a:solidFill>
                            <a:schemeClr val="accent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211ACB" id="Connettore 2 1043" o:spid="_x0000_s1026" type="#_x0000_t32" style="position:absolute;margin-left:159.3pt;margin-top:113.05pt;width:155.7pt;height:142.1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" strokecolor="#4f81bd [3204]" strokeweight="1pt">
                <v:stroke startarrow="block" endarrow="block"/>
                <v:shadow color="#243f60 [1604]" offset="1pt"/>
              </v:shape>
            </w:pict>
          </mc:Fallback>
        </mc:AlternateContent>
      </w:r>
      <w:r w:rsidRPr="00E90F45">
        <w:rPr>
          <w:rFonts w:cs="Arial"/>
          <w:noProof/>
          <w:sz w:val="20"/>
          <w:lang w:eastAsia="it-IT"/>
        </w:rPr>
        <mc:AlternateContent>
          <mc:Choice Requires="wps">
            <w:drawing>
              <wp:anchor distT="0" distB="0" distL="114300" distR="114300" simplePos="0" relativeHeight="251641856" behindDoc="0" locked="0" layoutInCell="1" allowOverlap="1" wp14:anchorId="5C8074A9" wp14:editId="47084CE3">
                <wp:simplePos x="0" y="0"/>
                <wp:positionH relativeFrom="column">
                  <wp:posOffset>685800</wp:posOffset>
                </wp:positionH>
                <wp:positionV relativeFrom="paragraph">
                  <wp:posOffset>1555750</wp:posOffset>
                </wp:positionV>
                <wp:extent cx="571500" cy="1485900"/>
                <wp:effectExtent l="91440" t="102235" r="203835" b="31115"/>
                <wp:wrapNone/>
                <wp:docPr id="1041" name="Freccia circolare a sinistra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51332">
                          <a:off x="0" y="0"/>
                          <a:ext cx="571500"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E3F1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reccia circolare a sinistra 1041" o:spid="_x0000_s1026" type="#_x0000_t103" style="position:absolute;margin-left:54pt;margin-top:122.5pt;width:45pt;height:117pt;rotation:11087962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" fillcolor="white [3201]" strokecolor="#4bacc6 [3208]" strokeweight="5pt">
                <v:shadow color="#868686"/>
              </v:shape>
            </w:pict>
          </mc:Fallback>
        </mc:AlternateContent>
      </w:r>
      <w:r w:rsidRPr="00E90F45">
        <w:rPr>
          <w:rFonts w:cs="Arial"/>
          <w:noProof/>
          <w:sz w:val="20"/>
          <w:lang w:eastAsia="it-IT"/>
        </w:rPr>
        <mc:AlternateContent>
          <mc:Choice Requires="wps">
            <w:drawing>
              <wp:anchor distT="0" distB="0" distL="114300" distR="114300" simplePos="0" relativeHeight="251639808" behindDoc="0" locked="0" layoutInCell="1" allowOverlap="1" wp14:anchorId="247A83F9" wp14:editId="0B25A354">
                <wp:simplePos x="0" y="0"/>
                <wp:positionH relativeFrom="column">
                  <wp:posOffset>4800600</wp:posOffset>
                </wp:positionH>
                <wp:positionV relativeFrom="paragraph">
                  <wp:posOffset>1670050</wp:posOffset>
                </wp:positionV>
                <wp:extent cx="571500" cy="1143000"/>
                <wp:effectExtent l="81915" t="35560" r="51435" b="97790"/>
                <wp:wrapNone/>
                <wp:docPr id="1039" name="Freccia circolare a sinistra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0"/>
                        </a:xfrm>
                        <a:prstGeom prst="curvedLeftArrow">
                          <a:avLst>
                            <a:gd name="adj1" fmla="val 40000"/>
                            <a:gd name="adj2" fmla="val 80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B8D9" id="Freccia circolare a sinistra 1039" o:spid="_x0000_s1026" type="#_x0000_t103" style="position:absolute;margin-left:378pt;margin-top:131.5pt;width:45pt;height:9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" fillcolor="white [3201]" strokecolor="#4bacc6 [3208]" strokeweight="5pt">
                <v:shadow color="#868686"/>
              </v:shape>
            </w:pict>
          </mc:Fallback>
        </mc:AlternateContent>
      </w:r>
      <w:r w:rsidRPr="00E90F45">
        <w:rPr>
          <w:rFonts w:cs="Arial"/>
          <w:noProof/>
          <w:sz w:val="20"/>
          <w:lang w:eastAsia="it-IT"/>
        </w:rPr>
        <mc:AlternateContent>
          <mc:Choice Requires="wps">
            <w:drawing>
              <wp:anchor distT="0" distB="0" distL="114300" distR="114300" simplePos="0" relativeHeight="251636736" behindDoc="0" locked="0" layoutInCell="1" allowOverlap="1" wp14:anchorId="3DF78603" wp14:editId="5BDCF947">
                <wp:simplePos x="0" y="0"/>
                <wp:positionH relativeFrom="column">
                  <wp:posOffset>114300</wp:posOffset>
                </wp:positionH>
                <wp:positionV relativeFrom="paragraph">
                  <wp:posOffset>2927350</wp:posOffset>
                </wp:positionV>
                <wp:extent cx="2171700" cy="1943100"/>
                <wp:effectExtent l="15240" t="6985" r="13335" b="21590"/>
                <wp:wrapNone/>
                <wp:docPr id="1038" name="Casella di testo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0AED235" w14:textId="77777777" w:rsidR="00E90F45" w:rsidRPr="00097945" w:rsidRDefault="00E90F45" w:rsidP="00134D56">
                            <w:pPr>
                              <w:spacing w:after="0"/>
                              <w:jc w:val="center"/>
                              <w:rPr>
                                <w:rFonts w:ascii="Arial Narrow" w:hAnsi="Arial Narrow"/>
                                <w:b/>
                                <w:sz w:val="26"/>
                                <w:szCs w:val="26"/>
                              </w:rPr>
                            </w:pPr>
                            <w:r w:rsidRPr="00097945">
                              <w:rPr>
                                <w:rFonts w:ascii="Arial Narrow" w:hAnsi="Arial Narrow"/>
                                <w:b/>
                                <w:sz w:val="26"/>
                                <w:szCs w:val="26"/>
                              </w:rPr>
                              <w:t>Risultato esterno desiderato</w:t>
                            </w:r>
                          </w:p>
                          <w:p w14:paraId="2DC33730" w14:textId="77777777" w:rsidR="00E90F45" w:rsidRDefault="00E90F45" w:rsidP="00134D56">
                            <w:pPr>
                              <w:spacing w:after="0"/>
                              <w:rPr>
                                <w:rFonts w:ascii="Arial Narrow" w:hAnsi="Arial Narrow"/>
                              </w:rPr>
                            </w:pPr>
                          </w:p>
                          <w:p w14:paraId="3528F08C" w14:textId="77777777" w:rsidR="00E90F45" w:rsidRPr="00097945" w:rsidRDefault="00E90F45" w:rsidP="005679EA">
                            <w:pPr>
                              <w:pStyle w:val="Paragrafoelenco"/>
                              <w:numPr>
                                <w:ilvl w:val="0"/>
                                <w:numId w:val="27"/>
                              </w:numPr>
                              <w:spacing w:after="0"/>
                              <w:rPr>
                                <w:rFonts w:ascii="Arial Narrow" w:hAnsi="Arial Narrow"/>
                                <w:sz w:val="24"/>
                              </w:rPr>
                            </w:pPr>
                            <w:r w:rsidRPr="00097945">
                              <w:rPr>
                                <w:rFonts w:ascii="Arial Narrow" w:hAnsi="Arial Narrow"/>
                                <w:sz w:val="24"/>
                              </w:rPr>
                              <w:t xml:space="preserve">Comportamento e </w:t>
                            </w:r>
                            <w:r w:rsidR="009C2327">
                              <w:rPr>
                                <w:rFonts w:ascii="Arial Narrow" w:hAnsi="Arial Narrow"/>
                                <w:sz w:val="24"/>
                              </w:rPr>
                              <w:t>c</w:t>
                            </w:r>
                            <w:r w:rsidRPr="00097945">
                              <w:rPr>
                                <w:rFonts w:ascii="Arial Narrow" w:hAnsi="Arial Narrow"/>
                                <w:sz w:val="24"/>
                              </w:rPr>
                              <w:t>omunicazione efficace e adeguata in un</w:t>
                            </w:r>
                            <w:r w:rsidR="009C2327">
                              <w:rPr>
                                <w:rFonts w:ascii="Arial Narrow" w:hAnsi="Arial Narrow"/>
                                <w:sz w:val="24"/>
                              </w:rPr>
                              <w:t>a</w:t>
                            </w:r>
                            <w:r w:rsidRPr="00097945">
                              <w:rPr>
                                <w:rFonts w:ascii="Arial Narrow" w:hAnsi="Arial Narrow"/>
                                <w:sz w:val="24"/>
                              </w:rPr>
                              <w:t xml:space="preserve"> situazione interculturale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8603" id="Casella di testo 1038" o:spid="_x0000_s1056" type="#_x0000_t202" style="position:absolute;margin-left:9pt;margin-top:230.5pt;width:171pt;height:15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" fillcolor="#c2d69b [1942]" strokecolor="#c2d69b [1942]" strokeweight="1pt">
                <v:fill color2="#eaf1dd [662]" angle="135" focus="50%" type="gradient"/>
                <v:shadow on="t" color="#4e6128 [1606]" opacity=".5" offset="1pt"/>
                <v:textbox>
                  <w:txbxContent>
                    <w:p w14:paraId="60AED235" w14:textId="77777777" w:rsidR="00E90F45" w:rsidRPr="00097945" w:rsidRDefault="00E90F45" w:rsidP="00134D56">
                      <w:pPr>
                        <w:spacing w:after="0"/>
                        <w:jc w:val="center"/>
                        <w:rPr>
                          <w:rFonts w:ascii="Arial Narrow" w:hAnsi="Arial Narrow"/>
                          <w:b/>
                          <w:sz w:val="26"/>
                          <w:szCs w:val="26"/>
                        </w:rPr>
                      </w:pPr>
                      <w:r w:rsidRPr="00097945">
                        <w:rPr>
                          <w:rFonts w:ascii="Arial Narrow" w:hAnsi="Arial Narrow"/>
                          <w:b/>
                          <w:sz w:val="26"/>
                          <w:szCs w:val="26"/>
                        </w:rPr>
                        <w:t>Risultato esterno desiderato</w:t>
                      </w:r>
                    </w:p>
                    <w:p w14:paraId="2DC33730" w14:textId="77777777" w:rsidR="00E90F45" w:rsidRDefault="00E90F45" w:rsidP="00134D56">
                      <w:pPr>
                        <w:spacing w:after="0"/>
                        <w:rPr>
                          <w:rFonts w:ascii="Arial Narrow" w:hAnsi="Arial Narrow"/>
                        </w:rPr>
                      </w:pPr>
                    </w:p>
                    <w:p w14:paraId="3528F08C" w14:textId="77777777" w:rsidR="00E90F45" w:rsidRPr="00097945" w:rsidRDefault="00E90F45" w:rsidP="005679EA">
                      <w:pPr>
                        <w:pStyle w:val="Paragrafoelenco"/>
                        <w:numPr>
                          <w:ilvl w:val="0"/>
                          <w:numId w:val="27"/>
                        </w:numPr>
                        <w:spacing w:after="0"/>
                        <w:rPr>
                          <w:rFonts w:ascii="Arial Narrow" w:hAnsi="Arial Narrow"/>
                          <w:sz w:val="24"/>
                        </w:rPr>
                      </w:pPr>
                      <w:r w:rsidRPr="00097945">
                        <w:rPr>
                          <w:rFonts w:ascii="Arial Narrow" w:hAnsi="Arial Narrow"/>
                          <w:sz w:val="24"/>
                        </w:rPr>
                        <w:t xml:space="preserve">Comportamento e </w:t>
                      </w:r>
                      <w:r w:rsidR="009C2327">
                        <w:rPr>
                          <w:rFonts w:ascii="Arial Narrow" w:hAnsi="Arial Narrow"/>
                          <w:sz w:val="24"/>
                        </w:rPr>
                        <w:t>c</w:t>
                      </w:r>
                      <w:r w:rsidRPr="00097945">
                        <w:rPr>
                          <w:rFonts w:ascii="Arial Narrow" w:hAnsi="Arial Narrow"/>
                          <w:sz w:val="24"/>
                        </w:rPr>
                        <w:t>omunicazione efficace e adeguata in un</w:t>
                      </w:r>
                      <w:r w:rsidR="009C2327">
                        <w:rPr>
                          <w:rFonts w:ascii="Arial Narrow" w:hAnsi="Arial Narrow"/>
                          <w:sz w:val="24"/>
                        </w:rPr>
                        <w:t>a</w:t>
                      </w:r>
                      <w:r w:rsidRPr="00097945">
                        <w:rPr>
                          <w:rFonts w:ascii="Arial Narrow" w:hAnsi="Arial Narrow"/>
                          <w:sz w:val="24"/>
                        </w:rPr>
                        <w:t xml:space="preserve"> situazione interculturale</w:t>
                      </w:r>
                    </w:p>
                  </w:txbxContent>
                </v:textbox>
              </v:shape>
            </w:pict>
          </mc:Fallback>
        </mc:AlternateContent>
      </w:r>
      <w:r w:rsidRPr="00E90F45">
        <w:rPr>
          <w:rFonts w:cs="Arial"/>
          <w:noProof/>
          <w:sz w:val="20"/>
          <w:lang w:eastAsia="it-IT"/>
        </w:rPr>
        <mc:AlternateContent>
          <mc:Choice Requires="wps">
            <w:drawing>
              <wp:anchor distT="0" distB="0" distL="114300" distR="114300" simplePos="0" relativeHeight="251637760" behindDoc="0" locked="0" layoutInCell="1" allowOverlap="1" wp14:anchorId="475410FA" wp14:editId="7F1C2E25">
                <wp:simplePos x="0" y="0"/>
                <wp:positionH relativeFrom="column">
                  <wp:posOffset>3771900</wp:posOffset>
                </wp:positionH>
                <wp:positionV relativeFrom="paragraph">
                  <wp:posOffset>2927350</wp:posOffset>
                </wp:positionV>
                <wp:extent cx="2171700" cy="1943100"/>
                <wp:effectExtent l="15240" t="6985" r="13335" b="21590"/>
                <wp:wrapNone/>
                <wp:docPr id="1037" name="Casella di testo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2E1F155" w14:textId="77777777" w:rsidR="00E90F45" w:rsidRPr="00097945" w:rsidRDefault="00E90F45" w:rsidP="00134D56">
                            <w:pPr>
                              <w:spacing w:after="0" w:line="240" w:lineRule="auto"/>
                              <w:jc w:val="center"/>
                              <w:rPr>
                                <w:rFonts w:ascii="Arial Narrow" w:hAnsi="Arial Narrow" w:cs="Times New Roman"/>
                                <w:b/>
                                <w:sz w:val="26"/>
                                <w:szCs w:val="26"/>
                              </w:rPr>
                            </w:pPr>
                            <w:r w:rsidRPr="00097945">
                              <w:rPr>
                                <w:rFonts w:ascii="Arial Narrow" w:hAnsi="Arial Narrow" w:cs="Times New Roman"/>
                                <w:b/>
                                <w:sz w:val="26"/>
                                <w:szCs w:val="26"/>
                              </w:rPr>
                              <w:t>Risultato interno desiderato</w:t>
                            </w:r>
                          </w:p>
                          <w:p w14:paraId="30F3F843" w14:textId="77777777" w:rsidR="00E90F45" w:rsidRDefault="00E90F45" w:rsidP="00134D56">
                            <w:pPr>
                              <w:spacing w:after="0" w:line="240" w:lineRule="auto"/>
                              <w:rPr>
                                <w:rFonts w:ascii="Arial Narrow" w:hAnsi="Arial Narrow" w:cs="Times New Roman"/>
                              </w:rPr>
                            </w:pPr>
                          </w:p>
                          <w:p w14:paraId="1A87E688" w14:textId="77777777" w:rsidR="00E90F45" w:rsidRPr="00097945" w:rsidRDefault="00E90F45" w:rsidP="00134D56">
                            <w:pPr>
                              <w:spacing w:after="0" w:line="240" w:lineRule="auto"/>
                              <w:rPr>
                                <w:rFonts w:ascii="Arial Narrow" w:hAnsi="Arial Narrow" w:cs="Times New Roman"/>
                                <w:sz w:val="24"/>
                                <w:szCs w:val="24"/>
                              </w:rPr>
                            </w:pPr>
                            <w:r w:rsidRPr="00097945">
                              <w:rPr>
                                <w:rFonts w:ascii="Arial Narrow" w:hAnsi="Arial Narrow" w:cs="Times New Roman"/>
                                <w:sz w:val="24"/>
                                <w:szCs w:val="24"/>
                              </w:rPr>
                              <w:t>Quadro di riferimento (informato / spostamento del filtro)</w:t>
                            </w:r>
                          </w:p>
                          <w:p w14:paraId="6AA39EC2" w14:textId="77777777" w:rsidR="00E90F45" w:rsidRPr="00097945" w:rsidRDefault="00E90F45" w:rsidP="005679EA">
                            <w:pPr>
                              <w:pStyle w:val="Paragrafoelenco"/>
                              <w:numPr>
                                <w:ilvl w:val="0"/>
                                <w:numId w:val="26"/>
                              </w:numPr>
                              <w:spacing w:after="0" w:line="240" w:lineRule="auto"/>
                              <w:rPr>
                                <w:rFonts w:ascii="Arial Narrow" w:hAnsi="Arial Narrow" w:cs="Times New Roman"/>
                                <w:sz w:val="24"/>
                                <w:szCs w:val="24"/>
                              </w:rPr>
                            </w:pPr>
                            <w:r w:rsidRPr="00097945">
                              <w:rPr>
                                <w:rFonts w:ascii="Arial Narrow" w:hAnsi="Arial Narrow" w:cs="Times New Roman"/>
                                <w:sz w:val="24"/>
                                <w:szCs w:val="24"/>
                              </w:rPr>
                              <w:t xml:space="preserve">Adattabilità </w:t>
                            </w:r>
                          </w:p>
                          <w:p w14:paraId="220E70E3" w14:textId="77777777" w:rsidR="00E90F45" w:rsidRPr="00097945" w:rsidRDefault="00E90F45" w:rsidP="005679EA">
                            <w:pPr>
                              <w:pStyle w:val="Paragrafoelenco"/>
                              <w:numPr>
                                <w:ilvl w:val="0"/>
                                <w:numId w:val="26"/>
                              </w:numPr>
                              <w:spacing w:after="0" w:line="240" w:lineRule="auto"/>
                              <w:rPr>
                                <w:rFonts w:ascii="Arial Narrow" w:hAnsi="Arial Narrow" w:cs="Times New Roman"/>
                                <w:sz w:val="24"/>
                                <w:szCs w:val="24"/>
                              </w:rPr>
                            </w:pPr>
                            <w:r w:rsidRPr="00097945">
                              <w:rPr>
                                <w:rFonts w:ascii="Arial Narrow" w:hAnsi="Arial Narrow" w:cs="Times New Roman"/>
                                <w:sz w:val="24"/>
                                <w:szCs w:val="24"/>
                              </w:rPr>
                              <w:t xml:space="preserve">Flessibilità </w:t>
                            </w:r>
                          </w:p>
                          <w:p w14:paraId="1F0D8A56" w14:textId="77777777" w:rsidR="00E90F45" w:rsidRPr="00097945" w:rsidRDefault="00E90F45" w:rsidP="005679EA">
                            <w:pPr>
                              <w:pStyle w:val="Paragrafoelenco"/>
                              <w:numPr>
                                <w:ilvl w:val="0"/>
                                <w:numId w:val="26"/>
                              </w:numPr>
                              <w:spacing w:after="0" w:line="240" w:lineRule="auto"/>
                              <w:rPr>
                                <w:rFonts w:ascii="Arial Narrow" w:hAnsi="Arial Narrow" w:cs="Times New Roman"/>
                                <w:sz w:val="24"/>
                                <w:szCs w:val="24"/>
                              </w:rPr>
                            </w:pPr>
                            <w:r w:rsidRPr="00097945">
                              <w:rPr>
                                <w:rFonts w:ascii="Arial Narrow" w:hAnsi="Arial Narrow" w:cs="Times New Roman"/>
                                <w:sz w:val="24"/>
                                <w:szCs w:val="24"/>
                              </w:rPr>
                              <w:t xml:space="preserve">Visione </w:t>
                            </w:r>
                            <w:proofErr w:type="spellStart"/>
                            <w:r w:rsidRPr="00097945">
                              <w:rPr>
                                <w:rFonts w:ascii="Arial Narrow" w:hAnsi="Arial Narrow" w:cs="Times New Roman"/>
                                <w:sz w:val="24"/>
                                <w:szCs w:val="24"/>
                              </w:rPr>
                              <w:t>etnorelativa</w:t>
                            </w:r>
                            <w:proofErr w:type="spellEnd"/>
                            <w:r w:rsidRPr="00097945">
                              <w:rPr>
                                <w:rFonts w:ascii="Arial Narrow" w:hAnsi="Arial Narrow" w:cs="Times New Roman"/>
                                <w:sz w:val="24"/>
                                <w:szCs w:val="24"/>
                              </w:rPr>
                              <w:t xml:space="preserve"> </w:t>
                            </w:r>
                          </w:p>
                          <w:p w14:paraId="6580BEDC" w14:textId="77777777" w:rsidR="00E90F45" w:rsidRPr="00097945" w:rsidRDefault="00E90F45" w:rsidP="005679EA">
                            <w:pPr>
                              <w:pStyle w:val="Paragrafoelenco"/>
                              <w:numPr>
                                <w:ilvl w:val="0"/>
                                <w:numId w:val="26"/>
                              </w:numPr>
                              <w:spacing w:after="0" w:line="240" w:lineRule="auto"/>
                              <w:rPr>
                                <w:rFonts w:ascii="Arial Narrow" w:hAnsi="Arial Narrow" w:cs="Times New Roman"/>
                                <w:sz w:val="24"/>
                                <w:szCs w:val="24"/>
                              </w:rPr>
                            </w:pPr>
                            <w:r w:rsidRPr="00097945">
                              <w:rPr>
                                <w:rFonts w:ascii="Arial Narrow" w:hAnsi="Arial Narrow" w:cs="Times New Roman"/>
                                <w:sz w:val="24"/>
                                <w:szCs w:val="24"/>
                              </w:rPr>
                              <w:t>Empatia</w:t>
                            </w:r>
                          </w:p>
                          <w:p w14:paraId="1726F1EA" w14:textId="77777777" w:rsidR="00E90F45" w:rsidRDefault="00E90F45" w:rsidP="00134D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410FA" id="Casella di testo 1037" o:spid="_x0000_s1057" type="#_x0000_t202" style="position:absolute;margin-left:297pt;margin-top:230.5pt;width:171pt;height:15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" fillcolor="white [3201]" strokecolor="#b2a1c7 [1943]" strokeweight="1pt">
                <v:fill color2="#ccc0d9 [1303]" focus="100%" type="gradient"/>
                <v:shadow on="t" color="#3f3151 [1607]" opacity=".5" offset="1pt"/>
                <v:textbox>
                  <w:txbxContent>
                    <w:p w14:paraId="02E1F155" w14:textId="77777777" w:rsidR="00E90F45" w:rsidRPr="00097945" w:rsidRDefault="00E90F45" w:rsidP="00134D56">
                      <w:pPr>
                        <w:spacing w:after="0" w:line="240" w:lineRule="auto"/>
                        <w:jc w:val="center"/>
                        <w:rPr>
                          <w:rFonts w:ascii="Arial Narrow" w:hAnsi="Arial Narrow" w:cs="Times New Roman"/>
                          <w:b/>
                          <w:sz w:val="26"/>
                          <w:szCs w:val="26"/>
                        </w:rPr>
                      </w:pPr>
                      <w:r w:rsidRPr="00097945">
                        <w:rPr>
                          <w:rFonts w:ascii="Arial Narrow" w:hAnsi="Arial Narrow" w:cs="Times New Roman"/>
                          <w:b/>
                          <w:sz w:val="26"/>
                          <w:szCs w:val="26"/>
                        </w:rPr>
                        <w:t>Risultato interno desiderato</w:t>
                      </w:r>
                    </w:p>
                    <w:p w14:paraId="30F3F843" w14:textId="77777777" w:rsidR="00E90F45" w:rsidRDefault="00E90F45" w:rsidP="00134D56">
                      <w:pPr>
                        <w:spacing w:after="0" w:line="240" w:lineRule="auto"/>
                        <w:rPr>
                          <w:rFonts w:ascii="Arial Narrow" w:hAnsi="Arial Narrow" w:cs="Times New Roman"/>
                        </w:rPr>
                      </w:pPr>
                    </w:p>
                    <w:p w14:paraId="1A87E688" w14:textId="77777777" w:rsidR="00E90F45" w:rsidRPr="00097945" w:rsidRDefault="00E90F45" w:rsidP="00134D56">
                      <w:pPr>
                        <w:spacing w:after="0" w:line="240" w:lineRule="auto"/>
                        <w:rPr>
                          <w:rFonts w:ascii="Arial Narrow" w:hAnsi="Arial Narrow" w:cs="Times New Roman"/>
                          <w:sz w:val="24"/>
                          <w:szCs w:val="24"/>
                        </w:rPr>
                      </w:pPr>
                      <w:r w:rsidRPr="00097945">
                        <w:rPr>
                          <w:rFonts w:ascii="Arial Narrow" w:hAnsi="Arial Narrow" w:cs="Times New Roman"/>
                          <w:sz w:val="24"/>
                          <w:szCs w:val="24"/>
                        </w:rPr>
                        <w:t>Quadro di riferimento (informato / spostamento del filtro)</w:t>
                      </w:r>
                    </w:p>
                    <w:p w14:paraId="6AA39EC2" w14:textId="77777777" w:rsidR="00E90F45" w:rsidRPr="00097945" w:rsidRDefault="00E90F45" w:rsidP="005679EA">
                      <w:pPr>
                        <w:pStyle w:val="Paragrafoelenco"/>
                        <w:numPr>
                          <w:ilvl w:val="0"/>
                          <w:numId w:val="26"/>
                        </w:numPr>
                        <w:spacing w:after="0" w:line="240" w:lineRule="auto"/>
                        <w:rPr>
                          <w:rFonts w:ascii="Arial Narrow" w:hAnsi="Arial Narrow" w:cs="Times New Roman"/>
                          <w:sz w:val="24"/>
                          <w:szCs w:val="24"/>
                        </w:rPr>
                      </w:pPr>
                      <w:r w:rsidRPr="00097945">
                        <w:rPr>
                          <w:rFonts w:ascii="Arial Narrow" w:hAnsi="Arial Narrow" w:cs="Times New Roman"/>
                          <w:sz w:val="24"/>
                          <w:szCs w:val="24"/>
                        </w:rPr>
                        <w:t xml:space="preserve">Adattabilità </w:t>
                      </w:r>
                    </w:p>
                    <w:p w14:paraId="220E70E3" w14:textId="77777777" w:rsidR="00E90F45" w:rsidRPr="00097945" w:rsidRDefault="00E90F45" w:rsidP="005679EA">
                      <w:pPr>
                        <w:pStyle w:val="Paragrafoelenco"/>
                        <w:numPr>
                          <w:ilvl w:val="0"/>
                          <w:numId w:val="26"/>
                        </w:numPr>
                        <w:spacing w:after="0" w:line="240" w:lineRule="auto"/>
                        <w:rPr>
                          <w:rFonts w:ascii="Arial Narrow" w:hAnsi="Arial Narrow" w:cs="Times New Roman"/>
                          <w:sz w:val="24"/>
                          <w:szCs w:val="24"/>
                        </w:rPr>
                      </w:pPr>
                      <w:r w:rsidRPr="00097945">
                        <w:rPr>
                          <w:rFonts w:ascii="Arial Narrow" w:hAnsi="Arial Narrow" w:cs="Times New Roman"/>
                          <w:sz w:val="24"/>
                          <w:szCs w:val="24"/>
                        </w:rPr>
                        <w:t xml:space="preserve">Flessibilità </w:t>
                      </w:r>
                    </w:p>
                    <w:p w14:paraId="1F0D8A56" w14:textId="77777777" w:rsidR="00E90F45" w:rsidRPr="00097945" w:rsidRDefault="00E90F45" w:rsidP="005679EA">
                      <w:pPr>
                        <w:pStyle w:val="Paragrafoelenco"/>
                        <w:numPr>
                          <w:ilvl w:val="0"/>
                          <w:numId w:val="26"/>
                        </w:numPr>
                        <w:spacing w:after="0" w:line="240" w:lineRule="auto"/>
                        <w:rPr>
                          <w:rFonts w:ascii="Arial Narrow" w:hAnsi="Arial Narrow" w:cs="Times New Roman"/>
                          <w:sz w:val="24"/>
                          <w:szCs w:val="24"/>
                        </w:rPr>
                      </w:pPr>
                      <w:r w:rsidRPr="00097945">
                        <w:rPr>
                          <w:rFonts w:ascii="Arial Narrow" w:hAnsi="Arial Narrow" w:cs="Times New Roman"/>
                          <w:sz w:val="24"/>
                          <w:szCs w:val="24"/>
                        </w:rPr>
                        <w:t xml:space="preserve">Visione </w:t>
                      </w:r>
                      <w:proofErr w:type="spellStart"/>
                      <w:r w:rsidRPr="00097945">
                        <w:rPr>
                          <w:rFonts w:ascii="Arial Narrow" w:hAnsi="Arial Narrow" w:cs="Times New Roman"/>
                          <w:sz w:val="24"/>
                          <w:szCs w:val="24"/>
                        </w:rPr>
                        <w:t>etnorelativa</w:t>
                      </w:r>
                      <w:proofErr w:type="spellEnd"/>
                      <w:r w:rsidRPr="00097945">
                        <w:rPr>
                          <w:rFonts w:ascii="Arial Narrow" w:hAnsi="Arial Narrow" w:cs="Times New Roman"/>
                          <w:sz w:val="24"/>
                          <w:szCs w:val="24"/>
                        </w:rPr>
                        <w:t xml:space="preserve"> </w:t>
                      </w:r>
                    </w:p>
                    <w:p w14:paraId="6580BEDC" w14:textId="77777777" w:rsidR="00E90F45" w:rsidRPr="00097945" w:rsidRDefault="00E90F45" w:rsidP="005679EA">
                      <w:pPr>
                        <w:pStyle w:val="Paragrafoelenco"/>
                        <w:numPr>
                          <w:ilvl w:val="0"/>
                          <w:numId w:val="26"/>
                        </w:numPr>
                        <w:spacing w:after="0" w:line="240" w:lineRule="auto"/>
                        <w:rPr>
                          <w:rFonts w:ascii="Arial Narrow" w:hAnsi="Arial Narrow" w:cs="Times New Roman"/>
                          <w:sz w:val="24"/>
                          <w:szCs w:val="24"/>
                        </w:rPr>
                      </w:pPr>
                      <w:r w:rsidRPr="00097945">
                        <w:rPr>
                          <w:rFonts w:ascii="Arial Narrow" w:hAnsi="Arial Narrow" w:cs="Times New Roman"/>
                          <w:sz w:val="24"/>
                          <w:szCs w:val="24"/>
                        </w:rPr>
                        <w:t>Empatia</w:t>
                      </w:r>
                    </w:p>
                    <w:p w14:paraId="1726F1EA" w14:textId="77777777" w:rsidR="00E90F45" w:rsidRDefault="00E90F45" w:rsidP="00134D56"/>
                  </w:txbxContent>
                </v:textbox>
              </v:shape>
            </w:pict>
          </mc:Fallback>
        </mc:AlternateContent>
      </w:r>
    </w:p>
    <w:p w14:paraId="0EB78F56" w14:textId="77777777" w:rsidR="00D431CE" w:rsidRPr="00E90F45" w:rsidRDefault="00D431CE" w:rsidP="009536AF">
      <w:pPr>
        <w:pStyle w:val="Paragrafoelenco"/>
        <w:spacing w:after="0" w:line="240" w:lineRule="auto"/>
        <w:ind w:left="0"/>
        <w:rPr>
          <w:rFonts w:ascii="Times New Roman" w:hAnsi="Times New Roman" w:cs="Times New Roman"/>
          <w:b/>
          <w:sz w:val="24"/>
          <w:szCs w:val="24"/>
        </w:rPr>
      </w:pPr>
    </w:p>
    <w:p w14:paraId="33028A78" w14:textId="77777777" w:rsidR="009536AF" w:rsidRPr="00E90F45" w:rsidRDefault="009536AF" w:rsidP="009536AF">
      <w:pPr>
        <w:pStyle w:val="Paragrafoelenco"/>
        <w:spacing w:after="0" w:line="240" w:lineRule="auto"/>
        <w:ind w:left="0"/>
        <w:rPr>
          <w:rFonts w:ascii="Times New Roman" w:hAnsi="Times New Roman" w:cs="Times New Roman"/>
          <w:b/>
          <w:sz w:val="24"/>
          <w:szCs w:val="24"/>
        </w:rPr>
      </w:pPr>
    </w:p>
    <w:p w14:paraId="0386E83A" w14:textId="77777777" w:rsidR="009536AF" w:rsidRPr="00E90F45" w:rsidRDefault="009536AF" w:rsidP="009536AF">
      <w:pPr>
        <w:pStyle w:val="Paragrafoelenco"/>
        <w:spacing w:after="0" w:line="240" w:lineRule="auto"/>
        <w:ind w:left="0"/>
        <w:rPr>
          <w:rFonts w:ascii="Times New Roman" w:hAnsi="Times New Roman" w:cs="Times New Roman"/>
          <w:b/>
          <w:sz w:val="24"/>
          <w:szCs w:val="24"/>
        </w:rPr>
      </w:pPr>
    </w:p>
    <w:p w14:paraId="6987A93F" w14:textId="77777777" w:rsidR="009536AF" w:rsidRPr="00E90F45" w:rsidRDefault="009536AF" w:rsidP="009536AF">
      <w:pPr>
        <w:pStyle w:val="Paragrafoelenco"/>
        <w:spacing w:after="0" w:line="240" w:lineRule="auto"/>
        <w:ind w:left="0"/>
        <w:rPr>
          <w:rFonts w:ascii="Times New Roman" w:hAnsi="Times New Roman" w:cs="Times New Roman"/>
          <w:b/>
          <w:sz w:val="24"/>
          <w:szCs w:val="24"/>
        </w:rPr>
      </w:pPr>
    </w:p>
    <w:p w14:paraId="1474CE39" w14:textId="77777777" w:rsidR="009536AF" w:rsidRPr="00E90F45" w:rsidRDefault="009536AF" w:rsidP="009536AF">
      <w:pPr>
        <w:pStyle w:val="Paragrafoelenco"/>
        <w:spacing w:after="0" w:line="240" w:lineRule="auto"/>
        <w:ind w:left="0"/>
        <w:rPr>
          <w:rFonts w:ascii="Times New Roman" w:hAnsi="Times New Roman" w:cs="Times New Roman"/>
          <w:b/>
          <w:sz w:val="24"/>
          <w:szCs w:val="24"/>
        </w:rPr>
      </w:pPr>
    </w:p>
    <w:p w14:paraId="60182F9B"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1AE7316A"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325F7CC3"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144202BC"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436F9B1F"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2B9ED046"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06A8E95F"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190D901F"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385EA7FD"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225F6DA1"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41FD6F5D"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32A60D44"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2757B24F"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6A605AE9"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0D8C9129"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r w:rsidRPr="00E90F45">
        <w:rPr>
          <w:rFonts w:cs="Arial"/>
          <w:noProof/>
          <w:sz w:val="20"/>
          <w:lang w:eastAsia="it-IT"/>
        </w:rPr>
        <mc:AlternateContent>
          <mc:Choice Requires="wps">
            <w:drawing>
              <wp:anchor distT="0" distB="0" distL="114300" distR="114300" simplePos="0" relativeHeight="251640832" behindDoc="0" locked="0" layoutInCell="1" allowOverlap="1" wp14:anchorId="77232DC9" wp14:editId="1BA06B09">
                <wp:simplePos x="0" y="0"/>
                <wp:positionH relativeFrom="column">
                  <wp:posOffset>2700020</wp:posOffset>
                </wp:positionH>
                <wp:positionV relativeFrom="paragraph">
                  <wp:posOffset>167640</wp:posOffset>
                </wp:positionV>
                <wp:extent cx="452755" cy="1485900"/>
                <wp:effectExtent l="0" t="40322" r="40322" b="40323"/>
                <wp:wrapNone/>
                <wp:docPr id="1040" name="Freccia circolare a sinistra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5" cy="1485900"/>
                        </a:xfrm>
                        <a:prstGeom prst="curvedLeftArrow">
                          <a:avLst>
                            <a:gd name="adj1" fmla="val 52000"/>
                            <a:gd name="adj2" fmla="val 104000"/>
                            <a:gd name="adj3" fmla="val 33333"/>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1906" id="Freccia circolare a sinistra 1040" o:spid="_x0000_s1026" type="#_x0000_t103" style="position:absolute;margin-left:212.6pt;margin-top:13.2pt;width:35.65pt;height:117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" adj="14755,19889" fillcolor="white [3201]" strokecolor="#4bacc6 [3208]" strokeweight="5pt">
                <v:shadow color="#868686"/>
              </v:shape>
            </w:pict>
          </mc:Fallback>
        </mc:AlternateContent>
      </w:r>
    </w:p>
    <w:p w14:paraId="64A996AD"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5906614F"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64CFF434"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18D86D4C"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41E5C07F"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26169158"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4AD2A234"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r w:rsidRPr="00E90F45">
        <w:rPr>
          <w:rFonts w:cs="Arial"/>
          <w:noProof/>
          <w:sz w:val="20"/>
          <w:lang w:eastAsia="it-IT"/>
        </w:rPr>
        <mc:AlternateContent>
          <mc:Choice Requires="wps">
            <w:drawing>
              <wp:anchor distT="0" distB="0" distL="114300" distR="114300" simplePos="0" relativeHeight="251642880" behindDoc="0" locked="0" layoutInCell="1" allowOverlap="1" wp14:anchorId="74370B36" wp14:editId="7EB619BD">
                <wp:simplePos x="0" y="0"/>
                <wp:positionH relativeFrom="column">
                  <wp:posOffset>1945507</wp:posOffset>
                </wp:positionH>
                <wp:positionV relativeFrom="paragraph">
                  <wp:posOffset>140970</wp:posOffset>
                </wp:positionV>
                <wp:extent cx="2057400" cy="382270"/>
                <wp:effectExtent l="0" t="0" r="0" b="0"/>
                <wp:wrapNone/>
                <wp:docPr id="1042" name="Casella di testo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A47D2" w14:textId="77777777" w:rsidR="00E90F45" w:rsidRPr="00C006C7" w:rsidRDefault="00E90F45" w:rsidP="00134D56">
                            <w:pPr>
                              <w:jc w:val="center"/>
                              <w:rPr>
                                <w:rFonts w:ascii="Arial Black" w:hAnsi="Arial Black"/>
                                <w:sz w:val="40"/>
                              </w:rPr>
                            </w:pPr>
                            <w:r w:rsidRPr="00C006C7">
                              <w:rPr>
                                <w:rFonts w:ascii="Arial Black" w:hAnsi="Arial Black"/>
                                <w:sz w:val="40"/>
                              </w:rPr>
                              <w:t>Interazione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0B36" id="Casella di testo 1042" o:spid="_x0000_s1058" type="#_x0000_t202" style="position:absolute;margin-left:153.2pt;margin-top:11.1pt;width:162pt;height:3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" stroked="f">
                <v:textbox>
                  <w:txbxContent>
                    <w:p w14:paraId="501A47D2" w14:textId="77777777" w:rsidR="00E90F45" w:rsidRPr="00C006C7" w:rsidRDefault="00E90F45" w:rsidP="00134D56">
                      <w:pPr>
                        <w:jc w:val="center"/>
                        <w:rPr>
                          <w:rFonts w:ascii="Arial Black" w:hAnsi="Arial Black"/>
                          <w:sz w:val="40"/>
                        </w:rPr>
                      </w:pPr>
                      <w:r w:rsidRPr="00C006C7">
                        <w:rPr>
                          <w:rFonts w:ascii="Arial Black" w:hAnsi="Arial Black"/>
                          <w:sz w:val="40"/>
                        </w:rPr>
                        <w:t>Interazione</w:t>
                      </w:r>
                    </w:p>
                  </w:txbxContent>
                </v:textbox>
              </v:shape>
            </w:pict>
          </mc:Fallback>
        </mc:AlternateContent>
      </w:r>
    </w:p>
    <w:p w14:paraId="0DA57870" w14:textId="77777777" w:rsidR="002E419E" w:rsidRPr="00E90F45" w:rsidRDefault="002E419E" w:rsidP="009536AF">
      <w:pPr>
        <w:pStyle w:val="Paragrafoelenco"/>
        <w:spacing w:after="0" w:line="240" w:lineRule="auto"/>
        <w:ind w:left="0"/>
        <w:rPr>
          <w:rFonts w:ascii="Times New Roman" w:hAnsi="Times New Roman" w:cs="Times New Roman"/>
          <w:b/>
          <w:sz w:val="24"/>
          <w:szCs w:val="24"/>
        </w:rPr>
      </w:pPr>
    </w:p>
    <w:p w14:paraId="200A2879" w14:textId="77777777" w:rsidR="009536AF" w:rsidRPr="00E90F45" w:rsidRDefault="009536AF" w:rsidP="00685F8E">
      <w:pPr>
        <w:pStyle w:val="Paragrafoelenco"/>
        <w:spacing w:after="0" w:line="240" w:lineRule="auto"/>
        <w:ind w:left="0"/>
        <w:rPr>
          <w:rFonts w:ascii="Times New Roman" w:hAnsi="Times New Roman" w:cs="Times New Roman"/>
          <w:sz w:val="24"/>
          <w:szCs w:val="24"/>
        </w:rPr>
      </w:pPr>
    </w:p>
    <w:p w14:paraId="40BF5DE2" w14:textId="77777777" w:rsidR="00361CCF" w:rsidRPr="00E90F45" w:rsidRDefault="00361CCF" w:rsidP="00685F8E">
      <w:pPr>
        <w:pStyle w:val="Paragrafoelenco"/>
        <w:spacing w:after="0" w:line="240" w:lineRule="auto"/>
        <w:ind w:left="0"/>
        <w:rPr>
          <w:rFonts w:ascii="Times New Roman" w:hAnsi="Times New Roman" w:cs="Times New Roman"/>
          <w:sz w:val="24"/>
          <w:szCs w:val="24"/>
        </w:rPr>
      </w:pPr>
    </w:p>
    <w:p w14:paraId="08817C39" w14:textId="77777777" w:rsidR="00934971" w:rsidRPr="00E90F45" w:rsidRDefault="00934971" w:rsidP="00685F8E">
      <w:pPr>
        <w:pStyle w:val="Paragrafoelenco"/>
        <w:spacing w:after="0" w:line="240" w:lineRule="auto"/>
        <w:ind w:left="0"/>
        <w:rPr>
          <w:rFonts w:ascii="Times New Roman" w:hAnsi="Times New Roman" w:cs="Times New Roman"/>
          <w:sz w:val="24"/>
          <w:szCs w:val="24"/>
        </w:rPr>
      </w:pPr>
    </w:p>
    <w:p w14:paraId="6A87575E" w14:textId="77777777" w:rsidR="00934971" w:rsidRPr="00E90F45" w:rsidRDefault="00934971" w:rsidP="00934971">
      <w:pPr>
        <w:pStyle w:val="Paragrafoelenco"/>
        <w:autoSpaceDE w:val="0"/>
        <w:autoSpaceDN w:val="0"/>
        <w:adjustRightInd w:val="0"/>
        <w:spacing w:after="0" w:line="240" w:lineRule="auto"/>
        <w:jc w:val="center"/>
        <w:rPr>
          <w:rFonts w:ascii="Times New Roman" w:eastAsia="Wingdings-Regular" w:hAnsi="Times New Roman" w:cs="Times New Roman"/>
          <w:b/>
          <w:bCs/>
          <w:sz w:val="32"/>
          <w:szCs w:val="32"/>
        </w:rPr>
      </w:pPr>
      <w:r w:rsidRPr="00E90F45">
        <w:rPr>
          <w:rFonts w:ascii="Times New Roman" w:eastAsia="Wingdings-Regular" w:hAnsi="Times New Roman" w:cs="Times New Roman"/>
          <w:b/>
          <w:bCs/>
          <w:sz w:val="32"/>
          <w:szCs w:val="32"/>
        </w:rPr>
        <w:lastRenderedPageBreak/>
        <w:t xml:space="preserve">5. DIMENSIONI CULTURALI – ALCUNI MODELLI </w:t>
      </w:r>
    </w:p>
    <w:p w14:paraId="652FA7FC" w14:textId="77777777" w:rsidR="00934971" w:rsidRPr="00E90F45" w:rsidRDefault="00934971" w:rsidP="00934971">
      <w:pPr>
        <w:spacing w:after="0" w:line="240" w:lineRule="auto"/>
        <w:jc w:val="center"/>
        <w:rPr>
          <w:rFonts w:ascii="Times New Roman" w:hAnsi="Times New Roman" w:cs="Times New Roman"/>
          <w:b/>
          <w:bCs/>
          <w:sz w:val="28"/>
          <w:szCs w:val="28"/>
        </w:rPr>
      </w:pPr>
    </w:p>
    <w:p w14:paraId="704C4B88" w14:textId="77777777" w:rsidR="00934971" w:rsidRPr="00E90F45" w:rsidRDefault="00934971" w:rsidP="00934971">
      <w:pPr>
        <w:spacing w:after="0" w:line="240" w:lineRule="auto"/>
        <w:jc w:val="both"/>
        <w:rPr>
          <w:rFonts w:ascii="Times New Roman" w:hAnsi="Times New Roman" w:cs="Times New Roman"/>
          <w:b/>
          <w:sz w:val="28"/>
          <w:szCs w:val="28"/>
        </w:rPr>
      </w:pPr>
      <w:r w:rsidRPr="00E90F45">
        <w:rPr>
          <w:rFonts w:ascii="Times New Roman" w:hAnsi="Times New Roman" w:cs="Times New Roman"/>
          <w:b/>
          <w:sz w:val="28"/>
          <w:szCs w:val="28"/>
        </w:rPr>
        <w:t xml:space="preserve">1. MODELLO DELL’ICEBERG </w:t>
      </w:r>
    </w:p>
    <w:p w14:paraId="39FA8A35" w14:textId="77777777" w:rsidR="00934971" w:rsidRPr="00E90F45" w:rsidRDefault="00934971" w:rsidP="00934971">
      <w:pPr>
        <w:spacing w:after="0" w:line="240" w:lineRule="auto"/>
        <w:jc w:val="both"/>
        <w:rPr>
          <w:rFonts w:ascii="Times New Roman" w:hAnsi="Times New Roman" w:cs="Times New Roman"/>
          <w:b/>
          <w:sz w:val="28"/>
          <w:szCs w:val="28"/>
        </w:rPr>
      </w:pPr>
    </w:p>
    <w:p w14:paraId="5B94D903" w14:textId="77777777" w:rsidR="00934971" w:rsidRPr="00E90F45" w:rsidRDefault="00934971" w:rsidP="00934971">
      <w:pPr>
        <w:spacing w:after="0" w:line="240" w:lineRule="auto"/>
        <w:jc w:val="both"/>
        <w:rPr>
          <w:rFonts w:ascii="Times New Roman" w:hAnsi="Times New Roman" w:cs="Times New Roman"/>
          <w:b/>
          <w:sz w:val="28"/>
          <w:szCs w:val="28"/>
        </w:rPr>
      </w:pPr>
      <w:r w:rsidRPr="00E90F45">
        <w:rPr>
          <w:rFonts w:ascii="Times New Roman" w:hAnsi="Times New Roman" w:cs="Times New Roman"/>
          <w:b/>
          <w:bCs/>
          <w:noProof/>
          <w:sz w:val="24"/>
          <w:szCs w:val="24"/>
          <w:lang w:eastAsia="it-IT"/>
        </w:rPr>
        <w:drawing>
          <wp:inline distT="0" distB="0" distL="0" distR="0" wp14:anchorId="2B066312" wp14:editId="2F13634F">
            <wp:extent cx="5451632" cy="6434133"/>
            <wp:effectExtent l="4128" t="0" r="952" b="953"/>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srcRect/>
                    <a:stretch>
                      <a:fillRect/>
                    </a:stretch>
                  </pic:blipFill>
                  <pic:spPr bwMode="auto">
                    <a:xfrm rot="5400000">
                      <a:off x="0" y="0"/>
                      <a:ext cx="5457190" cy="6440693"/>
                    </a:xfrm>
                    <a:prstGeom prst="rect">
                      <a:avLst/>
                    </a:prstGeom>
                    <a:noFill/>
                    <a:ln w="9525">
                      <a:noFill/>
                      <a:miter lim="800000"/>
                      <a:headEnd/>
                      <a:tailEnd/>
                    </a:ln>
                  </pic:spPr>
                </pic:pic>
              </a:graphicData>
            </a:graphic>
          </wp:inline>
        </w:drawing>
      </w:r>
    </w:p>
    <w:p w14:paraId="7856260C" w14:textId="77777777" w:rsidR="00934971" w:rsidRPr="00E90F45" w:rsidRDefault="00934971" w:rsidP="00934971">
      <w:pPr>
        <w:spacing w:after="0" w:line="240" w:lineRule="auto"/>
        <w:jc w:val="center"/>
        <w:rPr>
          <w:rFonts w:ascii="Times New Roman" w:hAnsi="Times New Roman" w:cs="Times New Roman"/>
          <w:sz w:val="24"/>
          <w:szCs w:val="24"/>
        </w:rPr>
      </w:pPr>
      <w:r w:rsidRPr="00E90F45">
        <w:rPr>
          <w:rFonts w:ascii="Times New Roman" w:hAnsi="Times New Roman" w:cs="Times New Roman"/>
          <w:noProof/>
          <w:sz w:val="24"/>
          <w:szCs w:val="24"/>
          <w:lang w:eastAsia="it-IT"/>
        </w:rPr>
        <w:drawing>
          <wp:inline distT="0" distB="0" distL="0" distR="0" wp14:anchorId="15D5A944" wp14:editId="40CB47D5">
            <wp:extent cx="4986669" cy="2551814"/>
            <wp:effectExtent l="0" t="0" r="4445" b="1270"/>
            <wp:docPr id="11" name="Picture 2" descr="G:\Formatori\intercultura2-com\shock culturale\el-iceberg-cultural-los-barc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Formatori\intercultura2-com\shock culturale\el-iceberg-cultural-los-barcos-c.jpg"/>
                    <pic:cNvPicPr>
                      <a:picLocks noChangeAspect="1" noChangeArrowheads="1"/>
                    </pic:cNvPicPr>
                  </pic:nvPicPr>
                  <pic:blipFill>
                    <a:blip r:embed="rId34" cstate="print"/>
                    <a:srcRect/>
                    <a:stretch>
                      <a:fillRect/>
                    </a:stretch>
                  </pic:blipFill>
                  <pic:spPr bwMode="auto">
                    <a:xfrm>
                      <a:off x="0" y="0"/>
                      <a:ext cx="4991896" cy="2554489"/>
                    </a:xfrm>
                    <a:prstGeom prst="rect">
                      <a:avLst/>
                    </a:prstGeom>
                    <a:noFill/>
                  </pic:spPr>
                </pic:pic>
              </a:graphicData>
            </a:graphic>
          </wp:inline>
        </w:drawing>
      </w:r>
    </w:p>
    <w:p w14:paraId="1BFE9206" w14:textId="77777777" w:rsidR="00934971" w:rsidRPr="00E90F45" w:rsidRDefault="00934971" w:rsidP="00934971">
      <w:pPr>
        <w:spacing w:after="0" w:line="240" w:lineRule="auto"/>
        <w:jc w:val="both"/>
        <w:rPr>
          <w:rFonts w:ascii="Times New Roman" w:hAnsi="Times New Roman" w:cs="Times New Roman"/>
          <w:b/>
          <w:sz w:val="28"/>
          <w:szCs w:val="28"/>
        </w:rPr>
      </w:pPr>
    </w:p>
    <w:p w14:paraId="1034A6CE" w14:textId="77777777" w:rsidR="00934971" w:rsidRPr="00E90F45" w:rsidRDefault="00934971" w:rsidP="00934971">
      <w:pPr>
        <w:spacing w:after="0" w:line="240" w:lineRule="auto"/>
        <w:rPr>
          <w:rFonts w:ascii="Times New Roman" w:hAnsi="Times New Roman" w:cs="Times New Roman"/>
          <w:b/>
          <w:sz w:val="28"/>
          <w:szCs w:val="28"/>
        </w:rPr>
      </w:pPr>
      <w:r w:rsidRPr="00E90F45">
        <w:rPr>
          <w:rFonts w:ascii="Times New Roman" w:hAnsi="Times New Roman" w:cs="Times New Roman"/>
          <w:b/>
          <w:sz w:val="28"/>
          <w:szCs w:val="28"/>
        </w:rPr>
        <w:lastRenderedPageBreak/>
        <w:t xml:space="preserve">2. LE DIMENSIONI CULTURALI di </w:t>
      </w:r>
      <w:proofErr w:type="spellStart"/>
      <w:r w:rsidRPr="00E90F45">
        <w:rPr>
          <w:rFonts w:ascii="Times New Roman" w:hAnsi="Times New Roman" w:cs="Times New Roman"/>
          <w:b/>
          <w:sz w:val="28"/>
          <w:szCs w:val="28"/>
        </w:rPr>
        <w:t>Geert</w:t>
      </w:r>
      <w:proofErr w:type="spellEnd"/>
      <w:r w:rsidRPr="00E90F45">
        <w:rPr>
          <w:rFonts w:ascii="Times New Roman" w:hAnsi="Times New Roman" w:cs="Times New Roman"/>
          <w:b/>
          <w:sz w:val="28"/>
          <w:szCs w:val="28"/>
        </w:rPr>
        <w:t xml:space="preserve"> </w:t>
      </w:r>
      <w:proofErr w:type="spellStart"/>
      <w:r w:rsidRPr="00E90F45">
        <w:rPr>
          <w:rFonts w:ascii="Times New Roman" w:hAnsi="Times New Roman" w:cs="Times New Roman"/>
          <w:b/>
          <w:sz w:val="28"/>
          <w:szCs w:val="28"/>
        </w:rPr>
        <w:t>Hofstede</w:t>
      </w:r>
      <w:proofErr w:type="spellEnd"/>
    </w:p>
    <w:p w14:paraId="4EEFF045" w14:textId="77777777" w:rsidR="00934971" w:rsidRDefault="00934971" w:rsidP="00934971">
      <w:pPr>
        <w:spacing w:after="0" w:line="240" w:lineRule="auto"/>
        <w:jc w:val="both"/>
        <w:rPr>
          <w:rFonts w:ascii="Times New Roman" w:hAnsi="Times New Roman" w:cs="Times New Roman"/>
          <w:sz w:val="16"/>
          <w:szCs w:val="16"/>
        </w:rPr>
      </w:pPr>
    </w:p>
    <w:p w14:paraId="65E17330" w14:textId="77777777" w:rsidR="00426D39" w:rsidRPr="00E90F45" w:rsidRDefault="00426D39" w:rsidP="00934971">
      <w:pPr>
        <w:spacing w:after="0" w:line="240" w:lineRule="auto"/>
        <w:jc w:val="both"/>
        <w:rPr>
          <w:rFonts w:ascii="Times New Roman" w:hAnsi="Times New Roman" w:cs="Times New Roman"/>
          <w:sz w:val="16"/>
          <w:szCs w:val="16"/>
        </w:rPr>
      </w:pPr>
    </w:p>
    <w:p w14:paraId="150CD667" w14:textId="77777777" w:rsidR="00934971" w:rsidRPr="00E90F45" w:rsidRDefault="00934971" w:rsidP="005679EA">
      <w:pPr>
        <w:pStyle w:val="Paragrafoelenco"/>
        <w:numPr>
          <w:ilvl w:val="0"/>
          <w:numId w:val="6"/>
        </w:numPr>
        <w:spacing w:after="0" w:line="240" w:lineRule="auto"/>
        <w:jc w:val="both"/>
        <w:rPr>
          <w:rFonts w:ascii="Times New Roman" w:hAnsi="Times New Roman" w:cs="Times New Roman"/>
          <w:b/>
          <w:sz w:val="24"/>
          <w:szCs w:val="24"/>
        </w:rPr>
      </w:pPr>
      <w:r w:rsidRPr="00E90F45">
        <w:rPr>
          <w:rFonts w:ascii="Times New Roman" w:hAnsi="Times New Roman" w:cs="Times New Roman"/>
          <w:b/>
          <w:sz w:val="24"/>
          <w:szCs w:val="24"/>
        </w:rPr>
        <w:t>Distanza dal potere</w:t>
      </w:r>
    </w:p>
    <w:p w14:paraId="2889D85B" w14:textId="77777777" w:rsidR="00934971" w:rsidRPr="00E90F45" w:rsidRDefault="00934971" w:rsidP="00934971">
      <w:pPr>
        <w:pStyle w:val="Paragrafoelenco"/>
        <w:spacing w:after="0" w:line="240" w:lineRule="auto"/>
        <w:ind w:left="644"/>
        <w:jc w:val="both"/>
        <w:rPr>
          <w:rFonts w:ascii="Times New Roman" w:hAnsi="Times New Roman" w:cs="Times New Roman"/>
          <w:b/>
          <w:sz w:val="16"/>
          <w:szCs w:val="16"/>
        </w:rPr>
      </w:pPr>
    </w:p>
    <w:tbl>
      <w:tblPr>
        <w:tblStyle w:val="Grigliatabella"/>
        <w:tblW w:w="8826" w:type="dxa"/>
        <w:tblInd w:w="846" w:type="dxa"/>
        <w:tblLook w:val="0600" w:firstRow="0" w:lastRow="0" w:firstColumn="0" w:lastColumn="0" w:noHBand="1" w:noVBand="1"/>
      </w:tblPr>
      <w:tblGrid>
        <w:gridCol w:w="4573"/>
        <w:gridCol w:w="4253"/>
      </w:tblGrid>
      <w:tr w:rsidR="00934971" w:rsidRPr="00E90F45" w14:paraId="2BC25CDF" w14:textId="77777777" w:rsidTr="00934971">
        <w:trPr>
          <w:trHeight w:val="2371"/>
        </w:trPr>
        <w:tc>
          <w:tcPr>
            <w:tcW w:w="4573" w:type="dxa"/>
            <w:hideMark/>
          </w:tcPr>
          <w:p w14:paraId="4B3DD19B" w14:textId="77777777" w:rsidR="00934971" w:rsidRPr="00E90F45" w:rsidRDefault="00934971" w:rsidP="00934971">
            <w:pPr>
              <w:jc w:val="both"/>
              <w:rPr>
                <w:rFonts w:ascii="Times New Roman" w:hAnsi="Times New Roman" w:cs="Times New Roman"/>
                <w:b/>
                <w:sz w:val="24"/>
                <w:szCs w:val="24"/>
              </w:rPr>
            </w:pPr>
            <w:r w:rsidRPr="00E90F45">
              <w:rPr>
                <w:rFonts w:ascii="Times New Roman" w:hAnsi="Times New Roman" w:cs="Times New Roman"/>
                <w:b/>
                <w:sz w:val="24"/>
                <w:szCs w:val="24"/>
              </w:rPr>
              <w:t>Distanza d</w:t>
            </w:r>
            <w:r w:rsidR="00315728">
              <w:rPr>
                <w:rFonts w:ascii="Times New Roman" w:hAnsi="Times New Roman" w:cs="Times New Roman"/>
                <w:b/>
                <w:sz w:val="24"/>
                <w:szCs w:val="24"/>
              </w:rPr>
              <w:t>a</w:t>
            </w:r>
            <w:r w:rsidRPr="00E90F45">
              <w:rPr>
                <w:rFonts w:ascii="Times New Roman" w:hAnsi="Times New Roman" w:cs="Times New Roman"/>
                <w:b/>
                <w:sz w:val="24"/>
                <w:szCs w:val="24"/>
              </w:rPr>
              <w:t>l potere elevata</w:t>
            </w:r>
          </w:p>
          <w:p w14:paraId="1D9F0A24" w14:textId="77777777" w:rsidR="00934971" w:rsidRPr="00E90F45" w:rsidRDefault="00934971" w:rsidP="00934971">
            <w:pPr>
              <w:jc w:val="both"/>
              <w:rPr>
                <w:rFonts w:ascii="Times New Roman" w:hAnsi="Times New Roman" w:cs="Times New Roman"/>
                <w:sz w:val="24"/>
                <w:szCs w:val="24"/>
              </w:rPr>
            </w:pPr>
            <w:r w:rsidRPr="00E90F45">
              <w:rPr>
                <w:rFonts w:ascii="Times New Roman" w:hAnsi="Times New Roman" w:cs="Times New Roman"/>
                <w:sz w:val="24"/>
                <w:szCs w:val="24"/>
              </w:rPr>
              <w:t>Preferisce le burocrazie gerarchiche, leader forti ed ha un elevatissimo rispetto per l’autorità; i capi sono temuti e rispettati e</w:t>
            </w:r>
          </w:p>
          <w:p w14:paraId="7954D0F4" w14:textId="77777777" w:rsidR="00934971" w:rsidRPr="00E90F45" w:rsidRDefault="00934971" w:rsidP="00934971">
            <w:pPr>
              <w:jc w:val="both"/>
              <w:rPr>
                <w:rFonts w:ascii="Times New Roman" w:hAnsi="Times New Roman" w:cs="Times New Roman"/>
                <w:sz w:val="24"/>
                <w:szCs w:val="24"/>
              </w:rPr>
            </w:pPr>
            <w:r w:rsidRPr="00E90F45">
              <w:rPr>
                <w:rFonts w:ascii="Times New Roman" w:hAnsi="Times New Roman" w:cs="Times New Roman"/>
                <w:sz w:val="24"/>
                <w:szCs w:val="24"/>
              </w:rPr>
              <w:t xml:space="preserve">tendono ad avere uno stile paternalistico o autoritario, i subordinati tendono a non mettere in discussione le richieste </w:t>
            </w:r>
            <w:r w:rsidR="00315728">
              <w:rPr>
                <w:rFonts w:ascii="Times New Roman" w:hAnsi="Times New Roman" w:cs="Times New Roman"/>
                <w:sz w:val="24"/>
                <w:szCs w:val="24"/>
              </w:rPr>
              <w:t xml:space="preserve">fatte </w:t>
            </w:r>
            <w:r w:rsidRPr="00E90F45">
              <w:rPr>
                <w:rFonts w:ascii="Times New Roman" w:hAnsi="Times New Roman" w:cs="Times New Roman"/>
                <w:sz w:val="24"/>
                <w:szCs w:val="24"/>
              </w:rPr>
              <w:t>a loro</w:t>
            </w:r>
            <w:r w:rsidR="00315728">
              <w:rPr>
                <w:rFonts w:ascii="Times New Roman" w:hAnsi="Times New Roman" w:cs="Times New Roman"/>
                <w:sz w:val="24"/>
                <w:szCs w:val="24"/>
              </w:rPr>
              <w:t>.</w:t>
            </w:r>
          </w:p>
        </w:tc>
        <w:tc>
          <w:tcPr>
            <w:tcW w:w="4253" w:type="dxa"/>
            <w:hideMark/>
          </w:tcPr>
          <w:p w14:paraId="45E12497" w14:textId="77777777" w:rsidR="00934971" w:rsidRPr="00E90F45" w:rsidRDefault="00934971" w:rsidP="00934971">
            <w:pPr>
              <w:jc w:val="both"/>
              <w:rPr>
                <w:rFonts w:ascii="Times New Roman" w:hAnsi="Times New Roman" w:cs="Times New Roman"/>
                <w:b/>
                <w:sz w:val="24"/>
                <w:szCs w:val="24"/>
              </w:rPr>
            </w:pPr>
            <w:r w:rsidRPr="00E90F45">
              <w:rPr>
                <w:rFonts w:ascii="Times New Roman" w:hAnsi="Times New Roman" w:cs="Times New Roman"/>
                <w:b/>
                <w:sz w:val="24"/>
                <w:szCs w:val="24"/>
              </w:rPr>
              <w:t>Distanza d</w:t>
            </w:r>
            <w:r w:rsidR="00315728">
              <w:rPr>
                <w:rFonts w:ascii="Times New Roman" w:hAnsi="Times New Roman" w:cs="Times New Roman"/>
                <w:b/>
                <w:sz w:val="24"/>
                <w:szCs w:val="24"/>
              </w:rPr>
              <w:t>a</w:t>
            </w:r>
            <w:r w:rsidRPr="00E90F45">
              <w:rPr>
                <w:rFonts w:ascii="Times New Roman" w:hAnsi="Times New Roman" w:cs="Times New Roman"/>
                <w:b/>
                <w:sz w:val="24"/>
                <w:szCs w:val="24"/>
              </w:rPr>
              <w:t>l potere bassa</w:t>
            </w:r>
          </w:p>
          <w:p w14:paraId="694589BF" w14:textId="77777777" w:rsidR="00934971" w:rsidRPr="00E90F45" w:rsidRDefault="00934971" w:rsidP="00934971">
            <w:pPr>
              <w:jc w:val="both"/>
              <w:rPr>
                <w:rFonts w:ascii="Times New Roman" w:hAnsi="Times New Roman" w:cs="Times New Roman"/>
                <w:sz w:val="24"/>
                <w:szCs w:val="24"/>
              </w:rPr>
            </w:pPr>
            <w:r w:rsidRPr="00E90F45">
              <w:rPr>
                <w:rFonts w:ascii="Times New Roman" w:hAnsi="Times New Roman" w:cs="Times New Roman"/>
                <w:sz w:val="24"/>
                <w:szCs w:val="24"/>
              </w:rPr>
              <w:t>Tende a favorire la responsabilità personale e l’autonomia; gli stessi capi tendono ad usare con i loro collaboratori stili più improntati alla consultazione e alla partecipazione.</w:t>
            </w:r>
          </w:p>
        </w:tc>
      </w:tr>
    </w:tbl>
    <w:p w14:paraId="5A71B3D9" w14:textId="77777777" w:rsidR="00934971" w:rsidRPr="00E90F45" w:rsidRDefault="00934971" w:rsidP="00934971">
      <w:pPr>
        <w:spacing w:after="0" w:line="240" w:lineRule="auto"/>
        <w:jc w:val="both"/>
        <w:rPr>
          <w:rFonts w:ascii="Times New Roman" w:hAnsi="Times New Roman" w:cs="Times New Roman"/>
          <w:sz w:val="24"/>
          <w:szCs w:val="24"/>
        </w:rPr>
      </w:pPr>
    </w:p>
    <w:p w14:paraId="570D67B1" w14:textId="77777777" w:rsidR="00934971" w:rsidRPr="00E90F45" w:rsidRDefault="00934971" w:rsidP="005679EA">
      <w:pPr>
        <w:pStyle w:val="Paragrafoelenco"/>
        <w:numPr>
          <w:ilvl w:val="0"/>
          <w:numId w:val="6"/>
        </w:numPr>
        <w:spacing w:after="0" w:line="240" w:lineRule="auto"/>
        <w:jc w:val="both"/>
        <w:rPr>
          <w:rFonts w:ascii="Times New Roman" w:hAnsi="Times New Roman" w:cs="Times New Roman"/>
          <w:b/>
          <w:sz w:val="24"/>
          <w:szCs w:val="24"/>
        </w:rPr>
      </w:pPr>
      <w:r w:rsidRPr="00E90F45">
        <w:rPr>
          <w:rFonts w:ascii="Times New Roman" w:hAnsi="Times New Roman" w:cs="Times New Roman"/>
          <w:b/>
          <w:sz w:val="24"/>
          <w:szCs w:val="24"/>
        </w:rPr>
        <w:t>Individualismo / collet</w:t>
      </w:r>
      <w:r w:rsidR="00315728">
        <w:rPr>
          <w:rFonts w:ascii="Times New Roman" w:hAnsi="Times New Roman" w:cs="Times New Roman"/>
          <w:b/>
          <w:sz w:val="24"/>
          <w:szCs w:val="24"/>
        </w:rPr>
        <w:t>t</w:t>
      </w:r>
      <w:r w:rsidRPr="00E90F45">
        <w:rPr>
          <w:rFonts w:ascii="Times New Roman" w:hAnsi="Times New Roman" w:cs="Times New Roman"/>
          <w:b/>
          <w:sz w:val="24"/>
          <w:szCs w:val="24"/>
        </w:rPr>
        <w:t>ivismo</w:t>
      </w:r>
    </w:p>
    <w:p w14:paraId="384FE5AA" w14:textId="77777777" w:rsidR="00934971" w:rsidRPr="00E90F45" w:rsidRDefault="00934971" w:rsidP="00934971">
      <w:pPr>
        <w:spacing w:after="0" w:line="240" w:lineRule="auto"/>
        <w:ind w:left="851"/>
        <w:jc w:val="both"/>
        <w:rPr>
          <w:rFonts w:ascii="Times New Roman" w:hAnsi="Times New Roman" w:cs="Times New Roman"/>
          <w:sz w:val="24"/>
          <w:szCs w:val="24"/>
        </w:rPr>
      </w:pPr>
      <w:r w:rsidRPr="00E90F45">
        <w:rPr>
          <w:rFonts w:ascii="Times New Roman" w:hAnsi="Times New Roman" w:cs="Times New Roman"/>
          <w:b/>
          <w:bCs/>
          <w:sz w:val="24"/>
          <w:szCs w:val="24"/>
        </w:rPr>
        <w:t xml:space="preserve">Collettivismo: </w:t>
      </w:r>
      <w:r w:rsidRPr="00E90F45">
        <w:rPr>
          <w:rFonts w:ascii="Times New Roman" w:hAnsi="Times New Roman" w:cs="Times New Roman"/>
          <w:sz w:val="24"/>
          <w:szCs w:val="24"/>
        </w:rPr>
        <w:t>l’individuo cresce all’interno di gruppi coesi, numerosi e protettivi, in cambio principalmente di fedeltà al gruppo. Le esigenze e i meccanismi del gruppo prevalgono su quelli individuali.</w:t>
      </w:r>
    </w:p>
    <w:p w14:paraId="6C2A87F7" w14:textId="77777777" w:rsidR="00934971" w:rsidRPr="00E90F45" w:rsidRDefault="00934971" w:rsidP="00934971">
      <w:pPr>
        <w:spacing w:after="0" w:line="240" w:lineRule="auto"/>
        <w:ind w:left="851"/>
        <w:jc w:val="both"/>
        <w:rPr>
          <w:rFonts w:ascii="Times New Roman" w:hAnsi="Times New Roman" w:cs="Times New Roman"/>
          <w:sz w:val="24"/>
          <w:szCs w:val="24"/>
        </w:rPr>
      </w:pPr>
      <w:r w:rsidRPr="00E90F45">
        <w:rPr>
          <w:rFonts w:ascii="Times New Roman" w:hAnsi="Times New Roman" w:cs="Times New Roman"/>
          <w:b/>
          <w:bCs/>
          <w:sz w:val="24"/>
          <w:szCs w:val="24"/>
        </w:rPr>
        <w:t xml:space="preserve">Individualismo: </w:t>
      </w:r>
      <w:r w:rsidRPr="00E90F45">
        <w:rPr>
          <w:rFonts w:ascii="Times New Roman" w:hAnsi="Times New Roman" w:cs="Times New Roman"/>
          <w:sz w:val="24"/>
          <w:szCs w:val="24"/>
        </w:rPr>
        <w:t xml:space="preserve">la libera volontà e l’iniziativa del singolo sono accettate e costituiscono motori di sviluppo o di cambiamento. </w:t>
      </w:r>
    </w:p>
    <w:p w14:paraId="36AF0D6F" w14:textId="77777777" w:rsidR="00934971" w:rsidRPr="00E90F45" w:rsidRDefault="00934971" w:rsidP="00934971">
      <w:pPr>
        <w:spacing w:after="0" w:line="240" w:lineRule="auto"/>
        <w:jc w:val="both"/>
        <w:rPr>
          <w:rFonts w:ascii="Times New Roman" w:hAnsi="Times New Roman" w:cs="Times New Roman"/>
          <w:sz w:val="24"/>
          <w:szCs w:val="24"/>
        </w:rPr>
      </w:pPr>
    </w:p>
    <w:p w14:paraId="74A33B28" w14:textId="77777777" w:rsidR="00934971" w:rsidRPr="00E90F45" w:rsidRDefault="00934971" w:rsidP="005679EA">
      <w:pPr>
        <w:pStyle w:val="Paragrafoelenco"/>
        <w:numPr>
          <w:ilvl w:val="0"/>
          <w:numId w:val="6"/>
        </w:numPr>
        <w:spacing w:after="0" w:line="240" w:lineRule="auto"/>
        <w:jc w:val="both"/>
        <w:rPr>
          <w:rFonts w:ascii="Times New Roman" w:hAnsi="Times New Roman" w:cs="Times New Roman"/>
          <w:b/>
          <w:sz w:val="24"/>
          <w:szCs w:val="24"/>
        </w:rPr>
      </w:pPr>
      <w:r w:rsidRPr="00E90F45">
        <w:rPr>
          <w:rFonts w:ascii="Times New Roman" w:hAnsi="Times New Roman" w:cs="Times New Roman"/>
          <w:b/>
          <w:sz w:val="24"/>
          <w:szCs w:val="24"/>
        </w:rPr>
        <w:t>Mascolinità/femminilità</w:t>
      </w:r>
    </w:p>
    <w:p w14:paraId="35215396" w14:textId="77777777" w:rsidR="00934971" w:rsidRPr="00E90F45" w:rsidRDefault="00934971" w:rsidP="00934971">
      <w:pPr>
        <w:pStyle w:val="Paragrafoelenco"/>
        <w:spacing w:after="0" w:line="240" w:lineRule="auto"/>
        <w:ind w:left="644"/>
        <w:jc w:val="both"/>
        <w:rPr>
          <w:rFonts w:ascii="Times New Roman" w:hAnsi="Times New Roman" w:cs="Times New Roman"/>
          <w:b/>
          <w:sz w:val="16"/>
          <w:szCs w:val="16"/>
        </w:rPr>
      </w:pPr>
    </w:p>
    <w:tbl>
      <w:tblPr>
        <w:tblStyle w:val="Grigliatabella"/>
        <w:tblW w:w="8755" w:type="dxa"/>
        <w:tblInd w:w="457" w:type="dxa"/>
        <w:tblLook w:val="0600" w:firstRow="0" w:lastRow="0" w:firstColumn="0" w:lastColumn="0" w:noHBand="1" w:noVBand="1"/>
      </w:tblPr>
      <w:tblGrid>
        <w:gridCol w:w="4329"/>
        <w:gridCol w:w="4426"/>
      </w:tblGrid>
      <w:tr w:rsidR="00934971" w:rsidRPr="00E90F45" w14:paraId="0664B18D" w14:textId="77777777" w:rsidTr="00057DE5">
        <w:trPr>
          <w:trHeight w:val="3110"/>
        </w:trPr>
        <w:tc>
          <w:tcPr>
            <w:tcW w:w="4329" w:type="dxa"/>
            <w:hideMark/>
          </w:tcPr>
          <w:p w14:paraId="5A906441" w14:textId="77777777" w:rsidR="00934971" w:rsidRPr="00E90F45" w:rsidRDefault="00934971" w:rsidP="00934971">
            <w:pPr>
              <w:jc w:val="both"/>
              <w:rPr>
                <w:rFonts w:ascii="Times New Roman" w:hAnsi="Times New Roman" w:cs="Times New Roman"/>
                <w:sz w:val="24"/>
                <w:szCs w:val="24"/>
              </w:rPr>
            </w:pPr>
            <w:r w:rsidRPr="00E90F45">
              <w:rPr>
                <w:rFonts w:ascii="Times New Roman" w:hAnsi="Times New Roman" w:cs="Times New Roman"/>
                <w:sz w:val="24"/>
                <w:szCs w:val="24"/>
              </w:rPr>
              <w:t xml:space="preserve">Mascolinità </w:t>
            </w:r>
          </w:p>
          <w:p w14:paraId="7062E561" w14:textId="77777777" w:rsidR="00934971" w:rsidRPr="00E90F45" w:rsidRDefault="00934971" w:rsidP="005679EA">
            <w:pPr>
              <w:numPr>
                <w:ilvl w:val="0"/>
                <w:numId w:val="7"/>
              </w:numPr>
              <w:tabs>
                <w:tab w:val="clear" w:pos="720"/>
                <w:tab w:val="num" w:pos="252"/>
              </w:tabs>
              <w:ind w:left="252" w:hanging="252"/>
              <w:jc w:val="both"/>
              <w:rPr>
                <w:rFonts w:ascii="Times New Roman" w:hAnsi="Times New Roman" w:cs="Times New Roman"/>
                <w:sz w:val="24"/>
                <w:szCs w:val="24"/>
              </w:rPr>
            </w:pPr>
            <w:r w:rsidRPr="00E90F45">
              <w:rPr>
                <w:rFonts w:ascii="Times New Roman" w:hAnsi="Times New Roman" w:cs="Times New Roman"/>
                <w:sz w:val="24"/>
                <w:szCs w:val="24"/>
              </w:rPr>
              <w:t>enfatizza status, ruoli, carriera</w:t>
            </w:r>
          </w:p>
          <w:p w14:paraId="1D06BD4A" w14:textId="77777777" w:rsidR="00934971" w:rsidRPr="00E90F45" w:rsidRDefault="00934971" w:rsidP="005679EA">
            <w:pPr>
              <w:numPr>
                <w:ilvl w:val="0"/>
                <w:numId w:val="7"/>
              </w:numPr>
              <w:tabs>
                <w:tab w:val="clear" w:pos="720"/>
                <w:tab w:val="num" w:pos="252"/>
              </w:tabs>
              <w:ind w:left="252" w:hanging="252"/>
              <w:jc w:val="both"/>
              <w:rPr>
                <w:rFonts w:ascii="Times New Roman" w:hAnsi="Times New Roman" w:cs="Times New Roman"/>
                <w:sz w:val="24"/>
                <w:szCs w:val="24"/>
              </w:rPr>
            </w:pPr>
            <w:r w:rsidRPr="00E90F45">
              <w:rPr>
                <w:rFonts w:ascii="Times New Roman" w:hAnsi="Times New Roman" w:cs="Times New Roman"/>
                <w:sz w:val="24"/>
                <w:szCs w:val="24"/>
              </w:rPr>
              <w:t>ambizione e bisogno di eccellenza</w:t>
            </w:r>
          </w:p>
          <w:p w14:paraId="26988DE3" w14:textId="77777777" w:rsidR="00934971" w:rsidRPr="00E90F45" w:rsidRDefault="00934971" w:rsidP="005679EA">
            <w:pPr>
              <w:numPr>
                <w:ilvl w:val="0"/>
                <w:numId w:val="7"/>
              </w:numPr>
              <w:tabs>
                <w:tab w:val="clear" w:pos="720"/>
                <w:tab w:val="num" w:pos="252"/>
              </w:tabs>
              <w:ind w:left="252" w:hanging="252"/>
              <w:jc w:val="both"/>
              <w:rPr>
                <w:rFonts w:ascii="Times New Roman" w:hAnsi="Times New Roman" w:cs="Times New Roman"/>
                <w:sz w:val="24"/>
                <w:szCs w:val="24"/>
              </w:rPr>
            </w:pPr>
            <w:r w:rsidRPr="00E90F45">
              <w:rPr>
                <w:rFonts w:ascii="Times New Roman" w:hAnsi="Times New Roman" w:cs="Times New Roman"/>
                <w:sz w:val="24"/>
                <w:szCs w:val="24"/>
              </w:rPr>
              <w:t>lotta per risolvere i conflitti, il più forte vince</w:t>
            </w:r>
          </w:p>
          <w:p w14:paraId="4587F450" w14:textId="77777777" w:rsidR="00934971" w:rsidRPr="00E90F45" w:rsidRDefault="00934971" w:rsidP="005679EA">
            <w:pPr>
              <w:numPr>
                <w:ilvl w:val="0"/>
                <w:numId w:val="7"/>
              </w:numPr>
              <w:tabs>
                <w:tab w:val="clear" w:pos="720"/>
                <w:tab w:val="num" w:pos="252"/>
              </w:tabs>
              <w:ind w:left="252" w:hanging="252"/>
              <w:jc w:val="both"/>
              <w:rPr>
                <w:rFonts w:ascii="Times New Roman" w:hAnsi="Times New Roman" w:cs="Times New Roman"/>
                <w:sz w:val="24"/>
                <w:szCs w:val="24"/>
              </w:rPr>
            </w:pPr>
            <w:r w:rsidRPr="00E90F45">
              <w:rPr>
                <w:rFonts w:ascii="Times New Roman" w:hAnsi="Times New Roman" w:cs="Times New Roman"/>
                <w:sz w:val="24"/>
                <w:szCs w:val="24"/>
              </w:rPr>
              <w:t>vivere per lavorare</w:t>
            </w:r>
          </w:p>
          <w:p w14:paraId="0BB47968" w14:textId="77777777" w:rsidR="00934971" w:rsidRPr="00E90F45" w:rsidRDefault="00934971" w:rsidP="005679EA">
            <w:pPr>
              <w:numPr>
                <w:ilvl w:val="0"/>
                <w:numId w:val="7"/>
              </w:numPr>
              <w:tabs>
                <w:tab w:val="clear" w:pos="720"/>
                <w:tab w:val="num" w:pos="252"/>
              </w:tabs>
              <w:ind w:left="252" w:hanging="252"/>
              <w:jc w:val="both"/>
              <w:rPr>
                <w:rFonts w:ascii="Times New Roman" w:hAnsi="Times New Roman" w:cs="Times New Roman"/>
                <w:sz w:val="24"/>
                <w:szCs w:val="24"/>
              </w:rPr>
            </w:pPr>
            <w:r w:rsidRPr="00E90F45">
              <w:rPr>
                <w:rFonts w:ascii="Times New Roman" w:hAnsi="Times New Roman" w:cs="Times New Roman"/>
                <w:sz w:val="24"/>
                <w:szCs w:val="24"/>
              </w:rPr>
              <w:t>nel mondo del lavoro, la norma è equità, competizione e performance</w:t>
            </w:r>
          </w:p>
          <w:p w14:paraId="25A2442E" w14:textId="77777777" w:rsidR="00934971" w:rsidRPr="00E90F45" w:rsidRDefault="00934971" w:rsidP="005679EA">
            <w:pPr>
              <w:numPr>
                <w:ilvl w:val="0"/>
                <w:numId w:val="7"/>
              </w:numPr>
              <w:tabs>
                <w:tab w:val="clear" w:pos="720"/>
                <w:tab w:val="num" w:pos="252"/>
              </w:tabs>
              <w:ind w:left="252" w:hanging="252"/>
              <w:jc w:val="both"/>
              <w:rPr>
                <w:rFonts w:ascii="Times New Roman" w:hAnsi="Times New Roman" w:cs="Times New Roman"/>
                <w:sz w:val="24"/>
                <w:szCs w:val="24"/>
              </w:rPr>
            </w:pPr>
            <w:r w:rsidRPr="00E90F45">
              <w:rPr>
                <w:rFonts w:ascii="Times New Roman" w:hAnsi="Times New Roman" w:cs="Times New Roman"/>
                <w:sz w:val="24"/>
                <w:szCs w:val="24"/>
              </w:rPr>
              <w:t>simpatia per i forti</w:t>
            </w:r>
          </w:p>
          <w:p w14:paraId="5D1E516E" w14:textId="77777777" w:rsidR="00934971" w:rsidRPr="00E90F45" w:rsidRDefault="00934971" w:rsidP="005679EA">
            <w:pPr>
              <w:numPr>
                <w:ilvl w:val="0"/>
                <w:numId w:val="7"/>
              </w:numPr>
              <w:tabs>
                <w:tab w:val="clear" w:pos="720"/>
                <w:tab w:val="num" w:pos="252"/>
              </w:tabs>
              <w:ind w:left="252" w:hanging="252"/>
              <w:jc w:val="both"/>
              <w:rPr>
                <w:rFonts w:ascii="Times New Roman" w:hAnsi="Times New Roman" w:cs="Times New Roman"/>
                <w:sz w:val="24"/>
                <w:szCs w:val="24"/>
              </w:rPr>
            </w:pPr>
            <w:r w:rsidRPr="00E90F45">
              <w:rPr>
                <w:rFonts w:ascii="Times New Roman" w:hAnsi="Times New Roman" w:cs="Times New Roman"/>
                <w:sz w:val="24"/>
                <w:szCs w:val="24"/>
              </w:rPr>
              <w:t>spirito di decisione</w:t>
            </w:r>
          </w:p>
        </w:tc>
        <w:tc>
          <w:tcPr>
            <w:tcW w:w="4426" w:type="dxa"/>
            <w:hideMark/>
          </w:tcPr>
          <w:p w14:paraId="6F26D60E" w14:textId="77777777" w:rsidR="00934971" w:rsidRPr="00E90F45" w:rsidRDefault="00934971" w:rsidP="00934971">
            <w:pPr>
              <w:jc w:val="both"/>
              <w:rPr>
                <w:rFonts w:ascii="Times New Roman" w:hAnsi="Times New Roman" w:cs="Times New Roman"/>
                <w:sz w:val="24"/>
                <w:szCs w:val="24"/>
              </w:rPr>
            </w:pPr>
            <w:r w:rsidRPr="00E90F45">
              <w:rPr>
                <w:rFonts w:ascii="Times New Roman" w:hAnsi="Times New Roman" w:cs="Times New Roman"/>
                <w:sz w:val="24"/>
                <w:szCs w:val="24"/>
              </w:rPr>
              <w:t>Femminilità</w:t>
            </w:r>
          </w:p>
          <w:p w14:paraId="3FEEC2E8" w14:textId="77777777" w:rsidR="00934971" w:rsidRPr="00E90F45" w:rsidRDefault="00934971" w:rsidP="005679EA">
            <w:pPr>
              <w:numPr>
                <w:ilvl w:val="0"/>
                <w:numId w:val="8"/>
              </w:numPr>
              <w:tabs>
                <w:tab w:val="clear" w:pos="720"/>
                <w:tab w:val="num" w:pos="286"/>
              </w:tabs>
              <w:ind w:left="286" w:hanging="286"/>
              <w:jc w:val="both"/>
              <w:rPr>
                <w:rFonts w:ascii="Times New Roman" w:hAnsi="Times New Roman" w:cs="Times New Roman"/>
                <w:sz w:val="24"/>
                <w:szCs w:val="24"/>
              </w:rPr>
            </w:pPr>
            <w:r w:rsidRPr="00E90F45">
              <w:rPr>
                <w:rFonts w:ascii="Times New Roman" w:hAnsi="Times New Roman" w:cs="Times New Roman"/>
                <w:sz w:val="24"/>
                <w:szCs w:val="24"/>
              </w:rPr>
              <w:t>centralità delle relazioni</w:t>
            </w:r>
          </w:p>
          <w:p w14:paraId="45B826CE" w14:textId="77777777" w:rsidR="00934971" w:rsidRPr="00E90F45" w:rsidRDefault="00934971" w:rsidP="005679EA">
            <w:pPr>
              <w:numPr>
                <w:ilvl w:val="0"/>
                <w:numId w:val="8"/>
              </w:numPr>
              <w:tabs>
                <w:tab w:val="clear" w:pos="720"/>
                <w:tab w:val="num" w:pos="286"/>
              </w:tabs>
              <w:ind w:left="286" w:hanging="286"/>
              <w:jc w:val="both"/>
              <w:rPr>
                <w:rFonts w:ascii="Times New Roman" w:hAnsi="Times New Roman" w:cs="Times New Roman"/>
                <w:sz w:val="24"/>
                <w:szCs w:val="24"/>
              </w:rPr>
            </w:pPr>
            <w:r w:rsidRPr="00E90F45">
              <w:rPr>
                <w:rFonts w:ascii="Times New Roman" w:hAnsi="Times New Roman" w:cs="Times New Roman"/>
                <w:sz w:val="24"/>
                <w:szCs w:val="24"/>
              </w:rPr>
              <w:t>attenzione alla qualità della vita</w:t>
            </w:r>
          </w:p>
          <w:p w14:paraId="44B59596" w14:textId="77777777" w:rsidR="00934971" w:rsidRPr="00E90F45" w:rsidRDefault="00934971" w:rsidP="005679EA">
            <w:pPr>
              <w:numPr>
                <w:ilvl w:val="0"/>
                <w:numId w:val="8"/>
              </w:numPr>
              <w:tabs>
                <w:tab w:val="clear" w:pos="720"/>
                <w:tab w:val="num" w:pos="286"/>
              </w:tabs>
              <w:ind w:left="286" w:hanging="286"/>
              <w:jc w:val="both"/>
              <w:rPr>
                <w:rFonts w:ascii="Times New Roman" w:hAnsi="Times New Roman" w:cs="Times New Roman"/>
                <w:sz w:val="24"/>
                <w:szCs w:val="24"/>
              </w:rPr>
            </w:pPr>
            <w:r w:rsidRPr="00E90F45">
              <w:rPr>
                <w:rFonts w:ascii="Times New Roman" w:hAnsi="Times New Roman" w:cs="Times New Roman"/>
                <w:sz w:val="24"/>
                <w:szCs w:val="24"/>
              </w:rPr>
              <w:t>negoziazione nella risoluzione dei conflitti</w:t>
            </w:r>
          </w:p>
          <w:p w14:paraId="053872CA" w14:textId="77777777" w:rsidR="00934971" w:rsidRPr="00E90F45" w:rsidRDefault="00934971" w:rsidP="005679EA">
            <w:pPr>
              <w:numPr>
                <w:ilvl w:val="0"/>
                <w:numId w:val="8"/>
              </w:numPr>
              <w:tabs>
                <w:tab w:val="clear" w:pos="720"/>
                <w:tab w:val="num" w:pos="286"/>
              </w:tabs>
              <w:ind w:left="286" w:hanging="286"/>
              <w:jc w:val="both"/>
              <w:rPr>
                <w:rFonts w:ascii="Times New Roman" w:hAnsi="Times New Roman" w:cs="Times New Roman"/>
                <w:sz w:val="24"/>
                <w:szCs w:val="24"/>
              </w:rPr>
            </w:pPr>
            <w:r w:rsidRPr="00E90F45">
              <w:rPr>
                <w:rFonts w:ascii="Times New Roman" w:hAnsi="Times New Roman" w:cs="Times New Roman"/>
                <w:sz w:val="24"/>
                <w:szCs w:val="24"/>
              </w:rPr>
              <w:t>lavorare per vivere</w:t>
            </w:r>
          </w:p>
          <w:p w14:paraId="619853F2" w14:textId="77777777" w:rsidR="00934971" w:rsidRPr="00E90F45" w:rsidRDefault="00934971" w:rsidP="005679EA">
            <w:pPr>
              <w:numPr>
                <w:ilvl w:val="0"/>
                <w:numId w:val="8"/>
              </w:numPr>
              <w:tabs>
                <w:tab w:val="clear" w:pos="720"/>
                <w:tab w:val="num" w:pos="286"/>
              </w:tabs>
              <w:ind w:left="286" w:hanging="286"/>
              <w:jc w:val="both"/>
              <w:rPr>
                <w:rFonts w:ascii="Times New Roman" w:hAnsi="Times New Roman" w:cs="Times New Roman"/>
                <w:sz w:val="24"/>
                <w:szCs w:val="24"/>
              </w:rPr>
            </w:pPr>
            <w:r w:rsidRPr="00E90F45">
              <w:rPr>
                <w:rFonts w:ascii="Times New Roman" w:hAnsi="Times New Roman" w:cs="Times New Roman"/>
                <w:sz w:val="24"/>
                <w:szCs w:val="24"/>
              </w:rPr>
              <w:t>nel lavoro, la norma è uguaglianza, solidarietà, qualità di vita</w:t>
            </w:r>
          </w:p>
          <w:p w14:paraId="2BD95D55" w14:textId="77777777" w:rsidR="00934971" w:rsidRPr="00E90F45" w:rsidRDefault="00934971" w:rsidP="005679EA">
            <w:pPr>
              <w:numPr>
                <w:ilvl w:val="0"/>
                <w:numId w:val="8"/>
              </w:numPr>
              <w:tabs>
                <w:tab w:val="clear" w:pos="720"/>
                <w:tab w:val="num" w:pos="286"/>
              </w:tabs>
              <w:ind w:left="286" w:hanging="286"/>
              <w:jc w:val="both"/>
              <w:rPr>
                <w:rFonts w:ascii="Times New Roman" w:hAnsi="Times New Roman" w:cs="Times New Roman"/>
                <w:sz w:val="24"/>
                <w:szCs w:val="24"/>
              </w:rPr>
            </w:pPr>
            <w:r w:rsidRPr="00E90F45">
              <w:rPr>
                <w:rFonts w:ascii="Times New Roman" w:hAnsi="Times New Roman" w:cs="Times New Roman"/>
                <w:sz w:val="24"/>
                <w:szCs w:val="24"/>
              </w:rPr>
              <w:t>simpatia per i deboli</w:t>
            </w:r>
          </w:p>
          <w:p w14:paraId="4CDE475E" w14:textId="77777777" w:rsidR="00934971" w:rsidRPr="00E90F45" w:rsidRDefault="00934971" w:rsidP="005679EA">
            <w:pPr>
              <w:numPr>
                <w:ilvl w:val="0"/>
                <w:numId w:val="8"/>
              </w:numPr>
              <w:tabs>
                <w:tab w:val="clear" w:pos="720"/>
                <w:tab w:val="num" w:pos="286"/>
              </w:tabs>
              <w:ind w:left="286" w:hanging="286"/>
              <w:jc w:val="both"/>
              <w:rPr>
                <w:rFonts w:ascii="Times New Roman" w:hAnsi="Times New Roman" w:cs="Times New Roman"/>
                <w:sz w:val="24"/>
                <w:szCs w:val="24"/>
              </w:rPr>
            </w:pPr>
            <w:r w:rsidRPr="00E90F45">
              <w:rPr>
                <w:rFonts w:ascii="Times New Roman" w:hAnsi="Times New Roman" w:cs="Times New Roman"/>
                <w:sz w:val="24"/>
                <w:szCs w:val="24"/>
              </w:rPr>
              <w:t xml:space="preserve">intuizione </w:t>
            </w:r>
          </w:p>
        </w:tc>
      </w:tr>
    </w:tbl>
    <w:p w14:paraId="5FFC1DE0" w14:textId="77777777" w:rsidR="00315728" w:rsidRPr="00E90F45" w:rsidRDefault="00315728" w:rsidP="00934971">
      <w:pPr>
        <w:pStyle w:val="Paragrafoelenco"/>
        <w:spacing w:after="0" w:line="240" w:lineRule="auto"/>
        <w:ind w:left="644"/>
        <w:jc w:val="both"/>
        <w:rPr>
          <w:rFonts w:ascii="Times New Roman" w:hAnsi="Times New Roman" w:cs="Times New Roman"/>
          <w:b/>
          <w:sz w:val="24"/>
          <w:szCs w:val="24"/>
        </w:rPr>
      </w:pPr>
    </w:p>
    <w:p w14:paraId="6613084B" w14:textId="77777777" w:rsidR="00934971" w:rsidRPr="00E90F45" w:rsidRDefault="00934971" w:rsidP="005679EA">
      <w:pPr>
        <w:pStyle w:val="Paragrafoelenco"/>
        <w:numPr>
          <w:ilvl w:val="0"/>
          <w:numId w:val="6"/>
        </w:numPr>
        <w:spacing w:after="0" w:line="240" w:lineRule="auto"/>
        <w:jc w:val="both"/>
        <w:rPr>
          <w:rFonts w:ascii="Times New Roman" w:hAnsi="Times New Roman" w:cs="Times New Roman"/>
          <w:b/>
          <w:sz w:val="24"/>
          <w:szCs w:val="24"/>
        </w:rPr>
      </w:pPr>
      <w:r w:rsidRPr="00E90F45">
        <w:rPr>
          <w:rFonts w:ascii="Times New Roman" w:hAnsi="Times New Roman" w:cs="Times New Roman"/>
          <w:b/>
          <w:sz w:val="24"/>
          <w:szCs w:val="24"/>
        </w:rPr>
        <w:t>Controllo dell’incertezza</w:t>
      </w:r>
    </w:p>
    <w:p w14:paraId="033210FF" w14:textId="77777777" w:rsidR="00934971" w:rsidRPr="00E90F45" w:rsidRDefault="00934971" w:rsidP="00934971">
      <w:pPr>
        <w:spacing w:after="0" w:line="240" w:lineRule="auto"/>
        <w:jc w:val="both"/>
        <w:rPr>
          <w:rFonts w:ascii="Times New Roman" w:hAnsi="Times New Roman" w:cs="Times New Roman"/>
          <w:sz w:val="24"/>
          <w:szCs w:val="24"/>
        </w:rPr>
      </w:pPr>
    </w:p>
    <w:tbl>
      <w:tblPr>
        <w:tblStyle w:val="Grigliatabella"/>
        <w:tblW w:w="8788" w:type="dxa"/>
        <w:tblInd w:w="392" w:type="dxa"/>
        <w:tblLook w:val="0420" w:firstRow="1" w:lastRow="0" w:firstColumn="0" w:lastColumn="0" w:noHBand="0" w:noVBand="1"/>
      </w:tblPr>
      <w:tblGrid>
        <w:gridCol w:w="4428"/>
        <w:gridCol w:w="4360"/>
      </w:tblGrid>
      <w:tr w:rsidR="00934971" w:rsidRPr="00E90F45" w14:paraId="3F3B3689" w14:textId="77777777" w:rsidTr="00934971">
        <w:trPr>
          <w:trHeight w:val="2700"/>
        </w:trPr>
        <w:tc>
          <w:tcPr>
            <w:tcW w:w="4428" w:type="dxa"/>
            <w:hideMark/>
          </w:tcPr>
          <w:p w14:paraId="32C2C1C2" w14:textId="77777777" w:rsidR="00934971" w:rsidRPr="00E90F45" w:rsidRDefault="00934971" w:rsidP="00934971">
            <w:pPr>
              <w:jc w:val="both"/>
              <w:rPr>
                <w:rFonts w:ascii="Times New Roman" w:hAnsi="Times New Roman" w:cs="Times New Roman"/>
                <w:sz w:val="24"/>
                <w:szCs w:val="24"/>
              </w:rPr>
            </w:pPr>
            <w:r w:rsidRPr="00E90F45">
              <w:rPr>
                <w:rFonts w:ascii="Times New Roman" w:hAnsi="Times New Roman" w:cs="Times New Roman"/>
                <w:sz w:val="24"/>
                <w:szCs w:val="24"/>
              </w:rPr>
              <w:t>Alto</w:t>
            </w:r>
          </w:p>
          <w:p w14:paraId="748FEF04" w14:textId="77777777" w:rsidR="00934971" w:rsidRPr="00E90F45" w:rsidRDefault="00934971" w:rsidP="005679EA">
            <w:pPr>
              <w:numPr>
                <w:ilvl w:val="0"/>
                <w:numId w:val="9"/>
              </w:numPr>
              <w:tabs>
                <w:tab w:val="clear" w:pos="720"/>
                <w:tab w:val="num" w:pos="250"/>
              </w:tabs>
              <w:ind w:left="250" w:hanging="250"/>
              <w:jc w:val="both"/>
              <w:rPr>
                <w:rFonts w:ascii="Times New Roman" w:hAnsi="Times New Roman" w:cs="Times New Roman"/>
                <w:sz w:val="24"/>
                <w:szCs w:val="24"/>
              </w:rPr>
            </w:pPr>
            <w:r w:rsidRPr="00E90F45">
              <w:rPr>
                <w:rFonts w:ascii="Times New Roman" w:hAnsi="Times New Roman" w:cs="Times New Roman"/>
                <w:sz w:val="24"/>
                <w:szCs w:val="24"/>
              </w:rPr>
              <w:t>molto stress, sentimenti di ansietà</w:t>
            </w:r>
          </w:p>
          <w:p w14:paraId="50D15E7E" w14:textId="77777777" w:rsidR="00934971" w:rsidRPr="00E90F45" w:rsidRDefault="00934971" w:rsidP="005679EA">
            <w:pPr>
              <w:numPr>
                <w:ilvl w:val="0"/>
                <w:numId w:val="9"/>
              </w:numPr>
              <w:tabs>
                <w:tab w:val="clear" w:pos="720"/>
                <w:tab w:val="num" w:pos="250"/>
              </w:tabs>
              <w:ind w:left="250" w:hanging="250"/>
              <w:jc w:val="both"/>
              <w:rPr>
                <w:rFonts w:ascii="Times New Roman" w:hAnsi="Times New Roman" w:cs="Times New Roman"/>
                <w:sz w:val="24"/>
                <w:szCs w:val="24"/>
              </w:rPr>
            </w:pPr>
            <w:r w:rsidRPr="00E90F45">
              <w:rPr>
                <w:rFonts w:ascii="Times New Roman" w:hAnsi="Times New Roman" w:cs="Times New Roman"/>
                <w:sz w:val="24"/>
                <w:szCs w:val="24"/>
              </w:rPr>
              <w:t>è possibile esprimere emozioni e aggressività</w:t>
            </w:r>
          </w:p>
          <w:p w14:paraId="0B22F34D" w14:textId="77777777" w:rsidR="00934971" w:rsidRPr="00E90F45" w:rsidRDefault="00934971" w:rsidP="005679EA">
            <w:pPr>
              <w:numPr>
                <w:ilvl w:val="0"/>
                <w:numId w:val="9"/>
              </w:numPr>
              <w:tabs>
                <w:tab w:val="clear" w:pos="720"/>
                <w:tab w:val="num" w:pos="250"/>
              </w:tabs>
              <w:ind w:left="250" w:hanging="250"/>
              <w:jc w:val="both"/>
              <w:rPr>
                <w:rFonts w:ascii="Times New Roman" w:hAnsi="Times New Roman" w:cs="Times New Roman"/>
                <w:sz w:val="24"/>
                <w:szCs w:val="24"/>
              </w:rPr>
            </w:pPr>
            <w:r w:rsidRPr="00E90F45">
              <w:rPr>
                <w:rFonts w:ascii="Times New Roman" w:hAnsi="Times New Roman" w:cs="Times New Roman"/>
                <w:sz w:val="24"/>
                <w:szCs w:val="24"/>
              </w:rPr>
              <w:t>bisogno emotivo di lavorare molto e sempre</w:t>
            </w:r>
          </w:p>
          <w:p w14:paraId="56DC772F" w14:textId="77777777" w:rsidR="00934971" w:rsidRPr="00E90F45" w:rsidRDefault="00934971" w:rsidP="005679EA">
            <w:pPr>
              <w:numPr>
                <w:ilvl w:val="0"/>
                <w:numId w:val="9"/>
              </w:numPr>
              <w:tabs>
                <w:tab w:val="clear" w:pos="720"/>
                <w:tab w:val="num" w:pos="250"/>
              </w:tabs>
              <w:ind w:left="250" w:hanging="250"/>
              <w:jc w:val="both"/>
              <w:rPr>
                <w:rFonts w:ascii="Times New Roman" w:hAnsi="Times New Roman" w:cs="Times New Roman"/>
                <w:sz w:val="24"/>
                <w:szCs w:val="24"/>
              </w:rPr>
            </w:pPr>
            <w:r w:rsidRPr="00E90F45">
              <w:rPr>
                <w:rFonts w:ascii="Times New Roman" w:hAnsi="Times New Roman" w:cs="Times New Roman"/>
                <w:sz w:val="24"/>
                <w:szCs w:val="24"/>
              </w:rPr>
              <w:t>il diverso è pericoloso</w:t>
            </w:r>
          </w:p>
          <w:p w14:paraId="62D53857" w14:textId="77777777" w:rsidR="00934971" w:rsidRPr="00E90F45" w:rsidRDefault="00934971" w:rsidP="005679EA">
            <w:pPr>
              <w:numPr>
                <w:ilvl w:val="0"/>
                <w:numId w:val="9"/>
              </w:numPr>
              <w:tabs>
                <w:tab w:val="clear" w:pos="720"/>
                <w:tab w:val="num" w:pos="250"/>
              </w:tabs>
              <w:ind w:left="250" w:hanging="250"/>
              <w:jc w:val="both"/>
              <w:rPr>
                <w:rFonts w:ascii="Times New Roman" w:hAnsi="Times New Roman" w:cs="Times New Roman"/>
                <w:sz w:val="24"/>
                <w:szCs w:val="24"/>
              </w:rPr>
            </w:pPr>
            <w:r w:rsidRPr="00E90F45">
              <w:rPr>
                <w:rFonts w:ascii="Times New Roman" w:hAnsi="Times New Roman" w:cs="Times New Roman"/>
                <w:sz w:val="24"/>
                <w:szCs w:val="24"/>
              </w:rPr>
              <w:t xml:space="preserve">bisogno emotivo di regole anche inefficaci </w:t>
            </w:r>
          </w:p>
        </w:tc>
        <w:tc>
          <w:tcPr>
            <w:tcW w:w="4360" w:type="dxa"/>
            <w:hideMark/>
          </w:tcPr>
          <w:p w14:paraId="28DF3B85" w14:textId="77777777" w:rsidR="00934971" w:rsidRPr="00E90F45" w:rsidRDefault="00934971" w:rsidP="00934971">
            <w:pPr>
              <w:jc w:val="both"/>
              <w:rPr>
                <w:rFonts w:ascii="Times New Roman" w:hAnsi="Times New Roman" w:cs="Times New Roman"/>
                <w:sz w:val="24"/>
                <w:szCs w:val="24"/>
              </w:rPr>
            </w:pPr>
            <w:r w:rsidRPr="00E90F45">
              <w:rPr>
                <w:rFonts w:ascii="Times New Roman" w:hAnsi="Times New Roman" w:cs="Times New Roman"/>
                <w:sz w:val="24"/>
                <w:szCs w:val="24"/>
              </w:rPr>
              <w:t>Basso</w:t>
            </w:r>
          </w:p>
          <w:p w14:paraId="16FB35F6" w14:textId="77777777" w:rsidR="00934971" w:rsidRPr="00E90F45" w:rsidRDefault="00934971" w:rsidP="005679EA">
            <w:pPr>
              <w:numPr>
                <w:ilvl w:val="0"/>
                <w:numId w:val="10"/>
              </w:numPr>
              <w:tabs>
                <w:tab w:val="clear" w:pos="720"/>
                <w:tab w:val="num" w:pos="283"/>
              </w:tabs>
              <w:ind w:left="283" w:hanging="283"/>
              <w:jc w:val="both"/>
              <w:rPr>
                <w:rFonts w:ascii="Times New Roman" w:hAnsi="Times New Roman" w:cs="Times New Roman"/>
                <w:sz w:val="24"/>
                <w:szCs w:val="24"/>
              </w:rPr>
            </w:pPr>
            <w:r w:rsidRPr="00E90F45">
              <w:rPr>
                <w:rFonts w:ascii="Times New Roman" w:hAnsi="Times New Roman" w:cs="Times New Roman"/>
                <w:sz w:val="24"/>
                <w:szCs w:val="24"/>
              </w:rPr>
              <w:t>poco stress, sentimenti di benessere</w:t>
            </w:r>
          </w:p>
          <w:p w14:paraId="3E51CD46" w14:textId="77777777" w:rsidR="00934971" w:rsidRPr="00E90F45" w:rsidRDefault="00934971" w:rsidP="005679EA">
            <w:pPr>
              <w:numPr>
                <w:ilvl w:val="0"/>
                <w:numId w:val="10"/>
              </w:numPr>
              <w:tabs>
                <w:tab w:val="clear" w:pos="720"/>
                <w:tab w:val="num" w:pos="283"/>
              </w:tabs>
              <w:ind w:left="283" w:hanging="283"/>
              <w:jc w:val="both"/>
              <w:rPr>
                <w:rFonts w:ascii="Times New Roman" w:hAnsi="Times New Roman" w:cs="Times New Roman"/>
                <w:sz w:val="24"/>
                <w:szCs w:val="24"/>
              </w:rPr>
            </w:pPr>
            <w:r w:rsidRPr="00E90F45">
              <w:rPr>
                <w:rFonts w:ascii="Times New Roman" w:hAnsi="Times New Roman" w:cs="Times New Roman"/>
                <w:sz w:val="24"/>
                <w:szCs w:val="24"/>
              </w:rPr>
              <w:t>si dev</w:t>
            </w:r>
            <w:r w:rsidR="00315728">
              <w:rPr>
                <w:rFonts w:ascii="Times New Roman" w:hAnsi="Times New Roman" w:cs="Times New Roman"/>
                <w:sz w:val="24"/>
                <w:szCs w:val="24"/>
              </w:rPr>
              <w:t>ono</w:t>
            </w:r>
            <w:r w:rsidRPr="00E90F45">
              <w:rPr>
                <w:rFonts w:ascii="Times New Roman" w:hAnsi="Times New Roman" w:cs="Times New Roman"/>
                <w:sz w:val="24"/>
                <w:szCs w:val="24"/>
              </w:rPr>
              <w:t xml:space="preserve"> dissimulare emozioni e aggressività</w:t>
            </w:r>
          </w:p>
          <w:p w14:paraId="633CC507" w14:textId="77777777" w:rsidR="00934971" w:rsidRPr="00E90F45" w:rsidRDefault="00934971" w:rsidP="005679EA">
            <w:pPr>
              <w:numPr>
                <w:ilvl w:val="0"/>
                <w:numId w:val="10"/>
              </w:numPr>
              <w:tabs>
                <w:tab w:val="clear" w:pos="720"/>
                <w:tab w:val="num" w:pos="283"/>
              </w:tabs>
              <w:ind w:left="283" w:hanging="283"/>
              <w:jc w:val="both"/>
              <w:rPr>
                <w:rFonts w:ascii="Times New Roman" w:hAnsi="Times New Roman" w:cs="Times New Roman"/>
                <w:sz w:val="24"/>
                <w:szCs w:val="24"/>
              </w:rPr>
            </w:pPr>
            <w:r w:rsidRPr="00E90F45">
              <w:rPr>
                <w:rFonts w:ascii="Times New Roman" w:hAnsi="Times New Roman" w:cs="Times New Roman"/>
                <w:sz w:val="24"/>
                <w:szCs w:val="24"/>
              </w:rPr>
              <w:t>felice del riposo, il lavoro duro non è una virtù</w:t>
            </w:r>
          </w:p>
          <w:p w14:paraId="2D5F8C23" w14:textId="77777777" w:rsidR="00934971" w:rsidRPr="00E90F45" w:rsidRDefault="00934971" w:rsidP="005679EA">
            <w:pPr>
              <w:numPr>
                <w:ilvl w:val="0"/>
                <w:numId w:val="10"/>
              </w:numPr>
              <w:tabs>
                <w:tab w:val="clear" w:pos="720"/>
                <w:tab w:val="num" w:pos="283"/>
              </w:tabs>
              <w:ind w:left="283" w:hanging="283"/>
              <w:jc w:val="both"/>
              <w:rPr>
                <w:rFonts w:ascii="Times New Roman" w:hAnsi="Times New Roman" w:cs="Times New Roman"/>
                <w:sz w:val="24"/>
                <w:szCs w:val="24"/>
              </w:rPr>
            </w:pPr>
            <w:r w:rsidRPr="00E90F45">
              <w:rPr>
                <w:rFonts w:ascii="Times New Roman" w:hAnsi="Times New Roman" w:cs="Times New Roman"/>
                <w:sz w:val="24"/>
                <w:szCs w:val="24"/>
              </w:rPr>
              <w:t>il diverso è curioso</w:t>
            </w:r>
          </w:p>
          <w:p w14:paraId="458FF873" w14:textId="77777777" w:rsidR="00934971" w:rsidRPr="00E90F45" w:rsidRDefault="00934971" w:rsidP="005679EA">
            <w:pPr>
              <w:numPr>
                <w:ilvl w:val="0"/>
                <w:numId w:val="10"/>
              </w:numPr>
              <w:tabs>
                <w:tab w:val="clear" w:pos="720"/>
                <w:tab w:val="num" w:pos="283"/>
              </w:tabs>
              <w:ind w:left="283" w:hanging="283"/>
              <w:jc w:val="both"/>
              <w:rPr>
                <w:rFonts w:ascii="Times New Roman" w:hAnsi="Times New Roman" w:cs="Times New Roman"/>
                <w:sz w:val="24"/>
                <w:szCs w:val="24"/>
              </w:rPr>
            </w:pPr>
            <w:r w:rsidRPr="00E90F45">
              <w:rPr>
                <w:rFonts w:ascii="Times New Roman" w:hAnsi="Times New Roman" w:cs="Times New Roman"/>
                <w:sz w:val="24"/>
                <w:szCs w:val="24"/>
              </w:rPr>
              <w:t>meno regole possibili</w:t>
            </w:r>
          </w:p>
        </w:tc>
      </w:tr>
    </w:tbl>
    <w:p w14:paraId="5DA7E8AE" w14:textId="77777777" w:rsidR="00934971" w:rsidRPr="00E90F45" w:rsidRDefault="00934971" w:rsidP="00934971">
      <w:pPr>
        <w:spacing w:after="0" w:line="240" w:lineRule="auto"/>
        <w:jc w:val="both"/>
        <w:rPr>
          <w:rFonts w:ascii="Times New Roman" w:hAnsi="Times New Roman" w:cs="Times New Roman"/>
          <w:sz w:val="24"/>
          <w:szCs w:val="24"/>
        </w:rPr>
      </w:pPr>
    </w:p>
    <w:p w14:paraId="0D963CEC" w14:textId="77777777" w:rsidR="00934971" w:rsidRPr="00E90F45" w:rsidRDefault="00934971" w:rsidP="00934971">
      <w:pPr>
        <w:spacing w:after="0" w:line="240" w:lineRule="auto"/>
        <w:jc w:val="both"/>
        <w:rPr>
          <w:rFonts w:ascii="Times New Roman" w:hAnsi="Times New Roman" w:cs="Times New Roman"/>
          <w:sz w:val="24"/>
          <w:szCs w:val="24"/>
        </w:rPr>
      </w:pPr>
    </w:p>
    <w:p w14:paraId="57ABD7D0" w14:textId="77777777" w:rsidR="00934971" w:rsidRPr="00E90F45" w:rsidRDefault="00934971" w:rsidP="00934971">
      <w:pPr>
        <w:spacing w:after="0" w:line="240" w:lineRule="auto"/>
        <w:jc w:val="both"/>
        <w:rPr>
          <w:rFonts w:ascii="Times New Roman" w:hAnsi="Times New Roman" w:cs="Times New Roman"/>
          <w:sz w:val="24"/>
          <w:szCs w:val="24"/>
        </w:rPr>
      </w:pPr>
    </w:p>
    <w:p w14:paraId="76833B99" w14:textId="77777777" w:rsidR="00934971" w:rsidRPr="00E90F45" w:rsidRDefault="00934971" w:rsidP="00934971">
      <w:pPr>
        <w:spacing w:after="0" w:line="240" w:lineRule="auto"/>
        <w:jc w:val="both"/>
        <w:rPr>
          <w:rFonts w:ascii="Times New Roman" w:hAnsi="Times New Roman" w:cs="Times New Roman"/>
          <w:sz w:val="24"/>
          <w:szCs w:val="24"/>
        </w:rPr>
      </w:pPr>
    </w:p>
    <w:p w14:paraId="23925226" w14:textId="77777777" w:rsidR="00934971" w:rsidRPr="00E90F45" w:rsidRDefault="00934971" w:rsidP="00934971">
      <w:pPr>
        <w:spacing w:after="0" w:line="240" w:lineRule="auto"/>
        <w:jc w:val="both"/>
        <w:rPr>
          <w:rFonts w:ascii="Times New Roman" w:hAnsi="Times New Roman" w:cs="Times New Roman"/>
          <w:sz w:val="24"/>
          <w:szCs w:val="24"/>
        </w:rPr>
      </w:pPr>
    </w:p>
    <w:p w14:paraId="3F662F22" w14:textId="77777777" w:rsidR="00934971" w:rsidRPr="00E90F45" w:rsidRDefault="00934971" w:rsidP="00934971">
      <w:pPr>
        <w:spacing w:after="0" w:line="240" w:lineRule="auto"/>
        <w:jc w:val="both"/>
        <w:rPr>
          <w:rFonts w:ascii="Times New Roman" w:hAnsi="Times New Roman" w:cs="Times New Roman"/>
          <w:sz w:val="24"/>
          <w:szCs w:val="24"/>
        </w:rPr>
      </w:pPr>
    </w:p>
    <w:p w14:paraId="4E2AEF16" w14:textId="77777777" w:rsidR="00934971" w:rsidRPr="00E90F45" w:rsidRDefault="00934971" w:rsidP="005679EA">
      <w:pPr>
        <w:pStyle w:val="Paragrafoelenco"/>
        <w:numPr>
          <w:ilvl w:val="0"/>
          <w:numId w:val="6"/>
        </w:numPr>
        <w:spacing w:after="0" w:line="240" w:lineRule="auto"/>
        <w:jc w:val="both"/>
        <w:rPr>
          <w:rFonts w:ascii="Times New Roman" w:hAnsi="Times New Roman" w:cs="Times New Roman"/>
          <w:b/>
          <w:sz w:val="24"/>
          <w:szCs w:val="24"/>
        </w:rPr>
      </w:pPr>
      <w:r w:rsidRPr="00E90F45">
        <w:rPr>
          <w:rFonts w:ascii="Times New Roman" w:hAnsi="Times New Roman" w:cs="Times New Roman"/>
          <w:b/>
          <w:sz w:val="24"/>
          <w:szCs w:val="24"/>
        </w:rPr>
        <w:t>Orientamento a lungo termine/ orientamento a breve termine</w:t>
      </w:r>
    </w:p>
    <w:p w14:paraId="6023009F"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tbl>
      <w:tblPr>
        <w:tblStyle w:val="Grigliatabella"/>
        <w:tblpPr w:leftFromText="141" w:rightFromText="141" w:vertAnchor="text" w:horzAnchor="page" w:tblpX="1654" w:tblpY="57"/>
        <w:tblW w:w="8755" w:type="dxa"/>
        <w:tblLook w:val="0600" w:firstRow="0" w:lastRow="0" w:firstColumn="0" w:lastColumn="0" w:noHBand="1" w:noVBand="1"/>
      </w:tblPr>
      <w:tblGrid>
        <w:gridCol w:w="4184"/>
        <w:gridCol w:w="4571"/>
      </w:tblGrid>
      <w:tr w:rsidR="00934971" w:rsidRPr="00E90F45" w14:paraId="5637CC61" w14:textId="77777777" w:rsidTr="00934971">
        <w:trPr>
          <w:trHeight w:val="2119"/>
        </w:trPr>
        <w:tc>
          <w:tcPr>
            <w:tcW w:w="4184" w:type="dxa"/>
            <w:hideMark/>
          </w:tcPr>
          <w:p w14:paraId="39DBC79A" w14:textId="77777777" w:rsidR="00934971" w:rsidRPr="00E90F45" w:rsidRDefault="00934971" w:rsidP="00934971">
            <w:pPr>
              <w:pStyle w:val="Paragrafoelenco"/>
              <w:ind w:left="644" w:hanging="644"/>
              <w:jc w:val="both"/>
              <w:rPr>
                <w:rFonts w:ascii="Times New Roman" w:hAnsi="Times New Roman" w:cs="Times New Roman"/>
                <w:sz w:val="24"/>
                <w:szCs w:val="24"/>
              </w:rPr>
            </w:pPr>
            <w:r w:rsidRPr="00E90F45">
              <w:rPr>
                <w:rFonts w:ascii="Times New Roman" w:hAnsi="Times New Roman" w:cs="Times New Roman"/>
                <w:bCs/>
                <w:sz w:val="24"/>
                <w:szCs w:val="24"/>
              </w:rPr>
              <w:t>Lungo termine</w:t>
            </w:r>
          </w:p>
          <w:p w14:paraId="3F8531BE" w14:textId="77777777" w:rsidR="00934971" w:rsidRPr="00E90F45" w:rsidRDefault="00934971" w:rsidP="005679EA">
            <w:pPr>
              <w:pStyle w:val="Paragrafoelenco"/>
              <w:numPr>
                <w:ilvl w:val="0"/>
                <w:numId w:val="11"/>
              </w:numPr>
              <w:tabs>
                <w:tab w:val="clear" w:pos="720"/>
                <w:tab w:val="num" w:pos="284"/>
              </w:tabs>
              <w:ind w:left="284" w:hanging="284"/>
              <w:jc w:val="both"/>
              <w:rPr>
                <w:rFonts w:ascii="Times New Roman" w:hAnsi="Times New Roman" w:cs="Times New Roman"/>
                <w:sz w:val="24"/>
                <w:szCs w:val="24"/>
              </w:rPr>
            </w:pPr>
            <w:r w:rsidRPr="00E90F45">
              <w:rPr>
                <w:rFonts w:ascii="Times New Roman" w:hAnsi="Times New Roman" w:cs="Times New Roman"/>
                <w:sz w:val="24"/>
                <w:szCs w:val="24"/>
              </w:rPr>
              <w:t>non esiste una verità assoluta</w:t>
            </w:r>
          </w:p>
          <w:p w14:paraId="73D214D8" w14:textId="77777777" w:rsidR="00934971" w:rsidRPr="00E90F45" w:rsidRDefault="00934971" w:rsidP="005679EA">
            <w:pPr>
              <w:pStyle w:val="Paragrafoelenco"/>
              <w:numPr>
                <w:ilvl w:val="0"/>
                <w:numId w:val="11"/>
              </w:numPr>
              <w:tabs>
                <w:tab w:val="clear" w:pos="720"/>
                <w:tab w:val="num" w:pos="284"/>
              </w:tabs>
              <w:ind w:left="284" w:hanging="284"/>
              <w:jc w:val="both"/>
              <w:rPr>
                <w:rFonts w:ascii="Times New Roman" w:hAnsi="Times New Roman" w:cs="Times New Roman"/>
                <w:sz w:val="24"/>
                <w:szCs w:val="24"/>
              </w:rPr>
            </w:pPr>
            <w:r w:rsidRPr="00E90F45">
              <w:rPr>
                <w:rFonts w:ascii="Times New Roman" w:hAnsi="Times New Roman" w:cs="Times New Roman"/>
                <w:sz w:val="24"/>
                <w:szCs w:val="24"/>
              </w:rPr>
              <w:t>perseveranza</w:t>
            </w:r>
          </w:p>
          <w:p w14:paraId="5D76A5F7" w14:textId="77777777" w:rsidR="00934971" w:rsidRPr="00E90F45" w:rsidRDefault="00934971" w:rsidP="005679EA">
            <w:pPr>
              <w:pStyle w:val="Paragrafoelenco"/>
              <w:numPr>
                <w:ilvl w:val="0"/>
                <w:numId w:val="11"/>
              </w:numPr>
              <w:tabs>
                <w:tab w:val="clear" w:pos="720"/>
                <w:tab w:val="num" w:pos="284"/>
              </w:tabs>
              <w:ind w:left="284" w:hanging="284"/>
              <w:jc w:val="both"/>
              <w:rPr>
                <w:rFonts w:ascii="Times New Roman" w:hAnsi="Times New Roman" w:cs="Times New Roman"/>
                <w:b/>
                <w:sz w:val="24"/>
                <w:szCs w:val="24"/>
              </w:rPr>
            </w:pPr>
            <w:r w:rsidRPr="00E90F45">
              <w:rPr>
                <w:rFonts w:ascii="Times New Roman" w:hAnsi="Times New Roman" w:cs="Times New Roman"/>
                <w:sz w:val="24"/>
                <w:szCs w:val="24"/>
              </w:rPr>
              <w:t>volontà di ottenere risultati anche con grandi sacrifici</w:t>
            </w:r>
          </w:p>
        </w:tc>
        <w:tc>
          <w:tcPr>
            <w:tcW w:w="4571" w:type="dxa"/>
            <w:hideMark/>
          </w:tcPr>
          <w:p w14:paraId="2BC9EC8B" w14:textId="77777777" w:rsidR="00934971" w:rsidRPr="00E90F45" w:rsidRDefault="00934971" w:rsidP="00934971">
            <w:pPr>
              <w:pStyle w:val="Paragrafoelenco"/>
              <w:ind w:left="644" w:hanging="575"/>
              <w:jc w:val="both"/>
              <w:rPr>
                <w:rFonts w:ascii="Times New Roman" w:hAnsi="Times New Roman" w:cs="Times New Roman"/>
                <w:sz w:val="24"/>
                <w:szCs w:val="24"/>
              </w:rPr>
            </w:pPr>
            <w:r w:rsidRPr="00E90F45">
              <w:rPr>
                <w:rFonts w:ascii="Times New Roman" w:hAnsi="Times New Roman" w:cs="Times New Roman"/>
                <w:bCs/>
                <w:sz w:val="24"/>
                <w:szCs w:val="24"/>
              </w:rPr>
              <w:t>Breve termine</w:t>
            </w:r>
          </w:p>
          <w:p w14:paraId="7C8454FA" w14:textId="77777777" w:rsidR="00934971" w:rsidRPr="00E90F45" w:rsidRDefault="00934971" w:rsidP="005679EA">
            <w:pPr>
              <w:pStyle w:val="Paragrafoelenco"/>
              <w:numPr>
                <w:ilvl w:val="0"/>
                <w:numId w:val="12"/>
              </w:numPr>
              <w:tabs>
                <w:tab w:val="clear" w:pos="720"/>
                <w:tab w:val="num" w:pos="352"/>
              </w:tabs>
              <w:ind w:left="352" w:hanging="283"/>
              <w:jc w:val="both"/>
              <w:rPr>
                <w:rFonts w:ascii="Times New Roman" w:hAnsi="Times New Roman" w:cs="Times New Roman"/>
                <w:sz w:val="24"/>
                <w:szCs w:val="24"/>
              </w:rPr>
            </w:pPr>
            <w:r w:rsidRPr="00E90F45">
              <w:rPr>
                <w:rFonts w:ascii="Times New Roman" w:hAnsi="Times New Roman" w:cs="Times New Roman"/>
                <w:sz w:val="24"/>
                <w:szCs w:val="24"/>
              </w:rPr>
              <w:t>verità assoluta</w:t>
            </w:r>
          </w:p>
          <w:p w14:paraId="7BBCFBC5" w14:textId="77777777" w:rsidR="00934971" w:rsidRPr="00E90F45" w:rsidRDefault="00934971" w:rsidP="005679EA">
            <w:pPr>
              <w:pStyle w:val="Paragrafoelenco"/>
              <w:numPr>
                <w:ilvl w:val="0"/>
                <w:numId w:val="12"/>
              </w:numPr>
              <w:tabs>
                <w:tab w:val="clear" w:pos="720"/>
                <w:tab w:val="num" w:pos="352"/>
              </w:tabs>
              <w:ind w:left="352" w:hanging="283"/>
              <w:jc w:val="both"/>
              <w:rPr>
                <w:rFonts w:ascii="Times New Roman" w:hAnsi="Times New Roman" w:cs="Times New Roman"/>
                <w:sz w:val="24"/>
                <w:szCs w:val="24"/>
              </w:rPr>
            </w:pPr>
            <w:r w:rsidRPr="00E90F45">
              <w:rPr>
                <w:rFonts w:ascii="Times New Roman" w:hAnsi="Times New Roman" w:cs="Times New Roman"/>
                <w:sz w:val="24"/>
                <w:szCs w:val="24"/>
              </w:rPr>
              <w:t>rigore e stabilità personale</w:t>
            </w:r>
          </w:p>
          <w:p w14:paraId="1C13A5A3" w14:textId="77777777" w:rsidR="00934971" w:rsidRPr="00E90F45" w:rsidRDefault="00934971" w:rsidP="005679EA">
            <w:pPr>
              <w:pStyle w:val="Paragrafoelenco"/>
              <w:numPr>
                <w:ilvl w:val="0"/>
                <w:numId w:val="12"/>
              </w:numPr>
              <w:tabs>
                <w:tab w:val="clear" w:pos="720"/>
                <w:tab w:val="num" w:pos="352"/>
              </w:tabs>
              <w:ind w:left="352" w:hanging="283"/>
              <w:jc w:val="both"/>
              <w:rPr>
                <w:rFonts w:ascii="Times New Roman" w:hAnsi="Times New Roman" w:cs="Times New Roman"/>
                <w:sz w:val="24"/>
                <w:szCs w:val="24"/>
              </w:rPr>
            </w:pPr>
            <w:r w:rsidRPr="00E90F45">
              <w:rPr>
                <w:rFonts w:ascii="Times New Roman" w:hAnsi="Times New Roman" w:cs="Times New Roman"/>
                <w:sz w:val="24"/>
                <w:szCs w:val="24"/>
              </w:rPr>
              <w:t>protezione della propria immagine</w:t>
            </w:r>
          </w:p>
          <w:p w14:paraId="38C61570" w14:textId="77777777" w:rsidR="00934971" w:rsidRPr="00E90F45" w:rsidRDefault="00934971" w:rsidP="005679EA">
            <w:pPr>
              <w:pStyle w:val="Paragrafoelenco"/>
              <w:numPr>
                <w:ilvl w:val="0"/>
                <w:numId w:val="12"/>
              </w:numPr>
              <w:tabs>
                <w:tab w:val="clear" w:pos="720"/>
                <w:tab w:val="num" w:pos="352"/>
              </w:tabs>
              <w:ind w:left="352" w:hanging="283"/>
              <w:jc w:val="both"/>
              <w:rPr>
                <w:rFonts w:ascii="Times New Roman" w:hAnsi="Times New Roman" w:cs="Times New Roman"/>
                <w:sz w:val="24"/>
                <w:szCs w:val="24"/>
              </w:rPr>
            </w:pPr>
            <w:r w:rsidRPr="00E90F45">
              <w:rPr>
                <w:rFonts w:ascii="Times New Roman" w:hAnsi="Times New Roman" w:cs="Times New Roman"/>
                <w:sz w:val="24"/>
                <w:szCs w:val="24"/>
              </w:rPr>
              <w:t>rispetto delle tradizioni</w:t>
            </w:r>
          </w:p>
          <w:p w14:paraId="22313E82" w14:textId="77777777" w:rsidR="00934971" w:rsidRPr="00E90F45" w:rsidRDefault="00934971" w:rsidP="005679EA">
            <w:pPr>
              <w:pStyle w:val="Paragrafoelenco"/>
              <w:numPr>
                <w:ilvl w:val="0"/>
                <w:numId w:val="12"/>
              </w:numPr>
              <w:tabs>
                <w:tab w:val="clear" w:pos="720"/>
                <w:tab w:val="num" w:pos="352"/>
              </w:tabs>
              <w:ind w:left="352" w:hanging="283"/>
              <w:jc w:val="both"/>
              <w:rPr>
                <w:rFonts w:ascii="Times New Roman" w:hAnsi="Times New Roman" w:cs="Times New Roman"/>
                <w:b/>
                <w:sz w:val="24"/>
                <w:szCs w:val="24"/>
              </w:rPr>
            </w:pPr>
            <w:r w:rsidRPr="00E90F45">
              <w:rPr>
                <w:rFonts w:ascii="Times New Roman" w:hAnsi="Times New Roman" w:cs="Times New Roman"/>
                <w:sz w:val="24"/>
                <w:szCs w:val="24"/>
              </w:rPr>
              <w:t>reciprocità nei momenti di gratificazione, regali, ecc.</w:t>
            </w:r>
          </w:p>
        </w:tc>
      </w:tr>
    </w:tbl>
    <w:p w14:paraId="35A88632"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p w14:paraId="1D3107A7" w14:textId="77777777" w:rsidR="00426D39" w:rsidRDefault="00426D39" w:rsidP="00934971">
      <w:pPr>
        <w:pStyle w:val="NormaleWeb"/>
        <w:spacing w:before="0" w:beforeAutospacing="0" w:after="0" w:afterAutospacing="0"/>
        <w:jc w:val="both"/>
        <w:rPr>
          <w:rFonts w:asciiTheme="majorHAnsi" w:hAnsi="Cambria" w:cstheme="minorBidi"/>
          <w:b/>
          <w:color w:val="000000" w:themeColor="text1"/>
          <w:kern w:val="24"/>
          <w:sz w:val="28"/>
          <w:szCs w:val="28"/>
        </w:rPr>
      </w:pPr>
    </w:p>
    <w:p w14:paraId="7CFF6330" w14:textId="77777777" w:rsidR="00426D39" w:rsidRDefault="00426D39" w:rsidP="00934971">
      <w:pPr>
        <w:pStyle w:val="NormaleWeb"/>
        <w:spacing w:before="0" w:beforeAutospacing="0" w:after="0" w:afterAutospacing="0"/>
        <w:jc w:val="both"/>
        <w:rPr>
          <w:rFonts w:asciiTheme="majorHAnsi" w:hAnsi="Cambria" w:cstheme="minorBidi"/>
          <w:b/>
          <w:color w:val="000000" w:themeColor="text1"/>
          <w:kern w:val="24"/>
          <w:sz w:val="28"/>
          <w:szCs w:val="28"/>
        </w:rPr>
      </w:pPr>
    </w:p>
    <w:p w14:paraId="6C8D1A40" w14:textId="77777777" w:rsidR="00426D39" w:rsidRDefault="00426D39" w:rsidP="00934971">
      <w:pPr>
        <w:pStyle w:val="NormaleWeb"/>
        <w:spacing w:before="0" w:beforeAutospacing="0" w:after="0" w:afterAutospacing="0"/>
        <w:jc w:val="both"/>
        <w:rPr>
          <w:rFonts w:asciiTheme="majorHAnsi" w:hAnsi="Cambria" w:cstheme="minorBidi"/>
          <w:b/>
          <w:color w:val="000000" w:themeColor="text1"/>
          <w:kern w:val="24"/>
          <w:sz w:val="28"/>
          <w:szCs w:val="28"/>
        </w:rPr>
      </w:pPr>
    </w:p>
    <w:p w14:paraId="7C350627" w14:textId="77777777" w:rsidR="00934971" w:rsidRPr="00E90F45" w:rsidRDefault="00934971" w:rsidP="00934971">
      <w:pPr>
        <w:pStyle w:val="NormaleWeb"/>
        <w:spacing w:before="0" w:beforeAutospacing="0" w:after="0" w:afterAutospacing="0"/>
        <w:jc w:val="both"/>
        <w:rPr>
          <w:rFonts w:asciiTheme="majorHAnsi" w:hAnsi="Cambria" w:cstheme="minorBidi"/>
          <w:b/>
          <w:color w:val="000000" w:themeColor="text1"/>
          <w:kern w:val="24"/>
          <w:sz w:val="28"/>
          <w:szCs w:val="28"/>
        </w:rPr>
      </w:pPr>
      <w:r w:rsidRPr="00E90F45">
        <w:rPr>
          <w:rFonts w:asciiTheme="majorHAnsi" w:hAnsi="Cambria" w:cstheme="minorBidi"/>
          <w:b/>
          <w:color w:val="000000" w:themeColor="text1"/>
          <w:kern w:val="24"/>
          <w:sz w:val="28"/>
          <w:szCs w:val="28"/>
        </w:rPr>
        <w:t>3. LA DIMENSIONE CULTURALE E GLI STUDI DI FONS TROMPENAARS</w:t>
      </w:r>
    </w:p>
    <w:p w14:paraId="1939FE95" w14:textId="77777777" w:rsidR="00934971" w:rsidRDefault="00934971" w:rsidP="00934971">
      <w:pPr>
        <w:pStyle w:val="NormaleWeb"/>
        <w:spacing w:before="0" w:beforeAutospacing="0" w:after="0" w:afterAutospacing="0"/>
        <w:jc w:val="both"/>
        <w:rPr>
          <w:rFonts w:asciiTheme="majorHAnsi" w:hAnsi="Cambria" w:cstheme="minorBidi"/>
          <w:b/>
          <w:color w:val="000000" w:themeColor="text1"/>
          <w:kern w:val="24"/>
          <w:sz w:val="28"/>
          <w:szCs w:val="28"/>
        </w:rPr>
      </w:pPr>
    </w:p>
    <w:p w14:paraId="60E849B5" w14:textId="77777777" w:rsidR="00426D39" w:rsidRDefault="00426D39" w:rsidP="00934971">
      <w:pPr>
        <w:pStyle w:val="NormaleWeb"/>
        <w:spacing w:before="0" w:beforeAutospacing="0" w:after="0" w:afterAutospacing="0"/>
        <w:jc w:val="both"/>
        <w:rPr>
          <w:rFonts w:asciiTheme="majorHAnsi" w:hAnsi="Cambria" w:cstheme="minorBidi"/>
          <w:b/>
          <w:color w:val="000000" w:themeColor="text1"/>
          <w:kern w:val="24"/>
          <w:sz w:val="28"/>
          <w:szCs w:val="28"/>
        </w:rPr>
      </w:pPr>
    </w:p>
    <w:p w14:paraId="4A608BB4" w14:textId="77777777" w:rsidR="00426D39" w:rsidRPr="00E90F45" w:rsidRDefault="00426D39" w:rsidP="00934971">
      <w:pPr>
        <w:pStyle w:val="NormaleWeb"/>
        <w:spacing w:before="0" w:beforeAutospacing="0" w:after="0" w:afterAutospacing="0"/>
        <w:jc w:val="both"/>
        <w:rPr>
          <w:rFonts w:asciiTheme="majorHAnsi" w:hAnsi="Cambria" w:cstheme="minorBidi"/>
          <w:b/>
          <w:color w:val="000000" w:themeColor="text1"/>
          <w:kern w:val="24"/>
          <w:sz w:val="28"/>
          <w:szCs w:val="28"/>
        </w:rPr>
      </w:pPr>
    </w:p>
    <w:p w14:paraId="74DC6841" w14:textId="77777777" w:rsidR="00934971" w:rsidRPr="00E90F45" w:rsidRDefault="00934971" w:rsidP="00934971">
      <w:pPr>
        <w:pStyle w:val="NormaleWeb"/>
        <w:spacing w:before="0" w:beforeAutospacing="0" w:after="0" w:afterAutospacing="0"/>
        <w:jc w:val="both"/>
        <w:rPr>
          <w:b/>
          <w:sz w:val="28"/>
          <w:szCs w:val="28"/>
        </w:rPr>
      </w:pPr>
      <w:r w:rsidRPr="00E90F45">
        <w:rPr>
          <w:b/>
          <w:noProof/>
        </w:rPr>
        <w:drawing>
          <wp:inline distT="0" distB="0" distL="0" distR="0" wp14:anchorId="518F7DB6" wp14:editId="08D685F6">
            <wp:extent cx="6262577" cy="4189228"/>
            <wp:effectExtent l="0" t="0" r="24130" b="20955"/>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6988D15" w14:textId="77777777" w:rsidR="00934971" w:rsidRPr="00E90F45" w:rsidRDefault="00934971" w:rsidP="00934971">
      <w:pPr>
        <w:pStyle w:val="NormaleWeb"/>
        <w:spacing w:before="0" w:beforeAutospacing="0" w:after="0" w:afterAutospacing="0"/>
        <w:textAlignment w:val="baseline"/>
        <w:rPr>
          <w:b/>
          <w:sz w:val="28"/>
          <w:szCs w:val="28"/>
        </w:rPr>
      </w:pPr>
    </w:p>
    <w:p w14:paraId="6569480D" w14:textId="77777777" w:rsidR="00934971" w:rsidRPr="00E90F45" w:rsidRDefault="00934971" w:rsidP="00934971">
      <w:pPr>
        <w:pStyle w:val="NormaleWeb"/>
        <w:spacing w:before="0" w:beforeAutospacing="0" w:after="0" w:afterAutospacing="0"/>
        <w:textAlignment w:val="baseline"/>
        <w:rPr>
          <w:b/>
          <w:sz w:val="28"/>
          <w:szCs w:val="28"/>
        </w:rPr>
      </w:pPr>
    </w:p>
    <w:p w14:paraId="12FE0A5E" w14:textId="77777777" w:rsidR="00934971" w:rsidRPr="00E90F45" w:rsidRDefault="00934971" w:rsidP="00934971">
      <w:pPr>
        <w:pStyle w:val="NormaleWeb"/>
        <w:spacing w:before="0" w:beforeAutospacing="0" w:after="0" w:afterAutospacing="0"/>
        <w:textAlignment w:val="baseline"/>
        <w:rPr>
          <w:b/>
          <w:sz w:val="28"/>
          <w:szCs w:val="28"/>
        </w:rPr>
      </w:pPr>
    </w:p>
    <w:p w14:paraId="36E0845A" w14:textId="77777777" w:rsidR="00934971" w:rsidRPr="00E90F45" w:rsidRDefault="00934971" w:rsidP="00934971">
      <w:pPr>
        <w:pStyle w:val="NormaleWeb"/>
        <w:spacing w:before="0" w:beforeAutospacing="0" w:after="0" w:afterAutospacing="0"/>
        <w:textAlignment w:val="baseline"/>
        <w:rPr>
          <w:b/>
          <w:sz w:val="28"/>
          <w:szCs w:val="28"/>
        </w:rPr>
      </w:pPr>
    </w:p>
    <w:p w14:paraId="5E42401E" w14:textId="77777777" w:rsidR="00934971" w:rsidRPr="00E90F45" w:rsidRDefault="00934971" w:rsidP="00934971">
      <w:pPr>
        <w:pStyle w:val="NormaleWeb"/>
        <w:spacing w:before="0" w:beforeAutospacing="0" w:after="0" w:afterAutospacing="0"/>
        <w:textAlignment w:val="baseline"/>
        <w:rPr>
          <w:b/>
          <w:sz w:val="28"/>
          <w:szCs w:val="28"/>
        </w:rPr>
      </w:pPr>
    </w:p>
    <w:p w14:paraId="2EA2AD6B" w14:textId="77777777" w:rsidR="00934971" w:rsidRPr="00E90F45" w:rsidRDefault="00934971" w:rsidP="00934971">
      <w:pPr>
        <w:pStyle w:val="NormaleWeb"/>
        <w:spacing w:before="0" w:beforeAutospacing="0" w:after="0" w:afterAutospacing="0"/>
        <w:textAlignment w:val="baseline"/>
        <w:rPr>
          <w:b/>
          <w:sz w:val="28"/>
          <w:szCs w:val="28"/>
        </w:rPr>
      </w:pPr>
    </w:p>
    <w:p w14:paraId="31E3B8A4" w14:textId="77777777" w:rsidR="00934971" w:rsidRPr="00E90F45" w:rsidRDefault="00934971" w:rsidP="00934971">
      <w:pPr>
        <w:pStyle w:val="NormaleWeb"/>
        <w:spacing w:before="0" w:beforeAutospacing="0" w:after="0" w:afterAutospacing="0"/>
        <w:textAlignment w:val="baseline"/>
        <w:rPr>
          <w:color w:val="000000" w:themeColor="text1"/>
          <w:kern w:val="24"/>
          <w:sz w:val="28"/>
          <w:szCs w:val="28"/>
        </w:rPr>
      </w:pPr>
      <w:r w:rsidRPr="00E90F45">
        <w:rPr>
          <w:b/>
          <w:sz w:val="28"/>
          <w:szCs w:val="28"/>
        </w:rPr>
        <w:lastRenderedPageBreak/>
        <w:t xml:space="preserve">4. </w:t>
      </w:r>
      <w:r w:rsidRPr="00E90F45">
        <w:rPr>
          <w:b/>
          <w:color w:val="000000" w:themeColor="text1"/>
          <w:kern w:val="24"/>
          <w:sz w:val="28"/>
          <w:szCs w:val="28"/>
        </w:rPr>
        <w:t>MODELLO DI SVILUPPO DELLA SENSIBILITÀ INTERCULTURALE</w:t>
      </w:r>
    </w:p>
    <w:p w14:paraId="082F2C18" w14:textId="77777777" w:rsidR="00934971" w:rsidRPr="00E90F45" w:rsidRDefault="00934971" w:rsidP="00934971">
      <w:pPr>
        <w:pStyle w:val="NormaleWeb"/>
        <w:spacing w:before="0" w:beforeAutospacing="0" w:after="0" w:afterAutospacing="0"/>
        <w:textAlignment w:val="baseline"/>
        <w:rPr>
          <w:b/>
          <w:sz w:val="28"/>
          <w:szCs w:val="28"/>
        </w:rPr>
      </w:pPr>
      <w:r w:rsidRPr="00E90F45">
        <w:rPr>
          <w:b/>
          <w:color w:val="000000" w:themeColor="text1"/>
          <w:kern w:val="24"/>
          <w:sz w:val="28"/>
          <w:szCs w:val="28"/>
        </w:rPr>
        <w:t xml:space="preserve">    di Milton J. Bennett</w:t>
      </w:r>
    </w:p>
    <w:p w14:paraId="14BB5742" w14:textId="77777777" w:rsidR="00934971" w:rsidRPr="00E90F45" w:rsidRDefault="00426D39" w:rsidP="00934971">
      <w:pPr>
        <w:pStyle w:val="Paragrafoelenco"/>
        <w:spacing w:after="0" w:line="240" w:lineRule="auto"/>
        <w:ind w:left="644"/>
        <w:jc w:val="both"/>
        <w:rPr>
          <w:rFonts w:ascii="Times New Roman" w:hAnsi="Times New Roman" w:cs="Times New Roman"/>
          <w:b/>
          <w:sz w:val="24"/>
          <w:szCs w:val="24"/>
        </w:rPr>
      </w:pPr>
      <w:r w:rsidRPr="00E90F45">
        <w:rPr>
          <w:rFonts w:ascii="Times New Roman" w:hAnsi="Times New Roman" w:cs="Times New Roman"/>
          <w:b/>
          <w:noProof/>
          <w:sz w:val="24"/>
          <w:szCs w:val="24"/>
          <w:lang w:eastAsia="it-IT"/>
        </w:rPr>
        <mc:AlternateContent>
          <mc:Choice Requires="wps">
            <w:drawing>
              <wp:anchor distT="0" distB="0" distL="114300" distR="114300" simplePos="0" relativeHeight="251677696" behindDoc="0" locked="0" layoutInCell="1" allowOverlap="1" wp14:anchorId="14C4D342" wp14:editId="5DE9433F">
                <wp:simplePos x="0" y="0"/>
                <wp:positionH relativeFrom="column">
                  <wp:posOffset>543730</wp:posOffset>
                </wp:positionH>
                <wp:positionV relativeFrom="paragraph">
                  <wp:posOffset>97487</wp:posOffset>
                </wp:positionV>
                <wp:extent cx="0" cy="3147237"/>
                <wp:effectExtent l="57150" t="38100" r="57150" b="15240"/>
                <wp:wrapNone/>
                <wp:docPr id="16" name="Connettore 2 16"/>
                <wp:cNvGraphicFramePr/>
                <a:graphic xmlns:a="http://schemas.openxmlformats.org/drawingml/2006/main">
                  <a:graphicData uri="http://schemas.microsoft.com/office/word/2010/wordprocessingShape">
                    <wps:wsp>
                      <wps:cNvCnPr/>
                      <wps:spPr>
                        <a:xfrm flipV="1">
                          <a:off x="0" y="0"/>
                          <a:ext cx="0" cy="3147237"/>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1D649" id="Connettore 2 16" o:spid="_x0000_s1026" type="#_x0000_t32" style="position:absolute;margin-left:42.8pt;margin-top:7.7pt;width:0;height:247.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" strokecolor="black [3213]" strokeweight="2.25pt">
                <v:stroke endarrow="open"/>
              </v:shape>
            </w:pict>
          </mc:Fallback>
        </mc:AlternateContent>
      </w:r>
    </w:p>
    <w:p w14:paraId="720F3DD7" w14:textId="77777777" w:rsidR="00934971" w:rsidRPr="00E90F45" w:rsidRDefault="00934971" w:rsidP="00934971">
      <w:pPr>
        <w:pStyle w:val="Paragrafoelenco"/>
        <w:ind w:left="644"/>
        <w:jc w:val="both"/>
        <w:rPr>
          <w:rFonts w:ascii="Times New Roman" w:hAnsi="Times New Roman" w:cs="Times New Roman"/>
          <w:b/>
          <w:sz w:val="24"/>
          <w:szCs w:val="24"/>
        </w:rPr>
      </w:pPr>
      <w:r w:rsidRPr="00E90F45">
        <w:rPr>
          <w:rFonts w:ascii="Times New Roman" w:hAnsi="Times New Roman" w:cs="Times New Roman"/>
          <w:b/>
          <w:sz w:val="24"/>
          <w:szCs w:val="24"/>
        </w:rPr>
        <w:t xml:space="preserve">      ETNORELATIVISMO</w:t>
      </w:r>
    </w:p>
    <w:p w14:paraId="4DC44A28" w14:textId="77777777" w:rsidR="00934971" w:rsidRPr="00E90F45" w:rsidRDefault="00934971" w:rsidP="00934971">
      <w:pPr>
        <w:pStyle w:val="Paragrafoelenco"/>
        <w:spacing w:after="0" w:line="240" w:lineRule="auto"/>
        <w:ind w:left="644"/>
        <w:jc w:val="both"/>
        <w:rPr>
          <w:rFonts w:ascii="Times New Roman" w:hAnsi="Times New Roman" w:cs="Times New Roman"/>
          <w:b/>
          <w:sz w:val="16"/>
          <w:szCs w:val="16"/>
        </w:rPr>
      </w:pPr>
    </w:p>
    <w:tbl>
      <w:tblPr>
        <w:tblStyle w:val="Grigliatabella"/>
        <w:tblpPr w:leftFromText="141" w:rightFromText="141" w:vertAnchor="text" w:horzAnchor="margin" w:tblpXSpec="right" w:tblpY="10"/>
        <w:tblW w:w="8897" w:type="dxa"/>
        <w:tblLayout w:type="fixed"/>
        <w:tblLook w:val="0420" w:firstRow="1" w:lastRow="0" w:firstColumn="0" w:lastColumn="0" w:noHBand="0" w:noVBand="1"/>
      </w:tblPr>
      <w:tblGrid>
        <w:gridCol w:w="2093"/>
        <w:gridCol w:w="6804"/>
      </w:tblGrid>
      <w:tr w:rsidR="00934971" w:rsidRPr="00E90F45" w14:paraId="1095DF6C" w14:textId="77777777" w:rsidTr="00934971">
        <w:trPr>
          <w:trHeight w:val="680"/>
        </w:trPr>
        <w:tc>
          <w:tcPr>
            <w:tcW w:w="2093" w:type="dxa"/>
            <w:hideMark/>
          </w:tcPr>
          <w:p w14:paraId="7E5DAD7B" w14:textId="77777777" w:rsidR="00934971" w:rsidRPr="00E90F45" w:rsidRDefault="00934971" w:rsidP="00934971">
            <w:pPr>
              <w:pStyle w:val="Paragrafoelenco"/>
              <w:ind w:left="142"/>
              <w:jc w:val="center"/>
              <w:rPr>
                <w:rFonts w:ascii="Times New Roman" w:hAnsi="Times New Roman" w:cs="Times New Roman"/>
                <w:b/>
                <w:sz w:val="24"/>
                <w:szCs w:val="24"/>
              </w:rPr>
            </w:pPr>
            <w:r w:rsidRPr="00E90F45">
              <w:rPr>
                <w:rFonts w:ascii="Times New Roman" w:hAnsi="Times New Roman" w:cs="Times New Roman"/>
                <w:b/>
                <w:bCs/>
                <w:sz w:val="24"/>
                <w:szCs w:val="24"/>
              </w:rPr>
              <w:t>Integrazione</w:t>
            </w:r>
          </w:p>
        </w:tc>
        <w:tc>
          <w:tcPr>
            <w:tcW w:w="6804" w:type="dxa"/>
            <w:hideMark/>
          </w:tcPr>
          <w:p w14:paraId="6AD5366D" w14:textId="77777777" w:rsidR="00934971" w:rsidRPr="00E90F45" w:rsidRDefault="00934971" w:rsidP="00934971">
            <w:pPr>
              <w:pStyle w:val="Paragrafoelenco"/>
              <w:ind w:left="0"/>
              <w:jc w:val="both"/>
              <w:rPr>
                <w:rFonts w:ascii="Times New Roman" w:hAnsi="Times New Roman" w:cs="Times New Roman"/>
                <w:sz w:val="24"/>
                <w:szCs w:val="24"/>
              </w:rPr>
            </w:pPr>
            <w:r w:rsidRPr="00E90F45">
              <w:rPr>
                <w:rFonts w:ascii="Times New Roman" w:hAnsi="Times New Roman" w:cs="Times New Roman"/>
                <w:bCs/>
                <w:sz w:val="24"/>
                <w:szCs w:val="24"/>
              </w:rPr>
              <w:t xml:space="preserve">“Interiorizzazione di diverse prospettive”: </w:t>
            </w:r>
            <w:r w:rsidRPr="00E90F45">
              <w:rPr>
                <w:rFonts w:ascii="Times New Roman" w:hAnsi="Times New Roman" w:cs="Times New Roman"/>
                <w:sz w:val="24"/>
                <w:szCs w:val="24"/>
              </w:rPr>
              <w:t xml:space="preserve">“vivo il </w:t>
            </w:r>
            <w:r w:rsidRPr="00E90F45">
              <w:rPr>
                <w:rFonts w:ascii="Times New Roman" w:hAnsi="Times New Roman" w:cs="Times New Roman"/>
                <w:i/>
                <w:iCs/>
                <w:sz w:val="24"/>
                <w:szCs w:val="24"/>
              </w:rPr>
              <w:t>tempo diversamente” “ho un diverso senso della famiglia”.</w:t>
            </w:r>
          </w:p>
        </w:tc>
      </w:tr>
      <w:tr w:rsidR="00934971" w:rsidRPr="00E90F45" w14:paraId="4ABB5958" w14:textId="77777777" w:rsidTr="00934971">
        <w:trPr>
          <w:trHeight w:val="680"/>
        </w:trPr>
        <w:tc>
          <w:tcPr>
            <w:tcW w:w="2093" w:type="dxa"/>
            <w:hideMark/>
          </w:tcPr>
          <w:p w14:paraId="60A8F465" w14:textId="77777777" w:rsidR="00934971" w:rsidRPr="00E90F45" w:rsidRDefault="00934971" w:rsidP="00934971">
            <w:pPr>
              <w:pStyle w:val="Paragrafoelenco"/>
              <w:ind w:left="142"/>
              <w:jc w:val="center"/>
              <w:rPr>
                <w:rFonts w:ascii="Times New Roman" w:hAnsi="Times New Roman" w:cs="Times New Roman"/>
                <w:b/>
                <w:sz w:val="24"/>
                <w:szCs w:val="24"/>
              </w:rPr>
            </w:pPr>
            <w:r w:rsidRPr="00E90F45">
              <w:rPr>
                <w:rFonts w:ascii="Times New Roman" w:hAnsi="Times New Roman" w:cs="Times New Roman"/>
                <w:b/>
                <w:bCs/>
                <w:sz w:val="24"/>
                <w:szCs w:val="24"/>
              </w:rPr>
              <w:t>Adattamento</w:t>
            </w:r>
          </w:p>
        </w:tc>
        <w:tc>
          <w:tcPr>
            <w:tcW w:w="6804" w:type="dxa"/>
            <w:hideMark/>
          </w:tcPr>
          <w:p w14:paraId="4CB4AF71" w14:textId="77777777" w:rsidR="00934971" w:rsidRPr="00E90F45" w:rsidRDefault="00934971" w:rsidP="00934971">
            <w:pPr>
              <w:pStyle w:val="Paragrafoelenco"/>
              <w:ind w:left="34"/>
              <w:jc w:val="both"/>
              <w:rPr>
                <w:rFonts w:ascii="Times New Roman" w:hAnsi="Times New Roman" w:cs="Times New Roman"/>
                <w:sz w:val="24"/>
                <w:szCs w:val="24"/>
              </w:rPr>
            </w:pPr>
            <w:r w:rsidRPr="00E90F45">
              <w:rPr>
                <w:rFonts w:ascii="Times New Roman" w:hAnsi="Times New Roman" w:cs="Times New Roman"/>
                <w:bCs/>
                <w:sz w:val="24"/>
                <w:szCs w:val="24"/>
              </w:rPr>
              <w:t xml:space="preserve">“Cambiano i paradigmi ed i comportamenti”: </w:t>
            </w:r>
            <w:r w:rsidRPr="00E90F45">
              <w:rPr>
                <w:rFonts w:ascii="Times New Roman" w:hAnsi="Times New Roman" w:cs="Times New Roman"/>
                <w:sz w:val="24"/>
                <w:szCs w:val="24"/>
              </w:rPr>
              <w:t xml:space="preserve">“non </w:t>
            </w:r>
            <w:r w:rsidRPr="00E90F45">
              <w:rPr>
                <w:rFonts w:ascii="Times New Roman" w:hAnsi="Times New Roman" w:cs="Times New Roman"/>
                <w:i/>
                <w:iCs/>
                <w:sz w:val="24"/>
                <w:szCs w:val="24"/>
              </w:rPr>
              <w:t>me la prendo più se non si è puntuali”, “gesticolo di più”</w:t>
            </w:r>
          </w:p>
        </w:tc>
      </w:tr>
      <w:tr w:rsidR="00934971" w:rsidRPr="00E90F45" w14:paraId="28698029" w14:textId="77777777" w:rsidTr="00934971">
        <w:trPr>
          <w:trHeight w:val="680"/>
        </w:trPr>
        <w:tc>
          <w:tcPr>
            <w:tcW w:w="2093" w:type="dxa"/>
            <w:hideMark/>
          </w:tcPr>
          <w:p w14:paraId="105F4FE6" w14:textId="77777777" w:rsidR="00934971" w:rsidRPr="00E90F45" w:rsidRDefault="00934971" w:rsidP="00934971">
            <w:pPr>
              <w:pStyle w:val="Paragrafoelenco"/>
              <w:ind w:left="142"/>
              <w:jc w:val="center"/>
              <w:rPr>
                <w:rFonts w:ascii="Times New Roman" w:hAnsi="Times New Roman" w:cs="Times New Roman"/>
                <w:b/>
                <w:sz w:val="24"/>
                <w:szCs w:val="24"/>
              </w:rPr>
            </w:pPr>
            <w:r w:rsidRPr="00E90F45">
              <w:rPr>
                <w:rFonts w:ascii="Times New Roman" w:hAnsi="Times New Roman" w:cs="Times New Roman"/>
                <w:b/>
                <w:bCs/>
                <w:sz w:val="24"/>
                <w:szCs w:val="24"/>
              </w:rPr>
              <w:t>Accettazione</w:t>
            </w:r>
          </w:p>
        </w:tc>
        <w:tc>
          <w:tcPr>
            <w:tcW w:w="6804" w:type="dxa"/>
            <w:hideMark/>
          </w:tcPr>
          <w:p w14:paraId="3388F69C" w14:textId="77777777" w:rsidR="00934971" w:rsidRPr="00E90F45" w:rsidRDefault="00934971" w:rsidP="00934971">
            <w:pPr>
              <w:pStyle w:val="Paragrafoelenco"/>
              <w:ind w:left="34"/>
              <w:jc w:val="both"/>
              <w:rPr>
                <w:rFonts w:ascii="Times New Roman" w:hAnsi="Times New Roman" w:cs="Times New Roman"/>
                <w:sz w:val="24"/>
                <w:szCs w:val="24"/>
              </w:rPr>
            </w:pPr>
            <w:r w:rsidRPr="00E90F45">
              <w:rPr>
                <w:rFonts w:ascii="Times New Roman" w:hAnsi="Times New Roman" w:cs="Times New Roman"/>
                <w:bCs/>
                <w:sz w:val="24"/>
                <w:szCs w:val="24"/>
              </w:rPr>
              <w:t xml:space="preserve">“Rispetto per le differenze (comportamenti e valori)” </w:t>
            </w:r>
            <w:r w:rsidRPr="00E90F45">
              <w:rPr>
                <w:rFonts w:ascii="Times New Roman" w:hAnsi="Times New Roman" w:cs="Times New Roman"/>
                <w:i/>
                <w:iCs/>
                <w:sz w:val="24"/>
                <w:szCs w:val="24"/>
              </w:rPr>
              <w:t>“interessante questa prospettiva storica” “noto il valore dell’estetica”</w:t>
            </w:r>
          </w:p>
        </w:tc>
      </w:tr>
      <w:tr w:rsidR="00934971" w:rsidRPr="00E90F45" w14:paraId="477ABC42" w14:textId="77777777" w:rsidTr="00934971">
        <w:trPr>
          <w:trHeight w:val="680"/>
        </w:trPr>
        <w:tc>
          <w:tcPr>
            <w:tcW w:w="2093" w:type="dxa"/>
            <w:hideMark/>
          </w:tcPr>
          <w:p w14:paraId="7266754A" w14:textId="77777777" w:rsidR="00934971" w:rsidRPr="00E90F45" w:rsidRDefault="00934971" w:rsidP="00934971">
            <w:pPr>
              <w:pStyle w:val="Paragrafoelenco"/>
              <w:ind w:left="142"/>
              <w:jc w:val="center"/>
              <w:rPr>
                <w:rFonts w:ascii="Times New Roman" w:hAnsi="Times New Roman" w:cs="Times New Roman"/>
                <w:b/>
                <w:sz w:val="24"/>
                <w:szCs w:val="24"/>
              </w:rPr>
            </w:pPr>
            <w:r w:rsidRPr="00E90F45">
              <w:rPr>
                <w:rFonts w:ascii="Times New Roman" w:hAnsi="Times New Roman" w:cs="Times New Roman"/>
                <w:b/>
                <w:bCs/>
                <w:sz w:val="24"/>
                <w:szCs w:val="24"/>
              </w:rPr>
              <w:t>Minimizzazione</w:t>
            </w:r>
          </w:p>
        </w:tc>
        <w:tc>
          <w:tcPr>
            <w:tcW w:w="6804" w:type="dxa"/>
            <w:hideMark/>
          </w:tcPr>
          <w:p w14:paraId="5FAE9443" w14:textId="77777777" w:rsidR="00934971" w:rsidRPr="00E90F45" w:rsidRDefault="00934971" w:rsidP="00934971">
            <w:pPr>
              <w:pStyle w:val="Paragrafoelenco"/>
              <w:ind w:left="34"/>
              <w:jc w:val="both"/>
              <w:rPr>
                <w:rFonts w:ascii="Times New Roman" w:hAnsi="Times New Roman" w:cs="Times New Roman"/>
                <w:sz w:val="24"/>
                <w:szCs w:val="24"/>
              </w:rPr>
            </w:pPr>
            <w:r w:rsidRPr="00E90F45">
              <w:rPr>
                <w:rFonts w:ascii="Times New Roman" w:hAnsi="Times New Roman" w:cs="Times New Roman"/>
                <w:bCs/>
                <w:sz w:val="24"/>
                <w:szCs w:val="24"/>
              </w:rPr>
              <w:t xml:space="preserve">“Universalismo”: </w:t>
            </w:r>
            <w:r w:rsidRPr="00E90F45">
              <w:rPr>
                <w:rFonts w:ascii="Times New Roman" w:hAnsi="Times New Roman" w:cs="Times New Roman"/>
                <w:bCs/>
                <w:i/>
                <w:iCs/>
                <w:sz w:val="24"/>
                <w:szCs w:val="24"/>
              </w:rPr>
              <w:t>“</w:t>
            </w:r>
            <w:r w:rsidRPr="00E90F45">
              <w:rPr>
                <w:rFonts w:ascii="Times New Roman" w:hAnsi="Times New Roman" w:cs="Times New Roman"/>
                <w:sz w:val="24"/>
                <w:szCs w:val="24"/>
              </w:rPr>
              <w:t xml:space="preserve">gli usi locali cambiano ma infondo </w:t>
            </w:r>
            <w:r w:rsidRPr="00E90F45">
              <w:rPr>
                <w:rFonts w:ascii="Times New Roman" w:hAnsi="Times New Roman" w:cs="Times New Roman"/>
                <w:i/>
                <w:iCs/>
                <w:sz w:val="24"/>
                <w:szCs w:val="24"/>
              </w:rPr>
              <w:t>siamo tutti uguali” “siamo motivati tutti dalle stesse cose”</w:t>
            </w:r>
          </w:p>
        </w:tc>
      </w:tr>
      <w:tr w:rsidR="00934971" w:rsidRPr="00E90F45" w14:paraId="48C46AD7" w14:textId="77777777" w:rsidTr="00934971">
        <w:trPr>
          <w:trHeight w:val="680"/>
        </w:trPr>
        <w:tc>
          <w:tcPr>
            <w:tcW w:w="2093" w:type="dxa"/>
            <w:hideMark/>
          </w:tcPr>
          <w:p w14:paraId="4A951BB9" w14:textId="77777777" w:rsidR="00934971" w:rsidRPr="00E90F45" w:rsidRDefault="00934971" w:rsidP="00934971">
            <w:pPr>
              <w:pStyle w:val="Paragrafoelenco"/>
              <w:ind w:left="142"/>
              <w:jc w:val="center"/>
              <w:rPr>
                <w:rFonts w:ascii="Times New Roman" w:hAnsi="Times New Roman" w:cs="Times New Roman"/>
                <w:b/>
                <w:sz w:val="24"/>
                <w:szCs w:val="24"/>
              </w:rPr>
            </w:pPr>
            <w:r w:rsidRPr="00E90F45">
              <w:rPr>
                <w:rFonts w:ascii="Times New Roman" w:hAnsi="Times New Roman" w:cs="Times New Roman"/>
                <w:b/>
                <w:bCs/>
                <w:sz w:val="24"/>
                <w:szCs w:val="24"/>
              </w:rPr>
              <w:t>Difesa</w:t>
            </w:r>
          </w:p>
        </w:tc>
        <w:tc>
          <w:tcPr>
            <w:tcW w:w="6804" w:type="dxa"/>
            <w:hideMark/>
          </w:tcPr>
          <w:p w14:paraId="555569B0" w14:textId="77777777" w:rsidR="00934971" w:rsidRPr="00E90F45" w:rsidRDefault="00934971" w:rsidP="00934971">
            <w:pPr>
              <w:pStyle w:val="Paragrafoelenco"/>
              <w:ind w:left="34"/>
              <w:jc w:val="both"/>
              <w:rPr>
                <w:rFonts w:ascii="Times New Roman" w:hAnsi="Times New Roman" w:cs="Times New Roman"/>
                <w:sz w:val="24"/>
                <w:szCs w:val="24"/>
              </w:rPr>
            </w:pPr>
            <w:r w:rsidRPr="00E90F45">
              <w:rPr>
                <w:rFonts w:ascii="Times New Roman" w:hAnsi="Times New Roman" w:cs="Times New Roman"/>
                <w:bCs/>
                <w:sz w:val="24"/>
                <w:szCs w:val="24"/>
              </w:rPr>
              <w:t>Denigrazione-superiorità</w:t>
            </w:r>
            <w:r w:rsidRPr="00E90F45">
              <w:rPr>
                <w:rFonts w:ascii="Times New Roman" w:hAnsi="Times New Roman" w:cs="Times New Roman"/>
                <w:sz w:val="24"/>
                <w:szCs w:val="24"/>
              </w:rPr>
              <w:t xml:space="preserve">: “visitare altri Paesi mi sta bene ma per rendere conto di quanto migliore sia il “mio”, non sanno proprio vestirsi, mangiare, pulire, lavarsi </w:t>
            </w:r>
            <w:proofErr w:type="spellStart"/>
            <w:r w:rsidRPr="00E90F45">
              <w:rPr>
                <w:rFonts w:ascii="Times New Roman" w:hAnsi="Times New Roman" w:cs="Times New Roman"/>
                <w:sz w:val="24"/>
                <w:szCs w:val="24"/>
              </w:rPr>
              <w:t>ecc</w:t>
            </w:r>
            <w:proofErr w:type="spellEnd"/>
          </w:p>
        </w:tc>
      </w:tr>
      <w:tr w:rsidR="00934971" w:rsidRPr="00E90F45" w14:paraId="1A4F3293" w14:textId="77777777" w:rsidTr="00934971">
        <w:trPr>
          <w:trHeight w:val="699"/>
        </w:trPr>
        <w:tc>
          <w:tcPr>
            <w:tcW w:w="2093" w:type="dxa"/>
            <w:hideMark/>
          </w:tcPr>
          <w:p w14:paraId="32439525" w14:textId="77777777" w:rsidR="00934971" w:rsidRPr="00E90F45" w:rsidRDefault="00934971" w:rsidP="00934971">
            <w:pPr>
              <w:pStyle w:val="Paragrafoelenco"/>
              <w:ind w:left="0"/>
              <w:jc w:val="center"/>
              <w:rPr>
                <w:rFonts w:ascii="Times New Roman" w:hAnsi="Times New Roman" w:cs="Times New Roman"/>
                <w:b/>
                <w:sz w:val="24"/>
                <w:szCs w:val="24"/>
              </w:rPr>
            </w:pPr>
            <w:r w:rsidRPr="00E90F45">
              <w:rPr>
                <w:rFonts w:ascii="Times New Roman" w:hAnsi="Times New Roman" w:cs="Times New Roman"/>
                <w:b/>
                <w:bCs/>
                <w:sz w:val="24"/>
                <w:szCs w:val="24"/>
              </w:rPr>
              <w:t>Negazione</w:t>
            </w:r>
          </w:p>
        </w:tc>
        <w:tc>
          <w:tcPr>
            <w:tcW w:w="6804" w:type="dxa"/>
            <w:hideMark/>
          </w:tcPr>
          <w:p w14:paraId="65BD7A84" w14:textId="77777777" w:rsidR="00934971" w:rsidRPr="00E90F45" w:rsidRDefault="00934971" w:rsidP="00934971">
            <w:pPr>
              <w:pStyle w:val="Paragrafoelenco"/>
              <w:ind w:left="34"/>
              <w:jc w:val="both"/>
              <w:rPr>
                <w:rFonts w:ascii="Times New Roman" w:hAnsi="Times New Roman" w:cs="Times New Roman"/>
                <w:sz w:val="24"/>
                <w:szCs w:val="24"/>
              </w:rPr>
            </w:pPr>
            <w:r w:rsidRPr="00E90F45">
              <w:rPr>
                <w:rFonts w:ascii="Times New Roman" w:hAnsi="Times New Roman" w:cs="Times New Roman"/>
                <w:bCs/>
                <w:sz w:val="24"/>
                <w:szCs w:val="24"/>
              </w:rPr>
              <w:t>Isolamento - separazione</w:t>
            </w:r>
            <w:r w:rsidRPr="00E90F45">
              <w:rPr>
                <w:rFonts w:ascii="Times New Roman" w:hAnsi="Times New Roman" w:cs="Times New Roman"/>
                <w:sz w:val="24"/>
                <w:szCs w:val="24"/>
              </w:rPr>
              <w:t>: “basta che parliamo la</w:t>
            </w:r>
          </w:p>
          <w:p w14:paraId="3111FE22" w14:textId="77777777" w:rsidR="00934971" w:rsidRPr="00E90F45" w:rsidRDefault="00934971" w:rsidP="00934971">
            <w:pPr>
              <w:pStyle w:val="Paragrafoelenco"/>
              <w:ind w:left="34"/>
              <w:jc w:val="both"/>
              <w:rPr>
                <w:rFonts w:ascii="Times New Roman" w:hAnsi="Times New Roman" w:cs="Times New Roman"/>
                <w:b/>
                <w:sz w:val="24"/>
                <w:szCs w:val="24"/>
              </w:rPr>
            </w:pPr>
            <w:r w:rsidRPr="00E90F45">
              <w:rPr>
                <w:rFonts w:ascii="Times New Roman" w:hAnsi="Times New Roman" w:cs="Times New Roman"/>
                <w:sz w:val="24"/>
                <w:szCs w:val="24"/>
              </w:rPr>
              <w:t xml:space="preserve">stessa lingua”, “tutte le Capitali sono uguali: auto, </w:t>
            </w:r>
            <w:proofErr w:type="gramStart"/>
            <w:r w:rsidRPr="00E90F45">
              <w:rPr>
                <w:rFonts w:ascii="Times New Roman" w:hAnsi="Times New Roman" w:cs="Times New Roman"/>
                <w:sz w:val="24"/>
                <w:szCs w:val="24"/>
              </w:rPr>
              <w:t>negozi, ..</w:t>
            </w:r>
            <w:proofErr w:type="gramEnd"/>
            <w:r w:rsidRPr="00E90F45">
              <w:rPr>
                <w:rFonts w:ascii="Times New Roman" w:hAnsi="Times New Roman" w:cs="Times New Roman"/>
                <w:sz w:val="24"/>
                <w:szCs w:val="24"/>
              </w:rPr>
              <w:t>”</w:t>
            </w:r>
          </w:p>
        </w:tc>
      </w:tr>
    </w:tbl>
    <w:p w14:paraId="6B53EB2B"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p w14:paraId="0D71D28D"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p w14:paraId="62A71D7F"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p w14:paraId="40238CC5"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p w14:paraId="2EDC302B" w14:textId="77777777" w:rsidR="00934971" w:rsidRPr="00E90F45" w:rsidRDefault="00934971" w:rsidP="00934971">
      <w:pPr>
        <w:pStyle w:val="Paragrafoelenco"/>
        <w:ind w:left="-142"/>
        <w:jc w:val="both"/>
        <w:rPr>
          <w:rFonts w:ascii="Times New Roman" w:hAnsi="Times New Roman" w:cs="Times New Roman"/>
          <w:b/>
        </w:rPr>
      </w:pPr>
      <w:r w:rsidRPr="00E90F45">
        <w:rPr>
          <w:rFonts w:ascii="Times New Roman" w:hAnsi="Times New Roman" w:cs="Times New Roman"/>
          <w:b/>
        </w:rPr>
        <w:t>ETNO</w:t>
      </w:r>
    </w:p>
    <w:p w14:paraId="5030A9DA" w14:textId="77777777" w:rsidR="00934971" w:rsidRPr="00E90F45" w:rsidRDefault="00934971" w:rsidP="00934971">
      <w:pPr>
        <w:pStyle w:val="Paragrafoelenco"/>
        <w:ind w:left="-142"/>
        <w:jc w:val="both"/>
        <w:rPr>
          <w:rFonts w:ascii="Times New Roman" w:hAnsi="Times New Roman" w:cs="Times New Roman"/>
          <w:b/>
        </w:rPr>
      </w:pPr>
      <w:r w:rsidRPr="00E90F45">
        <w:rPr>
          <w:rFonts w:ascii="Times New Roman" w:hAnsi="Times New Roman" w:cs="Times New Roman"/>
          <w:b/>
        </w:rPr>
        <w:t>RELATIVISMO</w:t>
      </w:r>
    </w:p>
    <w:p w14:paraId="75F0EDED" w14:textId="77777777" w:rsidR="00934971" w:rsidRPr="00E90F45" w:rsidRDefault="00934971" w:rsidP="00934971">
      <w:pPr>
        <w:pStyle w:val="Paragrafoelenco"/>
        <w:spacing w:after="0" w:line="240" w:lineRule="auto"/>
        <w:ind w:left="644" w:hanging="644"/>
        <w:jc w:val="both"/>
        <w:rPr>
          <w:rFonts w:ascii="Times New Roman" w:hAnsi="Times New Roman" w:cs="Times New Roman"/>
          <w:b/>
          <w:sz w:val="24"/>
          <w:szCs w:val="24"/>
        </w:rPr>
      </w:pPr>
      <w:r w:rsidRPr="00E90F45">
        <w:rPr>
          <w:rFonts w:ascii="Times New Roman" w:hAnsi="Times New Roman" w:cs="Times New Roman"/>
          <w:b/>
          <w:noProof/>
          <w:sz w:val="24"/>
          <w:szCs w:val="24"/>
          <w:lang w:eastAsia="it-IT"/>
        </w:rPr>
        <mc:AlternateContent>
          <mc:Choice Requires="wps">
            <w:drawing>
              <wp:anchor distT="0" distB="0" distL="114300" distR="114300" simplePos="0" relativeHeight="251671552" behindDoc="0" locked="0" layoutInCell="1" allowOverlap="1" wp14:anchorId="775FC846" wp14:editId="30930AF5">
                <wp:simplePos x="0" y="0"/>
                <wp:positionH relativeFrom="column">
                  <wp:posOffset>-252257</wp:posOffset>
                </wp:positionH>
                <wp:positionV relativeFrom="paragraph">
                  <wp:posOffset>131017</wp:posOffset>
                </wp:positionV>
                <wp:extent cx="690599" cy="0"/>
                <wp:effectExtent l="0" t="0" r="14605" b="19050"/>
                <wp:wrapNone/>
                <wp:docPr id="14" name="Connettore 1 14"/>
                <wp:cNvGraphicFramePr/>
                <a:graphic xmlns:a="http://schemas.openxmlformats.org/drawingml/2006/main">
                  <a:graphicData uri="http://schemas.microsoft.com/office/word/2010/wordprocessingShape">
                    <wps:wsp>
                      <wps:cNvCnPr/>
                      <wps:spPr>
                        <a:xfrm>
                          <a:off x="0" y="0"/>
                          <a:ext cx="69059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A43E4" id="Connettore 1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0.3pt" to="34.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" strokecolor="black [3040]"/>
            </w:pict>
          </mc:Fallback>
        </mc:AlternateContent>
      </w:r>
    </w:p>
    <w:p w14:paraId="36E4A638"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p w14:paraId="7CC97567"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p w14:paraId="57A9E00F"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p w14:paraId="2B05922B" w14:textId="77777777" w:rsidR="00934971" w:rsidRPr="00E90F45" w:rsidRDefault="00934971" w:rsidP="00934971">
      <w:pPr>
        <w:pStyle w:val="Paragrafoelenco"/>
        <w:spacing w:after="0" w:line="240" w:lineRule="auto"/>
        <w:ind w:left="644"/>
        <w:jc w:val="both"/>
        <w:rPr>
          <w:rFonts w:ascii="Times New Roman" w:hAnsi="Times New Roman" w:cs="Times New Roman"/>
          <w:b/>
          <w:sz w:val="24"/>
          <w:szCs w:val="24"/>
        </w:rPr>
      </w:pPr>
    </w:p>
    <w:p w14:paraId="0FC5329F" w14:textId="77777777" w:rsidR="00934971" w:rsidRPr="00426D39" w:rsidRDefault="00934971" w:rsidP="00934971">
      <w:pPr>
        <w:pStyle w:val="Paragrafoelenco"/>
        <w:ind w:left="0"/>
        <w:jc w:val="both"/>
        <w:rPr>
          <w:rFonts w:ascii="Times New Roman" w:hAnsi="Times New Roman" w:cs="Times New Roman"/>
          <w:b/>
          <w:sz w:val="18"/>
          <w:szCs w:val="18"/>
        </w:rPr>
      </w:pPr>
      <w:r w:rsidRPr="00426D39">
        <w:rPr>
          <w:rFonts w:ascii="Times New Roman" w:hAnsi="Times New Roman" w:cs="Times New Roman"/>
          <w:b/>
          <w:sz w:val="18"/>
          <w:szCs w:val="18"/>
        </w:rPr>
        <w:t>ETNO</w:t>
      </w:r>
    </w:p>
    <w:p w14:paraId="1B33BDAE" w14:textId="77777777" w:rsidR="00934971" w:rsidRPr="00426D39" w:rsidRDefault="00934971" w:rsidP="00934971">
      <w:pPr>
        <w:pStyle w:val="Paragrafoelenco"/>
        <w:ind w:left="0"/>
        <w:jc w:val="both"/>
        <w:rPr>
          <w:rFonts w:ascii="Times New Roman" w:hAnsi="Times New Roman" w:cs="Times New Roman"/>
          <w:b/>
          <w:sz w:val="18"/>
          <w:szCs w:val="18"/>
        </w:rPr>
      </w:pPr>
      <w:r w:rsidRPr="00426D39">
        <w:rPr>
          <w:rFonts w:ascii="Times New Roman" w:hAnsi="Times New Roman" w:cs="Times New Roman"/>
          <w:b/>
          <w:noProof/>
          <w:sz w:val="18"/>
          <w:szCs w:val="18"/>
          <w:lang w:eastAsia="it-IT"/>
        </w:rPr>
        <mc:AlternateContent>
          <mc:Choice Requires="wps">
            <w:drawing>
              <wp:anchor distT="0" distB="0" distL="114300" distR="114300" simplePos="0" relativeHeight="251673600" behindDoc="0" locked="0" layoutInCell="1" allowOverlap="1" wp14:anchorId="58C5B189" wp14:editId="3338B2F5">
                <wp:simplePos x="0" y="0"/>
                <wp:positionH relativeFrom="column">
                  <wp:posOffset>523240</wp:posOffset>
                </wp:positionH>
                <wp:positionV relativeFrom="paragraph">
                  <wp:posOffset>476885</wp:posOffset>
                </wp:positionV>
                <wp:extent cx="3263265" cy="20955"/>
                <wp:effectExtent l="0" t="114300" r="0" b="131445"/>
                <wp:wrapNone/>
                <wp:docPr id="15" name="Connettore 2 15"/>
                <wp:cNvGraphicFramePr/>
                <a:graphic xmlns:a="http://schemas.openxmlformats.org/drawingml/2006/main">
                  <a:graphicData uri="http://schemas.microsoft.com/office/word/2010/wordprocessingShape">
                    <wps:wsp>
                      <wps:cNvCnPr/>
                      <wps:spPr>
                        <a:xfrm>
                          <a:off x="0" y="0"/>
                          <a:ext cx="3263265" cy="209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9BCD1B" id="Connettore 2 15" o:spid="_x0000_s1026" type="#_x0000_t32" style="position:absolute;margin-left:41.2pt;margin-top:37.55pt;width:256.95pt;height:1.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" strokecolor="black [3213]" strokeweight="2.25pt">
                <v:stroke endarrow="open"/>
              </v:shape>
            </w:pict>
          </mc:Fallback>
        </mc:AlternateContent>
      </w:r>
      <w:r w:rsidRPr="00426D39">
        <w:rPr>
          <w:rFonts w:ascii="Times New Roman" w:hAnsi="Times New Roman" w:cs="Times New Roman"/>
          <w:b/>
          <w:sz w:val="18"/>
          <w:szCs w:val="18"/>
        </w:rPr>
        <w:t>CENTRICO</w:t>
      </w:r>
    </w:p>
    <w:p w14:paraId="2B006D5E" w14:textId="77777777" w:rsidR="00934971" w:rsidRPr="00E90F45" w:rsidRDefault="00934971" w:rsidP="00934971">
      <w:pPr>
        <w:pStyle w:val="Paragrafoelenco"/>
        <w:spacing w:after="0" w:line="240" w:lineRule="auto"/>
        <w:ind w:left="0"/>
        <w:jc w:val="both"/>
        <w:rPr>
          <w:rFonts w:ascii="Times New Roman" w:hAnsi="Times New Roman" w:cs="Times New Roman"/>
          <w:b/>
        </w:rPr>
      </w:pPr>
    </w:p>
    <w:p w14:paraId="4A70689E" w14:textId="77777777" w:rsidR="003A35CC" w:rsidRDefault="003A35CC" w:rsidP="00934971">
      <w:pPr>
        <w:pStyle w:val="Paragrafoelenco"/>
        <w:ind w:left="644"/>
        <w:jc w:val="both"/>
        <w:rPr>
          <w:rFonts w:ascii="Times New Roman" w:hAnsi="Times New Roman" w:cs="Times New Roman"/>
          <w:b/>
          <w:sz w:val="24"/>
          <w:szCs w:val="24"/>
        </w:rPr>
      </w:pPr>
    </w:p>
    <w:p w14:paraId="556A5B73" w14:textId="77777777" w:rsidR="00934971" w:rsidRPr="00E90F45" w:rsidRDefault="00934971" w:rsidP="00934971">
      <w:pPr>
        <w:pStyle w:val="Paragrafoelenco"/>
        <w:ind w:left="644"/>
        <w:jc w:val="both"/>
        <w:rPr>
          <w:rFonts w:ascii="Times New Roman" w:hAnsi="Times New Roman" w:cs="Times New Roman"/>
          <w:b/>
          <w:sz w:val="24"/>
          <w:szCs w:val="24"/>
        </w:rPr>
      </w:pPr>
      <w:r w:rsidRPr="00E90F45">
        <w:rPr>
          <w:rFonts w:ascii="Times New Roman" w:hAnsi="Times New Roman" w:cs="Times New Roman"/>
          <w:b/>
          <w:sz w:val="24"/>
          <w:szCs w:val="24"/>
        </w:rPr>
        <w:t>ETNOCENTRISMO</w:t>
      </w:r>
    </w:p>
    <w:p w14:paraId="6C4333C0" w14:textId="77777777" w:rsidR="00934971" w:rsidRPr="00E90F45" w:rsidRDefault="00934971" w:rsidP="00934971">
      <w:pPr>
        <w:pStyle w:val="Paragrafoelenco"/>
        <w:spacing w:after="0" w:line="240" w:lineRule="auto"/>
        <w:ind w:left="0"/>
        <w:jc w:val="both"/>
        <w:rPr>
          <w:rFonts w:ascii="Times New Roman" w:hAnsi="Times New Roman" w:cs="Times New Roman"/>
          <w:b/>
        </w:rPr>
      </w:pPr>
    </w:p>
    <w:p w14:paraId="692538F2" w14:textId="77777777" w:rsidR="00934971" w:rsidRPr="00E90F45" w:rsidRDefault="00934971" w:rsidP="00934971">
      <w:pPr>
        <w:pStyle w:val="Paragrafoelenco"/>
        <w:spacing w:after="0" w:line="240" w:lineRule="auto"/>
        <w:ind w:left="0"/>
        <w:jc w:val="both"/>
        <w:rPr>
          <w:rFonts w:ascii="Times New Roman" w:hAnsi="Times New Roman" w:cs="Times New Roman"/>
          <w:b/>
        </w:rPr>
      </w:pPr>
    </w:p>
    <w:p w14:paraId="540680D7" w14:textId="77777777" w:rsidR="00934971" w:rsidRPr="00E90F45" w:rsidRDefault="00934971" w:rsidP="00934971">
      <w:pPr>
        <w:pStyle w:val="Paragrafoelenco"/>
        <w:spacing w:after="0" w:line="240" w:lineRule="auto"/>
        <w:ind w:left="0"/>
        <w:jc w:val="both"/>
        <w:rPr>
          <w:rFonts w:ascii="Times New Roman" w:hAnsi="Times New Roman" w:cs="Times New Roman"/>
          <w:b/>
        </w:rPr>
      </w:pPr>
    </w:p>
    <w:p w14:paraId="1889ABA6" w14:textId="77777777" w:rsidR="00934971" w:rsidRPr="00E90F45" w:rsidRDefault="00934971" w:rsidP="00934971">
      <w:pPr>
        <w:pStyle w:val="Paragrafoelenco"/>
        <w:jc w:val="both"/>
        <w:rPr>
          <w:rFonts w:ascii="Times New Roman" w:hAnsi="Times New Roman" w:cs="Times New Roman"/>
          <w:b/>
          <w:sz w:val="24"/>
          <w:szCs w:val="24"/>
        </w:rPr>
      </w:pPr>
    </w:p>
    <w:p w14:paraId="748AB639" w14:textId="77777777" w:rsidR="00934971" w:rsidRPr="00E90F45" w:rsidRDefault="00934971" w:rsidP="00934971">
      <w:pPr>
        <w:pStyle w:val="Paragrafoelenco"/>
        <w:spacing w:after="0" w:line="240" w:lineRule="auto"/>
        <w:ind w:left="0"/>
        <w:jc w:val="both"/>
        <w:rPr>
          <w:rFonts w:ascii="Times New Roman" w:hAnsi="Times New Roman" w:cs="Times New Roman"/>
          <w:b/>
        </w:rPr>
      </w:pPr>
    </w:p>
    <w:p w14:paraId="087DAE62" w14:textId="77777777" w:rsidR="00934971" w:rsidRPr="00E90F45" w:rsidRDefault="00934971" w:rsidP="00934971">
      <w:pPr>
        <w:pStyle w:val="Paragrafoelenco"/>
        <w:spacing w:after="0" w:line="240" w:lineRule="auto"/>
        <w:ind w:left="0"/>
        <w:jc w:val="both"/>
        <w:rPr>
          <w:rFonts w:ascii="Times New Roman" w:hAnsi="Times New Roman" w:cs="Times New Roman"/>
          <w:b/>
        </w:rPr>
      </w:pPr>
      <w:r w:rsidRPr="00E90F45">
        <w:rPr>
          <w:rFonts w:ascii="Times New Roman" w:hAnsi="Times New Roman" w:cs="Times New Roman"/>
          <w:b/>
          <w:bCs/>
          <w:noProof/>
          <w:sz w:val="28"/>
          <w:szCs w:val="28"/>
          <w:lang w:eastAsia="it-IT"/>
        </w:rPr>
        <w:drawing>
          <wp:anchor distT="0" distB="0" distL="114300" distR="114300" simplePos="0" relativeHeight="251678720" behindDoc="0" locked="0" layoutInCell="1" allowOverlap="1" wp14:anchorId="33206979" wp14:editId="7D7B06CB">
            <wp:simplePos x="0" y="0"/>
            <wp:positionH relativeFrom="margin">
              <wp:posOffset>1553210</wp:posOffset>
            </wp:positionH>
            <wp:positionV relativeFrom="margin">
              <wp:posOffset>5240655</wp:posOffset>
            </wp:positionV>
            <wp:extent cx="3178810" cy="2009140"/>
            <wp:effectExtent l="0" t="0" r="2540" b="0"/>
            <wp:wrapSquare wrapText="bothSides"/>
            <wp:docPr id="1094" name="Immagin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ulturalità 3.jpg"/>
                    <pic:cNvPicPr/>
                  </pic:nvPicPr>
                  <pic:blipFill>
                    <a:blip r:embed="rId40">
                      <a:extLst>
                        <a:ext uri="{28A0092B-C50C-407E-A947-70E740481C1C}">
                          <a14:useLocalDpi xmlns:a14="http://schemas.microsoft.com/office/drawing/2010/main" val="0"/>
                        </a:ext>
                      </a:extLst>
                    </a:blip>
                    <a:stretch>
                      <a:fillRect/>
                    </a:stretch>
                  </pic:blipFill>
                  <pic:spPr>
                    <a:xfrm>
                      <a:off x="0" y="0"/>
                      <a:ext cx="3178810" cy="2009140"/>
                    </a:xfrm>
                    <a:prstGeom prst="rect">
                      <a:avLst/>
                    </a:prstGeom>
                  </pic:spPr>
                </pic:pic>
              </a:graphicData>
            </a:graphic>
            <wp14:sizeRelH relativeFrom="margin">
              <wp14:pctWidth>0</wp14:pctWidth>
            </wp14:sizeRelH>
            <wp14:sizeRelV relativeFrom="margin">
              <wp14:pctHeight>0</wp14:pctHeight>
            </wp14:sizeRelV>
          </wp:anchor>
        </w:drawing>
      </w:r>
    </w:p>
    <w:p w14:paraId="58979AE0" w14:textId="77777777" w:rsidR="00934971" w:rsidRPr="00E90F45" w:rsidRDefault="00934971" w:rsidP="00934971">
      <w:pPr>
        <w:pStyle w:val="Paragrafoelenco"/>
        <w:spacing w:after="0" w:line="240" w:lineRule="auto"/>
        <w:ind w:left="0"/>
        <w:jc w:val="both"/>
        <w:rPr>
          <w:rFonts w:ascii="Times New Roman" w:hAnsi="Times New Roman" w:cs="Times New Roman"/>
          <w:b/>
        </w:rPr>
      </w:pPr>
    </w:p>
    <w:p w14:paraId="4B1D62D5" w14:textId="77777777" w:rsidR="00934971" w:rsidRPr="00E90F45" w:rsidRDefault="00934971" w:rsidP="00934971">
      <w:pPr>
        <w:pStyle w:val="Paragrafoelenco"/>
        <w:spacing w:after="0" w:line="240" w:lineRule="auto"/>
        <w:ind w:left="0"/>
        <w:jc w:val="both"/>
        <w:rPr>
          <w:rFonts w:ascii="Times New Roman" w:hAnsi="Times New Roman" w:cs="Times New Roman"/>
          <w:b/>
        </w:rPr>
      </w:pPr>
    </w:p>
    <w:p w14:paraId="41656EF4" w14:textId="77777777" w:rsidR="00934971" w:rsidRPr="00E90F45" w:rsidRDefault="00934971" w:rsidP="00685F8E">
      <w:pPr>
        <w:pStyle w:val="Paragrafoelenco"/>
        <w:spacing w:after="0" w:line="240" w:lineRule="auto"/>
        <w:ind w:left="0"/>
        <w:rPr>
          <w:rFonts w:ascii="Times New Roman" w:hAnsi="Times New Roman" w:cs="Times New Roman"/>
          <w:sz w:val="24"/>
          <w:szCs w:val="24"/>
        </w:rPr>
      </w:pPr>
    </w:p>
    <w:p w14:paraId="6B5E5DDB"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1E4384E2"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1F4DA25A"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005A1EC8"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1C5B8818"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7E80C55A"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2D20049C"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405D9257"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60C3D9E3"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548AC1D7"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6A3B2FEB"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7BAA29E7"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4A167376"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5A58491C"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07F9AFCF"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10DA5C9D"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241FA04B"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6C552BFE" w14:textId="77777777" w:rsidR="00270B46" w:rsidRPr="00E90F45" w:rsidRDefault="00270B46" w:rsidP="00685F8E">
      <w:pPr>
        <w:pStyle w:val="Paragrafoelenco"/>
        <w:spacing w:after="0" w:line="240" w:lineRule="auto"/>
        <w:ind w:left="0"/>
        <w:rPr>
          <w:rFonts w:ascii="Times New Roman" w:hAnsi="Times New Roman" w:cs="Times New Roman"/>
          <w:sz w:val="24"/>
          <w:szCs w:val="24"/>
        </w:rPr>
      </w:pPr>
    </w:p>
    <w:p w14:paraId="1A85ABCF" w14:textId="77777777" w:rsidR="003F3EFA" w:rsidRPr="00E90F45" w:rsidRDefault="003F3EFA" w:rsidP="00685F8E">
      <w:pPr>
        <w:pStyle w:val="Paragrafoelenco"/>
        <w:spacing w:after="0" w:line="240" w:lineRule="auto"/>
        <w:ind w:left="0"/>
        <w:rPr>
          <w:rFonts w:ascii="Times New Roman" w:hAnsi="Times New Roman" w:cs="Times New Roman"/>
          <w:sz w:val="24"/>
          <w:szCs w:val="24"/>
        </w:rPr>
      </w:pPr>
    </w:p>
    <w:p w14:paraId="151CD37B" w14:textId="77777777" w:rsidR="003F3EFA" w:rsidRPr="00E90F45" w:rsidRDefault="003F3EFA" w:rsidP="005679EA">
      <w:pPr>
        <w:pStyle w:val="Paragrafoelenco"/>
        <w:numPr>
          <w:ilvl w:val="0"/>
          <w:numId w:val="43"/>
        </w:numPr>
        <w:spacing w:after="0" w:line="240" w:lineRule="auto"/>
        <w:jc w:val="center"/>
        <w:rPr>
          <w:rFonts w:ascii="Times New Roman" w:hAnsi="Times New Roman" w:cs="Times New Roman"/>
          <w:b/>
          <w:sz w:val="32"/>
          <w:szCs w:val="32"/>
        </w:rPr>
      </w:pPr>
      <w:r w:rsidRPr="00E90F45">
        <w:rPr>
          <w:rFonts w:ascii="Times New Roman" w:hAnsi="Times New Roman" w:cs="Times New Roman"/>
          <w:b/>
          <w:sz w:val="32"/>
          <w:szCs w:val="32"/>
        </w:rPr>
        <w:lastRenderedPageBreak/>
        <w:t xml:space="preserve">IL LINGUAGGIO DEL CORPO </w:t>
      </w:r>
    </w:p>
    <w:p w14:paraId="0DE9E0C4" w14:textId="77777777" w:rsidR="003F3EFA" w:rsidRPr="00E90F45" w:rsidRDefault="003F3EFA" w:rsidP="003F3EFA">
      <w:pPr>
        <w:pStyle w:val="Paragrafoelenco"/>
        <w:spacing w:after="0" w:line="240" w:lineRule="auto"/>
        <w:ind w:left="1080"/>
        <w:jc w:val="center"/>
        <w:rPr>
          <w:rFonts w:ascii="Times New Roman" w:hAnsi="Times New Roman" w:cs="Times New Roman"/>
          <w:b/>
          <w:sz w:val="32"/>
          <w:szCs w:val="32"/>
        </w:rPr>
      </w:pPr>
      <w:r w:rsidRPr="00E90F45">
        <w:rPr>
          <w:rFonts w:ascii="Times New Roman" w:hAnsi="Times New Roman" w:cs="Times New Roman"/>
          <w:b/>
          <w:sz w:val="32"/>
          <w:szCs w:val="32"/>
        </w:rPr>
        <w:t>NELLE DIVERSE CULTURE</w:t>
      </w:r>
    </w:p>
    <w:p w14:paraId="606072D4" w14:textId="77777777" w:rsidR="003F3EFA" w:rsidRPr="00E90F45" w:rsidRDefault="003F3EFA" w:rsidP="003F3EFA">
      <w:pPr>
        <w:pStyle w:val="Paragrafoelenco"/>
        <w:ind w:hanging="720"/>
        <w:jc w:val="both"/>
        <w:rPr>
          <w:rFonts w:ascii="Times New Roman" w:hAnsi="Times New Roman" w:cs="Times New Roman"/>
          <w:b/>
          <w:bCs/>
          <w:sz w:val="28"/>
          <w:szCs w:val="28"/>
        </w:rPr>
      </w:pPr>
    </w:p>
    <w:p w14:paraId="6F220E9F" w14:textId="77777777" w:rsidR="003F3EFA" w:rsidRPr="00E90F45" w:rsidRDefault="003F3EFA" w:rsidP="003F3EFA">
      <w:pPr>
        <w:pStyle w:val="Paragrafoelenco"/>
        <w:spacing w:after="0" w:line="240" w:lineRule="auto"/>
        <w:ind w:left="0"/>
        <w:jc w:val="center"/>
        <w:rPr>
          <w:rFonts w:ascii="Times New Roman" w:hAnsi="Times New Roman" w:cs="Times New Roman"/>
          <w:sz w:val="24"/>
          <w:szCs w:val="24"/>
        </w:rPr>
      </w:pPr>
    </w:p>
    <w:p w14:paraId="0897E147" w14:textId="77777777" w:rsidR="003F3EFA" w:rsidRPr="00E90F45" w:rsidRDefault="003F3EFA" w:rsidP="00130CB7">
      <w:pPr>
        <w:pStyle w:val="Paragrafoelenco"/>
        <w:spacing w:after="0" w:line="240" w:lineRule="auto"/>
        <w:ind w:left="0"/>
        <w:jc w:val="center"/>
        <w:rPr>
          <w:rFonts w:ascii="Times New Roman" w:hAnsi="Times New Roman" w:cs="Times New Roman"/>
          <w:sz w:val="24"/>
          <w:szCs w:val="24"/>
        </w:rPr>
      </w:pPr>
      <w:r w:rsidRPr="00E90F45">
        <w:rPr>
          <w:rFonts w:ascii="Times New Roman" w:hAnsi="Times New Roman" w:cs="Times New Roman"/>
          <w:b/>
          <w:noProof/>
          <w:sz w:val="24"/>
          <w:szCs w:val="24"/>
          <w:lang w:eastAsia="it-IT"/>
        </w:rPr>
        <w:drawing>
          <wp:inline distT="0" distB="0" distL="0" distR="0" wp14:anchorId="73C09F0A" wp14:editId="3FA2483B">
            <wp:extent cx="1796903" cy="1509823"/>
            <wp:effectExtent l="19050" t="19050" r="13335" b="14605"/>
            <wp:docPr id="1119" name="Immagine 7" descr="g"/>
            <wp:cNvGraphicFramePr/>
            <a:graphic xmlns:a="http://schemas.openxmlformats.org/drawingml/2006/main">
              <a:graphicData uri="http://schemas.openxmlformats.org/drawingml/2006/picture">
                <pic:pic xmlns:pic="http://schemas.openxmlformats.org/drawingml/2006/picture">
                  <pic:nvPicPr>
                    <pic:cNvPr id="8" name="Immagine 7" descr="g"/>
                    <pic:cNvPicPr/>
                  </pic:nvPicPr>
                  <pic:blipFill>
                    <a:blip r:embed="rId41" cstate="print"/>
                    <a:srcRect/>
                    <a:stretch>
                      <a:fillRect/>
                    </a:stretch>
                  </pic:blipFill>
                  <pic:spPr bwMode="auto">
                    <a:xfrm>
                      <a:off x="0" y="0"/>
                      <a:ext cx="1814750" cy="1524819"/>
                    </a:xfrm>
                    <a:prstGeom prst="rect">
                      <a:avLst/>
                    </a:prstGeom>
                    <a:noFill/>
                    <a:ln w="9525">
                      <a:solidFill>
                        <a:schemeClr val="tx1"/>
                      </a:solidFill>
                      <a:miter lim="800000"/>
                      <a:headEnd/>
                      <a:tailEnd/>
                    </a:ln>
                  </pic:spPr>
                </pic:pic>
              </a:graphicData>
            </a:graphic>
          </wp:inline>
        </w:drawing>
      </w:r>
      <w:r w:rsidRPr="00E90F45">
        <w:rPr>
          <w:rFonts w:ascii="Times New Roman" w:hAnsi="Times New Roman" w:cs="Times New Roman"/>
          <w:b/>
          <w:noProof/>
          <w:sz w:val="24"/>
          <w:szCs w:val="24"/>
          <w:lang w:eastAsia="it-IT"/>
        </w:rPr>
        <w:drawing>
          <wp:inline distT="0" distB="0" distL="0" distR="0" wp14:anchorId="4FB9D42D" wp14:editId="270DACE6">
            <wp:extent cx="1765005" cy="1493214"/>
            <wp:effectExtent l="19050" t="19050" r="26035" b="12065"/>
            <wp:docPr id="1120" name="Immagine 8" descr="f"/>
            <wp:cNvGraphicFramePr/>
            <a:graphic xmlns:a="http://schemas.openxmlformats.org/drawingml/2006/main">
              <a:graphicData uri="http://schemas.openxmlformats.org/drawingml/2006/picture">
                <pic:pic xmlns:pic="http://schemas.openxmlformats.org/drawingml/2006/picture">
                  <pic:nvPicPr>
                    <pic:cNvPr id="9" name="Immagine 8" descr="f"/>
                    <pic:cNvPicPr/>
                  </pic:nvPicPr>
                  <pic:blipFill>
                    <a:blip r:embed="rId42" cstate="print"/>
                    <a:srcRect/>
                    <a:stretch>
                      <a:fillRect/>
                    </a:stretch>
                  </pic:blipFill>
                  <pic:spPr bwMode="auto">
                    <a:xfrm>
                      <a:off x="0" y="0"/>
                      <a:ext cx="1795218" cy="1518774"/>
                    </a:xfrm>
                    <a:prstGeom prst="rect">
                      <a:avLst/>
                    </a:prstGeom>
                    <a:noFill/>
                    <a:ln w="9525">
                      <a:solidFill>
                        <a:schemeClr val="tx1"/>
                      </a:solidFill>
                      <a:miter lim="800000"/>
                      <a:headEnd/>
                      <a:tailEnd/>
                    </a:ln>
                  </pic:spPr>
                </pic:pic>
              </a:graphicData>
            </a:graphic>
          </wp:inline>
        </w:drawing>
      </w:r>
      <w:r w:rsidR="00130CB7" w:rsidRPr="00E90F45">
        <w:rPr>
          <w:rFonts w:ascii="Times New Roman" w:hAnsi="Times New Roman" w:cs="Times New Roman"/>
          <w:b/>
          <w:noProof/>
          <w:sz w:val="24"/>
          <w:szCs w:val="24"/>
          <w:lang w:eastAsia="it-IT"/>
        </w:rPr>
        <w:drawing>
          <wp:inline distT="0" distB="0" distL="0" distR="0" wp14:anchorId="52AEB245" wp14:editId="12F9DC2F">
            <wp:extent cx="1783134" cy="1467293"/>
            <wp:effectExtent l="19050" t="19050" r="26670" b="19050"/>
            <wp:docPr id="1122" name="Immagine 4" descr="a"/>
            <wp:cNvGraphicFramePr/>
            <a:graphic xmlns:a="http://schemas.openxmlformats.org/drawingml/2006/main">
              <a:graphicData uri="http://schemas.openxmlformats.org/drawingml/2006/picture">
                <pic:pic xmlns:pic="http://schemas.openxmlformats.org/drawingml/2006/picture">
                  <pic:nvPicPr>
                    <pic:cNvPr id="5" name="Immagine 4" descr="a"/>
                    <pic:cNvPicPr/>
                  </pic:nvPicPr>
                  <pic:blipFill>
                    <a:blip r:embed="rId43" cstate="print"/>
                    <a:srcRect/>
                    <a:stretch>
                      <a:fillRect/>
                    </a:stretch>
                  </pic:blipFill>
                  <pic:spPr bwMode="auto">
                    <a:xfrm>
                      <a:off x="0" y="0"/>
                      <a:ext cx="1850384" cy="1522631"/>
                    </a:xfrm>
                    <a:prstGeom prst="rect">
                      <a:avLst/>
                    </a:prstGeom>
                    <a:noFill/>
                    <a:ln w="9525">
                      <a:solidFill>
                        <a:schemeClr val="tx1"/>
                      </a:solidFill>
                      <a:miter lim="800000"/>
                      <a:headEnd/>
                      <a:tailEnd/>
                    </a:ln>
                  </pic:spPr>
                </pic:pic>
              </a:graphicData>
            </a:graphic>
          </wp:inline>
        </w:drawing>
      </w:r>
    </w:p>
    <w:p w14:paraId="45AA097B"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273A7F5D" w14:textId="77777777" w:rsidR="003F3EFA" w:rsidRPr="00E90F45" w:rsidRDefault="003F3EFA" w:rsidP="00130CB7">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1680A5C2" wp14:editId="6063BD2B">
            <wp:extent cx="1793558" cy="1477925"/>
            <wp:effectExtent l="19050" t="19050" r="16510" b="27305"/>
            <wp:docPr id="1121" name="Immagine 3" descr="s"/>
            <wp:cNvGraphicFramePr/>
            <a:graphic xmlns:a="http://schemas.openxmlformats.org/drawingml/2006/main">
              <a:graphicData uri="http://schemas.openxmlformats.org/drawingml/2006/picture">
                <pic:pic xmlns:pic="http://schemas.openxmlformats.org/drawingml/2006/picture">
                  <pic:nvPicPr>
                    <pic:cNvPr id="4" name="Immagine 3" descr="s"/>
                    <pic:cNvPicPr/>
                  </pic:nvPicPr>
                  <pic:blipFill>
                    <a:blip r:embed="rId44" cstate="print"/>
                    <a:srcRect/>
                    <a:stretch>
                      <a:fillRect/>
                    </a:stretch>
                  </pic:blipFill>
                  <pic:spPr bwMode="auto">
                    <a:xfrm>
                      <a:off x="0" y="0"/>
                      <a:ext cx="1823630" cy="1502705"/>
                    </a:xfrm>
                    <a:prstGeom prst="rect">
                      <a:avLst/>
                    </a:prstGeom>
                    <a:noFill/>
                    <a:ln w="9525">
                      <a:solidFill>
                        <a:schemeClr val="tx1"/>
                      </a:solidFill>
                      <a:miter lim="800000"/>
                      <a:headEnd/>
                      <a:tailEnd/>
                    </a:ln>
                  </pic:spPr>
                </pic:pic>
              </a:graphicData>
            </a:graphic>
          </wp:inline>
        </w:drawing>
      </w:r>
      <w:r w:rsidR="00130CB7" w:rsidRPr="00E90F45">
        <w:rPr>
          <w:rFonts w:ascii="Times New Roman" w:hAnsi="Times New Roman" w:cs="Times New Roman"/>
          <w:b/>
          <w:noProof/>
          <w:sz w:val="24"/>
          <w:szCs w:val="24"/>
          <w:lang w:eastAsia="it-IT"/>
        </w:rPr>
        <w:drawing>
          <wp:inline distT="0" distB="0" distL="0" distR="0" wp14:anchorId="6D5D1593" wp14:editId="2711AB61">
            <wp:extent cx="1765005" cy="1488558"/>
            <wp:effectExtent l="19050" t="19050" r="26035" b="16510"/>
            <wp:docPr id="1124" name="Immagine 6" descr="d"/>
            <wp:cNvGraphicFramePr/>
            <a:graphic xmlns:a="http://schemas.openxmlformats.org/drawingml/2006/main">
              <a:graphicData uri="http://schemas.openxmlformats.org/drawingml/2006/picture">
                <pic:pic xmlns:pic="http://schemas.openxmlformats.org/drawingml/2006/picture">
                  <pic:nvPicPr>
                    <pic:cNvPr id="7" name="Immagine 6" descr="d"/>
                    <pic:cNvPicPr/>
                  </pic:nvPicPr>
                  <pic:blipFill>
                    <a:blip r:embed="rId45" cstate="print"/>
                    <a:srcRect/>
                    <a:stretch>
                      <a:fillRect/>
                    </a:stretch>
                  </pic:blipFill>
                  <pic:spPr bwMode="auto">
                    <a:xfrm>
                      <a:off x="0" y="0"/>
                      <a:ext cx="1788767" cy="1508598"/>
                    </a:xfrm>
                    <a:prstGeom prst="rect">
                      <a:avLst/>
                    </a:prstGeom>
                    <a:noFill/>
                    <a:ln w="9525">
                      <a:solidFill>
                        <a:schemeClr val="tx1"/>
                      </a:solidFill>
                      <a:miter lim="800000"/>
                      <a:headEnd/>
                      <a:tailEnd/>
                    </a:ln>
                  </pic:spPr>
                </pic:pic>
              </a:graphicData>
            </a:graphic>
          </wp:inline>
        </w:drawing>
      </w:r>
      <w:r w:rsidR="00130CB7" w:rsidRPr="00E90F45">
        <w:rPr>
          <w:rFonts w:ascii="Times New Roman" w:hAnsi="Times New Roman" w:cs="Times New Roman"/>
          <w:b/>
          <w:noProof/>
          <w:sz w:val="24"/>
          <w:szCs w:val="24"/>
          <w:lang w:eastAsia="it-IT"/>
        </w:rPr>
        <w:drawing>
          <wp:inline distT="0" distB="0" distL="0" distR="0" wp14:anchorId="6BE86F31" wp14:editId="4EFEAB87">
            <wp:extent cx="1747647" cy="1467293"/>
            <wp:effectExtent l="19050" t="19050" r="24130" b="19050"/>
            <wp:docPr id="1123" name="Immagine 4" descr="d"/>
            <wp:cNvGraphicFramePr/>
            <a:graphic xmlns:a="http://schemas.openxmlformats.org/drawingml/2006/main">
              <a:graphicData uri="http://schemas.openxmlformats.org/drawingml/2006/picture">
                <pic:pic xmlns:pic="http://schemas.openxmlformats.org/drawingml/2006/picture">
                  <pic:nvPicPr>
                    <pic:cNvPr id="5" name="Immagine 4" descr="d"/>
                    <pic:cNvPicPr/>
                  </pic:nvPicPr>
                  <pic:blipFill>
                    <a:blip r:embed="rId46" cstate="print"/>
                    <a:srcRect/>
                    <a:stretch>
                      <a:fillRect/>
                    </a:stretch>
                  </pic:blipFill>
                  <pic:spPr bwMode="auto">
                    <a:xfrm>
                      <a:off x="0" y="0"/>
                      <a:ext cx="1800120" cy="1511348"/>
                    </a:xfrm>
                    <a:prstGeom prst="rect">
                      <a:avLst/>
                    </a:prstGeom>
                    <a:noFill/>
                    <a:ln w="9525">
                      <a:solidFill>
                        <a:schemeClr val="tx1"/>
                      </a:solidFill>
                      <a:miter lim="800000"/>
                      <a:headEnd/>
                      <a:tailEnd/>
                    </a:ln>
                  </pic:spPr>
                </pic:pic>
              </a:graphicData>
            </a:graphic>
          </wp:inline>
        </w:drawing>
      </w:r>
    </w:p>
    <w:p w14:paraId="0A34D7CC"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p w14:paraId="28476BC0" w14:textId="77777777" w:rsidR="003F3EFA" w:rsidRPr="00E90F45" w:rsidRDefault="003F3EFA" w:rsidP="003F3EFA">
      <w:pPr>
        <w:pStyle w:val="Paragrafoelenco"/>
        <w:ind w:hanging="720"/>
        <w:jc w:val="both"/>
        <w:rPr>
          <w:rFonts w:ascii="Times New Roman" w:hAnsi="Times New Roman" w:cs="Times New Roman"/>
          <w:b/>
          <w:bCs/>
          <w:sz w:val="28"/>
          <w:szCs w:val="28"/>
        </w:rPr>
      </w:pPr>
    </w:p>
    <w:p w14:paraId="56FD78E5" w14:textId="77777777" w:rsidR="00130CB7" w:rsidRPr="00E90F45" w:rsidRDefault="00130CB7" w:rsidP="003F3EFA">
      <w:pPr>
        <w:pStyle w:val="Paragrafoelenco"/>
        <w:ind w:hanging="720"/>
        <w:jc w:val="both"/>
        <w:rPr>
          <w:rFonts w:ascii="Times New Roman" w:hAnsi="Times New Roman" w:cs="Times New Roman"/>
          <w:b/>
          <w:bCs/>
          <w:sz w:val="28"/>
          <w:szCs w:val="28"/>
        </w:rPr>
      </w:pPr>
    </w:p>
    <w:p w14:paraId="5513C25B" w14:textId="77777777" w:rsidR="00130CB7" w:rsidRPr="00E90F45" w:rsidRDefault="00130CB7" w:rsidP="003F3EFA">
      <w:pPr>
        <w:pStyle w:val="Paragrafoelenco"/>
        <w:ind w:hanging="720"/>
        <w:jc w:val="both"/>
        <w:rPr>
          <w:rFonts w:ascii="Times New Roman" w:hAnsi="Times New Roman" w:cs="Times New Roman"/>
          <w:b/>
          <w:bCs/>
          <w:sz w:val="28"/>
          <w:szCs w:val="28"/>
        </w:rPr>
      </w:pPr>
    </w:p>
    <w:p w14:paraId="7213FCBD" w14:textId="77777777" w:rsidR="003F3EFA" w:rsidRPr="00E90F45" w:rsidRDefault="003F3EFA" w:rsidP="003F3EFA">
      <w:pPr>
        <w:pStyle w:val="Paragrafoelenco"/>
        <w:ind w:hanging="720"/>
        <w:jc w:val="both"/>
        <w:rPr>
          <w:rFonts w:ascii="Times New Roman" w:hAnsi="Times New Roman" w:cs="Times New Roman"/>
          <w:b/>
          <w:bCs/>
          <w:sz w:val="28"/>
          <w:szCs w:val="28"/>
        </w:rPr>
      </w:pPr>
      <w:r w:rsidRPr="00E90F45">
        <w:rPr>
          <w:rFonts w:ascii="Times New Roman" w:hAnsi="Times New Roman" w:cs="Times New Roman"/>
          <w:b/>
          <w:bCs/>
          <w:sz w:val="28"/>
          <w:szCs w:val="28"/>
        </w:rPr>
        <w:t>1. I SIGNIFICATI DELLA DISTANZA FISICA</w:t>
      </w:r>
    </w:p>
    <w:p w14:paraId="03D3DD25" w14:textId="77777777" w:rsidR="003F3EFA" w:rsidRPr="00E90F45" w:rsidRDefault="003F3EFA" w:rsidP="003F3EFA">
      <w:pPr>
        <w:pStyle w:val="Paragrafoelenco"/>
        <w:spacing w:line="240" w:lineRule="auto"/>
        <w:ind w:left="0"/>
        <w:jc w:val="both"/>
        <w:rPr>
          <w:rFonts w:ascii="Times New Roman" w:hAnsi="Times New Roman" w:cs="Times New Roman"/>
          <w:bCs/>
          <w:sz w:val="24"/>
          <w:szCs w:val="24"/>
        </w:rPr>
      </w:pPr>
      <w:r w:rsidRPr="00E90F45">
        <w:rPr>
          <w:rFonts w:ascii="Times New Roman" w:hAnsi="Times New Roman" w:cs="Times New Roman"/>
          <w:bCs/>
          <w:sz w:val="24"/>
          <w:szCs w:val="24"/>
        </w:rPr>
        <w:t xml:space="preserve"> </w:t>
      </w:r>
    </w:p>
    <w:p w14:paraId="71D778EE" w14:textId="77777777" w:rsidR="003F3EFA" w:rsidRPr="00E90F45" w:rsidRDefault="003F3EFA" w:rsidP="003F3EFA">
      <w:pPr>
        <w:pStyle w:val="Paragrafoelenco"/>
        <w:spacing w:line="240" w:lineRule="auto"/>
        <w:ind w:left="0"/>
        <w:jc w:val="both"/>
        <w:rPr>
          <w:rFonts w:ascii="Times New Roman" w:hAnsi="Times New Roman" w:cs="Times New Roman"/>
          <w:bCs/>
          <w:sz w:val="24"/>
          <w:szCs w:val="24"/>
        </w:rPr>
      </w:pPr>
    </w:p>
    <w:p w14:paraId="72472DE8" w14:textId="77777777" w:rsidR="003F3EFA" w:rsidRPr="00E90F45" w:rsidRDefault="003F3EFA" w:rsidP="003F3EFA">
      <w:pPr>
        <w:pStyle w:val="Paragrafoelenco"/>
        <w:spacing w:line="240" w:lineRule="auto"/>
        <w:ind w:left="0"/>
        <w:jc w:val="both"/>
        <w:rPr>
          <w:rFonts w:ascii="Times New Roman" w:hAnsi="Times New Roman" w:cs="Times New Roman"/>
          <w:bCs/>
          <w:sz w:val="24"/>
          <w:szCs w:val="24"/>
        </w:rPr>
      </w:pPr>
    </w:p>
    <w:p w14:paraId="2FB90967" w14:textId="77777777" w:rsidR="003F3EFA" w:rsidRPr="00E90F45" w:rsidRDefault="003F3EFA" w:rsidP="003F3EFA">
      <w:pPr>
        <w:pStyle w:val="Paragrafoelenco"/>
        <w:spacing w:after="0" w:line="240" w:lineRule="auto"/>
        <w:ind w:left="0"/>
        <w:jc w:val="both"/>
        <w:rPr>
          <w:rFonts w:ascii="Times New Roman" w:hAnsi="Times New Roman" w:cs="Times New Roman"/>
          <w:sz w:val="24"/>
          <w:szCs w:val="24"/>
        </w:rPr>
      </w:pPr>
    </w:p>
    <w:p w14:paraId="68AA9273" w14:textId="77777777" w:rsidR="00130CB7" w:rsidRPr="00E90F45" w:rsidRDefault="00130CB7" w:rsidP="003F3EFA">
      <w:pPr>
        <w:pStyle w:val="Paragrafoelenco"/>
        <w:spacing w:after="0" w:line="240" w:lineRule="auto"/>
        <w:ind w:left="0"/>
        <w:jc w:val="both"/>
        <w:rPr>
          <w:rFonts w:ascii="Times New Roman" w:hAnsi="Times New Roman" w:cs="Times New Roman"/>
          <w:b/>
          <w:sz w:val="24"/>
          <w:szCs w:val="24"/>
        </w:rPr>
      </w:pPr>
    </w:p>
    <w:p w14:paraId="72C14467" w14:textId="77777777" w:rsidR="00130CB7" w:rsidRPr="00E90F45" w:rsidRDefault="00130CB7" w:rsidP="003F3EFA">
      <w:pPr>
        <w:pStyle w:val="Paragrafoelenco"/>
        <w:spacing w:after="0" w:line="240" w:lineRule="auto"/>
        <w:ind w:left="0"/>
        <w:jc w:val="both"/>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anchor distT="0" distB="0" distL="114300" distR="114300" simplePos="0" relativeHeight="251679744" behindDoc="0" locked="0" layoutInCell="1" allowOverlap="1" wp14:anchorId="1B073648" wp14:editId="7EBA32A2">
            <wp:simplePos x="0" y="0"/>
            <wp:positionH relativeFrom="margin">
              <wp:posOffset>2712720</wp:posOffset>
            </wp:positionH>
            <wp:positionV relativeFrom="margin">
              <wp:posOffset>5721985</wp:posOffset>
            </wp:positionV>
            <wp:extent cx="3147060" cy="2955290"/>
            <wp:effectExtent l="323850" t="323850" r="320040" b="321310"/>
            <wp:wrapSquare wrapText="bothSides"/>
            <wp:docPr id="1098" name="Immagine 3" descr="prossem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prossemica (1).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47060" cy="2955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B6A2291"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31BD1E52"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3F40FD31"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r w:rsidRPr="00E90F45">
        <w:rPr>
          <w:rFonts w:ascii="Times New Roman" w:hAnsi="Times New Roman" w:cs="Times New Roman"/>
          <w:noProof/>
          <w:sz w:val="24"/>
          <w:szCs w:val="24"/>
          <w:lang w:eastAsia="it-IT"/>
        </w:rPr>
        <mc:AlternateContent>
          <mc:Choice Requires="wps">
            <w:drawing>
              <wp:anchor distT="0" distB="0" distL="114300" distR="114300" simplePos="0" relativeHeight="251683840" behindDoc="0" locked="0" layoutInCell="1" allowOverlap="1" wp14:anchorId="48355FD2" wp14:editId="42A9D594">
                <wp:simplePos x="0" y="0"/>
                <wp:positionH relativeFrom="column">
                  <wp:posOffset>182880</wp:posOffset>
                </wp:positionH>
                <wp:positionV relativeFrom="paragraph">
                  <wp:posOffset>17780</wp:posOffset>
                </wp:positionV>
                <wp:extent cx="2136775" cy="914400"/>
                <wp:effectExtent l="0" t="0" r="15875" b="19050"/>
                <wp:wrapNone/>
                <wp:docPr id="1097" name="Rettangolo 1097"/>
                <wp:cNvGraphicFramePr/>
                <a:graphic xmlns:a="http://schemas.openxmlformats.org/drawingml/2006/main">
                  <a:graphicData uri="http://schemas.microsoft.com/office/word/2010/wordprocessingShape">
                    <wps:wsp>
                      <wps:cNvSpPr/>
                      <wps:spPr>
                        <a:xfrm>
                          <a:off x="0" y="0"/>
                          <a:ext cx="2136775" cy="914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F85AD" w14:textId="197789ED" w:rsidR="00E90F45" w:rsidRPr="00172B4F" w:rsidRDefault="00E90F45" w:rsidP="003F3EFA">
                            <w:pPr>
                              <w:jc w:val="center"/>
                              <w:rPr>
                                <w:color w:val="000000" w:themeColor="text1"/>
                                <w:sz w:val="28"/>
                                <w:szCs w:val="28"/>
                              </w:rPr>
                            </w:pPr>
                            <w:r w:rsidRPr="00172B4F">
                              <w:rPr>
                                <w:color w:val="000000" w:themeColor="text1"/>
                                <w:sz w:val="28"/>
                                <w:szCs w:val="28"/>
                              </w:rPr>
                              <w:t>Le quattro distanze interpersonali principali individuat</w:t>
                            </w:r>
                            <w:r w:rsidR="00E8461D">
                              <w:rPr>
                                <w:color w:val="000000" w:themeColor="text1"/>
                                <w:sz w:val="28"/>
                                <w:szCs w:val="28"/>
                              </w:rPr>
                              <w:t>e</w:t>
                            </w:r>
                            <w:r w:rsidRPr="00172B4F">
                              <w:rPr>
                                <w:color w:val="000000" w:themeColor="text1"/>
                                <w:sz w:val="28"/>
                                <w:szCs w:val="28"/>
                              </w:rPr>
                              <w:t xml:space="preserve"> da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55FD2" id="Rettangolo 1097" o:spid="_x0000_s1059" style="position:absolute;left:0;text-align:left;margin-left:14.4pt;margin-top:1.4pt;width:168.25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" fillcolor="white [3212]" strokecolor="#243f60 [1604]" strokeweight="2pt">
                <v:textbox>
                  <w:txbxContent>
                    <w:p w14:paraId="52FF85AD" w14:textId="197789ED" w:rsidR="00E90F45" w:rsidRPr="00172B4F" w:rsidRDefault="00E90F45" w:rsidP="003F3EFA">
                      <w:pPr>
                        <w:jc w:val="center"/>
                        <w:rPr>
                          <w:color w:val="000000" w:themeColor="text1"/>
                          <w:sz w:val="28"/>
                          <w:szCs w:val="28"/>
                        </w:rPr>
                      </w:pPr>
                      <w:r w:rsidRPr="00172B4F">
                        <w:rPr>
                          <w:color w:val="000000" w:themeColor="text1"/>
                          <w:sz w:val="28"/>
                          <w:szCs w:val="28"/>
                        </w:rPr>
                        <w:t>Le quattro distanze interpersonali principali individuat</w:t>
                      </w:r>
                      <w:r w:rsidR="00E8461D">
                        <w:rPr>
                          <w:color w:val="000000" w:themeColor="text1"/>
                          <w:sz w:val="28"/>
                          <w:szCs w:val="28"/>
                        </w:rPr>
                        <w:t>e</w:t>
                      </w:r>
                      <w:r w:rsidRPr="00172B4F">
                        <w:rPr>
                          <w:color w:val="000000" w:themeColor="text1"/>
                          <w:sz w:val="28"/>
                          <w:szCs w:val="28"/>
                        </w:rPr>
                        <w:t xml:space="preserve"> da Hall</w:t>
                      </w:r>
                    </w:p>
                  </w:txbxContent>
                </v:textbox>
              </v:rect>
            </w:pict>
          </mc:Fallback>
        </mc:AlternateContent>
      </w:r>
    </w:p>
    <w:p w14:paraId="3B3E0CA1"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56774F6F"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3A2F3216"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3FA14AE3"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29C2B897"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2E302F54"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09948562"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21CDA83E"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69BC095E"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6DC059DA"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0743DFF5"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51F372E0"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038AD00C" w14:textId="77777777" w:rsidR="003F3EFA" w:rsidRPr="00E90F45" w:rsidRDefault="00130CB7" w:rsidP="003F3EFA">
      <w:pPr>
        <w:pStyle w:val="Paragrafoelenco"/>
        <w:ind w:hanging="720"/>
        <w:jc w:val="both"/>
        <w:rPr>
          <w:rFonts w:ascii="Times New Roman" w:hAnsi="Times New Roman" w:cs="Times New Roman"/>
          <w:b/>
          <w:bCs/>
          <w:sz w:val="24"/>
          <w:szCs w:val="24"/>
        </w:rPr>
      </w:pPr>
      <w:r w:rsidRPr="00E90F45">
        <w:rPr>
          <w:rFonts w:ascii="Times New Roman" w:hAnsi="Times New Roman" w:cs="Times New Roman"/>
          <w:b/>
          <w:bCs/>
          <w:noProof/>
          <w:sz w:val="24"/>
          <w:szCs w:val="24"/>
          <w:lang w:eastAsia="it-IT"/>
        </w:rPr>
        <w:lastRenderedPageBreak/>
        <w:drawing>
          <wp:anchor distT="0" distB="0" distL="114300" distR="114300" simplePos="0" relativeHeight="251684864" behindDoc="0" locked="0" layoutInCell="1" allowOverlap="1" wp14:anchorId="087363E3" wp14:editId="4DCBBC21">
            <wp:simplePos x="0" y="0"/>
            <wp:positionH relativeFrom="margin">
              <wp:posOffset>3736975</wp:posOffset>
            </wp:positionH>
            <wp:positionV relativeFrom="margin">
              <wp:posOffset>-132080</wp:posOffset>
            </wp:positionV>
            <wp:extent cx="1319530" cy="2115820"/>
            <wp:effectExtent l="19050" t="19050" r="13970" b="17780"/>
            <wp:wrapSquare wrapText="bothSides"/>
            <wp:docPr id="1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667" t="4946" r="18769" b="5135"/>
                    <a:stretch/>
                  </pic:blipFill>
                  <pic:spPr bwMode="auto">
                    <a:xfrm>
                      <a:off x="0" y="0"/>
                      <a:ext cx="1319530" cy="21158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5C1992" w14:textId="77777777" w:rsidR="003F3EFA" w:rsidRPr="00E90F45" w:rsidRDefault="003F3EFA" w:rsidP="003F3EFA">
      <w:pPr>
        <w:pStyle w:val="Paragrafoelenco"/>
        <w:ind w:hanging="720"/>
        <w:jc w:val="both"/>
        <w:rPr>
          <w:rFonts w:ascii="Times New Roman" w:hAnsi="Times New Roman" w:cs="Times New Roman"/>
          <w:b/>
          <w:bCs/>
          <w:sz w:val="24"/>
          <w:szCs w:val="24"/>
        </w:rPr>
      </w:pPr>
    </w:p>
    <w:p w14:paraId="0B4E059B" w14:textId="77777777" w:rsidR="003F3EFA" w:rsidRPr="00E90F45" w:rsidRDefault="003F3EFA" w:rsidP="003F3EFA">
      <w:pPr>
        <w:pStyle w:val="Paragrafoelenco"/>
        <w:ind w:hanging="720"/>
        <w:jc w:val="both"/>
        <w:rPr>
          <w:rFonts w:ascii="Times New Roman" w:hAnsi="Times New Roman" w:cs="Times New Roman"/>
          <w:sz w:val="24"/>
          <w:szCs w:val="24"/>
        </w:rPr>
      </w:pPr>
      <w:r w:rsidRPr="00E90F45">
        <w:rPr>
          <w:rFonts w:ascii="Times New Roman" w:hAnsi="Times New Roman" w:cs="Times New Roman"/>
          <w:b/>
          <w:bCs/>
          <w:sz w:val="24"/>
          <w:szCs w:val="24"/>
        </w:rPr>
        <w:t>1. L’area della distanza intima (da 0 a 50 cm)</w:t>
      </w:r>
      <w:r w:rsidRPr="00E90F45">
        <w:rPr>
          <w:noProof/>
          <w:lang w:eastAsia="it-IT"/>
        </w:rPr>
        <w:t xml:space="preserve"> </w:t>
      </w:r>
    </w:p>
    <w:p w14:paraId="4B39BFAF" w14:textId="77777777" w:rsidR="003F3EFA" w:rsidRPr="00E90F45" w:rsidRDefault="003F3EFA" w:rsidP="003F3EFA">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 xml:space="preserve">Quest’area è riservata alle persone più intime; </w:t>
      </w:r>
    </w:p>
    <w:p w14:paraId="017B7525" w14:textId="77777777" w:rsidR="003F3EFA" w:rsidRPr="00E90F45" w:rsidRDefault="003F3EFA" w:rsidP="003F3EFA">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 xml:space="preserve">se un estraneo entra all’interno di questo spazio </w:t>
      </w:r>
    </w:p>
    <w:p w14:paraId="7849B460" w14:textId="77777777" w:rsidR="003F3EFA" w:rsidRPr="00E90F45" w:rsidRDefault="003F3EFA" w:rsidP="003F3EFA">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la naturale reazione è di sospetto e irritazione</w:t>
      </w:r>
    </w:p>
    <w:p w14:paraId="3E99BFF6" w14:textId="77777777" w:rsidR="003F3EFA" w:rsidRPr="00E90F45" w:rsidRDefault="003F3EFA" w:rsidP="003F3EFA">
      <w:pPr>
        <w:pStyle w:val="Paragrafoelenco"/>
        <w:ind w:hanging="720"/>
        <w:jc w:val="both"/>
        <w:rPr>
          <w:rFonts w:ascii="Times New Roman" w:hAnsi="Times New Roman" w:cs="Times New Roman"/>
          <w:sz w:val="24"/>
          <w:szCs w:val="24"/>
        </w:rPr>
      </w:pPr>
    </w:p>
    <w:p w14:paraId="2B6613C4"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0611000D"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553BAEE4"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6DB13532"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4252AD3C" w14:textId="77777777" w:rsidR="003F3EFA" w:rsidRPr="00E90F45" w:rsidRDefault="00130CB7" w:rsidP="003F3EFA">
      <w:pPr>
        <w:pStyle w:val="Paragrafoelenco"/>
        <w:spacing w:after="0" w:line="240" w:lineRule="auto"/>
        <w:ind w:left="0"/>
        <w:jc w:val="both"/>
        <w:rPr>
          <w:rFonts w:ascii="Times New Roman" w:hAnsi="Times New Roman" w:cs="Times New Roman"/>
          <w:b/>
          <w:sz w:val="24"/>
          <w:szCs w:val="24"/>
        </w:rPr>
      </w:pPr>
      <w:r w:rsidRPr="00E90F45">
        <w:rPr>
          <w:rFonts w:ascii="Times New Roman" w:hAnsi="Times New Roman" w:cs="Times New Roman"/>
          <w:noProof/>
          <w:sz w:val="24"/>
          <w:szCs w:val="24"/>
          <w:lang w:eastAsia="it-IT"/>
        </w:rPr>
        <w:drawing>
          <wp:anchor distT="0" distB="0" distL="114300" distR="114300" simplePos="0" relativeHeight="251681792" behindDoc="0" locked="0" layoutInCell="1" allowOverlap="1" wp14:anchorId="1BFD0E77" wp14:editId="5620A1DA">
            <wp:simplePos x="0" y="0"/>
            <wp:positionH relativeFrom="margin">
              <wp:posOffset>3775075</wp:posOffset>
            </wp:positionH>
            <wp:positionV relativeFrom="margin">
              <wp:posOffset>2152650</wp:posOffset>
            </wp:positionV>
            <wp:extent cx="1286510" cy="2150745"/>
            <wp:effectExtent l="19050" t="19050" r="27940" b="20955"/>
            <wp:wrapSquare wrapText="bothSides"/>
            <wp:docPr id="1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633" t="3984" r="13286" b="6499"/>
                    <a:stretch/>
                  </pic:blipFill>
                  <pic:spPr bwMode="auto">
                    <a:xfrm>
                      <a:off x="0" y="0"/>
                      <a:ext cx="1286510" cy="21507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CAA30"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5EA9FA02"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39E90142"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3AE21559"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0E59BF0B" w14:textId="77777777" w:rsidR="003F3EFA" w:rsidRPr="00E90F45" w:rsidRDefault="003F3EFA" w:rsidP="003F3EFA">
      <w:pPr>
        <w:pStyle w:val="Paragrafoelenco"/>
        <w:tabs>
          <w:tab w:val="left" w:pos="8505"/>
        </w:tabs>
        <w:spacing w:after="0" w:line="240" w:lineRule="auto"/>
        <w:ind w:left="0"/>
        <w:jc w:val="both"/>
        <w:rPr>
          <w:rFonts w:ascii="Times New Roman" w:hAnsi="Times New Roman" w:cs="Times New Roman"/>
          <w:b/>
          <w:sz w:val="24"/>
          <w:szCs w:val="24"/>
        </w:rPr>
      </w:pPr>
      <w:r w:rsidRPr="00E90F45">
        <w:rPr>
          <w:rFonts w:ascii="Times New Roman" w:hAnsi="Times New Roman" w:cs="Times New Roman"/>
          <w:b/>
          <w:bCs/>
          <w:sz w:val="24"/>
          <w:szCs w:val="24"/>
        </w:rPr>
        <w:t>2. L’area della distanza personale (da 50 a 150 cm)</w:t>
      </w:r>
    </w:p>
    <w:p w14:paraId="2402B5F5" w14:textId="77777777" w:rsidR="003F3EFA" w:rsidRPr="00E90F45" w:rsidRDefault="003F3EFA" w:rsidP="003F3EFA">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Quest’area è aperta alle conoscenze più fidate e agli amici.</w:t>
      </w:r>
    </w:p>
    <w:p w14:paraId="170B2AE2"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2278E064"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12453053"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035BAB62"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6ECA9029"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6C09729F"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417F362C" w14:textId="77777777" w:rsidR="00130CB7" w:rsidRPr="00E90F45" w:rsidRDefault="00130CB7" w:rsidP="003F3EFA">
      <w:pPr>
        <w:pStyle w:val="Paragrafoelenco"/>
        <w:spacing w:after="0" w:line="240" w:lineRule="auto"/>
        <w:ind w:left="0"/>
        <w:jc w:val="both"/>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anchor distT="0" distB="0" distL="114300" distR="114300" simplePos="0" relativeHeight="251682816" behindDoc="0" locked="0" layoutInCell="1" allowOverlap="1" wp14:anchorId="3CEE11FF" wp14:editId="14352966">
            <wp:simplePos x="0" y="0"/>
            <wp:positionH relativeFrom="margin">
              <wp:posOffset>3776980</wp:posOffset>
            </wp:positionH>
            <wp:positionV relativeFrom="margin">
              <wp:posOffset>4454525</wp:posOffset>
            </wp:positionV>
            <wp:extent cx="1275715" cy="2075815"/>
            <wp:effectExtent l="19050" t="19050" r="19685" b="19685"/>
            <wp:wrapSquare wrapText="bothSides"/>
            <wp:docPr id="1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010" t="6995" r="11738" b="5556"/>
                    <a:stretch/>
                  </pic:blipFill>
                  <pic:spPr bwMode="auto">
                    <a:xfrm>
                      <a:off x="0" y="0"/>
                      <a:ext cx="1275715" cy="20758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4E0BED" w14:textId="77777777" w:rsidR="00130CB7" w:rsidRPr="00E90F45" w:rsidRDefault="00130CB7" w:rsidP="003F3EFA">
      <w:pPr>
        <w:pStyle w:val="Paragrafoelenco"/>
        <w:spacing w:after="0" w:line="240" w:lineRule="auto"/>
        <w:ind w:left="0"/>
        <w:jc w:val="both"/>
        <w:rPr>
          <w:rFonts w:ascii="Times New Roman" w:hAnsi="Times New Roman" w:cs="Times New Roman"/>
          <w:b/>
          <w:sz w:val="24"/>
          <w:szCs w:val="24"/>
        </w:rPr>
      </w:pPr>
    </w:p>
    <w:p w14:paraId="752C6A0C" w14:textId="77777777" w:rsidR="00130CB7" w:rsidRPr="00E90F45" w:rsidRDefault="00130CB7" w:rsidP="003F3EFA">
      <w:pPr>
        <w:pStyle w:val="Paragrafoelenco"/>
        <w:spacing w:after="0" w:line="240" w:lineRule="auto"/>
        <w:ind w:left="0"/>
        <w:jc w:val="both"/>
        <w:rPr>
          <w:rFonts w:ascii="Times New Roman" w:hAnsi="Times New Roman" w:cs="Times New Roman"/>
          <w:b/>
          <w:sz w:val="24"/>
          <w:szCs w:val="24"/>
        </w:rPr>
      </w:pPr>
    </w:p>
    <w:p w14:paraId="43ED3E3A" w14:textId="77777777" w:rsidR="003F3EFA" w:rsidRPr="00E90F45" w:rsidRDefault="003F3EFA" w:rsidP="003F3EFA">
      <w:pPr>
        <w:pStyle w:val="Paragrafoelenco"/>
        <w:ind w:left="0"/>
        <w:jc w:val="both"/>
        <w:rPr>
          <w:rFonts w:ascii="Times New Roman" w:hAnsi="Times New Roman" w:cs="Times New Roman"/>
          <w:b/>
          <w:bCs/>
          <w:sz w:val="24"/>
          <w:szCs w:val="24"/>
        </w:rPr>
      </w:pPr>
    </w:p>
    <w:p w14:paraId="7F791840" w14:textId="77777777" w:rsidR="003F3EFA" w:rsidRPr="00E90F45" w:rsidRDefault="003F3EFA" w:rsidP="003F3EFA">
      <w:pPr>
        <w:pStyle w:val="Paragrafoelenco"/>
        <w:ind w:left="0"/>
        <w:jc w:val="both"/>
        <w:rPr>
          <w:rFonts w:ascii="Times New Roman" w:hAnsi="Times New Roman" w:cs="Times New Roman"/>
          <w:b/>
          <w:sz w:val="24"/>
          <w:szCs w:val="24"/>
        </w:rPr>
      </w:pPr>
      <w:r w:rsidRPr="00E90F45">
        <w:rPr>
          <w:rFonts w:ascii="Times New Roman" w:hAnsi="Times New Roman" w:cs="Times New Roman"/>
          <w:b/>
          <w:bCs/>
          <w:sz w:val="24"/>
          <w:szCs w:val="24"/>
        </w:rPr>
        <w:t>3. L’area della distanza sociale (da 150 a 350 cm)  </w:t>
      </w:r>
    </w:p>
    <w:p w14:paraId="63A43FA4" w14:textId="77777777" w:rsidR="003F3EFA" w:rsidRPr="00E90F45" w:rsidRDefault="003F3EFA" w:rsidP="003F3EFA">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Quest’area è legata alle relazioni interpersonali,</w:t>
      </w:r>
    </w:p>
    <w:p w14:paraId="2F2A621A" w14:textId="77777777" w:rsidR="003F3EFA" w:rsidRPr="00E90F45" w:rsidRDefault="003F3EFA" w:rsidP="003F3EFA">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ai rapporti di lavoro o agli incontri occasionali.</w:t>
      </w:r>
    </w:p>
    <w:p w14:paraId="08024C07"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5B2B4E15"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275F558B"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0F618E24"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2C96A9FC"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2B03F726" w14:textId="77777777" w:rsidR="003F3EFA" w:rsidRPr="00E90F45" w:rsidRDefault="00130CB7" w:rsidP="003F3EFA">
      <w:pPr>
        <w:pStyle w:val="Paragrafoelenco"/>
        <w:tabs>
          <w:tab w:val="left" w:pos="6237"/>
        </w:tabs>
        <w:spacing w:after="0" w:line="240" w:lineRule="auto"/>
        <w:ind w:left="0"/>
        <w:jc w:val="both"/>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anchor distT="0" distB="0" distL="114300" distR="114300" simplePos="0" relativeHeight="251680768" behindDoc="0" locked="0" layoutInCell="1" allowOverlap="1" wp14:anchorId="5681E5A7" wp14:editId="505408F7">
            <wp:simplePos x="0" y="0"/>
            <wp:positionH relativeFrom="margin">
              <wp:posOffset>3776345</wp:posOffset>
            </wp:positionH>
            <wp:positionV relativeFrom="margin">
              <wp:posOffset>6691630</wp:posOffset>
            </wp:positionV>
            <wp:extent cx="1310640" cy="2030730"/>
            <wp:effectExtent l="19050" t="19050" r="22860" b="26670"/>
            <wp:wrapSquare wrapText="bothSides"/>
            <wp:docPr id="1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508" t="2839" r="14754" b="3701"/>
                    <a:stretch/>
                  </pic:blipFill>
                  <pic:spPr bwMode="auto">
                    <a:xfrm>
                      <a:off x="0" y="0"/>
                      <a:ext cx="1310640" cy="20307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D3509" w14:textId="77777777" w:rsidR="003F3EFA" w:rsidRPr="00E90F45" w:rsidRDefault="003F3EFA" w:rsidP="003F3EFA">
      <w:pPr>
        <w:pStyle w:val="Paragrafoelenco"/>
        <w:tabs>
          <w:tab w:val="left" w:pos="8364"/>
        </w:tabs>
        <w:spacing w:after="0" w:line="240" w:lineRule="auto"/>
        <w:ind w:left="0"/>
        <w:jc w:val="both"/>
        <w:rPr>
          <w:rFonts w:ascii="Times New Roman" w:hAnsi="Times New Roman" w:cs="Times New Roman"/>
          <w:b/>
          <w:sz w:val="24"/>
          <w:szCs w:val="24"/>
        </w:rPr>
      </w:pPr>
    </w:p>
    <w:p w14:paraId="2B587802"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7C00A11E" w14:textId="77777777" w:rsidR="003F3EFA" w:rsidRPr="00E90F45" w:rsidRDefault="003F3EFA" w:rsidP="003F3EFA">
      <w:pPr>
        <w:pStyle w:val="Paragrafoelenco"/>
        <w:spacing w:after="0" w:line="240" w:lineRule="auto"/>
        <w:ind w:left="0"/>
        <w:jc w:val="both"/>
        <w:rPr>
          <w:rFonts w:ascii="Times New Roman" w:hAnsi="Times New Roman" w:cs="Times New Roman"/>
          <w:b/>
          <w:bCs/>
          <w:sz w:val="24"/>
          <w:szCs w:val="24"/>
        </w:rPr>
      </w:pPr>
    </w:p>
    <w:p w14:paraId="3F31E52C" w14:textId="77777777" w:rsidR="003F3EFA" w:rsidRPr="00E90F45" w:rsidRDefault="003F3EFA" w:rsidP="003F3EFA">
      <w:pPr>
        <w:pStyle w:val="Paragrafoelenco"/>
        <w:ind w:left="0"/>
        <w:jc w:val="both"/>
        <w:rPr>
          <w:rFonts w:ascii="Times New Roman" w:hAnsi="Times New Roman" w:cs="Times New Roman"/>
          <w:b/>
          <w:sz w:val="24"/>
          <w:szCs w:val="24"/>
        </w:rPr>
      </w:pPr>
      <w:r w:rsidRPr="00E90F45">
        <w:rPr>
          <w:rFonts w:ascii="Times New Roman" w:hAnsi="Times New Roman" w:cs="Times New Roman"/>
          <w:b/>
          <w:bCs/>
          <w:sz w:val="24"/>
          <w:szCs w:val="24"/>
        </w:rPr>
        <w:t>4. L’area della distanza pubblica (oltre i 350 cm</w:t>
      </w:r>
      <w:r w:rsidRPr="00E90F45">
        <w:rPr>
          <w:rFonts w:ascii="Times New Roman" w:hAnsi="Times New Roman" w:cs="Times New Roman"/>
          <w:b/>
          <w:sz w:val="24"/>
          <w:szCs w:val="24"/>
        </w:rPr>
        <w:t>)</w:t>
      </w:r>
    </w:p>
    <w:p w14:paraId="7831AAC3" w14:textId="77777777" w:rsidR="003F3EFA" w:rsidRPr="00E90F45" w:rsidRDefault="003F3EFA" w:rsidP="003F3EFA">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 xml:space="preserve">È la distanza adatta per gli incontri formali </w:t>
      </w:r>
    </w:p>
    <w:p w14:paraId="2470FC9E" w14:textId="77777777" w:rsidR="003F3EFA" w:rsidRPr="00E90F45" w:rsidRDefault="003F3EFA" w:rsidP="003F3EFA">
      <w:pPr>
        <w:pStyle w:val="Paragrafoelenco"/>
        <w:ind w:left="0"/>
        <w:jc w:val="both"/>
        <w:rPr>
          <w:rFonts w:ascii="Times New Roman" w:hAnsi="Times New Roman" w:cs="Times New Roman"/>
          <w:sz w:val="24"/>
          <w:szCs w:val="24"/>
        </w:rPr>
      </w:pPr>
      <w:r w:rsidRPr="00E90F45">
        <w:rPr>
          <w:rFonts w:ascii="Times New Roman" w:hAnsi="Times New Roman" w:cs="Times New Roman"/>
          <w:sz w:val="24"/>
          <w:szCs w:val="24"/>
        </w:rPr>
        <w:t>(tipica ad esempio dei personaggi importanti).</w:t>
      </w:r>
    </w:p>
    <w:p w14:paraId="1D9803F4"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6BDC7736"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03D64F14"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4FA45A80"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6F30CF17"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3E85A974"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28C2A9F9" w14:textId="77777777" w:rsidR="003F3EFA" w:rsidRPr="00E90F45" w:rsidRDefault="003F3EFA" w:rsidP="003F3EFA">
      <w:pPr>
        <w:pStyle w:val="Paragrafoelenco"/>
        <w:spacing w:after="0" w:line="240" w:lineRule="auto"/>
        <w:ind w:left="0"/>
        <w:jc w:val="both"/>
        <w:rPr>
          <w:rFonts w:ascii="Times New Roman" w:hAnsi="Times New Roman" w:cs="Times New Roman"/>
          <w:b/>
          <w:sz w:val="24"/>
          <w:szCs w:val="24"/>
        </w:rPr>
      </w:pPr>
    </w:p>
    <w:p w14:paraId="4EFF7F56" w14:textId="77777777" w:rsidR="003F3EFA" w:rsidRPr="00E90F45" w:rsidRDefault="003F3EFA" w:rsidP="003F3EFA">
      <w:pPr>
        <w:pStyle w:val="Paragrafoelenco"/>
        <w:ind w:left="0"/>
        <w:rPr>
          <w:rFonts w:ascii="Times New Roman" w:hAnsi="Times New Roman" w:cs="Times New Roman"/>
          <w:b/>
          <w:sz w:val="28"/>
          <w:szCs w:val="28"/>
        </w:rPr>
      </w:pPr>
      <w:r w:rsidRPr="00E90F45">
        <w:rPr>
          <w:rFonts w:ascii="Times New Roman" w:hAnsi="Times New Roman" w:cs="Times New Roman"/>
          <w:b/>
          <w:bCs/>
          <w:sz w:val="28"/>
          <w:szCs w:val="28"/>
        </w:rPr>
        <w:t>2. I SALUTI NELLE DIVERSE CULTURE</w:t>
      </w:r>
    </w:p>
    <w:p w14:paraId="3AC4E3D4" w14:textId="77777777" w:rsidR="003F3EFA" w:rsidRPr="00E90F45" w:rsidRDefault="003F3EFA" w:rsidP="003F3EFA">
      <w:pPr>
        <w:pStyle w:val="Paragrafoelenco"/>
        <w:spacing w:after="0" w:line="240" w:lineRule="auto"/>
        <w:ind w:left="0"/>
        <w:jc w:val="center"/>
        <w:rPr>
          <w:rFonts w:ascii="Times New Roman" w:hAnsi="Times New Roman" w:cs="Times New Roman"/>
          <w:b/>
          <w:sz w:val="16"/>
          <w:szCs w:val="16"/>
        </w:rPr>
      </w:pPr>
    </w:p>
    <w:p w14:paraId="2E6510D6"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42E8C8A4" wp14:editId="77661E68">
            <wp:extent cx="2434853" cy="1467293"/>
            <wp:effectExtent l="19050" t="19050" r="22860" b="19050"/>
            <wp:docPr id="1103" name="Immagine 3" descr="sal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saluti.jpg"/>
                    <pic:cNvPicPr>
                      <a:picLocks noChangeAspect="1"/>
                    </pic:cNvPicPr>
                  </pic:nvPicPr>
                  <pic:blipFill>
                    <a:blip r:embed="rId52" cstate="print"/>
                    <a:stretch>
                      <a:fillRect/>
                    </a:stretch>
                  </pic:blipFill>
                  <pic:spPr>
                    <a:xfrm>
                      <a:off x="0" y="0"/>
                      <a:ext cx="2437077" cy="1468633"/>
                    </a:xfrm>
                    <a:prstGeom prst="rect">
                      <a:avLst/>
                    </a:prstGeom>
                    <a:ln>
                      <a:solidFill>
                        <a:schemeClr val="tx1"/>
                      </a:solidFill>
                    </a:ln>
                  </pic:spPr>
                </pic:pic>
              </a:graphicData>
            </a:graphic>
          </wp:inline>
        </w:drawing>
      </w:r>
      <w:r w:rsidRPr="00E90F45">
        <w:rPr>
          <w:rFonts w:ascii="Times New Roman" w:hAnsi="Times New Roman" w:cs="Times New Roman"/>
          <w:b/>
          <w:noProof/>
          <w:sz w:val="24"/>
          <w:szCs w:val="24"/>
          <w:lang w:eastAsia="it-IT"/>
        </w:rPr>
        <w:drawing>
          <wp:inline distT="0" distB="0" distL="0" distR="0" wp14:anchorId="23A96C07" wp14:editId="35A1FFEA">
            <wp:extent cx="2530548" cy="1477925"/>
            <wp:effectExtent l="0" t="0" r="3175" b="8255"/>
            <wp:docPr id="1104" name="Immagine 4" descr="abbrac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abbraccio.jpg"/>
                    <pic:cNvPicPr>
                      <a:picLocks noChangeAspect="1"/>
                    </pic:cNvPicPr>
                  </pic:nvPicPr>
                  <pic:blipFill>
                    <a:blip r:embed="rId53" cstate="print"/>
                    <a:stretch>
                      <a:fillRect/>
                    </a:stretch>
                  </pic:blipFill>
                  <pic:spPr>
                    <a:xfrm>
                      <a:off x="0" y="0"/>
                      <a:ext cx="2531351" cy="1478394"/>
                    </a:xfrm>
                    <a:prstGeom prst="rect">
                      <a:avLst/>
                    </a:prstGeom>
                    <a:ln>
                      <a:noFill/>
                    </a:ln>
                    <a:effectLst/>
                  </pic:spPr>
                </pic:pic>
              </a:graphicData>
            </a:graphic>
          </wp:inline>
        </w:drawing>
      </w:r>
    </w:p>
    <w:p w14:paraId="7643ACE4"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p w14:paraId="1D4CAE27"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22E396C4" wp14:editId="101BA01E">
            <wp:extent cx="2392324" cy="1488558"/>
            <wp:effectExtent l="0" t="0" r="8255" b="0"/>
            <wp:docPr id="1105" name="Immagine 3" descr="salu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saluti2.jpg"/>
                    <pic:cNvPicPr>
                      <a:picLocks noChangeAspect="1"/>
                    </pic:cNvPicPr>
                  </pic:nvPicPr>
                  <pic:blipFill>
                    <a:blip r:embed="rId54" cstate="print"/>
                    <a:stretch>
                      <a:fillRect/>
                    </a:stretch>
                  </pic:blipFill>
                  <pic:spPr>
                    <a:xfrm>
                      <a:off x="0" y="0"/>
                      <a:ext cx="2390935" cy="1487694"/>
                    </a:xfrm>
                    <a:prstGeom prst="rect">
                      <a:avLst/>
                    </a:prstGeom>
                    <a:ln>
                      <a:noFill/>
                    </a:ln>
                    <a:effectLst/>
                  </pic:spPr>
                </pic:pic>
              </a:graphicData>
            </a:graphic>
          </wp:inline>
        </w:drawing>
      </w:r>
      <w:r w:rsidRPr="00E90F45">
        <w:rPr>
          <w:rFonts w:ascii="Times New Roman" w:hAnsi="Times New Roman" w:cs="Times New Roman"/>
          <w:b/>
          <w:noProof/>
          <w:sz w:val="24"/>
          <w:szCs w:val="24"/>
          <w:lang w:eastAsia="it-IT"/>
        </w:rPr>
        <w:drawing>
          <wp:inline distT="0" distB="0" distL="0" distR="0" wp14:anchorId="0EDA5A3F" wp14:editId="69C4D0F7">
            <wp:extent cx="2509284" cy="1488558"/>
            <wp:effectExtent l="0" t="0" r="5715" b="0"/>
            <wp:docPr id="1106" name="Immagine 4" descr="saluti_mon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saluti_mondo4.jpg"/>
                    <pic:cNvPicPr>
                      <a:picLocks noChangeAspect="1"/>
                    </pic:cNvPicPr>
                  </pic:nvPicPr>
                  <pic:blipFill>
                    <a:blip r:embed="rId55" cstate="print"/>
                    <a:stretch>
                      <a:fillRect/>
                    </a:stretch>
                  </pic:blipFill>
                  <pic:spPr>
                    <a:xfrm>
                      <a:off x="0" y="0"/>
                      <a:ext cx="2511917" cy="1490120"/>
                    </a:xfrm>
                    <a:prstGeom prst="rect">
                      <a:avLst/>
                    </a:prstGeom>
                  </pic:spPr>
                </pic:pic>
              </a:graphicData>
            </a:graphic>
          </wp:inline>
        </w:drawing>
      </w:r>
    </w:p>
    <w:p w14:paraId="21C1C372"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p w14:paraId="2173A583"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3E9188C5" wp14:editId="7038BCC3">
            <wp:extent cx="2392326" cy="1467293"/>
            <wp:effectExtent l="0" t="0" r="8255" b="0"/>
            <wp:docPr id="1107" name="Immagine 4" descr="_saluti_m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_saluti_mondo.jpg"/>
                    <pic:cNvPicPr>
                      <a:picLocks noChangeAspect="1"/>
                    </pic:cNvPicPr>
                  </pic:nvPicPr>
                  <pic:blipFill>
                    <a:blip r:embed="rId56" cstate="print"/>
                    <a:stretch>
                      <a:fillRect/>
                    </a:stretch>
                  </pic:blipFill>
                  <pic:spPr>
                    <a:xfrm>
                      <a:off x="0" y="0"/>
                      <a:ext cx="2394869" cy="1468853"/>
                    </a:xfrm>
                    <a:prstGeom prst="rect">
                      <a:avLst/>
                    </a:prstGeom>
                    <a:ln>
                      <a:noFill/>
                    </a:ln>
                    <a:effectLst/>
                  </pic:spPr>
                </pic:pic>
              </a:graphicData>
            </a:graphic>
          </wp:inline>
        </w:drawing>
      </w:r>
      <w:r w:rsidRPr="00E90F45">
        <w:rPr>
          <w:rFonts w:ascii="Times New Roman" w:hAnsi="Times New Roman" w:cs="Times New Roman"/>
          <w:b/>
          <w:noProof/>
          <w:sz w:val="24"/>
          <w:szCs w:val="24"/>
          <w:lang w:eastAsia="it-IT"/>
        </w:rPr>
        <w:drawing>
          <wp:inline distT="0" distB="0" distL="0" distR="0" wp14:anchorId="4BAE84D1" wp14:editId="012A290F">
            <wp:extent cx="2573079" cy="1456660"/>
            <wp:effectExtent l="0" t="0" r="0" b="0"/>
            <wp:docPr id="1108" name="Immagine 3" descr="_saluti_mond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_saluti_mondo5.jpg"/>
                    <pic:cNvPicPr>
                      <a:picLocks noChangeAspect="1"/>
                    </pic:cNvPicPr>
                  </pic:nvPicPr>
                  <pic:blipFill>
                    <a:blip r:embed="rId57" cstate="print"/>
                    <a:stretch>
                      <a:fillRect/>
                    </a:stretch>
                  </pic:blipFill>
                  <pic:spPr>
                    <a:xfrm>
                      <a:off x="0" y="0"/>
                      <a:ext cx="2575776" cy="1458187"/>
                    </a:xfrm>
                    <a:prstGeom prst="rect">
                      <a:avLst/>
                    </a:prstGeom>
                    <a:ln>
                      <a:noFill/>
                    </a:ln>
                    <a:effectLst/>
                  </pic:spPr>
                </pic:pic>
              </a:graphicData>
            </a:graphic>
          </wp:inline>
        </w:drawing>
      </w:r>
    </w:p>
    <w:p w14:paraId="6CA155CC"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p w14:paraId="046570B1"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4975E3D7" wp14:editId="4AB27C35">
            <wp:extent cx="2477386" cy="1594883"/>
            <wp:effectExtent l="19050" t="19050" r="18415" b="24765"/>
            <wp:docPr id="1109" name="Immagine 3" descr="in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nchino.jpg"/>
                    <pic:cNvPicPr>
                      <a:picLocks noChangeAspect="1"/>
                    </pic:cNvPicPr>
                  </pic:nvPicPr>
                  <pic:blipFill>
                    <a:blip r:embed="rId58" cstate="print"/>
                    <a:srcRect l="12493" r="13510"/>
                    <a:stretch>
                      <a:fillRect/>
                    </a:stretch>
                  </pic:blipFill>
                  <pic:spPr>
                    <a:xfrm>
                      <a:off x="0" y="0"/>
                      <a:ext cx="2509695" cy="1615683"/>
                    </a:xfrm>
                    <a:prstGeom prst="rect">
                      <a:avLst/>
                    </a:prstGeom>
                    <a:ln>
                      <a:solidFill>
                        <a:schemeClr val="tx1"/>
                      </a:solidFill>
                    </a:ln>
                    <a:effectLst/>
                  </pic:spPr>
                </pic:pic>
              </a:graphicData>
            </a:graphic>
          </wp:inline>
        </w:drawing>
      </w:r>
      <w:r w:rsidRPr="00E90F45">
        <w:rPr>
          <w:rFonts w:ascii="Times New Roman" w:hAnsi="Times New Roman" w:cs="Times New Roman"/>
          <w:b/>
          <w:noProof/>
          <w:sz w:val="24"/>
          <w:szCs w:val="24"/>
          <w:lang w:eastAsia="it-IT"/>
        </w:rPr>
        <w:drawing>
          <wp:inline distT="0" distB="0" distL="0" distR="0" wp14:anchorId="3C53DF09" wp14:editId="78A037AE">
            <wp:extent cx="2498651" cy="1616149"/>
            <wp:effectExtent l="0" t="0" r="0" b="3175"/>
            <wp:docPr id="1110" name="Picture 2" descr="C:\Users\Martha\Desktop\inchino_giapp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tha\Desktop\inchino_giappone-.jpg"/>
                    <pic:cNvPicPr>
                      <a:picLocks noChangeAspect="1" noChangeArrowheads="1"/>
                    </pic:cNvPicPr>
                  </pic:nvPicPr>
                  <pic:blipFill>
                    <a:blip r:embed="rId59" cstate="print"/>
                    <a:srcRect/>
                    <a:stretch>
                      <a:fillRect/>
                    </a:stretch>
                  </pic:blipFill>
                  <pic:spPr bwMode="auto">
                    <a:xfrm>
                      <a:off x="0" y="0"/>
                      <a:ext cx="2519481" cy="1629622"/>
                    </a:xfrm>
                    <a:prstGeom prst="rect">
                      <a:avLst/>
                    </a:prstGeom>
                    <a:ln>
                      <a:noFill/>
                    </a:ln>
                    <a:effectLst/>
                  </pic:spPr>
                </pic:pic>
              </a:graphicData>
            </a:graphic>
          </wp:inline>
        </w:drawing>
      </w:r>
    </w:p>
    <w:p w14:paraId="42A0FA43"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p w14:paraId="34ADAC84"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b/>
          <w:noProof/>
          <w:sz w:val="24"/>
          <w:szCs w:val="24"/>
          <w:lang w:eastAsia="it-IT"/>
        </w:rPr>
        <w:drawing>
          <wp:inline distT="0" distB="0" distL="0" distR="0" wp14:anchorId="3584FF21" wp14:editId="4A3C64A3">
            <wp:extent cx="4890977" cy="1690576"/>
            <wp:effectExtent l="0" t="0" r="5080" b="5080"/>
            <wp:docPr id="1111" name="Immagine 3" descr="http://www.itimitaly.it/wp-content/uploads/2013/05/figuraccia-obama-billgates.jpg"/>
            <wp:cNvGraphicFramePr/>
            <a:graphic xmlns:a="http://schemas.openxmlformats.org/drawingml/2006/main">
              <a:graphicData uri="http://schemas.openxmlformats.org/drawingml/2006/picture">
                <pic:pic xmlns:pic="http://schemas.openxmlformats.org/drawingml/2006/picture">
                  <pic:nvPicPr>
                    <pic:cNvPr id="4" name="Immagine 3" descr="http://www.itimitaly.it/wp-content/uploads/2013/05/figuraccia-obama-billgates.jpg"/>
                    <pic:cNvPicPr/>
                  </pic:nvPicPr>
                  <pic:blipFill>
                    <a:blip r:embed="rId60" cstate="print"/>
                    <a:srcRect/>
                    <a:stretch>
                      <a:fillRect/>
                    </a:stretch>
                  </pic:blipFill>
                  <pic:spPr bwMode="auto">
                    <a:xfrm>
                      <a:off x="0" y="0"/>
                      <a:ext cx="4887607" cy="1689411"/>
                    </a:xfrm>
                    <a:prstGeom prst="rect">
                      <a:avLst/>
                    </a:prstGeom>
                    <a:noFill/>
                    <a:ln w="9525">
                      <a:noFill/>
                      <a:miter lim="800000"/>
                      <a:headEnd/>
                      <a:tailEnd/>
                    </a:ln>
                  </pic:spPr>
                </pic:pic>
              </a:graphicData>
            </a:graphic>
          </wp:inline>
        </w:drawing>
      </w:r>
    </w:p>
    <w:p w14:paraId="05C00512"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p w14:paraId="328F3119"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p w14:paraId="3A5B5058" w14:textId="77777777" w:rsidR="003F3EFA" w:rsidRPr="00E90F45" w:rsidRDefault="003F3EFA" w:rsidP="003F3EFA">
      <w:pPr>
        <w:spacing w:after="0" w:line="240" w:lineRule="auto"/>
        <w:jc w:val="both"/>
        <w:rPr>
          <w:rFonts w:ascii="Times New Roman" w:hAnsi="Times New Roman" w:cs="Times New Roman"/>
          <w:b/>
          <w:bCs/>
          <w:sz w:val="28"/>
          <w:szCs w:val="16"/>
        </w:rPr>
      </w:pPr>
      <w:r w:rsidRPr="00E90F45">
        <w:rPr>
          <w:rFonts w:ascii="Times New Roman" w:hAnsi="Times New Roman" w:cs="Times New Roman"/>
          <w:b/>
          <w:bCs/>
          <w:sz w:val="28"/>
          <w:szCs w:val="16"/>
        </w:rPr>
        <w:t xml:space="preserve">3. LA COMUNICAZIONE INTERCULTURALE </w:t>
      </w:r>
    </w:p>
    <w:p w14:paraId="5C2605A7" w14:textId="77777777" w:rsidR="003F3EFA" w:rsidRPr="00E90F45" w:rsidRDefault="003F3EFA" w:rsidP="003F3EFA">
      <w:pPr>
        <w:spacing w:after="0" w:line="240" w:lineRule="auto"/>
        <w:jc w:val="both"/>
        <w:rPr>
          <w:rFonts w:ascii="Times New Roman" w:hAnsi="Times New Roman" w:cs="Times New Roman"/>
          <w:b/>
          <w:bCs/>
          <w:sz w:val="28"/>
          <w:szCs w:val="16"/>
        </w:rPr>
      </w:pPr>
      <w:r w:rsidRPr="00E90F45">
        <w:rPr>
          <w:rFonts w:ascii="Times New Roman" w:hAnsi="Times New Roman" w:cs="Times New Roman"/>
          <w:b/>
          <w:bCs/>
          <w:sz w:val="28"/>
          <w:szCs w:val="16"/>
        </w:rPr>
        <w:t xml:space="preserve">    E L’APPROCCIO COMUNICATIVO di Paolo Balboni</w:t>
      </w:r>
    </w:p>
    <w:p w14:paraId="39B3AEA9"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p w14:paraId="3D405ED0"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r w:rsidRPr="00E90F45">
        <w:rPr>
          <w:rFonts w:ascii="Times New Roman" w:hAnsi="Times New Roman" w:cs="Times New Roman"/>
          <w:noProof/>
          <w:sz w:val="40"/>
          <w:lang w:eastAsia="it-IT"/>
        </w:rPr>
        <w:drawing>
          <wp:inline distT="0" distB="0" distL="0" distR="0" wp14:anchorId="09ED9E48" wp14:editId="7BDDD432">
            <wp:extent cx="6113721" cy="7719238"/>
            <wp:effectExtent l="0" t="0" r="1905" b="0"/>
            <wp:docPr id="1112" name="Immagin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6120130" cy="7727330"/>
                    </a:xfrm>
                    <a:prstGeom prst="rect">
                      <a:avLst/>
                    </a:prstGeom>
                    <a:noFill/>
                    <a:ln w="9525">
                      <a:noFill/>
                      <a:miter lim="800000"/>
                      <a:headEnd/>
                      <a:tailEnd/>
                    </a:ln>
                  </pic:spPr>
                </pic:pic>
              </a:graphicData>
            </a:graphic>
          </wp:inline>
        </w:drawing>
      </w:r>
    </w:p>
    <w:p w14:paraId="69822E19"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p w14:paraId="422F5B6F" w14:textId="77777777" w:rsidR="003F3EFA" w:rsidRPr="00E90F45" w:rsidRDefault="003F3EFA" w:rsidP="003F3EFA">
      <w:pPr>
        <w:pStyle w:val="Paragrafoelenco"/>
        <w:spacing w:after="0" w:line="240" w:lineRule="auto"/>
        <w:ind w:left="0"/>
        <w:jc w:val="center"/>
        <w:rPr>
          <w:rFonts w:ascii="Times New Roman" w:hAnsi="Times New Roman" w:cs="Times New Roman"/>
          <w:b/>
          <w:sz w:val="24"/>
          <w:szCs w:val="24"/>
        </w:rPr>
      </w:pPr>
    </w:p>
    <w:sectPr w:rsidR="003F3EFA" w:rsidRPr="00E90F45" w:rsidSect="00F42569">
      <w:footerReference w:type="default" r:id="rId62"/>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3D1F4" w14:textId="77777777" w:rsidR="0044095B" w:rsidRDefault="0044095B" w:rsidP="003B0624">
      <w:pPr>
        <w:spacing w:after="0" w:line="240" w:lineRule="auto"/>
      </w:pPr>
      <w:r>
        <w:separator/>
      </w:r>
    </w:p>
  </w:endnote>
  <w:endnote w:type="continuationSeparator" w:id="0">
    <w:p w14:paraId="184F3151" w14:textId="77777777" w:rsidR="0044095B" w:rsidRDefault="0044095B" w:rsidP="003B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eo">
    <w:altName w:val="Aleo"/>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TrebuchetMS">
    <w:altName w:val="Calibri"/>
    <w:panose1 w:val="00000000000000000000"/>
    <w:charset w:val="00"/>
    <w:family w:val="auto"/>
    <w:notTrueType/>
    <w:pitch w:val="default"/>
    <w:sig w:usb0="00000003" w:usb1="00000000" w:usb2="00000000" w:usb3="00000000" w:csb0="00000001" w:csb1="00000000"/>
  </w:font>
  <w:font w:name="TrebuchetMS,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977742"/>
      <w:docPartObj>
        <w:docPartGallery w:val="Page Numbers (Bottom of Page)"/>
        <w:docPartUnique/>
      </w:docPartObj>
    </w:sdtPr>
    <w:sdtEndPr/>
    <w:sdtContent>
      <w:p w14:paraId="686986DA" w14:textId="77777777" w:rsidR="00E90F45" w:rsidRDefault="00E90F45">
        <w:pPr>
          <w:pStyle w:val="Pidipagina"/>
          <w:jc w:val="center"/>
        </w:pPr>
        <w:r>
          <w:fldChar w:fldCharType="begin"/>
        </w:r>
        <w:r>
          <w:instrText>PAGE   \* MERGEFORMAT</w:instrText>
        </w:r>
        <w:r>
          <w:fldChar w:fldCharType="separate"/>
        </w:r>
        <w:r>
          <w:rPr>
            <w:noProof/>
          </w:rPr>
          <w:t>43</w:t>
        </w:r>
        <w:r>
          <w:fldChar w:fldCharType="end"/>
        </w:r>
      </w:p>
    </w:sdtContent>
  </w:sdt>
  <w:p w14:paraId="3367556D" w14:textId="77777777" w:rsidR="00E90F45" w:rsidRDefault="00E90F4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DFDE5" w14:textId="77777777" w:rsidR="0044095B" w:rsidRDefault="0044095B" w:rsidP="003B0624">
      <w:pPr>
        <w:spacing w:after="0" w:line="240" w:lineRule="auto"/>
      </w:pPr>
      <w:r>
        <w:separator/>
      </w:r>
    </w:p>
  </w:footnote>
  <w:footnote w:type="continuationSeparator" w:id="0">
    <w:p w14:paraId="0100BB98" w14:textId="77777777" w:rsidR="0044095B" w:rsidRDefault="0044095B" w:rsidP="003B0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A2D9"/>
      </v:shape>
    </w:pict>
  </w:numPicBullet>
  <w:abstractNum w:abstractNumId="0" w15:restartNumberingAfterBreak="0">
    <w:nsid w:val="03283455"/>
    <w:multiLevelType w:val="hybridMultilevel"/>
    <w:tmpl w:val="A992C5CA"/>
    <w:lvl w:ilvl="0" w:tplc="E774E924">
      <w:start w:val="1"/>
      <w:numFmt w:val="decimal"/>
      <w:lvlText w:val="%1)"/>
      <w:lvlJc w:val="left"/>
      <w:pPr>
        <w:ind w:left="927" w:hanging="360"/>
      </w:pPr>
      <w:rPr>
        <w:rFonts w:hint="default"/>
        <w:b/>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05F24DC3"/>
    <w:multiLevelType w:val="hybridMultilevel"/>
    <w:tmpl w:val="BCACAA84"/>
    <w:lvl w:ilvl="0" w:tplc="2B3ACDD4">
      <w:numFmt w:val="bullet"/>
      <w:lvlText w:val=""/>
      <w:lvlJc w:val="left"/>
      <w:pPr>
        <w:ind w:left="720" w:hanging="360"/>
      </w:pPr>
      <w:rPr>
        <w:rFonts w:ascii="Wingdings" w:eastAsiaTheme="minorHAns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C77E2A"/>
    <w:multiLevelType w:val="hybridMultilevel"/>
    <w:tmpl w:val="CAD8353E"/>
    <w:lvl w:ilvl="0" w:tplc="8DA458E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1C2CEC"/>
    <w:multiLevelType w:val="hybridMultilevel"/>
    <w:tmpl w:val="CD92E9F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B84783"/>
    <w:multiLevelType w:val="hybridMultilevel"/>
    <w:tmpl w:val="7F16EF72"/>
    <w:lvl w:ilvl="0" w:tplc="73D4F3B0">
      <w:start w:val="1"/>
      <w:numFmt w:val="decimal"/>
      <w:lvlText w:val="%1)"/>
      <w:lvlJc w:val="left"/>
      <w:pPr>
        <w:tabs>
          <w:tab w:val="num" w:pos="720"/>
        </w:tabs>
        <w:ind w:left="720" w:hanging="360"/>
      </w:pPr>
      <w:rPr>
        <w:rFonts w:ascii="Times New Roman" w:eastAsiaTheme="minorHAnsi" w:hAnsi="Times New Roman" w:cs="Times New Roman"/>
      </w:rPr>
    </w:lvl>
    <w:lvl w:ilvl="1" w:tplc="A32C584C">
      <w:start w:val="224"/>
      <w:numFmt w:val="bullet"/>
      <w:lvlText w:val=""/>
      <w:lvlJc w:val="left"/>
      <w:pPr>
        <w:tabs>
          <w:tab w:val="num" w:pos="1440"/>
        </w:tabs>
        <w:ind w:left="1440" w:hanging="360"/>
      </w:pPr>
      <w:rPr>
        <w:rFonts w:ascii="Wingdings" w:hAnsi="Wingdings" w:hint="default"/>
      </w:rPr>
    </w:lvl>
    <w:lvl w:ilvl="2" w:tplc="ADA05888" w:tentative="1">
      <w:start w:val="1"/>
      <w:numFmt w:val="bullet"/>
      <w:lvlText w:val=""/>
      <w:lvlJc w:val="left"/>
      <w:pPr>
        <w:tabs>
          <w:tab w:val="num" w:pos="2160"/>
        </w:tabs>
        <w:ind w:left="2160" w:hanging="360"/>
      </w:pPr>
      <w:rPr>
        <w:rFonts w:ascii="Wingdings" w:hAnsi="Wingdings" w:hint="default"/>
      </w:rPr>
    </w:lvl>
    <w:lvl w:ilvl="3" w:tplc="BD5878CC" w:tentative="1">
      <w:start w:val="1"/>
      <w:numFmt w:val="bullet"/>
      <w:lvlText w:val=""/>
      <w:lvlJc w:val="left"/>
      <w:pPr>
        <w:tabs>
          <w:tab w:val="num" w:pos="2880"/>
        </w:tabs>
        <w:ind w:left="2880" w:hanging="360"/>
      </w:pPr>
      <w:rPr>
        <w:rFonts w:ascii="Wingdings" w:hAnsi="Wingdings" w:hint="default"/>
      </w:rPr>
    </w:lvl>
    <w:lvl w:ilvl="4" w:tplc="C576EE10" w:tentative="1">
      <w:start w:val="1"/>
      <w:numFmt w:val="bullet"/>
      <w:lvlText w:val=""/>
      <w:lvlJc w:val="left"/>
      <w:pPr>
        <w:tabs>
          <w:tab w:val="num" w:pos="3600"/>
        </w:tabs>
        <w:ind w:left="3600" w:hanging="360"/>
      </w:pPr>
      <w:rPr>
        <w:rFonts w:ascii="Wingdings" w:hAnsi="Wingdings" w:hint="default"/>
      </w:rPr>
    </w:lvl>
    <w:lvl w:ilvl="5" w:tplc="72B89772" w:tentative="1">
      <w:start w:val="1"/>
      <w:numFmt w:val="bullet"/>
      <w:lvlText w:val=""/>
      <w:lvlJc w:val="left"/>
      <w:pPr>
        <w:tabs>
          <w:tab w:val="num" w:pos="4320"/>
        </w:tabs>
        <w:ind w:left="4320" w:hanging="360"/>
      </w:pPr>
      <w:rPr>
        <w:rFonts w:ascii="Wingdings" w:hAnsi="Wingdings" w:hint="default"/>
      </w:rPr>
    </w:lvl>
    <w:lvl w:ilvl="6" w:tplc="9CFC0516" w:tentative="1">
      <w:start w:val="1"/>
      <w:numFmt w:val="bullet"/>
      <w:lvlText w:val=""/>
      <w:lvlJc w:val="left"/>
      <w:pPr>
        <w:tabs>
          <w:tab w:val="num" w:pos="5040"/>
        </w:tabs>
        <w:ind w:left="5040" w:hanging="360"/>
      </w:pPr>
      <w:rPr>
        <w:rFonts w:ascii="Wingdings" w:hAnsi="Wingdings" w:hint="default"/>
      </w:rPr>
    </w:lvl>
    <w:lvl w:ilvl="7" w:tplc="80F6E5B8" w:tentative="1">
      <w:start w:val="1"/>
      <w:numFmt w:val="bullet"/>
      <w:lvlText w:val=""/>
      <w:lvlJc w:val="left"/>
      <w:pPr>
        <w:tabs>
          <w:tab w:val="num" w:pos="5760"/>
        </w:tabs>
        <w:ind w:left="5760" w:hanging="360"/>
      </w:pPr>
      <w:rPr>
        <w:rFonts w:ascii="Wingdings" w:hAnsi="Wingdings" w:hint="default"/>
      </w:rPr>
    </w:lvl>
    <w:lvl w:ilvl="8" w:tplc="5F22298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296554"/>
    <w:multiLevelType w:val="hybridMultilevel"/>
    <w:tmpl w:val="4874E37A"/>
    <w:lvl w:ilvl="0" w:tplc="5A4C7082">
      <w:start w:val="1"/>
      <w:numFmt w:val="bullet"/>
      <w:lvlText w:val=""/>
      <w:lvlJc w:val="left"/>
      <w:pPr>
        <w:tabs>
          <w:tab w:val="num" w:pos="720"/>
        </w:tabs>
        <w:ind w:left="720" w:hanging="360"/>
      </w:pPr>
      <w:rPr>
        <w:rFonts w:ascii="Wingdings" w:hAnsi="Wingdings" w:hint="default"/>
      </w:rPr>
    </w:lvl>
    <w:lvl w:ilvl="1" w:tplc="BFFA6024" w:tentative="1">
      <w:start w:val="1"/>
      <w:numFmt w:val="bullet"/>
      <w:lvlText w:val=""/>
      <w:lvlJc w:val="left"/>
      <w:pPr>
        <w:tabs>
          <w:tab w:val="num" w:pos="1440"/>
        </w:tabs>
        <w:ind w:left="1440" w:hanging="360"/>
      </w:pPr>
      <w:rPr>
        <w:rFonts w:ascii="Wingdings" w:hAnsi="Wingdings" w:hint="default"/>
      </w:rPr>
    </w:lvl>
    <w:lvl w:ilvl="2" w:tplc="C7E401A4" w:tentative="1">
      <w:start w:val="1"/>
      <w:numFmt w:val="bullet"/>
      <w:lvlText w:val=""/>
      <w:lvlJc w:val="left"/>
      <w:pPr>
        <w:tabs>
          <w:tab w:val="num" w:pos="2160"/>
        </w:tabs>
        <w:ind w:left="2160" w:hanging="360"/>
      </w:pPr>
      <w:rPr>
        <w:rFonts w:ascii="Wingdings" w:hAnsi="Wingdings" w:hint="default"/>
      </w:rPr>
    </w:lvl>
    <w:lvl w:ilvl="3" w:tplc="4DF03FFE" w:tentative="1">
      <w:start w:val="1"/>
      <w:numFmt w:val="bullet"/>
      <w:lvlText w:val=""/>
      <w:lvlJc w:val="left"/>
      <w:pPr>
        <w:tabs>
          <w:tab w:val="num" w:pos="2880"/>
        </w:tabs>
        <w:ind w:left="2880" w:hanging="360"/>
      </w:pPr>
      <w:rPr>
        <w:rFonts w:ascii="Wingdings" w:hAnsi="Wingdings" w:hint="default"/>
      </w:rPr>
    </w:lvl>
    <w:lvl w:ilvl="4" w:tplc="78A24300" w:tentative="1">
      <w:start w:val="1"/>
      <w:numFmt w:val="bullet"/>
      <w:lvlText w:val=""/>
      <w:lvlJc w:val="left"/>
      <w:pPr>
        <w:tabs>
          <w:tab w:val="num" w:pos="3600"/>
        </w:tabs>
        <w:ind w:left="3600" w:hanging="360"/>
      </w:pPr>
      <w:rPr>
        <w:rFonts w:ascii="Wingdings" w:hAnsi="Wingdings" w:hint="default"/>
      </w:rPr>
    </w:lvl>
    <w:lvl w:ilvl="5" w:tplc="B6AE9ED4" w:tentative="1">
      <w:start w:val="1"/>
      <w:numFmt w:val="bullet"/>
      <w:lvlText w:val=""/>
      <w:lvlJc w:val="left"/>
      <w:pPr>
        <w:tabs>
          <w:tab w:val="num" w:pos="4320"/>
        </w:tabs>
        <w:ind w:left="4320" w:hanging="360"/>
      </w:pPr>
      <w:rPr>
        <w:rFonts w:ascii="Wingdings" w:hAnsi="Wingdings" w:hint="default"/>
      </w:rPr>
    </w:lvl>
    <w:lvl w:ilvl="6" w:tplc="D390C6FE" w:tentative="1">
      <w:start w:val="1"/>
      <w:numFmt w:val="bullet"/>
      <w:lvlText w:val=""/>
      <w:lvlJc w:val="left"/>
      <w:pPr>
        <w:tabs>
          <w:tab w:val="num" w:pos="5040"/>
        </w:tabs>
        <w:ind w:left="5040" w:hanging="360"/>
      </w:pPr>
      <w:rPr>
        <w:rFonts w:ascii="Wingdings" w:hAnsi="Wingdings" w:hint="default"/>
      </w:rPr>
    </w:lvl>
    <w:lvl w:ilvl="7" w:tplc="90FECE1E" w:tentative="1">
      <w:start w:val="1"/>
      <w:numFmt w:val="bullet"/>
      <w:lvlText w:val=""/>
      <w:lvlJc w:val="left"/>
      <w:pPr>
        <w:tabs>
          <w:tab w:val="num" w:pos="5760"/>
        </w:tabs>
        <w:ind w:left="5760" w:hanging="360"/>
      </w:pPr>
      <w:rPr>
        <w:rFonts w:ascii="Wingdings" w:hAnsi="Wingdings" w:hint="default"/>
      </w:rPr>
    </w:lvl>
    <w:lvl w:ilvl="8" w:tplc="DC44B7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115E87"/>
    <w:multiLevelType w:val="hybridMultilevel"/>
    <w:tmpl w:val="547E00AC"/>
    <w:lvl w:ilvl="0" w:tplc="16566372">
      <w:start w:val="1"/>
      <w:numFmt w:val="decimal"/>
      <w:lvlText w:val="%1."/>
      <w:lvlJc w:val="left"/>
      <w:pPr>
        <w:tabs>
          <w:tab w:val="num" w:pos="720"/>
        </w:tabs>
        <w:ind w:left="720" w:hanging="360"/>
      </w:pPr>
    </w:lvl>
    <w:lvl w:ilvl="1" w:tplc="60D8A004" w:tentative="1">
      <w:start w:val="1"/>
      <w:numFmt w:val="decimal"/>
      <w:lvlText w:val="%2."/>
      <w:lvlJc w:val="left"/>
      <w:pPr>
        <w:tabs>
          <w:tab w:val="num" w:pos="1440"/>
        </w:tabs>
        <w:ind w:left="1440" w:hanging="360"/>
      </w:pPr>
    </w:lvl>
    <w:lvl w:ilvl="2" w:tplc="42F88D20" w:tentative="1">
      <w:start w:val="1"/>
      <w:numFmt w:val="decimal"/>
      <w:lvlText w:val="%3."/>
      <w:lvlJc w:val="left"/>
      <w:pPr>
        <w:tabs>
          <w:tab w:val="num" w:pos="2160"/>
        </w:tabs>
        <w:ind w:left="2160" w:hanging="360"/>
      </w:pPr>
    </w:lvl>
    <w:lvl w:ilvl="3" w:tplc="8D684732" w:tentative="1">
      <w:start w:val="1"/>
      <w:numFmt w:val="decimal"/>
      <w:lvlText w:val="%4."/>
      <w:lvlJc w:val="left"/>
      <w:pPr>
        <w:tabs>
          <w:tab w:val="num" w:pos="2880"/>
        </w:tabs>
        <w:ind w:left="2880" w:hanging="360"/>
      </w:pPr>
    </w:lvl>
    <w:lvl w:ilvl="4" w:tplc="C546B10E" w:tentative="1">
      <w:start w:val="1"/>
      <w:numFmt w:val="decimal"/>
      <w:lvlText w:val="%5."/>
      <w:lvlJc w:val="left"/>
      <w:pPr>
        <w:tabs>
          <w:tab w:val="num" w:pos="3600"/>
        </w:tabs>
        <w:ind w:left="3600" w:hanging="360"/>
      </w:pPr>
    </w:lvl>
    <w:lvl w:ilvl="5" w:tplc="FE2EF8E4" w:tentative="1">
      <w:start w:val="1"/>
      <w:numFmt w:val="decimal"/>
      <w:lvlText w:val="%6."/>
      <w:lvlJc w:val="left"/>
      <w:pPr>
        <w:tabs>
          <w:tab w:val="num" w:pos="4320"/>
        </w:tabs>
        <w:ind w:left="4320" w:hanging="360"/>
      </w:pPr>
    </w:lvl>
    <w:lvl w:ilvl="6" w:tplc="EE7CD07C" w:tentative="1">
      <w:start w:val="1"/>
      <w:numFmt w:val="decimal"/>
      <w:lvlText w:val="%7."/>
      <w:lvlJc w:val="left"/>
      <w:pPr>
        <w:tabs>
          <w:tab w:val="num" w:pos="5040"/>
        </w:tabs>
        <w:ind w:left="5040" w:hanging="360"/>
      </w:pPr>
    </w:lvl>
    <w:lvl w:ilvl="7" w:tplc="D4E63AD6" w:tentative="1">
      <w:start w:val="1"/>
      <w:numFmt w:val="decimal"/>
      <w:lvlText w:val="%8."/>
      <w:lvlJc w:val="left"/>
      <w:pPr>
        <w:tabs>
          <w:tab w:val="num" w:pos="5760"/>
        </w:tabs>
        <w:ind w:left="5760" w:hanging="360"/>
      </w:pPr>
    </w:lvl>
    <w:lvl w:ilvl="8" w:tplc="9C447212" w:tentative="1">
      <w:start w:val="1"/>
      <w:numFmt w:val="decimal"/>
      <w:lvlText w:val="%9."/>
      <w:lvlJc w:val="left"/>
      <w:pPr>
        <w:tabs>
          <w:tab w:val="num" w:pos="6480"/>
        </w:tabs>
        <w:ind w:left="6480" w:hanging="360"/>
      </w:pPr>
    </w:lvl>
  </w:abstractNum>
  <w:abstractNum w:abstractNumId="7" w15:restartNumberingAfterBreak="0">
    <w:nsid w:val="1FBF1B55"/>
    <w:multiLevelType w:val="hybridMultilevel"/>
    <w:tmpl w:val="7122C704"/>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0A463D0"/>
    <w:multiLevelType w:val="hybridMultilevel"/>
    <w:tmpl w:val="2424E92C"/>
    <w:lvl w:ilvl="0" w:tplc="FDD204FE">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28469F1"/>
    <w:multiLevelType w:val="hybridMultilevel"/>
    <w:tmpl w:val="68EC92F2"/>
    <w:lvl w:ilvl="0" w:tplc="B9BE392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58B0810"/>
    <w:multiLevelType w:val="hybridMultilevel"/>
    <w:tmpl w:val="07660CBA"/>
    <w:lvl w:ilvl="0" w:tplc="0344B46C">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11" w15:restartNumberingAfterBreak="0">
    <w:nsid w:val="25BD6CCC"/>
    <w:multiLevelType w:val="hybridMultilevel"/>
    <w:tmpl w:val="95B6D40C"/>
    <w:lvl w:ilvl="0" w:tplc="7E38C07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15:restartNumberingAfterBreak="0">
    <w:nsid w:val="26E42F54"/>
    <w:multiLevelType w:val="hybridMultilevel"/>
    <w:tmpl w:val="A42CAA2A"/>
    <w:lvl w:ilvl="0" w:tplc="1C901B0A">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3" w15:restartNumberingAfterBreak="0">
    <w:nsid w:val="29C3694A"/>
    <w:multiLevelType w:val="hybridMultilevel"/>
    <w:tmpl w:val="2424E92C"/>
    <w:lvl w:ilvl="0" w:tplc="FDD204FE">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9E979BA"/>
    <w:multiLevelType w:val="multilevel"/>
    <w:tmpl w:val="E43445C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872CD3"/>
    <w:multiLevelType w:val="hybridMultilevel"/>
    <w:tmpl w:val="87928B66"/>
    <w:lvl w:ilvl="0" w:tplc="43BAA35C">
      <w:start w:val="1"/>
      <w:numFmt w:val="bullet"/>
      <w:lvlText w:val="•"/>
      <w:lvlJc w:val="left"/>
      <w:pPr>
        <w:tabs>
          <w:tab w:val="num" w:pos="720"/>
        </w:tabs>
        <w:ind w:left="720" w:hanging="360"/>
      </w:pPr>
      <w:rPr>
        <w:rFonts w:ascii="Arial" w:hAnsi="Arial" w:hint="default"/>
      </w:rPr>
    </w:lvl>
    <w:lvl w:ilvl="1" w:tplc="84B8EDC6" w:tentative="1">
      <w:start w:val="1"/>
      <w:numFmt w:val="bullet"/>
      <w:lvlText w:val="•"/>
      <w:lvlJc w:val="left"/>
      <w:pPr>
        <w:tabs>
          <w:tab w:val="num" w:pos="1440"/>
        </w:tabs>
        <w:ind w:left="1440" w:hanging="360"/>
      </w:pPr>
      <w:rPr>
        <w:rFonts w:ascii="Arial" w:hAnsi="Arial" w:hint="default"/>
      </w:rPr>
    </w:lvl>
    <w:lvl w:ilvl="2" w:tplc="669AB5CE" w:tentative="1">
      <w:start w:val="1"/>
      <w:numFmt w:val="bullet"/>
      <w:lvlText w:val="•"/>
      <w:lvlJc w:val="left"/>
      <w:pPr>
        <w:tabs>
          <w:tab w:val="num" w:pos="2160"/>
        </w:tabs>
        <w:ind w:left="2160" w:hanging="360"/>
      </w:pPr>
      <w:rPr>
        <w:rFonts w:ascii="Arial" w:hAnsi="Arial" w:hint="default"/>
      </w:rPr>
    </w:lvl>
    <w:lvl w:ilvl="3" w:tplc="41468C40" w:tentative="1">
      <w:start w:val="1"/>
      <w:numFmt w:val="bullet"/>
      <w:lvlText w:val="•"/>
      <w:lvlJc w:val="left"/>
      <w:pPr>
        <w:tabs>
          <w:tab w:val="num" w:pos="2880"/>
        </w:tabs>
        <w:ind w:left="2880" w:hanging="360"/>
      </w:pPr>
      <w:rPr>
        <w:rFonts w:ascii="Arial" w:hAnsi="Arial" w:hint="default"/>
      </w:rPr>
    </w:lvl>
    <w:lvl w:ilvl="4" w:tplc="DEA601E2" w:tentative="1">
      <w:start w:val="1"/>
      <w:numFmt w:val="bullet"/>
      <w:lvlText w:val="•"/>
      <w:lvlJc w:val="left"/>
      <w:pPr>
        <w:tabs>
          <w:tab w:val="num" w:pos="3600"/>
        </w:tabs>
        <w:ind w:left="3600" w:hanging="360"/>
      </w:pPr>
      <w:rPr>
        <w:rFonts w:ascii="Arial" w:hAnsi="Arial" w:hint="default"/>
      </w:rPr>
    </w:lvl>
    <w:lvl w:ilvl="5" w:tplc="B8EA9026" w:tentative="1">
      <w:start w:val="1"/>
      <w:numFmt w:val="bullet"/>
      <w:lvlText w:val="•"/>
      <w:lvlJc w:val="left"/>
      <w:pPr>
        <w:tabs>
          <w:tab w:val="num" w:pos="4320"/>
        </w:tabs>
        <w:ind w:left="4320" w:hanging="360"/>
      </w:pPr>
      <w:rPr>
        <w:rFonts w:ascii="Arial" w:hAnsi="Arial" w:hint="default"/>
      </w:rPr>
    </w:lvl>
    <w:lvl w:ilvl="6" w:tplc="A3FEB126" w:tentative="1">
      <w:start w:val="1"/>
      <w:numFmt w:val="bullet"/>
      <w:lvlText w:val="•"/>
      <w:lvlJc w:val="left"/>
      <w:pPr>
        <w:tabs>
          <w:tab w:val="num" w:pos="5040"/>
        </w:tabs>
        <w:ind w:left="5040" w:hanging="360"/>
      </w:pPr>
      <w:rPr>
        <w:rFonts w:ascii="Arial" w:hAnsi="Arial" w:hint="default"/>
      </w:rPr>
    </w:lvl>
    <w:lvl w:ilvl="7" w:tplc="8F44C5E8" w:tentative="1">
      <w:start w:val="1"/>
      <w:numFmt w:val="bullet"/>
      <w:lvlText w:val="•"/>
      <w:lvlJc w:val="left"/>
      <w:pPr>
        <w:tabs>
          <w:tab w:val="num" w:pos="5760"/>
        </w:tabs>
        <w:ind w:left="5760" w:hanging="360"/>
      </w:pPr>
      <w:rPr>
        <w:rFonts w:ascii="Arial" w:hAnsi="Arial" w:hint="default"/>
      </w:rPr>
    </w:lvl>
    <w:lvl w:ilvl="8" w:tplc="D3D05FD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992DF2"/>
    <w:multiLevelType w:val="hybridMultilevel"/>
    <w:tmpl w:val="AC2247A8"/>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F3F4D39"/>
    <w:multiLevelType w:val="hybridMultilevel"/>
    <w:tmpl w:val="838E5F00"/>
    <w:lvl w:ilvl="0" w:tplc="821A7EC0">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732F3E"/>
    <w:multiLevelType w:val="hybridMultilevel"/>
    <w:tmpl w:val="70781688"/>
    <w:lvl w:ilvl="0" w:tplc="E848D5C0">
      <w:start w:val="1"/>
      <w:numFmt w:val="decimal"/>
      <w:lvlText w:val="%1)"/>
      <w:lvlJc w:val="left"/>
      <w:pPr>
        <w:tabs>
          <w:tab w:val="num" w:pos="720"/>
        </w:tabs>
        <w:ind w:left="720" w:hanging="360"/>
      </w:pPr>
    </w:lvl>
    <w:lvl w:ilvl="1" w:tplc="B3E26090" w:tentative="1">
      <w:start w:val="1"/>
      <w:numFmt w:val="decimal"/>
      <w:lvlText w:val="%2)"/>
      <w:lvlJc w:val="left"/>
      <w:pPr>
        <w:tabs>
          <w:tab w:val="num" w:pos="1440"/>
        </w:tabs>
        <w:ind w:left="1440" w:hanging="360"/>
      </w:pPr>
    </w:lvl>
    <w:lvl w:ilvl="2" w:tplc="E1425CC4" w:tentative="1">
      <w:start w:val="1"/>
      <w:numFmt w:val="decimal"/>
      <w:lvlText w:val="%3)"/>
      <w:lvlJc w:val="left"/>
      <w:pPr>
        <w:tabs>
          <w:tab w:val="num" w:pos="2160"/>
        </w:tabs>
        <w:ind w:left="2160" w:hanging="360"/>
      </w:pPr>
    </w:lvl>
    <w:lvl w:ilvl="3" w:tplc="272661EA" w:tentative="1">
      <w:start w:val="1"/>
      <w:numFmt w:val="decimal"/>
      <w:lvlText w:val="%4)"/>
      <w:lvlJc w:val="left"/>
      <w:pPr>
        <w:tabs>
          <w:tab w:val="num" w:pos="2880"/>
        </w:tabs>
        <w:ind w:left="2880" w:hanging="360"/>
      </w:pPr>
    </w:lvl>
    <w:lvl w:ilvl="4" w:tplc="D9949E7A" w:tentative="1">
      <w:start w:val="1"/>
      <w:numFmt w:val="decimal"/>
      <w:lvlText w:val="%5)"/>
      <w:lvlJc w:val="left"/>
      <w:pPr>
        <w:tabs>
          <w:tab w:val="num" w:pos="3600"/>
        </w:tabs>
        <w:ind w:left="3600" w:hanging="360"/>
      </w:pPr>
    </w:lvl>
    <w:lvl w:ilvl="5" w:tplc="193A22E8" w:tentative="1">
      <w:start w:val="1"/>
      <w:numFmt w:val="decimal"/>
      <w:lvlText w:val="%6)"/>
      <w:lvlJc w:val="left"/>
      <w:pPr>
        <w:tabs>
          <w:tab w:val="num" w:pos="4320"/>
        </w:tabs>
        <w:ind w:left="4320" w:hanging="360"/>
      </w:pPr>
    </w:lvl>
    <w:lvl w:ilvl="6" w:tplc="66BA6424" w:tentative="1">
      <w:start w:val="1"/>
      <w:numFmt w:val="decimal"/>
      <w:lvlText w:val="%7)"/>
      <w:lvlJc w:val="left"/>
      <w:pPr>
        <w:tabs>
          <w:tab w:val="num" w:pos="5040"/>
        </w:tabs>
        <w:ind w:left="5040" w:hanging="360"/>
      </w:pPr>
    </w:lvl>
    <w:lvl w:ilvl="7" w:tplc="2AAE9D6A" w:tentative="1">
      <w:start w:val="1"/>
      <w:numFmt w:val="decimal"/>
      <w:lvlText w:val="%8)"/>
      <w:lvlJc w:val="left"/>
      <w:pPr>
        <w:tabs>
          <w:tab w:val="num" w:pos="5760"/>
        </w:tabs>
        <w:ind w:left="5760" w:hanging="360"/>
      </w:pPr>
    </w:lvl>
    <w:lvl w:ilvl="8" w:tplc="704230AE" w:tentative="1">
      <w:start w:val="1"/>
      <w:numFmt w:val="decimal"/>
      <w:lvlText w:val="%9)"/>
      <w:lvlJc w:val="left"/>
      <w:pPr>
        <w:tabs>
          <w:tab w:val="num" w:pos="6480"/>
        </w:tabs>
        <w:ind w:left="6480" w:hanging="360"/>
      </w:pPr>
    </w:lvl>
  </w:abstractNum>
  <w:abstractNum w:abstractNumId="19" w15:restartNumberingAfterBreak="0">
    <w:nsid w:val="3B3D4812"/>
    <w:multiLevelType w:val="hybridMultilevel"/>
    <w:tmpl w:val="016C091C"/>
    <w:lvl w:ilvl="0" w:tplc="28EA1D72">
      <w:start w:val="6"/>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3BE51331"/>
    <w:multiLevelType w:val="hybridMultilevel"/>
    <w:tmpl w:val="A720119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0651E1A"/>
    <w:multiLevelType w:val="hybridMultilevel"/>
    <w:tmpl w:val="4E581452"/>
    <w:lvl w:ilvl="0" w:tplc="D5C21C1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A71194"/>
    <w:multiLevelType w:val="hybridMultilevel"/>
    <w:tmpl w:val="8934378A"/>
    <w:lvl w:ilvl="0" w:tplc="2872F7F2">
      <w:start w:val="1"/>
      <w:numFmt w:val="decimal"/>
      <w:lvlText w:val="%1)"/>
      <w:lvlJc w:val="left"/>
      <w:pPr>
        <w:tabs>
          <w:tab w:val="num" w:pos="720"/>
        </w:tabs>
        <w:ind w:left="720" w:hanging="360"/>
      </w:pPr>
      <w:rPr>
        <w:rFonts w:ascii="Times New Roman" w:eastAsiaTheme="minorHAnsi" w:hAnsi="Times New Roman" w:cs="Times New Roman"/>
      </w:rPr>
    </w:lvl>
    <w:lvl w:ilvl="1" w:tplc="97FC44DA" w:tentative="1">
      <w:start w:val="1"/>
      <w:numFmt w:val="decimal"/>
      <w:lvlText w:val="%2."/>
      <w:lvlJc w:val="left"/>
      <w:pPr>
        <w:tabs>
          <w:tab w:val="num" w:pos="1440"/>
        </w:tabs>
        <w:ind w:left="1440" w:hanging="360"/>
      </w:pPr>
    </w:lvl>
    <w:lvl w:ilvl="2" w:tplc="C916D034" w:tentative="1">
      <w:start w:val="1"/>
      <w:numFmt w:val="decimal"/>
      <w:lvlText w:val="%3."/>
      <w:lvlJc w:val="left"/>
      <w:pPr>
        <w:tabs>
          <w:tab w:val="num" w:pos="2160"/>
        </w:tabs>
        <w:ind w:left="2160" w:hanging="360"/>
      </w:pPr>
    </w:lvl>
    <w:lvl w:ilvl="3" w:tplc="EE98F15C" w:tentative="1">
      <w:start w:val="1"/>
      <w:numFmt w:val="decimal"/>
      <w:lvlText w:val="%4."/>
      <w:lvlJc w:val="left"/>
      <w:pPr>
        <w:tabs>
          <w:tab w:val="num" w:pos="2880"/>
        </w:tabs>
        <w:ind w:left="2880" w:hanging="360"/>
      </w:pPr>
    </w:lvl>
    <w:lvl w:ilvl="4" w:tplc="EC9CD6A8" w:tentative="1">
      <w:start w:val="1"/>
      <w:numFmt w:val="decimal"/>
      <w:lvlText w:val="%5."/>
      <w:lvlJc w:val="left"/>
      <w:pPr>
        <w:tabs>
          <w:tab w:val="num" w:pos="3600"/>
        </w:tabs>
        <w:ind w:left="3600" w:hanging="360"/>
      </w:pPr>
    </w:lvl>
    <w:lvl w:ilvl="5" w:tplc="64A2360A" w:tentative="1">
      <w:start w:val="1"/>
      <w:numFmt w:val="decimal"/>
      <w:lvlText w:val="%6."/>
      <w:lvlJc w:val="left"/>
      <w:pPr>
        <w:tabs>
          <w:tab w:val="num" w:pos="4320"/>
        </w:tabs>
        <w:ind w:left="4320" w:hanging="360"/>
      </w:pPr>
    </w:lvl>
    <w:lvl w:ilvl="6" w:tplc="9FA62640" w:tentative="1">
      <w:start w:val="1"/>
      <w:numFmt w:val="decimal"/>
      <w:lvlText w:val="%7."/>
      <w:lvlJc w:val="left"/>
      <w:pPr>
        <w:tabs>
          <w:tab w:val="num" w:pos="5040"/>
        </w:tabs>
        <w:ind w:left="5040" w:hanging="360"/>
      </w:pPr>
    </w:lvl>
    <w:lvl w:ilvl="7" w:tplc="D5DCD494" w:tentative="1">
      <w:start w:val="1"/>
      <w:numFmt w:val="decimal"/>
      <w:lvlText w:val="%8."/>
      <w:lvlJc w:val="left"/>
      <w:pPr>
        <w:tabs>
          <w:tab w:val="num" w:pos="5760"/>
        </w:tabs>
        <w:ind w:left="5760" w:hanging="360"/>
      </w:pPr>
    </w:lvl>
    <w:lvl w:ilvl="8" w:tplc="C37AB68A" w:tentative="1">
      <w:start w:val="1"/>
      <w:numFmt w:val="decimal"/>
      <w:lvlText w:val="%9."/>
      <w:lvlJc w:val="left"/>
      <w:pPr>
        <w:tabs>
          <w:tab w:val="num" w:pos="6480"/>
        </w:tabs>
        <w:ind w:left="6480" w:hanging="360"/>
      </w:pPr>
    </w:lvl>
  </w:abstractNum>
  <w:abstractNum w:abstractNumId="23" w15:restartNumberingAfterBreak="0">
    <w:nsid w:val="42DC3036"/>
    <w:multiLevelType w:val="hybridMultilevel"/>
    <w:tmpl w:val="70781688"/>
    <w:lvl w:ilvl="0" w:tplc="E848D5C0">
      <w:start w:val="1"/>
      <w:numFmt w:val="decimal"/>
      <w:lvlText w:val="%1)"/>
      <w:lvlJc w:val="left"/>
      <w:pPr>
        <w:tabs>
          <w:tab w:val="num" w:pos="720"/>
        </w:tabs>
        <w:ind w:left="720" w:hanging="360"/>
      </w:pPr>
    </w:lvl>
    <w:lvl w:ilvl="1" w:tplc="B3E26090" w:tentative="1">
      <w:start w:val="1"/>
      <w:numFmt w:val="decimal"/>
      <w:lvlText w:val="%2)"/>
      <w:lvlJc w:val="left"/>
      <w:pPr>
        <w:tabs>
          <w:tab w:val="num" w:pos="1440"/>
        </w:tabs>
        <w:ind w:left="1440" w:hanging="360"/>
      </w:pPr>
    </w:lvl>
    <w:lvl w:ilvl="2" w:tplc="E1425CC4" w:tentative="1">
      <w:start w:val="1"/>
      <w:numFmt w:val="decimal"/>
      <w:lvlText w:val="%3)"/>
      <w:lvlJc w:val="left"/>
      <w:pPr>
        <w:tabs>
          <w:tab w:val="num" w:pos="2160"/>
        </w:tabs>
        <w:ind w:left="2160" w:hanging="360"/>
      </w:pPr>
    </w:lvl>
    <w:lvl w:ilvl="3" w:tplc="272661EA" w:tentative="1">
      <w:start w:val="1"/>
      <w:numFmt w:val="decimal"/>
      <w:lvlText w:val="%4)"/>
      <w:lvlJc w:val="left"/>
      <w:pPr>
        <w:tabs>
          <w:tab w:val="num" w:pos="2880"/>
        </w:tabs>
        <w:ind w:left="2880" w:hanging="360"/>
      </w:pPr>
    </w:lvl>
    <w:lvl w:ilvl="4" w:tplc="D9949E7A" w:tentative="1">
      <w:start w:val="1"/>
      <w:numFmt w:val="decimal"/>
      <w:lvlText w:val="%5)"/>
      <w:lvlJc w:val="left"/>
      <w:pPr>
        <w:tabs>
          <w:tab w:val="num" w:pos="3600"/>
        </w:tabs>
        <w:ind w:left="3600" w:hanging="360"/>
      </w:pPr>
    </w:lvl>
    <w:lvl w:ilvl="5" w:tplc="193A22E8" w:tentative="1">
      <w:start w:val="1"/>
      <w:numFmt w:val="decimal"/>
      <w:lvlText w:val="%6)"/>
      <w:lvlJc w:val="left"/>
      <w:pPr>
        <w:tabs>
          <w:tab w:val="num" w:pos="4320"/>
        </w:tabs>
        <w:ind w:left="4320" w:hanging="360"/>
      </w:pPr>
    </w:lvl>
    <w:lvl w:ilvl="6" w:tplc="66BA6424" w:tentative="1">
      <w:start w:val="1"/>
      <w:numFmt w:val="decimal"/>
      <w:lvlText w:val="%7)"/>
      <w:lvlJc w:val="left"/>
      <w:pPr>
        <w:tabs>
          <w:tab w:val="num" w:pos="5040"/>
        </w:tabs>
        <w:ind w:left="5040" w:hanging="360"/>
      </w:pPr>
    </w:lvl>
    <w:lvl w:ilvl="7" w:tplc="2AAE9D6A" w:tentative="1">
      <w:start w:val="1"/>
      <w:numFmt w:val="decimal"/>
      <w:lvlText w:val="%8)"/>
      <w:lvlJc w:val="left"/>
      <w:pPr>
        <w:tabs>
          <w:tab w:val="num" w:pos="5760"/>
        </w:tabs>
        <w:ind w:left="5760" w:hanging="360"/>
      </w:pPr>
    </w:lvl>
    <w:lvl w:ilvl="8" w:tplc="704230AE" w:tentative="1">
      <w:start w:val="1"/>
      <w:numFmt w:val="decimal"/>
      <w:lvlText w:val="%9)"/>
      <w:lvlJc w:val="left"/>
      <w:pPr>
        <w:tabs>
          <w:tab w:val="num" w:pos="6480"/>
        </w:tabs>
        <w:ind w:left="6480" w:hanging="360"/>
      </w:pPr>
    </w:lvl>
  </w:abstractNum>
  <w:abstractNum w:abstractNumId="24" w15:restartNumberingAfterBreak="0">
    <w:nsid w:val="44F245FC"/>
    <w:multiLevelType w:val="hybridMultilevel"/>
    <w:tmpl w:val="1B026844"/>
    <w:lvl w:ilvl="0" w:tplc="69545092">
      <w:start w:val="1"/>
      <w:numFmt w:val="bullet"/>
      <w:lvlText w:val=""/>
      <w:lvlJc w:val="left"/>
      <w:pPr>
        <w:tabs>
          <w:tab w:val="num" w:pos="720"/>
        </w:tabs>
        <w:ind w:left="720" w:hanging="360"/>
      </w:pPr>
      <w:rPr>
        <w:rFonts w:ascii="Wingdings" w:hAnsi="Wingdings" w:hint="default"/>
      </w:rPr>
    </w:lvl>
    <w:lvl w:ilvl="1" w:tplc="5A9C6BE6" w:tentative="1">
      <w:start w:val="1"/>
      <w:numFmt w:val="bullet"/>
      <w:lvlText w:val=""/>
      <w:lvlJc w:val="left"/>
      <w:pPr>
        <w:tabs>
          <w:tab w:val="num" w:pos="1440"/>
        </w:tabs>
        <w:ind w:left="1440" w:hanging="360"/>
      </w:pPr>
      <w:rPr>
        <w:rFonts w:ascii="Wingdings" w:hAnsi="Wingdings" w:hint="default"/>
      </w:rPr>
    </w:lvl>
    <w:lvl w:ilvl="2" w:tplc="F37C9674" w:tentative="1">
      <w:start w:val="1"/>
      <w:numFmt w:val="bullet"/>
      <w:lvlText w:val=""/>
      <w:lvlJc w:val="left"/>
      <w:pPr>
        <w:tabs>
          <w:tab w:val="num" w:pos="2160"/>
        </w:tabs>
        <w:ind w:left="2160" w:hanging="360"/>
      </w:pPr>
      <w:rPr>
        <w:rFonts w:ascii="Wingdings" w:hAnsi="Wingdings" w:hint="default"/>
      </w:rPr>
    </w:lvl>
    <w:lvl w:ilvl="3" w:tplc="73284B98" w:tentative="1">
      <w:start w:val="1"/>
      <w:numFmt w:val="bullet"/>
      <w:lvlText w:val=""/>
      <w:lvlJc w:val="left"/>
      <w:pPr>
        <w:tabs>
          <w:tab w:val="num" w:pos="2880"/>
        </w:tabs>
        <w:ind w:left="2880" w:hanging="360"/>
      </w:pPr>
      <w:rPr>
        <w:rFonts w:ascii="Wingdings" w:hAnsi="Wingdings" w:hint="default"/>
      </w:rPr>
    </w:lvl>
    <w:lvl w:ilvl="4" w:tplc="53789E1E" w:tentative="1">
      <w:start w:val="1"/>
      <w:numFmt w:val="bullet"/>
      <w:lvlText w:val=""/>
      <w:lvlJc w:val="left"/>
      <w:pPr>
        <w:tabs>
          <w:tab w:val="num" w:pos="3600"/>
        </w:tabs>
        <w:ind w:left="3600" w:hanging="360"/>
      </w:pPr>
      <w:rPr>
        <w:rFonts w:ascii="Wingdings" w:hAnsi="Wingdings" w:hint="default"/>
      </w:rPr>
    </w:lvl>
    <w:lvl w:ilvl="5" w:tplc="8878EC9C" w:tentative="1">
      <w:start w:val="1"/>
      <w:numFmt w:val="bullet"/>
      <w:lvlText w:val=""/>
      <w:lvlJc w:val="left"/>
      <w:pPr>
        <w:tabs>
          <w:tab w:val="num" w:pos="4320"/>
        </w:tabs>
        <w:ind w:left="4320" w:hanging="360"/>
      </w:pPr>
      <w:rPr>
        <w:rFonts w:ascii="Wingdings" w:hAnsi="Wingdings" w:hint="default"/>
      </w:rPr>
    </w:lvl>
    <w:lvl w:ilvl="6" w:tplc="BA6E9DA4" w:tentative="1">
      <w:start w:val="1"/>
      <w:numFmt w:val="bullet"/>
      <w:lvlText w:val=""/>
      <w:lvlJc w:val="left"/>
      <w:pPr>
        <w:tabs>
          <w:tab w:val="num" w:pos="5040"/>
        </w:tabs>
        <w:ind w:left="5040" w:hanging="360"/>
      </w:pPr>
      <w:rPr>
        <w:rFonts w:ascii="Wingdings" w:hAnsi="Wingdings" w:hint="default"/>
      </w:rPr>
    </w:lvl>
    <w:lvl w:ilvl="7" w:tplc="2676FD0E" w:tentative="1">
      <w:start w:val="1"/>
      <w:numFmt w:val="bullet"/>
      <w:lvlText w:val=""/>
      <w:lvlJc w:val="left"/>
      <w:pPr>
        <w:tabs>
          <w:tab w:val="num" w:pos="5760"/>
        </w:tabs>
        <w:ind w:left="5760" w:hanging="360"/>
      </w:pPr>
      <w:rPr>
        <w:rFonts w:ascii="Wingdings" w:hAnsi="Wingdings" w:hint="default"/>
      </w:rPr>
    </w:lvl>
    <w:lvl w:ilvl="8" w:tplc="AB0EEDE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E527DB"/>
    <w:multiLevelType w:val="hybridMultilevel"/>
    <w:tmpl w:val="8892AFA4"/>
    <w:lvl w:ilvl="0" w:tplc="3CDE6BCA">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26" w15:restartNumberingAfterBreak="0">
    <w:nsid w:val="4763664A"/>
    <w:multiLevelType w:val="hybridMultilevel"/>
    <w:tmpl w:val="DE888B24"/>
    <w:lvl w:ilvl="0" w:tplc="5BDC839C">
      <w:start w:val="1"/>
      <w:numFmt w:val="bullet"/>
      <w:lvlText w:val=""/>
      <w:lvlJc w:val="left"/>
      <w:pPr>
        <w:tabs>
          <w:tab w:val="num" w:pos="720"/>
        </w:tabs>
        <w:ind w:left="720" w:hanging="360"/>
      </w:pPr>
      <w:rPr>
        <w:rFonts w:ascii="Wingdings" w:hAnsi="Wingdings" w:hint="default"/>
      </w:rPr>
    </w:lvl>
    <w:lvl w:ilvl="1" w:tplc="80CCBB78" w:tentative="1">
      <w:start w:val="1"/>
      <w:numFmt w:val="bullet"/>
      <w:lvlText w:val=""/>
      <w:lvlJc w:val="left"/>
      <w:pPr>
        <w:tabs>
          <w:tab w:val="num" w:pos="1440"/>
        </w:tabs>
        <w:ind w:left="1440" w:hanging="360"/>
      </w:pPr>
      <w:rPr>
        <w:rFonts w:ascii="Wingdings" w:hAnsi="Wingdings" w:hint="default"/>
      </w:rPr>
    </w:lvl>
    <w:lvl w:ilvl="2" w:tplc="76727264" w:tentative="1">
      <w:start w:val="1"/>
      <w:numFmt w:val="bullet"/>
      <w:lvlText w:val=""/>
      <w:lvlJc w:val="left"/>
      <w:pPr>
        <w:tabs>
          <w:tab w:val="num" w:pos="2160"/>
        </w:tabs>
        <w:ind w:left="2160" w:hanging="360"/>
      </w:pPr>
      <w:rPr>
        <w:rFonts w:ascii="Wingdings" w:hAnsi="Wingdings" w:hint="default"/>
      </w:rPr>
    </w:lvl>
    <w:lvl w:ilvl="3" w:tplc="BEDC9DCE" w:tentative="1">
      <w:start w:val="1"/>
      <w:numFmt w:val="bullet"/>
      <w:lvlText w:val=""/>
      <w:lvlJc w:val="left"/>
      <w:pPr>
        <w:tabs>
          <w:tab w:val="num" w:pos="2880"/>
        </w:tabs>
        <w:ind w:left="2880" w:hanging="360"/>
      </w:pPr>
      <w:rPr>
        <w:rFonts w:ascii="Wingdings" w:hAnsi="Wingdings" w:hint="default"/>
      </w:rPr>
    </w:lvl>
    <w:lvl w:ilvl="4" w:tplc="92AEBD90" w:tentative="1">
      <w:start w:val="1"/>
      <w:numFmt w:val="bullet"/>
      <w:lvlText w:val=""/>
      <w:lvlJc w:val="left"/>
      <w:pPr>
        <w:tabs>
          <w:tab w:val="num" w:pos="3600"/>
        </w:tabs>
        <w:ind w:left="3600" w:hanging="360"/>
      </w:pPr>
      <w:rPr>
        <w:rFonts w:ascii="Wingdings" w:hAnsi="Wingdings" w:hint="default"/>
      </w:rPr>
    </w:lvl>
    <w:lvl w:ilvl="5" w:tplc="CD861DE2" w:tentative="1">
      <w:start w:val="1"/>
      <w:numFmt w:val="bullet"/>
      <w:lvlText w:val=""/>
      <w:lvlJc w:val="left"/>
      <w:pPr>
        <w:tabs>
          <w:tab w:val="num" w:pos="4320"/>
        </w:tabs>
        <w:ind w:left="4320" w:hanging="360"/>
      </w:pPr>
      <w:rPr>
        <w:rFonts w:ascii="Wingdings" w:hAnsi="Wingdings" w:hint="default"/>
      </w:rPr>
    </w:lvl>
    <w:lvl w:ilvl="6" w:tplc="AD006D58" w:tentative="1">
      <w:start w:val="1"/>
      <w:numFmt w:val="bullet"/>
      <w:lvlText w:val=""/>
      <w:lvlJc w:val="left"/>
      <w:pPr>
        <w:tabs>
          <w:tab w:val="num" w:pos="5040"/>
        </w:tabs>
        <w:ind w:left="5040" w:hanging="360"/>
      </w:pPr>
      <w:rPr>
        <w:rFonts w:ascii="Wingdings" w:hAnsi="Wingdings" w:hint="default"/>
      </w:rPr>
    </w:lvl>
    <w:lvl w:ilvl="7" w:tplc="27C0580A" w:tentative="1">
      <w:start w:val="1"/>
      <w:numFmt w:val="bullet"/>
      <w:lvlText w:val=""/>
      <w:lvlJc w:val="left"/>
      <w:pPr>
        <w:tabs>
          <w:tab w:val="num" w:pos="5760"/>
        </w:tabs>
        <w:ind w:left="5760" w:hanging="360"/>
      </w:pPr>
      <w:rPr>
        <w:rFonts w:ascii="Wingdings" w:hAnsi="Wingdings" w:hint="default"/>
      </w:rPr>
    </w:lvl>
    <w:lvl w:ilvl="8" w:tplc="FA58A34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6500A3"/>
    <w:multiLevelType w:val="hybridMultilevel"/>
    <w:tmpl w:val="AE766C7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51E34B45"/>
    <w:multiLevelType w:val="hybridMultilevel"/>
    <w:tmpl w:val="A412DDD6"/>
    <w:lvl w:ilvl="0" w:tplc="F78C479C">
      <w:start w:val="1"/>
      <w:numFmt w:val="bullet"/>
      <w:lvlText w:val=""/>
      <w:lvlJc w:val="left"/>
      <w:pPr>
        <w:tabs>
          <w:tab w:val="num" w:pos="720"/>
        </w:tabs>
        <w:ind w:left="720" w:hanging="360"/>
      </w:pPr>
      <w:rPr>
        <w:rFonts w:ascii="Wingdings" w:hAnsi="Wingdings" w:hint="default"/>
      </w:rPr>
    </w:lvl>
    <w:lvl w:ilvl="1" w:tplc="C106B1AC" w:tentative="1">
      <w:start w:val="1"/>
      <w:numFmt w:val="bullet"/>
      <w:lvlText w:val=""/>
      <w:lvlJc w:val="left"/>
      <w:pPr>
        <w:tabs>
          <w:tab w:val="num" w:pos="1440"/>
        </w:tabs>
        <w:ind w:left="1440" w:hanging="360"/>
      </w:pPr>
      <w:rPr>
        <w:rFonts w:ascii="Wingdings" w:hAnsi="Wingdings" w:hint="default"/>
      </w:rPr>
    </w:lvl>
    <w:lvl w:ilvl="2" w:tplc="8876BEEE" w:tentative="1">
      <w:start w:val="1"/>
      <w:numFmt w:val="bullet"/>
      <w:lvlText w:val=""/>
      <w:lvlJc w:val="left"/>
      <w:pPr>
        <w:tabs>
          <w:tab w:val="num" w:pos="2160"/>
        </w:tabs>
        <w:ind w:left="2160" w:hanging="360"/>
      </w:pPr>
      <w:rPr>
        <w:rFonts w:ascii="Wingdings" w:hAnsi="Wingdings" w:hint="default"/>
      </w:rPr>
    </w:lvl>
    <w:lvl w:ilvl="3" w:tplc="459AA83C" w:tentative="1">
      <w:start w:val="1"/>
      <w:numFmt w:val="bullet"/>
      <w:lvlText w:val=""/>
      <w:lvlJc w:val="left"/>
      <w:pPr>
        <w:tabs>
          <w:tab w:val="num" w:pos="2880"/>
        </w:tabs>
        <w:ind w:left="2880" w:hanging="360"/>
      </w:pPr>
      <w:rPr>
        <w:rFonts w:ascii="Wingdings" w:hAnsi="Wingdings" w:hint="default"/>
      </w:rPr>
    </w:lvl>
    <w:lvl w:ilvl="4" w:tplc="8070ADC2" w:tentative="1">
      <w:start w:val="1"/>
      <w:numFmt w:val="bullet"/>
      <w:lvlText w:val=""/>
      <w:lvlJc w:val="left"/>
      <w:pPr>
        <w:tabs>
          <w:tab w:val="num" w:pos="3600"/>
        </w:tabs>
        <w:ind w:left="3600" w:hanging="360"/>
      </w:pPr>
      <w:rPr>
        <w:rFonts w:ascii="Wingdings" w:hAnsi="Wingdings" w:hint="default"/>
      </w:rPr>
    </w:lvl>
    <w:lvl w:ilvl="5" w:tplc="66924BA6" w:tentative="1">
      <w:start w:val="1"/>
      <w:numFmt w:val="bullet"/>
      <w:lvlText w:val=""/>
      <w:lvlJc w:val="left"/>
      <w:pPr>
        <w:tabs>
          <w:tab w:val="num" w:pos="4320"/>
        </w:tabs>
        <w:ind w:left="4320" w:hanging="360"/>
      </w:pPr>
      <w:rPr>
        <w:rFonts w:ascii="Wingdings" w:hAnsi="Wingdings" w:hint="default"/>
      </w:rPr>
    </w:lvl>
    <w:lvl w:ilvl="6" w:tplc="8D8EF394" w:tentative="1">
      <w:start w:val="1"/>
      <w:numFmt w:val="bullet"/>
      <w:lvlText w:val=""/>
      <w:lvlJc w:val="left"/>
      <w:pPr>
        <w:tabs>
          <w:tab w:val="num" w:pos="5040"/>
        </w:tabs>
        <w:ind w:left="5040" w:hanging="360"/>
      </w:pPr>
      <w:rPr>
        <w:rFonts w:ascii="Wingdings" w:hAnsi="Wingdings" w:hint="default"/>
      </w:rPr>
    </w:lvl>
    <w:lvl w:ilvl="7" w:tplc="1F123C3C" w:tentative="1">
      <w:start w:val="1"/>
      <w:numFmt w:val="bullet"/>
      <w:lvlText w:val=""/>
      <w:lvlJc w:val="left"/>
      <w:pPr>
        <w:tabs>
          <w:tab w:val="num" w:pos="5760"/>
        </w:tabs>
        <w:ind w:left="5760" w:hanging="360"/>
      </w:pPr>
      <w:rPr>
        <w:rFonts w:ascii="Wingdings" w:hAnsi="Wingdings" w:hint="default"/>
      </w:rPr>
    </w:lvl>
    <w:lvl w:ilvl="8" w:tplc="28FA7BD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4F789E"/>
    <w:multiLevelType w:val="hybridMultilevel"/>
    <w:tmpl w:val="41826BEA"/>
    <w:lvl w:ilvl="0" w:tplc="684A3DA0">
      <w:start w:val="1"/>
      <w:numFmt w:val="decimal"/>
      <w:lvlText w:val="%1)"/>
      <w:lvlJc w:val="left"/>
      <w:pPr>
        <w:tabs>
          <w:tab w:val="num" w:pos="720"/>
        </w:tabs>
        <w:ind w:left="720" w:hanging="360"/>
      </w:pPr>
    </w:lvl>
    <w:lvl w:ilvl="1" w:tplc="B2C4B024" w:tentative="1">
      <w:start w:val="1"/>
      <w:numFmt w:val="decimal"/>
      <w:lvlText w:val="%2)"/>
      <w:lvlJc w:val="left"/>
      <w:pPr>
        <w:tabs>
          <w:tab w:val="num" w:pos="1440"/>
        </w:tabs>
        <w:ind w:left="1440" w:hanging="360"/>
      </w:pPr>
    </w:lvl>
    <w:lvl w:ilvl="2" w:tplc="03681186" w:tentative="1">
      <w:start w:val="1"/>
      <w:numFmt w:val="decimal"/>
      <w:lvlText w:val="%3)"/>
      <w:lvlJc w:val="left"/>
      <w:pPr>
        <w:tabs>
          <w:tab w:val="num" w:pos="2160"/>
        </w:tabs>
        <w:ind w:left="2160" w:hanging="360"/>
      </w:pPr>
    </w:lvl>
    <w:lvl w:ilvl="3" w:tplc="7F323776" w:tentative="1">
      <w:start w:val="1"/>
      <w:numFmt w:val="decimal"/>
      <w:lvlText w:val="%4)"/>
      <w:lvlJc w:val="left"/>
      <w:pPr>
        <w:tabs>
          <w:tab w:val="num" w:pos="2880"/>
        </w:tabs>
        <w:ind w:left="2880" w:hanging="360"/>
      </w:pPr>
    </w:lvl>
    <w:lvl w:ilvl="4" w:tplc="3B94F090" w:tentative="1">
      <w:start w:val="1"/>
      <w:numFmt w:val="decimal"/>
      <w:lvlText w:val="%5)"/>
      <w:lvlJc w:val="left"/>
      <w:pPr>
        <w:tabs>
          <w:tab w:val="num" w:pos="3600"/>
        </w:tabs>
        <w:ind w:left="3600" w:hanging="360"/>
      </w:pPr>
    </w:lvl>
    <w:lvl w:ilvl="5" w:tplc="8DFC9ECE" w:tentative="1">
      <w:start w:val="1"/>
      <w:numFmt w:val="decimal"/>
      <w:lvlText w:val="%6)"/>
      <w:lvlJc w:val="left"/>
      <w:pPr>
        <w:tabs>
          <w:tab w:val="num" w:pos="4320"/>
        </w:tabs>
        <w:ind w:left="4320" w:hanging="360"/>
      </w:pPr>
    </w:lvl>
    <w:lvl w:ilvl="6" w:tplc="F606E6D0" w:tentative="1">
      <w:start w:val="1"/>
      <w:numFmt w:val="decimal"/>
      <w:lvlText w:val="%7)"/>
      <w:lvlJc w:val="left"/>
      <w:pPr>
        <w:tabs>
          <w:tab w:val="num" w:pos="5040"/>
        </w:tabs>
        <w:ind w:left="5040" w:hanging="360"/>
      </w:pPr>
    </w:lvl>
    <w:lvl w:ilvl="7" w:tplc="3BA0BC2C" w:tentative="1">
      <w:start w:val="1"/>
      <w:numFmt w:val="decimal"/>
      <w:lvlText w:val="%8)"/>
      <w:lvlJc w:val="left"/>
      <w:pPr>
        <w:tabs>
          <w:tab w:val="num" w:pos="5760"/>
        </w:tabs>
        <w:ind w:left="5760" w:hanging="360"/>
      </w:pPr>
    </w:lvl>
    <w:lvl w:ilvl="8" w:tplc="958EED22" w:tentative="1">
      <w:start w:val="1"/>
      <w:numFmt w:val="decimal"/>
      <w:lvlText w:val="%9)"/>
      <w:lvlJc w:val="left"/>
      <w:pPr>
        <w:tabs>
          <w:tab w:val="num" w:pos="6480"/>
        </w:tabs>
        <w:ind w:left="6480" w:hanging="360"/>
      </w:pPr>
    </w:lvl>
  </w:abstractNum>
  <w:abstractNum w:abstractNumId="30" w15:restartNumberingAfterBreak="0">
    <w:nsid w:val="52D465B3"/>
    <w:multiLevelType w:val="hybridMultilevel"/>
    <w:tmpl w:val="C43CAF06"/>
    <w:lvl w:ilvl="0" w:tplc="FA8C7C6C">
      <w:start w:val="1"/>
      <w:numFmt w:val="bullet"/>
      <w:lvlText w:val=""/>
      <w:lvlJc w:val="left"/>
      <w:pPr>
        <w:tabs>
          <w:tab w:val="num" w:pos="720"/>
        </w:tabs>
        <w:ind w:left="720" w:hanging="360"/>
      </w:pPr>
      <w:rPr>
        <w:rFonts w:ascii="Wingdings" w:hAnsi="Wingdings" w:hint="default"/>
      </w:rPr>
    </w:lvl>
    <w:lvl w:ilvl="1" w:tplc="B5BC6870" w:tentative="1">
      <w:start w:val="1"/>
      <w:numFmt w:val="bullet"/>
      <w:lvlText w:val=""/>
      <w:lvlJc w:val="left"/>
      <w:pPr>
        <w:tabs>
          <w:tab w:val="num" w:pos="1440"/>
        </w:tabs>
        <w:ind w:left="1440" w:hanging="360"/>
      </w:pPr>
      <w:rPr>
        <w:rFonts w:ascii="Wingdings" w:hAnsi="Wingdings" w:hint="default"/>
      </w:rPr>
    </w:lvl>
    <w:lvl w:ilvl="2" w:tplc="11428F56" w:tentative="1">
      <w:start w:val="1"/>
      <w:numFmt w:val="bullet"/>
      <w:lvlText w:val=""/>
      <w:lvlJc w:val="left"/>
      <w:pPr>
        <w:tabs>
          <w:tab w:val="num" w:pos="2160"/>
        </w:tabs>
        <w:ind w:left="2160" w:hanging="360"/>
      </w:pPr>
      <w:rPr>
        <w:rFonts w:ascii="Wingdings" w:hAnsi="Wingdings" w:hint="default"/>
      </w:rPr>
    </w:lvl>
    <w:lvl w:ilvl="3" w:tplc="83409104" w:tentative="1">
      <w:start w:val="1"/>
      <w:numFmt w:val="bullet"/>
      <w:lvlText w:val=""/>
      <w:lvlJc w:val="left"/>
      <w:pPr>
        <w:tabs>
          <w:tab w:val="num" w:pos="2880"/>
        </w:tabs>
        <w:ind w:left="2880" w:hanging="360"/>
      </w:pPr>
      <w:rPr>
        <w:rFonts w:ascii="Wingdings" w:hAnsi="Wingdings" w:hint="default"/>
      </w:rPr>
    </w:lvl>
    <w:lvl w:ilvl="4" w:tplc="EC80A358" w:tentative="1">
      <w:start w:val="1"/>
      <w:numFmt w:val="bullet"/>
      <w:lvlText w:val=""/>
      <w:lvlJc w:val="left"/>
      <w:pPr>
        <w:tabs>
          <w:tab w:val="num" w:pos="3600"/>
        </w:tabs>
        <w:ind w:left="3600" w:hanging="360"/>
      </w:pPr>
      <w:rPr>
        <w:rFonts w:ascii="Wingdings" w:hAnsi="Wingdings" w:hint="default"/>
      </w:rPr>
    </w:lvl>
    <w:lvl w:ilvl="5" w:tplc="F420F246" w:tentative="1">
      <w:start w:val="1"/>
      <w:numFmt w:val="bullet"/>
      <w:lvlText w:val=""/>
      <w:lvlJc w:val="left"/>
      <w:pPr>
        <w:tabs>
          <w:tab w:val="num" w:pos="4320"/>
        </w:tabs>
        <w:ind w:left="4320" w:hanging="360"/>
      </w:pPr>
      <w:rPr>
        <w:rFonts w:ascii="Wingdings" w:hAnsi="Wingdings" w:hint="default"/>
      </w:rPr>
    </w:lvl>
    <w:lvl w:ilvl="6" w:tplc="F3D6DB1C" w:tentative="1">
      <w:start w:val="1"/>
      <w:numFmt w:val="bullet"/>
      <w:lvlText w:val=""/>
      <w:lvlJc w:val="left"/>
      <w:pPr>
        <w:tabs>
          <w:tab w:val="num" w:pos="5040"/>
        </w:tabs>
        <w:ind w:left="5040" w:hanging="360"/>
      </w:pPr>
      <w:rPr>
        <w:rFonts w:ascii="Wingdings" w:hAnsi="Wingdings" w:hint="default"/>
      </w:rPr>
    </w:lvl>
    <w:lvl w:ilvl="7" w:tplc="7044619A" w:tentative="1">
      <w:start w:val="1"/>
      <w:numFmt w:val="bullet"/>
      <w:lvlText w:val=""/>
      <w:lvlJc w:val="left"/>
      <w:pPr>
        <w:tabs>
          <w:tab w:val="num" w:pos="5760"/>
        </w:tabs>
        <w:ind w:left="5760" w:hanging="360"/>
      </w:pPr>
      <w:rPr>
        <w:rFonts w:ascii="Wingdings" w:hAnsi="Wingdings" w:hint="default"/>
      </w:rPr>
    </w:lvl>
    <w:lvl w:ilvl="8" w:tplc="E26A892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0D7288"/>
    <w:multiLevelType w:val="hybridMultilevel"/>
    <w:tmpl w:val="A5E282BC"/>
    <w:lvl w:ilvl="0" w:tplc="821A7EC0">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F22BEE"/>
    <w:multiLevelType w:val="hybridMultilevel"/>
    <w:tmpl w:val="2ED409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1EC676D"/>
    <w:multiLevelType w:val="hybridMultilevel"/>
    <w:tmpl w:val="48D69F12"/>
    <w:lvl w:ilvl="0" w:tplc="6A689F92">
      <w:start w:val="1"/>
      <w:numFmt w:val="decimal"/>
      <w:lvlText w:val="%1)"/>
      <w:lvlJc w:val="left"/>
      <w:pPr>
        <w:ind w:left="720" w:hanging="360"/>
      </w:pPr>
      <w:rPr>
        <w:rFonts w:ascii="Times New Roman" w:hAnsi="Times New Roman"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3E04E40"/>
    <w:multiLevelType w:val="hybridMultilevel"/>
    <w:tmpl w:val="6EFC21BE"/>
    <w:lvl w:ilvl="0" w:tplc="821A7EC0">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4183A7A"/>
    <w:multiLevelType w:val="hybridMultilevel"/>
    <w:tmpl w:val="4AFACC80"/>
    <w:lvl w:ilvl="0" w:tplc="F6E8EAA0">
      <w:start w:val="1"/>
      <w:numFmt w:val="bullet"/>
      <w:lvlText w:val=""/>
      <w:lvlJc w:val="left"/>
      <w:pPr>
        <w:tabs>
          <w:tab w:val="num" w:pos="720"/>
        </w:tabs>
        <w:ind w:left="720" w:hanging="360"/>
      </w:pPr>
      <w:rPr>
        <w:rFonts w:ascii="Wingdings" w:hAnsi="Wingdings" w:hint="default"/>
      </w:rPr>
    </w:lvl>
    <w:lvl w:ilvl="1" w:tplc="A18870CA" w:tentative="1">
      <w:start w:val="1"/>
      <w:numFmt w:val="bullet"/>
      <w:lvlText w:val=""/>
      <w:lvlJc w:val="left"/>
      <w:pPr>
        <w:tabs>
          <w:tab w:val="num" w:pos="1440"/>
        </w:tabs>
        <w:ind w:left="1440" w:hanging="360"/>
      </w:pPr>
      <w:rPr>
        <w:rFonts w:ascii="Wingdings" w:hAnsi="Wingdings" w:hint="default"/>
      </w:rPr>
    </w:lvl>
    <w:lvl w:ilvl="2" w:tplc="6778DA94" w:tentative="1">
      <w:start w:val="1"/>
      <w:numFmt w:val="bullet"/>
      <w:lvlText w:val=""/>
      <w:lvlJc w:val="left"/>
      <w:pPr>
        <w:tabs>
          <w:tab w:val="num" w:pos="2160"/>
        </w:tabs>
        <w:ind w:left="2160" w:hanging="360"/>
      </w:pPr>
      <w:rPr>
        <w:rFonts w:ascii="Wingdings" w:hAnsi="Wingdings" w:hint="default"/>
      </w:rPr>
    </w:lvl>
    <w:lvl w:ilvl="3" w:tplc="14BA9EBA" w:tentative="1">
      <w:start w:val="1"/>
      <w:numFmt w:val="bullet"/>
      <w:lvlText w:val=""/>
      <w:lvlJc w:val="left"/>
      <w:pPr>
        <w:tabs>
          <w:tab w:val="num" w:pos="2880"/>
        </w:tabs>
        <w:ind w:left="2880" w:hanging="360"/>
      </w:pPr>
      <w:rPr>
        <w:rFonts w:ascii="Wingdings" w:hAnsi="Wingdings" w:hint="default"/>
      </w:rPr>
    </w:lvl>
    <w:lvl w:ilvl="4" w:tplc="B31812B2" w:tentative="1">
      <w:start w:val="1"/>
      <w:numFmt w:val="bullet"/>
      <w:lvlText w:val=""/>
      <w:lvlJc w:val="left"/>
      <w:pPr>
        <w:tabs>
          <w:tab w:val="num" w:pos="3600"/>
        </w:tabs>
        <w:ind w:left="3600" w:hanging="360"/>
      </w:pPr>
      <w:rPr>
        <w:rFonts w:ascii="Wingdings" w:hAnsi="Wingdings" w:hint="default"/>
      </w:rPr>
    </w:lvl>
    <w:lvl w:ilvl="5" w:tplc="78DCF6C0" w:tentative="1">
      <w:start w:val="1"/>
      <w:numFmt w:val="bullet"/>
      <w:lvlText w:val=""/>
      <w:lvlJc w:val="left"/>
      <w:pPr>
        <w:tabs>
          <w:tab w:val="num" w:pos="4320"/>
        </w:tabs>
        <w:ind w:left="4320" w:hanging="360"/>
      </w:pPr>
      <w:rPr>
        <w:rFonts w:ascii="Wingdings" w:hAnsi="Wingdings" w:hint="default"/>
      </w:rPr>
    </w:lvl>
    <w:lvl w:ilvl="6" w:tplc="D0D4D06E" w:tentative="1">
      <w:start w:val="1"/>
      <w:numFmt w:val="bullet"/>
      <w:lvlText w:val=""/>
      <w:lvlJc w:val="left"/>
      <w:pPr>
        <w:tabs>
          <w:tab w:val="num" w:pos="5040"/>
        </w:tabs>
        <w:ind w:left="5040" w:hanging="360"/>
      </w:pPr>
      <w:rPr>
        <w:rFonts w:ascii="Wingdings" w:hAnsi="Wingdings" w:hint="default"/>
      </w:rPr>
    </w:lvl>
    <w:lvl w:ilvl="7" w:tplc="B4D24BFE" w:tentative="1">
      <w:start w:val="1"/>
      <w:numFmt w:val="bullet"/>
      <w:lvlText w:val=""/>
      <w:lvlJc w:val="left"/>
      <w:pPr>
        <w:tabs>
          <w:tab w:val="num" w:pos="5760"/>
        </w:tabs>
        <w:ind w:left="5760" w:hanging="360"/>
      </w:pPr>
      <w:rPr>
        <w:rFonts w:ascii="Wingdings" w:hAnsi="Wingdings" w:hint="default"/>
      </w:rPr>
    </w:lvl>
    <w:lvl w:ilvl="8" w:tplc="AF527EB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017966"/>
    <w:multiLevelType w:val="hybridMultilevel"/>
    <w:tmpl w:val="BA12B2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D1A4EFA"/>
    <w:multiLevelType w:val="hybridMultilevel"/>
    <w:tmpl w:val="4600EEF2"/>
    <w:lvl w:ilvl="0" w:tplc="52D4FD1A">
      <w:start w:val="1"/>
      <w:numFmt w:val="bullet"/>
      <w:lvlText w:val=""/>
      <w:lvlJc w:val="left"/>
      <w:pPr>
        <w:tabs>
          <w:tab w:val="num" w:pos="720"/>
        </w:tabs>
        <w:ind w:left="720" w:hanging="360"/>
      </w:pPr>
      <w:rPr>
        <w:rFonts w:ascii="Wingdings" w:hAnsi="Wingdings" w:hint="default"/>
      </w:rPr>
    </w:lvl>
    <w:lvl w:ilvl="1" w:tplc="74EE32C4" w:tentative="1">
      <w:start w:val="1"/>
      <w:numFmt w:val="bullet"/>
      <w:lvlText w:val=""/>
      <w:lvlJc w:val="left"/>
      <w:pPr>
        <w:tabs>
          <w:tab w:val="num" w:pos="1440"/>
        </w:tabs>
        <w:ind w:left="1440" w:hanging="360"/>
      </w:pPr>
      <w:rPr>
        <w:rFonts w:ascii="Wingdings" w:hAnsi="Wingdings" w:hint="default"/>
      </w:rPr>
    </w:lvl>
    <w:lvl w:ilvl="2" w:tplc="F948EA08" w:tentative="1">
      <w:start w:val="1"/>
      <w:numFmt w:val="bullet"/>
      <w:lvlText w:val=""/>
      <w:lvlJc w:val="left"/>
      <w:pPr>
        <w:tabs>
          <w:tab w:val="num" w:pos="2160"/>
        </w:tabs>
        <w:ind w:left="2160" w:hanging="360"/>
      </w:pPr>
      <w:rPr>
        <w:rFonts w:ascii="Wingdings" w:hAnsi="Wingdings" w:hint="default"/>
      </w:rPr>
    </w:lvl>
    <w:lvl w:ilvl="3" w:tplc="F13AF21E" w:tentative="1">
      <w:start w:val="1"/>
      <w:numFmt w:val="bullet"/>
      <w:lvlText w:val=""/>
      <w:lvlJc w:val="left"/>
      <w:pPr>
        <w:tabs>
          <w:tab w:val="num" w:pos="2880"/>
        </w:tabs>
        <w:ind w:left="2880" w:hanging="360"/>
      </w:pPr>
      <w:rPr>
        <w:rFonts w:ascii="Wingdings" w:hAnsi="Wingdings" w:hint="default"/>
      </w:rPr>
    </w:lvl>
    <w:lvl w:ilvl="4" w:tplc="F98C0A22" w:tentative="1">
      <w:start w:val="1"/>
      <w:numFmt w:val="bullet"/>
      <w:lvlText w:val=""/>
      <w:lvlJc w:val="left"/>
      <w:pPr>
        <w:tabs>
          <w:tab w:val="num" w:pos="3600"/>
        </w:tabs>
        <w:ind w:left="3600" w:hanging="360"/>
      </w:pPr>
      <w:rPr>
        <w:rFonts w:ascii="Wingdings" w:hAnsi="Wingdings" w:hint="default"/>
      </w:rPr>
    </w:lvl>
    <w:lvl w:ilvl="5" w:tplc="F620C16C" w:tentative="1">
      <w:start w:val="1"/>
      <w:numFmt w:val="bullet"/>
      <w:lvlText w:val=""/>
      <w:lvlJc w:val="left"/>
      <w:pPr>
        <w:tabs>
          <w:tab w:val="num" w:pos="4320"/>
        </w:tabs>
        <w:ind w:left="4320" w:hanging="360"/>
      </w:pPr>
      <w:rPr>
        <w:rFonts w:ascii="Wingdings" w:hAnsi="Wingdings" w:hint="default"/>
      </w:rPr>
    </w:lvl>
    <w:lvl w:ilvl="6" w:tplc="E9528C6E" w:tentative="1">
      <w:start w:val="1"/>
      <w:numFmt w:val="bullet"/>
      <w:lvlText w:val=""/>
      <w:lvlJc w:val="left"/>
      <w:pPr>
        <w:tabs>
          <w:tab w:val="num" w:pos="5040"/>
        </w:tabs>
        <w:ind w:left="5040" w:hanging="360"/>
      </w:pPr>
      <w:rPr>
        <w:rFonts w:ascii="Wingdings" w:hAnsi="Wingdings" w:hint="default"/>
      </w:rPr>
    </w:lvl>
    <w:lvl w:ilvl="7" w:tplc="D7F6B19C" w:tentative="1">
      <w:start w:val="1"/>
      <w:numFmt w:val="bullet"/>
      <w:lvlText w:val=""/>
      <w:lvlJc w:val="left"/>
      <w:pPr>
        <w:tabs>
          <w:tab w:val="num" w:pos="5760"/>
        </w:tabs>
        <w:ind w:left="5760" w:hanging="360"/>
      </w:pPr>
      <w:rPr>
        <w:rFonts w:ascii="Wingdings" w:hAnsi="Wingdings" w:hint="default"/>
      </w:rPr>
    </w:lvl>
    <w:lvl w:ilvl="8" w:tplc="2E6C41C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232297"/>
    <w:multiLevelType w:val="hybridMultilevel"/>
    <w:tmpl w:val="670EDC8A"/>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76323663"/>
    <w:multiLevelType w:val="hybridMultilevel"/>
    <w:tmpl w:val="100608F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7AB1FE8"/>
    <w:multiLevelType w:val="hybridMultilevel"/>
    <w:tmpl w:val="694C0D7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EAB4340"/>
    <w:multiLevelType w:val="hybridMultilevel"/>
    <w:tmpl w:val="4A46B978"/>
    <w:lvl w:ilvl="0" w:tplc="A8CE5082">
      <w:start w:val="1"/>
      <w:numFmt w:val="decimal"/>
      <w:lvlText w:val="%1."/>
      <w:lvlJc w:val="left"/>
      <w:pPr>
        <w:tabs>
          <w:tab w:val="num" w:pos="720"/>
        </w:tabs>
        <w:ind w:left="720" w:hanging="360"/>
      </w:pPr>
    </w:lvl>
    <w:lvl w:ilvl="1" w:tplc="DAAA5E5A" w:tentative="1">
      <w:start w:val="1"/>
      <w:numFmt w:val="decimal"/>
      <w:lvlText w:val="%2."/>
      <w:lvlJc w:val="left"/>
      <w:pPr>
        <w:tabs>
          <w:tab w:val="num" w:pos="1440"/>
        </w:tabs>
        <w:ind w:left="1440" w:hanging="360"/>
      </w:pPr>
    </w:lvl>
    <w:lvl w:ilvl="2" w:tplc="F834A2C4" w:tentative="1">
      <w:start w:val="1"/>
      <w:numFmt w:val="decimal"/>
      <w:lvlText w:val="%3."/>
      <w:lvlJc w:val="left"/>
      <w:pPr>
        <w:tabs>
          <w:tab w:val="num" w:pos="2160"/>
        </w:tabs>
        <w:ind w:left="2160" w:hanging="360"/>
      </w:pPr>
    </w:lvl>
    <w:lvl w:ilvl="3" w:tplc="A9CA199E" w:tentative="1">
      <w:start w:val="1"/>
      <w:numFmt w:val="decimal"/>
      <w:lvlText w:val="%4."/>
      <w:lvlJc w:val="left"/>
      <w:pPr>
        <w:tabs>
          <w:tab w:val="num" w:pos="2880"/>
        </w:tabs>
        <w:ind w:left="2880" w:hanging="360"/>
      </w:pPr>
    </w:lvl>
    <w:lvl w:ilvl="4" w:tplc="47421F90" w:tentative="1">
      <w:start w:val="1"/>
      <w:numFmt w:val="decimal"/>
      <w:lvlText w:val="%5."/>
      <w:lvlJc w:val="left"/>
      <w:pPr>
        <w:tabs>
          <w:tab w:val="num" w:pos="3600"/>
        </w:tabs>
        <w:ind w:left="3600" w:hanging="360"/>
      </w:pPr>
    </w:lvl>
    <w:lvl w:ilvl="5" w:tplc="49E64BB0" w:tentative="1">
      <w:start w:val="1"/>
      <w:numFmt w:val="decimal"/>
      <w:lvlText w:val="%6."/>
      <w:lvlJc w:val="left"/>
      <w:pPr>
        <w:tabs>
          <w:tab w:val="num" w:pos="4320"/>
        </w:tabs>
        <w:ind w:left="4320" w:hanging="360"/>
      </w:pPr>
    </w:lvl>
    <w:lvl w:ilvl="6" w:tplc="F342D1C4" w:tentative="1">
      <w:start w:val="1"/>
      <w:numFmt w:val="decimal"/>
      <w:lvlText w:val="%7."/>
      <w:lvlJc w:val="left"/>
      <w:pPr>
        <w:tabs>
          <w:tab w:val="num" w:pos="5040"/>
        </w:tabs>
        <w:ind w:left="5040" w:hanging="360"/>
      </w:pPr>
    </w:lvl>
    <w:lvl w:ilvl="7" w:tplc="030899C0" w:tentative="1">
      <w:start w:val="1"/>
      <w:numFmt w:val="decimal"/>
      <w:lvlText w:val="%8."/>
      <w:lvlJc w:val="left"/>
      <w:pPr>
        <w:tabs>
          <w:tab w:val="num" w:pos="5760"/>
        </w:tabs>
        <w:ind w:left="5760" w:hanging="360"/>
      </w:pPr>
    </w:lvl>
    <w:lvl w:ilvl="8" w:tplc="F54280B0" w:tentative="1">
      <w:start w:val="1"/>
      <w:numFmt w:val="decimal"/>
      <w:lvlText w:val="%9."/>
      <w:lvlJc w:val="left"/>
      <w:pPr>
        <w:tabs>
          <w:tab w:val="num" w:pos="6480"/>
        </w:tabs>
        <w:ind w:left="6480" w:hanging="360"/>
      </w:pPr>
    </w:lvl>
  </w:abstractNum>
  <w:abstractNum w:abstractNumId="42" w15:restartNumberingAfterBreak="0">
    <w:nsid w:val="7EB41C2B"/>
    <w:multiLevelType w:val="hybridMultilevel"/>
    <w:tmpl w:val="D8DA9BB8"/>
    <w:lvl w:ilvl="0" w:tplc="768A0160">
      <w:start w:val="1"/>
      <w:numFmt w:val="decimal"/>
      <w:lvlText w:val="%1)"/>
      <w:lvlJc w:val="left"/>
      <w:pPr>
        <w:ind w:left="720" w:hanging="360"/>
      </w:pPr>
      <w:rPr>
        <w:rFonts w:ascii="Times New Roman" w:hAnsi="Times New Roman" w:cs="Times New Roman"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FCA452E"/>
    <w:multiLevelType w:val="hybridMultilevel"/>
    <w:tmpl w:val="51BE7658"/>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8"/>
  </w:num>
  <w:num w:numId="2">
    <w:abstractNumId w:val="14"/>
  </w:num>
  <w:num w:numId="3">
    <w:abstractNumId w:val="22"/>
  </w:num>
  <w:num w:numId="4">
    <w:abstractNumId w:val="4"/>
  </w:num>
  <w:num w:numId="5">
    <w:abstractNumId w:val="21"/>
  </w:num>
  <w:num w:numId="6">
    <w:abstractNumId w:val="11"/>
  </w:num>
  <w:num w:numId="7">
    <w:abstractNumId w:val="30"/>
  </w:num>
  <w:num w:numId="8">
    <w:abstractNumId w:val="26"/>
  </w:num>
  <w:num w:numId="9">
    <w:abstractNumId w:val="35"/>
  </w:num>
  <w:num w:numId="10">
    <w:abstractNumId w:val="5"/>
  </w:num>
  <w:num w:numId="11">
    <w:abstractNumId w:val="37"/>
  </w:num>
  <w:num w:numId="12">
    <w:abstractNumId w:val="24"/>
  </w:num>
  <w:num w:numId="13">
    <w:abstractNumId w:val="6"/>
  </w:num>
  <w:num w:numId="14">
    <w:abstractNumId w:val="15"/>
  </w:num>
  <w:num w:numId="15">
    <w:abstractNumId w:val="27"/>
  </w:num>
  <w:num w:numId="16">
    <w:abstractNumId w:val="29"/>
  </w:num>
  <w:num w:numId="17">
    <w:abstractNumId w:val="41"/>
  </w:num>
  <w:num w:numId="18">
    <w:abstractNumId w:val="23"/>
  </w:num>
  <w:num w:numId="19">
    <w:abstractNumId w:val="36"/>
  </w:num>
  <w:num w:numId="20">
    <w:abstractNumId w:val="40"/>
  </w:num>
  <w:num w:numId="21">
    <w:abstractNumId w:val="34"/>
  </w:num>
  <w:num w:numId="22">
    <w:abstractNumId w:val="17"/>
  </w:num>
  <w:num w:numId="23">
    <w:abstractNumId w:val="31"/>
  </w:num>
  <w:num w:numId="24">
    <w:abstractNumId w:val="43"/>
  </w:num>
  <w:num w:numId="25">
    <w:abstractNumId w:val="38"/>
  </w:num>
  <w:num w:numId="26">
    <w:abstractNumId w:val="7"/>
  </w:num>
  <w:num w:numId="27">
    <w:abstractNumId w:val="16"/>
  </w:num>
  <w:num w:numId="28">
    <w:abstractNumId w:val="13"/>
  </w:num>
  <w:num w:numId="29">
    <w:abstractNumId w:val="9"/>
  </w:num>
  <w:num w:numId="30">
    <w:abstractNumId w:val="2"/>
  </w:num>
  <w:num w:numId="31">
    <w:abstractNumId w:val="1"/>
  </w:num>
  <w:num w:numId="32">
    <w:abstractNumId w:val="18"/>
  </w:num>
  <w:num w:numId="33">
    <w:abstractNumId w:val="3"/>
  </w:num>
  <w:num w:numId="34">
    <w:abstractNumId w:val="39"/>
  </w:num>
  <w:num w:numId="35">
    <w:abstractNumId w:val="0"/>
  </w:num>
  <w:num w:numId="36">
    <w:abstractNumId w:val="10"/>
  </w:num>
  <w:num w:numId="37">
    <w:abstractNumId w:val="12"/>
  </w:num>
  <w:num w:numId="38">
    <w:abstractNumId w:val="25"/>
  </w:num>
  <w:num w:numId="39">
    <w:abstractNumId w:val="20"/>
  </w:num>
  <w:num w:numId="40">
    <w:abstractNumId w:val="42"/>
  </w:num>
  <w:num w:numId="41">
    <w:abstractNumId w:val="33"/>
  </w:num>
  <w:num w:numId="42">
    <w:abstractNumId w:val="32"/>
  </w:num>
  <w:num w:numId="43">
    <w:abstractNumId w:val="19"/>
  </w:num>
  <w:num w:numId="44">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EDC"/>
    <w:rsid w:val="00005937"/>
    <w:rsid w:val="00006047"/>
    <w:rsid w:val="00007147"/>
    <w:rsid w:val="00057DE5"/>
    <w:rsid w:val="00060250"/>
    <w:rsid w:val="00063411"/>
    <w:rsid w:val="00081601"/>
    <w:rsid w:val="000A17D0"/>
    <w:rsid w:val="000A2A02"/>
    <w:rsid w:val="000A474A"/>
    <w:rsid w:val="000C2D26"/>
    <w:rsid w:val="000E438E"/>
    <w:rsid w:val="000E5330"/>
    <w:rsid w:val="000F21C1"/>
    <w:rsid w:val="00100ACF"/>
    <w:rsid w:val="0010185B"/>
    <w:rsid w:val="00123AA3"/>
    <w:rsid w:val="00130CB7"/>
    <w:rsid w:val="00130EA8"/>
    <w:rsid w:val="00134D56"/>
    <w:rsid w:val="00140ACB"/>
    <w:rsid w:val="001661CD"/>
    <w:rsid w:val="00172B4F"/>
    <w:rsid w:val="00180361"/>
    <w:rsid w:val="00187E99"/>
    <w:rsid w:val="001956E3"/>
    <w:rsid w:val="00196E71"/>
    <w:rsid w:val="001A2AA1"/>
    <w:rsid w:val="001A72B6"/>
    <w:rsid w:val="001B6312"/>
    <w:rsid w:val="001C464E"/>
    <w:rsid w:val="001C5115"/>
    <w:rsid w:val="001C7204"/>
    <w:rsid w:val="00214B0F"/>
    <w:rsid w:val="00215F2C"/>
    <w:rsid w:val="00226563"/>
    <w:rsid w:val="00230136"/>
    <w:rsid w:val="00270B46"/>
    <w:rsid w:val="00286214"/>
    <w:rsid w:val="00297279"/>
    <w:rsid w:val="002A508F"/>
    <w:rsid w:val="002A7133"/>
    <w:rsid w:val="002B5649"/>
    <w:rsid w:val="002D7EFD"/>
    <w:rsid w:val="002E419E"/>
    <w:rsid w:val="002F144B"/>
    <w:rsid w:val="002F5EDC"/>
    <w:rsid w:val="00315728"/>
    <w:rsid w:val="00323BCD"/>
    <w:rsid w:val="00332A78"/>
    <w:rsid w:val="00332E23"/>
    <w:rsid w:val="0033714F"/>
    <w:rsid w:val="003374BB"/>
    <w:rsid w:val="00344B37"/>
    <w:rsid w:val="00353336"/>
    <w:rsid w:val="00361CCF"/>
    <w:rsid w:val="003710E6"/>
    <w:rsid w:val="00380EB5"/>
    <w:rsid w:val="003A35CC"/>
    <w:rsid w:val="003A488E"/>
    <w:rsid w:val="003B0624"/>
    <w:rsid w:val="003B75A3"/>
    <w:rsid w:val="003D4513"/>
    <w:rsid w:val="003D76D8"/>
    <w:rsid w:val="003E6431"/>
    <w:rsid w:val="003F00F1"/>
    <w:rsid w:val="003F2650"/>
    <w:rsid w:val="003F3EFA"/>
    <w:rsid w:val="003F7B89"/>
    <w:rsid w:val="004025F9"/>
    <w:rsid w:val="004046AA"/>
    <w:rsid w:val="00414F90"/>
    <w:rsid w:val="00421634"/>
    <w:rsid w:val="00424483"/>
    <w:rsid w:val="00426D39"/>
    <w:rsid w:val="0044095B"/>
    <w:rsid w:val="00442C54"/>
    <w:rsid w:val="00443C89"/>
    <w:rsid w:val="0046055D"/>
    <w:rsid w:val="004B77C8"/>
    <w:rsid w:val="004C3C66"/>
    <w:rsid w:val="004D05AB"/>
    <w:rsid w:val="004F2C56"/>
    <w:rsid w:val="004F387C"/>
    <w:rsid w:val="004F4D32"/>
    <w:rsid w:val="00501696"/>
    <w:rsid w:val="00512F13"/>
    <w:rsid w:val="005151A6"/>
    <w:rsid w:val="00525FD7"/>
    <w:rsid w:val="0052619C"/>
    <w:rsid w:val="005655FD"/>
    <w:rsid w:val="005679EA"/>
    <w:rsid w:val="00577878"/>
    <w:rsid w:val="00585354"/>
    <w:rsid w:val="00597BCE"/>
    <w:rsid w:val="005A68CD"/>
    <w:rsid w:val="005C19D7"/>
    <w:rsid w:val="005D3DF7"/>
    <w:rsid w:val="005D53B8"/>
    <w:rsid w:val="005D6539"/>
    <w:rsid w:val="005E2943"/>
    <w:rsid w:val="005E428B"/>
    <w:rsid w:val="005F07C9"/>
    <w:rsid w:val="005F6370"/>
    <w:rsid w:val="006021F1"/>
    <w:rsid w:val="00604D2E"/>
    <w:rsid w:val="00635BDC"/>
    <w:rsid w:val="00646BE8"/>
    <w:rsid w:val="00647D80"/>
    <w:rsid w:val="006546AC"/>
    <w:rsid w:val="00657016"/>
    <w:rsid w:val="006747A7"/>
    <w:rsid w:val="00685F8E"/>
    <w:rsid w:val="00692B7A"/>
    <w:rsid w:val="00694D81"/>
    <w:rsid w:val="006A0381"/>
    <w:rsid w:val="006A301E"/>
    <w:rsid w:val="006A3795"/>
    <w:rsid w:val="006A5B53"/>
    <w:rsid w:val="006C17EA"/>
    <w:rsid w:val="006C2310"/>
    <w:rsid w:val="006C29C6"/>
    <w:rsid w:val="006D6712"/>
    <w:rsid w:val="006E02CC"/>
    <w:rsid w:val="006F1105"/>
    <w:rsid w:val="00702715"/>
    <w:rsid w:val="0072598D"/>
    <w:rsid w:val="00730B39"/>
    <w:rsid w:val="0073208A"/>
    <w:rsid w:val="00736E8E"/>
    <w:rsid w:val="00746F59"/>
    <w:rsid w:val="0075005C"/>
    <w:rsid w:val="0075556B"/>
    <w:rsid w:val="00755F98"/>
    <w:rsid w:val="00772978"/>
    <w:rsid w:val="00773F7E"/>
    <w:rsid w:val="00783F8D"/>
    <w:rsid w:val="00793C7A"/>
    <w:rsid w:val="007960D0"/>
    <w:rsid w:val="007A548D"/>
    <w:rsid w:val="007B09D2"/>
    <w:rsid w:val="007C7EE8"/>
    <w:rsid w:val="007D158D"/>
    <w:rsid w:val="007D2227"/>
    <w:rsid w:val="007D52B6"/>
    <w:rsid w:val="007E1A9B"/>
    <w:rsid w:val="007E7FA7"/>
    <w:rsid w:val="0080574A"/>
    <w:rsid w:val="008731E6"/>
    <w:rsid w:val="00882CE0"/>
    <w:rsid w:val="00890134"/>
    <w:rsid w:val="008A00F2"/>
    <w:rsid w:val="008A0F0E"/>
    <w:rsid w:val="008A25E3"/>
    <w:rsid w:val="008B09FA"/>
    <w:rsid w:val="008B454C"/>
    <w:rsid w:val="008B7302"/>
    <w:rsid w:val="008B7BBA"/>
    <w:rsid w:val="008F2826"/>
    <w:rsid w:val="00906D1D"/>
    <w:rsid w:val="00934971"/>
    <w:rsid w:val="00947F87"/>
    <w:rsid w:val="009536AF"/>
    <w:rsid w:val="00954616"/>
    <w:rsid w:val="00954E20"/>
    <w:rsid w:val="009A0A33"/>
    <w:rsid w:val="009B42BA"/>
    <w:rsid w:val="009C2327"/>
    <w:rsid w:val="009D01DB"/>
    <w:rsid w:val="009E2E06"/>
    <w:rsid w:val="009F5178"/>
    <w:rsid w:val="00A07893"/>
    <w:rsid w:val="00A3738C"/>
    <w:rsid w:val="00A767ED"/>
    <w:rsid w:val="00A76D8F"/>
    <w:rsid w:val="00A83757"/>
    <w:rsid w:val="00A83FCD"/>
    <w:rsid w:val="00A8581C"/>
    <w:rsid w:val="00A97316"/>
    <w:rsid w:val="00AB368A"/>
    <w:rsid w:val="00AD73E7"/>
    <w:rsid w:val="00AE2ACD"/>
    <w:rsid w:val="00AE3E48"/>
    <w:rsid w:val="00AF61A9"/>
    <w:rsid w:val="00B36A6F"/>
    <w:rsid w:val="00B417E3"/>
    <w:rsid w:val="00B44737"/>
    <w:rsid w:val="00B57053"/>
    <w:rsid w:val="00B575B6"/>
    <w:rsid w:val="00B64A6C"/>
    <w:rsid w:val="00B66D69"/>
    <w:rsid w:val="00BE5FBA"/>
    <w:rsid w:val="00C2529C"/>
    <w:rsid w:val="00C363B1"/>
    <w:rsid w:val="00C75272"/>
    <w:rsid w:val="00CA14EB"/>
    <w:rsid w:val="00CA4DAA"/>
    <w:rsid w:val="00CA725C"/>
    <w:rsid w:val="00CB4738"/>
    <w:rsid w:val="00CB47B4"/>
    <w:rsid w:val="00CC6BE0"/>
    <w:rsid w:val="00CE2EE8"/>
    <w:rsid w:val="00CF4148"/>
    <w:rsid w:val="00D0352D"/>
    <w:rsid w:val="00D16BE6"/>
    <w:rsid w:val="00D30E67"/>
    <w:rsid w:val="00D311E4"/>
    <w:rsid w:val="00D34285"/>
    <w:rsid w:val="00D431CE"/>
    <w:rsid w:val="00D57CC6"/>
    <w:rsid w:val="00D756B6"/>
    <w:rsid w:val="00D93CB5"/>
    <w:rsid w:val="00DA22D3"/>
    <w:rsid w:val="00DA23FD"/>
    <w:rsid w:val="00DE2E89"/>
    <w:rsid w:val="00DE4604"/>
    <w:rsid w:val="00E1222D"/>
    <w:rsid w:val="00E51506"/>
    <w:rsid w:val="00E70E58"/>
    <w:rsid w:val="00E7777E"/>
    <w:rsid w:val="00E818D6"/>
    <w:rsid w:val="00E82174"/>
    <w:rsid w:val="00E8461D"/>
    <w:rsid w:val="00E90F45"/>
    <w:rsid w:val="00E947E5"/>
    <w:rsid w:val="00EA1B23"/>
    <w:rsid w:val="00EB4B52"/>
    <w:rsid w:val="00EC40E2"/>
    <w:rsid w:val="00EC6F54"/>
    <w:rsid w:val="00EE1E43"/>
    <w:rsid w:val="00EF3368"/>
    <w:rsid w:val="00F11E03"/>
    <w:rsid w:val="00F302F6"/>
    <w:rsid w:val="00F42569"/>
    <w:rsid w:val="00F4396B"/>
    <w:rsid w:val="00F674C8"/>
    <w:rsid w:val="00F70C3B"/>
    <w:rsid w:val="00F75294"/>
    <w:rsid w:val="00F96C18"/>
    <w:rsid w:val="00FA7DEB"/>
    <w:rsid w:val="00FC781A"/>
    <w:rsid w:val="00FD55F3"/>
    <w:rsid w:val="00FE1530"/>
    <w:rsid w:val="00FE45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24F04"/>
  <w15:docId w15:val="{F375207D-290C-4C33-89CF-7383F298E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B062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3B062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B0624"/>
  </w:style>
  <w:style w:type="paragraph" w:styleId="Pidipagina">
    <w:name w:val="footer"/>
    <w:basedOn w:val="Normale"/>
    <w:link w:val="PidipaginaCarattere"/>
    <w:uiPriority w:val="99"/>
    <w:unhideWhenUsed/>
    <w:rsid w:val="003B062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B0624"/>
  </w:style>
  <w:style w:type="paragraph" w:styleId="Paragrafoelenco">
    <w:name w:val="List Paragraph"/>
    <w:basedOn w:val="Normale"/>
    <w:uiPriority w:val="34"/>
    <w:qFormat/>
    <w:rsid w:val="003B0624"/>
    <w:pPr>
      <w:ind w:left="720"/>
      <w:contextualSpacing/>
    </w:pPr>
  </w:style>
  <w:style w:type="paragraph" w:styleId="Testofumetto">
    <w:name w:val="Balloon Text"/>
    <w:basedOn w:val="Normale"/>
    <w:link w:val="TestofumettoCarattere"/>
    <w:uiPriority w:val="99"/>
    <w:semiHidden/>
    <w:unhideWhenUsed/>
    <w:rsid w:val="003B062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B0624"/>
    <w:rPr>
      <w:rFonts w:ascii="Tahoma" w:hAnsi="Tahoma" w:cs="Tahoma"/>
      <w:sz w:val="16"/>
      <w:szCs w:val="16"/>
    </w:rPr>
  </w:style>
  <w:style w:type="table" w:styleId="Grigliatabella">
    <w:name w:val="Table Grid"/>
    <w:basedOn w:val="Tabellanormale"/>
    <w:uiPriority w:val="59"/>
    <w:rsid w:val="00332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E947E5"/>
    <w:rPr>
      <w:rFonts w:cs="Aleo"/>
      <w:color w:val="000000"/>
      <w:sz w:val="20"/>
      <w:szCs w:val="20"/>
    </w:rPr>
  </w:style>
  <w:style w:type="character" w:styleId="Collegamentoipertestuale">
    <w:name w:val="Hyperlink"/>
    <w:basedOn w:val="Carpredefinitoparagrafo"/>
    <w:uiPriority w:val="99"/>
    <w:unhideWhenUsed/>
    <w:rsid w:val="002E41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9645">
      <w:bodyDiv w:val="1"/>
      <w:marLeft w:val="0"/>
      <w:marRight w:val="0"/>
      <w:marTop w:val="0"/>
      <w:marBottom w:val="0"/>
      <w:divBdr>
        <w:top w:val="none" w:sz="0" w:space="0" w:color="auto"/>
        <w:left w:val="none" w:sz="0" w:space="0" w:color="auto"/>
        <w:bottom w:val="none" w:sz="0" w:space="0" w:color="auto"/>
        <w:right w:val="none" w:sz="0" w:space="0" w:color="auto"/>
      </w:divBdr>
      <w:divsChild>
        <w:div w:id="687491055">
          <w:marLeft w:val="0"/>
          <w:marRight w:val="0"/>
          <w:marTop w:val="120"/>
          <w:marBottom w:val="0"/>
          <w:divBdr>
            <w:top w:val="none" w:sz="0" w:space="0" w:color="auto"/>
            <w:left w:val="none" w:sz="0" w:space="0" w:color="auto"/>
            <w:bottom w:val="none" w:sz="0" w:space="0" w:color="auto"/>
            <w:right w:val="none" w:sz="0" w:space="0" w:color="auto"/>
          </w:divBdr>
        </w:div>
        <w:div w:id="2078086396">
          <w:marLeft w:val="0"/>
          <w:marRight w:val="0"/>
          <w:marTop w:val="120"/>
          <w:marBottom w:val="0"/>
          <w:divBdr>
            <w:top w:val="none" w:sz="0" w:space="0" w:color="auto"/>
            <w:left w:val="none" w:sz="0" w:space="0" w:color="auto"/>
            <w:bottom w:val="none" w:sz="0" w:space="0" w:color="auto"/>
            <w:right w:val="none" w:sz="0" w:space="0" w:color="auto"/>
          </w:divBdr>
        </w:div>
        <w:div w:id="585723810">
          <w:marLeft w:val="0"/>
          <w:marRight w:val="0"/>
          <w:marTop w:val="120"/>
          <w:marBottom w:val="0"/>
          <w:divBdr>
            <w:top w:val="none" w:sz="0" w:space="0" w:color="auto"/>
            <w:left w:val="none" w:sz="0" w:space="0" w:color="auto"/>
            <w:bottom w:val="none" w:sz="0" w:space="0" w:color="auto"/>
            <w:right w:val="none" w:sz="0" w:space="0" w:color="auto"/>
          </w:divBdr>
        </w:div>
        <w:div w:id="101918488">
          <w:marLeft w:val="0"/>
          <w:marRight w:val="0"/>
          <w:marTop w:val="120"/>
          <w:marBottom w:val="0"/>
          <w:divBdr>
            <w:top w:val="none" w:sz="0" w:space="0" w:color="auto"/>
            <w:left w:val="none" w:sz="0" w:space="0" w:color="auto"/>
            <w:bottom w:val="none" w:sz="0" w:space="0" w:color="auto"/>
            <w:right w:val="none" w:sz="0" w:space="0" w:color="auto"/>
          </w:divBdr>
        </w:div>
        <w:div w:id="855189455">
          <w:marLeft w:val="0"/>
          <w:marRight w:val="0"/>
          <w:marTop w:val="120"/>
          <w:marBottom w:val="0"/>
          <w:divBdr>
            <w:top w:val="none" w:sz="0" w:space="0" w:color="auto"/>
            <w:left w:val="none" w:sz="0" w:space="0" w:color="auto"/>
            <w:bottom w:val="none" w:sz="0" w:space="0" w:color="auto"/>
            <w:right w:val="none" w:sz="0" w:space="0" w:color="auto"/>
          </w:divBdr>
        </w:div>
        <w:div w:id="787623756">
          <w:marLeft w:val="0"/>
          <w:marRight w:val="0"/>
          <w:marTop w:val="120"/>
          <w:marBottom w:val="0"/>
          <w:divBdr>
            <w:top w:val="none" w:sz="0" w:space="0" w:color="auto"/>
            <w:left w:val="none" w:sz="0" w:space="0" w:color="auto"/>
            <w:bottom w:val="none" w:sz="0" w:space="0" w:color="auto"/>
            <w:right w:val="none" w:sz="0" w:space="0" w:color="auto"/>
          </w:divBdr>
        </w:div>
        <w:div w:id="300959074">
          <w:marLeft w:val="0"/>
          <w:marRight w:val="0"/>
          <w:marTop w:val="120"/>
          <w:marBottom w:val="0"/>
          <w:divBdr>
            <w:top w:val="none" w:sz="0" w:space="0" w:color="auto"/>
            <w:left w:val="none" w:sz="0" w:space="0" w:color="auto"/>
            <w:bottom w:val="none" w:sz="0" w:space="0" w:color="auto"/>
            <w:right w:val="none" w:sz="0" w:space="0" w:color="auto"/>
          </w:divBdr>
        </w:div>
        <w:div w:id="255944936">
          <w:marLeft w:val="0"/>
          <w:marRight w:val="0"/>
          <w:marTop w:val="120"/>
          <w:marBottom w:val="0"/>
          <w:divBdr>
            <w:top w:val="none" w:sz="0" w:space="0" w:color="auto"/>
            <w:left w:val="none" w:sz="0" w:space="0" w:color="auto"/>
            <w:bottom w:val="none" w:sz="0" w:space="0" w:color="auto"/>
            <w:right w:val="none" w:sz="0" w:space="0" w:color="auto"/>
          </w:divBdr>
        </w:div>
      </w:divsChild>
    </w:div>
    <w:div w:id="23990762">
      <w:bodyDiv w:val="1"/>
      <w:marLeft w:val="0"/>
      <w:marRight w:val="0"/>
      <w:marTop w:val="0"/>
      <w:marBottom w:val="0"/>
      <w:divBdr>
        <w:top w:val="none" w:sz="0" w:space="0" w:color="auto"/>
        <w:left w:val="none" w:sz="0" w:space="0" w:color="auto"/>
        <w:bottom w:val="none" w:sz="0" w:space="0" w:color="auto"/>
        <w:right w:val="none" w:sz="0" w:space="0" w:color="auto"/>
      </w:divBdr>
    </w:div>
    <w:div w:id="81534997">
      <w:bodyDiv w:val="1"/>
      <w:marLeft w:val="0"/>
      <w:marRight w:val="0"/>
      <w:marTop w:val="0"/>
      <w:marBottom w:val="0"/>
      <w:divBdr>
        <w:top w:val="none" w:sz="0" w:space="0" w:color="auto"/>
        <w:left w:val="none" w:sz="0" w:space="0" w:color="auto"/>
        <w:bottom w:val="none" w:sz="0" w:space="0" w:color="auto"/>
        <w:right w:val="none" w:sz="0" w:space="0" w:color="auto"/>
      </w:divBdr>
      <w:divsChild>
        <w:div w:id="1282151882">
          <w:marLeft w:val="547"/>
          <w:marRight w:val="0"/>
          <w:marTop w:val="0"/>
          <w:marBottom w:val="0"/>
          <w:divBdr>
            <w:top w:val="none" w:sz="0" w:space="0" w:color="auto"/>
            <w:left w:val="none" w:sz="0" w:space="0" w:color="auto"/>
            <w:bottom w:val="none" w:sz="0" w:space="0" w:color="auto"/>
            <w:right w:val="none" w:sz="0" w:space="0" w:color="auto"/>
          </w:divBdr>
        </w:div>
        <w:div w:id="1084230587">
          <w:marLeft w:val="547"/>
          <w:marRight w:val="0"/>
          <w:marTop w:val="0"/>
          <w:marBottom w:val="0"/>
          <w:divBdr>
            <w:top w:val="none" w:sz="0" w:space="0" w:color="auto"/>
            <w:left w:val="none" w:sz="0" w:space="0" w:color="auto"/>
            <w:bottom w:val="none" w:sz="0" w:space="0" w:color="auto"/>
            <w:right w:val="none" w:sz="0" w:space="0" w:color="auto"/>
          </w:divBdr>
        </w:div>
        <w:div w:id="94179301">
          <w:marLeft w:val="547"/>
          <w:marRight w:val="0"/>
          <w:marTop w:val="0"/>
          <w:marBottom w:val="0"/>
          <w:divBdr>
            <w:top w:val="none" w:sz="0" w:space="0" w:color="auto"/>
            <w:left w:val="none" w:sz="0" w:space="0" w:color="auto"/>
            <w:bottom w:val="none" w:sz="0" w:space="0" w:color="auto"/>
            <w:right w:val="none" w:sz="0" w:space="0" w:color="auto"/>
          </w:divBdr>
        </w:div>
        <w:div w:id="434984926">
          <w:marLeft w:val="547"/>
          <w:marRight w:val="0"/>
          <w:marTop w:val="0"/>
          <w:marBottom w:val="0"/>
          <w:divBdr>
            <w:top w:val="none" w:sz="0" w:space="0" w:color="auto"/>
            <w:left w:val="none" w:sz="0" w:space="0" w:color="auto"/>
            <w:bottom w:val="none" w:sz="0" w:space="0" w:color="auto"/>
            <w:right w:val="none" w:sz="0" w:space="0" w:color="auto"/>
          </w:divBdr>
        </w:div>
      </w:divsChild>
    </w:div>
    <w:div w:id="161357384">
      <w:bodyDiv w:val="1"/>
      <w:marLeft w:val="0"/>
      <w:marRight w:val="0"/>
      <w:marTop w:val="0"/>
      <w:marBottom w:val="0"/>
      <w:divBdr>
        <w:top w:val="none" w:sz="0" w:space="0" w:color="auto"/>
        <w:left w:val="none" w:sz="0" w:space="0" w:color="auto"/>
        <w:bottom w:val="none" w:sz="0" w:space="0" w:color="auto"/>
        <w:right w:val="none" w:sz="0" w:space="0" w:color="auto"/>
      </w:divBdr>
      <w:divsChild>
        <w:div w:id="725302415">
          <w:marLeft w:val="0"/>
          <w:marRight w:val="0"/>
          <w:marTop w:val="100"/>
          <w:marBottom w:val="0"/>
          <w:divBdr>
            <w:top w:val="none" w:sz="0" w:space="0" w:color="auto"/>
            <w:left w:val="none" w:sz="0" w:space="0" w:color="auto"/>
            <w:bottom w:val="none" w:sz="0" w:space="0" w:color="auto"/>
            <w:right w:val="none" w:sz="0" w:space="0" w:color="auto"/>
          </w:divBdr>
        </w:div>
        <w:div w:id="488448971">
          <w:marLeft w:val="0"/>
          <w:marRight w:val="0"/>
          <w:marTop w:val="100"/>
          <w:marBottom w:val="0"/>
          <w:divBdr>
            <w:top w:val="none" w:sz="0" w:space="0" w:color="auto"/>
            <w:left w:val="none" w:sz="0" w:space="0" w:color="auto"/>
            <w:bottom w:val="none" w:sz="0" w:space="0" w:color="auto"/>
            <w:right w:val="none" w:sz="0" w:space="0" w:color="auto"/>
          </w:divBdr>
        </w:div>
        <w:div w:id="993607239">
          <w:marLeft w:val="0"/>
          <w:marRight w:val="0"/>
          <w:marTop w:val="100"/>
          <w:marBottom w:val="0"/>
          <w:divBdr>
            <w:top w:val="none" w:sz="0" w:space="0" w:color="auto"/>
            <w:left w:val="none" w:sz="0" w:space="0" w:color="auto"/>
            <w:bottom w:val="none" w:sz="0" w:space="0" w:color="auto"/>
            <w:right w:val="none" w:sz="0" w:space="0" w:color="auto"/>
          </w:divBdr>
        </w:div>
        <w:div w:id="173309010">
          <w:marLeft w:val="0"/>
          <w:marRight w:val="0"/>
          <w:marTop w:val="100"/>
          <w:marBottom w:val="0"/>
          <w:divBdr>
            <w:top w:val="none" w:sz="0" w:space="0" w:color="auto"/>
            <w:left w:val="none" w:sz="0" w:space="0" w:color="auto"/>
            <w:bottom w:val="none" w:sz="0" w:space="0" w:color="auto"/>
            <w:right w:val="none" w:sz="0" w:space="0" w:color="auto"/>
          </w:divBdr>
        </w:div>
        <w:div w:id="128129026">
          <w:marLeft w:val="0"/>
          <w:marRight w:val="0"/>
          <w:marTop w:val="100"/>
          <w:marBottom w:val="0"/>
          <w:divBdr>
            <w:top w:val="none" w:sz="0" w:space="0" w:color="auto"/>
            <w:left w:val="none" w:sz="0" w:space="0" w:color="auto"/>
            <w:bottom w:val="none" w:sz="0" w:space="0" w:color="auto"/>
            <w:right w:val="none" w:sz="0" w:space="0" w:color="auto"/>
          </w:divBdr>
        </w:div>
        <w:div w:id="1051075356">
          <w:marLeft w:val="0"/>
          <w:marRight w:val="0"/>
          <w:marTop w:val="100"/>
          <w:marBottom w:val="0"/>
          <w:divBdr>
            <w:top w:val="none" w:sz="0" w:space="0" w:color="auto"/>
            <w:left w:val="none" w:sz="0" w:space="0" w:color="auto"/>
            <w:bottom w:val="none" w:sz="0" w:space="0" w:color="auto"/>
            <w:right w:val="none" w:sz="0" w:space="0" w:color="auto"/>
          </w:divBdr>
        </w:div>
        <w:div w:id="1856381494">
          <w:marLeft w:val="0"/>
          <w:marRight w:val="0"/>
          <w:marTop w:val="100"/>
          <w:marBottom w:val="0"/>
          <w:divBdr>
            <w:top w:val="none" w:sz="0" w:space="0" w:color="auto"/>
            <w:left w:val="none" w:sz="0" w:space="0" w:color="auto"/>
            <w:bottom w:val="none" w:sz="0" w:space="0" w:color="auto"/>
            <w:right w:val="none" w:sz="0" w:space="0" w:color="auto"/>
          </w:divBdr>
        </w:div>
        <w:div w:id="786584120">
          <w:marLeft w:val="0"/>
          <w:marRight w:val="0"/>
          <w:marTop w:val="100"/>
          <w:marBottom w:val="0"/>
          <w:divBdr>
            <w:top w:val="none" w:sz="0" w:space="0" w:color="auto"/>
            <w:left w:val="none" w:sz="0" w:space="0" w:color="auto"/>
            <w:bottom w:val="none" w:sz="0" w:space="0" w:color="auto"/>
            <w:right w:val="none" w:sz="0" w:space="0" w:color="auto"/>
          </w:divBdr>
        </w:div>
        <w:div w:id="1648633152">
          <w:marLeft w:val="0"/>
          <w:marRight w:val="0"/>
          <w:marTop w:val="100"/>
          <w:marBottom w:val="0"/>
          <w:divBdr>
            <w:top w:val="none" w:sz="0" w:space="0" w:color="auto"/>
            <w:left w:val="none" w:sz="0" w:space="0" w:color="auto"/>
            <w:bottom w:val="none" w:sz="0" w:space="0" w:color="auto"/>
            <w:right w:val="none" w:sz="0" w:space="0" w:color="auto"/>
          </w:divBdr>
        </w:div>
        <w:div w:id="1071149231">
          <w:marLeft w:val="0"/>
          <w:marRight w:val="0"/>
          <w:marTop w:val="100"/>
          <w:marBottom w:val="0"/>
          <w:divBdr>
            <w:top w:val="none" w:sz="0" w:space="0" w:color="auto"/>
            <w:left w:val="none" w:sz="0" w:space="0" w:color="auto"/>
            <w:bottom w:val="none" w:sz="0" w:space="0" w:color="auto"/>
            <w:right w:val="none" w:sz="0" w:space="0" w:color="auto"/>
          </w:divBdr>
        </w:div>
      </w:divsChild>
    </w:div>
    <w:div w:id="173884402">
      <w:bodyDiv w:val="1"/>
      <w:marLeft w:val="0"/>
      <w:marRight w:val="0"/>
      <w:marTop w:val="0"/>
      <w:marBottom w:val="0"/>
      <w:divBdr>
        <w:top w:val="none" w:sz="0" w:space="0" w:color="auto"/>
        <w:left w:val="none" w:sz="0" w:space="0" w:color="auto"/>
        <w:bottom w:val="none" w:sz="0" w:space="0" w:color="auto"/>
        <w:right w:val="none" w:sz="0" w:space="0" w:color="auto"/>
      </w:divBdr>
    </w:div>
    <w:div w:id="182213696">
      <w:bodyDiv w:val="1"/>
      <w:marLeft w:val="0"/>
      <w:marRight w:val="0"/>
      <w:marTop w:val="0"/>
      <w:marBottom w:val="0"/>
      <w:divBdr>
        <w:top w:val="none" w:sz="0" w:space="0" w:color="auto"/>
        <w:left w:val="none" w:sz="0" w:space="0" w:color="auto"/>
        <w:bottom w:val="none" w:sz="0" w:space="0" w:color="auto"/>
        <w:right w:val="none" w:sz="0" w:space="0" w:color="auto"/>
      </w:divBdr>
    </w:div>
    <w:div w:id="196740664">
      <w:bodyDiv w:val="1"/>
      <w:marLeft w:val="0"/>
      <w:marRight w:val="0"/>
      <w:marTop w:val="0"/>
      <w:marBottom w:val="0"/>
      <w:divBdr>
        <w:top w:val="none" w:sz="0" w:space="0" w:color="auto"/>
        <w:left w:val="none" w:sz="0" w:space="0" w:color="auto"/>
        <w:bottom w:val="none" w:sz="0" w:space="0" w:color="auto"/>
        <w:right w:val="none" w:sz="0" w:space="0" w:color="auto"/>
      </w:divBdr>
    </w:div>
    <w:div w:id="197157833">
      <w:bodyDiv w:val="1"/>
      <w:marLeft w:val="0"/>
      <w:marRight w:val="0"/>
      <w:marTop w:val="0"/>
      <w:marBottom w:val="0"/>
      <w:divBdr>
        <w:top w:val="none" w:sz="0" w:space="0" w:color="auto"/>
        <w:left w:val="none" w:sz="0" w:space="0" w:color="auto"/>
        <w:bottom w:val="none" w:sz="0" w:space="0" w:color="auto"/>
        <w:right w:val="none" w:sz="0" w:space="0" w:color="auto"/>
      </w:divBdr>
    </w:div>
    <w:div w:id="226720885">
      <w:bodyDiv w:val="1"/>
      <w:marLeft w:val="0"/>
      <w:marRight w:val="0"/>
      <w:marTop w:val="0"/>
      <w:marBottom w:val="0"/>
      <w:divBdr>
        <w:top w:val="none" w:sz="0" w:space="0" w:color="auto"/>
        <w:left w:val="none" w:sz="0" w:space="0" w:color="auto"/>
        <w:bottom w:val="none" w:sz="0" w:space="0" w:color="auto"/>
        <w:right w:val="none" w:sz="0" w:space="0" w:color="auto"/>
      </w:divBdr>
    </w:div>
    <w:div w:id="230771254">
      <w:bodyDiv w:val="1"/>
      <w:marLeft w:val="0"/>
      <w:marRight w:val="0"/>
      <w:marTop w:val="0"/>
      <w:marBottom w:val="0"/>
      <w:divBdr>
        <w:top w:val="none" w:sz="0" w:space="0" w:color="auto"/>
        <w:left w:val="none" w:sz="0" w:space="0" w:color="auto"/>
        <w:bottom w:val="none" w:sz="0" w:space="0" w:color="auto"/>
        <w:right w:val="none" w:sz="0" w:space="0" w:color="auto"/>
      </w:divBdr>
    </w:div>
    <w:div w:id="232743658">
      <w:bodyDiv w:val="1"/>
      <w:marLeft w:val="0"/>
      <w:marRight w:val="0"/>
      <w:marTop w:val="0"/>
      <w:marBottom w:val="0"/>
      <w:divBdr>
        <w:top w:val="none" w:sz="0" w:space="0" w:color="auto"/>
        <w:left w:val="none" w:sz="0" w:space="0" w:color="auto"/>
        <w:bottom w:val="none" w:sz="0" w:space="0" w:color="auto"/>
        <w:right w:val="none" w:sz="0" w:space="0" w:color="auto"/>
      </w:divBdr>
      <w:divsChild>
        <w:div w:id="981080488">
          <w:marLeft w:val="806"/>
          <w:marRight w:val="0"/>
          <w:marTop w:val="0"/>
          <w:marBottom w:val="0"/>
          <w:divBdr>
            <w:top w:val="none" w:sz="0" w:space="0" w:color="auto"/>
            <w:left w:val="none" w:sz="0" w:space="0" w:color="auto"/>
            <w:bottom w:val="none" w:sz="0" w:space="0" w:color="auto"/>
            <w:right w:val="none" w:sz="0" w:space="0" w:color="auto"/>
          </w:divBdr>
        </w:div>
        <w:div w:id="1647277527">
          <w:marLeft w:val="806"/>
          <w:marRight w:val="0"/>
          <w:marTop w:val="0"/>
          <w:marBottom w:val="0"/>
          <w:divBdr>
            <w:top w:val="none" w:sz="0" w:space="0" w:color="auto"/>
            <w:left w:val="none" w:sz="0" w:space="0" w:color="auto"/>
            <w:bottom w:val="none" w:sz="0" w:space="0" w:color="auto"/>
            <w:right w:val="none" w:sz="0" w:space="0" w:color="auto"/>
          </w:divBdr>
        </w:div>
        <w:div w:id="2039770073">
          <w:marLeft w:val="806"/>
          <w:marRight w:val="0"/>
          <w:marTop w:val="0"/>
          <w:marBottom w:val="0"/>
          <w:divBdr>
            <w:top w:val="none" w:sz="0" w:space="0" w:color="auto"/>
            <w:left w:val="none" w:sz="0" w:space="0" w:color="auto"/>
            <w:bottom w:val="none" w:sz="0" w:space="0" w:color="auto"/>
            <w:right w:val="none" w:sz="0" w:space="0" w:color="auto"/>
          </w:divBdr>
        </w:div>
      </w:divsChild>
    </w:div>
    <w:div w:id="267277664">
      <w:bodyDiv w:val="1"/>
      <w:marLeft w:val="0"/>
      <w:marRight w:val="0"/>
      <w:marTop w:val="0"/>
      <w:marBottom w:val="0"/>
      <w:divBdr>
        <w:top w:val="none" w:sz="0" w:space="0" w:color="auto"/>
        <w:left w:val="none" w:sz="0" w:space="0" w:color="auto"/>
        <w:bottom w:val="none" w:sz="0" w:space="0" w:color="auto"/>
        <w:right w:val="none" w:sz="0" w:space="0" w:color="auto"/>
      </w:divBdr>
    </w:div>
    <w:div w:id="287972331">
      <w:bodyDiv w:val="1"/>
      <w:marLeft w:val="0"/>
      <w:marRight w:val="0"/>
      <w:marTop w:val="0"/>
      <w:marBottom w:val="0"/>
      <w:divBdr>
        <w:top w:val="none" w:sz="0" w:space="0" w:color="auto"/>
        <w:left w:val="none" w:sz="0" w:space="0" w:color="auto"/>
        <w:bottom w:val="none" w:sz="0" w:space="0" w:color="auto"/>
        <w:right w:val="none" w:sz="0" w:space="0" w:color="auto"/>
      </w:divBdr>
    </w:div>
    <w:div w:id="370230417">
      <w:bodyDiv w:val="1"/>
      <w:marLeft w:val="0"/>
      <w:marRight w:val="0"/>
      <w:marTop w:val="0"/>
      <w:marBottom w:val="0"/>
      <w:divBdr>
        <w:top w:val="none" w:sz="0" w:space="0" w:color="auto"/>
        <w:left w:val="none" w:sz="0" w:space="0" w:color="auto"/>
        <w:bottom w:val="none" w:sz="0" w:space="0" w:color="auto"/>
        <w:right w:val="none" w:sz="0" w:space="0" w:color="auto"/>
      </w:divBdr>
    </w:div>
    <w:div w:id="444931932">
      <w:bodyDiv w:val="1"/>
      <w:marLeft w:val="0"/>
      <w:marRight w:val="0"/>
      <w:marTop w:val="0"/>
      <w:marBottom w:val="0"/>
      <w:divBdr>
        <w:top w:val="none" w:sz="0" w:space="0" w:color="auto"/>
        <w:left w:val="none" w:sz="0" w:space="0" w:color="auto"/>
        <w:bottom w:val="none" w:sz="0" w:space="0" w:color="auto"/>
        <w:right w:val="none" w:sz="0" w:space="0" w:color="auto"/>
      </w:divBdr>
      <w:divsChild>
        <w:div w:id="1485388832">
          <w:marLeft w:val="547"/>
          <w:marRight w:val="0"/>
          <w:marTop w:val="230"/>
          <w:marBottom w:val="0"/>
          <w:divBdr>
            <w:top w:val="none" w:sz="0" w:space="0" w:color="auto"/>
            <w:left w:val="none" w:sz="0" w:space="0" w:color="auto"/>
            <w:bottom w:val="none" w:sz="0" w:space="0" w:color="auto"/>
            <w:right w:val="none" w:sz="0" w:space="0" w:color="auto"/>
          </w:divBdr>
        </w:div>
        <w:div w:id="619607449">
          <w:marLeft w:val="547"/>
          <w:marRight w:val="0"/>
          <w:marTop w:val="154"/>
          <w:marBottom w:val="0"/>
          <w:divBdr>
            <w:top w:val="none" w:sz="0" w:space="0" w:color="auto"/>
            <w:left w:val="none" w:sz="0" w:space="0" w:color="auto"/>
            <w:bottom w:val="none" w:sz="0" w:space="0" w:color="auto"/>
            <w:right w:val="none" w:sz="0" w:space="0" w:color="auto"/>
          </w:divBdr>
        </w:div>
        <w:div w:id="728190354">
          <w:marLeft w:val="720"/>
          <w:marRight w:val="0"/>
          <w:marTop w:val="115"/>
          <w:marBottom w:val="0"/>
          <w:divBdr>
            <w:top w:val="none" w:sz="0" w:space="0" w:color="auto"/>
            <w:left w:val="none" w:sz="0" w:space="0" w:color="auto"/>
            <w:bottom w:val="none" w:sz="0" w:space="0" w:color="auto"/>
            <w:right w:val="none" w:sz="0" w:space="0" w:color="auto"/>
          </w:divBdr>
        </w:div>
        <w:div w:id="2077849073">
          <w:marLeft w:val="547"/>
          <w:marRight w:val="0"/>
          <w:marTop w:val="173"/>
          <w:marBottom w:val="0"/>
          <w:divBdr>
            <w:top w:val="none" w:sz="0" w:space="0" w:color="auto"/>
            <w:left w:val="none" w:sz="0" w:space="0" w:color="auto"/>
            <w:bottom w:val="none" w:sz="0" w:space="0" w:color="auto"/>
            <w:right w:val="none" w:sz="0" w:space="0" w:color="auto"/>
          </w:divBdr>
        </w:div>
        <w:div w:id="1565410516">
          <w:marLeft w:val="547"/>
          <w:marRight w:val="0"/>
          <w:marTop w:val="115"/>
          <w:marBottom w:val="0"/>
          <w:divBdr>
            <w:top w:val="none" w:sz="0" w:space="0" w:color="auto"/>
            <w:left w:val="none" w:sz="0" w:space="0" w:color="auto"/>
            <w:bottom w:val="none" w:sz="0" w:space="0" w:color="auto"/>
            <w:right w:val="none" w:sz="0" w:space="0" w:color="auto"/>
          </w:divBdr>
        </w:div>
        <w:div w:id="1081952490">
          <w:marLeft w:val="547"/>
          <w:marRight w:val="0"/>
          <w:marTop w:val="115"/>
          <w:marBottom w:val="0"/>
          <w:divBdr>
            <w:top w:val="none" w:sz="0" w:space="0" w:color="auto"/>
            <w:left w:val="none" w:sz="0" w:space="0" w:color="auto"/>
            <w:bottom w:val="none" w:sz="0" w:space="0" w:color="auto"/>
            <w:right w:val="none" w:sz="0" w:space="0" w:color="auto"/>
          </w:divBdr>
        </w:div>
        <w:div w:id="128325933">
          <w:marLeft w:val="547"/>
          <w:marRight w:val="0"/>
          <w:marTop w:val="115"/>
          <w:marBottom w:val="0"/>
          <w:divBdr>
            <w:top w:val="none" w:sz="0" w:space="0" w:color="auto"/>
            <w:left w:val="none" w:sz="0" w:space="0" w:color="auto"/>
            <w:bottom w:val="none" w:sz="0" w:space="0" w:color="auto"/>
            <w:right w:val="none" w:sz="0" w:space="0" w:color="auto"/>
          </w:divBdr>
        </w:div>
        <w:div w:id="342243517">
          <w:marLeft w:val="547"/>
          <w:marRight w:val="0"/>
          <w:marTop w:val="154"/>
          <w:marBottom w:val="0"/>
          <w:divBdr>
            <w:top w:val="none" w:sz="0" w:space="0" w:color="auto"/>
            <w:left w:val="none" w:sz="0" w:space="0" w:color="auto"/>
            <w:bottom w:val="none" w:sz="0" w:space="0" w:color="auto"/>
            <w:right w:val="none" w:sz="0" w:space="0" w:color="auto"/>
          </w:divBdr>
        </w:div>
        <w:div w:id="1076173127">
          <w:marLeft w:val="547"/>
          <w:marRight w:val="0"/>
          <w:marTop w:val="154"/>
          <w:marBottom w:val="0"/>
          <w:divBdr>
            <w:top w:val="none" w:sz="0" w:space="0" w:color="auto"/>
            <w:left w:val="none" w:sz="0" w:space="0" w:color="auto"/>
            <w:bottom w:val="none" w:sz="0" w:space="0" w:color="auto"/>
            <w:right w:val="none" w:sz="0" w:space="0" w:color="auto"/>
          </w:divBdr>
        </w:div>
        <w:div w:id="1746100075">
          <w:marLeft w:val="547"/>
          <w:marRight w:val="0"/>
          <w:marTop w:val="154"/>
          <w:marBottom w:val="0"/>
          <w:divBdr>
            <w:top w:val="none" w:sz="0" w:space="0" w:color="auto"/>
            <w:left w:val="none" w:sz="0" w:space="0" w:color="auto"/>
            <w:bottom w:val="none" w:sz="0" w:space="0" w:color="auto"/>
            <w:right w:val="none" w:sz="0" w:space="0" w:color="auto"/>
          </w:divBdr>
        </w:div>
        <w:div w:id="509149683">
          <w:marLeft w:val="547"/>
          <w:marRight w:val="0"/>
          <w:marTop w:val="154"/>
          <w:marBottom w:val="0"/>
          <w:divBdr>
            <w:top w:val="none" w:sz="0" w:space="0" w:color="auto"/>
            <w:left w:val="none" w:sz="0" w:space="0" w:color="auto"/>
            <w:bottom w:val="none" w:sz="0" w:space="0" w:color="auto"/>
            <w:right w:val="none" w:sz="0" w:space="0" w:color="auto"/>
          </w:divBdr>
        </w:div>
        <w:div w:id="1062949905">
          <w:marLeft w:val="547"/>
          <w:marRight w:val="0"/>
          <w:marTop w:val="154"/>
          <w:marBottom w:val="0"/>
          <w:divBdr>
            <w:top w:val="none" w:sz="0" w:space="0" w:color="auto"/>
            <w:left w:val="none" w:sz="0" w:space="0" w:color="auto"/>
            <w:bottom w:val="none" w:sz="0" w:space="0" w:color="auto"/>
            <w:right w:val="none" w:sz="0" w:space="0" w:color="auto"/>
          </w:divBdr>
        </w:div>
        <w:div w:id="1909802297">
          <w:marLeft w:val="547"/>
          <w:marRight w:val="0"/>
          <w:marTop w:val="211"/>
          <w:marBottom w:val="0"/>
          <w:divBdr>
            <w:top w:val="none" w:sz="0" w:space="0" w:color="auto"/>
            <w:left w:val="none" w:sz="0" w:space="0" w:color="auto"/>
            <w:bottom w:val="none" w:sz="0" w:space="0" w:color="auto"/>
            <w:right w:val="none" w:sz="0" w:space="0" w:color="auto"/>
          </w:divBdr>
        </w:div>
        <w:div w:id="2015574317">
          <w:marLeft w:val="547"/>
          <w:marRight w:val="0"/>
          <w:marTop w:val="211"/>
          <w:marBottom w:val="0"/>
          <w:divBdr>
            <w:top w:val="none" w:sz="0" w:space="0" w:color="auto"/>
            <w:left w:val="none" w:sz="0" w:space="0" w:color="auto"/>
            <w:bottom w:val="none" w:sz="0" w:space="0" w:color="auto"/>
            <w:right w:val="none" w:sz="0" w:space="0" w:color="auto"/>
          </w:divBdr>
        </w:div>
        <w:div w:id="847673737">
          <w:marLeft w:val="547"/>
          <w:marRight w:val="0"/>
          <w:marTop w:val="154"/>
          <w:marBottom w:val="0"/>
          <w:divBdr>
            <w:top w:val="none" w:sz="0" w:space="0" w:color="auto"/>
            <w:left w:val="none" w:sz="0" w:space="0" w:color="auto"/>
            <w:bottom w:val="none" w:sz="0" w:space="0" w:color="auto"/>
            <w:right w:val="none" w:sz="0" w:space="0" w:color="auto"/>
          </w:divBdr>
        </w:div>
        <w:div w:id="436367324">
          <w:marLeft w:val="547"/>
          <w:marRight w:val="0"/>
          <w:marTop w:val="461"/>
          <w:marBottom w:val="0"/>
          <w:divBdr>
            <w:top w:val="none" w:sz="0" w:space="0" w:color="auto"/>
            <w:left w:val="none" w:sz="0" w:space="0" w:color="auto"/>
            <w:bottom w:val="none" w:sz="0" w:space="0" w:color="auto"/>
            <w:right w:val="none" w:sz="0" w:space="0" w:color="auto"/>
          </w:divBdr>
        </w:div>
        <w:div w:id="1482381665">
          <w:marLeft w:val="547"/>
          <w:marRight w:val="0"/>
          <w:marTop w:val="461"/>
          <w:marBottom w:val="0"/>
          <w:divBdr>
            <w:top w:val="none" w:sz="0" w:space="0" w:color="auto"/>
            <w:left w:val="none" w:sz="0" w:space="0" w:color="auto"/>
            <w:bottom w:val="none" w:sz="0" w:space="0" w:color="auto"/>
            <w:right w:val="none" w:sz="0" w:space="0" w:color="auto"/>
          </w:divBdr>
        </w:div>
        <w:div w:id="33967524">
          <w:marLeft w:val="547"/>
          <w:marRight w:val="0"/>
          <w:marTop w:val="461"/>
          <w:marBottom w:val="0"/>
          <w:divBdr>
            <w:top w:val="none" w:sz="0" w:space="0" w:color="auto"/>
            <w:left w:val="none" w:sz="0" w:space="0" w:color="auto"/>
            <w:bottom w:val="none" w:sz="0" w:space="0" w:color="auto"/>
            <w:right w:val="none" w:sz="0" w:space="0" w:color="auto"/>
          </w:divBdr>
        </w:div>
        <w:div w:id="1406300357">
          <w:marLeft w:val="547"/>
          <w:marRight w:val="0"/>
          <w:marTop w:val="461"/>
          <w:marBottom w:val="0"/>
          <w:divBdr>
            <w:top w:val="none" w:sz="0" w:space="0" w:color="auto"/>
            <w:left w:val="none" w:sz="0" w:space="0" w:color="auto"/>
            <w:bottom w:val="none" w:sz="0" w:space="0" w:color="auto"/>
            <w:right w:val="none" w:sz="0" w:space="0" w:color="auto"/>
          </w:divBdr>
        </w:div>
        <w:div w:id="631178658">
          <w:marLeft w:val="547"/>
          <w:marRight w:val="0"/>
          <w:marTop w:val="461"/>
          <w:marBottom w:val="0"/>
          <w:divBdr>
            <w:top w:val="none" w:sz="0" w:space="0" w:color="auto"/>
            <w:left w:val="none" w:sz="0" w:space="0" w:color="auto"/>
            <w:bottom w:val="none" w:sz="0" w:space="0" w:color="auto"/>
            <w:right w:val="none" w:sz="0" w:space="0" w:color="auto"/>
          </w:divBdr>
        </w:div>
        <w:div w:id="692465612">
          <w:marLeft w:val="547"/>
          <w:marRight w:val="0"/>
          <w:marTop w:val="154"/>
          <w:marBottom w:val="0"/>
          <w:divBdr>
            <w:top w:val="none" w:sz="0" w:space="0" w:color="auto"/>
            <w:left w:val="none" w:sz="0" w:space="0" w:color="auto"/>
            <w:bottom w:val="none" w:sz="0" w:space="0" w:color="auto"/>
            <w:right w:val="none" w:sz="0" w:space="0" w:color="auto"/>
          </w:divBdr>
        </w:div>
        <w:div w:id="285888344">
          <w:marLeft w:val="547"/>
          <w:marRight w:val="0"/>
          <w:marTop w:val="125"/>
          <w:marBottom w:val="0"/>
          <w:divBdr>
            <w:top w:val="none" w:sz="0" w:space="0" w:color="auto"/>
            <w:left w:val="none" w:sz="0" w:space="0" w:color="auto"/>
            <w:bottom w:val="none" w:sz="0" w:space="0" w:color="auto"/>
            <w:right w:val="none" w:sz="0" w:space="0" w:color="auto"/>
          </w:divBdr>
        </w:div>
        <w:div w:id="898438619">
          <w:marLeft w:val="547"/>
          <w:marRight w:val="0"/>
          <w:marTop w:val="125"/>
          <w:marBottom w:val="0"/>
          <w:divBdr>
            <w:top w:val="none" w:sz="0" w:space="0" w:color="auto"/>
            <w:left w:val="none" w:sz="0" w:space="0" w:color="auto"/>
            <w:bottom w:val="none" w:sz="0" w:space="0" w:color="auto"/>
            <w:right w:val="none" w:sz="0" w:space="0" w:color="auto"/>
          </w:divBdr>
        </w:div>
        <w:div w:id="1966350626">
          <w:marLeft w:val="547"/>
          <w:marRight w:val="0"/>
          <w:marTop w:val="125"/>
          <w:marBottom w:val="0"/>
          <w:divBdr>
            <w:top w:val="none" w:sz="0" w:space="0" w:color="auto"/>
            <w:left w:val="none" w:sz="0" w:space="0" w:color="auto"/>
            <w:bottom w:val="none" w:sz="0" w:space="0" w:color="auto"/>
            <w:right w:val="none" w:sz="0" w:space="0" w:color="auto"/>
          </w:divBdr>
        </w:div>
        <w:div w:id="1568681871">
          <w:marLeft w:val="547"/>
          <w:marRight w:val="0"/>
          <w:marTop w:val="288"/>
          <w:marBottom w:val="0"/>
          <w:divBdr>
            <w:top w:val="none" w:sz="0" w:space="0" w:color="auto"/>
            <w:left w:val="none" w:sz="0" w:space="0" w:color="auto"/>
            <w:bottom w:val="none" w:sz="0" w:space="0" w:color="auto"/>
            <w:right w:val="none" w:sz="0" w:space="0" w:color="auto"/>
          </w:divBdr>
        </w:div>
      </w:divsChild>
    </w:div>
    <w:div w:id="449785268">
      <w:bodyDiv w:val="1"/>
      <w:marLeft w:val="0"/>
      <w:marRight w:val="0"/>
      <w:marTop w:val="0"/>
      <w:marBottom w:val="0"/>
      <w:divBdr>
        <w:top w:val="none" w:sz="0" w:space="0" w:color="auto"/>
        <w:left w:val="none" w:sz="0" w:space="0" w:color="auto"/>
        <w:bottom w:val="none" w:sz="0" w:space="0" w:color="auto"/>
        <w:right w:val="none" w:sz="0" w:space="0" w:color="auto"/>
      </w:divBdr>
    </w:div>
    <w:div w:id="454106693">
      <w:bodyDiv w:val="1"/>
      <w:marLeft w:val="0"/>
      <w:marRight w:val="0"/>
      <w:marTop w:val="0"/>
      <w:marBottom w:val="0"/>
      <w:divBdr>
        <w:top w:val="none" w:sz="0" w:space="0" w:color="auto"/>
        <w:left w:val="none" w:sz="0" w:space="0" w:color="auto"/>
        <w:bottom w:val="none" w:sz="0" w:space="0" w:color="auto"/>
        <w:right w:val="none" w:sz="0" w:space="0" w:color="auto"/>
      </w:divBdr>
    </w:div>
    <w:div w:id="461847472">
      <w:bodyDiv w:val="1"/>
      <w:marLeft w:val="0"/>
      <w:marRight w:val="0"/>
      <w:marTop w:val="0"/>
      <w:marBottom w:val="0"/>
      <w:divBdr>
        <w:top w:val="none" w:sz="0" w:space="0" w:color="auto"/>
        <w:left w:val="none" w:sz="0" w:space="0" w:color="auto"/>
        <w:bottom w:val="none" w:sz="0" w:space="0" w:color="auto"/>
        <w:right w:val="none" w:sz="0" w:space="0" w:color="auto"/>
      </w:divBdr>
    </w:div>
    <w:div w:id="507794218">
      <w:bodyDiv w:val="1"/>
      <w:marLeft w:val="0"/>
      <w:marRight w:val="0"/>
      <w:marTop w:val="0"/>
      <w:marBottom w:val="0"/>
      <w:divBdr>
        <w:top w:val="none" w:sz="0" w:space="0" w:color="auto"/>
        <w:left w:val="none" w:sz="0" w:space="0" w:color="auto"/>
        <w:bottom w:val="none" w:sz="0" w:space="0" w:color="auto"/>
        <w:right w:val="none" w:sz="0" w:space="0" w:color="auto"/>
      </w:divBdr>
      <w:divsChild>
        <w:div w:id="398526362">
          <w:marLeft w:val="1282"/>
          <w:marRight w:val="0"/>
          <w:marTop w:val="0"/>
          <w:marBottom w:val="0"/>
          <w:divBdr>
            <w:top w:val="none" w:sz="0" w:space="0" w:color="auto"/>
            <w:left w:val="none" w:sz="0" w:space="0" w:color="auto"/>
            <w:bottom w:val="none" w:sz="0" w:space="0" w:color="auto"/>
            <w:right w:val="none" w:sz="0" w:space="0" w:color="auto"/>
          </w:divBdr>
        </w:div>
        <w:div w:id="1373649266">
          <w:marLeft w:val="1282"/>
          <w:marRight w:val="0"/>
          <w:marTop w:val="0"/>
          <w:marBottom w:val="0"/>
          <w:divBdr>
            <w:top w:val="none" w:sz="0" w:space="0" w:color="auto"/>
            <w:left w:val="none" w:sz="0" w:space="0" w:color="auto"/>
            <w:bottom w:val="none" w:sz="0" w:space="0" w:color="auto"/>
            <w:right w:val="none" w:sz="0" w:space="0" w:color="auto"/>
          </w:divBdr>
        </w:div>
        <w:div w:id="1715888082">
          <w:marLeft w:val="1282"/>
          <w:marRight w:val="0"/>
          <w:marTop w:val="0"/>
          <w:marBottom w:val="0"/>
          <w:divBdr>
            <w:top w:val="none" w:sz="0" w:space="0" w:color="auto"/>
            <w:left w:val="none" w:sz="0" w:space="0" w:color="auto"/>
            <w:bottom w:val="none" w:sz="0" w:space="0" w:color="auto"/>
            <w:right w:val="none" w:sz="0" w:space="0" w:color="auto"/>
          </w:divBdr>
        </w:div>
      </w:divsChild>
    </w:div>
    <w:div w:id="521865932">
      <w:bodyDiv w:val="1"/>
      <w:marLeft w:val="0"/>
      <w:marRight w:val="0"/>
      <w:marTop w:val="0"/>
      <w:marBottom w:val="0"/>
      <w:divBdr>
        <w:top w:val="none" w:sz="0" w:space="0" w:color="auto"/>
        <w:left w:val="none" w:sz="0" w:space="0" w:color="auto"/>
        <w:bottom w:val="none" w:sz="0" w:space="0" w:color="auto"/>
        <w:right w:val="none" w:sz="0" w:space="0" w:color="auto"/>
      </w:divBdr>
    </w:div>
    <w:div w:id="590162952">
      <w:bodyDiv w:val="1"/>
      <w:marLeft w:val="0"/>
      <w:marRight w:val="0"/>
      <w:marTop w:val="0"/>
      <w:marBottom w:val="0"/>
      <w:divBdr>
        <w:top w:val="none" w:sz="0" w:space="0" w:color="auto"/>
        <w:left w:val="none" w:sz="0" w:space="0" w:color="auto"/>
        <w:bottom w:val="none" w:sz="0" w:space="0" w:color="auto"/>
        <w:right w:val="none" w:sz="0" w:space="0" w:color="auto"/>
      </w:divBdr>
    </w:div>
    <w:div w:id="616331786">
      <w:bodyDiv w:val="1"/>
      <w:marLeft w:val="0"/>
      <w:marRight w:val="0"/>
      <w:marTop w:val="0"/>
      <w:marBottom w:val="0"/>
      <w:divBdr>
        <w:top w:val="none" w:sz="0" w:space="0" w:color="auto"/>
        <w:left w:val="none" w:sz="0" w:space="0" w:color="auto"/>
        <w:bottom w:val="none" w:sz="0" w:space="0" w:color="auto"/>
        <w:right w:val="none" w:sz="0" w:space="0" w:color="auto"/>
      </w:divBdr>
    </w:div>
    <w:div w:id="617760436">
      <w:bodyDiv w:val="1"/>
      <w:marLeft w:val="0"/>
      <w:marRight w:val="0"/>
      <w:marTop w:val="0"/>
      <w:marBottom w:val="0"/>
      <w:divBdr>
        <w:top w:val="none" w:sz="0" w:space="0" w:color="auto"/>
        <w:left w:val="none" w:sz="0" w:space="0" w:color="auto"/>
        <w:bottom w:val="none" w:sz="0" w:space="0" w:color="auto"/>
        <w:right w:val="none" w:sz="0" w:space="0" w:color="auto"/>
      </w:divBdr>
    </w:div>
    <w:div w:id="636682680">
      <w:bodyDiv w:val="1"/>
      <w:marLeft w:val="0"/>
      <w:marRight w:val="0"/>
      <w:marTop w:val="0"/>
      <w:marBottom w:val="0"/>
      <w:divBdr>
        <w:top w:val="none" w:sz="0" w:space="0" w:color="auto"/>
        <w:left w:val="none" w:sz="0" w:space="0" w:color="auto"/>
        <w:bottom w:val="none" w:sz="0" w:space="0" w:color="auto"/>
        <w:right w:val="none" w:sz="0" w:space="0" w:color="auto"/>
      </w:divBdr>
    </w:div>
    <w:div w:id="642388250">
      <w:bodyDiv w:val="1"/>
      <w:marLeft w:val="0"/>
      <w:marRight w:val="0"/>
      <w:marTop w:val="0"/>
      <w:marBottom w:val="0"/>
      <w:divBdr>
        <w:top w:val="none" w:sz="0" w:space="0" w:color="auto"/>
        <w:left w:val="none" w:sz="0" w:space="0" w:color="auto"/>
        <w:bottom w:val="none" w:sz="0" w:space="0" w:color="auto"/>
        <w:right w:val="none" w:sz="0" w:space="0" w:color="auto"/>
      </w:divBdr>
    </w:div>
    <w:div w:id="671840050">
      <w:bodyDiv w:val="1"/>
      <w:marLeft w:val="0"/>
      <w:marRight w:val="0"/>
      <w:marTop w:val="0"/>
      <w:marBottom w:val="0"/>
      <w:divBdr>
        <w:top w:val="none" w:sz="0" w:space="0" w:color="auto"/>
        <w:left w:val="none" w:sz="0" w:space="0" w:color="auto"/>
        <w:bottom w:val="none" w:sz="0" w:space="0" w:color="auto"/>
        <w:right w:val="none" w:sz="0" w:space="0" w:color="auto"/>
      </w:divBdr>
      <w:divsChild>
        <w:div w:id="1845125299">
          <w:marLeft w:val="0"/>
          <w:marRight w:val="0"/>
          <w:marTop w:val="120"/>
          <w:marBottom w:val="0"/>
          <w:divBdr>
            <w:top w:val="none" w:sz="0" w:space="0" w:color="auto"/>
            <w:left w:val="none" w:sz="0" w:space="0" w:color="auto"/>
            <w:bottom w:val="none" w:sz="0" w:space="0" w:color="auto"/>
            <w:right w:val="none" w:sz="0" w:space="0" w:color="auto"/>
          </w:divBdr>
        </w:div>
        <w:div w:id="1098284700">
          <w:marLeft w:val="0"/>
          <w:marRight w:val="0"/>
          <w:marTop w:val="120"/>
          <w:marBottom w:val="0"/>
          <w:divBdr>
            <w:top w:val="none" w:sz="0" w:space="0" w:color="auto"/>
            <w:left w:val="none" w:sz="0" w:space="0" w:color="auto"/>
            <w:bottom w:val="none" w:sz="0" w:space="0" w:color="auto"/>
            <w:right w:val="none" w:sz="0" w:space="0" w:color="auto"/>
          </w:divBdr>
        </w:div>
        <w:div w:id="575869730">
          <w:marLeft w:val="0"/>
          <w:marRight w:val="0"/>
          <w:marTop w:val="120"/>
          <w:marBottom w:val="0"/>
          <w:divBdr>
            <w:top w:val="none" w:sz="0" w:space="0" w:color="auto"/>
            <w:left w:val="none" w:sz="0" w:space="0" w:color="auto"/>
            <w:bottom w:val="none" w:sz="0" w:space="0" w:color="auto"/>
            <w:right w:val="none" w:sz="0" w:space="0" w:color="auto"/>
          </w:divBdr>
        </w:div>
        <w:div w:id="216624639">
          <w:marLeft w:val="0"/>
          <w:marRight w:val="0"/>
          <w:marTop w:val="120"/>
          <w:marBottom w:val="0"/>
          <w:divBdr>
            <w:top w:val="none" w:sz="0" w:space="0" w:color="auto"/>
            <w:left w:val="none" w:sz="0" w:space="0" w:color="auto"/>
            <w:bottom w:val="none" w:sz="0" w:space="0" w:color="auto"/>
            <w:right w:val="none" w:sz="0" w:space="0" w:color="auto"/>
          </w:divBdr>
        </w:div>
        <w:div w:id="2138794794">
          <w:marLeft w:val="0"/>
          <w:marRight w:val="0"/>
          <w:marTop w:val="120"/>
          <w:marBottom w:val="0"/>
          <w:divBdr>
            <w:top w:val="none" w:sz="0" w:space="0" w:color="auto"/>
            <w:left w:val="none" w:sz="0" w:space="0" w:color="auto"/>
            <w:bottom w:val="none" w:sz="0" w:space="0" w:color="auto"/>
            <w:right w:val="none" w:sz="0" w:space="0" w:color="auto"/>
          </w:divBdr>
        </w:div>
        <w:div w:id="154419566">
          <w:marLeft w:val="0"/>
          <w:marRight w:val="0"/>
          <w:marTop w:val="120"/>
          <w:marBottom w:val="0"/>
          <w:divBdr>
            <w:top w:val="none" w:sz="0" w:space="0" w:color="auto"/>
            <w:left w:val="none" w:sz="0" w:space="0" w:color="auto"/>
            <w:bottom w:val="none" w:sz="0" w:space="0" w:color="auto"/>
            <w:right w:val="none" w:sz="0" w:space="0" w:color="auto"/>
          </w:divBdr>
        </w:div>
        <w:div w:id="752166820">
          <w:marLeft w:val="0"/>
          <w:marRight w:val="0"/>
          <w:marTop w:val="120"/>
          <w:marBottom w:val="0"/>
          <w:divBdr>
            <w:top w:val="none" w:sz="0" w:space="0" w:color="auto"/>
            <w:left w:val="none" w:sz="0" w:space="0" w:color="auto"/>
            <w:bottom w:val="none" w:sz="0" w:space="0" w:color="auto"/>
            <w:right w:val="none" w:sz="0" w:space="0" w:color="auto"/>
          </w:divBdr>
        </w:div>
        <w:div w:id="322856591">
          <w:marLeft w:val="0"/>
          <w:marRight w:val="0"/>
          <w:marTop w:val="120"/>
          <w:marBottom w:val="0"/>
          <w:divBdr>
            <w:top w:val="none" w:sz="0" w:space="0" w:color="auto"/>
            <w:left w:val="none" w:sz="0" w:space="0" w:color="auto"/>
            <w:bottom w:val="none" w:sz="0" w:space="0" w:color="auto"/>
            <w:right w:val="none" w:sz="0" w:space="0" w:color="auto"/>
          </w:divBdr>
        </w:div>
        <w:div w:id="1206138177">
          <w:marLeft w:val="0"/>
          <w:marRight w:val="0"/>
          <w:marTop w:val="120"/>
          <w:marBottom w:val="0"/>
          <w:divBdr>
            <w:top w:val="none" w:sz="0" w:space="0" w:color="auto"/>
            <w:left w:val="none" w:sz="0" w:space="0" w:color="auto"/>
            <w:bottom w:val="none" w:sz="0" w:space="0" w:color="auto"/>
            <w:right w:val="none" w:sz="0" w:space="0" w:color="auto"/>
          </w:divBdr>
        </w:div>
        <w:div w:id="1699693850">
          <w:marLeft w:val="0"/>
          <w:marRight w:val="0"/>
          <w:marTop w:val="120"/>
          <w:marBottom w:val="0"/>
          <w:divBdr>
            <w:top w:val="none" w:sz="0" w:space="0" w:color="auto"/>
            <w:left w:val="none" w:sz="0" w:space="0" w:color="auto"/>
            <w:bottom w:val="none" w:sz="0" w:space="0" w:color="auto"/>
            <w:right w:val="none" w:sz="0" w:space="0" w:color="auto"/>
          </w:divBdr>
        </w:div>
        <w:div w:id="180554667">
          <w:marLeft w:val="0"/>
          <w:marRight w:val="0"/>
          <w:marTop w:val="120"/>
          <w:marBottom w:val="0"/>
          <w:divBdr>
            <w:top w:val="none" w:sz="0" w:space="0" w:color="auto"/>
            <w:left w:val="none" w:sz="0" w:space="0" w:color="auto"/>
            <w:bottom w:val="none" w:sz="0" w:space="0" w:color="auto"/>
            <w:right w:val="none" w:sz="0" w:space="0" w:color="auto"/>
          </w:divBdr>
        </w:div>
        <w:div w:id="1561020007">
          <w:marLeft w:val="0"/>
          <w:marRight w:val="0"/>
          <w:marTop w:val="120"/>
          <w:marBottom w:val="0"/>
          <w:divBdr>
            <w:top w:val="none" w:sz="0" w:space="0" w:color="auto"/>
            <w:left w:val="none" w:sz="0" w:space="0" w:color="auto"/>
            <w:bottom w:val="none" w:sz="0" w:space="0" w:color="auto"/>
            <w:right w:val="none" w:sz="0" w:space="0" w:color="auto"/>
          </w:divBdr>
        </w:div>
        <w:div w:id="1033117171">
          <w:marLeft w:val="0"/>
          <w:marRight w:val="0"/>
          <w:marTop w:val="120"/>
          <w:marBottom w:val="0"/>
          <w:divBdr>
            <w:top w:val="none" w:sz="0" w:space="0" w:color="auto"/>
            <w:left w:val="none" w:sz="0" w:space="0" w:color="auto"/>
            <w:bottom w:val="none" w:sz="0" w:space="0" w:color="auto"/>
            <w:right w:val="none" w:sz="0" w:space="0" w:color="auto"/>
          </w:divBdr>
        </w:div>
        <w:div w:id="1806700814">
          <w:marLeft w:val="0"/>
          <w:marRight w:val="0"/>
          <w:marTop w:val="120"/>
          <w:marBottom w:val="0"/>
          <w:divBdr>
            <w:top w:val="none" w:sz="0" w:space="0" w:color="auto"/>
            <w:left w:val="none" w:sz="0" w:space="0" w:color="auto"/>
            <w:bottom w:val="none" w:sz="0" w:space="0" w:color="auto"/>
            <w:right w:val="none" w:sz="0" w:space="0" w:color="auto"/>
          </w:divBdr>
        </w:div>
      </w:divsChild>
    </w:div>
    <w:div w:id="696782394">
      <w:bodyDiv w:val="1"/>
      <w:marLeft w:val="0"/>
      <w:marRight w:val="0"/>
      <w:marTop w:val="0"/>
      <w:marBottom w:val="0"/>
      <w:divBdr>
        <w:top w:val="none" w:sz="0" w:space="0" w:color="auto"/>
        <w:left w:val="none" w:sz="0" w:space="0" w:color="auto"/>
        <w:bottom w:val="none" w:sz="0" w:space="0" w:color="auto"/>
        <w:right w:val="none" w:sz="0" w:space="0" w:color="auto"/>
      </w:divBdr>
    </w:div>
    <w:div w:id="697508406">
      <w:bodyDiv w:val="1"/>
      <w:marLeft w:val="0"/>
      <w:marRight w:val="0"/>
      <w:marTop w:val="0"/>
      <w:marBottom w:val="0"/>
      <w:divBdr>
        <w:top w:val="none" w:sz="0" w:space="0" w:color="auto"/>
        <w:left w:val="none" w:sz="0" w:space="0" w:color="auto"/>
        <w:bottom w:val="none" w:sz="0" w:space="0" w:color="auto"/>
        <w:right w:val="none" w:sz="0" w:space="0" w:color="auto"/>
      </w:divBdr>
      <w:divsChild>
        <w:div w:id="673917297">
          <w:marLeft w:val="576"/>
          <w:marRight w:val="0"/>
          <w:marTop w:val="80"/>
          <w:marBottom w:val="0"/>
          <w:divBdr>
            <w:top w:val="none" w:sz="0" w:space="0" w:color="auto"/>
            <w:left w:val="none" w:sz="0" w:space="0" w:color="auto"/>
            <w:bottom w:val="none" w:sz="0" w:space="0" w:color="auto"/>
            <w:right w:val="none" w:sz="0" w:space="0" w:color="auto"/>
          </w:divBdr>
        </w:div>
        <w:div w:id="1249386053">
          <w:marLeft w:val="576"/>
          <w:marRight w:val="0"/>
          <w:marTop w:val="80"/>
          <w:marBottom w:val="0"/>
          <w:divBdr>
            <w:top w:val="none" w:sz="0" w:space="0" w:color="auto"/>
            <w:left w:val="none" w:sz="0" w:space="0" w:color="auto"/>
            <w:bottom w:val="none" w:sz="0" w:space="0" w:color="auto"/>
            <w:right w:val="none" w:sz="0" w:space="0" w:color="auto"/>
          </w:divBdr>
        </w:div>
        <w:div w:id="885457903">
          <w:marLeft w:val="576"/>
          <w:marRight w:val="0"/>
          <w:marTop w:val="80"/>
          <w:marBottom w:val="0"/>
          <w:divBdr>
            <w:top w:val="none" w:sz="0" w:space="0" w:color="auto"/>
            <w:left w:val="none" w:sz="0" w:space="0" w:color="auto"/>
            <w:bottom w:val="none" w:sz="0" w:space="0" w:color="auto"/>
            <w:right w:val="none" w:sz="0" w:space="0" w:color="auto"/>
          </w:divBdr>
        </w:div>
        <w:div w:id="339896251">
          <w:marLeft w:val="576"/>
          <w:marRight w:val="0"/>
          <w:marTop w:val="80"/>
          <w:marBottom w:val="0"/>
          <w:divBdr>
            <w:top w:val="none" w:sz="0" w:space="0" w:color="auto"/>
            <w:left w:val="none" w:sz="0" w:space="0" w:color="auto"/>
            <w:bottom w:val="none" w:sz="0" w:space="0" w:color="auto"/>
            <w:right w:val="none" w:sz="0" w:space="0" w:color="auto"/>
          </w:divBdr>
        </w:div>
        <w:div w:id="291252764">
          <w:marLeft w:val="979"/>
          <w:marRight w:val="0"/>
          <w:marTop w:val="65"/>
          <w:marBottom w:val="0"/>
          <w:divBdr>
            <w:top w:val="none" w:sz="0" w:space="0" w:color="auto"/>
            <w:left w:val="none" w:sz="0" w:space="0" w:color="auto"/>
            <w:bottom w:val="none" w:sz="0" w:space="0" w:color="auto"/>
            <w:right w:val="none" w:sz="0" w:space="0" w:color="auto"/>
          </w:divBdr>
        </w:div>
        <w:div w:id="1762219130">
          <w:marLeft w:val="576"/>
          <w:marRight w:val="0"/>
          <w:marTop w:val="80"/>
          <w:marBottom w:val="0"/>
          <w:divBdr>
            <w:top w:val="none" w:sz="0" w:space="0" w:color="auto"/>
            <w:left w:val="none" w:sz="0" w:space="0" w:color="auto"/>
            <w:bottom w:val="none" w:sz="0" w:space="0" w:color="auto"/>
            <w:right w:val="none" w:sz="0" w:space="0" w:color="auto"/>
          </w:divBdr>
        </w:div>
        <w:div w:id="1409230900">
          <w:marLeft w:val="979"/>
          <w:marRight w:val="0"/>
          <w:marTop w:val="65"/>
          <w:marBottom w:val="0"/>
          <w:divBdr>
            <w:top w:val="none" w:sz="0" w:space="0" w:color="auto"/>
            <w:left w:val="none" w:sz="0" w:space="0" w:color="auto"/>
            <w:bottom w:val="none" w:sz="0" w:space="0" w:color="auto"/>
            <w:right w:val="none" w:sz="0" w:space="0" w:color="auto"/>
          </w:divBdr>
        </w:div>
        <w:div w:id="1751653858">
          <w:marLeft w:val="576"/>
          <w:marRight w:val="0"/>
          <w:marTop w:val="80"/>
          <w:marBottom w:val="0"/>
          <w:divBdr>
            <w:top w:val="none" w:sz="0" w:space="0" w:color="auto"/>
            <w:left w:val="none" w:sz="0" w:space="0" w:color="auto"/>
            <w:bottom w:val="none" w:sz="0" w:space="0" w:color="auto"/>
            <w:right w:val="none" w:sz="0" w:space="0" w:color="auto"/>
          </w:divBdr>
        </w:div>
        <w:div w:id="262613678">
          <w:marLeft w:val="576"/>
          <w:marRight w:val="0"/>
          <w:marTop w:val="80"/>
          <w:marBottom w:val="0"/>
          <w:divBdr>
            <w:top w:val="none" w:sz="0" w:space="0" w:color="auto"/>
            <w:left w:val="none" w:sz="0" w:space="0" w:color="auto"/>
            <w:bottom w:val="none" w:sz="0" w:space="0" w:color="auto"/>
            <w:right w:val="none" w:sz="0" w:space="0" w:color="auto"/>
          </w:divBdr>
        </w:div>
        <w:div w:id="1176530020">
          <w:marLeft w:val="979"/>
          <w:marRight w:val="0"/>
          <w:marTop w:val="65"/>
          <w:marBottom w:val="0"/>
          <w:divBdr>
            <w:top w:val="none" w:sz="0" w:space="0" w:color="auto"/>
            <w:left w:val="none" w:sz="0" w:space="0" w:color="auto"/>
            <w:bottom w:val="none" w:sz="0" w:space="0" w:color="auto"/>
            <w:right w:val="none" w:sz="0" w:space="0" w:color="auto"/>
          </w:divBdr>
        </w:div>
        <w:div w:id="1457217515">
          <w:marLeft w:val="576"/>
          <w:marRight w:val="0"/>
          <w:marTop w:val="80"/>
          <w:marBottom w:val="0"/>
          <w:divBdr>
            <w:top w:val="none" w:sz="0" w:space="0" w:color="auto"/>
            <w:left w:val="none" w:sz="0" w:space="0" w:color="auto"/>
            <w:bottom w:val="none" w:sz="0" w:space="0" w:color="auto"/>
            <w:right w:val="none" w:sz="0" w:space="0" w:color="auto"/>
          </w:divBdr>
        </w:div>
        <w:div w:id="515466532">
          <w:marLeft w:val="576"/>
          <w:marRight w:val="0"/>
          <w:marTop w:val="80"/>
          <w:marBottom w:val="0"/>
          <w:divBdr>
            <w:top w:val="none" w:sz="0" w:space="0" w:color="auto"/>
            <w:left w:val="none" w:sz="0" w:space="0" w:color="auto"/>
            <w:bottom w:val="none" w:sz="0" w:space="0" w:color="auto"/>
            <w:right w:val="none" w:sz="0" w:space="0" w:color="auto"/>
          </w:divBdr>
        </w:div>
        <w:div w:id="298535521">
          <w:marLeft w:val="576"/>
          <w:marRight w:val="0"/>
          <w:marTop w:val="80"/>
          <w:marBottom w:val="0"/>
          <w:divBdr>
            <w:top w:val="none" w:sz="0" w:space="0" w:color="auto"/>
            <w:left w:val="none" w:sz="0" w:space="0" w:color="auto"/>
            <w:bottom w:val="none" w:sz="0" w:space="0" w:color="auto"/>
            <w:right w:val="none" w:sz="0" w:space="0" w:color="auto"/>
          </w:divBdr>
        </w:div>
        <w:div w:id="1483159331">
          <w:marLeft w:val="576"/>
          <w:marRight w:val="0"/>
          <w:marTop w:val="80"/>
          <w:marBottom w:val="0"/>
          <w:divBdr>
            <w:top w:val="none" w:sz="0" w:space="0" w:color="auto"/>
            <w:left w:val="none" w:sz="0" w:space="0" w:color="auto"/>
            <w:bottom w:val="none" w:sz="0" w:space="0" w:color="auto"/>
            <w:right w:val="none" w:sz="0" w:space="0" w:color="auto"/>
          </w:divBdr>
        </w:div>
        <w:div w:id="54547987">
          <w:marLeft w:val="576"/>
          <w:marRight w:val="0"/>
          <w:marTop w:val="80"/>
          <w:marBottom w:val="0"/>
          <w:divBdr>
            <w:top w:val="none" w:sz="0" w:space="0" w:color="auto"/>
            <w:left w:val="none" w:sz="0" w:space="0" w:color="auto"/>
            <w:bottom w:val="none" w:sz="0" w:space="0" w:color="auto"/>
            <w:right w:val="none" w:sz="0" w:space="0" w:color="auto"/>
          </w:divBdr>
        </w:div>
        <w:div w:id="1164199025">
          <w:marLeft w:val="576"/>
          <w:marRight w:val="0"/>
          <w:marTop w:val="80"/>
          <w:marBottom w:val="0"/>
          <w:divBdr>
            <w:top w:val="none" w:sz="0" w:space="0" w:color="auto"/>
            <w:left w:val="none" w:sz="0" w:space="0" w:color="auto"/>
            <w:bottom w:val="none" w:sz="0" w:space="0" w:color="auto"/>
            <w:right w:val="none" w:sz="0" w:space="0" w:color="auto"/>
          </w:divBdr>
        </w:div>
        <w:div w:id="186337228">
          <w:marLeft w:val="576"/>
          <w:marRight w:val="0"/>
          <w:marTop w:val="80"/>
          <w:marBottom w:val="0"/>
          <w:divBdr>
            <w:top w:val="none" w:sz="0" w:space="0" w:color="auto"/>
            <w:left w:val="none" w:sz="0" w:space="0" w:color="auto"/>
            <w:bottom w:val="none" w:sz="0" w:space="0" w:color="auto"/>
            <w:right w:val="none" w:sz="0" w:space="0" w:color="auto"/>
          </w:divBdr>
        </w:div>
        <w:div w:id="592667921">
          <w:marLeft w:val="576"/>
          <w:marRight w:val="0"/>
          <w:marTop w:val="80"/>
          <w:marBottom w:val="0"/>
          <w:divBdr>
            <w:top w:val="none" w:sz="0" w:space="0" w:color="auto"/>
            <w:left w:val="none" w:sz="0" w:space="0" w:color="auto"/>
            <w:bottom w:val="none" w:sz="0" w:space="0" w:color="auto"/>
            <w:right w:val="none" w:sz="0" w:space="0" w:color="auto"/>
          </w:divBdr>
        </w:div>
        <w:div w:id="1911647426">
          <w:marLeft w:val="979"/>
          <w:marRight w:val="0"/>
          <w:marTop w:val="65"/>
          <w:marBottom w:val="0"/>
          <w:divBdr>
            <w:top w:val="none" w:sz="0" w:space="0" w:color="auto"/>
            <w:left w:val="none" w:sz="0" w:space="0" w:color="auto"/>
            <w:bottom w:val="none" w:sz="0" w:space="0" w:color="auto"/>
            <w:right w:val="none" w:sz="0" w:space="0" w:color="auto"/>
          </w:divBdr>
        </w:div>
        <w:div w:id="1192525743">
          <w:marLeft w:val="979"/>
          <w:marRight w:val="0"/>
          <w:marTop w:val="65"/>
          <w:marBottom w:val="0"/>
          <w:divBdr>
            <w:top w:val="none" w:sz="0" w:space="0" w:color="auto"/>
            <w:left w:val="none" w:sz="0" w:space="0" w:color="auto"/>
            <w:bottom w:val="none" w:sz="0" w:space="0" w:color="auto"/>
            <w:right w:val="none" w:sz="0" w:space="0" w:color="auto"/>
          </w:divBdr>
        </w:div>
        <w:div w:id="1827280550">
          <w:marLeft w:val="576"/>
          <w:marRight w:val="0"/>
          <w:marTop w:val="80"/>
          <w:marBottom w:val="0"/>
          <w:divBdr>
            <w:top w:val="none" w:sz="0" w:space="0" w:color="auto"/>
            <w:left w:val="none" w:sz="0" w:space="0" w:color="auto"/>
            <w:bottom w:val="none" w:sz="0" w:space="0" w:color="auto"/>
            <w:right w:val="none" w:sz="0" w:space="0" w:color="auto"/>
          </w:divBdr>
        </w:div>
        <w:div w:id="1968510829">
          <w:marLeft w:val="576"/>
          <w:marRight w:val="0"/>
          <w:marTop w:val="80"/>
          <w:marBottom w:val="0"/>
          <w:divBdr>
            <w:top w:val="none" w:sz="0" w:space="0" w:color="auto"/>
            <w:left w:val="none" w:sz="0" w:space="0" w:color="auto"/>
            <w:bottom w:val="none" w:sz="0" w:space="0" w:color="auto"/>
            <w:right w:val="none" w:sz="0" w:space="0" w:color="auto"/>
          </w:divBdr>
        </w:div>
        <w:div w:id="271059322">
          <w:marLeft w:val="979"/>
          <w:marRight w:val="0"/>
          <w:marTop w:val="65"/>
          <w:marBottom w:val="0"/>
          <w:divBdr>
            <w:top w:val="none" w:sz="0" w:space="0" w:color="auto"/>
            <w:left w:val="none" w:sz="0" w:space="0" w:color="auto"/>
            <w:bottom w:val="none" w:sz="0" w:space="0" w:color="auto"/>
            <w:right w:val="none" w:sz="0" w:space="0" w:color="auto"/>
          </w:divBdr>
        </w:div>
        <w:div w:id="388263941">
          <w:marLeft w:val="576"/>
          <w:marRight w:val="0"/>
          <w:marTop w:val="80"/>
          <w:marBottom w:val="0"/>
          <w:divBdr>
            <w:top w:val="none" w:sz="0" w:space="0" w:color="auto"/>
            <w:left w:val="none" w:sz="0" w:space="0" w:color="auto"/>
            <w:bottom w:val="none" w:sz="0" w:space="0" w:color="auto"/>
            <w:right w:val="none" w:sz="0" w:space="0" w:color="auto"/>
          </w:divBdr>
        </w:div>
        <w:div w:id="1854807292">
          <w:marLeft w:val="576"/>
          <w:marRight w:val="0"/>
          <w:marTop w:val="80"/>
          <w:marBottom w:val="0"/>
          <w:divBdr>
            <w:top w:val="none" w:sz="0" w:space="0" w:color="auto"/>
            <w:left w:val="none" w:sz="0" w:space="0" w:color="auto"/>
            <w:bottom w:val="none" w:sz="0" w:space="0" w:color="auto"/>
            <w:right w:val="none" w:sz="0" w:space="0" w:color="auto"/>
          </w:divBdr>
        </w:div>
        <w:div w:id="346636485">
          <w:marLeft w:val="979"/>
          <w:marRight w:val="0"/>
          <w:marTop w:val="65"/>
          <w:marBottom w:val="0"/>
          <w:divBdr>
            <w:top w:val="none" w:sz="0" w:space="0" w:color="auto"/>
            <w:left w:val="none" w:sz="0" w:space="0" w:color="auto"/>
            <w:bottom w:val="none" w:sz="0" w:space="0" w:color="auto"/>
            <w:right w:val="none" w:sz="0" w:space="0" w:color="auto"/>
          </w:divBdr>
        </w:div>
        <w:div w:id="2048489169">
          <w:marLeft w:val="576"/>
          <w:marRight w:val="0"/>
          <w:marTop w:val="80"/>
          <w:marBottom w:val="0"/>
          <w:divBdr>
            <w:top w:val="none" w:sz="0" w:space="0" w:color="auto"/>
            <w:left w:val="none" w:sz="0" w:space="0" w:color="auto"/>
            <w:bottom w:val="none" w:sz="0" w:space="0" w:color="auto"/>
            <w:right w:val="none" w:sz="0" w:space="0" w:color="auto"/>
          </w:divBdr>
        </w:div>
        <w:div w:id="623971891">
          <w:marLeft w:val="576"/>
          <w:marRight w:val="0"/>
          <w:marTop w:val="80"/>
          <w:marBottom w:val="0"/>
          <w:divBdr>
            <w:top w:val="none" w:sz="0" w:space="0" w:color="auto"/>
            <w:left w:val="none" w:sz="0" w:space="0" w:color="auto"/>
            <w:bottom w:val="none" w:sz="0" w:space="0" w:color="auto"/>
            <w:right w:val="none" w:sz="0" w:space="0" w:color="auto"/>
          </w:divBdr>
        </w:div>
        <w:div w:id="1258103127">
          <w:marLeft w:val="576"/>
          <w:marRight w:val="0"/>
          <w:marTop w:val="80"/>
          <w:marBottom w:val="0"/>
          <w:divBdr>
            <w:top w:val="none" w:sz="0" w:space="0" w:color="auto"/>
            <w:left w:val="none" w:sz="0" w:space="0" w:color="auto"/>
            <w:bottom w:val="none" w:sz="0" w:space="0" w:color="auto"/>
            <w:right w:val="none" w:sz="0" w:space="0" w:color="auto"/>
          </w:divBdr>
        </w:div>
        <w:div w:id="1218083483">
          <w:marLeft w:val="979"/>
          <w:marRight w:val="0"/>
          <w:marTop w:val="65"/>
          <w:marBottom w:val="0"/>
          <w:divBdr>
            <w:top w:val="none" w:sz="0" w:space="0" w:color="auto"/>
            <w:left w:val="none" w:sz="0" w:space="0" w:color="auto"/>
            <w:bottom w:val="none" w:sz="0" w:space="0" w:color="auto"/>
            <w:right w:val="none" w:sz="0" w:space="0" w:color="auto"/>
          </w:divBdr>
        </w:div>
        <w:div w:id="642806799">
          <w:marLeft w:val="576"/>
          <w:marRight w:val="0"/>
          <w:marTop w:val="80"/>
          <w:marBottom w:val="0"/>
          <w:divBdr>
            <w:top w:val="none" w:sz="0" w:space="0" w:color="auto"/>
            <w:left w:val="none" w:sz="0" w:space="0" w:color="auto"/>
            <w:bottom w:val="none" w:sz="0" w:space="0" w:color="auto"/>
            <w:right w:val="none" w:sz="0" w:space="0" w:color="auto"/>
          </w:divBdr>
        </w:div>
        <w:div w:id="1646473580">
          <w:marLeft w:val="576"/>
          <w:marRight w:val="0"/>
          <w:marTop w:val="80"/>
          <w:marBottom w:val="0"/>
          <w:divBdr>
            <w:top w:val="none" w:sz="0" w:space="0" w:color="auto"/>
            <w:left w:val="none" w:sz="0" w:space="0" w:color="auto"/>
            <w:bottom w:val="none" w:sz="0" w:space="0" w:color="auto"/>
            <w:right w:val="none" w:sz="0" w:space="0" w:color="auto"/>
          </w:divBdr>
        </w:div>
        <w:div w:id="470706662">
          <w:marLeft w:val="576"/>
          <w:marRight w:val="0"/>
          <w:marTop w:val="80"/>
          <w:marBottom w:val="0"/>
          <w:divBdr>
            <w:top w:val="none" w:sz="0" w:space="0" w:color="auto"/>
            <w:left w:val="none" w:sz="0" w:space="0" w:color="auto"/>
            <w:bottom w:val="none" w:sz="0" w:space="0" w:color="auto"/>
            <w:right w:val="none" w:sz="0" w:space="0" w:color="auto"/>
          </w:divBdr>
        </w:div>
        <w:div w:id="1746801180">
          <w:marLeft w:val="576"/>
          <w:marRight w:val="0"/>
          <w:marTop w:val="80"/>
          <w:marBottom w:val="0"/>
          <w:divBdr>
            <w:top w:val="none" w:sz="0" w:space="0" w:color="auto"/>
            <w:left w:val="none" w:sz="0" w:space="0" w:color="auto"/>
            <w:bottom w:val="none" w:sz="0" w:space="0" w:color="auto"/>
            <w:right w:val="none" w:sz="0" w:space="0" w:color="auto"/>
          </w:divBdr>
        </w:div>
        <w:div w:id="1130906191">
          <w:marLeft w:val="576"/>
          <w:marRight w:val="0"/>
          <w:marTop w:val="80"/>
          <w:marBottom w:val="0"/>
          <w:divBdr>
            <w:top w:val="none" w:sz="0" w:space="0" w:color="auto"/>
            <w:left w:val="none" w:sz="0" w:space="0" w:color="auto"/>
            <w:bottom w:val="none" w:sz="0" w:space="0" w:color="auto"/>
            <w:right w:val="none" w:sz="0" w:space="0" w:color="auto"/>
          </w:divBdr>
        </w:div>
        <w:div w:id="366686179">
          <w:marLeft w:val="979"/>
          <w:marRight w:val="0"/>
          <w:marTop w:val="65"/>
          <w:marBottom w:val="0"/>
          <w:divBdr>
            <w:top w:val="none" w:sz="0" w:space="0" w:color="auto"/>
            <w:left w:val="none" w:sz="0" w:space="0" w:color="auto"/>
            <w:bottom w:val="none" w:sz="0" w:space="0" w:color="auto"/>
            <w:right w:val="none" w:sz="0" w:space="0" w:color="auto"/>
          </w:divBdr>
        </w:div>
        <w:div w:id="1369987226">
          <w:marLeft w:val="979"/>
          <w:marRight w:val="0"/>
          <w:marTop w:val="65"/>
          <w:marBottom w:val="0"/>
          <w:divBdr>
            <w:top w:val="none" w:sz="0" w:space="0" w:color="auto"/>
            <w:left w:val="none" w:sz="0" w:space="0" w:color="auto"/>
            <w:bottom w:val="none" w:sz="0" w:space="0" w:color="auto"/>
            <w:right w:val="none" w:sz="0" w:space="0" w:color="auto"/>
          </w:divBdr>
        </w:div>
        <w:div w:id="1411081354">
          <w:marLeft w:val="979"/>
          <w:marRight w:val="0"/>
          <w:marTop w:val="65"/>
          <w:marBottom w:val="0"/>
          <w:divBdr>
            <w:top w:val="none" w:sz="0" w:space="0" w:color="auto"/>
            <w:left w:val="none" w:sz="0" w:space="0" w:color="auto"/>
            <w:bottom w:val="none" w:sz="0" w:space="0" w:color="auto"/>
            <w:right w:val="none" w:sz="0" w:space="0" w:color="auto"/>
          </w:divBdr>
        </w:div>
        <w:div w:id="527106924">
          <w:marLeft w:val="979"/>
          <w:marRight w:val="0"/>
          <w:marTop w:val="65"/>
          <w:marBottom w:val="0"/>
          <w:divBdr>
            <w:top w:val="none" w:sz="0" w:space="0" w:color="auto"/>
            <w:left w:val="none" w:sz="0" w:space="0" w:color="auto"/>
            <w:bottom w:val="none" w:sz="0" w:space="0" w:color="auto"/>
            <w:right w:val="none" w:sz="0" w:space="0" w:color="auto"/>
          </w:divBdr>
        </w:div>
        <w:div w:id="1199468271">
          <w:marLeft w:val="576"/>
          <w:marRight w:val="0"/>
          <w:marTop w:val="80"/>
          <w:marBottom w:val="0"/>
          <w:divBdr>
            <w:top w:val="none" w:sz="0" w:space="0" w:color="auto"/>
            <w:left w:val="none" w:sz="0" w:space="0" w:color="auto"/>
            <w:bottom w:val="none" w:sz="0" w:space="0" w:color="auto"/>
            <w:right w:val="none" w:sz="0" w:space="0" w:color="auto"/>
          </w:divBdr>
        </w:div>
        <w:div w:id="2107119346">
          <w:marLeft w:val="576"/>
          <w:marRight w:val="0"/>
          <w:marTop w:val="80"/>
          <w:marBottom w:val="0"/>
          <w:divBdr>
            <w:top w:val="none" w:sz="0" w:space="0" w:color="auto"/>
            <w:left w:val="none" w:sz="0" w:space="0" w:color="auto"/>
            <w:bottom w:val="none" w:sz="0" w:space="0" w:color="auto"/>
            <w:right w:val="none" w:sz="0" w:space="0" w:color="auto"/>
          </w:divBdr>
        </w:div>
        <w:div w:id="1731804947">
          <w:marLeft w:val="576"/>
          <w:marRight w:val="0"/>
          <w:marTop w:val="80"/>
          <w:marBottom w:val="0"/>
          <w:divBdr>
            <w:top w:val="none" w:sz="0" w:space="0" w:color="auto"/>
            <w:left w:val="none" w:sz="0" w:space="0" w:color="auto"/>
            <w:bottom w:val="none" w:sz="0" w:space="0" w:color="auto"/>
            <w:right w:val="none" w:sz="0" w:space="0" w:color="auto"/>
          </w:divBdr>
        </w:div>
        <w:div w:id="2023972294">
          <w:marLeft w:val="576"/>
          <w:marRight w:val="0"/>
          <w:marTop w:val="80"/>
          <w:marBottom w:val="0"/>
          <w:divBdr>
            <w:top w:val="none" w:sz="0" w:space="0" w:color="auto"/>
            <w:left w:val="none" w:sz="0" w:space="0" w:color="auto"/>
            <w:bottom w:val="none" w:sz="0" w:space="0" w:color="auto"/>
            <w:right w:val="none" w:sz="0" w:space="0" w:color="auto"/>
          </w:divBdr>
        </w:div>
        <w:div w:id="1134519455">
          <w:marLeft w:val="576"/>
          <w:marRight w:val="0"/>
          <w:marTop w:val="80"/>
          <w:marBottom w:val="0"/>
          <w:divBdr>
            <w:top w:val="none" w:sz="0" w:space="0" w:color="auto"/>
            <w:left w:val="none" w:sz="0" w:space="0" w:color="auto"/>
            <w:bottom w:val="none" w:sz="0" w:space="0" w:color="auto"/>
            <w:right w:val="none" w:sz="0" w:space="0" w:color="auto"/>
          </w:divBdr>
        </w:div>
        <w:div w:id="698236727">
          <w:marLeft w:val="576"/>
          <w:marRight w:val="0"/>
          <w:marTop w:val="80"/>
          <w:marBottom w:val="0"/>
          <w:divBdr>
            <w:top w:val="none" w:sz="0" w:space="0" w:color="auto"/>
            <w:left w:val="none" w:sz="0" w:space="0" w:color="auto"/>
            <w:bottom w:val="none" w:sz="0" w:space="0" w:color="auto"/>
            <w:right w:val="none" w:sz="0" w:space="0" w:color="auto"/>
          </w:divBdr>
        </w:div>
        <w:div w:id="192691435">
          <w:marLeft w:val="576"/>
          <w:marRight w:val="0"/>
          <w:marTop w:val="80"/>
          <w:marBottom w:val="0"/>
          <w:divBdr>
            <w:top w:val="none" w:sz="0" w:space="0" w:color="auto"/>
            <w:left w:val="none" w:sz="0" w:space="0" w:color="auto"/>
            <w:bottom w:val="none" w:sz="0" w:space="0" w:color="auto"/>
            <w:right w:val="none" w:sz="0" w:space="0" w:color="auto"/>
          </w:divBdr>
        </w:div>
        <w:div w:id="1195073780">
          <w:marLeft w:val="576"/>
          <w:marRight w:val="0"/>
          <w:marTop w:val="80"/>
          <w:marBottom w:val="0"/>
          <w:divBdr>
            <w:top w:val="none" w:sz="0" w:space="0" w:color="auto"/>
            <w:left w:val="none" w:sz="0" w:space="0" w:color="auto"/>
            <w:bottom w:val="none" w:sz="0" w:space="0" w:color="auto"/>
            <w:right w:val="none" w:sz="0" w:space="0" w:color="auto"/>
          </w:divBdr>
        </w:div>
        <w:div w:id="413822915">
          <w:marLeft w:val="576"/>
          <w:marRight w:val="0"/>
          <w:marTop w:val="80"/>
          <w:marBottom w:val="0"/>
          <w:divBdr>
            <w:top w:val="none" w:sz="0" w:space="0" w:color="auto"/>
            <w:left w:val="none" w:sz="0" w:space="0" w:color="auto"/>
            <w:bottom w:val="none" w:sz="0" w:space="0" w:color="auto"/>
            <w:right w:val="none" w:sz="0" w:space="0" w:color="auto"/>
          </w:divBdr>
        </w:div>
        <w:div w:id="1615167124">
          <w:marLeft w:val="720"/>
          <w:marRight w:val="0"/>
          <w:marTop w:val="0"/>
          <w:marBottom w:val="0"/>
          <w:divBdr>
            <w:top w:val="none" w:sz="0" w:space="0" w:color="auto"/>
            <w:left w:val="none" w:sz="0" w:space="0" w:color="auto"/>
            <w:bottom w:val="none" w:sz="0" w:space="0" w:color="auto"/>
            <w:right w:val="none" w:sz="0" w:space="0" w:color="auto"/>
          </w:divBdr>
        </w:div>
        <w:div w:id="1564218975">
          <w:marLeft w:val="720"/>
          <w:marRight w:val="0"/>
          <w:marTop w:val="0"/>
          <w:marBottom w:val="0"/>
          <w:divBdr>
            <w:top w:val="none" w:sz="0" w:space="0" w:color="auto"/>
            <w:left w:val="none" w:sz="0" w:space="0" w:color="auto"/>
            <w:bottom w:val="none" w:sz="0" w:space="0" w:color="auto"/>
            <w:right w:val="none" w:sz="0" w:space="0" w:color="auto"/>
          </w:divBdr>
        </w:div>
        <w:div w:id="185993051">
          <w:marLeft w:val="720"/>
          <w:marRight w:val="0"/>
          <w:marTop w:val="0"/>
          <w:marBottom w:val="0"/>
          <w:divBdr>
            <w:top w:val="none" w:sz="0" w:space="0" w:color="auto"/>
            <w:left w:val="none" w:sz="0" w:space="0" w:color="auto"/>
            <w:bottom w:val="none" w:sz="0" w:space="0" w:color="auto"/>
            <w:right w:val="none" w:sz="0" w:space="0" w:color="auto"/>
          </w:divBdr>
        </w:div>
        <w:div w:id="853567778">
          <w:marLeft w:val="720"/>
          <w:marRight w:val="0"/>
          <w:marTop w:val="0"/>
          <w:marBottom w:val="0"/>
          <w:divBdr>
            <w:top w:val="none" w:sz="0" w:space="0" w:color="auto"/>
            <w:left w:val="none" w:sz="0" w:space="0" w:color="auto"/>
            <w:bottom w:val="none" w:sz="0" w:space="0" w:color="auto"/>
            <w:right w:val="none" w:sz="0" w:space="0" w:color="auto"/>
          </w:divBdr>
        </w:div>
        <w:div w:id="1464616826">
          <w:marLeft w:val="720"/>
          <w:marRight w:val="0"/>
          <w:marTop w:val="0"/>
          <w:marBottom w:val="0"/>
          <w:divBdr>
            <w:top w:val="none" w:sz="0" w:space="0" w:color="auto"/>
            <w:left w:val="none" w:sz="0" w:space="0" w:color="auto"/>
            <w:bottom w:val="none" w:sz="0" w:space="0" w:color="auto"/>
            <w:right w:val="none" w:sz="0" w:space="0" w:color="auto"/>
          </w:divBdr>
        </w:div>
        <w:div w:id="626472415">
          <w:marLeft w:val="720"/>
          <w:marRight w:val="0"/>
          <w:marTop w:val="0"/>
          <w:marBottom w:val="0"/>
          <w:divBdr>
            <w:top w:val="none" w:sz="0" w:space="0" w:color="auto"/>
            <w:left w:val="none" w:sz="0" w:space="0" w:color="auto"/>
            <w:bottom w:val="none" w:sz="0" w:space="0" w:color="auto"/>
            <w:right w:val="none" w:sz="0" w:space="0" w:color="auto"/>
          </w:divBdr>
        </w:div>
        <w:div w:id="1508135736">
          <w:marLeft w:val="576"/>
          <w:marRight w:val="0"/>
          <w:marTop w:val="80"/>
          <w:marBottom w:val="0"/>
          <w:divBdr>
            <w:top w:val="none" w:sz="0" w:space="0" w:color="auto"/>
            <w:left w:val="none" w:sz="0" w:space="0" w:color="auto"/>
            <w:bottom w:val="none" w:sz="0" w:space="0" w:color="auto"/>
            <w:right w:val="none" w:sz="0" w:space="0" w:color="auto"/>
          </w:divBdr>
        </w:div>
        <w:div w:id="1274706408">
          <w:marLeft w:val="576"/>
          <w:marRight w:val="0"/>
          <w:marTop w:val="80"/>
          <w:marBottom w:val="0"/>
          <w:divBdr>
            <w:top w:val="none" w:sz="0" w:space="0" w:color="auto"/>
            <w:left w:val="none" w:sz="0" w:space="0" w:color="auto"/>
            <w:bottom w:val="none" w:sz="0" w:space="0" w:color="auto"/>
            <w:right w:val="none" w:sz="0" w:space="0" w:color="auto"/>
          </w:divBdr>
        </w:div>
        <w:div w:id="2056736447">
          <w:marLeft w:val="979"/>
          <w:marRight w:val="0"/>
          <w:marTop w:val="65"/>
          <w:marBottom w:val="0"/>
          <w:divBdr>
            <w:top w:val="none" w:sz="0" w:space="0" w:color="auto"/>
            <w:left w:val="none" w:sz="0" w:space="0" w:color="auto"/>
            <w:bottom w:val="none" w:sz="0" w:space="0" w:color="auto"/>
            <w:right w:val="none" w:sz="0" w:space="0" w:color="auto"/>
          </w:divBdr>
        </w:div>
        <w:div w:id="1716078844">
          <w:marLeft w:val="979"/>
          <w:marRight w:val="0"/>
          <w:marTop w:val="65"/>
          <w:marBottom w:val="0"/>
          <w:divBdr>
            <w:top w:val="none" w:sz="0" w:space="0" w:color="auto"/>
            <w:left w:val="none" w:sz="0" w:space="0" w:color="auto"/>
            <w:bottom w:val="none" w:sz="0" w:space="0" w:color="auto"/>
            <w:right w:val="none" w:sz="0" w:space="0" w:color="auto"/>
          </w:divBdr>
        </w:div>
        <w:div w:id="851332679">
          <w:marLeft w:val="979"/>
          <w:marRight w:val="0"/>
          <w:marTop w:val="65"/>
          <w:marBottom w:val="0"/>
          <w:divBdr>
            <w:top w:val="none" w:sz="0" w:space="0" w:color="auto"/>
            <w:left w:val="none" w:sz="0" w:space="0" w:color="auto"/>
            <w:bottom w:val="none" w:sz="0" w:space="0" w:color="auto"/>
            <w:right w:val="none" w:sz="0" w:space="0" w:color="auto"/>
          </w:divBdr>
        </w:div>
        <w:div w:id="1176650434">
          <w:marLeft w:val="576"/>
          <w:marRight w:val="0"/>
          <w:marTop w:val="80"/>
          <w:marBottom w:val="0"/>
          <w:divBdr>
            <w:top w:val="none" w:sz="0" w:space="0" w:color="auto"/>
            <w:left w:val="none" w:sz="0" w:space="0" w:color="auto"/>
            <w:bottom w:val="none" w:sz="0" w:space="0" w:color="auto"/>
            <w:right w:val="none" w:sz="0" w:space="0" w:color="auto"/>
          </w:divBdr>
        </w:div>
        <w:div w:id="738133009">
          <w:marLeft w:val="576"/>
          <w:marRight w:val="0"/>
          <w:marTop w:val="80"/>
          <w:marBottom w:val="0"/>
          <w:divBdr>
            <w:top w:val="none" w:sz="0" w:space="0" w:color="auto"/>
            <w:left w:val="none" w:sz="0" w:space="0" w:color="auto"/>
            <w:bottom w:val="none" w:sz="0" w:space="0" w:color="auto"/>
            <w:right w:val="none" w:sz="0" w:space="0" w:color="auto"/>
          </w:divBdr>
        </w:div>
        <w:div w:id="770976617">
          <w:marLeft w:val="576"/>
          <w:marRight w:val="0"/>
          <w:marTop w:val="80"/>
          <w:marBottom w:val="0"/>
          <w:divBdr>
            <w:top w:val="none" w:sz="0" w:space="0" w:color="auto"/>
            <w:left w:val="none" w:sz="0" w:space="0" w:color="auto"/>
            <w:bottom w:val="none" w:sz="0" w:space="0" w:color="auto"/>
            <w:right w:val="none" w:sz="0" w:space="0" w:color="auto"/>
          </w:divBdr>
        </w:div>
        <w:div w:id="18549202">
          <w:marLeft w:val="979"/>
          <w:marRight w:val="0"/>
          <w:marTop w:val="65"/>
          <w:marBottom w:val="0"/>
          <w:divBdr>
            <w:top w:val="none" w:sz="0" w:space="0" w:color="auto"/>
            <w:left w:val="none" w:sz="0" w:space="0" w:color="auto"/>
            <w:bottom w:val="none" w:sz="0" w:space="0" w:color="auto"/>
            <w:right w:val="none" w:sz="0" w:space="0" w:color="auto"/>
          </w:divBdr>
        </w:div>
        <w:div w:id="1998410740">
          <w:marLeft w:val="979"/>
          <w:marRight w:val="0"/>
          <w:marTop w:val="65"/>
          <w:marBottom w:val="0"/>
          <w:divBdr>
            <w:top w:val="none" w:sz="0" w:space="0" w:color="auto"/>
            <w:left w:val="none" w:sz="0" w:space="0" w:color="auto"/>
            <w:bottom w:val="none" w:sz="0" w:space="0" w:color="auto"/>
            <w:right w:val="none" w:sz="0" w:space="0" w:color="auto"/>
          </w:divBdr>
        </w:div>
        <w:div w:id="75320690">
          <w:marLeft w:val="979"/>
          <w:marRight w:val="0"/>
          <w:marTop w:val="65"/>
          <w:marBottom w:val="0"/>
          <w:divBdr>
            <w:top w:val="none" w:sz="0" w:space="0" w:color="auto"/>
            <w:left w:val="none" w:sz="0" w:space="0" w:color="auto"/>
            <w:bottom w:val="none" w:sz="0" w:space="0" w:color="auto"/>
            <w:right w:val="none" w:sz="0" w:space="0" w:color="auto"/>
          </w:divBdr>
        </w:div>
      </w:divsChild>
    </w:div>
    <w:div w:id="717360608">
      <w:bodyDiv w:val="1"/>
      <w:marLeft w:val="0"/>
      <w:marRight w:val="0"/>
      <w:marTop w:val="0"/>
      <w:marBottom w:val="0"/>
      <w:divBdr>
        <w:top w:val="none" w:sz="0" w:space="0" w:color="auto"/>
        <w:left w:val="none" w:sz="0" w:space="0" w:color="auto"/>
        <w:bottom w:val="none" w:sz="0" w:space="0" w:color="auto"/>
        <w:right w:val="none" w:sz="0" w:space="0" w:color="auto"/>
      </w:divBdr>
    </w:div>
    <w:div w:id="745806013">
      <w:bodyDiv w:val="1"/>
      <w:marLeft w:val="0"/>
      <w:marRight w:val="0"/>
      <w:marTop w:val="0"/>
      <w:marBottom w:val="0"/>
      <w:divBdr>
        <w:top w:val="none" w:sz="0" w:space="0" w:color="auto"/>
        <w:left w:val="none" w:sz="0" w:space="0" w:color="auto"/>
        <w:bottom w:val="none" w:sz="0" w:space="0" w:color="auto"/>
        <w:right w:val="none" w:sz="0" w:space="0" w:color="auto"/>
      </w:divBdr>
    </w:div>
    <w:div w:id="753742222">
      <w:bodyDiv w:val="1"/>
      <w:marLeft w:val="0"/>
      <w:marRight w:val="0"/>
      <w:marTop w:val="0"/>
      <w:marBottom w:val="0"/>
      <w:divBdr>
        <w:top w:val="none" w:sz="0" w:space="0" w:color="auto"/>
        <w:left w:val="none" w:sz="0" w:space="0" w:color="auto"/>
        <w:bottom w:val="none" w:sz="0" w:space="0" w:color="auto"/>
        <w:right w:val="none" w:sz="0" w:space="0" w:color="auto"/>
      </w:divBdr>
    </w:div>
    <w:div w:id="776143010">
      <w:bodyDiv w:val="1"/>
      <w:marLeft w:val="0"/>
      <w:marRight w:val="0"/>
      <w:marTop w:val="0"/>
      <w:marBottom w:val="0"/>
      <w:divBdr>
        <w:top w:val="none" w:sz="0" w:space="0" w:color="auto"/>
        <w:left w:val="none" w:sz="0" w:space="0" w:color="auto"/>
        <w:bottom w:val="none" w:sz="0" w:space="0" w:color="auto"/>
        <w:right w:val="none" w:sz="0" w:space="0" w:color="auto"/>
      </w:divBdr>
    </w:div>
    <w:div w:id="795761555">
      <w:bodyDiv w:val="1"/>
      <w:marLeft w:val="0"/>
      <w:marRight w:val="0"/>
      <w:marTop w:val="0"/>
      <w:marBottom w:val="0"/>
      <w:divBdr>
        <w:top w:val="none" w:sz="0" w:space="0" w:color="auto"/>
        <w:left w:val="none" w:sz="0" w:space="0" w:color="auto"/>
        <w:bottom w:val="none" w:sz="0" w:space="0" w:color="auto"/>
        <w:right w:val="none" w:sz="0" w:space="0" w:color="auto"/>
      </w:divBdr>
    </w:div>
    <w:div w:id="796071878">
      <w:bodyDiv w:val="1"/>
      <w:marLeft w:val="0"/>
      <w:marRight w:val="0"/>
      <w:marTop w:val="0"/>
      <w:marBottom w:val="0"/>
      <w:divBdr>
        <w:top w:val="none" w:sz="0" w:space="0" w:color="auto"/>
        <w:left w:val="none" w:sz="0" w:space="0" w:color="auto"/>
        <w:bottom w:val="none" w:sz="0" w:space="0" w:color="auto"/>
        <w:right w:val="none" w:sz="0" w:space="0" w:color="auto"/>
      </w:divBdr>
    </w:div>
    <w:div w:id="810171704">
      <w:bodyDiv w:val="1"/>
      <w:marLeft w:val="0"/>
      <w:marRight w:val="0"/>
      <w:marTop w:val="0"/>
      <w:marBottom w:val="0"/>
      <w:divBdr>
        <w:top w:val="none" w:sz="0" w:space="0" w:color="auto"/>
        <w:left w:val="none" w:sz="0" w:space="0" w:color="auto"/>
        <w:bottom w:val="none" w:sz="0" w:space="0" w:color="auto"/>
        <w:right w:val="none" w:sz="0" w:space="0" w:color="auto"/>
      </w:divBdr>
    </w:div>
    <w:div w:id="828132133">
      <w:bodyDiv w:val="1"/>
      <w:marLeft w:val="0"/>
      <w:marRight w:val="0"/>
      <w:marTop w:val="0"/>
      <w:marBottom w:val="0"/>
      <w:divBdr>
        <w:top w:val="none" w:sz="0" w:space="0" w:color="auto"/>
        <w:left w:val="none" w:sz="0" w:space="0" w:color="auto"/>
        <w:bottom w:val="none" w:sz="0" w:space="0" w:color="auto"/>
        <w:right w:val="none" w:sz="0" w:space="0" w:color="auto"/>
      </w:divBdr>
    </w:div>
    <w:div w:id="837844618">
      <w:bodyDiv w:val="1"/>
      <w:marLeft w:val="0"/>
      <w:marRight w:val="0"/>
      <w:marTop w:val="0"/>
      <w:marBottom w:val="0"/>
      <w:divBdr>
        <w:top w:val="none" w:sz="0" w:space="0" w:color="auto"/>
        <w:left w:val="none" w:sz="0" w:space="0" w:color="auto"/>
        <w:bottom w:val="none" w:sz="0" w:space="0" w:color="auto"/>
        <w:right w:val="none" w:sz="0" w:space="0" w:color="auto"/>
      </w:divBdr>
    </w:div>
    <w:div w:id="838539059">
      <w:bodyDiv w:val="1"/>
      <w:marLeft w:val="0"/>
      <w:marRight w:val="0"/>
      <w:marTop w:val="0"/>
      <w:marBottom w:val="0"/>
      <w:divBdr>
        <w:top w:val="none" w:sz="0" w:space="0" w:color="auto"/>
        <w:left w:val="none" w:sz="0" w:space="0" w:color="auto"/>
        <w:bottom w:val="none" w:sz="0" w:space="0" w:color="auto"/>
        <w:right w:val="none" w:sz="0" w:space="0" w:color="auto"/>
      </w:divBdr>
      <w:divsChild>
        <w:div w:id="1174223222">
          <w:marLeft w:val="1397"/>
          <w:marRight w:val="0"/>
          <w:marTop w:val="0"/>
          <w:marBottom w:val="0"/>
          <w:divBdr>
            <w:top w:val="none" w:sz="0" w:space="0" w:color="auto"/>
            <w:left w:val="none" w:sz="0" w:space="0" w:color="auto"/>
            <w:bottom w:val="none" w:sz="0" w:space="0" w:color="auto"/>
            <w:right w:val="none" w:sz="0" w:space="0" w:color="auto"/>
          </w:divBdr>
        </w:div>
        <w:div w:id="1222056380">
          <w:marLeft w:val="1397"/>
          <w:marRight w:val="0"/>
          <w:marTop w:val="0"/>
          <w:marBottom w:val="0"/>
          <w:divBdr>
            <w:top w:val="none" w:sz="0" w:space="0" w:color="auto"/>
            <w:left w:val="none" w:sz="0" w:space="0" w:color="auto"/>
            <w:bottom w:val="none" w:sz="0" w:space="0" w:color="auto"/>
            <w:right w:val="none" w:sz="0" w:space="0" w:color="auto"/>
          </w:divBdr>
        </w:div>
        <w:div w:id="1221483221">
          <w:marLeft w:val="1397"/>
          <w:marRight w:val="0"/>
          <w:marTop w:val="0"/>
          <w:marBottom w:val="0"/>
          <w:divBdr>
            <w:top w:val="none" w:sz="0" w:space="0" w:color="auto"/>
            <w:left w:val="none" w:sz="0" w:space="0" w:color="auto"/>
            <w:bottom w:val="none" w:sz="0" w:space="0" w:color="auto"/>
            <w:right w:val="none" w:sz="0" w:space="0" w:color="auto"/>
          </w:divBdr>
        </w:div>
      </w:divsChild>
    </w:div>
    <w:div w:id="929315503">
      <w:bodyDiv w:val="1"/>
      <w:marLeft w:val="0"/>
      <w:marRight w:val="0"/>
      <w:marTop w:val="0"/>
      <w:marBottom w:val="0"/>
      <w:divBdr>
        <w:top w:val="none" w:sz="0" w:space="0" w:color="auto"/>
        <w:left w:val="none" w:sz="0" w:space="0" w:color="auto"/>
        <w:bottom w:val="none" w:sz="0" w:space="0" w:color="auto"/>
        <w:right w:val="none" w:sz="0" w:space="0" w:color="auto"/>
      </w:divBdr>
      <w:divsChild>
        <w:div w:id="413086331">
          <w:marLeft w:val="0"/>
          <w:marRight w:val="0"/>
          <w:marTop w:val="0"/>
          <w:marBottom w:val="60"/>
          <w:divBdr>
            <w:top w:val="none" w:sz="0" w:space="0" w:color="auto"/>
            <w:left w:val="none" w:sz="0" w:space="0" w:color="auto"/>
            <w:bottom w:val="none" w:sz="0" w:space="0" w:color="auto"/>
            <w:right w:val="none" w:sz="0" w:space="0" w:color="auto"/>
          </w:divBdr>
        </w:div>
        <w:div w:id="1855027125">
          <w:marLeft w:val="0"/>
          <w:marRight w:val="0"/>
          <w:marTop w:val="0"/>
          <w:marBottom w:val="60"/>
          <w:divBdr>
            <w:top w:val="none" w:sz="0" w:space="0" w:color="auto"/>
            <w:left w:val="none" w:sz="0" w:space="0" w:color="auto"/>
            <w:bottom w:val="none" w:sz="0" w:space="0" w:color="auto"/>
            <w:right w:val="none" w:sz="0" w:space="0" w:color="auto"/>
          </w:divBdr>
        </w:div>
        <w:div w:id="565071598">
          <w:marLeft w:val="0"/>
          <w:marRight w:val="0"/>
          <w:marTop w:val="0"/>
          <w:marBottom w:val="60"/>
          <w:divBdr>
            <w:top w:val="none" w:sz="0" w:space="0" w:color="auto"/>
            <w:left w:val="none" w:sz="0" w:space="0" w:color="auto"/>
            <w:bottom w:val="none" w:sz="0" w:space="0" w:color="auto"/>
            <w:right w:val="none" w:sz="0" w:space="0" w:color="auto"/>
          </w:divBdr>
        </w:div>
        <w:div w:id="2093969828">
          <w:marLeft w:val="0"/>
          <w:marRight w:val="0"/>
          <w:marTop w:val="0"/>
          <w:marBottom w:val="60"/>
          <w:divBdr>
            <w:top w:val="none" w:sz="0" w:space="0" w:color="auto"/>
            <w:left w:val="none" w:sz="0" w:space="0" w:color="auto"/>
            <w:bottom w:val="none" w:sz="0" w:space="0" w:color="auto"/>
            <w:right w:val="none" w:sz="0" w:space="0" w:color="auto"/>
          </w:divBdr>
        </w:div>
        <w:div w:id="2146777177">
          <w:marLeft w:val="0"/>
          <w:marRight w:val="0"/>
          <w:marTop w:val="0"/>
          <w:marBottom w:val="60"/>
          <w:divBdr>
            <w:top w:val="none" w:sz="0" w:space="0" w:color="auto"/>
            <w:left w:val="none" w:sz="0" w:space="0" w:color="auto"/>
            <w:bottom w:val="none" w:sz="0" w:space="0" w:color="auto"/>
            <w:right w:val="none" w:sz="0" w:space="0" w:color="auto"/>
          </w:divBdr>
        </w:div>
        <w:div w:id="217478009">
          <w:marLeft w:val="0"/>
          <w:marRight w:val="0"/>
          <w:marTop w:val="0"/>
          <w:marBottom w:val="60"/>
          <w:divBdr>
            <w:top w:val="none" w:sz="0" w:space="0" w:color="auto"/>
            <w:left w:val="none" w:sz="0" w:space="0" w:color="auto"/>
            <w:bottom w:val="none" w:sz="0" w:space="0" w:color="auto"/>
            <w:right w:val="none" w:sz="0" w:space="0" w:color="auto"/>
          </w:divBdr>
        </w:div>
        <w:div w:id="1387021847">
          <w:marLeft w:val="0"/>
          <w:marRight w:val="0"/>
          <w:marTop w:val="0"/>
          <w:marBottom w:val="60"/>
          <w:divBdr>
            <w:top w:val="none" w:sz="0" w:space="0" w:color="auto"/>
            <w:left w:val="none" w:sz="0" w:space="0" w:color="auto"/>
            <w:bottom w:val="none" w:sz="0" w:space="0" w:color="auto"/>
            <w:right w:val="none" w:sz="0" w:space="0" w:color="auto"/>
          </w:divBdr>
        </w:div>
        <w:div w:id="142888641">
          <w:marLeft w:val="0"/>
          <w:marRight w:val="0"/>
          <w:marTop w:val="0"/>
          <w:marBottom w:val="60"/>
          <w:divBdr>
            <w:top w:val="none" w:sz="0" w:space="0" w:color="auto"/>
            <w:left w:val="none" w:sz="0" w:space="0" w:color="auto"/>
            <w:bottom w:val="none" w:sz="0" w:space="0" w:color="auto"/>
            <w:right w:val="none" w:sz="0" w:space="0" w:color="auto"/>
          </w:divBdr>
        </w:div>
        <w:div w:id="881672808">
          <w:marLeft w:val="0"/>
          <w:marRight w:val="0"/>
          <w:marTop w:val="0"/>
          <w:marBottom w:val="60"/>
          <w:divBdr>
            <w:top w:val="none" w:sz="0" w:space="0" w:color="auto"/>
            <w:left w:val="none" w:sz="0" w:space="0" w:color="auto"/>
            <w:bottom w:val="none" w:sz="0" w:space="0" w:color="auto"/>
            <w:right w:val="none" w:sz="0" w:space="0" w:color="auto"/>
          </w:divBdr>
        </w:div>
      </w:divsChild>
    </w:div>
    <w:div w:id="1010254279">
      <w:bodyDiv w:val="1"/>
      <w:marLeft w:val="0"/>
      <w:marRight w:val="0"/>
      <w:marTop w:val="0"/>
      <w:marBottom w:val="0"/>
      <w:divBdr>
        <w:top w:val="none" w:sz="0" w:space="0" w:color="auto"/>
        <w:left w:val="none" w:sz="0" w:space="0" w:color="auto"/>
        <w:bottom w:val="none" w:sz="0" w:space="0" w:color="auto"/>
        <w:right w:val="none" w:sz="0" w:space="0" w:color="auto"/>
      </w:divBdr>
    </w:div>
    <w:div w:id="1022047605">
      <w:bodyDiv w:val="1"/>
      <w:marLeft w:val="0"/>
      <w:marRight w:val="0"/>
      <w:marTop w:val="0"/>
      <w:marBottom w:val="0"/>
      <w:divBdr>
        <w:top w:val="none" w:sz="0" w:space="0" w:color="auto"/>
        <w:left w:val="none" w:sz="0" w:space="0" w:color="auto"/>
        <w:bottom w:val="none" w:sz="0" w:space="0" w:color="auto"/>
        <w:right w:val="none" w:sz="0" w:space="0" w:color="auto"/>
      </w:divBdr>
    </w:div>
    <w:div w:id="1059792760">
      <w:bodyDiv w:val="1"/>
      <w:marLeft w:val="0"/>
      <w:marRight w:val="0"/>
      <w:marTop w:val="0"/>
      <w:marBottom w:val="0"/>
      <w:divBdr>
        <w:top w:val="none" w:sz="0" w:space="0" w:color="auto"/>
        <w:left w:val="none" w:sz="0" w:space="0" w:color="auto"/>
        <w:bottom w:val="none" w:sz="0" w:space="0" w:color="auto"/>
        <w:right w:val="none" w:sz="0" w:space="0" w:color="auto"/>
      </w:divBdr>
    </w:div>
    <w:div w:id="1100376173">
      <w:bodyDiv w:val="1"/>
      <w:marLeft w:val="0"/>
      <w:marRight w:val="0"/>
      <w:marTop w:val="0"/>
      <w:marBottom w:val="0"/>
      <w:divBdr>
        <w:top w:val="none" w:sz="0" w:space="0" w:color="auto"/>
        <w:left w:val="none" w:sz="0" w:space="0" w:color="auto"/>
        <w:bottom w:val="none" w:sz="0" w:space="0" w:color="auto"/>
        <w:right w:val="none" w:sz="0" w:space="0" w:color="auto"/>
      </w:divBdr>
      <w:divsChild>
        <w:div w:id="304430236">
          <w:marLeft w:val="0"/>
          <w:marRight w:val="0"/>
          <w:marTop w:val="0"/>
          <w:marBottom w:val="60"/>
          <w:divBdr>
            <w:top w:val="none" w:sz="0" w:space="0" w:color="auto"/>
            <w:left w:val="none" w:sz="0" w:space="0" w:color="auto"/>
            <w:bottom w:val="none" w:sz="0" w:space="0" w:color="auto"/>
            <w:right w:val="none" w:sz="0" w:space="0" w:color="auto"/>
          </w:divBdr>
        </w:div>
        <w:div w:id="1336616748">
          <w:marLeft w:val="0"/>
          <w:marRight w:val="0"/>
          <w:marTop w:val="0"/>
          <w:marBottom w:val="60"/>
          <w:divBdr>
            <w:top w:val="none" w:sz="0" w:space="0" w:color="auto"/>
            <w:left w:val="none" w:sz="0" w:space="0" w:color="auto"/>
            <w:bottom w:val="none" w:sz="0" w:space="0" w:color="auto"/>
            <w:right w:val="none" w:sz="0" w:space="0" w:color="auto"/>
          </w:divBdr>
        </w:div>
        <w:div w:id="201944186">
          <w:marLeft w:val="0"/>
          <w:marRight w:val="0"/>
          <w:marTop w:val="0"/>
          <w:marBottom w:val="60"/>
          <w:divBdr>
            <w:top w:val="none" w:sz="0" w:space="0" w:color="auto"/>
            <w:left w:val="none" w:sz="0" w:space="0" w:color="auto"/>
            <w:bottom w:val="none" w:sz="0" w:space="0" w:color="auto"/>
            <w:right w:val="none" w:sz="0" w:space="0" w:color="auto"/>
          </w:divBdr>
        </w:div>
        <w:div w:id="1772119178">
          <w:marLeft w:val="0"/>
          <w:marRight w:val="0"/>
          <w:marTop w:val="0"/>
          <w:marBottom w:val="60"/>
          <w:divBdr>
            <w:top w:val="none" w:sz="0" w:space="0" w:color="auto"/>
            <w:left w:val="none" w:sz="0" w:space="0" w:color="auto"/>
            <w:bottom w:val="none" w:sz="0" w:space="0" w:color="auto"/>
            <w:right w:val="none" w:sz="0" w:space="0" w:color="auto"/>
          </w:divBdr>
        </w:div>
        <w:div w:id="1816140348">
          <w:marLeft w:val="0"/>
          <w:marRight w:val="0"/>
          <w:marTop w:val="0"/>
          <w:marBottom w:val="60"/>
          <w:divBdr>
            <w:top w:val="none" w:sz="0" w:space="0" w:color="auto"/>
            <w:left w:val="none" w:sz="0" w:space="0" w:color="auto"/>
            <w:bottom w:val="none" w:sz="0" w:space="0" w:color="auto"/>
            <w:right w:val="none" w:sz="0" w:space="0" w:color="auto"/>
          </w:divBdr>
        </w:div>
        <w:div w:id="1179006367">
          <w:marLeft w:val="0"/>
          <w:marRight w:val="0"/>
          <w:marTop w:val="0"/>
          <w:marBottom w:val="60"/>
          <w:divBdr>
            <w:top w:val="none" w:sz="0" w:space="0" w:color="auto"/>
            <w:left w:val="none" w:sz="0" w:space="0" w:color="auto"/>
            <w:bottom w:val="none" w:sz="0" w:space="0" w:color="auto"/>
            <w:right w:val="none" w:sz="0" w:space="0" w:color="auto"/>
          </w:divBdr>
        </w:div>
        <w:div w:id="512843773">
          <w:marLeft w:val="0"/>
          <w:marRight w:val="0"/>
          <w:marTop w:val="0"/>
          <w:marBottom w:val="60"/>
          <w:divBdr>
            <w:top w:val="none" w:sz="0" w:space="0" w:color="auto"/>
            <w:left w:val="none" w:sz="0" w:space="0" w:color="auto"/>
            <w:bottom w:val="none" w:sz="0" w:space="0" w:color="auto"/>
            <w:right w:val="none" w:sz="0" w:space="0" w:color="auto"/>
          </w:divBdr>
        </w:div>
        <w:div w:id="2141798303">
          <w:marLeft w:val="0"/>
          <w:marRight w:val="0"/>
          <w:marTop w:val="0"/>
          <w:marBottom w:val="60"/>
          <w:divBdr>
            <w:top w:val="none" w:sz="0" w:space="0" w:color="auto"/>
            <w:left w:val="none" w:sz="0" w:space="0" w:color="auto"/>
            <w:bottom w:val="none" w:sz="0" w:space="0" w:color="auto"/>
            <w:right w:val="none" w:sz="0" w:space="0" w:color="auto"/>
          </w:divBdr>
        </w:div>
        <w:div w:id="1255213839">
          <w:marLeft w:val="0"/>
          <w:marRight w:val="0"/>
          <w:marTop w:val="0"/>
          <w:marBottom w:val="60"/>
          <w:divBdr>
            <w:top w:val="none" w:sz="0" w:space="0" w:color="auto"/>
            <w:left w:val="none" w:sz="0" w:space="0" w:color="auto"/>
            <w:bottom w:val="none" w:sz="0" w:space="0" w:color="auto"/>
            <w:right w:val="none" w:sz="0" w:space="0" w:color="auto"/>
          </w:divBdr>
        </w:div>
      </w:divsChild>
    </w:div>
    <w:div w:id="1114441920">
      <w:bodyDiv w:val="1"/>
      <w:marLeft w:val="0"/>
      <w:marRight w:val="0"/>
      <w:marTop w:val="0"/>
      <w:marBottom w:val="0"/>
      <w:divBdr>
        <w:top w:val="none" w:sz="0" w:space="0" w:color="auto"/>
        <w:left w:val="none" w:sz="0" w:space="0" w:color="auto"/>
        <w:bottom w:val="none" w:sz="0" w:space="0" w:color="auto"/>
        <w:right w:val="none" w:sz="0" w:space="0" w:color="auto"/>
      </w:divBdr>
    </w:div>
    <w:div w:id="1175263167">
      <w:bodyDiv w:val="1"/>
      <w:marLeft w:val="0"/>
      <w:marRight w:val="0"/>
      <w:marTop w:val="0"/>
      <w:marBottom w:val="0"/>
      <w:divBdr>
        <w:top w:val="none" w:sz="0" w:space="0" w:color="auto"/>
        <w:left w:val="none" w:sz="0" w:space="0" w:color="auto"/>
        <w:bottom w:val="none" w:sz="0" w:space="0" w:color="auto"/>
        <w:right w:val="none" w:sz="0" w:space="0" w:color="auto"/>
      </w:divBdr>
      <w:divsChild>
        <w:div w:id="1229658042">
          <w:marLeft w:val="547"/>
          <w:marRight w:val="0"/>
          <w:marTop w:val="120"/>
          <w:marBottom w:val="0"/>
          <w:divBdr>
            <w:top w:val="none" w:sz="0" w:space="0" w:color="auto"/>
            <w:left w:val="none" w:sz="0" w:space="0" w:color="auto"/>
            <w:bottom w:val="none" w:sz="0" w:space="0" w:color="auto"/>
            <w:right w:val="none" w:sz="0" w:space="0" w:color="auto"/>
          </w:divBdr>
        </w:div>
        <w:div w:id="107091251">
          <w:marLeft w:val="547"/>
          <w:marRight w:val="0"/>
          <w:marTop w:val="120"/>
          <w:marBottom w:val="0"/>
          <w:divBdr>
            <w:top w:val="none" w:sz="0" w:space="0" w:color="auto"/>
            <w:left w:val="none" w:sz="0" w:space="0" w:color="auto"/>
            <w:bottom w:val="none" w:sz="0" w:space="0" w:color="auto"/>
            <w:right w:val="none" w:sz="0" w:space="0" w:color="auto"/>
          </w:divBdr>
        </w:div>
        <w:div w:id="588348368">
          <w:marLeft w:val="547"/>
          <w:marRight w:val="0"/>
          <w:marTop w:val="120"/>
          <w:marBottom w:val="0"/>
          <w:divBdr>
            <w:top w:val="none" w:sz="0" w:space="0" w:color="auto"/>
            <w:left w:val="none" w:sz="0" w:space="0" w:color="auto"/>
            <w:bottom w:val="none" w:sz="0" w:space="0" w:color="auto"/>
            <w:right w:val="none" w:sz="0" w:space="0" w:color="auto"/>
          </w:divBdr>
        </w:div>
        <w:div w:id="1996176737">
          <w:marLeft w:val="547"/>
          <w:marRight w:val="0"/>
          <w:marTop w:val="120"/>
          <w:marBottom w:val="0"/>
          <w:divBdr>
            <w:top w:val="none" w:sz="0" w:space="0" w:color="auto"/>
            <w:left w:val="none" w:sz="0" w:space="0" w:color="auto"/>
            <w:bottom w:val="none" w:sz="0" w:space="0" w:color="auto"/>
            <w:right w:val="none" w:sz="0" w:space="0" w:color="auto"/>
          </w:divBdr>
        </w:div>
        <w:div w:id="1979531822">
          <w:marLeft w:val="547"/>
          <w:marRight w:val="0"/>
          <w:marTop w:val="120"/>
          <w:marBottom w:val="0"/>
          <w:divBdr>
            <w:top w:val="none" w:sz="0" w:space="0" w:color="auto"/>
            <w:left w:val="none" w:sz="0" w:space="0" w:color="auto"/>
            <w:bottom w:val="none" w:sz="0" w:space="0" w:color="auto"/>
            <w:right w:val="none" w:sz="0" w:space="0" w:color="auto"/>
          </w:divBdr>
        </w:div>
        <w:div w:id="942997505">
          <w:marLeft w:val="547"/>
          <w:marRight w:val="0"/>
          <w:marTop w:val="120"/>
          <w:marBottom w:val="0"/>
          <w:divBdr>
            <w:top w:val="none" w:sz="0" w:space="0" w:color="auto"/>
            <w:left w:val="none" w:sz="0" w:space="0" w:color="auto"/>
            <w:bottom w:val="none" w:sz="0" w:space="0" w:color="auto"/>
            <w:right w:val="none" w:sz="0" w:space="0" w:color="auto"/>
          </w:divBdr>
        </w:div>
        <w:div w:id="1879463895">
          <w:marLeft w:val="547"/>
          <w:marRight w:val="0"/>
          <w:marTop w:val="120"/>
          <w:marBottom w:val="0"/>
          <w:divBdr>
            <w:top w:val="none" w:sz="0" w:space="0" w:color="auto"/>
            <w:left w:val="none" w:sz="0" w:space="0" w:color="auto"/>
            <w:bottom w:val="none" w:sz="0" w:space="0" w:color="auto"/>
            <w:right w:val="none" w:sz="0" w:space="0" w:color="auto"/>
          </w:divBdr>
        </w:div>
        <w:div w:id="2080900388">
          <w:marLeft w:val="547"/>
          <w:marRight w:val="0"/>
          <w:marTop w:val="120"/>
          <w:marBottom w:val="0"/>
          <w:divBdr>
            <w:top w:val="none" w:sz="0" w:space="0" w:color="auto"/>
            <w:left w:val="none" w:sz="0" w:space="0" w:color="auto"/>
            <w:bottom w:val="none" w:sz="0" w:space="0" w:color="auto"/>
            <w:right w:val="none" w:sz="0" w:space="0" w:color="auto"/>
          </w:divBdr>
        </w:div>
        <w:div w:id="1343044170">
          <w:marLeft w:val="547"/>
          <w:marRight w:val="0"/>
          <w:marTop w:val="120"/>
          <w:marBottom w:val="0"/>
          <w:divBdr>
            <w:top w:val="none" w:sz="0" w:space="0" w:color="auto"/>
            <w:left w:val="none" w:sz="0" w:space="0" w:color="auto"/>
            <w:bottom w:val="none" w:sz="0" w:space="0" w:color="auto"/>
            <w:right w:val="none" w:sz="0" w:space="0" w:color="auto"/>
          </w:divBdr>
        </w:div>
        <w:div w:id="1085489799">
          <w:marLeft w:val="547"/>
          <w:marRight w:val="0"/>
          <w:marTop w:val="120"/>
          <w:marBottom w:val="0"/>
          <w:divBdr>
            <w:top w:val="none" w:sz="0" w:space="0" w:color="auto"/>
            <w:left w:val="none" w:sz="0" w:space="0" w:color="auto"/>
            <w:bottom w:val="none" w:sz="0" w:space="0" w:color="auto"/>
            <w:right w:val="none" w:sz="0" w:space="0" w:color="auto"/>
          </w:divBdr>
        </w:div>
      </w:divsChild>
    </w:div>
    <w:div w:id="1205676069">
      <w:bodyDiv w:val="1"/>
      <w:marLeft w:val="0"/>
      <w:marRight w:val="0"/>
      <w:marTop w:val="0"/>
      <w:marBottom w:val="0"/>
      <w:divBdr>
        <w:top w:val="none" w:sz="0" w:space="0" w:color="auto"/>
        <w:left w:val="none" w:sz="0" w:space="0" w:color="auto"/>
        <w:bottom w:val="none" w:sz="0" w:space="0" w:color="auto"/>
        <w:right w:val="none" w:sz="0" w:space="0" w:color="auto"/>
      </w:divBdr>
    </w:div>
    <w:div w:id="1228538693">
      <w:bodyDiv w:val="1"/>
      <w:marLeft w:val="0"/>
      <w:marRight w:val="0"/>
      <w:marTop w:val="0"/>
      <w:marBottom w:val="0"/>
      <w:divBdr>
        <w:top w:val="none" w:sz="0" w:space="0" w:color="auto"/>
        <w:left w:val="none" w:sz="0" w:space="0" w:color="auto"/>
        <w:bottom w:val="none" w:sz="0" w:space="0" w:color="auto"/>
        <w:right w:val="none" w:sz="0" w:space="0" w:color="auto"/>
      </w:divBdr>
    </w:div>
    <w:div w:id="1317804316">
      <w:bodyDiv w:val="1"/>
      <w:marLeft w:val="0"/>
      <w:marRight w:val="0"/>
      <w:marTop w:val="0"/>
      <w:marBottom w:val="0"/>
      <w:divBdr>
        <w:top w:val="none" w:sz="0" w:space="0" w:color="auto"/>
        <w:left w:val="none" w:sz="0" w:space="0" w:color="auto"/>
        <w:bottom w:val="none" w:sz="0" w:space="0" w:color="auto"/>
        <w:right w:val="none" w:sz="0" w:space="0" w:color="auto"/>
      </w:divBdr>
      <w:divsChild>
        <w:div w:id="484471143">
          <w:marLeft w:val="547"/>
          <w:marRight w:val="0"/>
          <w:marTop w:val="0"/>
          <w:marBottom w:val="120"/>
          <w:divBdr>
            <w:top w:val="none" w:sz="0" w:space="0" w:color="auto"/>
            <w:left w:val="none" w:sz="0" w:space="0" w:color="auto"/>
            <w:bottom w:val="none" w:sz="0" w:space="0" w:color="auto"/>
            <w:right w:val="none" w:sz="0" w:space="0" w:color="auto"/>
          </w:divBdr>
        </w:div>
        <w:div w:id="2004577069">
          <w:marLeft w:val="1526"/>
          <w:marRight w:val="0"/>
          <w:marTop w:val="0"/>
          <w:marBottom w:val="120"/>
          <w:divBdr>
            <w:top w:val="none" w:sz="0" w:space="0" w:color="auto"/>
            <w:left w:val="none" w:sz="0" w:space="0" w:color="auto"/>
            <w:bottom w:val="none" w:sz="0" w:space="0" w:color="auto"/>
            <w:right w:val="none" w:sz="0" w:space="0" w:color="auto"/>
          </w:divBdr>
        </w:div>
        <w:div w:id="306058720">
          <w:marLeft w:val="1526"/>
          <w:marRight w:val="0"/>
          <w:marTop w:val="0"/>
          <w:marBottom w:val="120"/>
          <w:divBdr>
            <w:top w:val="none" w:sz="0" w:space="0" w:color="auto"/>
            <w:left w:val="none" w:sz="0" w:space="0" w:color="auto"/>
            <w:bottom w:val="none" w:sz="0" w:space="0" w:color="auto"/>
            <w:right w:val="none" w:sz="0" w:space="0" w:color="auto"/>
          </w:divBdr>
        </w:div>
      </w:divsChild>
    </w:div>
    <w:div w:id="1376081551">
      <w:bodyDiv w:val="1"/>
      <w:marLeft w:val="0"/>
      <w:marRight w:val="0"/>
      <w:marTop w:val="0"/>
      <w:marBottom w:val="0"/>
      <w:divBdr>
        <w:top w:val="none" w:sz="0" w:space="0" w:color="auto"/>
        <w:left w:val="none" w:sz="0" w:space="0" w:color="auto"/>
        <w:bottom w:val="none" w:sz="0" w:space="0" w:color="auto"/>
        <w:right w:val="none" w:sz="0" w:space="0" w:color="auto"/>
      </w:divBdr>
    </w:div>
    <w:div w:id="1383099078">
      <w:bodyDiv w:val="1"/>
      <w:marLeft w:val="0"/>
      <w:marRight w:val="0"/>
      <w:marTop w:val="0"/>
      <w:marBottom w:val="0"/>
      <w:divBdr>
        <w:top w:val="none" w:sz="0" w:space="0" w:color="auto"/>
        <w:left w:val="none" w:sz="0" w:space="0" w:color="auto"/>
        <w:bottom w:val="none" w:sz="0" w:space="0" w:color="auto"/>
        <w:right w:val="none" w:sz="0" w:space="0" w:color="auto"/>
      </w:divBdr>
    </w:div>
    <w:div w:id="1402290802">
      <w:bodyDiv w:val="1"/>
      <w:marLeft w:val="0"/>
      <w:marRight w:val="0"/>
      <w:marTop w:val="0"/>
      <w:marBottom w:val="0"/>
      <w:divBdr>
        <w:top w:val="none" w:sz="0" w:space="0" w:color="auto"/>
        <w:left w:val="none" w:sz="0" w:space="0" w:color="auto"/>
        <w:bottom w:val="none" w:sz="0" w:space="0" w:color="auto"/>
        <w:right w:val="none" w:sz="0" w:space="0" w:color="auto"/>
      </w:divBdr>
    </w:div>
    <w:div w:id="1408500003">
      <w:bodyDiv w:val="1"/>
      <w:marLeft w:val="0"/>
      <w:marRight w:val="0"/>
      <w:marTop w:val="0"/>
      <w:marBottom w:val="0"/>
      <w:divBdr>
        <w:top w:val="none" w:sz="0" w:space="0" w:color="auto"/>
        <w:left w:val="none" w:sz="0" w:space="0" w:color="auto"/>
        <w:bottom w:val="none" w:sz="0" w:space="0" w:color="auto"/>
        <w:right w:val="none" w:sz="0" w:space="0" w:color="auto"/>
      </w:divBdr>
    </w:div>
    <w:div w:id="1412972625">
      <w:bodyDiv w:val="1"/>
      <w:marLeft w:val="0"/>
      <w:marRight w:val="0"/>
      <w:marTop w:val="0"/>
      <w:marBottom w:val="0"/>
      <w:divBdr>
        <w:top w:val="none" w:sz="0" w:space="0" w:color="auto"/>
        <w:left w:val="none" w:sz="0" w:space="0" w:color="auto"/>
        <w:bottom w:val="none" w:sz="0" w:space="0" w:color="auto"/>
        <w:right w:val="none" w:sz="0" w:space="0" w:color="auto"/>
      </w:divBdr>
    </w:div>
    <w:div w:id="1540582547">
      <w:bodyDiv w:val="1"/>
      <w:marLeft w:val="0"/>
      <w:marRight w:val="0"/>
      <w:marTop w:val="0"/>
      <w:marBottom w:val="0"/>
      <w:divBdr>
        <w:top w:val="none" w:sz="0" w:space="0" w:color="auto"/>
        <w:left w:val="none" w:sz="0" w:space="0" w:color="auto"/>
        <w:bottom w:val="none" w:sz="0" w:space="0" w:color="auto"/>
        <w:right w:val="none" w:sz="0" w:space="0" w:color="auto"/>
      </w:divBdr>
    </w:div>
    <w:div w:id="1543900071">
      <w:bodyDiv w:val="1"/>
      <w:marLeft w:val="0"/>
      <w:marRight w:val="0"/>
      <w:marTop w:val="0"/>
      <w:marBottom w:val="0"/>
      <w:divBdr>
        <w:top w:val="none" w:sz="0" w:space="0" w:color="auto"/>
        <w:left w:val="none" w:sz="0" w:space="0" w:color="auto"/>
        <w:bottom w:val="none" w:sz="0" w:space="0" w:color="auto"/>
        <w:right w:val="none" w:sz="0" w:space="0" w:color="auto"/>
      </w:divBdr>
    </w:div>
    <w:div w:id="1560088077">
      <w:bodyDiv w:val="1"/>
      <w:marLeft w:val="0"/>
      <w:marRight w:val="0"/>
      <w:marTop w:val="0"/>
      <w:marBottom w:val="0"/>
      <w:divBdr>
        <w:top w:val="none" w:sz="0" w:space="0" w:color="auto"/>
        <w:left w:val="none" w:sz="0" w:space="0" w:color="auto"/>
        <w:bottom w:val="none" w:sz="0" w:space="0" w:color="auto"/>
        <w:right w:val="none" w:sz="0" w:space="0" w:color="auto"/>
      </w:divBdr>
      <w:divsChild>
        <w:div w:id="2068723099">
          <w:marLeft w:val="806"/>
          <w:marRight w:val="0"/>
          <w:marTop w:val="0"/>
          <w:marBottom w:val="0"/>
          <w:divBdr>
            <w:top w:val="none" w:sz="0" w:space="0" w:color="auto"/>
            <w:left w:val="none" w:sz="0" w:space="0" w:color="auto"/>
            <w:bottom w:val="none" w:sz="0" w:space="0" w:color="auto"/>
            <w:right w:val="none" w:sz="0" w:space="0" w:color="auto"/>
          </w:divBdr>
        </w:div>
        <w:div w:id="2099011976">
          <w:marLeft w:val="806"/>
          <w:marRight w:val="0"/>
          <w:marTop w:val="0"/>
          <w:marBottom w:val="0"/>
          <w:divBdr>
            <w:top w:val="none" w:sz="0" w:space="0" w:color="auto"/>
            <w:left w:val="none" w:sz="0" w:space="0" w:color="auto"/>
            <w:bottom w:val="none" w:sz="0" w:space="0" w:color="auto"/>
            <w:right w:val="none" w:sz="0" w:space="0" w:color="auto"/>
          </w:divBdr>
        </w:div>
        <w:div w:id="1911888942">
          <w:marLeft w:val="806"/>
          <w:marRight w:val="0"/>
          <w:marTop w:val="0"/>
          <w:marBottom w:val="0"/>
          <w:divBdr>
            <w:top w:val="none" w:sz="0" w:space="0" w:color="auto"/>
            <w:left w:val="none" w:sz="0" w:space="0" w:color="auto"/>
            <w:bottom w:val="none" w:sz="0" w:space="0" w:color="auto"/>
            <w:right w:val="none" w:sz="0" w:space="0" w:color="auto"/>
          </w:divBdr>
        </w:div>
        <w:div w:id="1800218068">
          <w:marLeft w:val="806"/>
          <w:marRight w:val="0"/>
          <w:marTop w:val="0"/>
          <w:marBottom w:val="0"/>
          <w:divBdr>
            <w:top w:val="none" w:sz="0" w:space="0" w:color="auto"/>
            <w:left w:val="none" w:sz="0" w:space="0" w:color="auto"/>
            <w:bottom w:val="none" w:sz="0" w:space="0" w:color="auto"/>
            <w:right w:val="none" w:sz="0" w:space="0" w:color="auto"/>
          </w:divBdr>
        </w:div>
        <w:div w:id="986515335">
          <w:marLeft w:val="806"/>
          <w:marRight w:val="0"/>
          <w:marTop w:val="0"/>
          <w:marBottom w:val="0"/>
          <w:divBdr>
            <w:top w:val="none" w:sz="0" w:space="0" w:color="auto"/>
            <w:left w:val="none" w:sz="0" w:space="0" w:color="auto"/>
            <w:bottom w:val="none" w:sz="0" w:space="0" w:color="auto"/>
            <w:right w:val="none" w:sz="0" w:space="0" w:color="auto"/>
          </w:divBdr>
        </w:div>
      </w:divsChild>
    </w:div>
    <w:div w:id="1586307811">
      <w:bodyDiv w:val="1"/>
      <w:marLeft w:val="0"/>
      <w:marRight w:val="0"/>
      <w:marTop w:val="0"/>
      <w:marBottom w:val="0"/>
      <w:divBdr>
        <w:top w:val="none" w:sz="0" w:space="0" w:color="auto"/>
        <w:left w:val="none" w:sz="0" w:space="0" w:color="auto"/>
        <w:bottom w:val="none" w:sz="0" w:space="0" w:color="auto"/>
        <w:right w:val="none" w:sz="0" w:space="0" w:color="auto"/>
      </w:divBdr>
      <w:divsChild>
        <w:div w:id="386033242">
          <w:marLeft w:val="547"/>
          <w:marRight w:val="0"/>
          <w:marTop w:val="115"/>
          <w:marBottom w:val="0"/>
          <w:divBdr>
            <w:top w:val="none" w:sz="0" w:space="0" w:color="auto"/>
            <w:left w:val="none" w:sz="0" w:space="0" w:color="auto"/>
            <w:bottom w:val="none" w:sz="0" w:space="0" w:color="auto"/>
            <w:right w:val="none" w:sz="0" w:space="0" w:color="auto"/>
          </w:divBdr>
        </w:div>
        <w:div w:id="1771702361">
          <w:marLeft w:val="547"/>
          <w:marRight w:val="0"/>
          <w:marTop w:val="115"/>
          <w:marBottom w:val="0"/>
          <w:divBdr>
            <w:top w:val="none" w:sz="0" w:space="0" w:color="auto"/>
            <w:left w:val="none" w:sz="0" w:space="0" w:color="auto"/>
            <w:bottom w:val="none" w:sz="0" w:space="0" w:color="auto"/>
            <w:right w:val="none" w:sz="0" w:space="0" w:color="auto"/>
          </w:divBdr>
        </w:div>
        <w:div w:id="778838811">
          <w:marLeft w:val="547"/>
          <w:marRight w:val="0"/>
          <w:marTop w:val="115"/>
          <w:marBottom w:val="0"/>
          <w:divBdr>
            <w:top w:val="none" w:sz="0" w:space="0" w:color="auto"/>
            <w:left w:val="none" w:sz="0" w:space="0" w:color="auto"/>
            <w:bottom w:val="none" w:sz="0" w:space="0" w:color="auto"/>
            <w:right w:val="none" w:sz="0" w:space="0" w:color="auto"/>
          </w:divBdr>
        </w:div>
      </w:divsChild>
    </w:div>
    <w:div w:id="1604066977">
      <w:bodyDiv w:val="1"/>
      <w:marLeft w:val="0"/>
      <w:marRight w:val="0"/>
      <w:marTop w:val="0"/>
      <w:marBottom w:val="0"/>
      <w:divBdr>
        <w:top w:val="none" w:sz="0" w:space="0" w:color="auto"/>
        <w:left w:val="none" w:sz="0" w:space="0" w:color="auto"/>
        <w:bottom w:val="none" w:sz="0" w:space="0" w:color="auto"/>
        <w:right w:val="none" w:sz="0" w:space="0" w:color="auto"/>
      </w:divBdr>
    </w:div>
    <w:div w:id="1615166305">
      <w:bodyDiv w:val="1"/>
      <w:marLeft w:val="0"/>
      <w:marRight w:val="0"/>
      <w:marTop w:val="0"/>
      <w:marBottom w:val="0"/>
      <w:divBdr>
        <w:top w:val="none" w:sz="0" w:space="0" w:color="auto"/>
        <w:left w:val="none" w:sz="0" w:space="0" w:color="auto"/>
        <w:bottom w:val="none" w:sz="0" w:space="0" w:color="auto"/>
        <w:right w:val="none" w:sz="0" w:space="0" w:color="auto"/>
      </w:divBdr>
    </w:div>
    <w:div w:id="1688215882">
      <w:bodyDiv w:val="1"/>
      <w:marLeft w:val="0"/>
      <w:marRight w:val="0"/>
      <w:marTop w:val="0"/>
      <w:marBottom w:val="0"/>
      <w:divBdr>
        <w:top w:val="none" w:sz="0" w:space="0" w:color="auto"/>
        <w:left w:val="none" w:sz="0" w:space="0" w:color="auto"/>
        <w:bottom w:val="none" w:sz="0" w:space="0" w:color="auto"/>
        <w:right w:val="none" w:sz="0" w:space="0" w:color="auto"/>
      </w:divBdr>
    </w:div>
    <w:div w:id="1707831626">
      <w:bodyDiv w:val="1"/>
      <w:marLeft w:val="0"/>
      <w:marRight w:val="0"/>
      <w:marTop w:val="0"/>
      <w:marBottom w:val="0"/>
      <w:divBdr>
        <w:top w:val="none" w:sz="0" w:space="0" w:color="auto"/>
        <w:left w:val="none" w:sz="0" w:space="0" w:color="auto"/>
        <w:bottom w:val="none" w:sz="0" w:space="0" w:color="auto"/>
        <w:right w:val="none" w:sz="0" w:space="0" w:color="auto"/>
      </w:divBdr>
      <w:divsChild>
        <w:div w:id="1922565579">
          <w:marLeft w:val="893"/>
          <w:marRight w:val="0"/>
          <w:marTop w:val="0"/>
          <w:marBottom w:val="120"/>
          <w:divBdr>
            <w:top w:val="none" w:sz="0" w:space="0" w:color="auto"/>
            <w:left w:val="none" w:sz="0" w:space="0" w:color="auto"/>
            <w:bottom w:val="none" w:sz="0" w:space="0" w:color="auto"/>
            <w:right w:val="none" w:sz="0" w:space="0" w:color="auto"/>
          </w:divBdr>
        </w:div>
        <w:div w:id="1187670254">
          <w:marLeft w:val="893"/>
          <w:marRight w:val="0"/>
          <w:marTop w:val="0"/>
          <w:marBottom w:val="120"/>
          <w:divBdr>
            <w:top w:val="none" w:sz="0" w:space="0" w:color="auto"/>
            <w:left w:val="none" w:sz="0" w:space="0" w:color="auto"/>
            <w:bottom w:val="none" w:sz="0" w:space="0" w:color="auto"/>
            <w:right w:val="none" w:sz="0" w:space="0" w:color="auto"/>
          </w:divBdr>
        </w:div>
        <w:div w:id="485316362">
          <w:marLeft w:val="893"/>
          <w:marRight w:val="0"/>
          <w:marTop w:val="0"/>
          <w:marBottom w:val="120"/>
          <w:divBdr>
            <w:top w:val="none" w:sz="0" w:space="0" w:color="auto"/>
            <w:left w:val="none" w:sz="0" w:space="0" w:color="auto"/>
            <w:bottom w:val="none" w:sz="0" w:space="0" w:color="auto"/>
            <w:right w:val="none" w:sz="0" w:space="0" w:color="auto"/>
          </w:divBdr>
        </w:div>
        <w:div w:id="882862026">
          <w:marLeft w:val="893"/>
          <w:marRight w:val="0"/>
          <w:marTop w:val="0"/>
          <w:marBottom w:val="120"/>
          <w:divBdr>
            <w:top w:val="none" w:sz="0" w:space="0" w:color="auto"/>
            <w:left w:val="none" w:sz="0" w:space="0" w:color="auto"/>
            <w:bottom w:val="none" w:sz="0" w:space="0" w:color="auto"/>
            <w:right w:val="none" w:sz="0" w:space="0" w:color="auto"/>
          </w:divBdr>
        </w:div>
        <w:div w:id="747534416">
          <w:marLeft w:val="576"/>
          <w:marRight w:val="0"/>
          <w:marTop w:val="80"/>
          <w:marBottom w:val="0"/>
          <w:divBdr>
            <w:top w:val="none" w:sz="0" w:space="0" w:color="auto"/>
            <w:left w:val="none" w:sz="0" w:space="0" w:color="auto"/>
            <w:bottom w:val="none" w:sz="0" w:space="0" w:color="auto"/>
            <w:right w:val="none" w:sz="0" w:space="0" w:color="auto"/>
          </w:divBdr>
        </w:div>
        <w:div w:id="1280647730">
          <w:marLeft w:val="1397"/>
          <w:marRight w:val="0"/>
          <w:marTop w:val="80"/>
          <w:marBottom w:val="0"/>
          <w:divBdr>
            <w:top w:val="none" w:sz="0" w:space="0" w:color="auto"/>
            <w:left w:val="none" w:sz="0" w:space="0" w:color="auto"/>
            <w:bottom w:val="none" w:sz="0" w:space="0" w:color="auto"/>
            <w:right w:val="none" w:sz="0" w:space="0" w:color="auto"/>
          </w:divBdr>
        </w:div>
        <w:div w:id="986013283">
          <w:marLeft w:val="1397"/>
          <w:marRight w:val="0"/>
          <w:marTop w:val="80"/>
          <w:marBottom w:val="0"/>
          <w:divBdr>
            <w:top w:val="none" w:sz="0" w:space="0" w:color="auto"/>
            <w:left w:val="none" w:sz="0" w:space="0" w:color="auto"/>
            <w:bottom w:val="none" w:sz="0" w:space="0" w:color="auto"/>
            <w:right w:val="none" w:sz="0" w:space="0" w:color="auto"/>
          </w:divBdr>
        </w:div>
        <w:div w:id="1110315533">
          <w:marLeft w:val="950"/>
          <w:marRight w:val="0"/>
          <w:marTop w:val="80"/>
          <w:marBottom w:val="0"/>
          <w:divBdr>
            <w:top w:val="none" w:sz="0" w:space="0" w:color="auto"/>
            <w:left w:val="none" w:sz="0" w:space="0" w:color="auto"/>
            <w:bottom w:val="none" w:sz="0" w:space="0" w:color="auto"/>
            <w:right w:val="none" w:sz="0" w:space="0" w:color="auto"/>
          </w:divBdr>
        </w:div>
        <w:div w:id="925385850">
          <w:marLeft w:val="1397"/>
          <w:marRight w:val="0"/>
          <w:marTop w:val="80"/>
          <w:marBottom w:val="0"/>
          <w:divBdr>
            <w:top w:val="none" w:sz="0" w:space="0" w:color="auto"/>
            <w:left w:val="none" w:sz="0" w:space="0" w:color="auto"/>
            <w:bottom w:val="none" w:sz="0" w:space="0" w:color="auto"/>
            <w:right w:val="none" w:sz="0" w:space="0" w:color="auto"/>
          </w:divBdr>
        </w:div>
        <w:div w:id="997072018">
          <w:marLeft w:val="576"/>
          <w:marRight w:val="0"/>
          <w:marTop w:val="80"/>
          <w:marBottom w:val="0"/>
          <w:divBdr>
            <w:top w:val="none" w:sz="0" w:space="0" w:color="auto"/>
            <w:left w:val="none" w:sz="0" w:space="0" w:color="auto"/>
            <w:bottom w:val="none" w:sz="0" w:space="0" w:color="auto"/>
            <w:right w:val="none" w:sz="0" w:space="0" w:color="auto"/>
          </w:divBdr>
        </w:div>
        <w:div w:id="8064017">
          <w:marLeft w:val="1397"/>
          <w:marRight w:val="0"/>
          <w:marTop w:val="80"/>
          <w:marBottom w:val="0"/>
          <w:divBdr>
            <w:top w:val="none" w:sz="0" w:space="0" w:color="auto"/>
            <w:left w:val="none" w:sz="0" w:space="0" w:color="auto"/>
            <w:bottom w:val="none" w:sz="0" w:space="0" w:color="auto"/>
            <w:right w:val="none" w:sz="0" w:space="0" w:color="auto"/>
          </w:divBdr>
        </w:div>
        <w:div w:id="1795903453">
          <w:marLeft w:val="1397"/>
          <w:marRight w:val="0"/>
          <w:marTop w:val="80"/>
          <w:marBottom w:val="0"/>
          <w:divBdr>
            <w:top w:val="none" w:sz="0" w:space="0" w:color="auto"/>
            <w:left w:val="none" w:sz="0" w:space="0" w:color="auto"/>
            <w:bottom w:val="none" w:sz="0" w:space="0" w:color="auto"/>
            <w:right w:val="none" w:sz="0" w:space="0" w:color="auto"/>
          </w:divBdr>
        </w:div>
      </w:divsChild>
    </w:div>
    <w:div w:id="1709140098">
      <w:bodyDiv w:val="1"/>
      <w:marLeft w:val="0"/>
      <w:marRight w:val="0"/>
      <w:marTop w:val="0"/>
      <w:marBottom w:val="0"/>
      <w:divBdr>
        <w:top w:val="none" w:sz="0" w:space="0" w:color="auto"/>
        <w:left w:val="none" w:sz="0" w:space="0" w:color="auto"/>
        <w:bottom w:val="none" w:sz="0" w:space="0" w:color="auto"/>
        <w:right w:val="none" w:sz="0" w:space="0" w:color="auto"/>
      </w:divBdr>
      <w:divsChild>
        <w:div w:id="1152869249">
          <w:marLeft w:val="547"/>
          <w:marRight w:val="0"/>
          <w:marTop w:val="0"/>
          <w:marBottom w:val="0"/>
          <w:divBdr>
            <w:top w:val="none" w:sz="0" w:space="0" w:color="auto"/>
            <w:left w:val="none" w:sz="0" w:space="0" w:color="auto"/>
            <w:bottom w:val="none" w:sz="0" w:space="0" w:color="auto"/>
            <w:right w:val="none" w:sz="0" w:space="0" w:color="auto"/>
          </w:divBdr>
        </w:div>
        <w:div w:id="29503158">
          <w:marLeft w:val="547"/>
          <w:marRight w:val="0"/>
          <w:marTop w:val="0"/>
          <w:marBottom w:val="0"/>
          <w:divBdr>
            <w:top w:val="none" w:sz="0" w:space="0" w:color="auto"/>
            <w:left w:val="none" w:sz="0" w:space="0" w:color="auto"/>
            <w:bottom w:val="none" w:sz="0" w:space="0" w:color="auto"/>
            <w:right w:val="none" w:sz="0" w:space="0" w:color="auto"/>
          </w:divBdr>
        </w:div>
        <w:div w:id="1633557645">
          <w:marLeft w:val="547"/>
          <w:marRight w:val="0"/>
          <w:marTop w:val="0"/>
          <w:marBottom w:val="0"/>
          <w:divBdr>
            <w:top w:val="none" w:sz="0" w:space="0" w:color="auto"/>
            <w:left w:val="none" w:sz="0" w:space="0" w:color="auto"/>
            <w:bottom w:val="none" w:sz="0" w:space="0" w:color="auto"/>
            <w:right w:val="none" w:sz="0" w:space="0" w:color="auto"/>
          </w:divBdr>
        </w:div>
        <w:div w:id="563220894">
          <w:marLeft w:val="547"/>
          <w:marRight w:val="0"/>
          <w:marTop w:val="0"/>
          <w:marBottom w:val="0"/>
          <w:divBdr>
            <w:top w:val="none" w:sz="0" w:space="0" w:color="auto"/>
            <w:left w:val="none" w:sz="0" w:space="0" w:color="auto"/>
            <w:bottom w:val="none" w:sz="0" w:space="0" w:color="auto"/>
            <w:right w:val="none" w:sz="0" w:space="0" w:color="auto"/>
          </w:divBdr>
        </w:div>
      </w:divsChild>
    </w:div>
    <w:div w:id="1712614224">
      <w:bodyDiv w:val="1"/>
      <w:marLeft w:val="0"/>
      <w:marRight w:val="0"/>
      <w:marTop w:val="0"/>
      <w:marBottom w:val="0"/>
      <w:divBdr>
        <w:top w:val="none" w:sz="0" w:space="0" w:color="auto"/>
        <w:left w:val="none" w:sz="0" w:space="0" w:color="auto"/>
        <w:bottom w:val="none" w:sz="0" w:space="0" w:color="auto"/>
        <w:right w:val="none" w:sz="0" w:space="0" w:color="auto"/>
      </w:divBdr>
      <w:divsChild>
        <w:div w:id="2071881919">
          <w:marLeft w:val="806"/>
          <w:marRight w:val="0"/>
          <w:marTop w:val="0"/>
          <w:marBottom w:val="0"/>
          <w:divBdr>
            <w:top w:val="none" w:sz="0" w:space="0" w:color="auto"/>
            <w:left w:val="none" w:sz="0" w:space="0" w:color="auto"/>
            <w:bottom w:val="none" w:sz="0" w:space="0" w:color="auto"/>
            <w:right w:val="none" w:sz="0" w:space="0" w:color="auto"/>
          </w:divBdr>
        </w:div>
        <w:div w:id="717246631">
          <w:marLeft w:val="806"/>
          <w:marRight w:val="0"/>
          <w:marTop w:val="0"/>
          <w:marBottom w:val="0"/>
          <w:divBdr>
            <w:top w:val="none" w:sz="0" w:space="0" w:color="auto"/>
            <w:left w:val="none" w:sz="0" w:space="0" w:color="auto"/>
            <w:bottom w:val="none" w:sz="0" w:space="0" w:color="auto"/>
            <w:right w:val="none" w:sz="0" w:space="0" w:color="auto"/>
          </w:divBdr>
        </w:div>
        <w:div w:id="973831479">
          <w:marLeft w:val="806"/>
          <w:marRight w:val="0"/>
          <w:marTop w:val="0"/>
          <w:marBottom w:val="0"/>
          <w:divBdr>
            <w:top w:val="none" w:sz="0" w:space="0" w:color="auto"/>
            <w:left w:val="none" w:sz="0" w:space="0" w:color="auto"/>
            <w:bottom w:val="none" w:sz="0" w:space="0" w:color="auto"/>
            <w:right w:val="none" w:sz="0" w:space="0" w:color="auto"/>
          </w:divBdr>
        </w:div>
      </w:divsChild>
    </w:div>
    <w:div w:id="1720860371">
      <w:bodyDiv w:val="1"/>
      <w:marLeft w:val="0"/>
      <w:marRight w:val="0"/>
      <w:marTop w:val="0"/>
      <w:marBottom w:val="0"/>
      <w:divBdr>
        <w:top w:val="none" w:sz="0" w:space="0" w:color="auto"/>
        <w:left w:val="none" w:sz="0" w:space="0" w:color="auto"/>
        <w:bottom w:val="none" w:sz="0" w:space="0" w:color="auto"/>
        <w:right w:val="none" w:sz="0" w:space="0" w:color="auto"/>
      </w:divBdr>
    </w:div>
    <w:div w:id="1734237207">
      <w:bodyDiv w:val="1"/>
      <w:marLeft w:val="0"/>
      <w:marRight w:val="0"/>
      <w:marTop w:val="0"/>
      <w:marBottom w:val="0"/>
      <w:divBdr>
        <w:top w:val="none" w:sz="0" w:space="0" w:color="auto"/>
        <w:left w:val="none" w:sz="0" w:space="0" w:color="auto"/>
        <w:bottom w:val="none" w:sz="0" w:space="0" w:color="auto"/>
        <w:right w:val="none" w:sz="0" w:space="0" w:color="auto"/>
      </w:divBdr>
    </w:div>
    <w:div w:id="1783499798">
      <w:bodyDiv w:val="1"/>
      <w:marLeft w:val="0"/>
      <w:marRight w:val="0"/>
      <w:marTop w:val="0"/>
      <w:marBottom w:val="0"/>
      <w:divBdr>
        <w:top w:val="none" w:sz="0" w:space="0" w:color="auto"/>
        <w:left w:val="none" w:sz="0" w:space="0" w:color="auto"/>
        <w:bottom w:val="none" w:sz="0" w:space="0" w:color="auto"/>
        <w:right w:val="none" w:sz="0" w:space="0" w:color="auto"/>
      </w:divBdr>
    </w:div>
    <w:div w:id="1833257049">
      <w:bodyDiv w:val="1"/>
      <w:marLeft w:val="0"/>
      <w:marRight w:val="0"/>
      <w:marTop w:val="0"/>
      <w:marBottom w:val="0"/>
      <w:divBdr>
        <w:top w:val="none" w:sz="0" w:space="0" w:color="auto"/>
        <w:left w:val="none" w:sz="0" w:space="0" w:color="auto"/>
        <w:bottom w:val="none" w:sz="0" w:space="0" w:color="auto"/>
        <w:right w:val="none" w:sz="0" w:space="0" w:color="auto"/>
      </w:divBdr>
    </w:div>
    <w:div w:id="1840080328">
      <w:bodyDiv w:val="1"/>
      <w:marLeft w:val="0"/>
      <w:marRight w:val="0"/>
      <w:marTop w:val="0"/>
      <w:marBottom w:val="0"/>
      <w:divBdr>
        <w:top w:val="none" w:sz="0" w:space="0" w:color="auto"/>
        <w:left w:val="none" w:sz="0" w:space="0" w:color="auto"/>
        <w:bottom w:val="none" w:sz="0" w:space="0" w:color="auto"/>
        <w:right w:val="none" w:sz="0" w:space="0" w:color="auto"/>
      </w:divBdr>
    </w:div>
    <w:div w:id="1845363758">
      <w:bodyDiv w:val="1"/>
      <w:marLeft w:val="0"/>
      <w:marRight w:val="0"/>
      <w:marTop w:val="0"/>
      <w:marBottom w:val="0"/>
      <w:divBdr>
        <w:top w:val="none" w:sz="0" w:space="0" w:color="auto"/>
        <w:left w:val="none" w:sz="0" w:space="0" w:color="auto"/>
        <w:bottom w:val="none" w:sz="0" w:space="0" w:color="auto"/>
        <w:right w:val="none" w:sz="0" w:space="0" w:color="auto"/>
      </w:divBdr>
    </w:div>
    <w:div w:id="1880580481">
      <w:bodyDiv w:val="1"/>
      <w:marLeft w:val="0"/>
      <w:marRight w:val="0"/>
      <w:marTop w:val="0"/>
      <w:marBottom w:val="0"/>
      <w:divBdr>
        <w:top w:val="none" w:sz="0" w:space="0" w:color="auto"/>
        <w:left w:val="none" w:sz="0" w:space="0" w:color="auto"/>
        <w:bottom w:val="none" w:sz="0" w:space="0" w:color="auto"/>
        <w:right w:val="none" w:sz="0" w:space="0" w:color="auto"/>
      </w:divBdr>
    </w:div>
    <w:div w:id="1881281668">
      <w:bodyDiv w:val="1"/>
      <w:marLeft w:val="0"/>
      <w:marRight w:val="0"/>
      <w:marTop w:val="0"/>
      <w:marBottom w:val="0"/>
      <w:divBdr>
        <w:top w:val="none" w:sz="0" w:space="0" w:color="auto"/>
        <w:left w:val="none" w:sz="0" w:space="0" w:color="auto"/>
        <w:bottom w:val="none" w:sz="0" w:space="0" w:color="auto"/>
        <w:right w:val="none" w:sz="0" w:space="0" w:color="auto"/>
      </w:divBdr>
    </w:div>
    <w:div w:id="1909147071">
      <w:bodyDiv w:val="1"/>
      <w:marLeft w:val="0"/>
      <w:marRight w:val="0"/>
      <w:marTop w:val="0"/>
      <w:marBottom w:val="0"/>
      <w:divBdr>
        <w:top w:val="none" w:sz="0" w:space="0" w:color="auto"/>
        <w:left w:val="none" w:sz="0" w:space="0" w:color="auto"/>
        <w:bottom w:val="none" w:sz="0" w:space="0" w:color="auto"/>
        <w:right w:val="none" w:sz="0" w:space="0" w:color="auto"/>
      </w:divBdr>
    </w:div>
    <w:div w:id="1915508343">
      <w:bodyDiv w:val="1"/>
      <w:marLeft w:val="0"/>
      <w:marRight w:val="0"/>
      <w:marTop w:val="0"/>
      <w:marBottom w:val="0"/>
      <w:divBdr>
        <w:top w:val="none" w:sz="0" w:space="0" w:color="auto"/>
        <w:left w:val="none" w:sz="0" w:space="0" w:color="auto"/>
        <w:bottom w:val="none" w:sz="0" w:space="0" w:color="auto"/>
        <w:right w:val="none" w:sz="0" w:space="0" w:color="auto"/>
      </w:divBdr>
    </w:div>
    <w:div w:id="1930309449">
      <w:bodyDiv w:val="1"/>
      <w:marLeft w:val="0"/>
      <w:marRight w:val="0"/>
      <w:marTop w:val="0"/>
      <w:marBottom w:val="0"/>
      <w:divBdr>
        <w:top w:val="none" w:sz="0" w:space="0" w:color="auto"/>
        <w:left w:val="none" w:sz="0" w:space="0" w:color="auto"/>
        <w:bottom w:val="none" w:sz="0" w:space="0" w:color="auto"/>
        <w:right w:val="none" w:sz="0" w:space="0" w:color="auto"/>
      </w:divBdr>
    </w:div>
    <w:div w:id="1933079582">
      <w:bodyDiv w:val="1"/>
      <w:marLeft w:val="0"/>
      <w:marRight w:val="0"/>
      <w:marTop w:val="0"/>
      <w:marBottom w:val="0"/>
      <w:divBdr>
        <w:top w:val="none" w:sz="0" w:space="0" w:color="auto"/>
        <w:left w:val="none" w:sz="0" w:space="0" w:color="auto"/>
        <w:bottom w:val="none" w:sz="0" w:space="0" w:color="auto"/>
        <w:right w:val="none" w:sz="0" w:space="0" w:color="auto"/>
      </w:divBdr>
      <w:divsChild>
        <w:div w:id="490103970">
          <w:marLeft w:val="547"/>
          <w:marRight w:val="0"/>
          <w:marTop w:val="259"/>
          <w:marBottom w:val="0"/>
          <w:divBdr>
            <w:top w:val="none" w:sz="0" w:space="0" w:color="auto"/>
            <w:left w:val="none" w:sz="0" w:space="0" w:color="auto"/>
            <w:bottom w:val="none" w:sz="0" w:space="0" w:color="auto"/>
            <w:right w:val="none" w:sz="0" w:space="0" w:color="auto"/>
          </w:divBdr>
        </w:div>
        <w:div w:id="62486449">
          <w:marLeft w:val="547"/>
          <w:marRight w:val="0"/>
          <w:marTop w:val="144"/>
          <w:marBottom w:val="0"/>
          <w:divBdr>
            <w:top w:val="none" w:sz="0" w:space="0" w:color="auto"/>
            <w:left w:val="none" w:sz="0" w:space="0" w:color="auto"/>
            <w:bottom w:val="none" w:sz="0" w:space="0" w:color="auto"/>
            <w:right w:val="none" w:sz="0" w:space="0" w:color="auto"/>
          </w:divBdr>
        </w:div>
        <w:div w:id="438837840">
          <w:marLeft w:val="547"/>
          <w:marRight w:val="0"/>
          <w:marTop w:val="144"/>
          <w:marBottom w:val="0"/>
          <w:divBdr>
            <w:top w:val="none" w:sz="0" w:space="0" w:color="auto"/>
            <w:left w:val="none" w:sz="0" w:space="0" w:color="auto"/>
            <w:bottom w:val="none" w:sz="0" w:space="0" w:color="auto"/>
            <w:right w:val="none" w:sz="0" w:space="0" w:color="auto"/>
          </w:divBdr>
        </w:div>
        <w:div w:id="1117406322">
          <w:marLeft w:val="547"/>
          <w:marRight w:val="0"/>
          <w:marTop w:val="144"/>
          <w:marBottom w:val="0"/>
          <w:divBdr>
            <w:top w:val="none" w:sz="0" w:space="0" w:color="auto"/>
            <w:left w:val="none" w:sz="0" w:space="0" w:color="auto"/>
            <w:bottom w:val="none" w:sz="0" w:space="0" w:color="auto"/>
            <w:right w:val="none" w:sz="0" w:space="0" w:color="auto"/>
          </w:divBdr>
        </w:div>
        <w:div w:id="807893116">
          <w:marLeft w:val="547"/>
          <w:marRight w:val="0"/>
          <w:marTop w:val="221"/>
          <w:marBottom w:val="0"/>
          <w:divBdr>
            <w:top w:val="none" w:sz="0" w:space="0" w:color="auto"/>
            <w:left w:val="none" w:sz="0" w:space="0" w:color="auto"/>
            <w:bottom w:val="none" w:sz="0" w:space="0" w:color="auto"/>
            <w:right w:val="none" w:sz="0" w:space="0" w:color="auto"/>
          </w:divBdr>
        </w:div>
        <w:div w:id="195966421">
          <w:marLeft w:val="547"/>
          <w:marRight w:val="0"/>
          <w:marTop w:val="173"/>
          <w:marBottom w:val="0"/>
          <w:divBdr>
            <w:top w:val="none" w:sz="0" w:space="0" w:color="auto"/>
            <w:left w:val="none" w:sz="0" w:space="0" w:color="auto"/>
            <w:bottom w:val="none" w:sz="0" w:space="0" w:color="auto"/>
            <w:right w:val="none" w:sz="0" w:space="0" w:color="auto"/>
          </w:divBdr>
        </w:div>
        <w:div w:id="1047484940">
          <w:marLeft w:val="547"/>
          <w:marRight w:val="0"/>
          <w:marTop w:val="173"/>
          <w:marBottom w:val="0"/>
          <w:divBdr>
            <w:top w:val="none" w:sz="0" w:space="0" w:color="auto"/>
            <w:left w:val="none" w:sz="0" w:space="0" w:color="auto"/>
            <w:bottom w:val="none" w:sz="0" w:space="0" w:color="auto"/>
            <w:right w:val="none" w:sz="0" w:space="0" w:color="auto"/>
          </w:divBdr>
        </w:div>
        <w:div w:id="471558442">
          <w:marLeft w:val="547"/>
          <w:marRight w:val="0"/>
          <w:marTop w:val="154"/>
          <w:marBottom w:val="0"/>
          <w:divBdr>
            <w:top w:val="none" w:sz="0" w:space="0" w:color="auto"/>
            <w:left w:val="none" w:sz="0" w:space="0" w:color="auto"/>
            <w:bottom w:val="none" w:sz="0" w:space="0" w:color="auto"/>
            <w:right w:val="none" w:sz="0" w:space="0" w:color="auto"/>
          </w:divBdr>
        </w:div>
        <w:div w:id="46076353">
          <w:marLeft w:val="547"/>
          <w:marRight w:val="0"/>
          <w:marTop w:val="173"/>
          <w:marBottom w:val="0"/>
          <w:divBdr>
            <w:top w:val="none" w:sz="0" w:space="0" w:color="auto"/>
            <w:left w:val="none" w:sz="0" w:space="0" w:color="auto"/>
            <w:bottom w:val="none" w:sz="0" w:space="0" w:color="auto"/>
            <w:right w:val="none" w:sz="0" w:space="0" w:color="auto"/>
          </w:divBdr>
        </w:div>
        <w:div w:id="2034571285">
          <w:marLeft w:val="547"/>
          <w:marRight w:val="0"/>
          <w:marTop w:val="154"/>
          <w:marBottom w:val="0"/>
          <w:divBdr>
            <w:top w:val="none" w:sz="0" w:space="0" w:color="auto"/>
            <w:left w:val="none" w:sz="0" w:space="0" w:color="auto"/>
            <w:bottom w:val="none" w:sz="0" w:space="0" w:color="auto"/>
            <w:right w:val="none" w:sz="0" w:space="0" w:color="auto"/>
          </w:divBdr>
        </w:div>
        <w:div w:id="254094549">
          <w:marLeft w:val="547"/>
          <w:marRight w:val="0"/>
          <w:marTop w:val="173"/>
          <w:marBottom w:val="0"/>
          <w:divBdr>
            <w:top w:val="none" w:sz="0" w:space="0" w:color="auto"/>
            <w:left w:val="none" w:sz="0" w:space="0" w:color="auto"/>
            <w:bottom w:val="none" w:sz="0" w:space="0" w:color="auto"/>
            <w:right w:val="none" w:sz="0" w:space="0" w:color="auto"/>
          </w:divBdr>
        </w:div>
        <w:div w:id="859659893">
          <w:marLeft w:val="547"/>
          <w:marRight w:val="0"/>
          <w:marTop w:val="173"/>
          <w:marBottom w:val="0"/>
          <w:divBdr>
            <w:top w:val="none" w:sz="0" w:space="0" w:color="auto"/>
            <w:left w:val="none" w:sz="0" w:space="0" w:color="auto"/>
            <w:bottom w:val="none" w:sz="0" w:space="0" w:color="auto"/>
            <w:right w:val="none" w:sz="0" w:space="0" w:color="auto"/>
          </w:divBdr>
        </w:div>
        <w:div w:id="27028027">
          <w:marLeft w:val="547"/>
          <w:marRight w:val="0"/>
          <w:marTop w:val="154"/>
          <w:marBottom w:val="0"/>
          <w:divBdr>
            <w:top w:val="none" w:sz="0" w:space="0" w:color="auto"/>
            <w:left w:val="none" w:sz="0" w:space="0" w:color="auto"/>
            <w:bottom w:val="none" w:sz="0" w:space="0" w:color="auto"/>
            <w:right w:val="none" w:sz="0" w:space="0" w:color="auto"/>
          </w:divBdr>
        </w:div>
        <w:div w:id="506290115">
          <w:marLeft w:val="547"/>
          <w:marRight w:val="0"/>
          <w:marTop w:val="154"/>
          <w:marBottom w:val="0"/>
          <w:divBdr>
            <w:top w:val="none" w:sz="0" w:space="0" w:color="auto"/>
            <w:left w:val="none" w:sz="0" w:space="0" w:color="auto"/>
            <w:bottom w:val="none" w:sz="0" w:space="0" w:color="auto"/>
            <w:right w:val="none" w:sz="0" w:space="0" w:color="auto"/>
          </w:divBdr>
        </w:div>
        <w:div w:id="118961419">
          <w:marLeft w:val="547"/>
          <w:marRight w:val="0"/>
          <w:marTop w:val="173"/>
          <w:marBottom w:val="0"/>
          <w:divBdr>
            <w:top w:val="none" w:sz="0" w:space="0" w:color="auto"/>
            <w:left w:val="none" w:sz="0" w:space="0" w:color="auto"/>
            <w:bottom w:val="none" w:sz="0" w:space="0" w:color="auto"/>
            <w:right w:val="none" w:sz="0" w:space="0" w:color="auto"/>
          </w:divBdr>
        </w:div>
        <w:div w:id="2034375120">
          <w:marLeft w:val="547"/>
          <w:marRight w:val="0"/>
          <w:marTop w:val="173"/>
          <w:marBottom w:val="0"/>
          <w:divBdr>
            <w:top w:val="none" w:sz="0" w:space="0" w:color="auto"/>
            <w:left w:val="none" w:sz="0" w:space="0" w:color="auto"/>
            <w:bottom w:val="none" w:sz="0" w:space="0" w:color="auto"/>
            <w:right w:val="none" w:sz="0" w:space="0" w:color="auto"/>
          </w:divBdr>
        </w:div>
        <w:div w:id="1612123716">
          <w:marLeft w:val="547"/>
          <w:marRight w:val="0"/>
          <w:marTop w:val="154"/>
          <w:marBottom w:val="0"/>
          <w:divBdr>
            <w:top w:val="none" w:sz="0" w:space="0" w:color="auto"/>
            <w:left w:val="none" w:sz="0" w:space="0" w:color="auto"/>
            <w:bottom w:val="none" w:sz="0" w:space="0" w:color="auto"/>
            <w:right w:val="none" w:sz="0" w:space="0" w:color="auto"/>
          </w:divBdr>
        </w:div>
        <w:div w:id="1799029475">
          <w:marLeft w:val="547"/>
          <w:marRight w:val="0"/>
          <w:marTop w:val="163"/>
          <w:marBottom w:val="0"/>
          <w:divBdr>
            <w:top w:val="none" w:sz="0" w:space="0" w:color="auto"/>
            <w:left w:val="none" w:sz="0" w:space="0" w:color="auto"/>
            <w:bottom w:val="none" w:sz="0" w:space="0" w:color="auto"/>
            <w:right w:val="none" w:sz="0" w:space="0" w:color="auto"/>
          </w:divBdr>
        </w:div>
        <w:div w:id="396590485">
          <w:marLeft w:val="547"/>
          <w:marRight w:val="0"/>
          <w:marTop w:val="154"/>
          <w:marBottom w:val="0"/>
          <w:divBdr>
            <w:top w:val="none" w:sz="0" w:space="0" w:color="auto"/>
            <w:left w:val="none" w:sz="0" w:space="0" w:color="auto"/>
            <w:bottom w:val="none" w:sz="0" w:space="0" w:color="auto"/>
            <w:right w:val="none" w:sz="0" w:space="0" w:color="auto"/>
          </w:divBdr>
        </w:div>
        <w:div w:id="1702129156">
          <w:marLeft w:val="547"/>
          <w:marRight w:val="0"/>
          <w:marTop w:val="182"/>
          <w:marBottom w:val="0"/>
          <w:divBdr>
            <w:top w:val="none" w:sz="0" w:space="0" w:color="auto"/>
            <w:left w:val="none" w:sz="0" w:space="0" w:color="auto"/>
            <w:bottom w:val="none" w:sz="0" w:space="0" w:color="auto"/>
            <w:right w:val="none" w:sz="0" w:space="0" w:color="auto"/>
          </w:divBdr>
        </w:div>
        <w:div w:id="1526216850">
          <w:marLeft w:val="547"/>
          <w:marRight w:val="0"/>
          <w:marTop w:val="125"/>
          <w:marBottom w:val="0"/>
          <w:divBdr>
            <w:top w:val="none" w:sz="0" w:space="0" w:color="auto"/>
            <w:left w:val="none" w:sz="0" w:space="0" w:color="auto"/>
            <w:bottom w:val="none" w:sz="0" w:space="0" w:color="auto"/>
            <w:right w:val="none" w:sz="0" w:space="0" w:color="auto"/>
          </w:divBdr>
        </w:div>
        <w:div w:id="1548223092">
          <w:marLeft w:val="547"/>
          <w:marRight w:val="0"/>
          <w:marTop w:val="125"/>
          <w:marBottom w:val="0"/>
          <w:divBdr>
            <w:top w:val="none" w:sz="0" w:space="0" w:color="auto"/>
            <w:left w:val="none" w:sz="0" w:space="0" w:color="auto"/>
            <w:bottom w:val="none" w:sz="0" w:space="0" w:color="auto"/>
            <w:right w:val="none" w:sz="0" w:space="0" w:color="auto"/>
          </w:divBdr>
        </w:div>
        <w:div w:id="1361201311">
          <w:marLeft w:val="547"/>
          <w:marRight w:val="0"/>
          <w:marTop w:val="125"/>
          <w:marBottom w:val="0"/>
          <w:divBdr>
            <w:top w:val="none" w:sz="0" w:space="0" w:color="auto"/>
            <w:left w:val="none" w:sz="0" w:space="0" w:color="auto"/>
            <w:bottom w:val="none" w:sz="0" w:space="0" w:color="auto"/>
            <w:right w:val="none" w:sz="0" w:space="0" w:color="auto"/>
          </w:divBdr>
        </w:div>
        <w:div w:id="1323388558">
          <w:marLeft w:val="547"/>
          <w:marRight w:val="0"/>
          <w:marTop w:val="125"/>
          <w:marBottom w:val="0"/>
          <w:divBdr>
            <w:top w:val="none" w:sz="0" w:space="0" w:color="auto"/>
            <w:left w:val="none" w:sz="0" w:space="0" w:color="auto"/>
            <w:bottom w:val="none" w:sz="0" w:space="0" w:color="auto"/>
            <w:right w:val="none" w:sz="0" w:space="0" w:color="auto"/>
          </w:divBdr>
        </w:div>
        <w:div w:id="51933162">
          <w:marLeft w:val="547"/>
          <w:marRight w:val="0"/>
          <w:marTop w:val="154"/>
          <w:marBottom w:val="0"/>
          <w:divBdr>
            <w:top w:val="none" w:sz="0" w:space="0" w:color="auto"/>
            <w:left w:val="none" w:sz="0" w:space="0" w:color="auto"/>
            <w:bottom w:val="none" w:sz="0" w:space="0" w:color="auto"/>
            <w:right w:val="none" w:sz="0" w:space="0" w:color="auto"/>
          </w:divBdr>
        </w:div>
        <w:div w:id="363946243">
          <w:marLeft w:val="547"/>
          <w:marRight w:val="0"/>
          <w:marTop w:val="154"/>
          <w:marBottom w:val="0"/>
          <w:divBdr>
            <w:top w:val="none" w:sz="0" w:space="0" w:color="auto"/>
            <w:left w:val="none" w:sz="0" w:space="0" w:color="auto"/>
            <w:bottom w:val="none" w:sz="0" w:space="0" w:color="auto"/>
            <w:right w:val="none" w:sz="0" w:space="0" w:color="auto"/>
          </w:divBdr>
        </w:div>
        <w:div w:id="1149438090">
          <w:marLeft w:val="547"/>
          <w:marRight w:val="0"/>
          <w:marTop w:val="173"/>
          <w:marBottom w:val="0"/>
          <w:divBdr>
            <w:top w:val="none" w:sz="0" w:space="0" w:color="auto"/>
            <w:left w:val="none" w:sz="0" w:space="0" w:color="auto"/>
            <w:bottom w:val="none" w:sz="0" w:space="0" w:color="auto"/>
            <w:right w:val="none" w:sz="0" w:space="0" w:color="auto"/>
          </w:divBdr>
        </w:div>
        <w:div w:id="2081635979">
          <w:marLeft w:val="547"/>
          <w:marRight w:val="0"/>
          <w:marTop w:val="154"/>
          <w:marBottom w:val="0"/>
          <w:divBdr>
            <w:top w:val="none" w:sz="0" w:space="0" w:color="auto"/>
            <w:left w:val="none" w:sz="0" w:space="0" w:color="auto"/>
            <w:bottom w:val="none" w:sz="0" w:space="0" w:color="auto"/>
            <w:right w:val="none" w:sz="0" w:space="0" w:color="auto"/>
          </w:divBdr>
        </w:div>
        <w:div w:id="977489164">
          <w:marLeft w:val="547"/>
          <w:marRight w:val="0"/>
          <w:marTop w:val="173"/>
          <w:marBottom w:val="0"/>
          <w:divBdr>
            <w:top w:val="none" w:sz="0" w:space="0" w:color="auto"/>
            <w:left w:val="none" w:sz="0" w:space="0" w:color="auto"/>
            <w:bottom w:val="none" w:sz="0" w:space="0" w:color="auto"/>
            <w:right w:val="none" w:sz="0" w:space="0" w:color="auto"/>
          </w:divBdr>
        </w:div>
        <w:div w:id="1540774622">
          <w:marLeft w:val="547"/>
          <w:marRight w:val="0"/>
          <w:marTop w:val="173"/>
          <w:marBottom w:val="0"/>
          <w:divBdr>
            <w:top w:val="none" w:sz="0" w:space="0" w:color="auto"/>
            <w:left w:val="none" w:sz="0" w:space="0" w:color="auto"/>
            <w:bottom w:val="none" w:sz="0" w:space="0" w:color="auto"/>
            <w:right w:val="none" w:sz="0" w:space="0" w:color="auto"/>
          </w:divBdr>
        </w:div>
        <w:div w:id="505246020">
          <w:marLeft w:val="547"/>
          <w:marRight w:val="0"/>
          <w:marTop w:val="154"/>
          <w:marBottom w:val="0"/>
          <w:divBdr>
            <w:top w:val="none" w:sz="0" w:space="0" w:color="auto"/>
            <w:left w:val="none" w:sz="0" w:space="0" w:color="auto"/>
            <w:bottom w:val="none" w:sz="0" w:space="0" w:color="auto"/>
            <w:right w:val="none" w:sz="0" w:space="0" w:color="auto"/>
          </w:divBdr>
        </w:div>
        <w:div w:id="471606413">
          <w:marLeft w:val="547"/>
          <w:marRight w:val="0"/>
          <w:marTop w:val="125"/>
          <w:marBottom w:val="0"/>
          <w:divBdr>
            <w:top w:val="none" w:sz="0" w:space="0" w:color="auto"/>
            <w:left w:val="none" w:sz="0" w:space="0" w:color="auto"/>
            <w:bottom w:val="none" w:sz="0" w:space="0" w:color="auto"/>
            <w:right w:val="none" w:sz="0" w:space="0" w:color="auto"/>
          </w:divBdr>
        </w:div>
        <w:div w:id="820535274">
          <w:marLeft w:val="547"/>
          <w:marRight w:val="0"/>
          <w:marTop w:val="125"/>
          <w:marBottom w:val="0"/>
          <w:divBdr>
            <w:top w:val="none" w:sz="0" w:space="0" w:color="auto"/>
            <w:left w:val="none" w:sz="0" w:space="0" w:color="auto"/>
            <w:bottom w:val="none" w:sz="0" w:space="0" w:color="auto"/>
            <w:right w:val="none" w:sz="0" w:space="0" w:color="auto"/>
          </w:divBdr>
        </w:div>
        <w:div w:id="1652362804">
          <w:marLeft w:val="547"/>
          <w:marRight w:val="0"/>
          <w:marTop w:val="125"/>
          <w:marBottom w:val="0"/>
          <w:divBdr>
            <w:top w:val="none" w:sz="0" w:space="0" w:color="auto"/>
            <w:left w:val="none" w:sz="0" w:space="0" w:color="auto"/>
            <w:bottom w:val="none" w:sz="0" w:space="0" w:color="auto"/>
            <w:right w:val="none" w:sz="0" w:space="0" w:color="auto"/>
          </w:divBdr>
        </w:div>
        <w:div w:id="239874347">
          <w:marLeft w:val="547"/>
          <w:marRight w:val="0"/>
          <w:marTop w:val="134"/>
          <w:marBottom w:val="0"/>
          <w:divBdr>
            <w:top w:val="none" w:sz="0" w:space="0" w:color="auto"/>
            <w:left w:val="none" w:sz="0" w:space="0" w:color="auto"/>
            <w:bottom w:val="none" w:sz="0" w:space="0" w:color="auto"/>
            <w:right w:val="none" w:sz="0" w:space="0" w:color="auto"/>
          </w:divBdr>
        </w:div>
        <w:div w:id="1575160446">
          <w:marLeft w:val="547"/>
          <w:marRight w:val="0"/>
          <w:marTop w:val="115"/>
          <w:marBottom w:val="0"/>
          <w:divBdr>
            <w:top w:val="none" w:sz="0" w:space="0" w:color="auto"/>
            <w:left w:val="none" w:sz="0" w:space="0" w:color="auto"/>
            <w:bottom w:val="none" w:sz="0" w:space="0" w:color="auto"/>
            <w:right w:val="none" w:sz="0" w:space="0" w:color="auto"/>
          </w:divBdr>
        </w:div>
        <w:div w:id="2136093055">
          <w:marLeft w:val="547"/>
          <w:marRight w:val="0"/>
          <w:marTop w:val="115"/>
          <w:marBottom w:val="0"/>
          <w:divBdr>
            <w:top w:val="none" w:sz="0" w:space="0" w:color="auto"/>
            <w:left w:val="none" w:sz="0" w:space="0" w:color="auto"/>
            <w:bottom w:val="none" w:sz="0" w:space="0" w:color="auto"/>
            <w:right w:val="none" w:sz="0" w:space="0" w:color="auto"/>
          </w:divBdr>
        </w:div>
        <w:div w:id="124323645">
          <w:marLeft w:val="547"/>
          <w:marRight w:val="0"/>
          <w:marTop w:val="115"/>
          <w:marBottom w:val="0"/>
          <w:divBdr>
            <w:top w:val="none" w:sz="0" w:space="0" w:color="auto"/>
            <w:left w:val="none" w:sz="0" w:space="0" w:color="auto"/>
            <w:bottom w:val="none" w:sz="0" w:space="0" w:color="auto"/>
            <w:right w:val="none" w:sz="0" w:space="0" w:color="auto"/>
          </w:divBdr>
        </w:div>
        <w:div w:id="2074043594">
          <w:marLeft w:val="547"/>
          <w:marRight w:val="0"/>
          <w:marTop w:val="154"/>
          <w:marBottom w:val="0"/>
          <w:divBdr>
            <w:top w:val="none" w:sz="0" w:space="0" w:color="auto"/>
            <w:left w:val="none" w:sz="0" w:space="0" w:color="auto"/>
            <w:bottom w:val="none" w:sz="0" w:space="0" w:color="auto"/>
            <w:right w:val="none" w:sz="0" w:space="0" w:color="auto"/>
          </w:divBdr>
        </w:div>
        <w:div w:id="1092629036">
          <w:marLeft w:val="547"/>
          <w:marRight w:val="0"/>
          <w:marTop w:val="168"/>
          <w:marBottom w:val="0"/>
          <w:divBdr>
            <w:top w:val="none" w:sz="0" w:space="0" w:color="auto"/>
            <w:left w:val="none" w:sz="0" w:space="0" w:color="auto"/>
            <w:bottom w:val="none" w:sz="0" w:space="0" w:color="auto"/>
            <w:right w:val="none" w:sz="0" w:space="0" w:color="auto"/>
          </w:divBdr>
        </w:div>
        <w:div w:id="13650476">
          <w:marLeft w:val="547"/>
          <w:marRight w:val="0"/>
          <w:marTop w:val="168"/>
          <w:marBottom w:val="0"/>
          <w:divBdr>
            <w:top w:val="none" w:sz="0" w:space="0" w:color="auto"/>
            <w:left w:val="none" w:sz="0" w:space="0" w:color="auto"/>
            <w:bottom w:val="none" w:sz="0" w:space="0" w:color="auto"/>
            <w:right w:val="none" w:sz="0" w:space="0" w:color="auto"/>
          </w:divBdr>
        </w:div>
        <w:div w:id="1023940532">
          <w:marLeft w:val="547"/>
          <w:marRight w:val="0"/>
          <w:marTop w:val="154"/>
          <w:marBottom w:val="0"/>
          <w:divBdr>
            <w:top w:val="none" w:sz="0" w:space="0" w:color="auto"/>
            <w:left w:val="none" w:sz="0" w:space="0" w:color="auto"/>
            <w:bottom w:val="none" w:sz="0" w:space="0" w:color="auto"/>
            <w:right w:val="none" w:sz="0" w:space="0" w:color="auto"/>
          </w:divBdr>
        </w:div>
        <w:div w:id="803817063">
          <w:marLeft w:val="547"/>
          <w:marRight w:val="0"/>
          <w:marTop w:val="163"/>
          <w:marBottom w:val="0"/>
          <w:divBdr>
            <w:top w:val="none" w:sz="0" w:space="0" w:color="auto"/>
            <w:left w:val="none" w:sz="0" w:space="0" w:color="auto"/>
            <w:bottom w:val="none" w:sz="0" w:space="0" w:color="auto"/>
            <w:right w:val="none" w:sz="0" w:space="0" w:color="auto"/>
          </w:divBdr>
        </w:div>
        <w:div w:id="959871423">
          <w:marLeft w:val="547"/>
          <w:marRight w:val="0"/>
          <w:marTop w:val="154"/>
          <w:marBottom w:val="0"/>
          <w:divBdr>
            <w:top w:val="none" w:sz="0" w:space="0" w:color="auto"/>
            <w:left w:val="none" w:sz="0" w:space="0" w:color="auto"/>
            <w:bottom w:val="none" w:sz="0" w:space="0" w:color="auto"/>
            <w:right w:val="none" w:sz="0" w:space="0" w:color="auto"/>
          </w:divBdr>
        </w:div>
        <w:div w:id="168646096">
          <w:marLeft w:val="547"/>
          <w:marRight w:val="0"/>
          <w:marTop w:val="163"/>
          <w:marBottom w:val="0"/>
          <w:divBdr>
            <w:top w:val="none" w:sz="0" w:space="0" w:color="auto"/>
            <w:left w:val="none" w:sz="0" w:space="0" w:color="auto"/>
            <w:bottom w:val="none" w:sz="0" w:space="0" w:color="auto"/>
            <w:right w:val="none" w:sz="0" w:space="0" w:color="auto"/>
          </w:divBdr>
        </w:div>
        <w:div w:id="193083546">
          <w:marLeft w:val="547"/>
          <w:marRight w:val="0"/>
          <w:marTop w:val="173"/>
          <w:marBottom w:val="0"/>
          <w:divBdr>
            <w:top w:val="none" w:sz="0" w:space="0" w:color="auto"/>
            <w:left w:val="none" w:sz="0" w:space="0" w:color="auto"/>
            <w:bottom w:val="none" w:sz="0" w:space="0" w:color="auto"/>
            <w:right w:val="none" w:sz="0" w:space="0" w:color="auto"/>
          </w:divBdr>
        </w:div>
        <w:div w:id="431702458">
          <w:marLeft w:val="547"/>
          <w:marRight w:val="0"/>
          <w:marTop w:val="173"/>
          <w:marBottom w:val="0"/>
          <w:divBdr>
            <w:top w:val="none" w:sz="0" w:space="0" w:color="auto"/>
            <w:left w:val="none" w:sz="0" w:space="0" w:color="auto"/>
            <w:bottom w:val="none" w:sz="0" w:space="0" w:color="auto"/>
            <w:right w:val="none" w:sz="0" w:space="0" w:color="auto"/>
          </w:divBdr>
        </w:div>
        <w:div w:id="1481926682">
          <w:marLeft w:val="547"/>
          <w:marRight w:val="0"/>
          <w:marTop w:val="173"/>
          <w:marBottom w:val="0"/>
          <w:divBdr>
            <w:top w:val="none" w:sz="0" w:space="0" w:color="auto"/>
            <w:left w:val="none" w:sz="0" w:space="0" w:color="auto"/>
            <w:bottom w:val="none" w:sz="0" w:space="0" w:color="auto"/>
            <w:right w:val="none" w:sz="0" w:space="0" w:color="auto"/>
          </w:divBdr>
        </w:div>
        <w:div w:id="1335375736">
          <w:marLeft w:val="547"/>
          <w:marRight w:val="0"/>
          <w:marTop w:val="173"/>
          <w:marBottom w:val="0"/>
          <w:divBdr>
            <w:top w:val="none" w:sz="0" w:space="0" w:color="auto"/>
            <w:left w:val="none" w:sz="0" w:space="0" w:color="auto"/>
            <w:bottom w:val="none" w:sz="0" w:space="0" w:color="auto"/>
            <w:right w:val="none" w:sz="0" w:space="0" w:color="auto"/>
          </w:divBdr>
        </w:div>
        <w:div w:id="431825789">
          <w:marLeft w:val="547"/>
          <w:marRight w:val="0"/>
          <w:marTop w:val="154"/>
          <w:marBottom w:val="0"/>
          <w:divBdr>
            <w:top w:val="none" w:sz="0" w:space="0" w:color="auto"/>
            <w:left w:val="none" w:sz="0" w:space="0" w:color="auto"/>
            <w:bottom w:val="none" w:sz="0" w:space="0" w:color="auto"/>
            <w:right w:val="none" w:sz="0" w:space="0" w:color="auto"/>
          </w:divBdr>
        </w:div>
        <w:div w:id="391539654">
          <w:marLeft w:val="547"/>
          <w:marRight w:val="0"/>
          <w:marTop w:val="163"/>
          <w:marBottom w:val="0"/>
          <w:divBdr>
            <w:top w:val="none" w:sz="0" w:space="0" w:color="auto"/>
            <w:left w:val="none" w:sz="0" w:space="0" w:color="auto"/>
            <w:bottom w:val="none" w:sz="0" w:space="0" w:color="auto"/>
            <w:right w:val="none" w:sz="0" w:space="0" w:color="auto"/>
          </w:divBdr>
        </w:div>
        <w:div w:id="1627733419">
          <w:marLeft w:val="547"/>
          <w:marRight w:val="0"/>
          <w:marTop w:val="163"/>
          <w:marBottom w:val="0"/>
          <w:divBdr>
            <w:top w:val="none" w:sz="0" w:space="0" w:color="auto"/>
            <w:left w:val="none" w:sz="0" w:space="0" w:color="auto"/>
            <w:bottom w:val="none" w:sz="0" w:space="0" w:color="auto"/>
            <w:right w:val="none" w:sz="0" w:space="0" w:color="auto"/>
          </w:divBdr>
        </w:div>
        <w:div w:id="242833875">
          <w:marLeft w:val="547"/>
          <w:marRight w:val="0"/>
          <w:marTop w:val="154"/>
          <w:marBottom w:val="0"/>
          <w:divBdr>
            <w:top w:val="none" w:sz="0" w:space="0" w:color="auto"/>
            <w:left w:val="none" w:sz="0" w:space="0" w:color="auto"/>
            <w:bottom w:val="none" w:sz="0" w:space="0" w:color="auto"/>
            <w:right w:val="none" w:sz="0" w:space="0" w:color="auto"/>
          </w:divBdr>
        </w:div>
        <w:div w:id="140738450">
          <w:marLeft w:val="547"/>
          <w:marRight w:val="0"/>
          <w:marTop w:val="173"/>
          <w:marBottom w:val="0"/>
          <w:divBdr>
            <w:top w:val="none" w:sz="0" w:space="0" w:color="auto"/>
            <w:left w:val="none" w:sz="0" w:space="0" w:color="auto"/>
            <w:bottom w:val="none" w:sz="0" w:space="0" w:color="auto"/>
            <w:right w:val="none" w:sz="0" w:space="0" w:color="auto"/>
          </w:divBdr>
        </w:div>
        <w:div w:id="509485694">
          <w:marLeft w:val="547"/>
          <w:marRight w:val="0"/>
          <w:marTop w:val="154"/>
          <w:marBottom w:val="0"/>
          <w:divBdr>
            <w:top w:val="none" w:sz="0" w:space="0" w:color="auto"/>
            <w:left w:val="none" w:sz="0" w:space="0" w:color="auto"/>
            <w:bottom w:val="none" w:sz="0" w:space="0" w:color="auto"/>
            <w:right w:val="none" w:sz="0" w:space="0" w:color="auto"/>
          </w:divBdr>
        </w:div>
        <w:div w:id="1374505435">
          <w:marLeft w:val="547"/>
          <w:marRight w:val="0"/>
          <w:marTop w:val="163"/>
          <w:marBottom w:val="0"/>
          <w:divBdr>
            <w:top w:val="none" w:sz="0" w:space="0" w:color="auto"/>
            <w:left w:val="none" w:sz="0" w:space="0" w:color="auto"/>
            <w:bottom w:val="none" w:sz="0" w:space="0" w:color="auto"/>
            <w:right w:val="none" w:sz="0" w:space="0" w:color="auto"/>
          </w:divBdr>
        </w:div>
        <w:div w:id="450245518">
          <w:marLeft w:val="547"/>
          <w:marRight w:val="0"/>
          <w:marTop w:val="163"/>
          <w:marBottom w:val="0"/>
          <w:divBdr>
            <w:top w:val="none" w:sz="0" w:space="0" w:color="auto"/>
            <w:left w:val="none" w:sz="0" w:space="0" w:color="auto"/>
            <w:bottom w:val="none" w:sz="0" w:space="0" w:color="auto"/>
            <w:right w:val="none" w:sz="0" w:space="0" w:color="auto"/>
          </w:divBdr>
        </w:div>
        <w:div w:id="445854722">
          <w:marLeft w:val="547"/>
          <w:marRight w:val="0"/>
          <w:marTop w:val="173"/>
          <w:marBottom w:val="0"/>
          <w:divBdr>
            <w:top w:val="none" w:sz="0" w:space="0" w:color="auto"/>
            <w:left w:val="none" w:sz="0" w:space="0" w:color="auto"/>
            <w:bottom w:val="none" w:sz="0" w:space="0" w:color="auto"/>
            <w:right w:val="none" w:sz="0" w:space="0" w:color="auto"/>
          </w:divBdr>
        </w:div>
        <w:div w:id="767508042">
          <w:marLeft w:val="547"/>
          <w:marRight w:val="0"/>
          <w:marTop w:val="154"/>
          <w:marBottom w:val="0"/>
          <w:divBdr>
            <w:top w:val="none" w:sz="0" w:space="0" w:color="auto"/>
            <w:left w:val="none" w:sz="0" w:space="0" w:color="auto"/>
            <w:bottom w:val="none" w:sz="0" w:space="0" w:color="auto"/>
            <w:right w:val="none" w:sz="0" w:space="0" w:color="auto"/>
          </w:divBdr>
        </w:div>
        <w:div w:id="1223180359">
          <w:marLeft w:val="547"/>
          <w:marRight w:val="0"/>
          <w:marTop w:val="173"/>
          <w:marBottom w:val="0"/>
          <w:divBdr>
            <w:top w:val="none" w:sz="0" w:space="0" w:color="auto"/>
            <w:left w:val="none" w:sz="0" w:space="0" w:color="auto"/>
            <w:bottom w:val="none" w:sz="0" w:space="0" w:color="auto"/>
            <w:right w:val="none" w:sz="0" w:space="0" w:color="auto"/>
          </w:divBdr>
        </w:div>
        <w:div w:id="803305977">
          <w:marLeft w:val="547"/>
          <w:marRight w:val="0"/>
          <w:marTop w:val="173"/>
          <w:marBottom w:val="0"/>
          <w:divBdr>
            <w:top w:val="none" w:sz="0" w:space="0" w:color="auto"/>
            <w:left w:val="none" w:sz="0" w:space="0" w:color="auto"/>
            <w:bottom w:val="none" w:sz="0" w:space="0" w:color="auto"/>
            <w:right w:val="none" w:sz="0" w:space="0" w:color="auto"/>
          </w:divBdr>
        </w:div>
        <w:div w:id="143933611">
          <w:marLeft w:val="547"/>
          <w:marRight w:val="0"/>
          <w:marTop w:val="154"/>
          <w:marBottom w:val="0"/>
          <w:divBdr>
            <w:top w:val="none" w:sz="0" w:space="0" w:color="auto"/>
            <w:left w:val="none" w:sz="0" w:space="0" w:color="auto"/>
            <w:bottom w:val="none" w:sz="0" w:space="0" w:color="auto"/>
            <w:right w:val="none" w:sz="0" w:space="0" w:color="auto"/>
          </w:divBdr>
        </w:div>
        <w:div w:id="906182488">
          <w:marLeft w:val="547"/>
          <w:marRight w:val="0"/>
          <w:marTop w:val="154"/>
          <w:marBottom w:val="0"/>
          <w:divBdr>
            <w:top w:val="none" w:sz="0" w:space="0" w:color="auto"/>
            <w:left w:val="none" w:sz="0" w:space="0" w:color="auto"/>
            <w:bottom w:val="none" w:sz="0" w:space="0" w:color="auto"/>
            <w:right w:val="none" w:sz="0" w:space="0" w:color="auto"/>
          </w:divBdr>
        </w:div>
        <w:div w:id="1461994300">
          <w:marLeft w:val="547"/>
          <w:marRight w:val="0"/>
          <w:marTop w:val="154"/>
          <w:marBottom w:val="0"/>
          <w:divBdr>
            <w:top w:val="none" w:sz="0" w:space="0" w:color="auto"/>
            <w:left w:val="none" w:sz="0" w:space="0" w:color="auto"/>
            <w:bottom w:val="none" w:sz="0" w:space="0" w:color="auto"/>
            <w:right w:val="none" w:sz="0" w:space="0" w:color="auto"/>
          </w:divBdr>
        </w:div>
        <w:div w:id="1721636857">
          <w:marLeft w:val="1166"/>
          <w:marRight w:val="0"/>
          <w:marTop w:val="134"/>
          <w:marBottom w:val="0"/>
          <w:divBdr>
            <w:top w:val="none" w:sz="0" w:space="0" w:color="auto"/>
            <w:left w:val="none" w:sz="0" w:space="0" w:color="auto"/>
            <w:bottom w:val="none" w:sz="0" w:space="0" w:color="auto"/>
            <w:right w:val="none" w:sz="0" w:space="0" w:color="auto"/>
          </w:divBdr>
        </w:div>
        <w:div w:id="1484345316">
          <w:marLeft w:val="1166"/>
          <w:marRight w:val="0"/>
          <w:marTop w:val="134"/>
          <w:marBottom w:val="0"/>
          <w:divBdr>
            <w:top w:val="none" w:sz="0" w:space="0" w:color="auto"/>
            <w:left w:val="none" w:sz="0" w:space="0" w:color="auto"/>
            <w:bottom w:val="none" w:sz="0" w:space="0" w:color="auto"/>
            <w:right w:val="none" w:sz="0" w:space="0" w:color="auto"/>
          </w:divBdr>
        </w:div>
        <w:div w:id="417022347">
          <w:marLeft w:val="547"/>
          <w:marRight w:val="0"/>
          <w:marTop w:val="154"/>
          <w:marBottom w:val="0"/>
          <w:divBdr>
            <w:top w:val="none" w:sz="0" w:space="0" w:color="auto"/>
            <w:left w:val="none" w:sz="0" w:space="0" w:color="auto"/>
            <w:bottom w:val="none" w:sz="0" w:space="0" w:color="auto"/>
            <w:right w:val="none" w:sz="0" w:space="0" w:color="auto"/>
          </w:divBdr>
        </w:div>
        <w:div w:id="396173058">
          <w:marLeft w:val="1166"/>
          <w:marRight w:val="0"/>
          <w:marTop w:val="134"/>
          <w:marBottom w:val="0"/>
          <w:divBdr>
            <w:top w:val="none" w:sz="0" w:space="0" w:color="auto"/>
            <w:left w:val="none" w:sz="0" w:space="0" w:color="auto"/>
            <w:bottom w:val="none" w:sz="0" w:space="0" w:color="auto"/>
            <w:right w:val="none" w:sz="0" w:space="0" w:color="auto"/>
          </w:divBdr>
        </w:div>
        <w:div w:id="1556891389">
          <w:marLeft w:val="1166"/>
          <w:marRight w:val="0"/>
          <w:marTop w:val="134"/>
          <w:marBottom w:val="0"/>
          <w:divBdr>
            <w:top w:val="none" w:sz="0" w:space="0" w:color="auto"/>
            <w:left w:val="none" w:sz="0" w:space="0" w:color="auto"/>
            <w:bottom w:val="none" w:sz="0" w:space="0" w:color="auto"/>
            <w:right w:val="none" w:sz="0" w:space="0" w:color="auto"/>
          </w:divBdr>
        </w:div>
        <w:div w:id="961838117">
          <w:marLeft w:val="547"/>
          <w:marRight w:val="0"/>
          <w:marTop w:val="154"/>
          <w:marBottom w:val="0"/>
          <w:divBdr>
            <w:top w:val="none" w:sz="0" w:space="0" w:color="auto"/>
            <w:left w:val="none" w:sz="0" w:space="0" w:color="auto"/>
            <w:bottom w:val="none" w:sz="0" w:space="0" w:color="auto"/>
            <w:right w:val="none" w:sz="0" w:space="0" w:color="auto"/>
          </w:divBdr>
        </w:div>
        <w:div w:id="1174564250">
          <w:marLeft w:val="547"/>
          <w:marRight w:val="0"/>
          <w:marTop w:val="173"/>
          <w:marBottom w:val="0"/>
          <w:divBdr>
            <w:top w:val="none" w:sz="0" w:space="0" w:color="auto"/>
            <w:left w:val="none" w:sz="0" w:space="0" w:color="auto"/>
            <w:bottom w:val="none" w:sz="0" w:space="0" w:color="auto"/>
            <w:right w:val="none" w:sz="0" w:space="0" w:color="auto"/>
          </w:divBdr>
        </w:div>
        <w:div w:id="1916091027">
          <w:marLeft w:val="1166"/>
          <w:marRight w:val="0"/>
          <w:marTop w:val="154"/>
          <w:marBottom w:val="0"/>
          <w:divBdr>
            <w:top w:val="none" w:sz="0" w:space="0" w:color="auto"/>
            <w:left w:val="none" w:sz="0" w:space="0" w:color="auto"/>
            <w:bottom w:val="none" w:sz="0" w:space="0" w:color="auto"/>
            <w:right w:val="none" w:sz="0" w:space="0" w:color="auto"/>
          </w:divBdr>
        </w:div>
        <w:div w:id="985234179">
          <w:marLeft w:val="547"/>
          <w:marRight w:val="0"/>
          <w:marTop w:val="154"/>
          <w:marBottom w:val="0"/>
          <w:divBdr>
            <w:top w:val="none" w:sz="0" w:space="0" w:color="auto"/>
            <w:left w:val="none" w:sz="0" w:space="0" w:color="auto"/>
            <w:bottom w:val="none" w:sz="0" w:space="0" w:color="auto"/>
            <w:right w:val="none" w:sz="0" w:space="0" w:color="auto"/>
          </w:divBdr>
        </w:div>
        <w:div w:id="1928034300">
          <w:marLeft w:val="547"/>
          <w:marRight w:val="0"/>
          <w:marTop w:val="173"/>
          <w:marBottom w:val="0"/>
          <w:divBdr>
            <w:top w:val="none" w:sz="0" w:space="0" w:color="auto"/>
            <w:left w:val="none" w:sz="0" w:space="0" w:color="auto"/>
            <w:bottom w:val="none" w:sz="0" w:space="0" w:color="auto"/>
            <w:right w:val="none" w:sz="0" w:space="0" w:color="auto"/>
          </w:divBdr>
        </w:div>
        <w:div w:id="789400420">
          <w:marLeft w:val="547"/>
          <w:marRight w:val="0"/>
          <w:marTop w:val="173"/>
          <w:marBottom w:val="0"/>
          <w:divBdr>
            <w:top w:val="none" w:sz="0" w:space="0" w:color="auto"/>
            <w:left w:val="none" w:sz="0" w:space="0" w:color="auto"/>
            <w:bottom w:val="none" w:sz="0" w:space="0" w:color="auto"/>
            <w:right w:val="none" w:sz="0" w:space="0" w:color="auto"/>
          </w:divBdr>
        </w:div>
        <w:div w:id="773135449">
          <w:marLeft w:val="547"/>
          <w:marRight w:val="0"/>
          <w:marTop w:val="197"/>
          <w:marBottom w:val="0"/>
          <w:divBdr>
            <w:top w:val="none" w:sz="0" w:space="0" w:color="auto"/>
            <w:left w:val="none" w:sz="0" w:space="0" w:color="auto"/>
            <w:bottom w:val="none" w:sz="0" w:space="0" w:color="auto"/>
            <w:right w:val="none" w:sz="0" w:space="0" w:color="auto"/>
          </w:divBdr>
        </w:div>
        <w:div w:id="1837527568">
          <w:marLeft w:val="547"/>
          <w:marRight w:val="0"/>
          <w:marTop w:val="173"/>
          <w:marBottom w:val="0"/>
          <w:divBdr>
            <w:top w:val="none" w:sz="0" w:space="0" w:color="auto"/>
            <w:left w:val="none" w:sz="0" w:space="0" w:color="auto"/>
            <w:bottom w:val="none" w:sz="0" w:space="0" w:color="auto"/>
            <w:right w:val="none" w:sz="0" w:space="0" w:color="auto"/>
          </w:divBdr>
        </w:div>
        <w:div w:id="1005743356">
          <w:marLeft w:val="547"/>
          <w:marRight w:val="0"/>
          <w:marTop w:val="154"/>
          <w:marBottom w:val="0"/>
          <w:divBdr>
            <w:top w:val="none" w:sz="0" w:space="0" w:color="auto"/>
            <w:left w:val="none" w:sz="0" w:space="0" w:color="auto"/>
            <w:bottom w:val="none" w:sz="0" w:space="0" w:color="auto"/>
            <w:right w:val="none" w:sz="0" w:space="0" w:color="auto"/>
          </w:divBdr>
        </w:div>
        <w:div w:id="703140354">
          <w:marLeft w:val="547"/>
          <w:marRight w:val="0"/>
          <w:marTop w:val="154"/>
          <w:marBottom w:val="0"/>
          <w:divBdr>
            <w:top w:val="none" w:sz="0" w:space="0" w:color="auto"/>
            <w:left w:val="none" w:sz="0" w:space="0" w:color="auto"/>
            <w:bottom w:val="none" w:sz="0" w:space="0" w:color="auto"/>
            <w:right w:val="none" w:sz="0" w:space="0" w:color="auto"/>
          </w:divBdr>
        </w:div>
        <w:div w:id="2020158929">
          <w:marLeft w:val="1166"/>
          <w:marRight w:val="0"/>
          <w:marTop w:val="115"/>
          <w:marBottom w:val="0"/>
          <w:divBdr>
            <w:top w:val="none" w:sz="0" w:space="0" w:color="auto"/>
            <w:left w:val="none" w:sz="0" w:space="0" w:color="auto"/>
            <w:bottom w:val="none" w:sz="0" w:space="0" w:color="auto"/>
            <w:right w:val="none" w:sz="0" w:space="0" w:color="auto"/>
          </w:divBdr>
        </w:div>
        <w:div w:id="847669785">
          <w:marLeft w:val="1166"/>
          <w:marRight w:val="0"/>
          <w:marTop w:val="115"/>
          <w:marBottom w:val="0"/>
          <w:divBdr>
            <w:top w:val="none" w:sz="0" w:space="0" w:color="auto"/>
            <w:left w:val="none" w:sz="0" w:space="0" w:color="auto"/>
            <w:bottom w:val="none" w:sz="0" w:space="0" w:color="auto"/>
            <w:right w:val="none" w:sz="0" w:space="0" w:color="auto"/>
          </w:divBdr>
        </w:div>
        <w:div w:id="1078402987">
          <w:marLeft w:val="547"/>
          <w:marRight w:val="0"/>
          <w:marTop w:val="154"/>
          <w:marBottom w:val="0"/>
          <w:divBdr>
            <w:top w:val="none" w:sz="0" w:space="0" w:color="auto"/>
            <w:left w:val="none" w:sz="0" w:space="0" w:color="auto"/>
            <w:bottom w:val="none" w:sz="0" w:space="0" w:color="auto"/>
            <w:right w:val="none" w:sz="0" w:space="0" w:color="auto"/>
          </w:divBdr>
        </w:div>
      </w:divsChild>
    </w:div>
    <w:div w:id="1965379027">
      <w:bodyDiv w:val="1"/>
      <w:marLeft w:val="0"/>
      <w:marRight w:val="0"/>
      <w:marTop w:val="0"/>
      <w:marBottom w:val="0"/>
      <w:divBdr>
        <w:top w:val="none" w:sz="0" w:space="0" w:color="auto"/>
        <w:left w:val="none" w:sz="0" w:space="0" w:color="auto"/>
        <w:bottom w:val="none" w:sz="0" w:space="0" w:color="auto"/>
        <w:right w:val="none" w:sz="0" w:space="0" w:color="auto"/>
      </w:divBdr>
    </w:div>
    <w:div w:id="1981574368">
      <w:bodyDiv w:val="1"/>
      <w:marLeft w:val="0"/>
      <w:marRight w:val="0"/>
      <w:marTop w:val="0"/>
      <w:marBottom w:val="0"/>
      <w:divBdr>
        <w:top w:val="none" w:sz="0" w:space="0" w:color="auto"/>
        <w:left w:val="none" w:sz="0" w:space="0" w:color="auto"/>
        <w:bottom w:val="none" w:sz="0" w:space="0" w:color="auto"/>
        <w:right w:val="none" w:sz="0" w:space="0" w:color="auto"/>
      </w:divBdr>
      <w:divsChild>
        <w:div w:id="582374937">
          <w:marLeft w:val="547"/>
          <w:marRight w:val="0"/>
          <w:marTop w:val="120"/>
          <w:marBottom w:val="0"/>
          <w:divBdr>
            <w:top w:val="none" w:sz="0" w:space="0" w:color="auto"/>
            <w:left w:val="none" w:sz="0" w:space="0" w:color="auto"/>
            <w:bottom w:val="none" w:sz="0" w:space="0" w:color="auto"/>
            <w:right w:val="none" w:sz="0" w:space="0" w:color="auto"/>
          </w:divBdr>
        </w:div>
        <w:div w:id="1006329502">
          <w:marLeft w:val="547"/>
          <w:marRight w:val="0"/>
          <w:marTop w:val="120"/>
          <w:marBottom w:val="0"/>
          <w:divBdr>
            <w:top w:val="none" w:sz="0" w:space="0" w:color="auto"/>
            <w:left w:val="none" w:sz="0" w:space="0" w:color="auto"/>
            <w:bottom w:val="none" w:sz="0" w:space="0" w:color="auto"/>
            <w:right w:val="none" w:sz="0" w:space="0" w:color="auto"/>
          </w:divBdr>
        </w:div>
        <w:div w:id="1312368854">
          <w:marLeft w:val="547"/>
          <w:marRight w:val="0"/>
          <w:marTop w:val="120"/>
          <w:marBottom w:val="0"/>
          <w:divBdr>
            <w:top w:val="none" w:sz="0" w:space="0" w:color="auto"/>
            <w:left w:val="none" w:sz="0" w:space="0" w:color="auto"/>
            <w:bottom w:val="none" w:sz="0" w:space="0" w:color="auto"/>
            <w:right w:val="none" w:sz="0" w:space="0" w:color="auto"/>
          </w:divBdr>
        </w:div>
        <w:div w:id="1417242089">
          <w:marLeft w:val="547"/>
          <w:marRight w:val="0"/>
          <w:marTop w:val="120"/>
          <w:marBottom w:val="0"/>
          <w:divBdr>
            <w:top w:val="none" w:sz="0" w:space="0" w:color="auto"/>
            <w:left w:val="none" w:sz="0" w:space="0" w:color="auto"/>
            <w:bottom w:val="none" w:sz="0" w:space="0" w:color="auto"/>
            <w:right w:val="none" w:sz="0" w:space="0" w:color="auto"/>
          </w:divBdr>
        </w:div>
        <w:div w:id="765735292">
          <w:marLeft w:val="547"/>
          <w:marRight w:val="0"/>
          <w:marTop w:val="120"/>
          <w:marBottom w:val="0"/>
          <w:divBdr>
            <w:top w:val="none" w:sz="0" w:space="0" w:color="auto"/>
            <w:left w:val="none" w:sz="0" w:space="0" w:color="auto"/>
            <w:bottom w:val="none" w:sz="0" w:space="0" w:color="auto"/>
            <w:right w:val="none" w:sz="0" w:space="0" w:color="auto"/>
          </w:divBdr>
        </w:div>
        <w:div w:id="1967392141">
          <w:marLeft w:val="547"/>
          <w:marRight w:val="0"/>
          <w:marTop w:val="120"/>
          <w:marBottom w:val="0"/>
          <w:divBdr>
            <w:top w:val="none" w:sz="0" w:space="0" w:color="auto"/>
            <w:left w:val="none" w:sz="0" w:space="0" w:color="auto"/>
            <w:bottom w:val="none" w:sz="0" w:space="0" w:color="auto"/>
            <w:right w:val="none" w:sz="0" w:space="0" w:color="auto"/>
          </w:divBdr>
        </w:div>
        <w:div w:id="2086030002">
          <w:marLeft w:val="547"/>
          <w:marRight w:val="0"/>
          <w:marTop w:val="120"/>
          <w:marBottom w:val="0"/>
          <w:divBdr>
            <w:top w:val="none" w:sz="0" w:space="0" w:color="auto"/>
            <w:left w:val="none" w:sz="0" w:space="0" w:color="auto"/>
            <w:bottom w:val="none" w:sz="0" w:space="0" w:color="auto"/>
            <w:right w:val="none" w:sz="0" w:space="0" w:color="auto"/>
          </w:divBdr>
        </w:div>
        <w:div w:id="569079918">
          <w:marLeft w:val="547"/>
          <w:marRight w:val="0"/>
          <w:marTop w:val="120"/>
          <w:marBottom w:val="0"/>
          <w:divBdr>
            <w:top w:val="none" w:sz="0" w:space="0" w:color="auto"/>
            <w:left w:val="none" w:sz="0" w:space="0" w:color="auto"/>
            <w:bottom w:val="none" w:sz="0" w:space="0" w:color="auto"/>
            <w:right w:val="none" w:sz="0" w:space="0" w:color="auto"/>
          </w:divBdr>
        </w:div>
        <w:div w:id="271280021">
          <w:marLeft w:val="547"/>
          <w:marRight w:val="0"/>
          <w:marTop w:val="120"/>
          <w:marBottom w:val="0"/>
          <w:divBdr>
            <w:top w:val="none" w:sz="0" w:space="0" w:color="auto"/>
            <w:left w:val="none" w:sz="0" w:space="0" w:color="auto"/>
            <w:bottom w:val="none" w:sz="0" w:space="0" w:color="auto"/>
            <w:right w:val="none" w:sz="0" w:space="0" w:color="auto"/>
          </w:divBdr>
        </w:div>
        <w:div w:id="840121862">
          <w:marLeft w:val="547"/>
          <w:marRight w:val="0"/>
          <w:marTop w:val="120"/>
          <w:marBottom w:val="0"/>
          <w:divBdr>
            <w:top w:val="none" w:sz="0" w:space="0" w:color="auto"/>
            <w:left w:val="none" w:sz="0" w:space="0" w:color="auto"/>
            <w:bottom w:val="none" w:sz="0" w:space="0" w:color="auto"/>
            <w:right w:val="none" w:sz="0" w:space="0" w:color="auto"/>
          </w:divBdr>
        </w:div>
      </w:divsChild>
    </w:div>
    <w:div w:id="1994212704">
      <w:bodyDiv w:val="1"/>
      <w:marLeft w:val="0"/>
      <w:marRight w:val="0"/>
      <w:marTop w:val="0"/>
      <w:marBottom w:val="0"/>
      <w:divBdr>
        <w:top w:val="none" w:sz="0" w:space="0" w:color="auto"/>
        <w:left w:val="none" w:sz="0" w:space="0" w:color="auto"/>
        <w:bottom w:val="none" w:sz="0" w:space="0" w:color="auto"/>
        <w:right w:val="none" w:sz="0" w:space="0" w:color="auto"/>
      </w:divBdr>
    </w:div>
    <w:div w:id="2023117873">
      <w:bodyDiv w:val="1"/>
      <w:marLeft w:val="0"/>
      <w:marRight w:val="0"/>
      <w:marTop w:val="0"/>
      <w:marBottom w:val="0"/>
      <w:divBdr>
        <w:top w:val="none" w:sz="0" w:space="0" w:color="auto"/>
        <w:left w:val="none" w:sz="0" w:space="0" w:color="auto"/>
        <w:bottom w:val="none" w:sz="0" w:space="0" w:color="auto"/>
        <w:right w:val="none" w:sz="0" w:space="0" w:color="auto"/>
      </w:divBdr>
    </w:div>
    <w:div w:id="2042898054">
      <w:bodyDiv w:val="1"/>
      <w:marLeft w:val="0"/>
      <w:marRight w:val="0"/>
      <w:marTop w:val="0"/>
      <w:marBottom w:val="0"/>
      <w:divBdr>
        <w:top w:val="none" w:sz="0" w:space="0" w:color="auto"/>
        <w:left w:val="none" w:sz="0" w:space="0" w:color="auto"/>
        <w:bottom w:val="none" w:sz="0" w:space="0" w:color="auto"/>
        <w:right w:val="none" w:sz="0" w:space="0" w:color="auto"/>
      </w:divBdr>
    </w:div>
    <w:div w:id="204390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eg"/><Relationship Id="rId39" Type="http://schemas.microsoft.com/office/2007/relationships/diagramDrawing" Target="diagrams/drawing2.xml"/><Relationship Id="rId21" Type="http://schemas.openxmlformats.org/officeDocument/2006/relationships/image" Target="media/image15.jpeg"/><Relationship Id="rId34" Type="http://schemas.openxmlformats.org/officeDocument/2006/relationships/image" Target="media/image21.jpeg"/><Relationship Id="rId42" Type="http://schemas.openxmlformats.org/officeDocument/2006/relationships/image" Target="media/image24.gif"/><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diagramLayout" Target="diagrams/layout1.xml"/><Relationship Id="rId41" Type="http://schemas.openxmlformats.org/officeDocument/2006/relationships/image" Target="media/image23.gif"/><Relationship Id="rId54" Type="http://schemas.openxmlformats.org/officeDocument/2006/relationships/image" Target="media/image3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png"/><Relationship Id="rId32" Type="http://schemas.microsoft.com/office/2007/relationships/diagramDrawing" Target="diagrams/drawing1.xml"/><Relationship Id="rId37" Type="http://schemas.openxmlformats.org/officeDocument/2006/relationships/diagramQuickStyle" Target="diagrams/quickStyle2.xml"/><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diagramLayout" Target="diagrams/layout2.xml"/><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image" Target="media/image43.emf"/><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diagramColors" Target="diagrams/colors1.xm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microsoft.com/office/2007/relationships/hdphoto" Target="media/hdphoto1.wdp"/><Relationship Id="rId27" Type="http://schemas.openxmlformats.org/officeDocument/2006/relationships/hyperlink" Target="file:///C:\Users\SGF\AppData\Local\Temp\Vasi.pps" TargetMode="External"/><Relationship Id="rId30" Type="http://schemas.openxmlformats.org/officeDocument/2006/relationships/diagramQuickStyle" Target="diagrams/quickStyle1.xml"/><Relationship Id="rId35" Type="http://schemas.openxmlformats.org/officeDocument/2006/relationships/diagramData" Target="diagrams/data2.xml"/><Relationship Id="rId43" Type="http://schemas.openxmlformats.org/officeDocument/2006/relationships/image" Target="media/image25.gif"/><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image" Target="media/image20.png"/><Relationship Id="rId38" Type="http://schemas.openxmlformats.org/officeDocument/2006/relationships/diagramColors" Target="diagrams/colors2.xml"/><Relationship Id="rId46" Type="http://schemas.openxmlformats.org/officeDocument/2006/relationships/image" Target="media/image28.jpeg"/><Relationship Id="rId59"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8B40A1-1728-41BF-93F6-BA1D2853CB86}" type="doc">
      <dgm:prSet loTypeId="urn:microsoft.com/office/officeart/2005/8/layout/radial6" loCatId="relationship" qsTypeId="urn:microsoft.com/office/officeart/2005/8/quickstyle/simple1" qsCatId="simple" csTypeId="urn:microsoft.com/office/officeart/2005/8/colors/accent0_1" csCatId="mainScheme" phldr="1"/>
      <dgm:spPr/>
      <dgm:t>
        <a:bodyPr/>
        <a:lstStyle/>
        <a:p>
          <a:endParaRPr lang="it-IT"/>
        </a:p>
      </dgm:t>
    </dgm:pt>
    <dgm:pt modelId="{E0EF631C-DF3D-4DEC-9027-2E57FB3DD77D}">
      <dgm:prSet phldrT="[Testo]" custT="1"/>
      <dgm:spPr/>
      <dgm:t>
        <a:bodyPr/>
        <a:lstStyle/>
        <a:p>
          <a:endParaRPr lang="it-IT" sz="1200"/>
        </a:p>
      </dgm:t>
    </dgm:pt>
    <dgm:pt modelId="{B8212296-7B52-4308-A2E8-9A8C12012DD3}" type="parTrans" cxnId="{EF396A9D-4361-49B9-862B-96E301ED69B3}">
      <dgm:prSet/>
      <dgm:spPr/>
      <dgm:t>
        <a:bodyPr/>
        <a:lstStyle/>
        <a:p>
          <a:endParaRPr lang="it-IT"/>
        </a:p>
      </dgm:t>
    </dgm:pt>
    <dgm:pt modelId="{1E3ED08E-7435-4A41-BA03-CEDDD7E42F87}" type="sibTrans" cxnId="{EF396A9D-4361-49B9-862B-96E301ED69B3}">
      <dgm:prSet/>
      <dgm:spPr/>
      <dgm:t>
        <a:bodyPr/>
        <a:lstStyle/>
        <a:p>
          <a:endParaRPr lang="it-IT"/>
        </a:p>
      </dgm:t>
    </dgm:pt>
    <dgm:pt modelId="{F69A7F9E-799E-4C71-A393-06753E9CD850}">
      <dgm:prSet phldrT="[Testo]" custT="1"/>
      <dgm:spPr/>
      <dgm:t>
        <a:bodyPr/>
        <a:lstStyle/>
        <a:p>
          <a:endParaRPr lang="it-IT" sz="900">
            <a:latin typeface="Times New Roman" pitchFamily="18" charset="0"/>
            <a:cs typeface="Times New Roman" pitchFamily="18" charset="0"/>
          </a:endParaRPr>
        </a:p>
      </dgm:t>
    </dgm:pt>
    <dgm:pt modelId="{09475039-D611-4E09-B594-9D7650C355B0}" type="parTrans" cxnId="{171C27EF-0968-4BEF-B227-7874C78F0D73}">
      <dgm:prSet/>
      <dgm:spPr/>
      <dgm:t>
        <a:bodyPr/>
        <a:lstStyle/>
        <a:p>
          <a:endParaRPr lang="it-IT"/>
        </a:p>
      </dgm:t>
    </dgm:pt>
    <dgm:pt modelId="{D9EC5228-33B7-4C07-A592-F83F67769534}" type="sibTrans" cxnId="{171C27EF-0968-4BEF-B227-7874C78F0D73}">
      <dgm:prSet/>
      <dgm:spPr/>
      <dgm:t>
        <a:bodyPr/>
        <a:lstStyle/>
        <a:p>
          <a:endParaRPr lang="it-IT"/>
        </a:p>
      </dgm:t>
    </dgm:pt>
    <dgm:pt modelId="{93AB956B-8343-448B-90A7-B05134F399A6}">
      <dgm:prSet phldrT="[Testo]" custT="1"/>
      <dgm:spPr/>
      <dgm:t>
        <a:bodyPr/>
        <a:lstStyle/>
        <a:p>
          <a:endParaRPr lang="it-IT" sz="800">
            <a:latin typeface="Verdana" pitchFamily="34" charset="0"/>
            <a:ea typeface="Verdana" pitchFamily="34" charset="0"/>
            <a:cs typeface="Verdana" pitchFamily="34" charset="0"/>
          </a:endParaRPr>
        </a:p>
      </dgm:t>
    </dgm:pt>
    <dgm:pt modelId="{05417BD0-ECDE-445A-ADB3-13C271275B90}" type="parTrans" cxnId="{CFA7DB31-F5A2-4737-9320-0606598149A5}">
      <dgm:prSet/>
      <dgm:spPr/>
      <dgm:t>
        <a:bodyPr/>
        <a:lstStyle/>
        <a:p>
          <a:endParaRPr lang="it-IT"/>
        </a:p>
      </dgm:t>
    </dgm:pt>
    <dgm:pt modelId="{F55556A3-BA5A-4CC2-A116-2FDD1DDF3C3B}" type="sibTrans" cxnId="{CFA7DB31-F5A2-4737-9320-0606598149A5}">
      <dgm:prSet/>
      <dgm:spPr/>
      <dgm:t>
        <a:bodyPr/>
        <a:lstStyle/>
        <a:p>
          <a:endParaRPr lang="it-IT"/>
        </a:p>
      </dgm:t>
    </dgm:pt>
    <dgm:pt modelId="{24DF137D-48D5-4F2D-B787-E173C57EC44E}">
      <dgm:prSet phldrT="[Testo]" custT="1"/>
      <dgm:spPr/>
      <dgm:t>
        <a:bodyPr/>
        <a:lstStyle/>
        <a:p>
          <a:endParaRPr lang="it-IT" sz="800">
            <a:solidFill>
              <a:sysClr val="windowText" lastClr="000000"/>
            </a:solidFill>
            <a:latin typeface="Verdana" pitchFamily="34" charset="0"/>
            <a:ea typeface="Verdana" pitchFamily="34" charset="0"/>
            <a:cs typeface="Verdana" pitchFamily="34" charset="0"/>
          </a:endParaRPr>
        </a:p>
      </dgm:t>
    </dgm:pt>
    <dgm:pt modelId="{70FDF6C2-D539-4CEE-854C-C8B8E0782C4D}" type="parTrans" cxnId="{2FDAD721-A7BA-48B4-BBCE-6F41E3E2739E}">
      <dgm:prSet/>
      <dgm:spPr/>
      <dgm:t>
        <a:bodyPr/>
        <a:lstStyle/>
        <a:p>
          <a:endParaRPr lang="it-IT"/>
        </a:p>
      </dgm:t>
    </dgm:pt>
    <dgm:pt modelId="{8B187CB6-97AA-4091-8A70-A6FD5F5C1ABC}" type="sibTrans" cxnId="{2FDAD721-A7BA-48B4-BBCE-6F41E3E2739E}">
      <dgm:prSet/>
      <dgm:spPr/>
      <dgm:t>
        <a:bodyPr/>
        <a:lstStyle/>
        <a:p>
          <a:endParaRPr lang="it-IT"/>
        </a:p>
      </dgm:t>
    </dgm:pt>
    <dgm:pt modelId="{4308016C-E768-4F1C-928B-77950827631D}">
      <dgm:prSet phldrT="[Testo]" phldr="1"/>
      <dgm:spPr/>
      <dgm:t>
        <a:bodyPr/>
        <a:lstStyle/>
        <a:p>
          <a:endParaRPr lang="it-IT"/>
        </a:p>
      </dgm:t>
    </dgm:pt>
    <dgm:pt modelId="{033D26D9-9D38-4009-B732-BF7F5960763C}" type="parTrans" cxnId="{B726BFC8-2118-484F-ACBF-D5344D69FE33}">
      <dgm:prSet/>
      <dgm:spPr/>
      <dgm:t>
        <a:bodyPr/>
        <a:lstStyle/>
        <a:p>
          <a:endParaRPr lang="it-IT"/>
        </a:p>
      </dgm:t>
    </dgm:pt>
    <dgm:pt modelId="{EC287C03-CDB6-4427-BDF4-993FDA5B3E26}" type="sibTrans" cxnId="{B726BFC8-2118-484F-ACBF-D5344D69FE33}">
      <dgm:prSet/>
      <dgm:spPr/>
      <dgm:t>
        <a:bodyPr/>
        <a:lstStyle/>
        <a:p>
          <a:endParaRPr lang="it-IT"/>
        </a:p>
      </dgm:t>
    </dgm:pt>
    <dgm:pt modelId="{18FE9941-E4A0-416E-A272-646F7C6200C8}">
      <dgm:prSet phldrT="[Testo]" custT="1"/>
      <dgm:spPr/>
      <dgm:t>
        <a:bodyPr/>
        <a:lstStyle/>
        <a:p>
          <a:endParaRPr lang="it-IT" sz="800">
            <a:latin typeface="Verdana" pitchFamily="34" charset="0"/>
            <a:ea typeface="Verdana" pitchFamily="34" charset="0"/>
            <a:cs typeface="Verdana" pitchFamily="34" charset="0"/>
          </a:endParaRPr>
        </a:p>
      </dgm:t>
    </dgm:pt>
    <dgm:pt modelId="{C5338735-DC79-454C-AC28-85845D8FBDA8}" type="parTrans" cxnId="{AFCCF073-B649-4615-B093-561B9671422D}">
      <dgm:prSet/>
      <dgm:spPr/>
      <dgm:t>
        <a:bodyPr/>
        <a:lstStyle/>
        <a:p>
          <a:endParaRPr lang="it-IT"/>
        </a:p>
      </dgm:t>
    </dgm:pt>
    <dgm:pt modelId="{69F0BF73-8EF7-4CC7-9222-8F234A9F2167}" type="sibTrans" cxnId="{AFCCF073-B649-4615-B093-561B9671422D}">
      <dgm:prSet/>
      <dgm:spPr/>
      <dgm:t>
        <a:bodyPr/>
        <a:lstStyle/>
        <a:p>
          <a:endParaRPr lang="it-IT"/>
        </a:p>
      </dgm:t>
    </dgm:pt>
    <dgm:pt modelId="{7625059D-FD21-4829-9C0B-48B5B96062DA}">
      <dgm:prSet phldrT="[Testo]" custT="1"/>
      <dgm:spPr/>
      <dgm:t>
        <a:bodyPr/>
        <a:lstStyle/>
        <a:p>
          <a:r>
            <a:rPr lang="it-IT" sz="1200"/>
            <a:t>Nome e cognome</a:t>
          </a:r>
        </a:p>
      </dgm:t>
    </dgm:pt>
    <dgm:pt modelId="{E9283029-1530-42C5-8082-5605669225A3}" type="sibTrans" cxnId="{763E81E6-1E8D-4A9D-A5BD-4E01A91F77B6}">
      <dgm:prSet/>
      <dgm:spPr/>
      <dgm:t>
        <a:bodyPr/>
        <a:lstStyle/>
        <a:p>
          <a:endParaRPr lang="it-IT"/>
        </a:p>
      </dgm:t>
    </dgm:pt>
    <dgm:pt modelId="{4A1C0F67-F288-44A3-97B7-D4BE8DB64239}" type="parTrans" cxnId="{763E81E6-1E8D-4A9D-A5BD-4E01A91F77B6}">
      <dgm:prSet/>
      <dgm:spPr/>
      <dgm:t>
        <a:bodyPr/>
        <a:lstStyle/>
        <a:p>
          <a:endParaRPr lang="it-IT"/>
        </a:p>
      </dgm:t>
    </dgm:pt>
    <dgm:pt modelId="{DEF8F659-2BD8-4A22-906D-E39346EC6EC8}">
      <dgm:prSet phldrT="[Testo]" phldr="1"/>
      <dgm:spPr/>
      <dgm:t>
        <a:bodyPr/>
        <a:lstStyle/>
        <a:p>
          <a:endParaRPr lang="it-IT"/>
        </a:p>
      </dgm:t>
    </dgm:pt>
    <dgm:pt modelId="{DE81F16F-AEDA-4083-AAE3-FF848877B50A}" type="parTrans" cxnId="{B149280C-E2A1-48F3-8EA9-115262D68E5F}">
      <dgm:prSet/>
      <dgm:spPr/>
      <dgm:t>
        <a:bodyPr/>
        <a:lstStyle/>
        <a:p>
          <a:endParaRPr lang="it-IT"/>
        </a:p>
      </dgm:t>
    </dgm:pt>
    <dgm:pt modelId="{797A5B5B-074C-436D-8D49-A1E6EE725ECA}" type="sibTrans" cxnId="{B149280C-E2A1-48F3-8EA9-115262D68E5F}">
      <dgm:prSet/>
      <dgm:spPr/>
      <dgm:t>
        <a:bodyPr/>
        <a:lstStyle/>
        <a:p>
          <a:endParaRPr lang="it-IT"/>
        </a:p>
      </dgm:t>
    </dgm:pt>
    <dgm:pt modelId="{1EE74415-1DE4-489A-B7F0-F3A7467F4FF0}">
      <dgm:prSet phldrT="[Testo]" custT="1"/>
      <dgm:spPr/>
      <dgm:t>
        <a:bodyPr/>
        <a:lstStyle/>
        <a:p>
          <a:endParaRPr lang="it-IT" sz="800">
            <a:latin typeface="Verdana" pitchFamily="34" charset="0"/>
            <a:ea typeface="Verdana" pitchFamily="34" charset="0"/>
            <a:cs typeface="Verdana" pitchFamily="34" charset="0"/>
          </a:endParaRPr>
        </a:p>
      </dgm:t>
    </dgm:pt>
    <dgm:pt modelId="{71F19EB0-9952-4413-8552-6D5061F3B43E}" type="parTrans" cxnId="{6640D217-056A-4F9C-A8F3-3FE80E4C66C8}">
      <dgm:prSet/>
      <dgm:spPr/>
      <dgm:t>
        <a:bodyPr/>
        <a:lstStyle/>
        <a:p>
          <a:endParaRPr lang="it-IT"/>
        </a:p>
      </dgm:t>
    </dgm:pt>
    <dgm:pt modelId="{425EA9ED-6AB5-43DD-90A2-27FE6E94B6A2}" type="sibTrans" cxnId="{6640D217-056A-4F9C-A8F3-3FE80E4C66C8}">
      <dgm:prSet/>
      <dgm:spPr/>
      <dgm:t>
        <a:bodyPr/>
        <a:lstStyle/>
        <a:p>
          <a:endParaRPr lang="it-IT"/>
        </a:p>
      </dgm:t>
    </dgm:pt>
    <dgm:pt modelId="{CA977973-13AA-43B4-A31C-63035018EF32}" type="pres">
      <dgm:prSet presAssocID="{2A8B40A1-1728-41BF-93F6-BA1D2853CB86}" presName="Name0" presStyleCnt="0">
        <dgm:presLayoutVars>
          <dgm:chMax val="1"/>
          <dgm:dir/>
          <dgm:animLvl val="ctr"/>
          <dgm:resizeHandles val="exact"/>
        </dgm:presLayoutVars>
      </dgm:prSet>
      <dgm:spPr/>
    </dgm:pt>
    <dgm:pt modelId="{99051E9B-62F8-432C-96BE-974D762F28B1}" type="pres">
      <dgm:prSet presAssocID="{7625059D-FD21-4829-9C0B-48B5B96062DA}" presName="centerShape" presStyleLbl="node0" presStyleIdx="0" presStyleCnt="1"/>
      <dgm:spPr/>
    </dgm:pt>
    <dgm:pt modelId="{F580068B-447C-45AB-A693-FDADE6057080}" type="pres">
      <dgm:prSet presAssocID="{E0EF631C-DF3D-4DEC-9027-2E57FB3DD77D}" presName="node" presStyleLbl="node1" presStyleIdx="0" presStyleCnt="6">
        <dgm:presLayoutVars>
          <dgm:bulletEnabled val="1"/>
        </dgm:presLayoutVars>
      </dgm:prSet>
      <dgm:spPr/>
    </dgm:pt>
    <dgm:pt modelId="{58B018D7-D262-4F09-9822-D3AB7B760137}" type="pres">
      <dgm:prSet presAssocID="{E0EF631C-DF3D-4DEC-9027-2E57FB3DD77D}" presName="dummy" presStyleCnt="0"/>
      <dgm:spPr/>
    </dgm:pt>
    <dgm:pt modelId="{E88B1972-85DB-467F-9366-91427EAFB390}" type="pres">
      <dgm:prSet presAssocID="{1E3ED08E-7435-4A41-BA03-CEDDD7E42F87}" presName="sibTrans" presStyleLbl="sibTrans2D1" presStyleIdx="0" presStyleCnt="6"/>
      <dgm:spPr/>
    </dgm:pt>
    <dgm:pt modelId="{AFCD396C-0434-4B27-B1DA-F3FC859E291D}" type="pres">
      <dgm:prSet presAssocID="{1EE74415-1DE4-489A-B7F0-F3A7467F4FF0}" presName="node" presStyleLbl="node1" presStyleIdx="1" presStyleCnt="6">
        <dgm:presLayoutVars>
          <dgm:bulletEnabled val="1"/>
        </dgm:presLayoutVars>
      </dgm:prSet>
      <dgm:spPr/>
    </dgm:pt>
    <dgm:pt modelId="{60E7189E-39E3-4FA6-B11C-61F219DFB5C4}" type="pres">
      <dgm:prSet presAssocID="{1EE74415-1DE4-489A-B7F0-F3A7467F4FF0}" presName="dummy" presStyleCnt="0"/>
      <dgm:spPr/>
    </dgm:pt>
    <dgm:pt modelId="{26673043-78AE-49A7-9B16-18D2895DC1D4}" type="pres">
      <dgm:prSet presAssocID="{425EA9ED-6AB5-43DD-90A2-27FE6E94B6A2}" presName="sibTrans" presStyleLbl="sibTrans2D1" presStyleIdx="1" presStyleCnt="6"/>
      <dgm:spPr/>
    </dgm:pt>
    <dgm:pt modelId="{DA2A4593-7CA1-44B6-8498-442139386504}" type="pres">
      <dgm:prSet presAssocID="{18FE9941-E4A0-416E-A272-646F7C6200C8}" presName="node" presStyleLbl="node1" presStyleIdx="2" presStyleCnt="6">
        <dgm:presLayoutVars>
          <dgm:bulletEnabled val="1"/>
        </dgm:presLayoutVars>
      </dgm:prSet>
      <dgm:spPr/>
    </dgm:pt>
    <dgm:pt modelId="{FA4C184B-FA98-4AF9-B2D3-18082F0D922B}" type="pres">
      <dgm:prSet presAssocID="{18FE9941-E4A0-416E-A272-646F7C6200C8}" presName="dummy" presStyleCnt="0"/>
      <dgm:spPr/>
    </dgm:pt>
    <dgm:pt modelId="{F67A2D4B-08EC-40BA-AFA8-8FBD230AD898}" type="pres">
      <dgm:prSet presAssocID="{69F0BF73-8EF7-4CC7-9222-8F234A9F2167}" presName="sibTrans" presStyleLbl="sibTrans2D1" presStyleIdx="2" presStyleCnt="6"/>
      <dgm:spPr/>
    </dgm:pt>
    <dgm:pt modelId="{84AEDD1A-BF29-46A9-ADED-BF6ABED86B41}" type="pres">
      <dgm:prSet presAssocID="{F69A7F9E-799E-4C71-A393-06753E9CD850}" presName="node" presStyleLbl="node1" presStyleIdx="3" presStyleCnt="6">
        <dgm:presLayoutVars>
          <dgm:bulletEnabled val="1"/>
        </dgm:presLayoutVars>
      </dgm:prSet>
      <dgm:spPr/>
    </dgm:pt>
    <dgm:pt modelId="{A61FCBA1-AA77-4AB6-BBA8-EB4AF8B72328}" type="pres">
      <dgm:prSet presAssocID="{F69A7F9E-799E-4C71-A393-06753E9CD850}" presName="dummy" presStyleCnt="0"/>
      <dgm:spPr/>
    </dgm:pt>
    <dgm:pt modelId="{3E66E974-7089-4814-AC06-CF143ACD69A2}" type="pres">
      <dgm:prSet presAssocID="{D9EC5228-33B7-4C07-A592-F83F67769534}" presName="sibTrans" presStyleLbl="sibTrans2D1" presStyleIdx="3" presStyleCnt="6"/>
      <dgm:spPr/>
    </dgm:pt>
    <dgm:pt modelId="{3FD222AC-D8AE-4991-AE5D-4FB4113BB7DB}" type="pres">
      <dgm:prSet presAssocID="{93AB956B-8343-448B-90A7-B05134F399A6}" presName="node" presStyleLbl="node1" presStyleIdx="4" presStyleCnt="6">
        <dgm:presLayoutVars>
          <dgm:bulletEnabled val="1"/>
        </dgm:presLayoutVars>
      </dgm:prSet>
      <dgm:spPr/>
    </dgm:pt>
    <dgm:pt modelId="{90626FF9-72F6-4F4C-B2DE-2CC5DBF4FB13}" type="pres">
      <dgm:prSet presAssocID="{93AB956B-8343-448B-90A7-B05134F399A6}" presName="dummy" presStyleCnt="0"/>
      <dgm:spPr/>
    </dgm:pt>
    <dgm:pt modelId="{321CDAD6-EAB1-40A6-BDFB-7F3B68576058}" type="pres">
      <dgm:prSet presAssocID="{F55556A3-BA5A-4CC2-A116-2FDD1DDF3C3B}" presName="sibTrans" presStyleLbl="sibTrans2D1" presStyleIdx="4" presStyleCnt="6"/>
      <dgm:spPr/>
    </dgm:pt>
    <dgm:pt modelId="{F69B9FD6-F5E2-4428-AEEF-95B3314D9545}" type="pres">
      <dgm:prSet presAssocID="{24DF137D-48D5-4F2D-B787-E173C57EC44E}" presName="node" presStyleLbl="node1" presStyleIdx="5" presStyleCnt="6">
        <dgm:presLayoutVars>
          <dgm:bulletEnabled val="1"/>
        </dgm:presLayoutVars>
      </dgm:prSet>
      <dgm:spPr/>
    </dgm:pt>
    <dgm:pt modelId="{6B113C9F-80F5-468C-8C05-59586CFF922B}" type="pres">
      <dgm:prSet presAssocID="{24DF137D-48D5-4F2D-B787-E173C57EC44E}" presName="dummy" presStyleCnt="0"/>
      <dgm:spPr/>
    </dgm:pt>
    <dgm:pt modelId="{4118813D-4F2B-49A6-AE8B-73A9FFBE1A81}" type="pres">
      <dgm:prSet presAssocID="{8B187CB6-97AA-4091-8A70-A6FD5F5C1ABC}" presName="sibTrans" presStyleLbl="sibTrans2D1" presStyleIdx="5" presStyleCnt="6"/>
      <dgm:spPr/>
    </dgm:pt>
  </dgm:ptLst>
  <dgm:cxnLst>
    <dgm:cxn modelId="{B149280C-E2A1-48F3-8EA9-115262D68E5F}" srcId="{2A8B40A1-1728-41BF-93F6-BA1D2853CB86}" destId="{DEF8F659-2BD8-4A22-906D-E39346EC6EC8}" srcOrd="2" destOrd="0" parTransId="{DE81F16F-AEDA-4083-AAE3-FF848877B50A}" sibTransId="{797A5B5B-074C-436D-8D49-A1E6EE725ECA}"/>
    <dgm:cxn modelId="{4C1C630F-72E8-4648-9839-BE9C6C0D5CD5}" type="presOf" srcId="{24DF137D-48D5-4F2D-B787-E173C57EC44E}" destId="{F69B9FD6-F5E2-4428-AEEF-95B3314D9545}" srcOrd="0" destOrd="0" presId="urn:microsoft.com/office/officeart/2005/8/layout/radial6"/>
    <dgm:cxn modelId="{A31DC113-69CA-4D9C-980E-AD7A441F5EE4}" type="presOf" srcId="{F69A7F9E-799E-4C71-A393-06753E9CD850}" destId="{84AEDD1A-BF29-46A9-ADED-BF6ABED86B41}" srcOrd="0" destOrd="0" presId="urn:microsoft.com/office/officeart/2005/8/layout/radial6"/>
    <dgm:cxn modelId="{6640D217-056A-4F9C-A8F3-3FE80E4C66C8}" srcId="{7625059D-FD21-4829-9C0B-48B5B96062DA}" destId="{1EE74415-1DE4-489A-B7F0-F3A7467F4FF0}" srcOrd="1" destOrd="0" parTransId="{71F19EB0-9952-4413-8552-6D5061F3B43E}" sibTransId="{425EA9ED-6AB5-43DD-90A2-27FE6E94B6A2}"/>
    <dgm:cxn modelId="{2FDAD721-A7BA-48B4-BBCE-6F41E3E2739E}" srcId="{7625059D-FD21-4829-9C0B-48B5B96062DA}" destId="{24DF137D-48D5-4F2D-B787-E173C57EC44E}" srcOrd="5" destOrd="0" parTransId="{70FDF6C2-D539-4CEE-854C-C8B8E0782C4D}" sibTransId="{8B187CB6-97AA-4091-8A70-A6FD5F5C1ABC}"/>
    <dgm:cxn modelId="{CFA7DB31-F5A2-4737-9320-0606598149A5}" srcId="{7625059D-FD21-4829-9C0B-48B5B96062DA}" destId="{93AB956B-8343-448B-90A7-B05134F399A6}" srcOrd="4" destOrd="0" parTransId="{05417BD0-ECDE-445A-ADB3-13C271275B90}" sibTransId="{F55556A3-BA5A-4CC2-A116-2FDD1DDF3C3B}"/>
    <dgm:cxn modelId="{45FEFF38-04C0-4B8E-9A8E-D3EA2D0B0FB2}" type="presOf" srcId="{18FE9941-E4A0-416E-A272-646F7C6200C8}" destId="{DA2A4593-7CA1-44B6-8498-442139386504}" srcOrd="0" destOrd="0" presId="urn:microsoft.com/office/officeart/2005/8/layout/radial6"/>
    <dgm:cxn modelId="{9FD5645F-6468-4593-BE18-16BB5EEF0EF2}" type="presOf" srcId="{E0EF631C-DF3D-4DEC-9027-2E57FB3DD77D}" destId="{F580068B-447C-45AB-A693-FDADE6057080}" srcOrd="0" destOrd="0" presId="urn:microsoft.com/office/officeart/2005/8/layout/radial6"/>
    <dgm:cxn modelId="{7FFADB42-123E-4770-A52D-480531B9547C}" type="presOf" srcId="{425EA9ED-6AB5-43DD-90A2-27FE6E94B6A2}" destId="{26673043-78AE-49A7-9B16-18D2895DC1D4}" srcOrd="0" destOrd="0" presId="urn:microsoft.com/office/officeart/2005/8/layout/radial6"/>
    <dgm:cxn modelId="{B47CEB6C-9CB3-46A7-AE98-F490F733BEA0}" type="presOf" srcId="{D9EC5228-33B7-4C07-A592-F83F67769534}" destId="{3E66E974-7089-4814-AC06-CF143ACD69A2}" srcOrd="0" destOrd="0" presId="urn:microsoft.com/office/officeart/2005/8/layout/radial6"/>
    <dgm:cxn modelId="{BBD73651-D859-4D87-A04E-AF7BCEA1B819}" type="presOf" srcId="{1EE74415-1DE4-489A-B7F0-F3A7467F4FF0}" destId="{AFCD396C-0434-4B27-B1DA-F3FC859E291D}" srcOrd="0" destOrd="0" presId="urn:microsoft.com/office/officeart/2005/8/layout/radial6"/>
    <dgm:cxn modelId="{AFCCF073-B649-4615-B093-561B9671422D}" srcId="{7625059D-FD21-4829-9C0B-48B5B96062DA}" destId="{18FE9941-E4A0-416E-A272-646F7C6200C8}" srcOrd="2" destOrd="0" parTransId="{C5338735-DC79-454C-AC28-85845D8FBDA8}" sibTransId="{69F0BF73-8EF7-4CC7-9222-8F234A9F2167}"/>
    <dgm:cxn modelId="{7875BF82-39F8-4337-9940-75A4C84819F9}" type="presOf" srcId="{2A8B40A1-1728-41BF-93F6-BA1D2853CB86}" destId="{CA977973-13AA-43B4-A31C-63035018EF32}" srcOrd="0" destOrd="0" presId="urn:microsoft.com/office/officeart/2005/8/layout/radial6"/>
    <dgm:cxn modelId="{926F7896-CD57-46A4-9086-34A00F643203}" type="presOf" srcId="{8B187CB6-97AA-4091-8A70-A6FD5F5C1ABC}" destId="{4118813D-4F2B-49A6-AE8B-73A9FFBE1A81}" srcOrd="0" destOrd="0" presId="urn:microsoft.com/office/officeart/2005/8/layout/radial6"/>
    <dgm:cxn modelId="{EDF6BC99-540E-4B36-843E-ADE4D4604006}" type="presOf" srcId="{69F0BF73-8EF7-4CC7-9222-8F234A9F2167}" destId="{F67A2D4B-08EC-40BA-AFA8-8FBD230AD898}" srcOrd="0" destOrd="0" presId="urn:microsoft.com/office/officeart/2005/8/layout/radial6"/>
    <dgm:cxn modelId="{EF396A9D-4361-49B9-862B-96E301ED69B3}" srcId="{7625059D-FD21-4829-9C0B-48B5B96062DA}" destId="{E0EF631C-DF3D-4DEC-9027-2E57FB3DD77D}" srcOrd="0" destOrd="0" parTransId="{B8212296-7B52-4308-A2E8-9A8C12012DD3}" sibTransId="{1E3ED08E-7435-4A41-BA03-CEDDD7E42F87}"/>
    <dgm:cxn modelId="{998DF2BC-61DF-4A87-9718-DD134AE3F560}" type="presOf" srcId="{F55556A3-BA5A-4CC2-A116-2FDD1DDF3C3B}" destId="{321CDAD6-EAB1-40A6-BDFB-7F3B68576058}" srcOrd="0" destOrd="0" presId="urn:microsoft.com/office/officeart/2005/8/layout/radial6"/>
    <dgm:cxn modelId="{FC6193C1-6C18-4903-857A-F44DF553F940}" type="presOf" srcId="{93AB956B-8343-448B-90A7-B05134F399A6}" destId="{3FD222AC-D8AE-4991-AE5D-4FB4113BB7DB}" srcOrd="0" destOrd="0" presId="urn:microsoft.com/office/officeart/2005/8/layout/radial6"/>
    <dgm:cxn modelId="{B726BFC8-2118-484F-ACBF-D5344D69FE33}" srcId="{2A8B40A1-1728-41BF-93F6-BA1D2853CB86}" destId="{4308016C-E768-4F1C-928B-77950827631D}" srcOrd="1" destOrd="0" parTransId="{033D26D9-9D38-4009-B732-BF7F5960763C}" sibTransId="{EC287C03-CDB6-4427-BDF4-993FDA5B3E26}"/>
    <dgm:cxn modelId="{1F659FD8-FDC8-4557-B35B-33D61A62EC81}" type="presOf" srcId="{1E3ED08E-7435-4A41-BA03-CEDDD7E42F87}" destId="{E88B1972-85DB-467F-9366-91427EAFB390}" srcOrd="0" destOrd="0" presId="urn:microsoft.com/office/officeart/2005/8/layout/radial6"/>
    <dgm:cxn modelId="{763E81E6-1E8D-4A9D-A5BD-4E01A91F77B6}" srcId="{2A8B40A1-1728-41BF-93F6-BA1D2853CB86}" destId="{7625059D-FD21-4829-9C0B-48B5B96062DA}" srcOrd="0" destOrd="0" parTransId="{4A1C0F67-F288-44A3-97B7-D4BE8DB64239}" sibTransId="{E9283029-1530-42C5-8082-5605669225A3}"/>
    <dgm:cxn modelId="{8E91F5EA-37C7-4550-82E4-6DBC076C5875}" type="presOf" srcId="{7625059D-FD21-4829-9C0B-48B5B96062DA}" destId="{99051E9B-62F8-432C-96BE-974D762F28B1}" srcOrd="0" destOrd="0" presId="urn:microsoft.com/office/officeart/2005/8/layout/radial6"/>
    <dgm:cxn modelId="{171C27EF-0968-4BEF-B227-7874C78F0D73}" srcId="{7625059D-FD21-4829-9C0B-48B5B96062DA}" destId="{F69A7F9E-799E-4C71-A393-06753E9CD850}" srcOrd="3" destOrd="0" parTransId="{09475039-D611-4E09-B594-9D7650C355B0}" sibTransId="{D9EC5228-33B7-4C07-A592-F83F67769534}"/>
    <dgm:cxn modelId="{0571BF70-9B9B-459F-811B-9A63B9FB52C1}" type="presParOf" srcId="{CA977973-13AA-43B4-A31C-63035018EF32}" destId="{99051E9B-62F8-432C-96BE-974D762F28B1}" srcOrd="0" destOrd="0" presId="urn:microsoft.com/office/officeart/2005/8/layout/radial6"/>
    <dgm:cxn modelId="{371BE1CC-36FC-46CC-9913-A00ED0E28CBA}" type="presParOf" srcId="{CA977973-13AA-43B4-A31C-63035018EF32}" destId="{F580068B-447C-45AB-A693-FDADE6057080}" srcOrd="1" destOrd="0" presId="urn:microsoft.com/office/officeart/2005/8/layout/radial6"/>
    <dgm:cxn modelId="{0FDC5305-6746-4099-9312-884C8DEA825A}" type="presParOf" srcId="{CA977973-13AA-43B4-A31C-63035018EF32}" destId="{58B018D7-D262-4F09-9822-D3AB7B760137}" srcOrd="2" destOrd="0" presId="urn:microsoft.com/office/officeart/2005/8/layout/radial6"/>
    <dgm:cxn modelId="{FCA0C6BD-D589-4D9E-8E18-8132A78165CC}" type="presParOf" srcId="{CA977973-13AA-43B4-A31C-63035018EF32}" destId="{E88B1972-85DB-467F-9366-91427EAFB390}" srcOrd="3" destOrd="0" presId="urn:microsoft.com/office/officeart/2005/8/layout/radial6"/>
    <dgm:cxn modelId="{FB2F12A2-DCAB-4B37-88FC-D5C8ED51FD30}" type="presParOf" srcId="{CA977973-13AA-43B4-A31C-63035018EF32}" destId="{AFCD396C-0434-4B27-B1DA-F3FC859E291D}" srcOrd="4" destOrd="0" presId="urn:microsoft.com/office/officeart/2005/8/layout/radial6"/>
    <dgm:cxn modelId="{95CDC2F5-6D3A-4884-9D6E-B99B1C555F3D}" type="presParOf" srcId="{CA977973-13AA-43B4-A31C-63035018EF32}" destId="{60E7189E-39E3-4FA6-B11C-61F219DFB5C4}" srcOrd="5" destOrd="0" presId="urn:microsoft.com/office/officeart/2005/8/layout/radial6"/>
    <dgm:cxn modelId="{6A036248-58F6-41D4-89A8-8B2F5B77D3C3}" type="presParOf" srcId="{CA977973-13AA-43B4-A31C-63035018EF32}" destId="{26673043-78AE-49A7-9B16-18D2895DC1D4}" srcOrd="6" destOrd="0" presId="urn:microsoft.com/office/officeart/2005/8/layout/radial6"/>
    <dgm:cxn modelId="{B65DE71B-FAC3-418C-BB44-D879CDE49F0A}" type="presParOf" srcId="{CA977973-13AA-43B4-A31C-63035018EF32}" destId="{DA2A4593-7CA1-44B6-8498-442139386504}" srcOrd="7" destOrd="0" presId="urn:microsoft.com/office/officeart/2005/8/layout/radial6"/>
    <dgm:cxn modelId="{5FFD9DCD-E74E-42D9-AF98-83C2FCD34F45}" type="presParOf" srcId="{CA977973-13AA-43B4-A31C-63035018EF32}" destId="{FA4C184B-FA98-4AF9-B2D3-18082F0D922B}" srcOrd="8" destOrd="0" presId="urn:microsoft.com/office/officeart/2005/8/layout/radial6"/>
    <dgm:cxn modelId="{AA5C947D-ACE9-4D12-BC60-4D06F609A8AA}" type="presParOf" srcId="{CA977973-13AA-43B4-A31C-63035018EF32}" destId="{F67A2D4B-08EC-40BA-AFA8-8FBD230AD898}" srcOrd="9" destOrd="0" presId="urn:microsoft.com/office/officeart/2005/8/layout/radial6"/>
    <dgm:cxn modelId="{AB239754-390D-4BBA-A84F-73CF7842E2C4}" type="presParOf" srcId="{CA977973-13AA-43B4-A31C-63035018EF32}" destId="{84AEDD1A-BF29-46A9-ADED-BF6ABED86B41}" srcOrd="10" destOrd="0" presId="urn:microsoft.com/office/officeart/2005/8/layout/radial6"/>
    <dgm:cxn modelId="{6194AD9B-6B90-4A49-AB79-16E6A4ABBFC2}" type="presParOf" srcId="{CA977973-13AA-43B4-A31C-63035018EF32}" destId="{A61FCBA1-AA77-4AB6-BBA8-EB4AF8B72328}" srcOrd="11" destOrd="0" presId="urn:microsoft.com/office/officeart/2005/8/layout/radial6"/>
    <dgm:cxn modelId="{30E88148-B1A1-4E3F-8ED2-1A4CFF3BE9DB}" type="presParOf" srcId="{CA977973-13AA-43B4-A31C-63035018EF32}" destId="{3E66E974-7089-4814-AC06-CF143ACD69A2}" srcOrd="12" destOrd="0" presId="urn:microsoft.com/office/officeart/2005/8/layout/radial6"/>
    <dgm:cxn modelId="{43E5B00A-D493-4A2B-9834-00B25035CF3B}" type="presParOf" srcId="{CA977973-13AA-43B4-A31C-63035018EF32}" destId="{3FD222AC-D8AE-4991-AE5D-4FB4113BB7DB}" srcOrd="13" destOrd="0" presId="urn:microsoft.com/office/officeart/2005/8/layout/radial6"/>
    <dgm:cxn modelId="{B0510F51-0443-4FA6-B5BB-D4F716F63F57}" type="presParOf" srcId="{CA977973-13AA-43B4-A31C-63035018EF32}" destId="{90626FF9-72F6-4F4C-B2DE-2CC5DBF4FB13}" srcOrd="14" destOrd="0" presId="urn:microsoft.com/office/officeart/2005/8/layout/radial6"/>
    <dgm:cxn modelId="{BAB52748-98F2-463E-B1EE-CA3B56D6F211}" type="presParOf" srcId="{CA977973-13AA-43B4-A31C-63035018EF32}" destId="{321CDAD6-EAB1-40A6-BDFB-7F3B68576058}" srcOrd="15" destOrd="0" presId="urn:microsoft.com/office/officeart/2005/8/layout/radial6"/>
    <dgm:cxn modelId="{22E601BB-5E80-49C0-9180-B8DAC74CFDE2}" type="presParOf" srcId="{CA977973-13AA-43B4-A31C-63035018EF32}" destId="{F69B9FD6-F5E2-4428-AEEF-95B3314D9545}" srcOrd="16" destOrd="0" presId="urn:microsoft.com/office/officeart/2005/8/layout/radial6"/>
    <dgm:cxn modelId="{9BAE4117-D94D-4E0B-A082-DA2E65ECC38C}" type="presParOf" srcId="{CA977973-13AA-43B4-A31C-63035018EF32}" destId="{6B113C9F-80F5-468C-8C05-59586CFF922B}" srcOrd="17" destOrd="0" presId="urn:microsoft.com/office/officeart/2005/8/layout/radial6"/>
    <dgm:cxn modelId="{50449BB8-6086-4FB1-B258-87EB46F81B59}" type="presParOf" srcId="{CA977973-13AA-43B4-A31C-63035018EF32}" destId="{4118813D-4F2B-49A6-AE8B-73A9FFBE1A81}" srcOrd="18"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0AAAE3-A804-4B8B-BE7C-3C53F7F2A535}" type="doc">
      <dgm:prSet loTypeId="urn:microsoft.com/office/officeart/2005/8/layout/radial5" loCatId="cycle" qsTypeId="urn:microsoft.com/office/officeart/2005/8/quickstyle/simple2" qsCatId="simple" csTypeId="urn:microsoft.com/office/officeart/2005/8/colors/accent1_2" csCatId="accent1" phldr="1"/>
      <dgm:spPr/>
      <dgm:t>
        <a:bodyPr/>
        <a:lstStyle/>
        <a:p>
          <a:endParaRPr lang="en-US"/>
        </a:p>
      </dgm:t>
    </dgm:pt>
    <dgm:pt modelId="{3AE9E7B5-E25D-4264-88FA-8AE73C3643F5}">
      <dgm:prSet phldrT="[Testo]" custT="1"/>
      <dgm:spPr/>
      <dgm:t>
        <a:bodyPr/>
        <a:lstStyle/>
        <a:p>
          <a:pPr algn="ctr"/>
          <a:r>
            <a:rPr lang="it-IT" sz="2000" b="1" dirty="0">
              <a:latin typeface="Arial Narrow" pitchFamily="34" charset="0"/>
              <a:cs typeface="Aharoni" pitchFamily="2" charset="-79"/>
            </a:rPr>
            <a:t>CULTURA</a:t>
          </a:r>
          <a:endParaRPr lang="en-US" sz="2000" b="1" dirty="0">
            <a:latin typeface="Arial Narrow" pitchFamily="34" charset="0"/>
            <a:cs typeface="Aharoni" pitchFamily="2" charset="-79"/>
          </a:endParaRPr>
        </a:p>
      </dgm:t>
    </dgm:pt>
    <dgm:pt modelId="{90AF2B33-43C4-4873-B1BC-66208786FF6B}" type="parTrans" cxnId="{E9516F62-63F4-4EFA-8C7B-9B0452DE2AFC}">
      <dgm:prSet/>
      <dgm:spPr/>
      <dgm:t>
        <a:bodyPr/>
        <a:lstStyle/>
        <a:p>
          <a:endParaRPr lang="en-US"/>
        </a:p>
      </dgm:t>
    </dgm:pt>
    <dgm:pt modelId="{50818DB5-5FA6-401D-A8A9-17301E3ADF2E}" type="sibTrans" cxnId="{E9516F62-63F4-4EFA-8C7B-9B0452DE2AFC}">
      <dgm:prSet/>
      <dgm:spPr/>
      <dgm:t>
        <a:bodyPr/>
        <a:lstStyle/>
        <a:p>
          <a:endParaRPr lang="en-US"/>
        </a:p>
      </dgm:t>
    </dgm:pt>
    <dgm:pt modelId="{61D26A1E-1DC6-4753-8B35-93820318BF19}">
      <dgm:prSet phldrT="[Testo]" custT="1"/>
      <dgm:spPr/>
      <dgm:t>
        <a:bodyPr/>
        <a:lstStyle/>
        <a:p>
          <a:r>
            <a:rPr lang="it-IT" sz="1400" b="1" dirty="0">
              <a:latin typeface="+mn-lt"/>
            </a:rPr>
            <a:t>Universalismo</a:t>
          </a:r>
        </a:p>
        <a:p>
          <a:r>
            <a:rPr lang="it-IT" sz="1400" b="1" dirty="0">
              <a:latin typeface="+mn-lt"/>
            </a:rPr>
            <a:t>vs</a:t>
          </a:r>
        </a:p>
        <a:p>
          <a:r>
            <a:rPr lang="it-IT" sz="1400" b="1" dirty="0">
              <a:latin typeface="+mn-lt"/>
            </a:rPr>
            <a:t>particolarismo</a:t>
          </a:r>
        </a:p>
      </dgm:t>
    </dgm:pt>
    <dgm:pt modelId="{DAABFABF-AD8C-423B-9276-488AEF66C39C}" type="parTrans" cxnId="{08A5B334-1354-4B03-8F99-7DECE00DAF07}">
      <dgm:prSet/>
      <dgm:spPr/>
      <dgm:t>
        <a:bodyPr/>
        <a:lstStyle/>
        <a:p>
          <a:endParaRPr lang="en-US"/>
        </a:p>
      </dgm:t>
    </dgm:pt>
    <dgm:pt modelId="{894D3535-A154-4FD2-8437-E9EE1F2CD1DC}" type="sibTrans" cxnId="{08A5B334-1354-4B03-8F99-7DECE00DAF07}">
      <dgm:prSet/>
      <dgm:spPr/>
      <dgm:t>
        <a:bodyPr/>
        <a:lstStyle/>
        <a:p>
          <a:endParaRPr lang="en-US"/>
        </a:p>
      </dgm:t>
    </dgm:pt>
    <dgm:pt modelId="{7C98CA87-71CE-4783-A7C2-0170BEBFD662}">
      <dgm:prSet phldrT="[Testo]" custT="1"/>
      <dgm:spPr/>
      <dgm:t>
        <a:bodyPr/>
        <a:lstStyle/>
        <a:p>
          <a:r>
            <a:rPr lang="it-IT" sz="1400" b="1" dirty="0">
              <a:latin typeface="+mn-lt"/>
            </a:rPr>
            <a:t>Specificità</a:t>
          </a:r>
        </a:p>
        <a:p>
          <a:r>
            <a:rPr lang="it-IT" sz="1400" b="1" dirty="0">
              <a:latin typeface="+mn-lt"/>
            </a:rPr>
            <a:t>vs</a:t>
          </a:r>
        </a:p>
        <a:p>
          <a:r>
            <a:rPr lang="it-IT" sz="1400" b="1" dirty="0">
              <a:latin typeface="+mn-lt"/>
            </a:rPr>
            <a:t>Genericità </a:t>
          </a:r>
          <a:endParaRPr lang="en-US" sz="1400" b="1" dirty="0">
            <a:latin typeface="+mn-lt"/>
          </a:endParaRPr>
        </a:p>
      </dgm:t>
    </dgm:pt>
    <dgm:pt modelId="{F6E31BCB-DB51-4A7D-A7DA-82E31C88A06D}" type="parTrans" cxnId="{2CCC4397-EEA1-41C1-A1AC-C215A96A2AF7}">
      <dgm:prSet/>
      <dgm:spPr/>
      <dgm:t>
        <a:bodyPr/>
        <a:lstStyle/>
        <a:p>
          <a:endParaRPr lang="en-US"/>
        </a:p>
      </dgm:t>
    </dgm:pt>
    <dgm:pt modelId="{345DAFAC-73D3-4C0A-B7F3-4C21A67B8E84}" type="sibTrans" cxnId="{2CCC4397-EEA1-41C1-A1AC-C215A96A2AF7}">
      <dgm:prSet/>
      <dgm:spPr/>
      <dgm:t>
        <a:bodyPr/>
        <a:lstStyle/>
        <a:p>
          <a:endParaRPr lang="en-US"/>
        </a:p>
      </dgm:t>
    </dgm:pt>
    <dgm:pt modelId="{A0A8E1E3-D127-4F71-8AED-09F1F19B9DED}">
      <dgm:prSet phldrT="[Testo]" custT="1"/>
      <dgm:spPr/>
      <dgm:t>
        <a:bodyPr/>
        <a:lstStyle/>
        <a:p>
          <a:r>
            <a:rPr lang="it-IT" sz="1400" b="1" dirty="0">
              <a:latin typeface="+mn-lt"/>
            </a:rPr>
            <a:t>Affettività </a:t>
          </a:r>
        </a:p>
        <a:p>
          <a:r>
            <a:rPr lang="it-IT" sz="1400" b="1" dirty="0">
              <a:latin typeface="+mn-lt"/>
            </a:rPr>
            <a:t>vs</a:t>
          </a:r>
        </a:p>
        <a:p>
          <a:r>
            <a:rPr lang="it-IT" sz="1400" b="1" dirty="0">
              <a:latin typeface="+mn-lt"/>
            </a:rPr>
            <a:t>Neutralità</a:t>
          </a:r>
          <a:r>
            <a:rPr lang="it-IT" sz="1800" b="1" dirty="0">
              <a:latin typeface="+mn-lt"/>
            </a:rPr>
            <a:t> </a:t>
          </a:r>
          <a:endParaRPr lang="en-US" sz="1800" b="1" dirty="0">
            <a:latin typeface="+mn-lt"/>
          </a:endParaRPr>
        </a:p>
      </dgm:t>
    </dgm:pt>
    <dgm:pt modelId="{1F12D017-F087-4419-82C8-83F5539BD163}" type="parTrans" cxnId="{C378C2A4-D7B2-49DB-A82D-A2DC51D4A2B5}">
      <dgm:prSet/>
      <dgm:spPr/>
      <dgm:t>
        <a:bodyPr/>
        <a:lstStyle/>
        <a:p>
          <a:endParaRPr lang="en-US"/>
        </a:p>
      </dgm:t>
    </dgm:pt>
    <dgm:pt modelId="{1DAC9682-72BE-4D70-ADD3-8B9CFD8D3EF5}" type="sibTrans" cxnId="{C378C2A4-D7B2-49DB-A82D-A2DC51D4A2B5}">
      <dgm:prSet/>
      <dgm:spPr/>
      <dgm:t>
        <a:bodyPr/>
        <a:lstStyle/>
        <a:p>
          <a:endParaRPr lang="en-US"/>
        </a:p>
      </dgm:t>
    </dgm:pt>
    <dgm:pt modelId="{C84B45F8-3DAF-4BF4-BC1B-3830AA1F9F82}">
      <dgm:prSet phldrT="[Testo]" custT="1"/>
      <dgm:spPr/>
      <dgm:t>
        <a:bodyPr/>
        <a:lstStyle/>
        <a:p>
          <a:r>
            <a:rPr lang="it-IT" sz="1400" b="1" dirty="0">
              <a:latin typeface="+mn-lt"/>
            </a:rPr>
            <a:t>Merito</a:t>
          </a:r>
        </a:p>
        <a:p>
          <a:r>
            <a:rPr lang="it-IT" sz="1400" b="1" dirty="0">
              <a:latin typeface="+mn-lt"/>
            </a:rPr>
            <a:t>vs </a:t>
          </a:r>
        </a:p>
        <a:p>
          <a:r>
            <a:rPr lang="it-IT" sz="1400" b="1" dirty="0">
              <a:latin typeface="+mn-lt"/>
            </a:rPr>
            <a:t>Privilegio</a:t>
          </a:r>
          <a:endParaRPr lang="en-US" sz="1400" b="1" dirty="0">
            <a:latin typeface="+mn-lt"/>
          </a:endParaRPr>
        </a:p>
      </dgm:t>
    </dgm:pt>
    <dgm:pt modelId="{C37FF4CF-D6BD-433D-AD1D-3B4ABB2985AF}" type="parTrans" cxnId="{CA15CF07-D736-43B6-8831-5D4BCDFA4E0C}">
      <dgm:prSet/>
      <dgm:spPr/>
      <dgm:t>
        <a:bodyPr/>
        <a:lstStyle/>
        <a:p>
          <a:endParaRPr lang="en-US"/>
        </a:p>
      </dgm:t>
    </dgm:pt>
    <dgm:pt modelId="{3B28AA7F-30B0-4623-8847-CBD9C1A81E51}" type="sibTrans" cxnId="{CA15CF07-D736-43B6-8831-5D4BCDFA4E0C}">
      <dgm:prSet/>
      <dgm:spPr/>
      <dgm:t>
        <a:bodyPr/>
        <a:lstStyle/>
        <a:p>
          <a:endParaRPr lang="en-US"/>
        </a:p>
      </dgm:t>
    </dgm:pt>
    <dgm:pt modelId="{CE42FB09-59A1-49CF-A119-C452762CDDC4}">
      <dgm:prSet custT="1"/>
      <dgm:spPr/>
      <dgm:t>
        <a:bodyPr/>
        <a:lstStyle/>
        <a:p>
          <a:r>
            <a:rPr lang="en-US" sz="1400" b="1"/>
            <a:t>Policronico vs Monocronico</a:t>
          </a:r>
        </a:p>
      </dgm:t>
    </dgm:pt>
    <dgm:pt modelId="{589C0B0E-4665-416F-87DF-6BB44EFB65CB}" type="parTrans" cxnId="{35D087A7-C3CC-471B-A68D-D9D0C35CC3F0}">
      <dgm:prSet/>
      <dgm:spPr/>
      <dgm:t>
        <a:bodyPr/>
        <a:lstStyle/>
        <a:p>
          <a:endParaRPr lang="en-US"/>
        </a:p>
      </dgm:t>
    </dgm:pt>
    <dgm:pt modelId="{17C42BB9-DF4D-45DE-93E3-80A546139892}" type="sibTrans" cxnId="{35D087A7-C3CC-471B-A68D-D9D0C35CC3F0}">
      <dgm:prSet/>
      <dgm:spPr/>
      <dgm:t>
        <a:bodyPr/>
        <a:lstStyle/>
        <a:p>
          <a:endParaRPr lang="en-US"/>
        </a:p>
      </dgm:t>
    </dgm:pt>
    <dgm:pt modelId="{3250210C-6F09-4C3F-8FA3-B855923457BE}">
      <dgm:prSet custT="1"/>
      <dgm:spPr/>
      <dgm:t>
        <a:bodyPr/>
        <a:lstStyle/>
        <a:p>
          <a:r>
            <a:rPr lang="en-US" sz="1400" b="1"/>
            <a:t>Interiorità vs Esteriorità</a:t>
          </a:r>
        </a:p>
      </dgm:t>
    </dgm:pt>
    <dgm:pt modelId="{E5655F36-359B-468C-BB07-FF2502FA6668}" type="parTrans" cxnId="{FAB879B5-F6A4-460F-B2BB-F1F7E838A438}">
      <dgm:prSet/>
      <dgm:spPr/>
      <dgm:t>
        <a:bodyPr/>
        <a:lstStyle/>
        <a:p>
          <a:endParaRPr lang="en-US"/>
        </a:p>
      </dgm:t>
    </dgm:pt>
    <dgm:pt modelId="{038EEEA8-6F5C-4548-AADE-E7D1FBEEC4CF}" type="sibTrans" cxnId="{FAB879B5-F6A4-460F-B2BB-F1F7E838A438}">
      <dgm:prSet/>
      <dgm:spPr/>
      <dgm:t>
        <a:bodyPr/>
        <a:lstStyle/>
        <a:p>
          <a:endParaRPr lang="en-US"/>
        </a:p>
      </dgm:t>
    </dgm:pt>
    <dgm:pt modelId="{B58B31A5-66BC-4721-A379-369BA8D7A4BC}">
      <dgm:prSet phldrT="[Testo]" custT="1"/>
      <dgm:spPr/>
      <dgm:t>
        <a:bodyPr/>
        <a:lstStyle/>
        <a:p>
          <a:endParaRPr lang="it-IT" sz="1600" b="1" dirty="0">
            <a:latin typeface="Arial Narrow" pitchFamily="34" charset="0"/>
          </a:endParaRPr>
        </a:p>
        <a:p>
          <a:r>
            <a:rPr lang="it-IT" sz="1400" b="1" dirty="0">
              <a:latin typeface="+mn-lt"/>
            </a:rPr>
            <a:t>Individualismo</a:t>
          </a:r>
        </a:p>
        <a:p>
          <a:r>
            <a:rPr lang="it-IT" sz="1400" b="1" dirty="0">
              <a:latin typeface="+mn-lt"/>
            </a:rPr>
            <a:t>vs </a:t>
          </a:r>
        </a:p>
        <a:p>
          <a:r>
            <a:rPr lang="it-IT" sz="1400" b="1" dirty="0">
              <a:latin typeface="+mn-lt"/>
            </a:rPr>
            <a:t>Collettivismo</a:t>
          </a:r>
        </a:p>
        <a:p>
          <a:endParaRPr lang="en-US" sz="1200" dirty="0"/>
        </a:p>
      </dgm:t>
    </dgm:pt>
    <dgm:pt modelId="{C1C70103-B3F1-428E-B97F-31000EF80A35}" type="sibTrans" cxnId="{084F2C12-2A5E-4430-90B8-45768228076A}">
      <dgm:prSet/>
      <dgm:spPr/>
      <dgm:t>
        <a:bodyPr/>
        <a:lstStyle/>
        <a:p>
          <a:endParaRPr lang="en-US"/>
        </a:p>
      </dgm:t>
    </dgm:pt>
    <dgm:pt modelId="{5E5EEA71-A885-440D-93E6-C434BCEADA39}" type="parTrans" cxnId="{084F2C12-2A5E-4430-90B8-45768228076A}">
      <dgm:prSet/>
      <dgm:spPr/>
      <dgm:t>
        <a:bodyPr/>
        <a:lstStyle/>
        <a:p>
          <a:endParaRPr lang="en-US"/>
        </a:p>
      </dgm:t>
    </dgm:pt>
    <dgm:pt modelId="{4AE5D616-F2B8-47E6-B786-3DF737B0104F}" type="pres">
      <dgm:prSet presAssocID="{D90AAAE3-A804-4B8B-BE7C-3C53F7F2A535}" presName="Name0" presStyleCnt="0">
        <dgm:presLayoutVars>
          <dgm:chMax val="1"/>
          <dgm:dir/>
          <dgm:animLvl val="ctr"/>
          <dgm:resizeHandles val="exact"/>
        </dgm:presLayoutVars>
      </dgm:prSet>
      <dgm:spPr/>
    </dgm:pt>
    <dgm:pt modelId="{866DB50F-9D86-48D5-A047-E575AA3EA8A0}" type="pres">
      <dgm:prSet presAssocID="{3AE9E7B5-E25D-4264-88FA-8AE73C3643F5}" presName="centerShape" presStyleLbl="node0" presStyleIdx="0" presStyleCnt="1" custScaleX="172783" custScaleY="140218" custLinFactNeighborX="-1400" custLinFactNeighborY="-2584"/>
      <dgm:spPr/>
    </dgm:pt>
    <dgm:pt modelId="{68DF2C1D-DA61-4A24-AF02-ABEB164C2B24}" type="pres">
      <dgm:prSet presAssocID="{DAABFABF-AD8C-423B-9276-488AEF66C39C}" presName="parTrans" presStyleLbl="sibTrans2D1" presStyleIdx="0" presStyleCnt="7"/>
      <dgm:spPr/>
    </dgm:pt>
    <dgm:pt modelId="{E432B013-E2EF-4871-B0D6-AFA34E3235ED}" type="pres">
      <dgm:prSet presAssocID="{DAABFABF-AD8C-423B-9276-488AEF66C39C}" presName="connectorText" presStyleLbl="sibTrans2D1" presStyleIdx="0" presStyleCnt="7"/>
      <dgm:spPr/>
    </dgm:pt>
    <dgm:pt modelId="{F735398D-C348-484F-AA49-F85EE03D10CB}" type="pres">
      <dgm:prSet presAssocID="{61D26A1E-1DC6-4753-8B35-93820318BF19}" presName="node" presStyleLbl="node1" presStyleIdx="0" presStyleCnt="7" custScaleX="181118" custRadScaleRad="96315" custRadScaleInc="-1661">
        <dgm:presLayoutVars>
          <dgm:bulletEnabled val="1"/>
        </dgm:presLayoutVars>
      </dgm:prSet>
      <dgm:spPr/>
    </dgm:pt>
    <dgm:pt modelId="{B503ABD4-A34A-4392-9821-295C977A9034}" type="pres">
      <dgm:prSet presAssocID="{5E5EEA71-A885-440D-93E6-C434BCEADA39}" presName="parTrans" presStyleLbl="sibTrans2D1" presStyleIdx="1" presStyleCnt="7"/>
      <dgm:spPr/>
    </dgm:pt>
    <dgm:pt modelId="{39EE28B5-6EC8-488A-915C-C464B61F9341}" type="pres">
      <dgm:prSet presAssocID="{5E5EEA71-A885-440D-93E6-C434BCEADA39}" presName="connectorText" presStyleLbl="sibTrans2D1" presStyleIdx="1" presStyleCnt="7"/>
      <dgm:spPr/>
    </dgm:pt>
    <dgm:pt modelId="{7F6E9F9F-20D6-4353-9C71-C0B7000A816C}" type="pres">
      <dgm:prSet presAssocID="{B58B31A5-66BC-4721-A379-369BA8D7A4BC}" presName="node" presStyleLbl="node1" presStyleIdx="1" presStyleCnt="7" custScaleX="162218" custScaleY="93390" custRadScaleRad="125910" custRadScaleInc="28408">
        <dgm:presLayoutVars>
          <dgm:bulletEnabled val="1"/>
        </dgm:presLayoutVars>
      </dgm:prSet>
      <dgm:spPr/>
    </dgm:pt>
    <dgm:pt modelId="{17991F3E-CC98-4CAE-9628-DC64B95E0DEF}" type="pres">
      <dgm:prSet presAssocID="{F6E31BCB-DB51-4A7D-A7DA-82E31C88A06D}" presName="parTrans" presStyleLbl="sibTrans2D1" presStyleIdx="2" presStyleCnt="7"/>
      <dgm:spPr/>
    </dgm:pt>
    <dgm:pt modelId="{3DFB3DEA-DB8D-49C8-BEB4-0B0E63F5D3D2}" type="pres">
      <dgm:prSet presAssocID="{F6E31BCB-DB51-4A7D-A7DA-82E31C88A06D}" presName="connectorText" presStyleLbl="sibTrans2D1" presStyleIdx="2" presStyleCnt="7"/>
      <dgm:spPr/>
    </dgm:pt>
    <dgm:pt modelId="{3DE0915A-0B4C-4B81-82A7-075FBA665045}" type="pres">
      <dgm:prSet presAssocID="{7C98CA87-71CE-4783-A7C2-0170BEBFD662}" presName="node" presStyleLbl="node1" presStyleIdx="2" presStyleCnt="7" custScaleX="116207" custRadScaleRad="106009" custRadScaleInc="-27784">
        <dgm:presLayoutVars>
          <dgm:bulletEnabled val="1"/>
        </dgm:presLayoutVars>
      </dgm:prSet>
      <dgm:spPr/>
    </dgm:pt>
    <dgm:pt modelId="{2ED0EE48-F725-4C84-B0EE-A29FFE64F510}" type="pres">
      <dgm:prSet presAssocID="{1F12D017-F087-4419-82C8-83F5539BD163}" presName="parTrans" presStyleLbl="sibTrans2D1" presStyleIdx="3" presStyleCnt="7"/>
      <dgm:spPr/>
    </dgm:pt>
    <dgm:pt modelId="{1B07BD95-BB42-4F6A-8A60-2243DBC96801}" type="pres">
      <dgm:prSet presAssocID="{1F12D017-F087-4419-82C8-83F5539BD163}" presName="connectorText" presStyleLbl="sibTrans2D1" presStyleIdx="3" presStyleCnt="7"/>
      <dgm:spPr/>
    </dgm:pt>
    <dgm:pt modelId="{D75AEE77-9535-45F8-B25A-AD0317A7A2D6}" type="pres">
      <dgm:prSet presAssocID="{A0A8E1E3-D127-4F71-8AED-09F1F19B9DED}" presName="node" presStyleLbl="node1" presStyleIdx="3" presStyleCnt="7" custScaleX="116546" custRadScaleRad="95423" custRadScaleInc="-19539">
        <dgm:presLayoutVars>
          <dgm:bulletEnabled val="1"/>
        </dgm:presLayoutVars>
      </dgm:prSet>
      <dgm:spPr/>
    </dgm:pt>
    <dgm:pt modelId="{363FA3AD-6ACB-47C3-9987-2AF84571B75B}" type="pres">
      <dgm:prSet presAssocID="{C37FF4CF-D6BD-433D-AD1D-3B4ABB2985AF}" presName="parTrans" presStyleLbl="sibTrans2D1" presStyleIdx="4" presStyleCnt="7"/>
      <dgm:spPr/>
    </dgm:pt>
    <dgm:pt modelId="{5D262BFF-FCB1-4A5F-B0F9-A27BB5A2C8D8}" type="pres">
      <dgm:prSet presAssocID="{C37FF4CF-D6BD-433D-AD1D-3B4ABB2985AF}" presName="connectorText" presStyleLbl="sibTrans2D1" presStyleIdx="4" presStyleCnt="7"/>
      <dgm:spPr/>
    </dgm:pt>
    <dgm:pt modelId="{6A7DA0D9-A89E-44AE-B390-A5B0DF49CC67}" type="pres">
      <dgm:prSet presAssocID="{C84B45F8-3DAF-4BF4-BC1B-3830AA1F9F82}" presName="node" presStyleLbl="node1" presStyleIdx="4" presStyleCnt="7" custScaleX="122011" custRadScaleRad="97222" custRadScaleInc="8301">
        <dgm:presLayoutVars>
          <dgm:bulletEnabled val="1"/>
        </dgm:presLayoutVars>
      </dgm:prSet>
      <dgm:spPr/>
    </dgm:pt>
    <dgm:pt modelId="{3D481726-1DA8-41F1-9D9F-05E83B1CA2C4}" type="pres">
      <dgm:prSet presAssocID="{589C0B0E-4665-416F-87DF-6BB44EFB65CB}" presName="parTrans" presStyleLbl="sibTrans2D1" presStyleIdx="5" presStyleCnt="7"/>
      <dgm:spPr/>
    </dgm:pt>
    <dgm:pt modelId="{A4A272ED-1E85-4DDD-8705-63CBF726C805}" type="pres">
      <dgm:prSet presAssocID="{589C0B0E-4665-416F-87DF-6BB44EFB65CB}" presName="connectorText" presStyleLbl="sibTrans2D1" presStyleIdx="5" presStyleCnt="7"/>
      <dgm:spPr/>
    </dgm:pt>
    <dgm:pt modelId="{AC4CBC4F-4483-4B95-BD4B-A648D5CB270A}" type="pres">
      <dgm:prSet presAssocID="{CE42FB09-59A1-49CF-A119-C452762CDDC4}" presName="node" presStyleLbl="node1" presStyleIdx="5" presStyleCnt="7" custScaleX="116712" custScaleY="114388" custRadScaleRad="122148" custRadScaleInc="11379">
        <dgm:presLayoutVars>
          <dgm:bulletEnabled val="1"/>
        </dgm:presLayoutVars>
      </dgm:prSet>
      <dgm:spPr/>
    </dgm:pt>
    <dgm:pt modelId="{1312636D-C5E9-40BF-BBA3-CBDB8B433E4D}" type="pres">
      <dgm:prSet presAssocID="{E5655F36-359B-468C-BB07-FF2502FA6668}" presName="parTrans" presStyleLbl="sibTrans2D1" presStyleIdx="6" presStyleCnt="7"/>
      <dgm:spPr/>
    </dgm:pt>
    <dgm:pt modelId="{A2F1FB94-EDCC-4CA9-BEA4-953D8F204C4C}" type="pres">
      <dgm:prSet presAssocID="{E5655F36-359B-468C-BB07-FF2502FA6668}" presName="connectorText" presStyleLbl="sibTrans2D1" presStyleIdx="6" presStyleCnt="7"/>
      <dgm:spPr/>
    </dgm:pt>
    <dgm:pt modelId="{38E1A988-1CD6-4783-B5C4-767B38EF320A}" type="pres">
      <dgm:prSet presAssocID="{3250210C-6F09-4C3F-8FA3-B855923457BE}" presName="node" presStyleLbl="node1" presStyleIdx="6" presStyleCnt="7" custScaleX="113804" custScaleY="106026" custRadScaleRad="118433" custRadScaleInc="-17193">
        <dgm:presLayoutVars>
          <dgm:bulletEnabled val="1"/>
        </dgm:presLayoutVars>
      </dgm:prSet>
      <dgm:spPr/>
    </dgm:pt>
  </dgm:ptLst>
  <dgm:cxnLst>
    <dgm:cxn modelId="{0A7BAB01-4EA5-4C49-A526-B2ABEADF3940}" type="presOf" srcId="{A0A8E1E3-D127-4F71-8AED-09F1F19B9DED}" destId="{D75AEE77-9535-45F8-B25A-AD0317A7A2D6}" srcOrd="0" destOrd="0" presId="urn:microsoft.com/office/officeart/2005/8/layout/radial5"/>
    <dgm:cxn modelId="{9B136D05-830C-46F6-B594-C9F59070EDA1}" type="presOf" srcId="{5E5EEA71-A885-440D-93E6-C434BCEADA39}" destId="{B503ABD4-A34A-4392-9821-295C977A9034}" srcOrd="0" destOrd="0" presId="urn:microsoft.com/office/officeart/2005/8/layout/radial5"/>
    <dgm:cxn modelId="{CA15CF07-D736-43B6-8831-5D4BCDFA4E0C}" srcId="{3AE9E7B5-E25D-4264-88FA-8AE73C3643F5}" destId="{C84B45F8-3DAF-4BF4-BC1B-3830AA1F9F82}" srcOrd="4" destOrd="0" parTransId="{C37FF4CF-D6BD-433D-AD1D-3B4ABB2985AF}" sibTransId="{3B28AA7F-30B0-4623-8847-CBD9C1A81E51}"/>
    <dgm:cxn modelId="{084F2C12-2A5E-4430-90B8-45768228076A}" srcId="{3AE9E7B5-E25D-4264-88FA-8AE73C3643F5}" destId="{B58B31A5-66BC-4721-A379-369BA8D7A4BC}" srcOrd="1" destOrd="0" parTransId="{5E5EEA71-A885-440D-93E6-C434BCEADA39}" sibTransId="{C1C70103-B3F1-428E-B97F-31000EF80A35}"/>
    <dgm:cxn modelId="{3A1A1813-6EF3-49CA-9D76-236889A09855}" type="presOf" srcId="{E5655F36-359B-468C-BB07-FF2502FA6668}" destId="{A2F1FB94-EDCC-4CA9-BEA4-953D8F204C4C}" srcOrd="1" destOrd="0" presId="urn:microsoft.com/office/officeart/2005/8/layout/radial5"/>
    <dgm:cxn modelId="{CF2E5214-E420-4B80-81CF-D5A77184D95B}" type="presOf" srcId="{D90AAAE3-A804-4B8B-BE7C-3C53F7F2A535}" destId="{4AE5D616-F2B8-47E6-B786-3DF737B0104F}" srcOrd="0" destOrd="0" presId="urn:microsoft.com/office/officeart/2005/8/layout/radial5"/>
    <dgm:cxn modelId="{16D69032-0D14-460C-BF5E-BC430494B60B}" type="presOf" srcId="{589C0B0E-4665-416F-87DF-6BB44EFB65CB}" destId="{A4A272ED-1E85-4DDD-8705-63CBF726C805}" srcOrd="1" destOrd="0" presId="urn:microsoft.com/office/officeart/2005/8/layout/radial5"/>
    <dgm:cxn modelId="{08A5B334-1354-4B03-8F99-7DECE00DAF07}" srcId="{3AE9E7B5-E25D-4264-88FA-8AE73C3643F5}" destId="{61D26A1E-1DC6-4753-8B35-93820318BF19}" srcOrd="0" destOrd="0" parTransId="{DAABFABF-AD8C-423B-9276-488AEF66C39C}" sibTransId="{894D3535-A154-4FD2-8437-E9EE1F2CD1DC}"/>
    <dgm:cxn modelId="{B14E6840-461B-4A0C-A4C8-3510B008F5EE}" type="presOf" srcId="{DAABFABF-AD8C-423B-9276-488AEF66C39C}" destId="{68DF2C1D-DA61-4A24-AF02-ABEB164C2B24}" srcOrd="0" destOrd="0" presId="urn:microsoft.com/office/officeart/2005/8/layout/radial5"/>
    <dgm:cxn modelId="{6A596661-F45F-4DB7-BFB4-3742FA47F06E}" type="presOf" srcId="{F6E31BCB-DB51-4A7D-A7DA-82E31C88A06D}" destId="{17991F3E-CC98-4CAE-9628-DC64B95E0DEF}" srcOrd="0" destOrd="0" presId="urn:microsoft.com/office/officeart/2005/8/layout/radial5"/>
    <dgm:cxn modelId="{E9516F62-63F4-4EFA-8C7B-9B0452DE2AFC}" srcId="{D90AAAE3-A804-4B8B-BE7C-3C53F7F2A535}" destId="{3AE9E7B5-E25D-4264-88FA-8AE73C3643F5}" srcOrd="0" destOrd="0" parTransId="{90AF2B33-43C4-4873-B1BC-66208786FF6B}" sibTransId="{50818DB5-5FA6-401D-A8A9-17301E3ADF2E}"/>
    <dgm:cxn modelId="{DE9A6778-E20E-4730-8F45-D83A8A36A881}" type="presOf" srcId="{589C0B0E-4665-416F-87DF-6BB44EFB65CB}" destId="{3D481726-1DA8-41F1-9D9F-05E83B1CA2C4}" srcOrd="0" destOrd="0" presId="urn:microsoft.com/office/officeart/2005/8/layout/radial5"/>
    <dgm:cxn modelId="{1560AE78-1520-45F4-8A09-43EB9EA7BF13}" type="presOf" srcId="{C37FF4CF-D6BD-433D-AD1D-3B4ABB2985AF}" destId="{363FA3AD-6ACB-47C3-9987-2AF84571B75B}" srcOrd="0" destOrd="0" presId="urn:microsoft.com/office/officeart/2005/8/layout/radial5"/>
    <dgm:cxn modelId="{F67DC579-70C3-4ECA-93D6-73715B354697}" type="presOf" srcId="{E5655F36-359B-468C-BB07-FF2502FA6668}" destId="{1312636D-C5E9-40BF-BBA3-CBDB8B433E4D}" srcOrd="0" destOrd="0" presId="urn:microsoft.com/office/officeart/2005/8/layout/radial5"/>
    <dgm:cxn modelId="{E8C4E38C-AC35-4ECA-B4A7-53248AD44313}" type="presOf" srcId="{C84B45F8-3DAF-4BF4-BC1B-3830AA1F9F82}" destId="{6A7DA0D9-A89E-44AE-B390-A5B0DF49CC67}" srcOrd="0" destOrd="0" presId="urn:microsoft.com/office/officeart/2005/8/layout/radial5"/>
    <dgm:cxn modelId="{CED2568D-859B-4F05-B071-41F40C69802D}" type="presOf" srcId="{7C98CA87-71CE-4783-A7C2-0170BEBFD662}" destId="{3DE0915A-0B4C-4B81-82A7-075FBA665045}" srcOrd="0" destOrd="0" presId="urn:microsoft.com/office/officeart/2005/8/layout/radial5"/>
    <dgm:cxn modelId="{2CCC4397-EEA1-41C1-A1AC-C215A96A2AF7}" srcId="{3AE9E7B5-E25D-4264-88FA-8AE73C3643F5}" destId="{7C98CA87-71CE-4783-A7C2-0170BEBFD662}" srcOrd="2" destOrd="0" parTransId="{F6E31BCB-DB51-4A7D-A7DA-82E31C88A06D}" sibTransId="{345DAFAC-73D3-4C0A-B7F3-4C21A67B8E84}"/>
    <dgm:cxn modelId="{C378C2A4-D7B2-49DB-A82D-A2DC51D4A2B5}" srcId="{3AE9E7B5-E25D-4264-88FA-8AE73C3643F5}" destId="{A0A8E1E3-D127-4F71-8AED-09F1F19B9DED}" srcOrd="3" destOrd="0" parTransId="{1F12D017-F087-4419-82C8-83F5539BD163}" sibTransId="{1DAC9682-72BE-4D70-ADD3-8B9CFD8D3EF5}"/>
    <dgm:cxn modelId="{4F1367A7-BE16-4CF3-B2EA-845DD13FC6E0}" type="presOf" srcId="{3250210C-6F09-4C3F-8FA3-B855923457BE}" destId="{38E1A988-1CD6-4783-B5C4-767B38EF320A}" srcOrd="0" destOrd="0" presId="urn:microsoft.com/office/officeart/2005/8/layout/radial5"/>
    <dgm:cxn modelId="{35D087A7-C3CC-471B-A68D-D9D0C35CC3F0}" srcId="{3AE9E7B5-E25D-4264-88FA-8AE73C3643F5}" destId="{CE42FB09-59A1-49CF-A119-C452762CDDC4}" srcOrd="5" destOrd="0" parTransId="{589C0B0E-4665-416F-87DF-6BB44EFB65CB}" sibTransId="{17C42BB9-DF4D-45DE-93E3-80A546139892}"/>
    <dgm:cxn modelId="{9CCAB0AF-6ABB-4982-B474-5867D3657809}" type="presOf" srcId="{F6E31BCB-DB51-4A7D-A7DA-82E31C88A06D}" destId="{3DFB3DEA-DB8D-49C8-BEB4-0B0E63F5D3D2}" srcOrd="1" destOrd="0" presId="urn:microsoft.com/office/officeart/2005/8/layout/radial5"/>
    <dgm:cxn modelId="{FAB879B5-F6A4-460F-B2BB-F1F7E838A438}" srcId="{3AE9E7B5-E25D-4264-88FA-8AE73C3643F5}" destId="{3250210C-6F09-4C3F-8FA3-B855923457BE}" srcOrd="6" destOrd="0" parTransId="{E5655F36-359B-468C-BB07-FF2502FA6668}" sibTransId="{038EEEA8-6F5C-4548-AADE-E7D1FBEEC4CF}"/>
    <dgm:cxn modelId="{52DBD8C3-2615-4082-A09D-618A771FDB09}" type="presOf" srcId="{5E5EEA71-A885-440D-93E6-C434BCEADA39}" destId="{39EE28B5-6EC8-488A-915C-C464B61F9341}" srcOrd="1" destOrd="0" presId="urn:microsoft.com/office/officeart/2005/8/layout/radial5"/>
    <dgm:cxn modelId="{7D9AC1C8-6227-4301-AE32-8092EF04B067}" type="presOf" srcId="{C37FF4CF-D6BD-433D-AD1D-3B4ABB2985AF}" destId="{5D262BFF-FCB1-4A5F-B0F9-A27BB5A2C8D8}" srcOrd="1" destOrd="0" presId="urn:microsoft.com/office/officeart/2005/8/layout/radial5"/>
    <dgm:cxn modelId="{FE4C2CC9-62A0-4B55-BE41-DE641B2186DD}" type="presOf" srcId="{1F12D017-F087-4419-82C8-83F5539BD163}" destId="{2ED0EE48-F725-4C84-B0EE-A29FFE64F510}" srcOrd="0" destOrd="0" presId="urn:microsoft.com/office/officeart/2005/8/layout/radial5"/>
    <dgm:cxn modelId="{9D7AEACE-569E-4F87-B696-D411F8F06B31}" type="presOf" srcId="{61D26A1E-1DC6-4753-8B35-93820318BF19}" destId="{F735398D-C348-484F-AA49-F85EE03D10CB}" srcOrd="0" destOrd="0" presId="urn:microsoft.com/office/officeart/2005/8/layout/radial5"/>
    <dgm:cxn modelId="{B1CEF2D2-3F2C-4156-9A56-59F05ACEED4A}" type="presOf" srcId="{3AE9E7B5-E25D-4264-88FA-8AE73C3643F5}" destId="{866DB50F-9D86-48D5-A047-E575AA3EA8A0}" srcOrd="0" destOrd="0" presId="urn:microsoft.com/office/officeart/2005/8/layout/radial5"/>
    <dgm:cxn modelId="{09243AD3-3D8B-4331-B12E-81BB5D20C7C4}" type="presOf" srcId="{1F12D017-F087-4419-82C8-83F5539BD163}" destId="{1B07BD95-BB42-4F6A-8A60-2243DBC96801}" srcOrd="1" destOrd="0" presId="urn:microsoft.com/office/officeart/2005/8/layout/radial5"/>
    <dgm:cxn modelId="{093C72E0-3B9A-4284-8A36-FFA420A4EA6E}" type="presOf" srcId="{CE42FB09-59A1-49CF-A119-C452762CDDC4}" destId="{AC4CBC4F-4483-4B95-BD4B-A648D5CB270A}" srcOrd="0" destOrd="0" presId="urn:microsoft.com/office/officeart/2005/8/layout/radial5"/>
    <dgm:cxn modelId="{FBDC0EF8-9243-40A9-A8B6-13150AF527D4}" type="presOf" srcId="{DAABFABF-AD8C-423B-9276-488AEF66C39C}" destId="{E432B013-E2EF-4871-B0D6-AFA34E3235ED}" srcOrd="1" destOrd="0" presId="urn:microsoft.com/office/officeart/2005/8/layout/radial5"/>
    <dgm:cxn modelId="{140245F8-5939-486F-94AA-C9042B38C819}" type="presOf" srcId="{B58B31A5-66BC-4721-A379-369BA8D7A4BC}" destId="{7F6E9F9F-20D6-4353-9C71-C0B7000A816C}" srcOrd="0" destOrd="0" presId="urn:microsoft.com/office/officeart/2005/8/layout/radial5"/>
    <dgm:cxn modelId="{791BD906-A85D-4A15-89A0-AD7A7220A993}" type="presParOf" srcId="{4AE5D616-F2B8-47E6-B786-3DF737B0104F}" destId="{866DB50F-9D86-48D5-A047-E575AA3EA8A0}" srcOrd="0" destOrd="0" presId="urn:microsoft.com/office/officeart/2005/8/layout/radial5"/>
    <dgm:cxn modelId="{90DAFDFC-A403-4685-BC16-A03BAF600425}" type="presParOf" srcId="{4AE5D616-F2B8-47E6-B786-3DF737B0104F}" destId="{68DF2C1D-DA61-4A24-AF02-ABEB164C2B24}" srcOrd="1" destOrd="0" presId="urn:microsoft.com/office/officeart/2005/8/layout/radial5"/>
    <dgm:cxn modelId="{2D50C25E-EDBF-4913-82FC-3A6E3E107814}" type="presParOf" srcId="{68DF2C1D-DA61-4A24-AF02-ABEB164C2B24}" destId="{E432B013-E2EF-4871-B0D6-AFA34E3235ED}" srcOrd="0" destOrd="0" presId="urn:microsoft.com/office/officeart/2005/8/layout/radial5"/>
    <dgm:cxn modelId="{C384D8C6-F866-4860-A339-C7AAA4EFEA19}" type="presParOf" srcId="{4AE5D616-F2B8-47E6-B786-3DF737B0104F}" destId="{F735398D-C348-484F-AA49-F85EE03D10CB}" srcOrd="2" destOrd="0" presId="urn:microsoft.com/office/officeart/2005/8/layout/radial5"/>
    <dgm:cxn modelId="{A3D7FDD4-1867-4324-AF8B-F954087BCFDC}" type="presParOf" srcId="{4AE5D616-F2B8-47E6-B786-3DF737B0104F}" destId="{B503ABD4-A34A-4392-9821-295C977A9034}" srcOrd="3" destOrd="0" presId="urn:microsoft.com/office/officeart/2005/8/layout/radial5"/>
    <dgm:cxn modelId="{ABD77B56-5C11-4A5C-BB11-D2D3576331A8}" type="presParOf" srcId="{B503ABD4-A34A-4392-9821-295C977A9034}" destId="{39EE28B5-6EC8-488A-915C-C464B61F9341}" srcOrd="0" destOrd="0" presId="urn:microsoft.com/office/officeart/2005/8/layout/radial5"/>
    <dgm:cxn modelId="{845C8564-45CD-4E3B-AE9C-B4EBFCEBA3EA}" type="presParOf" srcId="{4AE5D616-F2B8-47E6-B786-3DF737B0104F}" destId="{7F6E9F9F-20D6-4353-9C71-C0B7000A816C}" srcOrd="4" destOrd="0" presId="urn:microsoft.com/office/officeart/2005/8/layout/radial5"/>
    <dgm:cxn modelId="{0B1E5660-FC3D-4CAB-840F-D93919909897}" type="presParOf" srcId="{4AE5D616-F2B8-47E6-B786-3DF737B0104F}" destId="{17991F3E-CC98-4CAE-9628-DC64B95E0DEF}" srcOrd="5" destOrd="0" presId="urn:microsoft.com/office/officeart/2005/8/layout/radial5"/>
    <dgm:cxn modelId="{78606D04-35CD-4697-BEAB-62E3CC2CA960}" type="presParOf" srcId="{17991F3E-CC98-4CAE-9628-DC64B95E0DEF}" destId="{3DFB3DEA-DB8D-49C8-BEB4-0B0E63F5D3D2}" srcOrd="0" destOrd="0" presId="urn:microsoft.com/office/officeart/2005/8/layout/radial5"/>
    <dgm:cxn modelId="{B38A9329-E93A-4FB8-8DF7-E2414EE7ECAB}" type="presParOf" srcId="{4AE5D616-F2B8-47E6-B786-3DF737B0104F}" destId="{3DE0915A-0B4C-4B81-82A7-075FBA665045}" srcOrd="6" destOrd="0" presId="urn:microsoft.com/office/officeart/2005/8/layout/radial5"/>
    <dgm:cxn modelId="{90BEC626-4D32-4BAD-AAA1-238B652D078D}" type="presParOf" srcId="{4AE5D616-F2B8-47E6-B786-3DF737B0104F}" destId="{2ED0EE48-F725-4C84-B0EE-A29FFE64F510}" srcOrd="7" destOrd="0" presId="urn:microsoft.com/office/officeart/2005/8/layout/radial5"/>
    <dgm:cxn modelId="{3660B892-02E8-4412-BB1D-F18B9A1AB06C}" type="presParOf" srcId="{2ED0EE48-F725-4C84-B0EE-A29FFE64F510}" destId="{1B07BD95-BB42-4F6A-8A60-2243DBC96801}" srcOrd="0" destOrd="0" presId="urn:microsoft.com/office/officeart/2005/8/layout/radial5"/>
    <dgm:cxn modelId="{731E81CF-222B-46D0-BBA8-EE73833A8F47}" type="presParOf" srcId="{4AE5D616-F2B8-47E6-B786-3DF737B0104F}" destId="{D75AEE77-9535-45F8-B25A-AD0317A7A2D6}" srcOrd="8" destOrd="0" presId="urn:microsoft.com/office/officeart/2005/8/layout/radial5"/>
    <dgm:cxn modelId="{5CFDD8F8-94F0-4B8D-951F-008606059057}" type="presParOf" srcId="{4AE5D616-F2B8-47E6-B786-3DF737B0104F}" destId="{363FA3AD-6ACB-47C3-9987-2AF84571B75B}" srcOrd="9" destOrd="0" presId="urn:microsoft.com/office/officeart/2005/8/layout/radial5"/>
    <dgm:cxn modelId="{A1BCAB3C-4459-4315-98D2-131A0CB3DE29}" type="presParOf" srcId="{363FA3AD-6ACB-47C3-9987-2AF84571B75B}" destId="{5D262BFF-FCB1-4A5F-B0F9-A27BB5A2C8D8}" srcOrd="0" destOrd="0" presId="urn:microsoft.com/office/officeart/2005/8/layout/radial5"/>
    <dgm:cxn modelId="{3F4F9151-2C52-4BD4-BF99-D70B9493F8C8}" type="presParOf" srcId="{4AE5D616-F2B8-47E6-B786-3DF737B0104F}" destId="{6A7DA0D9-A89E-44AE-B390-A5B0DF49CC67}" srcOrd="10" destOrd="0" presId="urn:microsoft.com/office/officeart/2005/8/layout/radial5"/>
    <dgm:cxn modelId="{8D7FDE9B-9D77-42F6-89D6-A0E619FC0326}" type="presParOf" srcId="{4AE5D616-F2B8-47E6-B786-3DF737B0104F}" destId="{3D481726-1DA8-41F1-9D9F-05E83B1CA2C4}" srcOrd="11" destOrd="0" presId="urn:microsoft.com/office/officeart/2005/8/layout/radial5"/>
    <dgm:cxn modelId="{BDB0308C-6115-46E7-A7B7-16ACCD3379A1}" type="presParOf" srcId="{3D481726-1DA8-41F1-9D9F-05E83B1CA2C4}" destId="{A4A272ED-1E85-4DDD-8705-63CBF726C805}" srcOrd="0" destOrd="0" presId="urn:microsoft.com/office/officeart/2005/8/layout/radial5"/>
    <dgm:cxn modelId="{D5309D51-D532-44FB-9859-5591B0CD60D3}" type="presParOf" srcId="{4AE5D616-F2B8-47E6-B786-3DF737B0104F}" destId="{AC4CBC4F-4483-4B95-BD4B-A648D5CB270A}" srcOrd="12" destOrd="0" presId="urn:microsoft.com/office/officeart/2005/8/layout/radial5"/>
    <dgm:cxn modelId="{5DBA855F-7A7B-4403-9464-B542E73763D5}" type="presParOf" srcId="{4AE5D616-F2B8-47E6-B786-3DF737B0104F}" destId="{1312636D-C5E9-40BF-BBA3-CBDB8B433E4D}" srcOrd="13" destOrd="0" presId="urn:microsoft.com/office/officeart/2005/8/layout/radial5"/>
    <dgm:cxn modelId="{D33CB514-AC76-436D-A783-D1F95AD8C0B2}" type="presParOf" srcId="{1312636D-C5E9-40BF-BBA3-CBDB8B433E4D}" destId="{A2F1FB94-EDCC-4CA9-BEA4-953D8F204C4C}" srcOrd="0" destOrd="0" presId="urn:microsoft.com/office/officeart/2005/8/layout/radial5"/>
    <dgm:cxn modelId="{90838486-8E40-4521-B5E3-E49D34313D75}" type="presParOf" srcId="{4AE5D616-F2B8-47E6-B786-3DF737B0104F}" destId="{38E1A988-1CD6-4783-B5C4-767B38EF320A}" srcOrd="14"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8813D-4F2B-49A6-AE8B-73A9FFBE1A81}">
      <dsp:nvSpPr>
        <dsp:cNvPr id="0" name=""/>
        <dsp:cNvSpPr/>
      </dsp:nvSpPr>
      <dsp:spPr>
        <a:xfrm>
          <a:off x="1061416" y="650512"/>
          <a:ext cx="4461820" cy="4461820"/>
        </a:xfrm>
        <a:prstGeom prst="blockArc">
          <a:avLst>
            <a:gd name="adj1" fmla="val 12600000"/>
            <a:gd name="adj2" fmla="val 162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1CDAD6-EAB1-40A6-BDFB-7F3B68576058}">
      <dsp:nvSpPr>
        <dsp:cNvPr id="0" name=""/>
        <dsp:cNvSpPr/>
      </dsp:nvSpPr>
      <dsp:spPr>
        <a:xfrm>
          <a:off x="1061416" y="650512"/>
          <a:ext cx="4461820" cy="4461820"/>
        </a:xfrm>
        <a:prstGeom prst="blockArc">
          <a:avLst>
            <a:gd name="adj1" fmla="val 9000000"/>
            <a:gd name="adj2" fmla="val 126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66E974-7089-4814-AC06-CF143ACD69A2}">
      <dsp:nvSpPr>
        <dsp:cNvPr id="0" name=""/>
        <dsp:cNvSpPr/>
      </dsp:nvSpPr>
      <dsp:spPr>
        <a:xfrm>
          <a:off x="1061416" y="650512"/>
          <a:ext cx="4461820" cy="4461820"/>
        </a:xfrm>
        <a:prstGeom prst="blockArc">
          <a:avLst>
            <a:gd name="adj1" fmla="val 5400000"/>
            <a:gd name="adj2" fmla="val 90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7A2D4B-08EC-40BA-AFA8-8FBD230AD898}">
      <dsp:nvSpPr>
        <dsp:cNvPr id="0" name=""/>
        <dsp:cNvSpPr/>
      </dsp:nvSpPr>
      <dsp:spPr>
        <a:xfrm>
          <a:off x="1061416" y="650512"/>
          <a:ext cx="4461820" cy="4461820"/>
        </a:xfrm>
        <a:prstGeom prst="blockArc">
          <a:avLst>
            <a:gd name="adj1" fmla="val 1800000"/>
            <a:gd name="adj2" fmla="val 54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673043-78AE-49A7-9B16-18D2895DC1D4}">
      <dsp:nvSpPr>
        <dsp:cNvPr id="0" name=""/>
        <dsp:cNvSpPr/>
      </dsp:nvSpPr>
      <dsp:spPr>
        <a:xfrm>
          <a:off x="1061416" y="650512"/>
          <a:ext cx="4461820" cy="4461820"/>
        </a:xfrm>
        <a:prstGeom prst="blockArc">
          <a:avLst>
            <a:gd name="adj1" fmla="val 19800000"/>
            <a:gd name="adj2" fmla="val 18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8B1972-85DB-467F-9366-91427EAFB390}">
      <dsp:nvSpPr>
        <dsp:cNvPr id="0" name=""/>
        <dsp:cNvSpPr/>
      </dsp:nvSpPr>
      <dsp:spPr>
        <a:xfrm>
          <a:off x="1061416" y="650512"/>
          <a:ext cx="4461820" cy="4461820"/>
        </a:xfrm>
        <a:prstGeom prst="blockArc">
          <a:avLst>
            <a:gd name="adj1" fmla="val 16200000"/>
            <a:gd name="adj2" fmla="val 19800000"/>
            <a:gd name="adj3" fmla="val 4518"/>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051E9B-62F8-432C-96BE-974D762F28B1}">
      <dsp:nvSpPr>
        <dsp:cNvPr id="0" name=""/>
        <dsp:cNvSpPr/>
      </dsp:nvSpPr>
      <dsp:spPr>
        <a:xfrm>
          <a:off x="2292411" y="1881507"/>
          <a:ext cx="1999831" cy="199983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it-IT" sz="1200" kern="1200"/>
            <a:t>Nome e cognome</a:t>
          </a:r>
        </a:p>
      </dsp:txBody>
      <dsp:txXfrm>
        <a:off x="2585279" y="2174375"/>
        <a:ext cx="1414095" cy="1414095"/>
      </dsp:txXfrm>
    </dsp:sp>
    <dsp:sp modelId="{F580068B-447C-45AB-A693-FDADE6057080}">
      <dsp:nvSpPr>
        <dsp:cNvPr id="0" name=""/>
        <dsp:cNvSpPr/>
      </dsp:nvSpPr>
      <dsp:spPr>
        <a:xfrm>
          <a:off x="2592385" y="967"/>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a:off x="2797393" y="205975"/>
        <a:ext cx="989866" cy="989866"/>
      </dsp:txXfrm>
    </dsp:sp>
    <dsp:sp modelId="{AFCD396C-0434-4B27-B1DA-F3FC859E291D}">
      <dsp:nvSpPr>
        <dsp:cNvPr id="0" name=""/>
        <dsp:cNvSpPr/>
      </dsp:nvSpPr>
      <dsp:spPr>
        <a:xfrm>
          <a:off x="4480767" y="1091224"/>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85775" y="1296232"/>
        <a:ext cx="989866" cy="989866"/>
      </dsp:txXfrm>
    </dsp:sp>
    <dsp:sp modelId="{DA2A4593-7CA1-44B6-8498-442139386504}">
      <dsp:nvSpPr>
        <dsp:cNvPr id="0" name=""/>
        <dsp:cNvSpPr/>
      </dsp:nvSpPr>
      <dsp:spPr>
        <a:xfrm>
          <a:off x="4480767" y="3271739"/>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4685775" y="3476747"/>
        <a:ext cx="989866" cy="989866"/>
      </dsp:txXfrm>
    </dsp:sp>
    <dsp:sp modelId="{84AEDD1A-BF29-46A9-ADED-BF6ABED86B41}">
      <dsp:nvSpPr>
        <dsp:cNvPr id="0" name=""/>
        <dsp:cNvSpPr/>
      </dsp:nvSpPr>
      <dsp:spPr>
        <a:xfrm>
          <a:off x="2592385" y="4361996"/>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it-IT" sz="900" kern="1200">
            <a:latin typeface="Times New Roman" pitchFamily="18" charset="0"/>
            <a:cs typeface="Times New Roman" pitchFamily="18" charset="0"/>
          </a:endParaRPr>
        </a:p>
      </dsp:txBody>
      <dsp:txXfrm>
        <a:off x="2797393" y="4567004"/>
        <a:ext cx="989866" cy="989866"/>
      </dsp:txXfrm>
    </dsp:sp>
    <dsp:sp modelId="{3FD222AC-D8AE-4991-AE5D-4FB4113BB7DB}">
      <dsp:nvSpPr>
        <dsp:cNvPr id="0" name=""/>
        <dsp:cNvSpPr/>
      </dsp:nvSpPr>
      <dsp:spPr>
        <a:xfrm>
          <a:off x="704004" y="3271739"/>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latin typeface="Verdana" pitchFamily="34" charset="0"/>
            <a:ea typeface="Verdana" pitchFamily="34" charset="0"/>
            <a:cs typeface="Verdana" pitchFamily="34" charset="0"/>
          </a:endParaRPr>
        </a:p>
      </dsp:txBody>
      <dsp:txXfrm>
        <a:off x="909012" y="3476747"/>
        <a:ext cx="989866" cy="989866"/>
      </dsp:txXfrm>
    </dsp:sp>
    <dsp:sp modelId="{F69B9FD6-F5E2-4428-AEEF-95B3314D9545}">
      <dsp:nvSpPr>
        <dsp:cNvPr id="0" name=""/>
        <dsp:cNvSpPr/>
      </dsp:nvSpPr>
      <dsp:spPr>
        <a:xfrm>
          <a:off x="704004" y="1091224"/>
          <a:ext cx="1399882" cy="13998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it-IT" sz="800" kern="1200">
            <a:solidFill>
              <a:sysClr val="windowText" lastClr="000000"/>
            </a:solidFill>
            <a:latin typeface="Verdana" pitchFamily="34" charset="0"/>
            <a:ea typeface="Verdana" pitchFamily="34" charset="0"/>
            <a:cs typeface="Verdana" pitchFamily="34" charset="0"/>
          </a:endParaRPr>
        </a:p>
      </dsp:txBody>
      <dsp:txXfrm>
        <a:off x="909012" y="1296232"/>
        <a:ext cx="989866" cy="9898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DB50F-9D86-48D5-A047-E575AA3EA8A0}">
      <dsp:nvSpPr>
        <dsp:cNvPr id="0" name=""/>
        <dsp:cNvSpPr/>
      </dsp:nvSpPr>
      <dsp:spPr>
        <a:xfrm>
          <a:off x="2305329" y="1456703"/>
          <a:ext cx="1563434" cy="126876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it-IT" sz="2000" b="1" kern="1200" dirty="0">
              <a:latin typeface="Arial Narrow" pitchFamily="34" charset="0"/>
              <a:cs typeface="Aharoni" pitchFamily="2" charset="-79"/>
            </a:rPr>
            <a:t>CULTURA</a:t>
          </a:r>
          <a:endParaRPr lang="en-US" sz="2000" b="1" kern="1200" dirty="0">
            <a:latin typeface="Arial Narrow" pitchFamily="34" charset="0"/>
            <a:cs typeface="Aharoni" pitchFamily="2" charset="-79"/>
          </a:endParaRPr>
        </a:p>
      </dsp:txBody>
      <dsp:txXfrm>
        <a:off x="2534289" y="1642510"/>
        <a:ext cx="1105514" cy="897154"/>
      </dsp:txXfrm>
    </dsp:sp>
    <dsp:sp modelId="{68DF2C1D-DA61-4A24-AF02-ABEB164C2B24}">
      <dsp:nvSpPr>
        <dsp:cNvPr id="0" name=""/>
        <dsp:cNvSpPr/>
      </dsp:nvSpPr>
      <dsp:spPr>
        <a:xfrm rot="16278515">
          <a:off x="3023392" y="1102518"/>
          <a:ext cx="163103"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047299" y="1209008"/>
        <a:ext cx="114172" cy="246093"/>
      </dsp:txXfrm>
    </dsp:sp>
    <dsp:sp modelId="{F735398D-C348-484F-AA49-F85EE03D10CB}">
      <dsp:nvSpPr>
        <dsp:cNvPr id="0" name=""/>
        <dsp:cNvSpPr/>
      </dsp:nvSpPr>
      <dsp:spPr>
        <a:xfrm>
          <a:off x="2137757" y="63486"/>
          <a:ext cx="1966410"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Universalismo</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particolarismo</a:t>
          </a:r>
        </a:p>
      </dsp:txBody>
      <dsp:txXfrm>
        <a:off x="2425731" y="222484"/>
        <a:ext cx="1390462" cy="767711"/>
      </dsp:txXfrm>
    </dsp:sp>
    <dsp:sp modelId="{B503ABD4-A34A-4392-9821-295C977A9034}">
      <dsp:nvSpPr>
        <dsp:cNvPr id="0" name=""/>
        <dsp:cNvSpPr/>
      </dsp:nvSpPr>
      <dsp:spPr>
        <a:xfrm rot="19884549">
          <a:off x="3829493" y="1397423"/>
          <a:ext cx="308051"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835128" y="1501567"/>
        <a:ext cx="215636" cy="246093"/>
      </dsp:txXfrm>
    </dsp:sp>
    <dsp:sp modelId="{7F6E9F9F-20D6-4353-9C71-C0B7000A816C}">
      <dsp:nvSpPr>
        <dsp:cNvPr id="0" name=""/>
        <dsp:cNvSpPr/>
      </dsp:nvSpPr>
      <dsp:spPr>
        <a:xfrm>
          <a:off x="4005242" y="603751"/>
          <a:ext cx="1761212" cy="1013941"/>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it-IT" sz="1600" b="1" kern="1200" dirty="0">
            <a:latin typeface="Arial Narrow" pitchFamily="34" charset="0"/>
          </a:endParaRPr>
        </a:p>
        <a:p>
          <a:pPr marL="0" lvl="0" indent="0" algn="ctr" defTabSz="711200">
            <a:lnSpc>
              <a:spcPct val="90000"/>
            </a:lnSpc>
            <a:spcBef>
              <a:spcPct val="0"/>
            </a:spcBef>
            <a:spcAft>
              <a:spcPct val="35000"/>
            </a:spcAft>
            <a:buNone/>
          </a:pPr>
          <a:r>
            <a:rPr lang="it-IT" sz="1400" b="1" kern="1200" dirty="0">
              <a:latin typeface="+mn-lt"/>
            </a:rPr>
            <a:t>Individualismo</a:t>
          </a:r>
        </a:p>
        <a:p>
          <a:pPr marL="0" lvl="0" indent="0" algn="ctr" defTabSz="711200">
            <a:lnSpc>
              <a:spcPct val="90000"/>
            </a:lnSpc>
            <a:spcBef>
              <a:spcPct val="0"/>
            </a:spcBef>
            <a:spcAft>
              <a:spcPct val="35000"/>
            </a:spcAft>
            <a:buNone/>
          </a:pPr>
          <a:r>
            <a:rPr lang="it-IT" sz="1400" b="1" kern="1200" dirty="0">
              <a:latin typeface="+mn-lt"/>
            </a:rPr>
            <a:t>vs </a:t>
          </a:r>
        </a:p>
        <a:p>
          <a:pPr marL="0" lvl="0" indent="0" algn="ctr" defTabSz="711200">
            <a:lnSpc>
              <a:spcPct val="90000"/>
            </a:lnSpc>
            <a:spcBef>
              <a:spcPct val="0"/>
            </a:spcBef>
            <a:spcAft>
              <a:spcPct val="35000"/>
            </a:spcAft>
            <a:buNone/>
          </a:pPr>
          <a:r>
            <a:rPr lang="it-IT" sz="1400" b="1" kern="1200" dirty="0">
              <a:latin typeface="+mn-lt"/>
            </a:rPr>
            <a:t>Collettivismo</a:t>
          </a:r>
        </a:p>
        <a:p>
          <a:pPr marL="0" lvl="0" indent="0" algn="ctr" defTabSz="711200">
            <a:lnSpc>
              <a:spcPct val="90000"/>
            </a:lnSpc>
            <a:spcBef>
              <a:spcPct val="0"/>
            </a:spcBef>
            <a:spcAft>
              <a:spcPct val="35000"/>
            </a:spcAft>
            <a:buNone/>
          </a:pPr>
          <a:endParaRPr lang="en-US" sz="1200" kern="1200" dirty="0"/>
        </a:p>
      </dsp:txBody>
      <dsp:txXfrm>
        <a:off x="4263166" y="752239"/>
        <a:ext cx="1245364" cy="716965"/>
      </dsp:txXfrm>
    </dsp:sp>
    <dsp:sp modelId="{17991F3E-CC98-4CAE-9628-DC64B95E0DEF}">
      <dsp:nvSpPr>
        <dsp:cNvPr id="0" name=""/>
        <dsp:cNvSpPr/>
      </dsp:nvSpPr>
      <dsp:spPr>
        <a:xfrm rot="495620">
          <a:off x="3937438" y="2023944"/>
          <a:ext cx="199433"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937748" y="2101677"/>
        <a:ext cx="139603" cy="246093"/>
      </dsp:txXfrm>
    </dsp:sp>
    <dsp:sp modelId="{3DE0915A-0B4C-4B81-82A7-075FBA665045}">
      <dsp:nvSpPr>
        <dsp:cNvPr id="0" name=""/>
        <dsp:cNvSpPr/>
      </dsp:nvSpPr>
      <dsp:spPr>
        <a:xfrm>
          <a:off x="4220143" y="1804316"/>
          <a:ext cx="1261667"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Specificità</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Genericità </a:t>
          </a:r>
          <a:endParaRPr lang="en-US" sz="1400" b="1" kern="1200" dirty="0">
            <a:latin typeface="+mn-lt"/>
          </a:endParaRPr>
        </a:p>
      </dsp:txBody>
      <dsp:txXfrm>
        <a:off x="4404910" y="1963314"/>
        <a:ext cx="892133" cy="767711"/>
      </dsp:txXfrm>
    </dsp:sp>
    <dsp:sp modelId="{2ED0EE48-F725-4C84-B0EE-A29FFE64F510}">
      <dsp:nvSpPr>
        <dsp:cNvPr id="0" name=""/>
        <dsp:cNvSpPr/>
      </dsp:nvSpPr>
      <dsp:spPr>
        <a:xfrm rot="3563654">
          <a:off x="3417697" y="2634585"/>
          <a:ext cx="224314"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434213" y="2687656"/>
        <a:ext cx="157020" cy="246093"/>
      </dsp:txXfrm>
    </dsp:sp>
    <dsp:sp modelId="{D75AEE77-9535-45F8-B25A-AD0317A7A2D6}">
      <dsp:nvSpPr>
        <dsp:cNvPr id="0" name=""/>
        <dsp:cNvSpPr/>
      </dsp:nvSpPr>
      <dsp:spPr>
        <a:xfrm>
          <a:off x="3294498" y="2968482"/>
          <a:ext cx="1265348"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Affettività </a:t>
          </a:r>
        </a:p>
        <a:p>
          <a:pPr marL="0" lvl="0" indent="0" algn="ctr" defTabSz="622300">
            <a:lnSpc>
              <a:spcPct val="90000"/>
            </a:lnSpc>
            <a:spcBef>
              <a:spcPct val="0"/>
            </a:spcBef>
            <a:spcAft>
              <a:spcPct val="35000"/>
            </a:spcAft>
            <a:buNone/>
          </a:pPr>
          <a:r>
            <a:rPr lang="it-IT" sz="1400" b="1" kern="1200" dirty="0">
              <a:latin typeface="+mn-lt"/>
            </a:rPr>
            <a:t>vs</a:t>
          </a:r>
        </a:p>
        <a:p>
          <a:pPr marL="0" lvl="0" indent="0" algn="ctr" defTabSz="622300">
            <a:lnSpc>
              <a:spcPct val="90000"/>
            </a:lnSpc>
            <a:spcBef>
              <a:spcPct val="0"/>
            </a:spcBef>
            <a:spcAft>
              <a:spcPct val="35000"/>
            </a:spcAft>
            <a:buNone/>
          </a:pPr>
          <a:r>
            <a:rPr lang="it-IT" sz="1400" b="1" kern="1200" dirty="0">
              <a:latin typeface="+mn-lt"/>
            </a:rPr>
            <a:t>Neutralità</a:t>
          </a:r>
          <a:r>
            <a:rPr lang="it-IT" sz="1800" b="1" kern="1200" dirty="0">
              <a:latin typeface="+mn-lt"/>
            </a:rPr>
            <a:t> </a:t>
          </a:r>
          <a:endParaRPr lang="en-US" sz="1800" b="1" kern="1200" dirty="0">
            <a:latin typeface="+mn-lt"/>
          </a:endParaRPr>
        </a:p>
      </dsp:txBody>
      <dsp:txXfrm>
        <a:off x="3479804" y="3127480"/>
        <a:ext cx="894736" cy="767711"/>
      </dsp:txXfrm>
    </dsp:sp>
    <dsp:sp modelId="{363FA3AD-6ACB-47C3-9987-2AF84571B75B}">
      <dsp:nvSpPr>
        <dsp:cNvPr id="0" name=""/>
        <dsp:cNvSpPr/>
      </dsp:nvSpPr>
      <dsp:spPr>
        <a:xfrm rot="6903768">
          <a:off x="2609987" y="2665606"/>
          <a:ext cx="224972"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658028" y="2717068"/>
        <a:ext cx="157480" cy="246093"/>
      </dsp:txXfrm>
    </dsp:sp>
    <dsp:sp modelId="{6A7DA0D9-A89E-44AE-B390-A5B0DF49CC67}">
      <dsp:nvSpPr>
        <dsp:cNvPr id="0" name=""/>
        <dsp:cNvSpPr/>
      </dsp:nvSpPr>
      <dsp:spPr>
        <a:xfrm>
          <a:off x="1730482" y="3032750"/>
          <a:ext cx="1324681" cy="1085707"/>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dirty="0">
              <a:latin typeface="+mn-lt"/>
            </a:rPr>
            <a:t>Merito</a:t>
          </a:r>
        </a:p>
        <a:p>
          <a:pPr marL="0" lvl="0" indent="0" algn="ctr" defTabSz="622300">
            <a:lnSpc>
              <a:spcPct val="90000"/>
            </a:lnSpc>
            <a:spcBef>
              <a:spcPct val="0"/>
            </a:spcBef>
            <a:spcAft>
              <a:spcPct val="35000"/>
            </a:spcAft>
            <a:buNone/>
          </a:pPr>
          <a:r>
            <a:rPr lang="it-IT" sz="1400" b="1" kern="1200" dirty="0">
              <a:latin typeface="+mn-lt"/>
            </a:rPr>
            <a:t>vs </a:t>
          </a:r>
        </a:p>
        <a:p>
          <a:pPr marL="0" lvl="0" indent="0" algn="ctr" defTabSz="622300">
            <a:lnSpc>
              <a:spcPct val="90000"/>
            </a:lnSpc>
            <a:spcBef>
              <a:spcPct val="0"/>
            </a:spcBef>
            <a:spcAft>
              <a:spcPct val="35000"/>
            </a:spcAft>
            <a:buNone/>
          </a:pPr>
          <a:r>
            <a:rPr lang="it-IT" sz="1400" b="1" kern="1200" dirty="0">
              <a:latin typeface="+mn-lt"/>
            </a:rPr>
            <a:t>Privilegio</a:t>
          </a:r>
          <a:endParaRPr lang="en-US" sz="1400" b="1" kern="1200" dirty="0">
            <a:latin typeface="+mn-lt"/>
          </a:endParaRPr>
        </a:p>
      </dsp:txBody>
      <dsp:txXfrm>
        <a:off x="1924477" y="3191748"/>
        <a:ext cx="936691" cy="767711"/>
      </dsp:txXfrm>
    </dsp:sp>
    <dsp:sp modelId="{3D481726-1DA8-41F1-9D9F-05E83B1CA2C4}">
      <dsp:nvSpPr>
        <dsp:cNvPr id="0" name=""/>
        <dsp:cNvSpPr/>
      </dsp:nvSpPr>
      <dsp:spPr>
        <a:xfrm rot="10044952">
          <a:off x="1922611" y="2113046"/>
          <a:ext cx="294818"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009994" y="2185442"/>
        <a:ext cx="206373" cy="246093"/>
      </dsp:txXfrm>
    </dsp:sp>
    <dsp:sp modelId="{AC4CBC4F-4483-4B95-BD4B-A648D5CB270A}">
      <dsp:nvSpPr>
        <dsp:cNvPr id="0" name=""/>
        <dsp:cNvSpPr/>
      </dsp:nvSpPr>
      <dsp:spPr>
        <a:xfrm>
          <a:off x="539098" y="1897485"/>
          <a:ext cx="1267150" cy="124191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Policronico vs Monocronico</a:t>
          </a:r>
        </a:p>
      </dsp:txBody>
      <dsp:txXfrm>
        <a:off x="724668" y="2079360"/>
        <a:ext cx="896010" cy="878168"/>
      </dsp:txXfrm>
    </dsp:sp>
    <dsp:sp modelId="{1312636D-C5E9-40BF-BBA3-CBDB8B433E4D}">
      <dsp:nvSpPr>
        <dsp:cNvPr id="0" name=""/>
        <dsp:cNvSpPr/>
      </dsp:nvSpPr>
      <dsp:spPr>
        <a:xfrm rot="12766900">
          <a:off x="2130250" y="1357210"/>
          <a:ext cx="271367" cy="410155"/>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rot="10800000">
        <a:off x="2205177" y="1461280"/>
        <a:ext cx="189957" cy="246093"/>
      </dsp:txXfrm>
    </dsp:sp>
    <dsp:sp modelId="{38E1A988-1CD6-4783-B5C4-767B38EF320A}">
      <dsp:nvSpPr>
        <dsp:cNvPr id="0" name=""/>
        <dsp:cNvSpPr/>
      </dsp:nvSpPr>
      <dsp:spPr>
        <a:xfrm>
          <a:off x="918258" y="516674"/>
          <a:ext cx="1235578" cy="1151131"/>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Interiorità vs Esteriorità</a:t>
          </a:r>
        </a:p>
      </dsp:txBody>
      <dsp:txXfrm>
        <a:off x="1099204" y="685253"/>
        <a:ext cx="873686" cy="8139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ED8C2-40C9-4930-BE89-94541C32F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42</Pages>
  <Words>11431</Words>
  <Characters>65160</Characters>
  <Application>Microsoft Office Word</Application>
  <DocSecurity>0</DocSecurity>
  <Lines>543</Lines>
  <Paragraphs>152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Siro</dc:creator>
  <cp:lastModifiedBy>Missionari Comboniani</cp:lastModifiedBy>
  <cp:revision>11</cp:revision>
  <cp:lastPrinted>2018-12-10T10:19:00Z</cp:lastPrinted>
  <dcterms:created xsi:type="dcterms:W3CDTF">2018-12-10T08:38:00Z</dcterms:created>
  <dcterms:modified xsi:type="dcterms:W3CDTF">2019-01-09T10:25:00Z</dcterms:modified>
</cp:coreProperties>
</file>