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E5" w:rsidRPr="002B48A6" w:rsidRDefault="00CE35BF" w:rsidP="00E137E5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-145415</wp:posOffset>
                </wp:positionV>
                <wp:extent cx="6538823" cy="581025"/>
                <wp:effectExtent l="0" t="0" r="1460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5810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alpha val="72157"/>
                          </a:srgbClr>
                        </a:solidFill>
                        <a:ln w="1905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5BF" w:rsidRPr="00FB40D4" w:rsidRDefault="00FB40D4" w:rsidP="00CE35BF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</w:pPr>
                            <w:r w:rsidRPr="00FB40D4">
                              <w:rPr>
                                <w:b/>
                                <w:sz w:val="28"/>
                                <w:szCs w:val="24"/>
                                <w:lang w:val="fr-FR"/>
                              </w:rPr>
                              <w:t>Suggestions pour la liste de vérification du style de vie écologique de VIVAT</w:t>
                            </w:r>
                          </w:p>
                          <w:p w:rsidR="00CE35BF" w:rsidRPr="00FB40D4" w:rsidRDefault="00FB40D4" w:rsidP="00CE35BF">
                            <w:pPr>
                              <w:jc w:val="center"/>
                              <w:rPr>
                                <w:b/>
                                <w:color w:val="C00000"/>
                                <w:sz w:val="22"/>
                                <w:lang w:val="fr-FR"/>
                              </w:rPr>
                            </w:pPr>
                            <w:r w:rsidRPr="00FB40D4">
                              <w:rPr>
                                <w:rFonts w:cs="Calibri"/>
                                <w:b/>
                                <w:color w:val="C00000"/>
                                <w:sz w:val="22"/>
                                <w:lang w:val="fr-FR"/>
                              </w:rPr>
                              <w:t>Ajoutez les points qui correspondent à votre situation !</w:t>
                            </w:r>
                          </w:p>
                          <w:p w:rsidR="00CE35BF" w:rsidRPr="00327D67" w:rsidRDefault="00CE35BF" w:rsidP="00CE35B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1" o:spid="_x0000_s1026" style="position:absolute;left:0;text-align:left;margin-left:0;margin-top:-11.45pt;width:514.85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6J1QIAAMMFAAAOAAAAZHJzL2Uyb0RvYy54bWysVM1O3DAQvlfqO1i+l2TDhl1WZNEKRFUJ&#10;AQIqzl7H3kRybNf2/vUGVw6VuFXceukrcOnTbJH6GB072bClqJWq5uDMeP4/z8ze/qISaMaMLZXM&#10;cGcrxohJqvJSTjL8/vLoTR8j64jMiVCSZXjJLN4fvn61N9cDlqhCiZwZBE6kHcx1hgvn9CCKLC1Y&#10;ReyW0kyCkCtTEQesmUS5IXPwXokoieOdaK5Mro2izFq4PayFeBj8c86oO+XcModEhiE3F04TzrE/&#10;o+EeGUwM0UVJmzTIP2RRkVJC0NbVIXEETU35m6uqpEZZxd0WVVWkOC8pCzVANZ34WTUXBdEs1ALg&#10;WN3CZP+fW3oyOzOozOHtMJKkgid6vL//8fXu8duXAYL/6ubu+8PD6vrT6vrz6uYWdTxkc20HYHmh&#10;z0zDWSB9/QtuKv+HytAiwLxsYWYLhyhc7qTb/X6yjREFWdrvxEnqnUZP1tpY95apCnkiw0ZNZX4O&#10;bxkgJrNj62r9tZ6PaJUo86NSiMCYyfhAGDQj8O69eHTY7dW2QhekuU06aa+Ja2v1kMMvfoREc4Bm&#10;N05Dq0S+8LrUQLmlYD6ckOeMA4pQXBLihP5lbQaEUibdTi0qSM7qFNIYvnUKvuO9RUgiOPSeORTU&#10;+u78yXeNSKPvTVlo/9Y4/rtxaxEiK+la46qUyrzkQLjQEPB2vNaH9Deg8aRbjBdNl4xVvoR2M6qe&#10;Q6vpUQkvfEysOyMGBg9GFJaJO4WDCwXQq4bCqFDm40v3Xh/mAaQYzWGQM2w/TIlhGIl3EiZlt9Pt&#10;+skPTDftJcCYTcl4UyKn1YGCnoFpgOwC6fWdWJPcqOoKds7IRwURkRRiZ5g6s2YOXL1gYGtRNhoF&#10;NZh2TdyxvNDUO/cA++a9XFwRo5s2dzAgJ2o99GTwrNFrXW8p1WjqFC/DFHiIa1wb6GFThB5qtppf&#10;RZt80HravcOfAAAA//8DAFBLAwQUAAYACAAAACEAA5X3EN0AAAAIAQAADwAAAGRycy9kb3ducmV2&#10;LnhtbEyPwU7DMBBE70j8g7VI3FqnQXLbkE2FkBCoNwooVzdekkC8Tm23DX+Pe4LjaEYzb8rNZAdx&#10;Ih96xwiLeQaCuHGm5xbh/e1ptgIRomajB8eE8EMBNtX1VakL4878SqddbEUq4VBohC7GsZAyNB1Z&#10;HeZuJE7ep/NWxyR9K43X51RuB5lnmZJW95wWOj3SY0fN9+5oEe7q2vivl4Ufn9VBfRBtl/Vhi3h7&#10;Mz3cg4g0xb8wXPATOlSJae+ObIIYENKRiDDL8zWIi53l6yWIPYJaKZBVKf8fqH4BAAD//wMAUEsB&#10;Ai0AFAAGAAgAAAAhALaDOJL+AAAA4QEAABMAAAAAAAAAAAAAAAAAAAAAAFtDb250ZW50X1R5cGVz&#10;XS54bWxQSwECLQAUAAYACAAAACEAOP0h/9YAAACUAQAACwAAAAAAAAAAAAAAAAAvAQAAX3JlbHMv&#10;LnJlbHNQSwECLQAUAAYACAAAACEAAfGeidUCAADDBQAADgAAAAAAAAAAAAAAAAAuAgAAZHJzL2Uy&#10;b0RvYy54bWxQSwECLQAUAAYACAAAACEAA5X3EN0AAAAIAQAADwAAAAAAAAAAAAAAAAAvBQAAZHJz&#10;L2Rvd25yZXYueG1sUEsFBgAAAAAEAAQA8wAAADkGAAAAAA==&#10;" fillcolor="#70ad47" strokecolor="#375623 [1609]" strokeweight="1.5pt">
                <v:fill opacity="47288f"/>
                <v:stroke joinstyle="miter"/>
                <v:textbox>
                  <w:txbxContent>
                    <w:p w:rsidR="00CE35BF" w:rsidRPr="00FB40D4" w:rsidRDefault="00FB40D4" w:rsidP="00CE35BF">
                      <w:pPr>
                        <w:jc w:val="center"/>
                        <w:rPr>
                          <w:b/>
                          <w:sz w:val="28"/>
                          <w:szCs w:val="24"/>
                          <w:lang w:val="fr-FR"/>
                        </w:rPr>
                      </w:pPr>
                      <w:r w:rsidRPr="00FB40D4">
                        <w:rPr>
                          <w:b/>
                          <w:sz w:val="28"/>
                          <w:szCs w:val="24"/>
                          <w:lang w:val="fr-FR"/>
                        </w:rPr>
                        <w:t>Suggestions pour la liste de vérification du style de vie écologique de VIVAT</w:t>
                      </w:r>
                    </w:p>
                    <w:p w:rsidR="00CE35BF" w:rsidRPr="00FB40D4" w:rsidRDefault="00FB40D4" w:rsidP="00CE35BF">
                      <w:pPr>
                        <w:jc w:val="center"/>
                        <w:rPr>
                          <w:b/>
                          <w:color w:val="C00000"/>
                          <w:sz w:val="22"/>
                          <w:lang w:val="fr-FR"/>
                        </w:rPr>
                      </w:pPr>
                      <w:r w:rsidRPr="00FB40D4">
                        <w:rPr>
                          <w:rFonts w:cs="Calibri"/>
                          <w:b/>
                          <w:color w:val="C00000"/>
                          <w:sz w:val="22"/>
                          <w:lang w:val="fr-FR"/>
                        </w:rPr>
                        <w:t>Ajoutez les points qui correspondent à votre situation !</w:t>
                      </w:r>
                    </w:p>
                    <w:p w:rsidR="00CE35BF" w:rsidRPr="00327D67" w:rsidRDefault="00CE35BF" w:rsidP="00CE35B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37E5" w:rsidRPr="005302E9" w:rsidRDefault="00E137E5" w:rsidP="00E137E5">
      <w:pPr>
        <w:jc w:val="center"/>
        <w:rPr>
          <w:b/>
          <w:color w:val="C00000"/>
          <w:sz w:val="22"/>
        </w:rPr>
      </w:pPr>
    </w:p>
    <w:p w:rsidR="00FF702A" w:rsidRPr="00984C22" w:rsidRDefault="00FF702A">
      <w:pPr>
        <w:widowControl/>
        <w:jc w:val="left"/>
      </w:pPr>
    </w:p>
    <w:p w:rsidR="00E137E5" w:rsidRPr="00984C22" w:rsidRDefault="00E137E5" w:rsidP="00E137E5">
      <w:pPr>
        <w:pBdr>
          <w:bottom w:val="single" w:sz="4" w:space="1" w:color="auto"/>
        </w:pBdr>
        <w:rPr>
          <w:b/>
          <w:sz w:val="22"/>
        </w:rPr>
        <w:sectPr w:rsidR="00E137E5" w:rsidRPr="00984C22" w:rsidSect="00327D67">
          <w:footerReference w:type="default" r:id="rId7"/>
          <w:type w:val="continuous"/>
          <w:pgSz w:w="11906" w:h="16838"/>
          <w:pgMar w:top="794" w:right="680" w:bottom="454" w:left="680" w:header="283" w:footer="57" w:gutter="0"/>
          <w:cols w:space="425"/>
          <w:docGrid w:type="lines" w:linePitch="360"/>
        </w:sectPr>
      </w:pPr>
    </w:p>
    <w:p w:rsidR="00E137E5" w:rsidRPr="00FB40D4" w:rsidRDefault="00FB40D4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  <w:lang w:val="fr-FR"/>
        </w:rPr>
      </w:pPr>
      <w:r w:rsidRPr="00FB40D4">
        <w:rPr>
          <w:rFonts w:ascii="Arial Black" w:hAnsi="Arial Black"/>
          <w:b/>
          <w:sz w:val="24"/>
          <w:szCs w:val="24"/>
          <w:lang w:val="fr-FR"/>
        </w:rPr>
        <w:t>A la maison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Ne pas utiliser de produits à usage unique, en particulier de plastique.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Pour l’utilisation quotidienne des sacs en plastique, utilisez des sacs biodégradables.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Éteignez les lumières, les ordinateurs, les téléviseurs et les appareils lorsqu'ils ne sont pas utilisés.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Débranchez les téléphones portables et ordinateurs portables lorsque vous ne les utilisez pas.</w:t>
      </w:r>
      <w:bookmarkStart w:id="0" w:name="_GoBack"/>
      <w:bookmarkEnd w:id="0"/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Réduire, réutiliser, recycler pour un style de vie moins coûteux.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Mettez les factures d'électricité, d'eau, de gaz, etc. sur le tableau d'affichage de votre communauté.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Imprimez seulement si nécessaire. Imprimez des deux côtés du papier.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Réglez votre thermostat plus bas en hiver et votre climatiseur plus haut en été.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Donner ou recycler des vêtements ou des appareils usagés.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Gardez les rideaux fermés la nuit pour réduire les pertes de chaleur.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Installez des panneaux solaires pour l'électricité ou l'eau chaude.</w:t>
      </w:r>
    </w:p>
    <w:p w:rsidR="00E137E5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Supprimez de la liste de diffusion les catalogues et indésirables.</w:t>
      </w:r>
    </w:p>
    <w:p w:rsidR="00E137E5" w:rsidRPr="00327D67" w:rsidRDefault="00E137E5" w:rsidP="00327D67">
      <w:pPr>
        <w:spacing w:line="220" w:lineRule="exact"/>
        <w:rPr>
          <w:lang w:val="fr-FR"/>
        </w:rPr>
      </w:pPr>
    </w:p>
    <w:p w:rsidR="00E137E5" w:rsidRPr="00BB14A4" w:rsidRDefault="00FB40D4" w:rsidP="00E137E5">
      <w:pPr>
        <w:pBdr>
          <w:bottom w:val="single" w:sz="4" w:space="1" w:color="auto"/>
        </w:pBdr>
        <w:rPr>
          <w:rFonts w:ascii="Arial Black" w:hAnsi="Arial Black"/>
          <w:b/>
          <w:spacing w:val="-2"/>
          <w:szCs w:val="21"/>
          <w:lang w:val="fr-FR"/>
        </w:rPr>
      </w:pPr>
      <w:r w:rsidRPr="00BB14A4">
        <w:rPr>
          <w:rFonts w:ascii="Arial Black" w:hAnsi="Arial Black"/>
          <w:b/>
          <w:spacing w:val="-2"/>
          <w:sz w:val="22"/>
          <w:lang w:val="fr-FR"/>
        </w:rPr>
        <w:t>Dans la cuisine, salle de bain et buanderie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Installez un poêle à économie de carburant là où les gens utilisent du bois de chauffage.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Fermez le robinet en vous brossant les dents.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Recueillez l'eau du linge pour nettoyer les sols et tirer la chasse d'eau.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Apportez votre bouteille d'eau, n'achetez pas d'eau en bouteille.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Filtrez l'eau du robinet pour la boire.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Utilisez le micro-ondes au lieu du four.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Utilisez des savons et des nettoyants respectueux de l'environnement.</w:t>
      </w:r>
    </w:p>
    <w:p w:rsidR="00FB40D4" w:rsidRPr="00FB40D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Lavez le linge à l'eau froide. Exécuter uniquement des charges complètes.</w:t>
      </w:r>
    </w:p>
    <w:p w:rsidR="00B6427A" w:rsidRPr="00327D67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FB40D4">
        <w:rPr>
          <w:lang w:val="fr-FR"/>
        </w:rPr>
        <w:t>Gardez le filtre de la sécheuse propre. Suspendez les vêtements à sécher si possible.</w:t>
      </w:r>
    </w:p>
    <w:p w:rsidR="00B50803" w:rsidRPr="00327D67" w:rsidRDefault="00B50803" w:rsidP="00327D67">
      <w:pPr>
        <w:pBdr>
          <w:bottom w:val="single" w:sz="4" w:space="1" w:color="auto"/>
        </w:pBdr>
        <w:spacing w:line="220" w:lineRule="exact"/>
        <w:rPr>
          <w:b/>
          <w:sz w:val="22"/>
          <w:lang w:val="fr-FR"/>
        </w:rPr>
      </w:pPr>
    </w:p>
    <w:p w:rsidR="00E137E5" w:rsidRPr="00BB14A4" w:rsidRDefault="00FB40D4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  <w:lang w:val="fr-FR"/>
        </w:rPr>
      </w:pPr>
      <w:r w:rsidRPr="00BB14A4">
        <w:rPr>
          <w:rFonts w:ascii="Arial Black" w:hAnsi="Arial Black"/>
          <w:b/>
          <w:sz w:val="24"/>
          <w:szCs w:val="24"/>
          <w:lang w:val="fr-FR"/>
        </w:rPr>
        <w:t>Dans la cour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Planter des arbres et des légumes.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Récupérez l'eau de pluie à utiliser pour arroser le jardin.</w:t>
      </w:r>
    </w:p>
    <w:p w:rsidR="00E137E5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Utilisez du compost et des engrais naturels au lieu des produits chimiques.</w:t>
      </w:r>
    </w:p>
    <w:p w:rsidR="00FB40D4" w:rsidRPr="00BB14A4" w:rsidRDefault="00FB40D4" w:rsidP="00327D67">
      <w:pPr>
        <w:spacing w:line="220" w:lineRule="exact"/>
        <w:rPr>
          <w:lang w:val="fr-FR"/>
        </w:rPr>
      </w:pPr>
    </w:p>
    <w:p w:rsidR="00E137E5" w:rsidRPr="00BB14A4" w:rsidRDefault="00FB40D4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  <w:lang w:val="fr-FR"/>
        </w:rPr>
      </w:pPr>
      <w:r w:rsidRPr="00BB14A4">
        <w:rPr>
          <w:rFonts w:ascii="Arial Black" w:hAnsi="Arial Black"/>
          <w:b/>
          <w:sz w:val="24"/>
          <w:szCs w:val="24"/>
          <w:lang w:val="fr-FR"/>
        </w:rPr>
        <w:t>Au magasin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Ne prenez pas de sacs en plastique. Apportez votre propre sac.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Achetez des produits fabriqués localement dans la mesure du possible.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Achetez des articles fabriqués à partir de matériaux recyclés.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Achetez des produits équitables et durables. (</w:t>
      </w:r>
      <w:proofErr w:type="gramStart"/>
      <w:r w:rsidRPr="00BB14A4">
        <w:rPr>
          <w:lang w:val="fr-FR"/>
        </w:rPr>
        <w:t>voir</w:t>
      </w:r>
      <w:proofErr w:type="gramEnd"/>
      <w:r w:rsidRPr="00BB14A4">
        <w:rPr>
          <w:lang w:val="fr-FR"/>
        </w:rPr>
        <w:t xml:space="preserve"> ci-dessous)</w:t>
      </w:r>
    </w:p>
    <w:p w:rsidR="00E137E5" w:rsidRPr="00BB14A4" w:rsidRDefault="00E137E5" w:rsidP="00327D67">
      <w:pPr>
        <w:spacing w:line="220" w:lineRule="exact"/>
        <w:rPr>
          <w:lang w:val="fr-FR"/>
        </w:rPr>
      </w:pPr>
    </w:p>
    <w:p w:rsidR="00E137E5" w:rsidRPr="00BB14A4" w:rsidRDefault="00FB40D4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4"/>
          <w:lang w:val="fr-FR"/>
        </w:rPr>
      </w:pPr>
      <w:r w:rsidRPr="00BB14A4">
        <w:rPr>
          <w:rFonts w:ascii="Arial Black" w:hAnsi="Arial Black"/>
          <w:b/>
          <w:sz w:val="24"/>
          <w:szCs w:val="24"/>
          <w:lang w:val="fr-FR"/>
        </w:rPr>
        <w:t>Sur la route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Marcher ou faire du vélo pour les courts trajets.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Utilisez les transports en commun.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Gardez vos pneus correctement gonflés.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Conduire un véhicule hybride ou à kilométrage élevé.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Prenez des vols directs au lieu de vols de correspondance si possible.</w:t>
      </w:r>
    </w:p>
    <w:p w:rsidR="00FB40D4" w:rsidRPr="00BB14A4" w:rsidRDefault="00FB40D4" w:rsidP="00FB40D4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</w:pPr>
      <w:r w:rsidRPr="00BB14A4">
        <w:rPr>
          <w:lang w:val="fr-FR"/>
        </w:rPr>
        <w:t>Lorsque vous voyagez, baissez votre thermostat et votre chauffe-eau</w:t>
      </w:r>
    </w:p>
    <w:p w:rsidR="00E137E5" w:rsidRPr="00BB14A4" w:rsidRDefault="00E137E5" w:rsidP="00327D67">
      <w:pPr>
        <w:spacing w:line="220" w:lineRule="exact"/>
        <w:rPr>
          <w:lang w:val="fr-FR"/>
        </w:rPr>
      </w:pPr>
    </w:p>
    <w:p w:rsidR="00E137E5" w:rsidRPr="00BB14A4" w:rsidRDefault="00FB40D4" w:rsidP="00E137E5">
      <w:pPr>
        <w:pBdr>
          <w:bottom w:val="single" w:sz="4" w:space="1" w:color="auto"/>
        </w:pBdr>
        <w:rPr>
          <w:rFonts w:ascii="Arial Black" w:hAnsi="Arial Black"/>
          <w:b/>
          <w:sz w:val="24"/>
          <w:szCs w:val="28"/>
          <w:lang w:val="fr-FR"/>
        </w:rPr>
      </w:pPr>
      <w:r w:rsidRPr="00BB14A4">
        <w:rPr>
          <w:rFonts w:ascii="Arial Black" w:hAnsi="Arial Black"/>
          <w:b/>
          <w:sz w:val="24"/>
          <w:szCs w:val="28"/>
          <w:lang w:val="fr-FR"/>
        </w:rPr>
        <w:t>Vie sociale</w:t>
      </w:r>
    </w:p>
    <w:p w:rsidR="00E137E5" w:rsidRPr="00BB14A4" w:rsidRDefault="00FB40D4" w:rsidP="00E137E5">
      <w:pPr>
        <w:pStyle w:val="a3"/>
        <w:numPr>
          <w:ilvl w:val="0"/>
          <w:numId w:val="23"/>
        </w:numPr>
        <w:spacing w:after="60" w:line="280" w:lineRule="exact"/>
        <w:ind w:leftChars="0" w:left="227" w:hanging="227"/>
        <w:rPr>
          <w:lang w:val="fr-FR"/>
        </w:rPr>
        <w:sectPr w:rsidR="00E137E5" w:rsidRPr="00BB14A4" w:rsidSect="00327D67">
          <w:type w:val="continuous"/>
          <w:pgSz w:w="11906" w:h="16838"/>
          <w:pgMar w:top="794" w:right="680" w:bottom="454" w:left="680" w:header="794" w:footer="680" w:gutter="0"/>
          <w:cols w:num="2" w:space="425"/>
          <w:docGrid w:type="lines" w:linePitch="360"/>
        </w:sectPr>
      </w:pPr>
      <w:r w:rsidRPr="00BB14A4">
        <w:rPr>
          <w:lang w:val="fr-FR"/>
        </w:rPr>
        <w:t>Participer aux élections</w:t>
      </w:r>
    </w:p>
    <w:p w:rsidR="00E137E5" w:rsidRPr="00984C22" w:rsidRDefault="00D63341" w:rsidP="00E137E5">
      <w:r>
        <w:pict>
          <v:rect id="_x0000_i1025" style="width:498.9pt;height:.5pt" o:hralign="center" o:hrstd="t" o:hrnoshade="t" o:hr="t" fillcolor="#a0a0a0" stroked="f">
            <v:textbox inset="5.85pt,.7pt,5.85pt,.7pt"/>
          </v:rect>
        </w:pict>
      </w:r>
    </w:p>
    <w:p w:rsidR="00BB14A4" w:rsidRPr="001726A7" w:rsidRDefault="00BB14A4" w:rsidP="00327D67">
      <w:pPr>
        <w:spacing w:line="300" w:lineRule="exact"/>
        <w:rPr>
          <w:lang w:val="fr-FR"/>
        </w:rPr>
      </w:pPr>
      <w:r w:rsidRPr="001726A7">
        <w:rPr>
          <w:lang w:val="fr-FR"/>
        </w:rPr>
        <w:t>Cette liste a été faite en référence à « La liste de contrôle mensuelle</w:t>
      </w:r>
      <w:r w:rsidR="00327D67">
        <w:rPr>
          <w:lang w:val="fr-FR"/>
        </w:rPr>
        <w:t xml:space="preserve"> </w:t>
      </w:r>
      <w:r w:rsidRPr="001726A7">
        <w:rPr>
          <w:lang w:val="fr-FR"/>
        </w:rPr>
        <w:t>» par SMEAD.</w:t>
      </w:r>
    </w:p>
    <w:p w:rsidR="00BB14A4" w:rsidRPr="001726A7" w:rsidRDefault="00BB14A4" w:rsidP="00327D67">
      <w:pPr>
        <w:spacing w:line="300" w:lineRule="exact"/>
        <w:rPr>
          <w:lang w:val="fr-FR"/>
        </w:rPr>
      </w:pPr>
      <w:r w:rsidRPr="001726A7">
        <w:rPr>
          <w:lang w:val="fr-FR"/>
        </w:rPr>
        <w:t xml:space="preserve">Pour plus d'informations, visitez : </w:t>
      </w:r>
      <w:hyperlink r:id="rId8" w:history="1">
        <w:r w:rsidRPr="001726A7">
          <w:rPr>
            <w:rStyle w:val="aa"/>
            <w:lang w:val="fr-FR"/>
          </w:rPr>
          <w:t>https://www.un.org/sustainabledevelopment/fr/takeaction/</w:t>
        </w:r>
      </w:hyperlink>
    </w:p>
    <w:p w:rsidR="00E137E5" w:rsidRPr="00327D67" w:rsidRDefault="00327D67" w:rsidP="00BB14A4">
      <w:pPr>
        <w:rPr>
          <w:lang w:val="fr-FR"/>
        </w:rPr>
      </w:pPr>
      <w:r w:rsidRPr="00327D67">
        <w:rPr>
          <w:lang w:val="fr-FR"/>
        </w:rPr>
        <w:t>Logos commerce équitable, produits durables</w:t>
      </w:r>
      <w:r>
        <w:rPr>
          <w:lang w:val="fr-FR"/>
        </w:rPr>
        <w:t xml:space="preserve"> </w:t>
      </w:r>
      <w:r w:rsidR="000F75FA" w:rsidRPr="00327D67">
        <w:rPr>
          <w:lang w:val="fr-FR"/>
        </w:rPr>
        <w:t>:</w:t>
      </w:r>
    </w:p>
    <w:p w:rsidR="00E137E5" w:rsidRPr="00984C22" w:rsidRDefault="00E137E5" w:rsidP="000F75FA">
      <w:pPr>
        <w:ind w:rightChars="-283" w:right="-594"/>
      </w:pPr>
      <w:r w:rsidRPr="00984C22">
        <w:rPr>
          <w:rFonts w:hint="eastAsia"/>
          <w:noProof/>
        </w:rPr>
        <w:drawing>
          <wp:inline distT="0" distB="0" distL="0" distR="0" wp14:anchorId="7E5D4C03" wp14:editId="5C3A10DD">
            <wp:extent cx="817813" cy="848443"/>
            <wp:effectExtent l="0" t="0" r="1905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11" cy="8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3AA5DF34" wp14:editId="08709D78">
            <wp:extent cx="839918" cy="890250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86" cy="91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6355B452" wp14:editId="69F3A2AD">
            <wp:extent cx="1157162" cy="829470"/>
            <wp:effectExtent l="0" t="0" r="508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50" cy="84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42B4AE79" wp14:editId="289639D1">
            <wp:extent cx="988321" cy="889206"/>
            <wp:effectExtent l="0" t="0" r="254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99" cy="92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2634C2F2" wp14:editId="51278459">
            <wp:extent cx="873609" cy="895247"/>
            <wp:effectExtent l="0" t="0" r="317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SP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33" cy="9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C22">
        <w:rPr>
          <w:rFonts w:hint="eastAsia"/>
          <w:noProof/>
        </w:rPr>
        <w:drawing>
          <wp:inline distT="0" distB="0" distL="0" distR="0" wp14:anchorId="740D1A47" wp14:editId="35B60EBA">
            <wp:extent cx="1872449" cy="6722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05" cy="6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F8" w:rsidRPr="00327D67" w:rsidRDefault="00327D67" w:rsidP="000F75FA">
      <w:pPr>
        <w:spacing w:beforeLines="15" w:before="54"/>
        <w:rPr>
          <w:rStyle w:val="aa"/>
          <w:color w:val="auto"/>
          <w:lang w:val="fr-FR"/>
        </w:rPr>
      </w:pPr>
      <w:r w:rsidRPr="00327D67">
        <w:rPr>
          <w:lang w:val="fr-FR"/>
        </w:rPr>
        <w:t>Pour plus d'informations, visitez</w:t>
      </w:r>
      <w:r w:rsidRPr="00327D67">
        <w:rPr>
          <w:lang w:val="fr-FR"/>
        </w:rPr>
        <w:t xml:space="preserve"> </w:t>
      </w:r>
      <w:r w:rsidR="000F75FA" w:rsidRPr="00327D67">
        <w:rPr>
          <w:lang w:val="fr-FR"/>
        </w:rPr>
        <w:t xml:space="preserve">: </w:t>
      </w:r>
      <w:hyperlink r:id="rId15" w:history="1">
        <w:r w:rsidR="000F75FA" w:rsidRPr="00327D67">
          <w:rPr>
            <w:rStyle w:val="aa"/>
            <w:lang w:val="fr-FR"/>
          </w:rPr>
          <w:t>http://www.ecolabelindex.com/</w:t>
        </w:r>
      </w:hyperlink>
    </w:p>
    <w:sectPr w:rsidR="003A6EF8" w:rsidRPr="00327D67" w:rsidSect="00327D67">
      <w:type w:val="continuous"/>
      <w:pgSz w:w="11906" w:h="16838"/>
      <w:pgMar w:top="794" w:right="680" w:bottom="454" w:left="680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341" w:rsidRDefault="00D63341" w:rsidP="000D52A3">
      <w:r>
        <w:separator/>
      </w:r>
    </w:p>
  </w:endnote>
  <w:endnote w:type="continuationSeparator" w:id="0">
    <w:p w:rsidR="00D63341" w:rsidRDefault="00D63341" w:rsidP="000D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C87" w:rsidRDefault="00320C87" w:rsidP="00E137E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341" w:rsidRDefault="00D63341" w:rsidP="000D52A3">
      <w:r>
        <w:separator/>
      </w:r>
    </w:p>
  </w:footnote>
  <w:footnote w:type="continuationSeparator" w:id="0">
    <w:p w:rsidR="00D63341" w:rsidRDefault="00D63341" w:rsidP="000D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D6B"/>
    <w:multiLevelType w:val="hybridMultilevel"/>
    <w:tmpl w:val="3D58DB00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66D0"/>
    <w:multiLevelType w:val="hybridMultilevel"/>
    <w:tmpl w:val="55B441F0"/>
    <w:lvl w:ilvl="0" w:tplc="A14A4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1904"/>
    <w:multiLevelType w:val="hybridMultilevel"/>
    <w:tmpl w:val="EE38610C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DFF1428"/>
    <w:multiLevelType w:val="hybridMultilevel"/>
    <w:tmpl w:val="E28811BE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973EE"/>
    <w:multiLevelType w:val="hybridMultilevel"/>
    <w:tmpl w:val="968E6970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0C34AEA"/>
    <w:multiLevelType w:val="multilevel"/>
    <w:tmpl w:val="68725C9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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3357BA3"/>
    <w:multiLevelType w:val="hybridMultilevel"/>
    <w:tmpl w:val="FDC64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D4A7F"/>
    <w:multiLevelType w:val="hybridMultilevel"/>
    <w:tmpl w:val="FBF465CC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30FDB"/>
    <w:multiLevelType w:val="multilevel"/>
    <w:tmpl w:val="4624309E"/>
    <w:lvl w:ilvl="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1F0655ED"/>
    <w:multiLevelType w:val="hybridMultilevel"/>
    <w:tmpl w:val="4FAE27E8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2E319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2F4D9A"/>
    <w:multiLevelType w:val="hybridMultilevel"/>
    <w:tmpl w:val="2BA82EC2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8D1DE7"/>
    <w:multiLevelType w:val="hybridMultilevel"/>
    <w:tmpl w:val="AC1AF432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4F7A23"/>
    <w:multiLevelType w:val="hybridMultilevel"/>
    <w:tmpl w:val="D02A6652"/>
    <w:lvl w:ilvl="0" w:tplc="839C9B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F23212"/>
    <w:multiLevelType w:val="hybridMultilevel"/>
    <w:tmpl w:val="3104AF9A"/>
    <w:lvl w:ilvl="0" w:tplc="77741E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EE3571"/>
    <w:multiLevelType w:val="hybridMultilevel"/>
    <w:tmpl w:val="36CA4758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94D6CD0"/>
    <w:multiLevelType w:val="multilevel"/>
    <w:tmpl w:val="5AB6869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3B933EBB"/>
    <w:multiLevelType w:val="hybridMultilevel"/>
    <w:tmpl w:val="B67AE924"/>
    <w:lvl w:ilvl="0" w:tplc="799E2B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036446"/>
    <w:multiLevelType w:val="hybridMultilevel"/>
    <w:tmpl w:val="2F320292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A20F56"/>
    <w:multiLevelType w:val="hybridMultilevel"/>
    <w:tmpl w:val="E4B8F114"/>
    <w:lvl w:ilvl="0" w:tplc="660A0060">
      <w:start w:val="1"/>
      <w:numFmt w:val="bullet"/>
      <w:lvlText w:val="–"/>
      <w:lvlJc w:val="left"/>
      <w:pPr>
        <w:ind w:left="78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C022357"/>
    <w:multiLevelType w:val="hybridMultilevel"/>
    <w:tmpl w:val="01929C6E"/>
    <w:lvl w:ilvl="0" w:tplc="DA7E99E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ED1043"/>
    <w:multiLevelType w:val="hybridMultilevel"/>
    <w:tmpl w:val="0098492A"/>
    <w:lvl w:ilvl="0" w:tplc="B4C456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253CF1"/>
    <w:multiLevelType w:val="hybridMultilevel"/>
    <w:tmpl w:val="3898694C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BE7D83"/>
    <w:multiLevelType w:val="hybridMultilevel"/>
    <w:tmpl w:val="B58893BE"/>
    <w:lvl w:ilvl="0" w:tplc="9CD6330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7F17F4"/>
    <w:multiLevelType w:val="hybridMultilevel"/>
    <w:tmpl w:val="3376B756"/>
    <w:lvl w:ilvl="0" w:tplc="4698845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B21E04"/>
    <w:multiLevelType w:val="hybridMultilevel"/>
    <w:tmpl w:val="8B70B86A"/>
    <w:lvl w:ilvl="0" w:tplc="FBB889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D306F5"/>
    <w:multiLevelType w:val="hybridMultilevel"/>
    <w:tmpl w:val="5BA6860C"/>
    <w:lvl w:ilvl="0" w:tplc="11D8E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83767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26"/>
  </w:num>
  <w:num w:numId="9">
    <w:abstractNumId w:val="14"/>
  </w:num>
  <w:num w:numId="10">
    <w:abstractNumId w:val="25"/>
  </w:num>
  <w:num w:numId="11">
    <w:abstractNumId w:val="13"/>
  </w:num>
  <w:num w:numId="12">
    <w:abstractNumId w:val="21"/>
  </w:num>
  <w:num w:numId="13">
    <w:abstractNumId w:val="23"/>
  </w:num>
  <w:num w:numId="14">
    <w:abstractNumId w:val="17"/>
  </w:num>
  <w:num w:numId="15">
    <w:abstractNumId w:val="20"/>
  </w:num>
  <w:num w:numId="16">
    <w:abstractNumId w:val="2"/>
  </w:num>
  <w:num w:numId="17">
    <w:abstractNumId w:val="12"/>
  </w:num>
  <w:num w:numId="18">
    <w:abstractNumId w:val="9"/>
  </w:num>
  <w:num w:numId="19">
    <w:abstractNumId w:val="15"/>
  </w:num>
  <w:num w:numId="20">
    <w:abstractNumId w:val="19"/>
  </w:num>
  <w:num w:numId="21">
    <w:abstractNumId w:val="4"/>
  </w:num>
  <w:num w:numId="22">
    <w:abstractNumId w:val="11"/>
  </w:num>
  <w:num w:numId="23">
    <w:abstractNumId w:val="22"/>
  </w:num>
  <w:num w:numId="24">
    <w:abstractNumId w:val="7"/>
  </w:num>
  <w:num w:numId="25">
    <w:abstractNumId w:val="24"/>
  </w:num>
  <w:num w:numId="26">
    <w:abstractNumId w:val="3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98"/>
    <w:rsid w:val="000131EA"/>
    <w:rsid w:val="00014460"/>
    <w:rsid w:val="00017CE1"/>
    <w:rsid w:val="0007398A"/>
    <w:rsid w:val="00092A61"/>
    <w:rsid w:val="000973A3"/>
    <w:rsid w:val="000D52A3"/>
    <w:rsid w:val="000F10D6"/>
    <w:rsid w:val="000F6951"/>
    <w:rsid w:val="000F75FA"/>
    <w:rsid w:val="001515BB"/>
    <w:rsid w:val="00163722"/>
    <w:rsid w:val="00166086"/>
    <w:rsid w:val="001726A7"/>
    <w:rsid w:val="001D00DA"/>
    <w:rsid w:val="00202BBB"/>
    <w:rsid w:val="00265F0B"/>
    <w:rsid w:val="00267D34"/>
    <w:rsid w:val="002752CA"/>
    <w:rsid w:val="0029297C"/>
    <w:rsid w:val="002B48A6"/>
    <w:rsid w:val="002D552D"/>
    <w:rsid w:val="002E0222"/>
    <w:rsid w:val="002F5425"/>
    <w:rsid w:val="00320C87"/>
    <w:rsid w:val="00327D67"/>
    <w:rsid w:val="003540B3"/>
    <w:rsid w:val="003639EB"/>
    <w:rsid w:val="00386391"/>
    <w:rsid w:val="003925C1"/>
    <w:rsid w:val="003A6EF8"/>
    <w:rsid w:val="003C59D9"/>
    <w:rsid w:val="003F61AA"/>
    <w:rsid w:val="00407649"/>
    <w:rsid w:val="00416A15"/>
    <w:rsid w:val="00436E02"/>
    <w:rsid w:val="0044676C"/>
    <w:rsid w:val="00453030"/>
    <w:rsid w:val="00473598"/>
    <w:rsid w:val="004E3D26"/>
    <w:rsid w:val="005302E9"/>
    <w:rsid w:val="00530720"/>
    <w:rsid w:val="00551A33"/>
    <w:rsid w:val="00561790"/>
    <w:rsid w:val="00584E99"/>
    <w:rsid w:val="00592471"/>
    <w:rsid w:val="005B7604"/>
    <w:rsid w:val="005D0DEA"/>
    <w:rsid w:val="005F2939"/>
    <w:rsid w:val="006047D0"/>
    <w:rsid w:val="0061125E"/>
    <w:rsid w:val="00620EA0"/>
    <w:rsid w:val="006215D4"/>
    <w:rsid w:val="00643536"/>
    <w:rsid w:val="00657C1A"/>
    <w:rsid w:val="00670D36"/>
    <w:rsid w:val="006A6531"/>
    <w:rsid w:val="006D13B2"/>
    <w:rsid w:val="00710BA3"/>
    <w:rsid w:val="00713CB1"/>
    <w:rsid w:val="00743906"/>
    <w:rsid w:val="00791AFC"/>
    <w:rsid w:val="007A036E"/>
    <w:rsid w:val="007A7A55"/>
    <w:rsid w:val="007C373B"/>
    <w:rsid w:val="007D4E6A"/>
    <w:rsid w:val="007D69D3"/>
    <w:rsid w:val="008419EB"/>
    <w:rsid w:val="008B4F67"/>
    <w:rsid w:val="008C7F06"/>
    <w:rsid w:val="008D008D"/>
    <w:rsid w:val="008D2767"/>
    <w:rsid w:val="009048B4"/>
    <w:rsid w:val="0092188B"/>
    <w:rsid w:val="00944A4B"/>
    <w:rsid w:val="009507A2"/>
    <w:rsid w:val="00970F32"/>
    <w:rsid w:val="00981A69"/>
    <w:rsid w:val="00984C22"/>
    <w:rsid w:val="00990614"/>
    <w:rsid w:val="009A7D39"/>
    <w:rsid w:val="009B4ACD"/>
    <w:rsid w:val="00A04519"/>
    <w:rsid w:val="00A3702D"/>
    <w:rsid w:val="00A4224A"/>
    <w:rsid w:val="00A70256"/>
    <w:rsid w:val="00A92D0B"/>
    <w:rsid w:val="00AB0609"/>
    <w:rsid w:val="00AB0FCE"/>
    <w:rsid w:val="00AF3620"/>
    <w:rsid w:val="00B3085D"/>
    <w:rsid w:val="00B46867"/>
    <w:rsid w:val="00B50803"/>
    <w:rsid w:val="00B53EF5"/>
    <w:rsid w:val="00B6427A"/>
    <w:rsid w:val="00B75E3D"/>
    <w:rsid w:val="00B8232F"/>
    <w:rsid w:val="00B85FAF"/>
    <w:rsid w:val="00B9303D"/>
    <w:rsid w:val="00BB14A4"/>
    <w:rsid w:val="00BB62BD"/>
    <w:rsid w:val="00C20671"/>
    <w:rsid w:val="00C45E3B"/>
    <w:rsid w:val="00CD6788"/>
    <w:rsid w:val="00CD7F79"/>
    <w:rsid w:val="00CE35BF"/>
    <w:rsid w:val="00D63341"/>
    <w:rsid w:val="00D91644"/>
    <w:rsid w:val="00D95EFE"/>
    <w:rsid w:val="00DA20C6"/>
    <w:rsid w:val="00DB599C"/>
    <w:rsid w:val="00DF0109"/>
    <w:rsid w:val="00E02D50"/>
    <w:rsid w:val="00E137E5"/>
    <w:rsid w:val="00E7144C"/>
    <w:rsid w:val="00E73A2C"/>
    <w:rsid w:val="00E81ACA"/>
    <w:rsid w:val="00F36A4D"/>
    <w:rsid w:val="00F53BB0"/>
    <w:rsid w:val="00F709DF"/>
    <w:rsid w:val="00F8225B"/>
    <w:rsid w:val="00F934A4"/>
    <w:rsid w:val="00FB40D4"/>
    <w:rsid w:val="00FE0245"/>
    <w:rsid w:val="00FF412C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19453"/>
  <w15:chartTrackingRefBased/>
  <w15:docId w15:val="{74FC5E10-62EA-4C81-83F5-4E7D643F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2A3"/>
  </w:style>
  <w:style w:type="paragraph" w:styleId="a6">
    <w:name w:val="footer"/>
    <w:basedOn w:val="a"/>
    <w:link w:val="a7"/>
    <w:uiPriority w:val="99"/>
    <w:unhideWhenUsed/>
    <w:rsid w:val="000D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2A3"/>
  </w:style>
  <w:style w:type="paragraph" w:styleId="a8">
    <w:name w:val="Balloon Text"/>
    <w:basedOn w:val="a"/>
    <w:link w:val="a9"/>
    <w:uiPriority w:val="99"/>
    <w:semiHidden/>
    <w:unhideWhenUsed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6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F702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fr/takeaction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ecolabelindex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Narui</dc:creator>
  <cp:keywords/>
  <dc:description/>
  <cp:lastModifiedBy>Daisuke Narui</cp:lastModifiedBy>
  <cp:revision>4</cp:revision>
  <cp:lastPrinted>2019-07-13T08:21:00Z</cp:lastPrinted>
  <dcterms:created xsi:type="dcterms:W3CDTF">2019-07-20T14:58:00Z</dcterms:created>
  <dcterms:modified xsi:type="dcterms:W3CDTF">2019-07-21T13:12:00Z</dcterms:modified>
</cp:coreProperties>
</file>