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AEBE8" w14:textId="7FA86A07" w:rsidR="007F1B80" w:rsidRPr="00873BB9" w:rsidRDefault="00745EBB" w:rsidP="00A51DF8">
      <w:pPr>
        <w:tabs>
          <w:tab w:val="left" w:pos="1035"/>
        </w:tabs>
        <w:spacing w:after="60" w:line="280" w:lineRule="exact"/>
        <w:jc w:val="both"/>
        <w:rPr>
          <w:rFonts w:ascii="Times New Roman" w:eastAsia="Times New Roman" w:hAnsi="Times New Roman" w:cs="Times New Roman"/>
          <w:b/>
          <w:color w:val="000000" w:themeColor="text1"/>
          <w:sz w:val="24"/>
          <w:szCs w:val="24"/>
          <w:lang w:val="de-DE" w:eastAsia="en-GB"/>
        </w:rPr>
      </w:pPr>
      <w:r w:rsidRPr="00873BB9">
        <w:rPr>
          <w:rFonts w:ascii="Times New Roman" w:eastAsia="Times New Roman" w:hAnsi="Times New Roman" w:cs="Times New Roman"/>
          <w:b/>
          <w:color w:val="000000" w:themeColor="text1"/>
          <w:sz w:val="24"/>
          <w:szCs w:val="24"/>
          <w:lang w:val="de-DE" w:eastAsia="en-GB"/>
        </w:rPr>
        <w:t>Comboni-</w:t>
      </w:r>
      <w:r w:rsidR="007F1B80" w:rsidRPr="00873BB9">
        <w:rPr>
          <w:rFonts w:ascii="Times New Roman" w:eastAsia="Times New Roman" w:hAnsi="Times New Roman" w:cs="Times New Roman"/>
          <w:b/>
          <w:color w:val="000000" w:themeColor="text1"/>
          <w:sz w:val="24"/>
          <w:szCs w:val="24"/>
          <w:lang w:val="de-DE" w:eastAsia="en-GB"/>
        </w:rPr>
        <w:t>Pater Gregor Schmidt</w:t>
      </w:r>
    </w:p>
    <w:p w14:paraId="737910E6" w14:textId="77777777" w:rsidR="007F1B80" w:rsidRPr="00873BB9" w:rsidRDefault="007F1B80" w:rsidP="00A51DF8">
      <w:pPr>
        <w:tabs>
          <w:tab w:val="left" w:pos="1035"/>
        </w:tabs>
        <w:spacing w:after="60" w:line="280" w:lineRule="exact"/>
        <w:jc w:val="both"/>
        <w:rPr>
          <w:rFonts w:ascii="Times New Roman" w:eastAsia="Times New Roman" w:hAnsi="Times New Roman" w:cs="Times New Roman"/>
          <w:b/>
          <w:color w:val="000000" w:themeColor="text1"/>
          <w:sz w:val="24"/>
          <w:szCs w:val="24"/>
          <w:lang w:val="de-DE" w:eastAsia="en-GB"/>
        </w:rPr>
      </w:pPr>
    </w:p>
    <w:p w14:paraId="068A3DCC" w14:textId="62F9836D" w:rsidR="007A3E51" w:rsidRPr="00873BB9" w:rsidRDefault="007A3E51" w:rsidP="00A51DF8">
      <w:pPr>
        <w:tabs>
          <w:tab w:val="left" w:pos="1035"/>
        </w:tabs>
        <w:spacing w:after="60" w:line="360" w:lineRule="exact"/>
        <w:jc w:val="both"/>
        <w:rPr>
          <w:rFonts w:ascii="Times New Roman" w:eastAsia="Times New Roman" w:hAnsi="Times New Roman" w:cs="Times New Roman"/>
          <w:b/>
          <w:color w:val="000000" w:themeColor="text1"/>
          <w:sz w:val="24"/>
          <w:szCs w:val="24"/>
          <w:lang w:val="de-DE" w:eastAsia="en-GB"/>
        </w:rPr>
      </w:pPr>
      <w:r w:rsidRPr="00873BB9">
        <w:rPr>
          <w:rFonts w:ascii="Times New Roman" w:eastAsia="Times New Roman" w:hAnsi="Times New Roman" w:cs="Times New Roman"/>
          <w:b/>
          <w:color w:val="000000" w:themeColor="text1"/>
          <w:sz w:val="24"/>
          <w:szCs w:val="24"/>
          <w:lang w:val="de-DE" w:eastAsia="en-GB"/>
        </w:rPr>
        <w:t>Hinweis</w:t>
      </w:r>
      <w:r w:rsidR="005F7F96" w:rsidRPr="00873BB9">
        <w:rPr>
          <w:rFonts w:ascii="Times New Roman" w:eastAsia="Times New Roman" w:hAnsi="Times New Roman" w:cs="Times New Roman"/>
          <w:b/>
          <w:color w:val="000000" w:themeColor="text1"/>
          <w:sz w:val="24"/>
          <w:szCs w:val="24"/>
          <w:lang w:val="de-DE" w:eastAsia="en-GB"/>
        </w:rPr>
        <w:t xml:space="preserve"> </w:t>
      </w:r>
      <w:r w:rsidRPr="00873BB9">
        <w:rPr>
          <w:rFonts w:ascii="Times New Roman" w:eastAsia="Times New Roman" w:hAnsi="Times New Roman" w:cs="Times New Roman"/>
          <w:b/>
          <w:color w:val="000000" w:themeColor="text1"/>
          <w:sz w:val="24"/>
          <w:szCs w:val="24"/>
          <w:lang w:val="de-DE" w:eastAsia="en-GB"/>
        </w:rPr>
        <w:t>zur Verwendung</w:t>
      </w:r>
      <w:r w:rsidR="005F7F96" w:rsidRPr="00873BB9">
        <w:rPr>
          <w:rFonts w:ascii="Times New Roman" w:eastAsia="Times New Roman" w:hAnsi="Times New Roman" w:cs="Times New Roman"/>
          <w:b/>
          <w:color w:val="000000" w:themeColor="text1"/>
          <w:sz w:val="24"/>
          <w:szCs w:val="24"/>
          <w:lang w:val="de-DE" w:eastAsia="en-GB"/>
        </w:rPr>
        <w:t xml:space="preserve"> </w:t>
      </w:r>
      <w:r w:rsidRPr="00873BB9">
        <w:rPr>
          <w:rFonts w:ascii="Times New Roman" w:eastAsia="Times New Roman" w:hAnsi="Times New Roman" w:cs="Times New Roman"/>
          <w:b/>
          <w:color w:val="000000" w:themeColor="text1"/>
          <w:sz w:val="24"/>
          <w:szCs w:val="24"/>
          <w:lang w:val="de-DE" w:eastAsia="en-GB"/>
        </w:rPr>
        <w:t>von</w:t>
      </w:r>
      <w:r w:rsidR="005F7F96" w:rsidRPr="00873BB9">
        <w:rPr>
          <w:rFonts w:ascii="Times New Roman" w:eastAsia="Times New Roman" w:hAnsi="Times New Roman" w:cs="Times New Roman"/>
          <w:b/>
          <w:color w:val="000000" w:themeColor="text1"/>
          <w:sz w:val="24"/>
          <w:szCs w:val="24"/>
          <w:lang w:val="de-DE" w:eastAsia="en-GB"/>
        </w:rPr>
        <w:t xml:space="preserve"> </w:t>
      </w:r>
      <w:r w:rsidRPr="00873BB9">
        <w:rPr>
          <w:rFonts w:ascii="Times New Roman" w:eastAsia="Times New Roman" w:hAnsi="Times New Roman" w:cs="Times New Roman"/>
          <w:b/>
          <w:color w:val="000000" w:themeColor="text1"/>
          <w:sz w:val="24"/>
          <w:szCs w:val="24"/>
          <w:lang w:val="de-DE" w:eastAsia="en-GB"/>
        </w:rPr>
        <w:t>Spenden für meine</w:t>
      </w:r>
      <w:r w:rsidR="005F7F96" w:rsidRPr="00873BB9">
        <w:rPr>
          <w:rFonts w:ascii="Times New Roman" w:eastAsia="Times New Roman" w:hAnsi="Times New Roman" w:cs="Times New Roman"/>
          <w:b/>
          <w:color w:val="000000" w:themeColor="text1"/>
          <w:sz w:val="24"/>
          <w:szCs w:val="24"/>
          <w:lang w:val="de-DE" w:eastAsia="en-GB"/>
        </w:rPr>
        <w:t xml:space="preserve"> </w:t>
      </w:r>
      <w:r w:rsidRPr="00873BB9">
        <w:rPr>
          <w:rFonts w:ascii="Times New Roman" w:eastAsia="Times New Roman" w:hAnsi="Times New Roman" w:cs="Times New Roman"/>
          <w:b/>
          <w:color w:val="000000" w:themeColor="text1"/>
          <w:sz w:val="24"/>
          <w:szCs w:val="24"/>
          <w:lang w:val="de-DE" w:eastAsia="en-GB"/>
        </w:rPr>
        <w:t>Comboni-Gemeinschaft</w:t>
      </w:r>
      <w:r w:rsidR="005F7F96" w:rsidRPr="00873BB9">
        <w:rPr>
          <w:rFonts w:ascii="Times New Roman" w:eastAsia="Times New Roman" w:hAnsi="Times New Roman" w:cs="Times New Roman"/>
          <w:b/>
          <w:color w:val="000000" w:themeColor="text1"/>
          <w:sz w:val="24"/>
          <w:szCs w:val="24"/>
          <w:lang w:val="de-DE" w:eastAsia="en-GB"/>
        </w:rPr>
        <w:t xml:space="preserve"> </w:t>
      </w:r>
      <w:r w:rsidRPr="00873BB9">
        <w:rPr>
          <w:rFonts w:ascii="Times New Roman" w:eastAsia="Times New Roman" w:hAnsi="Times New Roman" w:cs="Times New Roman"/>
          <w:b/>
          <w:color w:val="000000" w:themeColor="text1"/>
          <w:sz w:val="24"/>
          <w:szCs w:val="24"/>
          <w:lang w:val="de-DE" w:eastAsia="en-GB"/>
        </w:rPr>
        <w:t>in</w:t>
      </w:r>
      <w:r w:rsidR="005F7F96" w:rsidRPr="00873BB9">
        <w:rPr>
          <w:rFonts w:ascii="Times New Roman" w:eastAsia="Times New Roman" w:hAnsi="Times New Roman" w:cs="Times New Roman"/>
          <w:b/>
          <w:color w:val="000000" w:themeColor="text1"/>
          <w:sz w:val="24"/>
          <w:szCs w:val="24"/>
          <w:lang w:val="de-DE" w:eastAsia="en-GB"/>
        </w:rPr>
        <w:t xml:space="preserve"> </w:t>
      </w:r>
      <w:r w:rsidRPr="00873BB9">
        <w:rPr>
          <w:rFonts w:ascii="Times New Roman" w:eastAsia="Times New Roman" w:hAnsi="Times New Roman" w:cs="Times New Roman"/>
          <w:b/>
          <w:color w:val="000000" w:themeColor="text1"/>
          <w:sz w:val="24"/>
          <w:szCs w:val="24"/>
          <w:lang w:val="de-DE" w:eastAsia="en-GB"/>
        </w:rPr>
        <w:t xml:space="preserve">Old </w:t>
      </w:r>
      <w:proofErr w:type="spellStart"/>
      <w:r w:rsidRPr="00873BB9">
        <w:rPr>
          <w:rFonts w:ascii="Times New Roman" w:eastAsia="Times New Roman" w:hAnsi="Times New Roman" w:cs="Times New Roman"/>
          <w:b/>
          <w:color w:val="000000" w:themeColor="text1"/>
          <w:sz w:val="24"/>
          <w:szCs w:val="24"/>
          <w:lang w:val="de-DE" w:eastAsia="en-GB"/>
        </w:rPr>
        <w:t>Fangak</w:t>
      </w:r>
      <w:proofErr w:type="spellEnd"/>
      <w:r w:rsidR="005F6055" w:rsidRPr="00873BB9">
        <w:rPr>
          <w:rFonts w:ascii="Times New Roman" w:eastAsia="Times New Roman" w:hAnsi="Times New Roman" w:cs="Times New Roman"/>
          <w:b/>
          <w:color w:val="000000" w:themeColor="text1"/>
          <w:sz w:val="24"/>
          <w:szCs w:val="24"/>
          <w:lang w:val="de-DE" w:eastAsia="en-GB"/>
        </w:rPr>
        <w:t>, Südsudan</w:t>
      </w:r>
      <w:r w:rsidR="00D53E89" w:rsidRPr="00873BB9">
        <w:rPr>
          <w:rFonts w:ascii="Times New Roman" w:eastAsia="Times New Roman" w:hAnsi="Times New Roman" w:cs="Times New Roman"/>
          <w:b/>
          <w:color w:val="000000" w:themeColor="text1"/>
          <w:sz w:val="24"/>
          <w:szCs w:val="24"/>
          <w:lang w:val="de-DE" w:eastAsia="en-GB"/>
        </w:rPr>
        <w:t xml:space="preserve"> (Stand: </w:t>
      </w:r>
      <w:r w:rsidR="00BE1EBC" w:rsidRPr="00873BB9">
        <w:rPr>
          <w:rFonts w:ascii="Times New Roman" w:eastAsia="Times New Roman" w:hAnsi="Times New Roman" w:cs="Times New Roman"/>
          <w:b/>
          <w:color w:val="000000" w:themeColor="text1"/>
          <w:sz w:val="24"/>
          <w:szCs w:val="24"/>
          <w:lang w:val="de-DE" w:eastAsia="en-GB"/>
        </w:rPr>
        <w:t xml:space="preserve">November </w:t>
      </w:r>
      <w:r w:rsidR="00D53E89" w:rsidRPr="00873BB9">
        <w:rPr>
          <w:rFonts w:ascii="Times New Roman" w:eastAsia="Times New Roman" w:hAnsi="Times New Roman" w:cs="Times New Roman"/>
          <w:b/>
          <w:color w:val="000000" w:themeColor="text1"/>
          <w:sz w:val="24"/>
          <w:szCs w:val="24"/>
          <w:lang w:val="de-DE" w:eastAsia="en-GB"/>
        </w:rPr>
        <w:t>20</w:t>
      </w:r>
      <w:r w:rsidR="00A8101A" w:rsidRPr="00873BB9">
        <w:rPr>
          <w:rFonts w:ascii="Times New Roman" w:eastAsia="Times New Roman" w:hAnsi="Times New Roman" w:cs="Times New Roman"/>
          <w:b/>
          <w:color w:val="000000" w:themeColor="text1"/>
          <w:sz w:val="24"/>
          <w:szCs w:val="24"/>
          <w:lang w:val="de-DE" w:eastAsia="en-GB"/>
        </w:rPr>
        <w:t>20</w:t>
      </w:r>
      <w:r w:rsidR="00D53E89" w:rsidRPr="00873BB9">
        <w:rPr>
          <w:rFonts w:ascii="Times New Roman" w:eastAsia="Times New Roman" w:hAnsi="Times New Roman" w:cs="Times New Roman"/>
          <w:b/>
          <w:color w:val="000000" w:themeColor="text1"/>
          <w:sz w:val="24"/>
          <w:szCs w:val="24"/>
          <w:lang w:val="de-DE" w:eastAsia="en-GB"/>
        </w:rPr>
        <w:t>)</w:t>
      </w:r>
    </w:p>
    <w:p w14:paraId="188FDA7B" w14:textId="6313E1DD" w:rsidR="00D53E89" w:rsidRPr="00873BB9" w:rsidRDefault="00D53E89" w:rsidP="00A51DF8">
      <w:pPr>
        <w:tabs>
          <w:tab w:val="left" w:pos="1035"/>
        </w:tabs>
        <w:spacing w:after="60" w:line="280" w:lineRule="exact"/>
        <w:jc w:val="both"/>
        <w:rPr>
          <w:rFonts w:ascii="Times New Roman" w:eastAsia="Times New Roman" w:hAnsi="Times New Roman" w:cs="Times New Roman"/>
          <w:color w:val="000000" w:themeColor="text1"/>
          <w:sz w:val="24"/>
          <w:szCs w:val="24"/>
          <w:lang w:val="de-DE" w:eastAsia="en-GB"/>
        </w:rPr>
      </w:pPr>
    </w:p>
    <w:p w14:paraId="0CCCB9A0" w14:textId="6678C38B" w:rsidR="00A8101A" w:rsidRPr="00873BB9" w:rsidRDefault="00A8101A" w:rsidP="00A51DF8">
      <w:pPr>
        <w:tabs>
          <w:tab w:val="left" w:pos="1035"/>
        </w:tabs>
        <w:spacing w:after="60" w:line="280" w:lineRule="exact"/>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Bitte beachten:</w:t>
      </w:r>
    </w:p>
    <w:p w14:paraId="078FD155" w14:textId="6213B2BE" w:rsidR="00A8101A" w:rsidRPr="00873BB9" w:rsidRDefault="00A8101A" w:rsidP="00A51DF8">
      <w:pPr>
        <w:tabs>
          <w:tab w:val="left" w:pos="1035"/>
        </w:tabs>
        <w:spacing w:after="60" w:line="280" w:lineRule="exact"/>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 xml:space="preserve">Während die Missionare dafür sorgen, dass Aktivitäten in den Hausgemeinschaften finanziert werden, ist in den letzten Jahren die Provinz im Südsudan als Ganzes vernachlässigt worden. Insbesondere die Kosten der Ausbildung der neuen Kandidaten, Treffen </w:t>
      </w:r>
      <w:r w:rsidR="005F6055" w:rsidRPr="00873BB9">
        <w:rPr>
          <w:rFonts w:ascii="Times New Roman" w:eastAsia="Times New Roman" w:hAnsi="Times New Roman" w:cs="Times New Roman"/>
          <w:color w:val="000000" w:themeColor="text1"/>
          <w:sz w:val="24"/>
          <w:szCs w:val="24"/>
          <w:lang w:val="de-DE" w:eastAsia="en-GB"/>
        </w:rPr>
        <w:t xml:space="preserve">der Missionare </w:t>
      </w:r>
      <w:r w:rsidRPr="00873BB9">
        <w:rPr>
          <w:rFonts w:ascii="Times New Roman" w:eastAsia="Times New Roman" w:hAnsi="Times New Roman" w:cs="Times New Roman"/>
          <w:color w:val="000000" w:themeColor="text1"/>
          <w:sz w:val="24"/>
          <w:szCs w:val="24"/>
          <w:lang w:val="de-DE" w:eastAsia="en-GB"/>
        </w:rPr>
        <w:t xml:space="preserve">in </w:t>
      </w:r>
      <w:proofErr w:type="spellStart"/>
      <w:r w:rsidRPr="00873BB9">
        <w:rPr>
          <w:rFonts w:ascii="Times New Roman" w:eastAsia="Times New Roman" w:hAnsi="Times New Roman" w:cs="Times New Roman"/>
          <w:color w:val="000000" w:themeColor="text1"/>
          <w:sz w:val="24"/>
          <w:szCs w:val="24"/>
          <w:lang w:val="de-DE" w:eastAsia="en-GB"/>
        </w:rPr>
        <w:t>Juba</w:t>
      </w:r>
      <w:proofErr w:type="spellEnd"/>
      <w:r w:rsidRPr="00873BB9">
        <w:rPr>
          <w:rFonts w:ascii="Times New Roman" w:eastAsia="Times New Roman" w:hAnsi="Times New Roman" w:cs="Times New Roman"/>
          <w:color w:val="000000" w:themeColor="text1"/>
          <w:sz w:val="24"/>
          <w:szCs w:val="24"/>
          <w:lang w:val="de-DE" w:eastAsia="en-GB"/>
        </w:rPr>
        <w:t xml:space="preserve"> (Provinzversammlung, Exerzitien, usw.)</w:t>
      </w:r>
      <w:r w:rsidR="005F6055"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 xml:space="preserve">die Aktivitäten des Missions-Sekretariates, dessen Koordinator ich bin, </w:t>
      </w:r>
      <w:r w:rsidR="005F6055" w:rsidRPr="00873BB9">
        <w:rPr>
          <w:rFonts w:ascii="Times New Roman" w:eastAsia="Times New Roman" w:hAnsi="Times New Roman" w:cs="Times New Roman"/>
          <w:color w:val="000000" w:themeColor="text1"/>
          <w:sz w:val="24"/>
          <w:szCs w:val="24"/>
          <w:lang w:val="de-DE" w:eastAsia="en-GB"/>
        </w:rPr>
        <w:t xml:space="preserve">und Nothilfeprojekte </w:t>
      </w:r>
      <w:r w:rsidRPr="00873BB9">
        <w:rPr>
          <w:rFonts w:ascii="Times New Roman" w:eastAsia="Times New Roman" w:hAnsi="Times New Roman" w:cs="Times New Roman"/>
          <w:color w:val="000000" w:themeColor="text1"/>
          <w:sz w:val="24"/>
          <w:szCs w:val="24"/>
          <w:lang w:val="de-DE" w:eastAsia="en-GB"/>
        </w:rPr>
        <w:t>müssen bezuschusst werden. Daher gibt es seit diesem Jahr</w:t>
      </w:r>
      <w:r w:rsidR="00F2532C" w:rsidRPr="00873BB9">
        <w:rPr>
          <w:rFonts w:ascii="Times New Roman" w:eastAsia="Times New Roman" w:hAnsi="Times New Roman" w:cs="Times New Roman"/>
          <w:color w:val="000000" w:themeColor="text1"/>
          <w:sz w:val="24"/>
          <w:szCs w:val="24"/>
          <w:lang w:val="de-DE" w:eastAsia="en-GB"/>
        </w:rPr>
        <w:t xml:space="preserve"> 2020</w:t>
      </w:r>
      <w:r w:rsidRPr="00873BB9">
        <w:rPr>
          <w:rFonts w:ascii="Times New Roman" w:eastAsia="Times New Roman" w:hAnsi="Times New Roman" w:cs="Times New Roman"/>
          <w:color w:val="000000" w:themeColor="text1"/>
          <w:sz w:val="24"/>
          <w:szCs w:val="24"/>
          <w:lang w:val="de-DE" w:eastAsia="en-GB"/>
        </w:rPr>
        <w:t xml:space="preserve"> eine neue Regelung, dass von allen Spenden </w:t>
      </w:r>
      <w:r w:rsidR="005F6055" w:rsidRPr="00873BB9">
        <w:rPr>
          <w:rFonts w:ascii="Times New Roman" w:eastAsia="Times New Roman" w:hAnsi="Times New Roman" w:cs="Times New Roman"/>
          <w:color w:val="000000" w:themeColor="text1"/>
          <w:sz w:val="24"/>
          <w:szCs w:val="24"/>
          <w:lang w:val="de-DE" w:eastAsia="en-GB"/>
        </w:rPr>
        <w:t xml:space="preserve">pauschal </w:t>
      </w:r>
      <w:r w:rsidRPr="00873BB9">
        <w:rPr>
          <w:rFonts w:ascii="Times New Roman" w:eastAsia="Times New Roman" w:hAnsi="Times New Roman" w:cs="Times New Roman"/>
          <w:color w:val="000000" w:themeColor="text1"/>
          <w:sz w:val="24"/>
          <w:szCs w:val="24"/>
          <w:lang w:val="de-DE" w:eastAsia="en-GB"/>
        </w:rPr>
        <w:t xml:space="preserve">5% für die Aktivitäten der Provinz abgezogen werden. </w:t>
      </w:r>
    </w:p>
    <w:p w14:paraId="2088A49D" w14:textId="77777777" w:rsidR="00A8101A" w:rsidRPr="00873BB9" w:rsidRDefault="00A8101A" w:rsidP="00A51DF8">
      <w:pPr>
        <w:tabs>
          <w:tab w:val="left" w:pos="1035"/>
        </w:tabs>
        <w:spacing w:after="60" w:line="280" w:lineRule="exact"/>
        <w:jc w:val="both"/>
        <w:rPr>
          <w:rFonts w:ascii="Times New Roman" w:eastAsia="Times New Roman" w:hAnsi="Times New Roman" w:cs="Times New Roman"/>
          <w:color w:val="000000" w:themeColor="text1"/>
          <w:sz w:val="24"/>
          <w:szCs w:val="24"/>
          <w:lang w:val="de-DE" w:eastAsia="en-GB"/>
        </w:rPr>
      </w:pPr>
    </w:p>
    <w:p w14:paraId="61BD5B34" w14:textId="59590532" w:rsidR="007A3E51" w:rsidRPr="00873BB9" w:rsidRDefault="00A8101A" w:rsidP="00A51DF8">
      <w:pPr>
        <w:tabs>
          <w:tab w:val="left" w:pos="1035"/>
        </w:tabs>
        <w:spacing w:after="60" w:line="280" w:lineRule="exact"/>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 xml:space="preserve">In Old </w:t>
      </w:r>
      <w:proofErr w:type="spellStart"/>
      <w:r w:rsidRPr="00873BB9">
        <w:rPr>
          <w:rFonts w:ascii="Times New Roman" w:eastAsia="Times New Roman" w:hAnsi="Times New Roman" w:cs="Times New Roman"/>
          <w:color w:val="000000" w:themeColor="text1"/>
          <w:sz w:val="24"/>
          <w:szCs w:val="24"/>
          <w:lang w:val="de-DE" w:eastAsia="en-GB"/>
        </w:rPr>
        <w:t>Fangak</w:t>
      </w:r>
      <w:proofErr w:type="spellEnd"/>
      <w:r w:rsidRPr="00873BB9">
        <w:rPr>
          <w:rFonts w:ascii="Times New Roman" w:eastAsia="Times New Roman" w:hAnsi="Times New Roman" w:cs="Times New Roman"/>
          <w:color w:val="000000" w:themeColor="text1"/>
          <w:sz w:val="24"/>
          <w:szCs w:val="24"/>
          <w:lang w:val="de-DE" w:eastAsia="en-GB"/>
        </w:rPr>
        <w:t xml:space="preserve"> haben wir</w:t>
      </w:r>
      <w:r w:rsidR="007A3E51" w:rsidRPr="00873BB9">
        <w:rPr>
          <w:rFonts w:ascii="Times New Roman" w:eastAsia="Times New Roman" w:hAnsi="Times New Roman" w:cs="Times New Roman"/>
          <w:color w:val="000000" w:themeColor="text1"/>
          <w:sz w:val="24"/>
          <w:szCs w:val="24"/>
          <w:lang w:val="de-DE" w:eastAsia="en-GB"/>
        </w:rPr>
        <w:t xml:space="preserve"> </w:t>
      </w:r>
      <w:r w:rsidR="007F1B80" w:rsidRPr="00873BB9">
        <w:rPr>
          <w:rFonts w:ascii="Times New Roman" w:eastAsia="Times New Roman" w:hAnsi="Times New Roman" w:cs="Times New Roman"/>
          <w:color w:val="000000" w:themeColor="text1"/>
          <w:sz w:val="24"/>
          <w:szCs w:val="24"/>
          <w:lang w:val="de-DE" w:eastAsia="en-GB"/>
        </w:rPr>
        <w:t>drei</w:t>
      </w:r>
      <w:r w:rsidR="007A3E51" w:rsidRPr="00873BB9">
        <w:rPr>
          <w:rFonts w:ascii="Times New Roman" w:eastAsia="Times New Roman" w:hAnsi="Times New Roman" w:cs="Times New Roman"/>
          <w:color w:val="000000" w:themeColor="text1"/>
          <w:sz w:val="24"/>
          <w:szCs w:val="24"/>
          <w:lang w:val="de-DE" w:eastAsia="en-GB"/>
        </w:rPr>
        <w:t xml:space="preserve"> Kategorien</w:t>
      </w:r>
      <w:r w:rsidR="007F1B80" w:rsidRPr="00873BB9">
        <w:rPr>
          <w:rFonts w:ascii="Times New Roman" w:eastAsia="Times New Roman" w:hAnsi="Times New Roman" w:cs="Times New Roman"/>
          <w:color w:val="000000" w:themeColor="text1"/>
          <w:sz w:val="24"/>
          <w:szCs w:val="24"/>
          <w:lang w:val="de-DE" w:eastAsia="en-GB"/>
        </w:rPr>
        <w:t xml:space="preserve"> von Spenden</w:t>
      </w:r>
      <w:r w:rsidR="007A3E51" w:rsidRPr="00873BB9">
        <w:rPr>
          <w:rFonts w:ascii="Times New Roman" w:eastAsia="Times New Roman" w:hAnsi="Times New Roman" w:cs="Times New Roman"/>
          <w:color w:val="000000" w:themeColor="text1"/>
          <w:sz w:val="24"/>
          <w:szCs w:val="24"/>
          <w:lang w:val="de-DE" w:eastAsia="en-GB"/>
        </w:rPr>
        <w:t>:</w:t>
      </w:r>
    </w:p>
    <w:p w14:paraId="3860B9E9" w14:textId="5DDEA403" w:rsidR="007A3E51" w:rsidRPr="00873BB9" w:rsidRDefault="007A3E51" w:rsidP="005D160B">
      <w:pPr>
        <w:pStyle w:val="Paragrafoelenco"/>
        <w:numPr>
          <w:ilvl w:val="0"/>
          <w:numId w:val="1"/>
        </w:numPr>
        <w:tabs>
          <w:tab w:val="left" w:pos="567"/>
        </w:tabs>
        <w:spacing w:before="120" w:after="60" w:line="280" w:lineRule="exact"/>
        <w:ind w:left="567" w:hanging="357"/>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 xml:space="preserve">Spenden, die ein speziell </w:t>
      </w:r>
      <w:r w:rsidR="00A8101A" w:rsidRPr="00873BB9">
        <w:rPr>
          <w:rFonts w:ascii="Times New Roman" w:eastAsia="Times New Roman" w:hAnsi="Times New Roman" w:cs="Times New Roman"/>
          <w:color w:val="000000" w:themeColor="text1"/>
          <w:sz w:val="24"/>
          <w:szCs w:val="24"/>
          <w:lang w:val="de-DE" w:eastAsia="en-GB"/>
        </w:rPr>
        <w:t xml:space="preserve">benanntes </w:t>
      </w:r>
      <w:r w:rsidRPr="00873BB9">
        <w:rPr>
          <w:rFonts w:ascii="Times New Roman" w:eastAsia="Times New Roman" w:hAnsi="Times New Roman" w:cs="Times New Roman"/>
          <w:color w:val="000000" w:themeColor="text1"/>
          <w:sz w:val="24"/>
          <w:szCs w:val="24"/>
          <w:lang w:val="de-DE" w:eastAsia="en-GB"/>
        </w:rPr>
        <w:t xml:space="preserve">Projekt finanzieren. </w:t>
      </w:r>
    </w:p>
    <w:p w14:paraId="71C903E5" w14:textId="7D5F1EF6" w:rsidR="007A3E51" w:rsidRPr="00873BB9" w:rsidRDefault="007A3E51" w:rsidP="00BC3D6B">
      <w:pPr>
        <w:pStyle w:val="Paragrafoelenco"/>
        <w:numPr>
          <w:ilvl w:val="0"/>
          <w:numId w:val="1"/>
        </w:numPr>
        <w:tabs>
          <w:tab w:val="left" w:pos="851"/>
        </w:tabs>
        <w:spacing w:before="120" w:after="0" w:line="280" w:lineRule="exact"/>
        <w:ind w:left="567"/>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Spende</w:t>
      </w:r>
      <w:r w:rsidR="00A8101A" w:rsidRPr="00873BB9">
        <w:rPr>
          <w:rFonts w:ascii="Times New Roman" w:eastAsia="Times New Roman" w:hAnsi="Times New Roman" w:cs="Times New Roman"/>
          <w:color w:val="000000" w:themeColor="text1"/>
          <w:sz w:val="24"/>
          <w:szCs w:val="24"/>
          <w:lang w:val="de-DE" w:eastAsia="en-GB"/>
        </w:rPr>
        <w:t>n</w:t>
      </w:r>
      <w:r w:rsidRPr="00873BB9">
        <w:rPr>
          <w:rFonts w:ascii="Times New Roman" w:eastAsia="Times New Roman" w:hAnsi="Times New Roman" w:cs="Times New Roman"/>
          <w:color w:val="000000" w:themeColor="text1"/>
          <w:sz w:val="24"/>
          <w:szCs w:val="24"/>
          <w:lang w:val="de-DE" w:eastAsia="en-GB"/>
        </w:rPr>
        <w:t xml:space="preserve">, die </w:t>
      </w:r>
      <w:r w:rsidR="00D53E89" w:rsidRPr="00873BB9">
        <w:rPr>
          <w:rFonts w:ascii="Times New Roman" w:eastAsia="Times New Roman" w:hAnsi="Times New Roman" w:cs="Times New Roman"/>
          <w:color w:val="000000" w:themeColor="text1"/>
          <w:sz w:val="24"/>
          <w:szCs w:val="24"/>
          <w:lang w:val="de-DE" w:eastAsia="en-GB"/>
        </w:rPr>
        <w:t>allgemein</w:t>
      </w:r>
      <w:r w:rsidRPr="00873BB9">
        <w:rPr>
          <w:rFonts w:ascii="Times New Roman" w:eastAsia="Times New Roman" w:hAnsi="Times New Roman" w:cs="Times New Roman"/>
          <w:color w:val="000000" w:themeColor="text1"/>
          <w:sz w:val="24"/>
          <w:szCs w:val="24"/>
          <w:lang w:val="de-DE" w:eastAsia="en-GB"/>
        </w:rPr>
        <w:t xml:space="preserve"> </w:t>
      </w:r>
      <w:r w:rsidR="00BE1EBC" w:rsidRPr="00873BB9">
        <w:rPr>
          <w:rFonts w:ascii="Times New Roman" w:eastAsia="Times New Roman" w:hAnsi="Times New Roman" w:cs="Times New Roman"/>
          <w:color w:val="000000" w:themeColor="text1"/>
          <w:sz w:val="24"/>
          <w:szCs w:val="24"/>
          <w:lang w:val="de-DE" w:eastAsia="en-GB"/>
        </w:rPr>
        <w:t xml:space="preserve">unser </w:t>
      </w:r>
      <w:r w:rsidRPr="00873BB9">
        <w:rPr>
          <w:rFonts w:ascii="Times New Roman" w:eastAsia="Times New Roman" w:hAnsi="Times New Roman" w:cs="Times New Roman"/>
          <w:color w:val="000000" w:themeColor="text1"/>
          <w:sz w:val="24"/>
          <w:szCs w:val="24"/>
          <w:lang w:val="de-DE" w:eastAsia="en-GB"/>
        </w:rPr>
        <w:t>Bildung</w:t>
      </w:r>
      <w:r w:rsidR="002948A0" w:rsidRPr="00873BB9">
        <w:rPr>
          <w:rFonts w:ascii="Times New Roman" w:eastAsia="Times New Roman" w:hAnsi="Times New Roman" w:cs="Times New Roman"/>
          <w:color w:val="000000" w:themeColor="text1"/>
          <w:sz w:val="24"/>
          <w:szCs w:val="24"/>
          <w:lang w:val="de-DE" w:eastAsia="en-GB"/>
        </w:rPr>
        <w:t>sarbeit</w:t>
      </w:r>
      <w:r w:rsidRPr="00873BB9">
        <w:rPr>
          <w:rFonts w:ascii="Times New Roman" w:eastAsia="Times New Roman" w:hAnsi="Times New Roman" w:cs="Times New Roman"/>
          <w:color w:val="000000" w:themeColor="text1"/>
          <w:sz w:val="24"/>
          <w:szCs w:val="24"/>
          <w:lang w:val="de-DE" w:eastAsia="en-GB"/>
        </w:rPr>
        <w:t xml:space="preserve"> </w:t>
      </w:r>
      <w:r w:rsidR="00BE1EBC" w:rsidRPr="00873BB9">
        <w:rPr>
          <w:rFonts w:ascii="Times New Roman" w:eastAsia="Times New Roman" w:hAnsi="Times New Roman" w:cs="Times New Roman"/>
          <w:color w:val="000000" w:themeColor="text1"/>
          <w:sz w:val="24"/>
          <w:szCs w:val="24"/>
          <w:lang w:val="de-DE" w:eastAsia="en-GB"/>
        </w:rPr>
        <w:t>(</w:t>
      </w:r>
      <w:r w:rsidRPr="00873BB9">
        <w:rPr>
          <w:rFonts w:ascii="Times New Roman" w:eastAsia="Times New Roman" w:hAnsi="Times New Roman" w:cs="Times New Roman"/>
          <w:color w:val="000000" w:themeColor="text1"/>
          <w:sz w:val="24"/>
          <w:szCs w:val="24"/>
          <w:lang w:val="de-DE" w:eastAsia="en-GB"/>
        </w:rPr>
        <w:t>Schulen</w:t>
      </w:r>
      <w:r w:rsidR="00BE1EBC" w:rsidRPr="00873BB9">
        <w:rPr>
          <w:rFonts w:ascii="Times New Roman" w:eastAsia="Times New Roman" w:hAnsi="Times New Roman" w:cs="Times New Roman"/>
          <w:color w:val="000000" w:themeColor="text1"/>
          <w:sz w:val="24"/>
          <w:szCs w:val="24"/>
          <w:lang w:val="de-DE" w:eastAsia="en-GB"/>
        </w:rPr>
        <w:t>)</w:t>
      </w:r>
      <w:r w:rsidRPr="00873BB9">
        <w:rPr>
          <w:rFonts w:ascii="Times New Roman" w:eastAsia="Times New Roman" w:hAnsi="Times New Roman" w:cs="Times New Roman"/>
          <w:color w:val="000000" w:themeColor="text1"/>
          <w:sz w:val="24"/>
          <w:szCs w:val="24"/>
          <w:lang w:val="de-DE" w:eastAsia="en-GB"/>
        </w:rPr>
        <w:t xml:space="preserve"> fördern. Diese Gelder verwenden wir für alle Bildungsaktivitäten zusammen. Das waren in 20</w:t>
      </w:r>
      <w:r w:rsidR="00A8101A" w:rsidRPr="00873BB9">
        <w:rPr>
          <w:rFonts w:ascii="Times New Roman" w:eastAsia="Times New Roman" w:hAnsi="Times New Roman" w:cs="Times New Roman"/>
          <w:color w:val="000000" w:themeColor="text1"/>
          <w:sz w:val="24"/>
          <w:szCs w:val="24"/>
          <w:lang w:val="de-DE" w:eastAsia="en-GB"/>
        </w:rPr>
        <w:t>20</w:t>
      </w:r>
      <w:r w:rsidRPr="00873BB9">
        <w:rPr>
          <w:rFonts w:ascii="Times New Roman" w:eastAsia="Times New Roman" w:hAnsi="Times New Roman" w:cs="Times New Roman"/>
          <w:color w:val="000000" w:themeColor="text1"/>
          <w:sz w:val="24"/>
          <w:szCs w:val="24"/>
          <w:lang w:val="de-DE" w:eastAsia="en-GB"/>
        </w:rPr>
        <w:t>:</w:t>
      </w:r>
    </w:p>
    <w:p w14:paraId="47A769BE" w14:textId="17EFBAF1" w:rsidR="007A3E51" w:rsidRPr="00873BB9" w:rsidRDefault="00A8101A" w:rsidP="00F2532C">
      <w:pPr>
        <w:pStyle w:val="Paragrafoelenco"/>
        <w:numPr>
          <w:ilvl w:val="0"/>
          <w:numId w:val="2"/>
        </w:numPr>
        <w:tabs>
          <w:tab w:val="left" w:pos="1276"/>
        </w:tabs>
        <w:spacing w:after="0" w:line="280" w:lineRule="exact"/>
        <w:ind w:left="993" w:hanging="219"/>
        <w:contextualSpacing w:val="0"/>
        <w:jc w:val="both"/>
        <w:rPr>
          <w:rFonts w:ascii="Times New Roman" w:eastAsia="Times New Roman" w:hAnsi="Times New Roman" w:cs="Times New Roman"/>
          <w:color w:val="000000" w:themeColor="text1"/>
          <w:sz w:val="24"/>
          <w:szCs w:val="24"/>
          <w:lang w:val="de-DE" w:eastAsia="en-GB"/>
        </w:rPr>
      </w:pPr>
      <w:bookmarkStart w:id="0" w:name="_Hlk531440839"/>
      <w:r w:rsidRPr="00873BB9">
        <w:rPr>
          <w:rFonts w:ascii="Times New Roman" w:eastAsia="Times New Roman" w:hAnsi="Times New Roman" w:cs="Times New Roman"/>
          <w:color w:val="000000" w:themeColor="text1"/>
          <w:sz w:val="24"/>
          <w:szCs w:val="24"/>
          <w:lang w:val="de-DE" w:eastAsia="en-GB"/>
        </w:rPr>
        <w:t>Die Schulstufen 6.-9. Klasse</w:t>
      </w:r>
      <w:r w:rsidR="007A3E51" w:rsidRPr="00873BB9">
        <w:rPr>
          <w:rFonts w:ascii="Times New Roman" w:eastAsia="Times New Roman" w:hAnsi="Times New Roman" w:cs="Times New Roman"/>
          <w:color w:val="000000" w:themeColor="text1"/>
          <w:sz w:val="24"/>
          <w:szCs w:val="24"/>
          <w:lang w:val="de-DE" w:eastAsia="en-GB"/>
        </w:rPr>
        <w:t xml:space="preserve"> in Old </w:t>
      </w:r>
      <w:proofErr w:type="spellStart"/>
      <w:r w:rsidR="007A3E51" w:rsidRPr="00873BB9">
        <w:rPr>
          <w:rFonts w:ascii="Times New Roman" w:eastAsia="Times New Roman" w:hAnsi="Times New Roman" w:cs="Times New Roman"/>
          <w:color w:val="000000" w:themeColor="text1"/>
          <w:sz w:val="24"/>
          <w:szCs w:val="24"/>
          <w:lang w:val="de-DE" w:eastAsia="en-GB"/>
        </w:rPr>
        <w:t>Fangak</w:t>
      </w:r>
      <w:proofErr w:type="spellEnd"/>
      <w:r w:rsidR="009C1CF6" w:rsidRPr="00873BB9">
        <w:rPr>
          <w:rFonts w:ascii="Times New Roman" w:eastAsia="Times New Roman" w:hAnsi="Times New Roman" w:cs="Times New Roman"/>
          <w:color w:val="000000" w:themeColor="text1"/>
          <w:sz w:val="24"/>
          <w:szCs w:val="24"/>
          <w:lang w:val="de-DE" w:eastAsia="en-GB"/>
        </w:rPr>
        <w:t>; über 400 Schüler.</w:t>
      </w:r>
      <w:r w:rsidR="007A3E51" w:rsidRPr="00873BB9">
        <w:rPr>
          <w:rFonts w:ascii="Times New Roman" w:eastAsia="Times New Roman" w:hAnsi="Times New Roman" w:cs="Times New Roman"/>
          <w:color w:val="000000" w:themeColor="text1"/>
          <w:sz w:val="24"/>
          <w:szCs w:val="24"/>
          <w:lang w:val="de-DE" w:eastAsia="en-GB"/>
        </w:rPr>
        <w:t xml:space="preserve"> </w:t>
      </w:r>
      <w:r w:rsidR="009C1CF6" w:rsidRPr="00873BB9">
        <w:rPr>
          <w:rFonts w:ascii="Times New Roman" w:eastAsia="Times New Roman" w:hAnsi="Times New Roman" w:cs="Times New Roman"/>
          <w:color w:val="000000" w:themeColor="text1"/>
          <w:sz w:val="24"/>
          <w:szCs w:val="24"/>
          <w:lang w:val="de-DE" w:eastAsia="en-GB"/>
        </w:rPr>
        <w:t>I</w:t>
      </w:r>
      <w:r w:rsidRPr="00873BB9">
        <w:rPr>
          <w:rFonts w:ascii="Times New Roman" w:eastAsia="Times New Roman" w:hAnsi="Times New Roman" w:cs="Times New Roman"/>
          <w:color w:val="000000" w:themeColor="text1"/>
          <w:sz w:val="24"/>
          <w:szCs w:val="24"/>
          <w:lang w:val="de-DE" w:eastAsia="en-GB"/>
        </w:rPr>
        <w:t>n naher Zukunft wird es Unterricht von der 1.-12. Klasse geben. Wegen Covid-19 ist die Schule von Mai bis September geschlossen gewesen.</w:t>
      </w:r>
    </w:p>
    <w:p w14:paraId="7C907A1B" w14:textId="74339498" w:rsidR="007A3E51" w:rsidRPr="00873BB9" w:rsidRDefault="007A3E51" w:rsidP="00F2532C">
      <w:pPr>
        <w:pStyle w:val="Paragrafoelenco"/>
        <w:numPr>
          <w:ilvl w:val="0"/>
          <w:numId w:val="2"/>
        </w:numPr>
        <w:tabs>
          <w:tab w:val="left" w:pos="1276"/>
        </w:tabs>
        <w:spacing w:after="0" w:line="280" w:lineRule="exact"/>
        <w:ind w:left="993" w:hanging="219"/>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5 Schulen in den Kapellen, zusammen</w:t>
      </w:r>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ca. 2</w:t>
      </w:r>
      <w:r w:rsidR="002948A0" w:rsidRPr="00873BB9">
        <w:rPr>
          <w:rFonts w:ascii="Times New Roman" w:eastAsia="Times New Roman" w:hAnsi="Times New Roman" w:cs="Times New Roman"/>
          <w:color w:val="000000" w:themeColor="text1"/>
          <w:sz w:val="24"/>
          <w:szCs w:val="24"/>
          <w:lang w:val="de-DE" w:eastAsia="en-GB"/>
        </w:rPr>
        <w:t>5</w:t>
      </w:r>
      <w:r w:rsidRPr="00873BB9">
        <w:rPr>
          <w:rFonts w:ascii="Times New Roman" w:eastAsia="Times New Roman" w:hAnsi="Times New Roman" w:cs="Times New Roman"/>
          <w:color w:val="000000" w:themeColor="text1"/>
          <w:sz w:val="24"/>
          <w:szCs w:val="24"/>
          <w:lang w:val="de-DE" w:eastAsia="en-GB"/>
        </w:rPr>
        <w:t xml:space="preserve">00 Schüler </w:t>
      </w:r>
    </w:p>
    <w:p w14:paraId="4DA96714" w14:textId="7E01FE0B" w:rsidR="007A3E51" w:rsidRPr="00873BB9" w:rsidRDefault="00A8101A" w:rsidP="00F2532C">
      <w:pPr>
        <w:pStyle w:val="Paragrafoelenco"/>
        <w:numPr>
          <w:ilvl w:val="0"/>
          <w:numId w:val="2"/>
        </w:numPr>
        <w:tabs>
          <w:tab w:val="left" w:pos="1276"/>
        </w:tabs>
        <w:spacing w:after="0" w:line="280" w:lineRule="exact"/>
        <w:ind w:left="993" w:hanging="219"/>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15</w:t>
      </w:r>
      <w:r w:rsidR="007A3E51" w:rsidRPr="00873BB9">
        <w:rPr>
          <w:rFonts w:ascii="Times New Roman" w:eastAsia="Times New Roman" w:hAnsi="Times New Roman" w:cs="Times New Roman"/>
          <w:color w:val="000000" w:themeColor="text1"/>
          <w:sz w:val="24"/>
          <w:szCs w:val="24"/>
          <w:lang w:val="de-DE" w:eastAsia="en-GB"/>
        </w:rPr>
        <w:t xml:space="preserve"> Oberschüler im Internat </w:t>
      </w:r>
      <w:r w:rsidR="002948A0" w:rsidRPr="00873BB9">
        <w:rPr>
          <w:rFonts w:ascii="Times New Roman" w:eastAsia="Times New Roman" w:hAnsi="Times New Roman" w:cs="Times New Roman"/>
          <w:color w:val="000000" w:themeColor="text1"/>
          <w:sz w:val="24"/>
          <w:szCs w:val="24"/>
          <w:lang w:val="de-DE" w:eastAsia="en-GB"/>
        </w:rPr>
        <w:t xml:space="preserve">in Uganda </w:t>
      </w:r>
      <w:r w:rsidR="007A3E51" w:rsidRPr="00873BB9">
        <w:rPr>
          <w:rFonts w:ascii="Times New Roman" w:eastAsia="Times New Roman" w:hAnsi="Times New Roman" w:cs="Times New Roman"/>
          <w:color w:val="000000" w:themeColor="text1"/>
          <w:sz w:val="24"/>
          <w:szCs w:val="24"/>
          <w:lang w:val="de-DE" w:eastAsia="en-GB"/>
        </w:rPr>
        <w:t>(</w:t>
      </w:r>
      <w:proofErr w:type="spellStart"/>
      <w:r w:rsidR="00BE1EBC" w:rsidRPr="00873BB9">
        <w:rPr>
          <w:rFonts w:ascii="Times New Roman" w:eastAsia="Times New Roman" w:hAnsi="Times New Roman" w:cs="Times New Roman"/>
          <w:i/>
          <w:iCs/>
          <w:color w:val="000000" w:themeColor="text1"/>
          <w:sz w:val="24"/>
          <w:szCs w:val="24"/>
          <w:lang w:val="de-DE" w:eastAsia="en-GB"/>
        </w:rPr>
        <w:t>S</w:t>
      </w:r>
      <w:r w:rsidR="007A3E51" w:rsidRPr="00873BB9">
        <w:rPr>
          <w:rFonts w:ascii="Times New Roman" w:eastAsia="Times New Roman" w:hAnsi="Times New Roman" w:cs="Times New Roman"/>
          <w:i/>
          <w:iCs/>
          <w:color w:val="000000" w:themeColor="text1"/>
          <w:sz w:val="24"/>
          <w:szCs w:val="24"/>
          <w:lang w:val="de-DE" w:eastAsia="en-GB"/>
        </w:rPr>
        <w:t>econdary</w:t>
      </w:r>
      <w:proofErr w:type="spellEnd"/>
      <w:r w:rsidR="007A3E51" w:rsidRPr="00873BB9">
        <w:rPr>
          <w:rFonts w:ascii="Times New Roman" w:eastAsia="Times New Roman" w:hAnsi="Times New Roman" w:cs="Times New Roman"/>
          <w:i/>
          <w:iCs/>
          <w:color w:val="000000" w:themeColor="text1"/>
          <w:sz w:val="24"/>
          <w:szCs w:val="24"/>
          <w:lang w:val="de-DE" w:eastAsia="en-GB"/>
        </w:rPr>
        <w:t xml:space="preserve"> </w:t>
      </w:r>
      <w:r w:rsidR="00745EBB" w:rsidRPr="00873BB9">
        <w:rPr>
          <w:rFonts w:ascii="Times New Roman" w:eastAsia="Times New Roman" w:hAnsi="Times New Roman" w:cs="Times New Roman"/>
          <w:i/>
          <w:iCs/>
          <w:color w:val="000000" w:themeColor="text1"/>
          <w:sz w:val="24"/>
          <w:szCs w:val="24"/>
          <w:lang w:val="de-DE" w:eastAsia="en-GB"/>
        </w:rPr>
        <w:t>S</w:t>
      </w:r>
      <w:r w:rsidR="007A3E51" w:rsidRPr="00873BB9">
        <w:rPr>
          <w:rFonts w:ascii="Times New Roman" w:eastAsia="Times New Roman" w:hAnsi="Times New Roman" w:cs="Times New Roman"/>
          <w:i/>
          <w:iCs/>
          <w:color w:val="000000" w:themeColor="text1"/>
          <w:sz w:val="24"/>
          <w:szCs w:val="24"/>
          <w:lang w:val="de-DE" w:eastAsia="en-GB"/>
        </w:rPr>
        <w:t>chool</w:t>
      </w:r>
      <w:r w:rsidR="007A3E51" w:rsidRPr="00873BB9">
        <w:rPr>
          <w:rFonts w:ascii="Times New Roman" w:eastAsia="Times New Roman" w:hAnsi="Times New Roman" w:cs="Times New Roman"/>
          <w:color w:val="000000" w:themeColor="text1"/>
          <w:sz w:val="24"/>
          <w:szCs w:val="24"/>
          <w:lang w:val="de-DE" w:eastAsia="en-GB"/>
        </w:rPr>
        <w:t>)</w:t>
      </w:r>
    </w:p>
    <w:p w14:paraId="76E43B1C" w14:textId="145E8B18" w:rsidR="007A3E51" w:rsidRPr="00873BB9" w:rsidRDefault="00D53E89" w:rsidP="00F2532C">
      <w:pPr>
        <w:pStyle w:val="Paragrafoelenco"/>
        <w:numPr>
          <w:ilvl w:val="0"/>
          <w:numId w:val="2"/>
        </w:numPr>
        <w:tabs>
          <w:tab w:val="left" w:pos="1276"/>
        </w:tabs>
        <w:spacing w:after="0" w:line="280" w:lineRule="exact"/>
        <w:ind w:left="993" w:hanging="219"/>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 xml:space="preserve">Bau von </w:t>
      </w:r>
      <w:r w:rsidR="00A8101A" w:rsidRPr="00873BB9">
        <w:rPr>
          <w:rFonts w:ascii="Times New Roman" w:eastAsia="Times New Roman" w:hAnsi="Times New Roman" w:cs="Times New Roman"/>
          <w:color w:val="000000" w:themeColor="text1"/>
          <w:sz w:val="24"/>
          <w:szCs w:val="24"/>
          <w:lang w:val="de-DE" w:eastAsia="en-GB"/>
        </w:rPr>
        <w:t>vier</w:t>
      </w:r>
      <w:r w:rsidR="00BE1EBC"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 xml:space="preserve">Klassenräumen, </w:t>
      </w:r>
      <w:r w:rsidR="00A8101A" w:rsidRPr="00873BB9">
        <w:rPr>
          <w:rFonts w:ascii="Times New Roman" w:eastAsia="Times New Roman" w:hAnsi="Times New Roman" w:cs="Times New Roman"/>
          <w:color w:val="000000" w:themeColor="text1"/>
          <w:sz w:val="24"/>
          <w:szCs w:val="24"/>
          <w:lang w:val="de-DE" w:eastAsia="en-GB"/>
        </w:rPr>
        <w:t xml:space="preserve">mit </w:t>
      </w:r>
      <w:r w:rsidRPr="00873BB9">
        <w:rPr>
          <w:rFonts w:ascii="Times New Roman" w:eastAsia="Times New Roman" w:hAnsi="Times New Roman" w:cs="Times New Roman"/>
          <w:color w:val="000000" w:themeColor="text1"/>
          <w:sz w:val="24"/>
          <w:szCs w:val="24"/>
          <w:lang w:val="de-DE" w:eastAsia="en-GB"/>
        </w:rPr>
        <w:t>Tischen und Bänken</w:t>
      </w:r>
      <w:r w:rsidR="007A3E51" w:rsidRPr="00873BB9">
        <w:rPr>
          <w:rFonts w:ascii="Times New Roman" w:eastAsia="Times New Roman" w:hAnsi="Times New Roman" w:cs="Times New Roman"/>
          <w:color w:val="000000" w:themeColor="text1"/>
          <w:sz w:val="24"/>
          <w:szCs w:val="24"/>
          <w:lang w:val="de-DE" w:eastAsia="en-GB"/>
        </w:rPr>
        <w:t xml:space="preserve">  </w:t>
      </w:r>
    </w:p>
    <w:p w14:paraId="2CBCA100" w14:textId="4E62DA4E" w:rsidR="007A3E51" w:rsidRPr="00873BB9" w:rsidRDefault="007A3E51" w:rsidP="00F2532C">
      <w:pPr>
        <w:pStyle w:val="Paragrafoelenco"/>
        <w:numPr>
          <w:ilvl w:val="0"/>
          <w:numId w:val="2"/>
        </w:numPr>
        <w:tabs>
          <w:tab w:val="left" w:pos="1276"/>
        </w:tabs>
        <w:spacing w:after="60" w:line="280" w:lineRule="exact"/>
        <w:ind w:left="993" w:hanging="219"/>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Buchdruck für verschiedene Lern-Materialien</w:t>
      </w:r>
      <w:r w:rsidR="002948A0" w:rsidRPr="00873BB9">
        <w:rPr>
          <w:rFonts w:ascii="Times New Roman" w:eastAsia="Times New Roman" w:hAnsi="Times New Roman" w:cs="Times New Roman"/>
          <w:color w:val="000000" w:themeColor="text1"/>
          <w:sz w:val="24"/>
          <w:szCs w:val="24"/>
          <w:lang w:val="de-DE" w:eastAsia="en-GB"/>
        </w:rPr>
        <w:t xml:space="preserve"> in</w:t>
      </w:r>
      <w:r w:rsidRPr="00873BB9">
        <w:rPr>
          <w:rFonts w:ascii="Times New Roman" w:eastAsia="Times New Roman" w:hAnsi="Times New Roman" w:cs="Times New Roman"/>
          <w:color w:val="000000" w:themeColor="text1"/>
          <w:sz w:val="24"/>
          <w:szCs w:val="24"/>
          <w:lang w:val="de-DE" w:eastAsia="en-GB"/>
        </w:rPr>
        <w:t xml:space="preserve"> </w:t>
      </w:r>
      <w:r w:rsidR="0028706B" w:rsidRPr="00873BB9">
        <w:rPr>
          <w:rFonts w:ascii="Times New Roman" w:eastAsia="Times New Roman" w:hAnsi="Times New Roman" w:cs="Times New Roman"/>
          <w:color w:val="000000" w:themeColor="text1"/>
          <w:sz w:val="24"/>
          <w:szCs w:val="24"/>
          <w:lang w:val="de-DE" w:eastAsia="en-GB"/>
        </w:rPr>
        <w:t xml:space="preserve">den Sprachen </w:t>
      </w:r>
      <w:proofErr w:type="spellStart"/>
      <w:r w:rsidRPr="00873BB9">
        <w:rPr>
          <w:rFonts w:ascii="Times New Roman" w:eastAsia="Times New Roman" w:hAnsi="Times New Roman" w:cs="Times New Roman"/>
          <w:color w:val="000000" w:themeColor="text1"/>
          <w:sz w:val="24"/>
          <w:szCs w:val="24"/>
          <w:lang w:val="de-DE" w:eastAsia="en-GB"/>
        </w:rPr>
        <w:t>Nuer</w:t>
      </w:r>
      <w:proofErr w:type="spellEnd"/>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und</w:t>
      </w:r>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Englisch</w:t>
      </w:r>
    </w:p>
    <w:bookmarkEnd w:id="0"/>
    <w:p w14:paraId="5B795258" w14:textId="33EA4C21" w:rsidR="007A3E51" w:rsidRPr="00873BB9" w:rsidRDefault="007A3E51" w:rsidP="005D160B">
      <w:pPr>
        <w:pStyle w:val="Paragrafoelenco"/>
        <w:numPr>
          <w:ilvl w:val="0"/>
          <w:numId w:val="1"/>
        </w:numPr>
        <w:tabs>
          <w:tab w:val="left" w:pos="851"/>
        </w:tabs>
        <w:spacing w:before="120" w:after="60" w:line="280" w:lineRule="exact"/>
        <w:ind w:left="567"/>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 xml:space="preserve">Spenden </w:t>
      </w:r>
      <w:r w:rsidRPr="00873BB9">
        <w:rPr>
          <w:rFonts w:ascii="Times New Roman" w:eastAsia="Times New Roman" w:hAnsi="Times New Roman" w:cs="Times New Roman"/>
          <w:b/>
          <w:bCs/>
          <w:color w:val="000000" w:themeColor="text1"/>
          <w:sz w:val="24"/>
          <w:szCs w:val="24"/>
          <w:lang w:val="de-DE" w:eastAsia="en-GB"/>
        </w:rPr>
        <w:t>ohne</w:t>
      </w:r>
      <w:r w:rsidRPr="00873BB9">
        <w:rPr>
          <w:rFonts w:ascii="Times New Roman" w:eastAsia="Times New Roman" w:hAnsi="Times New Roman" w:cs="Times New Roman"/>
          <w:color w:val="000000" w:themeColor="text1"/>
          <w:sz w:val="24"/>
          <w:szCs w:val="24"/>
          <w:lang w:val="de-DE" w:eastAsia="en-GB"/>
        </w:rPr>
        <w:t xml:space="preserve"> ausdrücklichen Verwendungszweck. Das ist sehr wichtig für unsere Arbeit, denn sonst könnte es viele Aktivitäten nicht geben. Neben dem oben genannten Bereich Bildung/Schulen, der </w:t>
      </w:r>
      <w:r w:rsidR="002948A0" w:rsidRPr="00873BB9">
        <w:rPr>
          <w:rFonts w:ascii="Times New Roman" w:eastAsia="Times New Roman" w:hAnsi="Times New Roman" w:cs="Times New Roman"/>
          <w:color w:val="000000" w:themeColor="text1"/>
          <w:sz w:val="24"/>
          <w:szCs w:val="24"/>
          <w:lang w:val="de-DE" w:eastAsia="en-GB"/>
        </w:rPr>
        <w:t xml:space="preserve">der größte Ausgabenposten ist, </w:t>
      </w:r>
      <w:r w:rsidRPr="00873BB9">
        <w:rPr>
          <w:rFonts w:ascii="Times New Roman" w:eastAsia="Times New Roman" w:hAnsi="Times New Roman" w:cs="Times New Roman"/>
          <w:color w:val="000000" w:themeColor="text1"/>
          <w:sz w:val="24"/>
          <w:szCs w:val="24"/>
          <w:lang w:val="de-DE" w:eastAsia="en-GB"/>
        </w:rPr>
        <w:t>gibt es den Bereich der Pastoral (Pfarr</w:t>
      </w:r>
      <w:r w:rsidR="007E43F9" w:rsidRPr="00873BB9">
        <w:rPr>
          <w:rFonts w:ascii="Times New Roman" w:eastAsia="Times New Roman" w:hAnsi="Times New Roman" w:cs="Times New Roman"/>
          <w:color w:val="000000" w:themeColor="text1"/>
          <w:sz w:val="24"/>
          <w:szCs w:val="24"/>
          <w:lang w:val="de-DE" w:eastAsia="en-GB"/>
        </w:rPr>
        <w:t>ei</w:t>
      </w:r>
      <w:r w:rsidRPr="00873BB9">
        <w:rPr>
          <w:rFonts w:ascii="Times New Roman" w:eastAsia="Times New Roman" w:hAnsi="Times New Roman" w:cs="Times New Roman"/>
          <w:color w:val="000000" w:themeColor="text1"/>
          <w:sz w:val="24"/>
          <w:szCs w:val="24"/>
          <w:lang w:val="de-DE" w:eastAsia="en-GB"/>
        </w:rPr>
        <w:t xml:space="preserve">arbeit) mit verschiedenen Ausgaben, z.B. </w:t>
      </w:r>
      <w:r w:rsidR="002948A0" w:rsidRPr="00873BB9">
        <w:rPr>
          <w:rFonts w:ascii="Times New Roman" w:eastAsia="Times New Roman" w:hAnsi="Times New Roman" w:cs="Times New Roman"/>
          <w:color w:val="000000" w:themeColor="text1"/>
          <w:sz w:val="24"/>
          <w:szCs w:val="24"/>
          <w:lang w:val="de-DE" w:eastAsia="en-GB"/>
        </w:rPr>
        <w:t xml:space="preserve">die </w:t>
      </w:r>
      <w:r w:rsidRPr="00873BB9">
        <w:rPr>
          <w:rFonts w:ascii="Times New Roman" w:eastAsia="Times New Roman" w:hAnsi="Times New Roman" w:cs="Times New Roman"/>
          <w:color w:val="000000" w:themeColor="text1"/>
          <w:sz w:val="24"/>
          <w:szCs w:val="24"/>
          <w:lang w:val="de-DE" w:eastAsia="en-GB"/>
        </w:rPr>
        <w:t>Katecheten</w:t>
      </w:r>
      <w:r w:rsidR="005F7F96" w:rsidRPr="00873BB9">
        <w:rPr>
          <w:rFonts w:ascii="Times New Roman" w:eastAsia="Times New Roman" w:hAnsi="Times New Roman" w:cs="Times New Roman"/>
          <w:color w:val="000000" w:themeColor="text1"/>
          <w:sz w:val="24"/>
          <w:szCs w:val="24"/>
          <w:lang w:val="de-DE" w:eastAsia="en-GB"/>
        </w:rPr>
        <w:t>-</w:t>
      </w:r>
      <w:r w:rsidRPr="00873BB9">
        <w:rPr>
          <w:rFonts w:ascii="Times New Roman" w:eastAsia="Times New Roman" w:hAnsi="Times New Roman" w:cs="Times New Roman"/>
          <w:color w:val="000000" w:themeColor="text1"/>
          <w:sz w:val="24"/>
          <w:szCs w:val="24"/>
          <w:lang w:val="de-DE" w:eastAsia="en-GB"/>
        </w:rPr>
        <w:t>Kurse</w:t>
      </w:r>
      <w:r w:rsidR="00D53E89" w:rsidRPr="00873BB9">
        <w:rPr>
          <w:rFonts w:ascii="Times New Roman" w:eastAsia="Times New Roman" w:hAnsi="Times New Roman" w:cs="Times New Roman"/>
          <w:color w:val="000000" w:themeColor="text1"/>
          <w:sz w:val="24"/>
          <w:szCs w:val="24"/>
          <w:lang w:val="de-DE" w:eastAsia="en-GB"/>
        </w:rPr>
        <w:t xml:space="preserve"> und Jugendtreffen</w:t>
      </w:r>
      <w:r w:rsidR="00CE2DB8" w:rsidRPr="00873BB9">
        <w:rPr>
          <w:rFonts w:ascii="Times New Roman" w:eastAsia="Times New Roman" w:hAnsi="Times New Roman" w:cs="Times New Roman"/>
          <w:color w:val="000000" w:themeColor="text1"/>
          <w:sz w:val="24"/>
          <w:szCs w:val="24"/>
          <w:lang w:val="de-DE" w:eastAsia="en-GB"/>
        </w:rPr>
        <w:t xml:space="preserve"> und der Druck vieler Lern-Materialen</w:t>
      </w:r>
      <w:r w:rsidRPr="00873BB9">
        <w:rPr>
          <w:rFonts w:ascii="Times New Roman" w:eastAsia="Times New Roman" w:hAnsi="Times New Roman" w:cs="Times New Roman"/>
          <w:color w:val="000000" w:themeColor="text1"/>
          <w:sz w:val="24"/>
          <w:szCs w:val="24"/>
          <w:lang w:val="de-DE" w:eastAsia="en-GB"/>
        </w:rPr>
        <w:t xml:space="preserve">. Auch der Unterhalt der Missionare muss finanziert werden, desgleichen Transport von </w:t>
      </w:r>
      <w:proofErr w:type="spellStart"/>
      <w:r w:rsidRPr="00873BB9">
        <w:rPr>
          <w:rFonts w:ascii="Times New Roman" w:eastAsia="Times New Roman" w:hAnsi="Times New Roman" w:cs="Times New Roman"/>
          <w:color w:val="000000" w:themeColor="text1"/>
          <w:sz w:val="24"/>
          <w:szCs w:val="24"/>
          <w:lang w:val="de-DE" w:eastAsia="en-GB"/>
        </w:rPr>
        <w:t>Juba</w:t>
      </w:r>
      <w:proofErr w:type="spellEnd"/>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nach</w:t>
      </w:r>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Old</w:t>
      </w:r>
      <w:r w:rsidR="005F7F96" w:rsidRPr="00873BB9">
        <w:rPr>
          <w:rFonts w:ascii="Times New Roman" w:eastAsia="Times New Roman" w:hAnsi="Times New Roman" w:cs="Times New Roman"/>
          <w:color w:val="000000" w:themeColor="text1"/>
          <w:sz w:val="24"/>
          <w:szCs w:val="24"/>
          <w:lang w:val="de-DE" w:eastAsia="en-GB"/>
        </w:rPr>
        <w:t xml:space="preserve"> </w:t>
      </w:r>
      <w:proofErr w:type="spellStart"/>
      <w:r w:rsidRPr="00873BB9">
        <w:rPr>
          <w:rFonts w:ascii="Times New Roman" w:eastAsia="Times New Roman" w:hAnsi="Times New Roman" w:cs="Times New Roman"/>
          <w:color w:val="000000" w:themeColor="text1"/>
          <w:sz w:val="24"/>
          <w:szCs w:val="24"/>
          <w:lang w:val="de-DE" w:eastAsia="en-GB"/>
        </w:rPr>
        <w:t>Fangak</w:t>
      </w:r>
      <w:proofErr w:type="spellEnd"/>
      <w:r w:rsidRPr="00873BB9">
        <w:rPr>
          <w:rFonts w:ascii="Times New Roman" w:eastAsia="Times New Roman" w:hAnsi="Times New Roman" w:cs="Times New Roman"/>
          <w:color w:val="000000" w:themeColor="text1"/>
          <w:sz w:val="24"/>
          <w:szCs w:val="24"/>
          <w:lang w:val="de-DE" w:eastAsia="en-GB"/>
        </w:rPr>
        <w:t xml:space="preserve">, Bauten und Reparaturen, usw. </w:t>
      </w:r>
    </w:p>
    <w:p w14:paraId="3E776428" w14:textId="1EEE25E1" w:rsidR="005729A1" w:rsidRPr="00873BB9" w:rsidRDefault="005729A1" w:rsidP="005729A1">
      <w:pPr>
        <w:pStyle w:val="Paragrafoelenco"/>
        <w:tabs>
          <w:tab w:val="left" w:pos="851"/>
        </w:tabs>
        <w:spacing w:before="120" w:after="60" w:line="280" w:lineRule="exact"/>
        <w:ind w:left="567"/>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 xml:space="preserve">Wenn es am Ende des Jahres einen Überschuss in meiner Gemeinschaft gibt, dienen Ihre Spenden dazu, den Haushalt von Comboni-Gemeinschaften im Südsudan auszugleichen, die mit ihren Ausgaben im Minus sind. Wir Missionare in Old </w:t>
      </w:r>
      <w:proofErr w:type="spellStart"/>
      <w:r w:rsidRPr="00873BB9">
        <w:rPr>
          <w:rFonts w:ascii="Times New Roman" w:eastAsia="Times New Roman" w:hAnsi="Times New Roman" w:cs="Times New Roman"/>
          <w:color w:val="000000" w:themeColor="text1"/>
          <w:sz w:val="24"/>
          <w:szCs w:val="24"/>
          <w:lang w:val="de-DE" w:eastAsia="en-GB"/>
        </w:rPr>
        <w:t>Fangak</w:t>
      </w:r>
      <w:proofErr w:type="spellEnd"/>
      <w:r w:rsidRPr="00873BB9">
        <w:rPr>
          <w:rFonts w:ascii="Times New Roman" w:eastAsia="Times New Roman" w:hAnsi="Times New Roman" w:cs="Times New Roman"/>
          <w:color w:val="000000" w:themeColor="text1"/>
          <w:sz w:val="24"/>
          <w:szCs w:val="24"/>
          <w:lang w:val="de-DE" w:eastAsia="en-GB"/>
        </w:rPr>
        <w:t xml:space="preserve"> sind Ihnen sehr dankbar, dass wir </w:t>
      </w:r>
      <w:r w:rsidR="00F2532C" w:rsidRPr="00873BB9">
        <w:rPr>
          <w:rFonts w:ascii="Times New Roman" w:eastAsia="Times New Roman" w:hAnsi="Times New Roman" w:cs="Times New Roman"/>
          <w:color w:val="000000" w:themeColor="text1"/>
          <w:sz w:val="24"/>
          <w:szCs w:val="24"/>
          <w:lang w:val="de-DE" w:eastAsia="en-GB"/>
        </w:rPr>
        <w:t xml:space="preserve">bisher </w:t>
      </w:r>
      <w:r w:rsidRPr="00873BB9">
        <w:rPr>
          <w:rFonts w:ascii="Times New Roman" w:eastAsia="Times New Roman" w:hAnsi="Times New Roman" w:cs="Times New Roman"/>
          <w:color w:val="000000" w:themeColor="text1"/>
          <w:sz w:val="24"/>
          <w:szCs w:val="24"/>
          <w:lang w:val="de-DE" w:eastAsia="en-GB"/>
        </w:rPr>
        <w:t>der Provinz im Südsudan einen Beitrag geben konnten, anstatt etwas erhalten zu müssen.</w:t>
      </w:r>
    </w:p>
    <w:p w14:paraId="4DA18FA9" w14:textId="77777777" w:rsidR="00692233" w:rsidRPr="00873BB9" w:rsidRDefault="00692233" w:rsidP="005D160B">
      <w:pPr>
        <w:pStyle w:val="Paragrafoelenco"/>
        <w:tabs>
          <w:tab w:val="left" w:pos="1035"/>
        </w:tabs>
        <w:spacing w:after="60" w:line="280" w:lineRule="exact"/>
        <w:ind w:left="0"/>
        <w:contextualSpacing w:val="0"/>
        <w:jc w:val="both"/>
        <w:rPr>
          <w:rFonts w:ascii="Times New Roman" w:eastAsia="Times New Roman" w:hAnsi="Times New Roman" w:cs="Times New Roman"/>
          <w:color w:val="000000" w:themeColor="text1"/>
          <w:sz w:val="24"/>
          <w:szCs w:val="24"/>
          <w:lang w:val="de-DE" w:eastAsia="en-GB"/>
        </w:rPr>
      </w:pPr>
    </w:p>
    <w:p w14:paraId="4A1129FA" w14:textId="77777777" w:rsidR="00692233" w:rsidRPr="00873BB9" w:rsidRDefault="00692233" w:rsidP="005D160B">
      <w:pPr>
        <w:pStyle w:val="Paragrafoelenco"/>
        <w:tabs>
          <w:tab w:val="left" w:pos="1035"/>
        </w:tabs>
        <w:spacing w:after="60" w:line="280" w:lineRule="exact"/>
        <w:ind w:left="0"/>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Für weitere</w:t>
      </w:r>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Fragen können Sie</w:t>
      </w:r>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 xml:space="preserve">sich per </w:t>
      </w:r>
      <w:proofErr w:type="gramStart"/>
      <w:r w:rsidRPr="00873BB9">
        <w:rPr>
          <w:rFonts w:ascii="Times New Roman" w:eastAsia="Times New Roman" w:hAnsi="Times New Roman" w:cs="Times New Roman"/>
          <w:color w:val="000000" w:themeColor="text1"/>
          <w:sz w:val="24"/>
          <w:szCs w:val="24"/>
          <w:lang w:val="de-DE" w:eastAsia="en-GB"/>
        </w:rPr>
        <w:t>Email</w:t>
      </w:r>
      <w:proofErr w:type="gramEnd"/>
      <w:r w:rsidRPr="00873BB9">
        <w:rPr>
          <w:rFonts w:ascii="Times New Roman" w:eastAsia="Times New Roman" w:hAnsi="Times New Roman" w:cs="Times New Roman"/>
          <w:color w:val="000000" w:themeColor="text1"/>
          <w:sz w:val="24"/>
          <w:szCs w:val="24"/>
          <w:lang w:val="de-DE" w:eastAsia="en-GB"/>
        </w:rPr>
        <w:t xml:space="preserve"> an mich oder</w:t>
      </w:r>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color w:val="000000" w:themeColor="text1"/>
          <w:sz w:val="24"/>
          <w:szCs w:val="24"/>
          <w:lang w:val="de-DE" w:eastAsia="en-GB"/>
        </w:rPr>
        <w:t xml:space="preserve">die Prokura </w:t>
      </w:r>
      <w:r w:rsidR="005F7F96" w:rsidRPr="00873BB9">
        <w:rPr>
          <w:rFonts w:ascii="Times New Roman" w:eastAsia="Times New Roman" w:hAnsi="Times New Roman" w:cs="Times New Roman"/>
          <w:color w:val="000000" w:themeColor="text1"/>
          <w:sz w:val="24"/>
          <w:szCs w:val="24"/>
          <w:lang w:val="de-DE" w:eastAsia="en-GB"/>
        </w:rPr>
        <w:t xml:space="preserve">in Ellwangen </w:t>
      </w:r>
      <w:r w:rsidRPr="00873BB9">
        <w:rPr>
          <w:rFonts w:ascii="Times New Roman" w:eastAsia="Times New Roman" w:hAnsi="Times New Roman" w:cs="Times New Roman"/>
          <w:color w:val="000000" w:themeColor="text1"/>
          <w:sz w:val="24"/>
          <w:szCs w:val="24"/>
          <w:lang w:val="de-DE" w:eastAsia="en-GB"/>
        </w:rPr>
        <w:t>wenden:</w:t>
      </w:r>
    </w:p>
    <w:p w14:paraId="0F842A20" w14:textId="291E016E" w:rsidR="00692233" w:rsidRPr="00873BB9" w:rsidRDefault="00692233" w:rsidP="005D160B">
      <w:pPr>
        <w:pStyle w:val="Paragrafoelenco"/>
        <w:numPr>
          <w:ilvl w:val="0"/>
          <w:numId w:val="3"/>
        </w:numPr>
        <w:tabs>
          <w:tab w:val="left" w:pos="1035"/>
        </w:tabs>
        <w:spacing w:after="60" w:line="280" w:lineRule="exact"/>
        <w:ind w:left="567"/>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Pater Gregor Schmidt:</w:t>
      </w:r>
      <w:r w:rsidR="005F7F96" w:rsidRPr="00873BB9">
        <w:rPr>
          <w:rFonts w:ascii="Times New Roman" w:eastAsia="Times New Roman" w:hAnsi="Times New Roman" w:cs="Times New Roman"/>
          <w:color w:val="000000" w:themeColor="text1"/>
          <w:sz w:val="24"/>
          <w:szCs w:val="24"/>
          <w:lang w:val="de-DE" w:eastAsia="en-GB"/>
        </w:rPr>
        <w:t xml:space="preserve"> </w:t>
      </w:r>
      <w:r w:rsidRPr="00873BB9">
        <w:rPr>
          <w:rFonts w:ascii="Times New Roman" w:eastAsia="Times New Roman" w:hAnsi="Times New Roman" w:cs="Times New Roman"/>
          <w:b/>
          <w:color w:val="000000" w:themeColor="text1"/>
          <w:sz w:val="24"/>
          <w:szCs w:val="24"/>
          <w:lang w:val="de-DE" w:eastAsia="en-GB"/>
        </w:rPr>
        <w:t>gregor.bogdong@gmail.com</w:t>
      </w:r>
      <w:r w:rsidR="00745EBB" w:rsidRPr="00873BB9">
        <w:rPr>
          <w:rFonts w:ascii="Times New Roman" w:eastAsia="Times New Roman" w:hAnsi="Times New Roman" w:cs="Times New Roman"/>
          <w:b/>
          <w:color w:val="000000" w:themeColor="text1"/>
          <w:sz w:val="24"/>
          <w:szCs w:val="24"/>
          <w:lang w:val="de-DE" w:eastAsia="en-GB"/>
        </w:rPr>
        <w:t xml:space="preserve"> </w:t>
      </w:r>
      <w:r w:rsidR="00745EBB" w:rsidRPr="00873BB9">
        <w:rPr>
          <w:rFonts w:ascii="Times New Roman" w:hAnsi="Times New Roman" w:cs="Times New Roman"/>
          <w:color w:val="000000" w:themeColor="text1"/>
          <w:sz w:val="24"/>
          <w:szCs w:val="24"/>
          <w:lang w:val="de-DE"/>
        </w:rPr>
        <w:t xml:space="preserve">(kein </w:t>
      </w:r>
      <w:r w:rsidR="00745EBB" w:rsidRPr="00873BB9">
        <w:rPr>
          <w:rFonts w:ascii="Times New Roman" w:eastAsia="Times New Roman" w:hAnsi="Times New Roman" w:cs="Times New Roman"/>
          <w:color w:val="000000" w:themeColor="text1"/>
          <w:sz w:val="24"/>
          <w:szCs w:val="24"/>
          <w:lang w:val="de-DE" w:eastAsia="en-GB"/>
        </w:rPr>
        <w:t>Telefon</w:t>
      </w:r>
      <w:r w:rsidR="00AE5701" w:rsidRPr="00873BB9">
        <w:rPr>
          <w:rFonts w:ascii="Times New Roman" w:eastAsia="Times New Roman" w:hAnsi="Times New Roman" w:cs="Times New Roman"/>
          <w:color w:val="000000" w:themeColor="text1"/>
          <w:sz w:val="24"/>
          <w:szCs w:val="24"/>
          <w:lang w:val="de-DE" w:eastAsia="en-GB"/>
        </w:rPr>
        <w:t>/Handy</w:t>
      </w:r>
      <w:r w:rsidR="00745EBB" w:rsidRPr="00873BB9">
        <w:rPr>
          <w:rFonts w:ascii="Times New Roman" w:eastAsia="Times New Roman" w:hAnsi="Times New Roman" w:cs="Times New Roman"/>
          <w:color w:val="000000" w:themeColor="text1"/>
          <w:sz w:val="24"/>
          <w:szCs w:val="24"/>
          <w:lang w:val="de-DE" w:eastAsia="en-GB"/>
        </w:rPr>
        <w:t>)</w:t>
      </w:r>
    </w:p>
    <w:p w14:paraId="5C50B9FB" w14:textId="3AF7030B" w:rsidR="007A3E51" w:rsidRPr="00873BB9" w:rsidRDefault="00AA0B29" w:rsidP="005D160B">
      <w:pPr>
        <w:pStyle w:val="Paragrafoelenco"/>
        <w:numPr>
          <w:ilvl w:val="0"/>
          <w:numId w:val="3"/>
        </w:numPr>
        <w:tabs>
          <w:tab w:val="left" w:pos="1035"/>
        </w:tabs>
        <w:spacing w:after="60" w:line="280" w:lineRule="exact"/>
        <w:ind w:left="567"/>
        <w:contextualSpacing w:val="0"/>
        <w:jc w:val="both"/>
        <w:rPr>
          <w:rFonts w:ascii="Times New Roman" w:eastAsia="Times New Roman" w:hAnsi="Times New Roman" w:cs="Times New Roman"/>
          <w:color w:val="000000" w:themeColor="text1"/>
          <w:sz w:val="24"/>
          <w:szCs w:val="24"/>
          <w:lang w:val="fr-FR" w:eastAsia="en-GB"/>
        </w:rPr>
      </w:pPr>
      <w:r w:rsidRPr="00873BB9">
        <w:rPr>
          <w:rFonts w:ascii="Times New Roman" w:eastAsia="Times New Roman" w:hAnsi="Times New Roman" w:cs="Times New Roman"/>
          <w:color w:val="000000" w:themeColor="text1"/>
          <w:sz w:val="24"/>
          <w:szCs w:val="24"/>
          <w:lang w:val="fr-FR" w:eastAsia="en-GB"/>
        </w:rPr>
        <w:t xml:space="preserve">Margit </w:t>
      </w:r>
      <w:proofErr w:type="gramStart"/>
      <w:r w:rsidRPr="00873BB9">
        <w:rPr>
          <w:rFonts w:ascii="Times New Roman" w:eastAsia="Times New Roman" w:hAnsi="Times New Roman" w:cs="Times New Roman"/>
          <w:color w:val="000000" w:themeColor="text1"/>
          <w:sz w:val="24"/>
          <w:szCs w:val="24"/>
          <w:lang w:val="fr-FR" w:eastAsia="en-GB"/>
        </w:rPr>
        <w:t>Hutter</w:t>
      </w:r>
      <w:r w:rsidR="00692233" w:rsidRPr="00873BB9">
        <w:rPr>
          <w:rFonts w:ascii="Times New Roman" w:eastAsia="Times New Roman" w:hAnsi="Times New Roman" w:cs="Times New Roman"/>
          <w:color w:val="000000" w:themeColor="text1"/>
          <w:sz w:val="24"/>
          <w:szCs w:val="24"/>
          <w:lang w:val="fr-FR" w:eastAsia="en-GB"/>
        </w:rPr>
        <w:t>:</w:t>
      </w:r>
      <w:proofErr w:type="gramEnd"/>
      <w:r w:rsidR="005F7F96" w:rsidRPr="00873BB9">
        <w:rPr>
          <w:rFonts w:ascii="Times New Roman" w:eastAsia="Times New Roman" w:hAnsi="Times New Roman" w:cs="Times New Roman"/>
          <w:color w:val="000000" w:themeColor="text1"/>
          <w:sz w:val="24"/>
          <w:szCs w:val="24"/>
          <w:lang w:val="fr-FR" w:eastAsia="en-GB"/>
        </w:rPr>
        <w:t xml:space="preserve"> </w:t>
      </w:r>
      <w:r w:rsidRPr="00873BB9">
        <w:rPr>
          <w:rFonts w:ascii="Times New Roman" w:hAnsi="Times New Roman" w:cs="Times New Roman"/>
          <w:b/>
          <w:bCs/>
          <w:color w:val="000000" w:themeColor="text1"/>
          <w:sz w:val="24"/>
          <w:szCs w:val="24"/>
          <w:lang w:val="fr-FR"/>
        </w:rPr>
        <w:t>missions</w:t>
      </w:r>
      <w:hyperlink r:id="rId7" w:history="1">
        <w:r w:rsidRPr="00873BB9">
          <w:rPr>
            <w:rStyle w:val="Collegamentoipertestuale"/>
            <w:rFonts w:ascii="Times New Roman" w:hAnsi="Times New Roman" w:cs="Times New Roman"/>
            <w:b/>
            <w:bCs/>
            <w:color w:val="000000" w:themeColor="text1"/>
            <w:sz w:val="24"/>
            <w:szCs w:val="24"/>
            <w:u w:val="none"/>
            <w:lang w:val="fr-FR"/>
          </w:rPr>
          <w:t>prokura@comboni.de</w:t>
        </w:r>
      </w:hyperlink>
      <w:r w:rsidR="00642C32" w:rsidRPr="00873BB9">
        <w:rPr>
          <w:rFonts w:ascii="Times New Roman" w:eastAsia="Times New Roman" w:hAnsi="Times New Roman" w:cs="Times New Roman"/>
          <w:b/>
          <w:color w:val="000000" w:themeColor="text1"/>
          <w:sz w:val="24"/>
          <w:szCs w:val="24"/>
          <w:lang w:val="fr-FR" w:eastAsia="en-GB"/>
        </w:rPr>
        <w:t xml:space="preserve"> </w:t>
      </w:r>
      <w:r w:rsidR="00642C32" w:rsidRPr="00873BB9">
        <w:rPr>
          <w:rFonts w:ascii="Times New Roman" w:hAnsi="Times New Roman" w:cs="Times New Roman"/>
          <w:color w:val="000000" w:themeColor="text1"/>
          <w:sz w:val="24"/>
          <w:szCs w:val="24"/>
          <w:lang w:val="fr-FR"/>
        </w:rPr>
        <w:t>(</w:t>
      </w:r>
      <w:r w:rsidR="00642C32" w:rsidRPr="00873BB9">
        <w:rPr>
          <w:rFonts w:ascii="Times New Roman" w:eastAsia="Times New Roman" w:hAnsi="Times New Roman" w:cs="Times New Roman"/>
          <w:color w:val="000000" w:themeColor="text1"/>
          <w:sz w:val="24"/>
          <w:szCs w:val="24"/>
          <w:lang w:val="fr-FR" w:eastAsia="en-GB"/>
        </w:rPr>
        <w:t>Tel: 07961 – 90 55 2</w:t>
      </w:r>
      <w:r w:rsidRPr="00873BB9">
        <w:rPr>
          <w:rFonts w:ascii="Times New Roman" w:eastAsia="Times New Roman" w:hAnsi="Times New Roman" w:cs="Times New Roman"/>
          <w:color w:val="000000" w:themeColor="text1"/>
          <w:sz w:val="24"/>
          <w:szCs w:val="24"/>
          <w:lang w:val="fr-FR" w:eastAsia="en-GB"/>
        </w:rPr>
        <w:t>0</w:t>
      </w:r>
      <w:r w:rsidR="00642C32" w:rsidRPr="00873BB9">
        <w:rPr>
          <w:rFonts w:ascii="Times New Roman" w:eastAsia="Times New Roman" w:hAnsi="Times New Roman" w:cs="Times New Roman"/>
          <w:color w:val="000000" w:themeColor="text1"/>
          <w:sz w:val="24"/>
          <w:szCs w:val="24"/>
          <w:lang w:val="fr-FR" w:eastAsia="en-GB"/>
        </w:rPr>
        <w:t>)</w:t>
      </w:r>
    </w:p>
    <w:p w14:paraId="1FFBC068" w14:textId="77777777" w:rsidR="0057059B" w:rsidRPr="00873BB9" w:rsidRDefault="0057059B" w:rsidP="00A51DF8">
      <w:pPr>
        <w:pStyle w:val="Paragrafoelenco"/>
        <w:tabs>
          <w:tab w:val="left" w:pos="1035"/>
        </w:tabs>
        <w:spacing w:after="60" w:line="280" w:lineRule="exact"/>
        <w:ind w:left="0"/>
        <w:contextualSpacing w:val="0"/>
        <w:jc w:val="both"/>
        <w:rPr>
          <w:rFonts w:ascii="Times New Roman" w:eastAsia="Times New Roman" w:hAnsi="Times New Roman" w:cs="Times New Roman"/>
          <w:color w:val="000000" w:themeColor="text1"/>
          <w:sz w:val="24"/>
          <w:szCs w:val="24"/>
          <w:lang w:val="fr-FR" w:eastAsia="en-GB"/>
        </w:rPr>
      </w:pPr>
    </w:p>
    <w:p w14:paraId="181110AD" w14:textId="7ABC3F6D" w:rsidR="007A3E51" w:rsidRPr="00873BB9" w:rsidRDefault="005F7F96" w:rsidP="00A51DF8">
      <w:pPr>
        <w:pStyle w:val="Paragrafoelenco"/>
        <w:tabs>
          <w:tab w:val="left" w:pos="1035"/>
        </w:tabs>
        <w:spacing w:after="60" w:line="280" w:lineRule="exact"/>
        <w:ind w:left="0"/>
        <w:contextualSpacing w:val="0"/>
        <w:jc w:val="both"/>
        <w:rPr>
          <w:rFonts w:ascii="Times New Roman" w:eastAsia="Times New Roman" w:hAnsi="Times New Roman" w:cs="Times New Roman"/>
          <w:color w:val="000000" w:themeColor="text1"/>
          <w:sz w:val="24"/>
          <w:szCs w:val="24"/>
          <w:lang w:val="de-DE" w:eastAsia="en-GB"/>
        </w:rPr>
      </w:pPr>
      <w:r w:rsidRPr="00873BB9">
        <w:rPr>
          <w:rFonts w:ascii="Times New Roman" w:eastAsia="Times New Roman" w:hAnsi="Times New Roman" w:cs="Times New Roman"/>
          <w:color w:val="000000" w:themeColor="text1"/>
          <w:sz w:val="24"/>
          <w:szCs w:val="24"/>
          <w:lang w:val="de-DE" w:eastAsia="en-GB"/>
        </w:rPr>
        <w:t>Gottes</w:t>
      </w:r>
      <w:r w:rsidR="00594419" w:rsidRPr="00873BB9">
        <w:rPr>
          <w:rFonts w:ascii="Times New Roman" w:eastAsia="Times New Roman" w:hAnsi="Times New Roman" w:cs="Times New Roman"/>
          <w:color w:val="000000" w:themeColor="text1"/>
          <w:sz w:val="24"/>
          <w:szCs w:val="24"/>
          <w:lang w:val="de-DE" w:eastAsia="en-GB"/>
        </w:rPr>
        <w:t xml:space="preserve"> reichen</w:t>
      </w:r>
      <w:r w:rsidRPr="00873BB9">
        <w:rPr>
          <w:rFonts w:ascii="Times New Roman" w:eastAsia="Times New Roman" w:hAnsi="Times New Roman" w:cs="Times New Roman"/>
          <w:color w:val="000000" w:themeColor="text1"/>
          <w:sz w:val="24"/>
          <w:szCs w:val="24"/>
          <w:lang w:val="de-DE" w:eastAsia="en-GB"/>
        </w:rPr>
        <w:t xml:space="preserve"> Segen und h</w:t>
      </w:r>
      <w:r w:rsidR="007A3E51" w:rsidRPr="00873BB9">
        <w:rPr>
          <w:rFonts w:ascii="Times New Roman" w:eastAsia="Times New Roman" w:hAnsi="Times New Roman" w:cs="Times New Roman"/>
          <w:color w:val="000000" w:themeColor="text1"/>
          <w:sz w:val="24"/>
          <w:szCs w:val="24"/>
          <w:lang w:val="de-DE" w:eastAsia="en-GB"/>
        </w:rPr>
        <w:t>erzlichen Dank</w:t>
      </w:r>
      <w:r w:rsidRPr="00873BB9">
        <w:rPr>
          <w:rFonts w:ascii="Times New Roman" w:eastAsia="Times New Roman" w:hAnsi="Times New Roman" w:cs="Times New Roman"/>
          <w:color w:val="000000" w:themeColor="text1"/>
          <w:sz w:val="24"/>
          <w:szCs w:val="24"/>
          <w:lang w:val="de-DE" w:eastAsia="en-GB"/>
        </w:rPr>
        <w:t xml:space="preserve"> </w:t>
      </w:r>
      <w:r w:rsidR="007A3E51" w:rsidRPr="00873BB9">
        <w:rPr>
          <w:rFonts w:ascii="Times New Roman" w:eastAsia="Times New Roman" w:hAnsi="Times New Roman" w:cs="Times New Roman"/>
          <w:color w:val="000000" w:themeColor="text1"/>
          <w:sz w:val="24"/>
          <w:szCs w:val="24"/>
          <w:lang w:val="de-DE" w:eastAsia="en-GB"/>
        </w:rPr>
        <w:t>für</w:t>
      </w:r>
      <w:r w:rsidRPr="00873BB9">
        <w:rPr>
          <w:rFonts w:ascii="Times New Roman" w:eastAsia="Times New Roman" w:hAnsi="Times New Roman" w:cs="Times New Roman"/>
          <w:color w:val="000000" w:themeColor="text1"/>
          <w:sz w:val="24"/>
          <w:szCs w:val="24"/>
          <w:lang w:val="de-DE" w:eastAsia="en-GB"/>
        </w:rPr>
        <w:t xml:space="preserve"> </w:t>
      </w:r>
      <w:r w:rsidR="007A3E51" w:rsidRPr="00873BB9">
        <w:rPr>
          <w:rFonts w:ascii="Times New Roman" w:eastAsia="Times New Roman" w:hAnsi="Times New Roman" w:cs="Times New Roman"/>
          <w:color w:val="000000" w:themeColor="text1"/>
          <w:sz w:val="24"/>
          <w:szCs w:val="24"/>
          <w:lang w:val="de-DE" w:eastAsia="en-GB"/>
        </w:rPr>
        <w:t>Ihre</w:t>
      </w:r>
      <w:r w:rsidRPr="00873BB9">
        <w:rPr>
          <w:rFonts w:ascii="Times New Roman" w:eastAsia="Times New Roman" w:hAnsi="Times New Roman" w:cs="Times New Roman"/>
          <w:color w:val="000000" w:themeColor="text1"/>
          <w:sz w:val="24"/>
          <w:szCs w:val="24"/>
          <w:lang w:val="de-DE" w:eastAsia="en-GB"/>
        </w:rPr>
        <w:t xml:space="preserve"> </w:t>
      </w:r>
      <w:r w:rsidR="00E07825" w:rsidRPr="00873BB9">
        <w:rPr>
          <w:rFonts w:ascii="Times New Roman" w:eastAsia="Times New Roman" w:hAnsi="Times New Roman" w:cs="Times New Roman"/>
          <w:color w:val="000000" w:themeColor="text1"/>
          <w:sz w:val="24"/>
          <w:szCs w:val="24"/>
          <w:lang w:val="de-DE" w:eastAsia="en-GB"/>
        </w:rPr>
        <w:t xml:space="preserve">treue </w:t>
      </w:r>
      <w:r w:rsidR="007A3E51" w:rsidRPr="00873BB9">
        <w:rPr>
          <w:rFonts w:ascii="Times New Roman" w:eastAsia="Times New Roman" w:hAnsi="Times New Roman" w:cs="Times New Roman"/>
          <w:color w:val="000000" w:themeColor="text1"/>
          <w:sz w:val="24"/>
          <w:szCs w:val="24"/>
          <w:lang w:val="de-DE" w:eastAsia="en-GB"/>
        </w:rPr>
        <w:t>Unterstützung</w:t>
      </w:r>
      <w:r w:rsidR="002167B6" w:rsidRPr="00873BB9">
        <w:rPr>
          <w:rFonts w:ascii="Times New Roman" w:eastAsia="Times New Roman" w:hAnsi="Times New Roman" w:cs="Times New Roman"/>
          <w:color w:val="000000" w:themeColor="text1"/>
          <w:sz w:val="24"/>
          <w:szCs w:val="24"/>
          <w:lang w:val="de-DE" w:eastAsia="en-GB"/>
        </w:rPr>
        <w:t>!</w:t>
      </w:r>
    </w:p>
    <w:p w14:paraId="61B98DD8" w14:textId="2095C032" w:rsidR="007A3E51" w:rsidRPr="00873BB9" w:rsidRDefault="007A3E51" w:rsidP="00A51DF8">
      <w:pPr>
        <w:pStyle w:val="Paragrafoelenco"/>
        <w:tabs>
          <w:tab w:val="left" w:pos="1035"/>
        </w:tabs>
        <w:spacing w:after="60" w:line="280" w:lineRule="exact"/>
        <w:ind w:left="0"/>
        <w:contextualSpacing w:val="0"/>
        <w:jc w:val="both"/>
        <w:rPr>
          <w:rFonts w:ascii="Times New Roman" w:eastAsia="Times New Roman" w:hAnsi="Times New Roman" w:cs="Times New Roman"/>
          <w:color w:val="000000" w:themeColor="text1"/>
          <w:sz w:val="24"/>
          <w:szCs w:val="24"/>
          <w:lang w:val="it-IT" w:eastAsia="en-GB"/>
        </w:rPr>
      </w:pPr>
      <w:r w:rsidRPr="00873BB9">
        <w:rPr>
          <w:rFonts w:ascii="Times New Roman" w:eastAsia="Times New Roman" w:hAnsi="Times New Roman" w:cs="Times New Roman"/>
          <w:color w:val="000000" w:themeColor="text1"/>
          <w:sz w:val="24"/>
          <w:szCs w:val="24"/>
          <w:lang w:val="it-IT" w:eastAsia="en-GB"/>
        </w:rPr>
        <w:t>Pater Gregor</w:t>
      </w:r>
    </w:p>
    <w:p w14:paraId="3323B7B4" w14:textId="52F2C2ED" w:rsidR="00B30260" w:rsidRPr="00873BB9" w:rsidRDefault="00B30260" w:rsidP="00A51DF8">
      <w:pPr>
        <w:pStyle w:val="Paragrafoelenco"/>
        <w:tabs>
          <w:tab w:val="left" w:pos="1035"/>
        </w:tabs>
        <w:spacing w:after="60" w:line="280" w:lineRule="exact"/>
        <w:ind w:left="0"/>
        <w:contextualSpacing w:val="0"/>
        <w:jc w:val="both"/>
        <w:rPr>
          <w:rFonts w:ascii="Times New Roman" w:eastAsia="Times New Roman" w:hAnsi="Times New Roman" w:cs="Times New Roman"/>
          <w:color w:val="000000" w:themeColor="text1"/>
          <w:sz w:val="24"/>
          <w:szCs w:val="24"/>
          <w:lang w:val="it-IT" w:eastAsia="en-GB"/>
        </w:rPr>
      </w:pPr>
      <w:r w:rsidRPr="00873BB9">
        <w:rPr>
          <w:rFonts w:ascii="Times New Roman" w:eastAsia="Times New Roman" w:hAnsi="Times New Roman" w:cs="Times New Roman"/>
          <w:color w:val="000000" w:themeColor="text1"/>
          <w:sz w:val="24"/>
          <w:szCs w:val="24"/>
          <w:lang w:val="it-IT" w:eastAsia="en-GB"/>
        </w:rPr>
        <w:t xml:space="preserve">- - - - - - - - - - - - - - - - - - - - - - - - - - - - - - - - </w:t>
      </w:r>
    </w:p>
    <w:p w14:paraId="307F5C94" w14:textId="6C544276" w:rsidR="00BC3D6B" w:rsidRPr="00873BB9" w:rsidRDefault="007E43F9" w:rsidP="00A51DF8">
      <w:pPr>
        <w:pStyle w:val="Paragrafoelenco"/>
        <w:tabs>
          <w:tab w:val="left" w:pos="1035"/>
        </w:tabs>
        <w:spacing w:after="60" w:line="280" w:lineRule="exact"/>
        <w:ind w:left="0"/>
        <w:contextualSpacing w:val="0"/>
        <w:jc w:val="both"/>
        <w:rPr>
          <w:rFonts w:ascii="Times New Roman" w:hAnsi="Times New Roman" w:cs="Times New Roman"/>
          <w:b/>
          <w:bCs/>
          <w:color w:val="000000" w:themeColor="text1"/>
          <w:sz w:val="24"/>
          <w:szCs w:val="24"/>
          <w:lang w:val="it-IT"/>
        </w:rPr>
      </w:pPr>
      <w:r w:rsidRPr="00873BB9">
        <w:rPr>
          <w:rFonts w:ascii="Times New Roman" w:hAnsi="Times New Roman" w:cs="Times New Roman"/>
          <w:b/>
          <w:bCs/>
          <w:color w:val="000000" w:themeColor="text1"/>
          <w:sz w:val="24"/>
          <w:szCs w:val="24"/>
          <w:lang w:val="it-IT"/>
        </w:rPr>
        <w:t>Spendenkonto der Comboni-Missionare:</w:t>
      </w:r>
    </w:p>
    <w:p w14:paraId="717F5D90" w14:textId="77777777" w:rsidR="00B30260" w:rsidRPr="00873BB9" w:rsidRDefault="00B30260" w:rsidP="00B30260">
      <w:pPr>
        <w:pStyle w:val="Paragrafoelenco"/>
        <w:tabs>
          <w:tab w:val="left" w:pos="1035"/>
        </w:tabs>
        <w:spacing w:after="60" w:line="280" w:lineRule="exact"/>
        <w:ind w:left="0"/>
        <w:jc w:val="both"/>
        <w:rPr>
          <w:rFonts w:ascii="Times New Roman" w:hAnsi="Times New Roman" w:cs="Times New Roman"/>
          <w:color w:val="000000" w:themeColor="text1"/>
          <w:sz w:val="24"/>
          <w:szCs w:val="24"/>
          <w:lang w:val="de-DE"/>
        </w:rPr>
      </w:pPr>
      <w:r w:rsidRPr="00873BB9">
        <w:rPr>
          <w:rFonts w:ascii="Times New Roman" w:hAnsi="Times New Roman" w:cs="Times New Roman"/>
          <w:color w:val="000000" w:themeColor="text1"/>
          <w:sz w:val="24"/>
          <w:szCs w:val="24"/>
          <w:lang w:val="de-DE"/>
        </w:rPr>
        <w:t>Kreissparkasse Ostalb</w:t>
      </w:r>
    </w:p>
    <w:p w14:paraId="3E355054" w14:textId="77777777" w:rsidR="00B30260" w:rsidRPr="00873BB9" w:rsidRDefault="00B30260" w:rsidP="00B30260">
      <w:pPr>
        <w:pStyle w:val="Paragrafoelenco"/>
        <w:tabs>
          <w:tab w:val="left" w:pos="1035"/>
        </w:tabs>
        <w:spacing w:after="60" w:line="280" w:lineRule="exact"/>
        <w:ind w:left="0"/>
        <w:jc w:val="both"/>
        <w:rPr>
          <w:rFonts w:ascii="Times New Roman" w:hAnsi="Times New Roman" w:cs="Times New Roman"/>
          <w:color w:val="000000" w:themeColor="text1"/>
          <w:sz w:val="24"/>
          <w:szCs w:val="24"/>
          <w:lang w:val="de-DE"/>
        </w:rPr>
      </w:pPr>
      <w:r w:rsidRPr="00873BB9">
        <w:rPr>
          <w:rFonts w:ascii="Times New Roman" w:hAnsi="Times New Roman" w:cs="Times New Roman"/>
          <w:color w:val="000000" w:themeColor="text1"/>
          <w:sz w:val="24"/>
          <w:szCs w:val="24"/>
          <w:lang w:val="de-DE"/>
        </w:rPr>
        <w:t>IBAN: DE66 6145 0050 0110 6170 15</w:t>
      </w:r>
    </w:p>
    <w:p w14:paraId="1E8CA398" w14:textId="7BD23380" w:rsidR="007E43F9" w:rsidRPr="00873BB9" w:rsidRDefault="00B30260" w:rsidP="00A51DF8">
      <w:pPr>
        <w:pStyle w:val="Paragrafoelenco"/>
        <w:tabs>
          <w:tab w:val="left" w:pos="1035"/>
        </w:tabs>
        <w:spacing w:after="60" w:line="280" w:lineRule="exact"/>
        <w:ind w:left="0"/>
        <w:contextualSpacing w:val="0"/>
        <w:jc w:val="both"/>
        <w:rPr>
          <w:rFonts w:ascii="Times New Roman" w:hAnsi="Times New Roman" w:cs="Times New Roman"/>
          <w:color w:val="000000" w:themeColor="text1"/>
          <w:sz w:val="24"/>
          <w:szCs w:val="24"/>
          <w:lang w:val="de-DE"/>
        </w:rPr>
      </w:pPr>
      <w:r w:rsidRPr="00873BB9">
        <w:rPr>
          <w:rFonts w:ascii="Times New Roman" w:hAnsi="Times New Roman" w:cs="Times New Roman"/>
          <w:color w:val="000000" w:themeColor="text1"/>
          <w:sz w:val="24"/>
          <w:szCs w:val="24"/>
          <w:lang w:val="de-DE"/>
        </w:rPr>
        <w:t>Verwendungszweck: "P. Gregor Schmidt - ..."</w:t>
      </w:r>
    </w:p>
    <w:sectPr w:rsidR="007E43F9" w:rsidRPr="00873BB9" w:rsidSect="002B32A0">
      <w:footerReference w:type="default" r:id="rId8"/>
      <w:pgSz w:w="11907" w:h="16840" w:code="9"/>
      <w:pgMar w:top="964" w:right="1021" w:bottom="964" w:left="102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D294" w14:textId="77777777" w:rsidR="00EE257C" w:rsidRDefault="00EE257C">
      <w:pPr>
        <w:spacing w:after="0" w:line="240" w:lineRule="auto"/>
      </w:pPr>
      <w:r>
        <w:separator/>
      </w:r>
    </w:p>
  </w:endnote>
  <w:endnote w:type="continuationSeparator" w:id="0">
    <w:p w14:paraId="49931FC7" w14:textId="77777777" w:rsidR="00EE257C" w:rsidRDefault="00EE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171868"/>
      <w:docPartObj>
        <w:docPartGallery w:val="Page Numbers (Bottom of Page)"/>
        <w:docPartUnique/>
      </w:docPartObj>
    </w:sdtPr>
    <w:sdtEndPr>
      <w:rPr>
        <w:noProof/>
      </w:rPr>
    </w:sdtEndPr>
    <w:sdtContent>
      <w:p w14:paraId="3D752884" w14:textId="77777777" w:rsidR="00781EB9" w:rsidRDefault="00781EB9">
        <w:pPr>
          <w:pStyle w:val="Pidipagina"/>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AEAC" w14:textId="77777777" w:rsidR="00EE257C" w:rsidRDefault="00EE257C">
      <w:pPr>
        <w:spacing w:after="0" w:line="240" w:lineRule="auto"/>
      </w:pPr>
      <w:r>
        <w:separator/>
      </w:r>
    </w:p>
  </w:footnote>
  <w:footnote w:type="continuationSeparator" w:id="0">
    <w:p w14:paraId="3C1B34A5" w14:textId="77777777" w:rsidR="00EE257C" w:rsidRDefault="00EE2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232"/>
    <w:multiLevelType w:val="hybridMultilevel"/>
    <w:tmpl w:val="C674C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D3D6A"/>
    <w:multiLevelType w:val="hybridMultilevel"/>
    <w:tmpl w:val="9822F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92D539F"/>
    <w:multiLevelType w:val="hybridMultilevel"/>
    <w:tmpl w:val="636CA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51"/>
    <w:rsid w:val="000B769D"/>
    <w:rsid w:val="002167B6"/>
    <w:rsid w:val="0028706B"/>
    <w:rsid w:val="002948A0"/>
    <w:rsid w:val="002B32A0"/>
    <w:rsid w:val="002F4141"/>
    <w:rsid w:val="00382C4D"/>
    <w:rsid w:val="00482968"/>
    <w:rsid w:val="0057059B"/>
    <w:rsid w:val="005729A1"/>
    <w:rsid w:val="00594419"/>
    <w:rsid w:val="005B6A0E"/>
    <w:rsid w:val="005D160B"/>
    <w:rsid w:val="005F6055"/>
    <w:rsid w:val="005F7F96"/>
    <w:rsid w:val="00642C32"/>
    <w:rsid w:val="00692233"/>
    <w:rsid w:val="00717688"/>
    <w:rsid w:val="00745EBB"/>
    <w:rsid w:val="00781EB9"/>
    <w:rsid w:val="007A3E51"/>
    <w:rsid w:val="007C0202"/>
    <w:rsid w:val="007E43F9"/>
    <w:rsid w:val="007F1B80"/>
    <w:rsid w:val="00873BB9"/>
    <w:rsid w:val="00897958"/>
    <w:rsid w:val="008D4064"/>
    <w:rsid w:val="009159E4"/>
    <w:rsid w:val="00934010"/>
    <w:rsid w:val="009719E6"/>
    <w:rsid w:val="00976E6C"/>
    <w:rsid w:val="009C1CF6"/>
    <w:rsid w:val="009E0305"/>
    <w:rsid w:val="00A173B2"/>
    <w:rsid w:val="00A3309B"/>
    <w:rsid w:val="00A51DF8"/>
    <w:rsid w:val="00A64349"/>
    <w:rsid w:val="00A8101A"/>
    <w:rsid w:val="00AA0B29"/>
    <w:rsid w:val="00AA66D7"/>
    <w:rsid w:val="00AE5701"/>
    <w:rsid w:val="00B2376C"/>
    <w:rsid w:val="00B30260"/>
    <w:rsid w:val="00B34002"/>
    <w:rsid w:val="00B42F37"/>
    <w:rsid w:val="00BC3D6B"/>
    <w:rsid w:val="00BE1EBC"/>
    <w:rsid w:val="00CE2DB8"/>
    <w:rsid w:val="00D53E89"/>
    <w:rsid w:val="00DC5182"/>
    <w:rsid w:val="00DF22D5"/>
    <w:rsid w:val="00E07825"/>
    <w:rsid w:val="00EE257C"/>
    <w:rsid w:val="00F2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6504A"/>
  <w15:chartTrackingRefBased/>
  <w15:docId w15:val="{0392494E-D04D-4A5D-9962-DBB65CB8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3E5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7A3E51"/>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7A3E51"/>
  </w:style>
  <w:style w:type="paragraph" w:styleId="Paragrafoelenco">
    <w:name w:val="List Paragraph"/>
    <w:basedOn w:val="Normale"/>
    <w:uiPriority w:val="34"/>
    <w:qFormat/>
    <w:rsid w:val="007A3E51"/>
    <w:pPr>
      <w:ind w:left="720"/>
      <w:contextualSpacing/>
    </w:pPr>
  </w:style>
  <w:style w:type="character" w:styleId="Collegamentoipertestuale">
    <w:name w:val="Hyperlink"/>
    <w:basedOn w:val="Carpredefinitoparagrafo"/>
    <w:uiPriority w:val="99"/>
    <w:unhideWhenUsed/>
    <w:rsid w:val="00642C32"/>
    <w:rPr>
      <w:color w:val="0563C1" w:themeColor="hyperlink"/>
      <w:u w:val="single"/>
    </w:rPr>
  </w:style>
  <w:style w:type="character" w:styleId="Menzionenonrisolta">
    <w:name w:val="Unresolved Mention"/>
    <w:basedOn w:val="Carpredefinitoparagrafo"/>
    <w:uiPriority w:val="99"/>
    <w:semiHidden/>
    <w:unhideWhenUsed/>
    <w:rsid w:val="00642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kura@combon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2449</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Schmidt</dc:creator>
  <cp:keywords/>
  <dc:description/>
  <cp:lastModifiedBy>Arlindo Pinto</cp:lastModifiedBy>
  <cp:revision>9</cp:revision>
  <cp:lastPrinted>2019-11-26T14:53:00Z</cp:lastPrinted>
  <dcterms:created xsi:type="dcterms:W3CDTF">2020-12-04T20:10:00Z</dcterms:created>
  <dcterms:modified xsi:type="dcterms:W3CDTF">2021-09-26T09:31:00Z</dcterms:modified>
</cp:coreProperties>
</file>