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48" w:rsidRDefault="00B97B9B">
      <w:r w:rsidRPr="00B97B9B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8pt;margin-top:-.75pt;width:422.2pt;height:90.75pt;z-index:1" fillcolor="gray" stroked="f">
            <v:textbox style="mso-next-textbox:#_x0000_s1026">
              <w:txbxContent>
                <w:p w:rsidR="00EC0348" w:rsidRPr="00151A06" w:rsidRDefault="00EC0348" w:rsidP="00FB6872">
                  <w:pPr>
                    <w:jc w:val="center"/>
                    <w:rPr>
                      <w:rFonts w:ascii="Arial Black" w:hAnsi="Arial Black"/>
                      <w:b/>
                      <w:color w:val="FFCC00"/>
                      <w:sz w:val="34"/>
                      <w:szCs w:val="34"/>
                      <w:lang w:val="fr-FR"/>
                    </w:rPr>
                  </w:pPr>
                  <w:r w:rsidRPr="00151A06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fr-FR"/>
                    </w:rPr>
                    <w:t>COMBONI PRESS NETWORK</w:t>
                  </w:r>
                </w:p>
                <w:p w:rsidR="00EC0348" w:rsidRPr="00151A06" w:rsidRDefault="00EC0348" w:rsidP="00151A06">
                  <w:pPr>
                    <w:rPr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Arial Narrow" w:hAnsi="Arial Narrow"/>
                      <w:b/>
                      <w:color w:val="CCFFFF"/>
                      <w:sz w:val="32"/>
                      <w:szCs w:val="32"/>
                      <w:lang w:val="fr-FR"/>
                    </w:rPr>
                    <w:t xml:space="preserve"> </w:t>
                  </w:r>
                  <w:r w:rsidRPr="00151A06">
                    <w:rPr>
                      <w:rFonts w:ascii="Arial Narrow" w:hAnsi="Arial Narrow"/>
                      <w:b/>
                      <w:color w:val="CCFFFF"/>
                      <w:sz w:val="32"/>
                      <w:szCs w:val="32"/>
                      <w:lang w:val="fr-FR"/>
                    </w:rPr>
                    <w:t>Servi</w:t>
                  </w:r>
                  <w:r w:rsidRPr="00151A06">
                    <w:rPr>
                      <w:rFonts w:ascii="Arial Narrow" w:hAnsi="Arial Narrow"/>
                      <w:b/>
                      <w:color w:val="CCFFCC"/>
                      <w:sz w:val="32"/>
                      <w:szCs w:val="32"/>
                      <w:lang w:val="fr-FR"/>
                    </w:rPr>
                    <w:t xml:space="preserve">ce </w:t>
                  </w:r>
                  <w:r w:rsidRPr="00151A06">
                    <w:rPr>
                      <w:rFonts w:ascii="Arial" w:hAnsi="Arial" w:cs="Arial"/>
                      <w:b/>
                      <w:color w:val="CCFFCC"/>
                      <w:sz w:val="32"/>
                      <w:szCs w:val="32"/>
                      <w:lang w:val="fr-FR"/>
                    </w:rPr>
                    <w:t xml:space="preserve">Informatif des Missionnaires </w:t>
                  </w:r>
                  <w:proofErr w:type="spellStart"/>
                  <w:r w:rsidRPr="00151A06">
                    <w:rPr>
                      <w:rFonts w:ascii="Arial" w:hAnsi="Arial" w:cs="Arial"/>
                      <w:b/>
                      <w:color w:val="CCFFCC"/>
                      <w:sz w:val="32"/>
                      <w:szCs w:val="32"/>
                      <w:lang w:val="fr-FR"/>
                    </w:rPr>
                    <w:t>Comboniens</w:t>
                  </w:r>
                  <w:proofErr w:type="spellEnd"/>
                  <w:r w:rsidRPr="00151A06"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</w:p>
                <w:p w:rsidR="00EC0348" w:rsidRPr="00151A06" w:rsidRDefault="00EC0348" w:rsidP="00FB6872">
                  <w:pPr>
                    <w:jc w:val="center"/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  <w:lang w:val="fr-FR"/>
                    </w:rPr>
                  </w:pPr>
                </w:p>
              </w:txbxContent>
            </v:textbox>
          </v:shape>
        </w:pict>
      </w:r>
      <w:r w:rsidRPr="00B97B9B">
        <w:rPr>
          <w:noProof/>
          <w:lang w:val="it-IT" w:eastAsia="it-IT"/>
        </w:rPr>
        <w:pict>
          <v:shape id="_x0000_s1027" type="#_x0000_t202" style="position:absolute;margin-left:1.4pt;margin-top:-.75pt;width:89.35pt;height:99.75pt;z-index:5;mso-wrap-style:none" fillcolor="gray" stroked="f">
            <v:textbox style="mso-next-textbox:#_x0000_s1027" inset="2mm,2mm,2mm,2mm">
              <w:txbxContent>
                <w:p w:rsidR="00EC0348" w:rsidRDefault="00B97B9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6pt;height:86pt">
                        <v:imagedata r:id="rId7" o:title=""/>
                      </v:shape>
                    </w:pict>
                  </w:r>
                  <w:r w:rsidR="00EC0348">
                    <w:t xml:space="preserve"> </w:t>
                  </w:r>
                </w:p>
              </w:txbxContent>
            </v:textbox>
          </v:shape>
        </w:pict>
      </w:r>
    </w:p>
    <w:p w:rsidR="00EC0348" w:rsidRDefault="00EC0348"/>
    <w:p w:rsidR="00EC0348" w:rsidRDefault="00EC0348"/>
    <w:p w:rsidR="00EC0348" w:rsidRDefault="00B97B9B">
      <w:r w:rsidRPr="00B97B9B">
        <w:rPr>
          <w:noProof/>
          <w:lang w:val="it-IT" w:eastAsia="it-IT"/>
        </w:rPr>
        <w:pict>
          <v:shape id="_x0000_s1028" type="#_x0000_t202" style="position:absolute;margin-left:-10.95pt;margin-top:10.7pt;width:104.7pt;height:42.6pt;z-index:6" filled="f" stroked="f">
            <v:textbox style="mso-next-textbox:#_x0000_s1028">
              <w:txbxContent>
                <w:p w:rsidR="00EC0348" w:rsidRPr="00791B2F" w:rsidRDefault="00EC0348" w:rsidP="00931902">
                  <w:pPr>
                    <w:jc w:val="center"/>
                    <w:rPr>
                      <w:rFonts w:ascii="Stencil" w:hAnsi="Stencil"/>
                      <w:color w:val="2C1502"/>
                      <w:sz w:val="70"/>
                      <w:szCs w:val="70"/>
                    </w:rPr>
                  </w:pPr>
                  <w:r w:rsidRPr="00791B2F">
                    <w:rPr>
                      <w:rFonts w:ascii="Stencil" w:hAnsi="Stencil"/>
                      <w:color w:val="2C1502"/>
                      <w:sz w:val="70"/>
                      <w:szCs w:val="70"/>
                    </w:rPr>
                    <w:t>CPN</w:t>
                  </w:r>
                </w:p>
              </w:txbxContent>
            </v:textbox>
          </v:shape>
        </w:pict>
      </w:r>
    </w:p>
    <w:p w:rsidR="00EC0348" w:rsidRDefault="00B97B9B">
      <w:r w:rsidRPr="00B97B9B">
        <w:rPr>
          <w:noProof/>
          <w:lang w:val="it-IT" w:eastAsia="it-IT"/>
        </w:rPr>
        <w:pict>
          <v:shape id="_x0000_s1029" type="#_x0000_t202" style="position:absolute;margin-left:81.8pt;margin-top:8.15pt;width:422.2pt;height:35.65pt;z-index:2" fillcolor="#5a5a5a" stroked="f">
            <v:textbox style="mso-next-textbox:#_x0000_s1029">
              <w:txbxContent>
                <w:p w:rsidR="00EC0348" w:rsidRPr="00151A06" w:rsidRDefault="00EC0348" w:rsidP="00FB6872">
                  <w:pPr>
                    <w:jc w:val="right"/>
                    <w:rPr>
                      <w:rFonts w:ascii="Arial Narrow" w:hAnsi="Arial Narrow"/>
                      <w:b/>
                      <w:color w:val="FFCC99"/>
                      <w:lang w:val="fr-FR"/>
                    </w:rPr>
                  </w:pPr>
                  <w:r>
                    <w:rPr>
                      <w:rFonts w:ascii="Arial Narrow" w:hAnsi="Arial Narrow"/>
                      <w:b/>
                      <w:color w:val="FFCC99"/>
                      <w:lang w:val="fr-FR"/>
                    </w:rPr>
                    <w:t>Novembre 2011</w:t>
                  </w:r>
                  <w:r>
                    <w:rPr>
                      <w:rFonts w:ascii="Arial Narrow" w:hAnsi="Arial Narrow"/>
                      <w:b/>
                      <w:color w:val="FFCC99"/>
                      <w:lang w:val="fr-FR"/>
                    </w:rPr>
                    <w:br/>
                    <w:t>Vol. 1. No. 11</w:t>
                  </w:r>
                </w:p>
              </w:txbxContent>
            </v:textbox>
          </v:shape>
        </w:pict>
      </w:r>
    </w:p>
    <w:p w:rsidR="00EC0348" w:rsidRDefault="00EC0348"/>
    <w:p w:rsidR="00EC0348" w:rsidRDefault="00EC0348"/>
    <w:p w:rsidR="00EC0348" w:rsidRPr="004E1559" w:rsidRDefault="00EC0348">
      <w:pPr>
        <w:rPr>
          <w:sz w:val="22"/>
          <w:szCs w:val="22"/>
        </w:rPr>
      </w:pPr>
    </w:p>
    <w:p w:rsidR="00EC0348" w:rsidRPr="00EC64BC" w:rsidRDefault="00EC0348" w:rsidP="00563951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proofErr w:type="gramStart"/>
      <w:r w:rsidRPr="00EC64BC">
        <w:rPr>
          <w:rFonts w:ascii="Comic Sans MS" w:hAnsi="Comic Sans MS"/>
          <w:b/>
          <w:sz w:val="22"/>
          <w:szCs w:val="22"/>
          <w:u w:val="single"/>
          <w:lang w:val="en-GB"/>
        </w:rPr>
        <w:t>PREMIERE PAGE.</w:t>
      </w:r>
      <w:proofErr w:type="gramEnd"/>
    </w:p>
    <w:p w:rsidR="00EC0348" w:rsidRPr="001A5DBE" w:rsidRDefault="00EC0348" w:rsidP="00EC64BC">
      <w:pPr>
        <w:rPr>
          <w:sz w:val="22"/>
          <w:szCs w:val="22"/>
          <w:lang w:val="fr-FR"/>
        </w:rPr>
      </w:pPr>
      <w:r w:rsidRPr="00EC64BC">
        <w:rPr>
          <w:rFonts w:ascii="Calibri" w:hAnsi="Calibri"/>
          <w:b/>
          <w:color w:val="800080"/>
          <w:sz w:val="26"/>
          <w:szCs w:val="26"/>
          <w:lang w:val="fr-FR"/>
        </w:rPr>
        <w:t xml:space="preserve">Arrêter </w:t>
      </w:r>
      <w:r w:rsidRPr="001A5DBE">
        <w:rPr>
          <w:rFonts w:ascii="Calibri" w:hAnsi="Calibri"/>
          <w:b/>
          <w:color w:val="800080"/>
          <w:sz w:val="26"/>
          <w:szCs w:val="26"/>
          <w:lang w:val="fr-FR"/>
        </w:rPr>
        <w:t>l’ARS: tournant décisif ou rusée manœuvre de type économico-électorale?</w:t>
      </w:r>
      <w:r w:rsidRPr="008C7137">
        <w:rPr>
          <w:rFonts w:ascii="Bell MT" w:hAnsi="Bell MT"/>
          <w:lang w:val="fr-FR"/>
        </w:rPr>
        <w:t xml:space="preserve"> </w:t>
      </w:r>
      <w:r w:rsidRPr="001A5DBE">
        <w:rPr>
          <w:sz w:val="22"/>
          <w:szCs w:val="22"/>
          <w:lang w:val="fr-FR"/>
        </w:rPr>
        <w:t xml:space="preserve">Après vingt ans de destructions, morts et enlèvements, le Président </w:t>
      </w:r>
      <w:proofErr w:type="spellStart"/>
      <w:r w:rsidRPr="001A5DBE">
        <w:rPr>
          <w:sz w:val="22"/>
          <w:szCs w:val="22"/>
          <w:lang w:val="fr-FR"/>
        </w:rPr>
        <w:t>Barack</w:t>
      </w:r>
      <w:proofErr w:type="spellEnd"/>
      <w:r w:rsidRPr="001A5DBE">
        <w:rPr>
          <w:sz w:val="22"/>
          <w:szCs w:val="22"/>
          <w:lang w:val="fr-FR"/>
        </w:rPr>
        <w:t xml:space="preserve"> </w:t>
      </w:r>
      <w:proofErr w:type="spellStart"/>
      <w:r w:rsidRPr="001A5DBE">
        <w:rPr>
          <w:sz w:val="22"/>
          <w:szCs w:val="22"/>
          <w:lang w:val="fr-FR"/>
        </w:rPr>
        <w:t>Obama</w:t>
      </w:r>
      <w:proofErr w:type="spellEnd"/>
      <w:r w:rsidRPr="001A5DBE">
        <w:rPr>
          <w:sz w:val="22"/>
          <w:szCs w:val="22"/>
          <w:lang w:val="fr-FR"/>
        </w:rPr>
        <w:t xml:space="preserve"> a envoyé 100 (cent) conseillers militaires américains en appui </w:t>
      </w:r>
      <w:r>
        <w:rPr>
          <w:sz w:val="22"/>
          <w:szCs w:val="22"/>
          <w:lang w:val="fr-FR"/>
        </w:rPr>
        <w:t xml:space="preserve">aux mêmes </w:t>
      </w:r>
      <w:r w:rsidRPr="001A5DBE">
        <w:rPr>
          <w:sz w:val="22"/>
          <w:szCs w:val="22"/>
          <w:lang w:val="fr-FR"/>
        </w:rPr>
        <w:t xml:space="preserve">4 gouvernements africains qui pendant des années ont </w:t>
      </w:r>
      <w:r>
        <w:rPr>
          <w:sz w:val="22"/>
          <w:szCs w:val="22"/>
          <w:lang w:val="fr-FR"/>
        </w:rPr>
        <w:t>combattu l’ougandaise Armée de R</w:t>
      </w:r>
      <w:r w:rsidRPr="001A5DBE">
        <w:rPr>
          <w:sz w:val="22"/>
          <w:szCs w:val="22"/>
          <w:lang w:val="fr-FR"/>
        </w:rPr>
        <w:t>ésistance du Seigneur (ARS)</w:t>
      </w:r>
      <w:r w:rsidRPr="001A5DBE">
        <w:rPr>
          <w:rFonts w:eastAsia="Batang"/>
          <w:sz w:val="22"/>
          <w:szCs w:val="22"/>
          <w:lang w:val="fr-FR" w:eastAsia="ko-KR"/>
        </w:rPr>
        <w:t>. Les réactions vont de l’</w:t>
      </w:r>
      <w:r>
        <w:rPr>
          <w:rFonts w:eastAsia="Batang"/>
          <w:sz w:val="22"/>
          <w:szCs w:val="22"/>
          <w:lang w:val="fr-FR" w:eastAsia="ko-KR"/>
        </w:rPr>
        <w:t>espé</w:t>
      </w:r>
      <w:r w:rsidRPr="001A5DBE">
        <w:rPr>
          <w:rFonts w:eastAsia="Batang"/>
          <w:sz w:val="22"/>
          <w:szCs w:val="22"/>
          <w:lang w:val="fr-FR" w:eastAsia="ko-KR"/>
        </w:rPr>
        <w:t xml:space="preserve">rance à la </w:t>
      </w:r>
      <w:r>
        <w:rPr>
          <w:rFonts w:eastAsia="Batang"/>
          <w:sz w:val="22"/>
          <w:szCs w:val="22"/>
          <w:lang w:val="fr-FR" w:eastAsia="ko-KR"/>
        </w:rPr>
        <w:t>méfiance</w:t>
      </w:r>
      <w:r w:rsidRPr="001A5DBE">
        <w:rPr>
          <w:rFonts w:eastAsia="Batang"/>
          <w:sz w:val="22"/>
          <w:szCs w:val="22"/>
          <w:lang w:val="fr-FR" w:eastAsia="ko-KR"/>
        </w:rPr>
        <w:t>:</w:t>
      </w:r>
      <w:r w:rsidRPr="001A5DBE">
        <w:rPr>
          <w:sz w:val="22"/>
          <w:szCs w:val="22"/>
          <w:lang w:val="fr-FR"/>
        </w:rPr>
        <w:t xml:space="preserve"> plusieurs applaudissent à une force spéciale africaine, américaine, européenne parfaitement équipée de matériel logistique et d’intelligence. L’ARS de s</w:t>
      </w:r>
      <w:r>
        <w:rPr>
          <w:sz w:val="22"/>
          <w:szCs w:val="22"/>
          <w:lang w:val="fr-FR"/>
        </w:rPr>
        <w:t xml:space="preserve">on coté </w:t>
      </w:r>
      <w:r w:rsidRPr="001A5DBE">
        <w:rPr>
          <w:sz w:val="22"/>
          <w:szCs w:val="22"/>
          <w:lang w:val="fr-FR"/>
        </w:rPr>
        <w:t>se moque de cette intervention américaine qu</w:t>
      </w:r>
      <w:r>
        <w:rPr>
          <w:sz w:val="22"/>
          <w:szCs w:val="22"/>
          <w:lang w:val="fr-FR"/>
        </w:rPr>
        <w:t xml:space="preserve">i semble </w:t>
      </w:r>
      <w:r w:rsidRPr="001A5DBE">
        <w:rPr>
          <w:sz w:val="22"/>
          <w:szCs w:val="22"/>
          <w:lang w:val="fr-FR"/>
        </w:rPr>
        <w:t xml:space="preserve">« venir en aide au </w:t>
      </w:r>
      <w:r>
        <w:rPr>
          <w:sz w:val="22"/>
          <w:szCs w:val="22"/>
          <w:lang w:val="fr-FR"/>
        </w:rPr>
        <w:t>perpétuel régime d</w:t>
      </w:r>
      <w:r w:rsidRPr="001A5DBE">
        <w:rPr>
          <w:sz w:val="22"/>
          <w:szCs w:val="22"/>
          <w:lang w:val="fr-FR"/>
        </w:rPr>
        <w:t>i</w:t>
      </w:r>
      <w:r>
        <w:rPr>
          <w:sz w:val="22"/>
          <w:szCs w:val="22"/>
          <w:lang w:val="fr-FR"/>
        </w:rPr>
        <w:t>c</w:t>
      </w:r>
      <w:r w:rsidRPr="001A5DBE">
        <w:rPr>
          <w:sz w:val="22"/>
          <w:szCs w:val="22"/>
          <w:lang w:val="fr-FR"/>
        </w:rPr>
        <w:t xml:space="preserve">tatorial de </w:t>
      </w:r>
      <w:proofErr w:type="spellStart"/>
      <w:r w:rsidRPr="001A5DBE">
        <w:rPr>
          <w:sz w:val="22"/>
          <w:szCs w:val="22"/>
          <w:lang w:val="fr-FR"/>
        </w:rPr>
        <w:t>Museveni</w:t>
      </w:r>
      <w:proofErr w:type="spellEnd"/>
      <w:r w:rsidRPr="001A5DBE">
        <w:rPr>
          <w:sz w:val="22"/>
          <w:szCs w:val="22"/>
          <w:lang w:val="fr-FR"/>
        </w:rPr>
        <w:t xml:space="preserve"> ». Les Eglises et les </w:t>
      </w:r>
      <w:proofErr w:type="spellStart"/>
      <w:r w:rsidRPr="001A5DBE">
        <w:rPr>
          <w:sz w:val="22"/>
          <w:szCs w:val="22"/>
          <w:lang w:val="fr-FR"/>
        </w:rPr>
        <w:t>Ongs</w:t>
      </w:r>
      <w:proofErr w:type="spellEnd"/>
      <w:r w:rsidRPr="001A5DBE">
        <w:rPr>
          <w:sz w:val="22"/>
          <w:szCs w:val="22"/>
          <w:lang w:val="fr-FR"/>
        </w:rPr>
        <w:t xml:space="preserve"> craignent une nouvelle escalade militaire. </w:t>
      </w:r>
      <w:r>
        <w:rPr>
          <w:sz w:val="22"/>
          <w:szCs w:val="22"/>
          <w:lang w:val="fr-FR"/>
        </w:rPr>
        <w:t>Pour avoir ton opinion personnelle</w:t>
      </w:r>
      <w:r w:rsidRPr="001A5DBE">
        <w:rPr>
          <w:sz w:val="22"/>
          <w:szCs w:val="22"/>
          <w:lang w:val="fr-FR"/>
        </w:rPr>
        <w:t xml:space="preserve">, lire l’article et les links en </w:t>
      </w:r>
      <w:hyperlink r:id="rId8" w:history="1">
        <w:r w:rsidRPr="001B2679">
          <w:rPr>
            <w:rStyle w:val="Hyperlink"/>
            <w:rFonts w:eastAsia="Arial Unicode MS"/>
            <w:b/>
            <w:sz w:val="22"/>
            <w:szCs w:val="22"/>
            <w:lang w:val="fr-FR"/>
          </w:rPr>
          <w:t>www.jpic-jp.org/51-fr.html</w:t>
        </w:r>
      </w:hyperlink>
      <w:r w:rsidRPr="001A5DBE">
        <w:rPr>
          <w:b/>
          <w:sz w:val="22"/>
          <w:szCs w:val="22"/>
          <w:lang w:val="fr-FR"/>
        </w:rPr>
        <w:t xml:space="preserve">. </w:t>
      </w:r>
    </w:p>
    <w:p w:rsidR="00EC0348" w:rsidRPr="001A5DBE" w:rsidRDefault="00EC0348" w:rsidP="001A5DBE">
      <w:pPr>
        <w:ind w:left="705"/>
        <w:rPr>
          <w:b/>
          <w:sz w:val="22"/>
          <w:szCs w:val="22"/>
          <w:lang w:val="fr-FR"/>
        </w:rPr>
      </w:pPr>
      <w:r w:rsidRPr="001A5DBE">
        <w:rPr>
          <w:lang w:val="fr-FR"/>
        </w:rPr>
        <w:t xml:space="preserve">♦ </w:t>
      </w:r>
      <w:proofErr w:type="spellStart"/>
      <w:r w:rsidRPr="001A5DBE">
        <w:rPr>
          <w:b/>
          <w:i/>
          <w:sz w:val="22"/>
          <w:szCs w:val="22"/>
          <w:lang w:val="fr-FR"/>
        </w:rPr>
        <w:t>Ending</w:t>
      </w:r>
      <w:proofErr w:type="spellEnd"/>
      <w:r w:rsidRPr="001A5DBE">
        <w:rPr>
          <w:b/>
          <w:i/>
          <w:sz w:val="22"/>
          <w:szCs w:val="22"/>
          <w:lang w:val="fr-FR"/>
        </w:rPr>
        <w:t xml:space="preserve"> the Lord Resistance </w:t>
      </w:r>
      <w:proofErr w:type="spellStart"/>
      <w:r w:rsidRPr="001A5DBE">
        <w:rPr>
          <w:b/>
          <w:i/>
          <w:sz w:val="22"/>
          <w:szCs w:val="22"/>
          <w:lang w:val="fr-FR"/>
        </w:rPr>
        <w:t>Army</w:t>
      </w:r>
      <w:proofErr w:type="spellEnd"/>
      <w:r w:rsidRPr="001A5DBE">
        <w:rPr>
          <w:b/>
          <w:sz w:val="22"/>
          <w:szCs w:val="22"/>
          <w:lang w:val="fr-FR"/>
        </w:rPr>
        <w:t xml:space="preserve"> </w:t>
      </w:r>
      <w:r w:rsidRPr="001A5DBE">
        <w:rPr>
          <w:sz w:val="22"/>
          <w:szCs w:val="22"/>
          <w:lang w:val="fr-FR"/>
        </w:rPr>
        <w:t xml:space="preserve">de Ashley Benner et John </w:t>
      </w:r>
      <w:proofErr w:type="spellStart"/>
      <w:r w:rsidRPr="001A5DBE">
        <w:rPr>
          <w:sz w:val="22"/>
          <w:szCs w:val="22"/>
          <w:lang w:val="fr-FR"/>
        </w:rPr>
        <w:t>Prendergast</w:t>
      </w:r>
      <w:proofErr w:type="spellEnd"/>
      <w:r w:rsidRPr="001A5DBE">
        <w:rPr>
          <w:sz w:val="22"/>
          <w:szCs w:val="22"/>
          <w:lang w:val="fr-FR"/>
        </w:rPr>
        <w:t>, le meilleur dossier</w:t>
      </w:r>
      <w:r>
        <w:rPr>
          <w:sz w:val="22"/>
          <w:szCs w:val="22"/>
          <w:lang w:val="fr-FR"/>
        </w:rPr>
        <w:t xml:space="preserve"> su ce sujet :</w:t>
      </w:r>
      <w:r w:rsidRPr="001A5DBE">
        <w:rPr>
          <w:sz w:val="22"/>
          <w:szCs w:val="22"/>
          <w:lang w:val="fr-FR"/>
        </w:rPr>
        <w:t xml:space="preserve"> </w:t>
      </w:r>
      <w:hyperlink r:id="rId9" w:history="1">
        <w:r w:rsidRPr="001A5DBE">
          <w:rPr>
            <w:rStyle w:val="Hyperlink"/>
            <w:b/>
            <w:sz w:val="22"/>
            <w:szCs w:val="22"/>
            <w:lang w:val="fr-FR"/>
          </w:rPr>
          <w:t>www.enoughproject.org/files/Ending%20the%20Lord's%20Resistance%20Army.pdf</w:t>
        </w:r>
      </w:hyperlink>
      <w:r w:rsidRPr="001A5DBE">
        <w:rPr>
          <w:b/>
          <w:sz w:val="22"/>
          <w:szCs w:val="22"/>
          <w:lang w:val="fr-FR"/>
        </w:rPr>
        <w:t>.</w:t>
      </w:r>
      <w:r w:rsidRPr="001A5DBE">
        <w:rPr>
          <w:b/>
          <w:color w:val="FF0000"/>
          <w:sz w:val="22"/>
          <w:szCs w:val="22"/>
          <w:lang w:val="fr-FR"/>
        </w:rPr>
        <w:t xml:space="preserve"> </w:t>
      </w:r>
    </w:p>
    <w:p w:rsidR="00EC0348" w:rsidRPr="001A5DBE" w:rsidRDefault="00EC0348" w:rsidP="00724ACC">
      <w:pPr>
        <w:ind w:left="705"/>
        <w:rPr>
          <w:sz w:val="22"/>
          <w:szCs w:val="22"/>
          <w:lang w:val="fr-FR"/>
        </w:rPr>
      </w:pPr>
      <w:r w:rsidRPr="001A5DBE">
        <w:rPr>
          <w:lang w:val="fr-FR"/>
        </w:rPr>
        <w:t xml:space="preserve">♦ </w:t>
      </w:r>
      <w:r w:rsidRPr="001A5DBE">
        <w:rPr>
          <w:b/>
          <w:bCs/>
          <w:sz w:val="22"/>
          <w:szCs w:val="22"/>
          <w:u w:val="single"/>
          <w:lang w:val="fr-FR" w:eastAsia="en-US"/>
        </w:rPr>
        <w:t>Intéressant</w:t>
      </w:r>
      <w:r w:rsidRPr="001A5DBE">
        <w:rPr>
          <w:bCs/>
          <w:sz w:val="22"/>
          <w:szCs w:val="22"/>
          <w:lang w:val="fr-FR" w:eastAsia="en-US"/>
        </w:rPr>
        <w:t xml:space="preserve">: </w:t>
      </w:r>
      <w:hyperlink r:id="rId10" w:history="1">
        <w:r w:rsidRPr="001A5DBE">
          <w:rPr>
            <w:rStyle w:val="Hyperlink"/>
            <w:b/>
            <w:sz w:val="22"/>
            <w:szCs w:val="22"/>
            <w:lang w:val="fr-FR"/>
          </w:rPr>
          <w:t>http://english.aljazeera.net/programmes/witness/2011/10/20111012152024670219.html</w:t>
        </w:r>
      </w:hyperlink>
      <w:r w:rsidRPr="001A5DBE">
        <w:rPr>
          <w:b/>
          <w:sz w:val="22"/>
          <w:szCs w:val="22"/>
          <w:lang w:val="fr-FR"/>
        </w:rPr>
        <w:t xml:space="preserve"> </w:t>
      </w:r>
      <w:r w:rsidRPr="001A5DBE">
        <w:rPr>
          <w:bCs/>
          <w:i/>
          <w:sz w:val="22"/>
          <w:szCs w:val="22"/>
          <w:lang w:val="fr-FR" w:eastAsia="en-US"/>
        </w:rPr>
        <w:t xml:space="preserve">Bitter </w:t>
      </w:r>
      <w:proofErr w:type="spellStart"/>
      <w:r w:rsidRPr="001A5DBE">
        <w:rPr>
          <w:bCs/>
          <w:i/>
          <w:sz w:val="22"/>
          <w:szCs w:val="22"/>
          <w:lang w:val="fr-FR" w:eastAsia="en-US"/>
        </w:rPr>
        <w:t>Root</w:t>
      </w:r>
      <w:proofErr w:type="spellEnd"/>
      <w:r>
        <w:rPr>
          <w:bCs/>
          <w:i/>
          <w:sz w:val="22"/>
          <w:szCs w:val="22"/>
          <w:lang w:val="fr-FR" w:eastAsia="en-US"/>
        </w:rPr>
        <w:t xml:space="preserve"> </w:t>
      </w:r>
      <w:r>
        <w:rPr>
          <w:bCs/>
          <w:sz w:val="22"/>
          <w:szCs w:val="22"/>
          <w:lang w:val="fr-FR" w:eastAsia="en-US"/>
        </w:rPr>
        <w:t xml:space="preserve">est une vidéo de </w:t>
      </w:r>
      <w:r w:rsidRPr="001A5DBE">
        <w:rPr>
          <w:bCs/>
          <w:sz w:val="22"/>
          <w:szCs w:val="22"/>
          <w:lang w:val="fr-FR" w:eastAsia="en-US"/>
        </w:rPr>
        <w:t>45</w:t>
      </w:r>
      <w:r>
        <w:rPr>
          <w:bCs/>
          <w:sz w:val="22"/>
          <w:szCs w:val="22"/>
          <w:lang w:val="fr-FR" w:eastAsia="en-US"/>
        </w:rPr>
        <w:t xml:space="preserve"> </w:t>
      </w:r>
      <w:r w:rsidRPr="001A5DBE">
        <w:rPr>
          <w:bCs/>
          <w:sz w:val="22"/>
          <w:szCs w:val="22"/>
          <w:lang w:val="fr-FR" w:eastAsia="en-US"/>
        </w:rPr>
        <w:t>minute</w:t>
      </w:r>
      <w:r>
        <w:rPr>
          <w:bCs/>
          <w:sz w:val="22"/>
          <w:szCs w:val="22"/>
          <w:lang w:val="fr-FR" w:eastAsia="en-US"/>
        </w:rPr>
        <w:t xml:space="preserve">s. On y raconte de deux anciens officier de l’ARS qui cherchent à se réconcilier avec leur passé para la </w:t>
      </w:r>
      <w:r w:rsidRPr="001A5DBE">
        <w:rPr>
          <w:bCs/>
          <w:sz w:val="22"/>
          <w:szCs w:val="22"/>
          <w:lang w:val="fr-FR" w:eastAsia="en-US"/>
        </w:rPr>
        <w:t xml:space="preserve"> </w:t>
      </w:r>
      <w:r>
        <w:rPr>
          <w:bCs/>
          <w:sz w:val="22"/>
          <w:szCs w:val="22"/>
          <w:lang w:val="fr-FR" w:eastAsia="en-US"/>
        </w:rPr>
        <w:t xml:space="preserve">justice </w:t>
      </w:r>
      <w:r w:rsidRPr="00724ACC">
        <w:rPr>
          <w:bCs/>
          <w:i/>
          <w:sz w:val="22"/>
          <w:szCs w:val="22"/>
          <w:lang w:val="fr-FR" w:eastAsia="en-US"/>
        </w:rPr>
        <w:t>réparatrice</w:t>
      </w:r>
      <w:r>
        <w:rPr>
          <w:bCs/>
          <w:sz w:val="22"/>
          <w:szCs w:val="22"/>
          <w:lang w:val="fr-FR" w:eastAsia="en-US"/>
        </w:rPr>
        <w:t xml:space="preserve"> traditionnelle acholi</w:t>
      </w:r>
      <w:r w:rsidRPr="001A5DBE">
        <w:rPr>
          <w:bCs/>
          <w:sz w:val="22"/>
          <w:szCs w:val="22"/>
          <w:lang w:val="fr-FR" w:eastAsia="en-US"/>
        </w:rPr>
        <w:t xml:space="preserve">. </w:t>
      </w:r>
    </w:p>
    <w:p w:rsidR="00EC0348" w:rsidRPr="00471027" w:rsidRDefault="00EC0348" w:rsidP="00EC64BC">
      <w:pPr>
        <w:pStyle w:val="NormalWeb"/>
        <w:rPr>
          <w:sz w:val="22"/>
          <w:szCs w:val="22"/>
          <w:lang w:val="fr-FR"/>
        </w:rPr>
      </w:pPr>
      <w:r>
        <w:rPr>
          <w:rFonts w:ascii="Calibri" w:hAnsi="Calibri"/>
          <w:b/>
          <w:color w:val="800080"/>
          <w:sz w:val="26"/>
          <w:szCs w:val="26"/>
          <w:lang w:val="fr-FR"/>
        </w:rPr>
        <w:t>Af</w:t>
      </w:r>
      <w:r w:rsidRPr="00724ACC">
        <w:rPr>
          <w:rFonts w:ascii="Calibri" w:hAnsi="Calibri"/>
          <w:b/>
          <w:color w:val="800080"/>
          <w:sz w:val="26"/>
          <w:szCs w:val="26"/>
          <w:lang w:val="fr-FR"/>
        </w:rPr>
        <w:t>fr</w:t>
      </w:r>
      <w:r>
        <w:rPr>
          <w:rFonts w:ascii="Calibri" w:hAnsi="Calibri"/>
          <w:b/>
          <w:color w:val="800080"/>
          <w:sz w:val="26"/>
          <w:szCs w:val="26"/>
          <w:lang w:val="fr-FR"/>
        </w:rPr>
        <w:t>o</w:t>
      </w:r>
      <w:r w:rsidRPr="00724ACC">
        <w:rPr>
          <w:rFonts w:ascii="Calibri" w:hAnsi="Calibri"/>
          <w:b/>
          <w:color w:val="800080"/>
          <w:sz w:val="26"/>
          <w:szCs w:val="26"/>
          <w:lang w:val="fr-FR"/>
        </w:rPr>
        <w:t>ntements pour l’égalité de droits</w:t>
      </w:r>
      <w:r>
        <w:rPr>
          <w:rFonts w:ascii="Calibri" w:hAnsi="Calibri"/>
          <w:b/>
          <w:color w:val="800080"/>
          <w:sz w:val="26"/>
          <w:szCs w:val="26"/>
          <w:lang w:val="fr-FR"/>
        </w:rPr>
        <w:t xml:space="preserve"> en Egypte</w:t>
      </w:r>
      <w:r w:rsidRPr="00724ACC">
        <w:rPr>
          <w:rFonts w:ascii="Calibri" w:hAnsi="Calibri"/>
          <w:b/>
          <w:color w:val="800080"/>
          <w:sz w:val="26"/>
          <w:szCs w:val="26"/>
          <w:lang w:val="fr-FR"/>
        </w:rPr>
        <w:t>: chr</w:t>
      </w:r>
      <w:r>
        <w:rPr>
          <w:rFonts w:ascii="Calibri" w:hAnsi="Calibri"/>
          <w:b/>
          <w:color w:val="800080"/>
          <w:sz w:val="26"/>
          <w:szCs w:val="26"/>
          <w:lang w:val="fr-FR"/>
        </w:rPr>
        <w:t>étiens contre musulmans</w:t>
      </w:r>
      <w:r w:rsidRPr="00724ACC">
        <w:rPr>
          <w:rFonts w:ascii="Calibri" w:hAnsi="Calibri"/>
          <w:b/>
          <w:color w:val="800080"/>
          <w:sz w:val="26"/>
          <w:szCs w:val="26"/>
          <w:lang w:val="fr-FR"/>
        </w:rPr>
        <w:t xml:space="preserve">. </w:t>
      </w:r>
      <w:r>
        <w:rPr>
          <w:sz w:val="22"/>
          <w:szCs w:val="22"/>
          <w:lang w:val="fr-FR"/>
        </w:rPr>
        <w:t>Une autre église copte</w:t>
      </w:r>
      <w:r w:rsidRPr="00724ACC">
        <w:rPr>
          <w:sz w:val="22"/>
          <w:szCs w:val="22"/>
          <w:lang w:val="fr-FR"/>
        </w:rPr>
        <w:t>-chrétienne a été brulé</w:t>
      </w:r>
      <w:r>
        <w:rPr>
          <w:sz w:val="22"/>
          <w:szCs w:val="22"/>
          <w:lang w:val="fr-FR"/>
        </w:rPr>
        <w:t>e</w:t>
      </w:r>
      <w:r w:rsidRPr="00724ACC">
        <w:rPr>
          <w:sz w:val="22"/>
          <w:szCs w:val="22"/>
          <w:lang w:val="fr-FR"/>
        </w:rPr>
        <w:t xml:space="preserve"> à </w:t>
      </w:r>
      <w:proofErr w:type="spellStart"/>
      <w:r w:rsidRPr="00724ACC">
        <w:rPr>
          <w:sz w:val="22"/>
          <w:szCs w:val="22"/>
          <w:lang w:val="fr-FR"/>
        </w:rPr>
        <w:t>Marinab</w:t>
      </w:r>
      <w:proofErr w:type="spellEnd"/>
      <w:r w:rsidRPr="00724ACC">
        <w:rPr>
          <w:sz w:val="22"/>
          <w:szCs w:val="22"/>
          <w:lang w:val="fr-FR"/>
        </w:rPr>
        <w:t>, un village du Haut Egypte</w:t>
      </w:r>
      <w:r>
        <w:rPr>
          <w:sz w:val="22"/>
          <w:szCs w:val="22"/>
          <w:lang w:val="fr-FR"/>
        </w:rPr>
        <w:t xml:space="preserve">. Le </w:t>
      </w:r>
      <w:r w:rsidRPr="00724ACC">
        <w:rPr>
          <w:sz w:val="22"/>
          <w:szCs w:val="22"/>
          <w:lang w:val="fr-FR"/>
        </w:rPr>
        <w:t xml:space="preserve">9 octobre au Caire </w:t>
      </w:r>
      <w:r>
        <w:rPr>
          <w:sz w:val="22"/>
          <w:szCs w:val="22"/>
          <w:lang w:val="fr-FR"/>
        </w:rPr>
        <w:t xml:space="preserve">il y a eu </w:t>
      </w:r>
      <w:r w:rsidRPr="00724ACC">
        <w:rPr>
          <w:sz w:val="22"/>
          <w:szCs w:val="22"/>
          <w:lang w:val="fr-FR"/>
        </w:rPr>
        <w:t>une massive démonstration</w:t>
      </w:r>
      <w:r>
        <w:rPr>
          <w:sz w:val="22"/>
          <w:szCs w:val="22"/>
          <w:lang w:val="fr-FR"/>
        </w:rPr>
        <w:t xml:space="preserve"> demandant l’égalité des droits. Le résultat : 9 chrétiens tués et des centaines de blessés</w:t>
      </w:r>
      <w:r w:rsidRPr="00724ACC">
        <w:rPr>
          <w:sz w:val="22"/>
          <w:szCs w:val="22"/>
          <w:lang w:val="fr-FR"/>
        </w:rPr>
        <w:t xml:space="preserve">. </w:t>
      </w:r>
      <w:r>
        <w:rPr>
          <w:sz w:val="22"/>
          <w:szCs w:val="22"/>
          <w:lang w:val="fr-FR"/>
        </w:rPr>
        <w:t xml:space="preserve">L’égyptien </w:t>
      </w:r>
      <w:proofErr w:type="spellStart"/>
      <w:r w:rsidRPr="00724ACC">
        <w:rPr>
          <w:rStyle w:val="hps"/>
          <w:b/>
          <w:i/>
          <w:sz w:val="22"/>
          <w:szCs w:val="22"/>
          <w:lang w:val="fr-FR"/>
        </w:rPr>
        <w:t>Arab</w:t>
      </w:r>
      <w:proofErr w:type="spellEnd"/>
      <w:r w:rsidRPr="00724ACC">
        <w:rPr>
          <w:rStyle w:val="hps"/>
          <w:b/>
          <w:i/>
          <w:sz w:val="22"/>
          <w:szCs w:val="22"/>
          <w:lang w:val="fr-FR"/>
        </w:rPr>
        <w:t xml:space="preserve"> West Report</w:t>
      </w:r>
      <w:r w:rsidRPr="00724ACC">
        <w:rPr>
          <w:sz w:val="22"/>
          <w:szCs w:val="22"/>
          <w:lang w:val="fr-FR"/>
        </w:rPr>
        <w:t>,</w:t>
      </w:r>
      <w:r>
        <w:rPr>
          <w:sz w:val="22"/>
          <w:szCs w:val="22"/>
          <w:lang w:val="fr-FR"/>
        </w:rPr>
        <w:t xml:space="preserve"> qui fait le point hebdomadaire sur les relations entre musulmans et chrétiens coptes, a fait son analyse sous le titre : </w:t>
      </w:r>
      <w:r w:rsidRPr="00724ACC">
        <w:rPr>
          <w:b/>
          <w:i/>
          <w:sz w:val="22"/>
          <w:szCs w:val="22"/>
          <w:lang w:val="fr-FR"/>
        </w:rPr>
        <w:t>Quel futur pour une armée partisane ?</w:t>
      </w:r>
      <w:r w:rsidRPr="00724ACC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Tiens-toi au courant avec</w:t>
      </w:r>
      <w:r w:rsidRPr="00724ACC">
        <w:rPr>
          <w:b/>
          <w:sz w:val="22"/>
          <w:szCs w:val="22"/>
          <w:lang w:val="fr-FR"/>
        </w:rPr>
        <w:t xml:space="preserve"> </w:t>
      </w:r>
      <w:hyperlink r:id="rId11" w:history="1">
        <w:r w:rsidRPr="00724ACC">
          <w:rPr>
            <w:rStyle w:val="Hyperlink"/>
            <w:b/>
            <w:sz w:val="22"/>
            <w:szCs w:val="22"/>
            <w:lang w:val="fr-FR"/>
          </w:rPr>
          <w:t>www.arabwestreport.info</w:t>
        </w:r>
      </w:hyperlink>
      <w:r w:rsidRPr="00724ACC">
        <w:rPr>
          <w:b/>
          <w:sz w:val="22"/>
          <w:szCs w:val="22"/>
          <w:lang w:val="fr-FR"/>
        </w:rPr>
        <w:t xml:space="preserve">. </w:t>
      </w:r>
      <w:r w:rsidRPr="00471027">
        <w:rPr>
          <w:sz w:val="22"/>
          <w:szCs w:val="22"/>
          <w:lang w:val="fr-FR"/>
        </w:rPr>
        <w:t xml:space="preserve">Pour connaître </w:t>
      </w:r>
      <w:r>
        <w:rPr>
          <w:sz w:val="22"/>
          <w:szCs w:val="22"/>
          <w:lang w:val="fr-FR"/>
        </w:rPr>
        <w:t xml:space="preserve">la </w:t>
      </w:r>
      <w:r w:rsidRPr="00471027">
        <w:rPr>
          <w:sz w:val="22"/>
          <w:szCs w:val="22"/>
          <w:lang w:val="fr-FR"/>
        </w:rPr>
        <w:t>p</w:t>
      </w:r>
      <w:r>
        <w:rPr>
          <w:sz w:val="22"/>
          <w:szCs w:val="22"/>
          <w:lang w:val="fr-FR"/>
        </w:rPr>
        <w:t>e</w:t>
      </w:r>
      <w:r w:rsidRPr="00471027">
        <w:rPr>
          <w:sz w:val="22"/>
          <w:szCs w:val="22"/>
          <w:lang w:val="fr-FR"/>
        </w:rPr>
        <w:t>ns</w:t>
      </w:r>
      <w:r>
        <w:rPr>
          <w:sz w:val="22"/>
          <w:szCs w:val="22"/>
          <w:lang w:val="fr-FR"/>
        </w:rPr>
        <w:t xml:space="preserve">ée des </w:t>
      </w:r>
      <w:proofErr w:type="spellStart"/>
      <w:r>
        <w:rPr>
          <w:sz w:val="22"/>
          <w:szCs w:val="22"/>
          <w:lang w:val="fr-FR"/>
        </w:rPr>
        <w:t>C</w:t>
      </w:r>
      <w:r w:rsidRPr="00471027">
        <w:rPr>
          <w:sz w:val="22"/>
          <w:szCs w:val="22"/>
          <w:lang w:val="fr-FR"/>
        </w:rPr>
        <w:t>ombonien</w:t>
      </w:r>
      <w:r>
        <w:rPr>
          <w:sz w:val="22"/>
          <w:szCs w:val="22"/>
          <w:lang w:val="fr-FR"/>
        </w:rPr>
        <w:t>s</w:t>
      </w:r>
      <w:proofErr w:type="spellEnd"/>
      <w:r w:rsidRPr="00471027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sur les é</w:t>
      </w:r>
      <w:r w:rsidRPr="00471027">
        <w:rPr>
          <w:sz w:val="22"/>
          <w:szCs w:val="22"/>
          <w:lang w:val="fr-FR"/>
        </w:rPr>
        <w:t>lection</w:t>
      </w:r>
      <w:r>
        <w:rPr>
          <w:sz w:val="22"/>
          <w:szCs w:val="22"/>
          <w:lang w:val="fr-FR"/>
        </w:rPr>
        <w:t>s</w:t>
      </w:r>
      <w:r w:rsidRPr="00471027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en Egypte </w:t>
      </w:r>
      <w:r w:rsidRPr="00471027">
        <w:rPr>
          <w:sz w:val="22"/>
          <w:szCs w:val="22"/>
          <w:lang w:val="fr-FR"/>
        </w:rPr>
        <w:t>du 2012</w:t>
      </w:r>
      <w:r>
        <w:rPr>
          <w:sz w:val="22"/>
          <w:szCs w:val="22"/>
          <w:lang w:val="fr-FR"/>
        </w:rPr>
        <w:t xml:space="preserve"> é</w:t>
      </w:r>
      <w:r w:rsidRPr="00471027">
        <w:rPr>
          <w:sz w:val="22"/>
          <w:szCs w:val="22"/>
          <w:lang w:val="fr-FR"/>
        </w:rPr>
        <w:t>crire</w:t>
      </w:r>
      <w:r>
        <w:rPr>
          <w:sz w:val="22"/>
          <w:szCs w:val="22"/>
          <w:lang w:val="fr-FR"/>
        </w:rPr>
        <w:t xml:space="preserve"> à</w:t>
      </w:r>
      <w:r w:rsidRPr="00471027">
        <w:rPr>
          <w:b/>
          <w:sz w:val="22"/>
          <w:szCs w:val="22"/>
          <w:lang w:val="fr-FR"/>
        </w:rPr>
        <w:t xml:space="preserve"> </w:t>
      </w:r>
      <w:hyperlink r:id="rId12" w:history="1">
        <w:r w:rsidRPr="00471027">
          <w:rPr>
            <w:rStyle w:val="Hyperlink"/>
            <w:b/>
            <w:sz w:val="22"/>
            <w:szCs w:val="22"/>
            <w:lang w:val="fr-FR"/>
          </w:rPr>
          <w:t>combonipn@combonimissionaries.org</w:t>
        </w:r>
      </w:hyperlink>
      <w:r w:rsidRPr="00471027">
        <w:rPr>
          <w:sz w:val="22"/>
          <w:szCs w:val="22"/>
          <w:lang w:val="fr-FR"/>
        </w:rPr>
        <w:t>.</w:t>
      </w:r>
      <w:r w:rsidRPr="00471027">
        <w:rPr>
          <w:color w:val="C00000"/>
          <w:sz w:val="22"/>
          <w:szCs w:val="22"/>
          <w:lang w:val="fr-FR"/>
        </w:rPr>
        <w:t xml:space="preserve"> </w:t>
      </w:r>
      <w:r w:rsidRPr="00471027">
        <w:rPr>
          <w:b/>
          <w:sz w:val="22"/>
          <w:szCs w:val="22"/>
          <w:lang w:val="fr-FR"/>
        </w:rPr>
        <w:t xml:space="preserve"> </w:t>
      </w:r>
      <w:r w:rsidRPr="00471027">
        <w:rPr>
          <w:sz w:val="22"/>
          <w:szCs w:val="22"/>
          <w:lang w:val="fr-FR"/>
        </w:rPr>
        <w:t>Dans ce contexte:</w:t>
      </w:r>
      <w:r w:rsidRPr="00471027">
        <w:rPr>
          <w:b/>
          <w:sz w:val="22"/>
          <w:szCs w:val="22"/>
          <w:lang w:val="fr-FR"/>
        </w:rPr>
        <w:t xml:space="preserve"> Y aura-t-il des révolte</w:t>
      </w:r>
      <w:r>
        <w:rPr>
          <w:b/>
          <w:sz w:val="22"/>
          <w:szCs w:val="22"/>
          <w:lang w:val="fr-FR"/>
        </w:rPr>
        <w:t>s</w:t>
      </w:r>
      <w:r w:rsidRPr="00471027">
        <w:rPr>
          <w:b/>
          <w:sz w:val="22"/>
          <w:szCs w:val="22"/>
          <w:lang w:val="fr-FR"/>
        </w:rPr>
        <w:t xml:space="preserve"> contre le régime royal en Arabie Saoudite</w:t>
      </w:r>
      <w:r w:rsidRPr="00471027">
        <w:rPr>
          <w:b/>
          <w:i/>
          <w:sz w:val="22"/>
          <w:szCs w:val="22"/>
          <w:lang w:val="fr-FR"/>
        </w:rPr>
        <w:t>?</w:t>
      </w:r>
      <w:r w:rsidRPr="00471027">
        <w:rPr>
          <w:sz w:val="22"/>
          <w:szCs w:val="22"/>
          <w:lang w:val="fr-FR"/>
        </w:rPr>
        <w:t xml:space="preserve"> </w:t>
      </w:r>
      <w:r w:rsidRPr="00471027">
        <w:rPr>
          <w:b/>
          <w:sz w:val="22"/>
          <w:szCs w:val="22"/>
          <w:lang w:val="fr-FR"/>
        </w:rPr>
        <w:t xml:space="preserve">Lire sur </w:t>
      </w:r>
      <w:r w:rsidRPr="00471027">
        <w:rPr>
          <w:b/>
          <w:i/>
          <w:sz w:val="22"/>
          <w:szCs w:val="22"/>
          <w:lang w:val="fr-FR"/>
        </w:rPr>
        <w:t>Les force</w:t>
      </w:r>
      <w:r>
        <w:rPr>
          <w:b/>
          <w:i/>
          <w:sz w:val="22"/>
          <w:szCs w:val="22"/>
          <w:lang w:val="fr-FR"/>
        </w:rPr>
        <w:t>s</w:t>
      </w:r>
      <w:r w:rsidRPr="00471027">
        <w:rPr>
          <w:b/>
          <w:i/>
          <w:sz w:val="22"/>
          <w:szCs w:val="22"/>
          <w:lang w:val="fr-FR"/>
        </w:rPr>
        <w:t xml:space="preserve"> de sûreté saoudite </w:t>
      </w:r>
      <w:r w:rsidRPr="00471027">
        <w:rPr>
          <w:b/>
          <w:sz w:val="22"/>
          <w:szCs w:val="22"/>
          <w:lang w:val="fr-FR"/>
        </w:rPr>
        <w:t xml:space="preserve">à </w:t>
      </w:r>
      <w:hyperlink r:id="rId13" w:history="1">
        <w:r w:rsidRPr="001B2679">
          <w:rPr>
            <w:rStyle w:val="Hyperlink"/>
            <w:rFonts w:eastAsia="Arial Unicode MS"/>
            <w:b/>
            <w:sz w:val="22"/>
            <w:szCs w:val="22"/>
            <w:lang w:val="fr-FR"/>
          </w:rPr>
          <w:t>www.jpic-jp.org/50-fr.html</w:t>
        </w:r>
      </w:hyperlink>
      <w:r>
        <w:rPr>
          <w:lang w:val="fr-FR"/>
        </w:rPr>
        <w:t xml:space="preserve"> (4</w:t>
      </w:r>
      <w:r w:rsidRPr="00471027">
        <w:rPr>
          <w:lang w:val="fr-FR"/>
        </w:rPr>
        <w:t xml:space="preserve"> langues).</w:t>
      </w:r>
    </w:p>
    <w:p w:rsidR="00EC0348" w:rsidRPr="00EC64BC" w:rsidRDefault="00EC0348" w:rsidP="00EC64BC">
      <w:pPr>
        <w:rPr>
          <w:rFonts w:eastAsia="Arial Unicode MS"/>
          <w:b/>
          <w:sz w:val="22"/>
          <w:szCs w:val="22"/>
          <w:lang w:val="fr-FR"/>
        </w:rPr>
      </w:pPr>
      <w:r>
        <w:rPr>
          <w:rFonts w:ascii="Calibri" w:eastAsia="Batang" w:hAnsi="Calibri"/>
          <w:b/>
          <w:color w:val="800080"/>
          <w:sz w:val="26"/>
          <w:szCs w:val="26"/>
          <w:lang w:val="fr-FR" w:eastAsia="ko-KR"/>
        </w:rPr>
        <w:t>Pronostics inquiétant</w:t>
      </w:r>
      <w:r w:rsidRPr="0080743E">
        <w:rPr>
          <w:rFonts w:ascii="Calibri" w:eastAsia="Batang" w:hAnsi="Calibri"/>
          <w:b/>
          <w:color w:val="800080"/>
          <w:sz w:val="26"/>
          <w:szCs w:val="26"/>
          <w:lang w:val="fr-FR" w:eastAsia="ko-KR"/>
        </w:rPr>
        <w:t>s pour les élections en République Démocratique du Congo</w:t>
      </w:r>
      <w:r>
        <w:rPr>
          <w:rFonts w:eastAsia="Batang"/>
          <w:lang w:val="fr-FR" w:eastAsia="ko-KR"/>
        </w:rPr>
        <w:t>.</w:t>
      </w:r>
      <w:r w:rsidRPr="0080743E">
        <w:rPr>
          <w:rFonts w:eastAsia="Batang"/>
          <w:lang w:val="fr-FR" w:eastAsia="ko-KR"/>
        </w:rPr>
        <w:t xml:space="preserve"> </w:t>
      </w:r>
      <w:r w:rsidRPr="00142459">
        <w:rPr>
          <w:rFonts w:eastAsia="Batang"/>
          <w:lang w:val="fr-FR" w:eastAsia="ko-KR"/>
        </w:rPr>
        <w:t>Malgré les appels des chefs religieux et du peuple congolais pour que les élections du 28 novembre soient pacifiques et transparentes, il s'avère difficile que l'équité soit assurée, surtout dans l</w:t>
      </w:r>
      <w:r>
        <w:rPr>
          <w:rFonts w:eastAsia="Batang"/>
          <w:lang w:val="fr-FR" w:eastAsia="ko-KR"/>
        </w:rPr>
        <w:t>es moyens de communication. En s</w:t>
      </w:r>
      <w:r w:rsidRPr="00142459">
        <w:rPr>
          <w:rFonts w:eastAsia="Batang"/>
          <w:lang w:val="fr-FR" w:eastAsia="ko-KR"/>
        </w:rPr>
        <w:t xml:space="preserve">eptembre, la chaîne de télévision </w:t>
      </w:r>
      <w:r w:rsidRPr="000B3422">
        <w:rPr>
          <w:rFonts w:eastAsia="Batang"/>
          <w:i/>
          <w:lang w:val="fr-FR" w:eastAsia="ko-KR"/>
        </w:rPr>
        <w:t xml:space="preserve">RLTV </w:t>
      </w:r>
      <w:r w:rsidRPr="00142459">
        <w:rPr>
          <w:rFonts w:eastAsia="Batang"/>
          <w:lang w:val="fr-FR" w:eastAsia="ko-KR"/>
        </w:rPr>
        <w:t>a été brûlée parce qu’elle soutenait un candidat d'opposition. Pendant ce temps, dans le Nord et le Sud-Kivu</w:t>
      </w:r>
      <w:r>
        <w:rPr>
          <w:rFonts w:eastAsia="Batang"/>
          <w:lang w:val="fr-FR" w:eastAsia="ko-KR"/>
        </w:rPr>
        <w:t>,</w:t>
      </w:r>
      <w:r w:rsidRPr="00142459">
        <w:rPr>
          <w:rFonts w:eastAsia="Batang"/>
          <w:lang w:val="fr-FR" w:eastAsia="ko-KR"/>
        </w:rPr>
        <w:t xml:space="preserve"> la violence continue, les déplacés augmentent, et de plus en plus des Rwandais acquièrent terres et maisons suscitant la haine</w:t>
      </w:r>
      <w:r w:rsidRPr="00142459">
        <w:rPr>
          <w:lang w:val="fr-FR"/>
        </w:rPr>
        <w:t xml:space="preserve">. </w:t>
      </w:r>
      <w:r>
        <w:rPr>
          <w:b/>
          <w:sz w:val="22"/>
          <w:szCs w:val="22"/>
          <w:lang w:val="fr-FR"/>
        </w:rPr>
        <w:t>Lire</w:t>
      </w:r>
      <w:r w:rsidRPr="00EC64BC">
        <w:rPr>
          <w:sz w:val="22"/>
          <w:szCs w:val="22"/>
          <w:lang w:val="fr-FR"/>
        </w:rPr>
        <w:t xml:space="preserve"> </w:t>
      </w:r>
      <w:hyperlink r:id="rId14" w:history="1">
        <w:r w:rsidRPr="001B2679">
          <w:rPr>
            <w:rStyle w:val="Hyperlink"/>
            <w:rFonts w:eastAsia="Arial Unicode MS"/>
            <w:b/>
            <w:sz w:val="22"/>
            <w:szCs w:val="22"/>
            <w:lang w:val="fr-FR"/>
          </w:rPr>
          <w:t>www.jpic-jp.org/49-fr.html</w:t>
        </w:r>
      </w:hyperlink>
      <w:r w:rsidRPr="00EC64BC">
        <w:rPr>
          <w:rFonts w:eastAsia="Arial Unicode MS"/>
          <w:sz w:val="22"/>
          <w:szCs w:val="22"/>
          <w:lang w:val="fr-FR"/>
        </w:rPr>
        <w:t>.</w:t>
      </w:r>
      <w:r w:rsidRPr="00EC64BC">
        <w:rPr>
          <w:rFonts w:eastAsia="Arial Unicode MS"/>
          <w:b/>
          <w:sz w:val="22"/>
          <w:szCs w:val="22"/>
          <w:lang w:val="fr-FR"/>
        </w:rPr>
        <w:t xml:space="preserve"> </w:t>
      </w:r>
    </w:p>
    <w:p w:rsidR="00EC0348" w:rsidRPr="00CA0B73" w:rsidRDefault="00EC0348" w:rsidP="004854DA">
      <w:pPr>
        <w:rPr>
          <w:rStyle w:val="hps"/>
          <w:lang w:val="fr-FR"/>
        </w:rPr>
      </w:pPr>
    </w:p>
    <w:p w:rsidR="00EC0348" w:rsidRPr="000E08FF" w:rsidRDefault="00EC0348" w:rsidP="00142459">
      <w:pPr>
        <w:rPr>
          <w:rFonts w:eastAsia="Arial Unicode MS"/>
          <w:sz w:val="22"/>
          <w:szCs w:val="22"/>
          <w:lang w:val="fr-FR"/>
        </w:rPr>
      </w:pPr>
      <w:r w:rsidRPr="000E08FF">
        <w:rPr>
          <w:rFonts w:ascii="Comic Sans MS" w:hAnsi="Comic Sans MS"/>
          <w:b/>
          <w:sz w:val="22"/>
          <w:szCs w:val="22"/>
          <w:u w:val="single"/>
          <w:lang w:val="fr-FR"/>
        </w:rPr>
        <w:t>PASSER A L’ACTION.</w:t>
      </w:r>
      <w:r w:rsidRPr="000E08FF">
        <w:rPr>
          <w:b/>
          <w:sz w:val="22"/>
          <w:szCs w:val="22"/>
          <w:u w:val="single"/>
          <w:lang w:val="fr-FR"/>
        </w:rPr>
        <w:t xml:space="preserve"> </w:t>
      </w:r>
      <w:r w:rsidRPr="000E08FF">
        <w:rPr>
          <w:rFonts w:eastAsia="Arial Unicode MS"/>
          <w:sz w:val="22"/>
          <w:szCs w:val="22"/>
          <w:lang w:val="fr-FR"/>
        </w:rPr>
        <w:t xml:space="preserve"> </w:t>
      </w:r>
    </w:p>
    <w:p w:rsidR="00EC0348" w:rsidRPr="00142459" w:rsidRDefault="00EC0348" w:rsidP="00142459">
      <w:pPr>
        <w:rPr>
          <w:b/>
          <w:sz w:val="22"/>
          <w:szCs w:val="22"/>
          <w:lang w:val="fr-FR"/>
        </w:rPr>
      </w:pPr>
      <w:r w:rsidRPr="00142459">
        <w:rPr>
          <w:rFonts w:eastAsia="Arial Unicode MS"/>
          <w:sz w:val="22"/>
          <w:szCs w:val="22"/>
          <w:lang w:val="fr-FR"/>
        </w:rPr>
        <w:t xml:space="preserve"> ♦</w:t>
      </w:r>
      <w:r w:rsidRPr="00142459">
        <w:rPr>
          <w:sz w:val="22"/>
          <w:szCs w:val="22"/>
          <w:lang w:val="fr-FR"/>
        </w:rPr>
        <w:t xml:space="preserve"> L’</w:t>
      </w:r>
      <w:r w:rsidRPr="00142459">
        <w:rPr>
          <w:b/>
          <w:i/>
          <w:sz w:val="22"/>
          <w:szCs w:val="22"/>
          <w:lang w:val="fr-FR"/>
        </w:rPr>
        <w:t xml:space="preserve">Appel Catholique pour abolir la peine de mort </w:t>
      </w:r>
      <w:r w:rsidRPr="00142459">
        <w:rPr>
          <w:sz w:val="22"/>
          <w:szCs w:val="22"/>
          <w:lang w:val="fr-FR"/>
        </w:rPr>
        <w:t xml:space="preserve"> veut provoquer </w:t>
      </w:r>
      <w:r>
        <w:rPr>
          <w:sz w:val="22"/>
          <w:szCs w:val="22"/>
          <w:lang w:val="fr-FR"/>
        </w:rPr>
        <w:t>la d</w:t>
      </w:r>
      <w:r w:rsidRPr="00142459">
        <w:rPr>
          <w:sz w:val="22"/>
          <w:szCs w:val="22"/>
          <w:lang w:val="fr-FR"/>
        </w:rPr>
        <w:t xml:space="preserve">iscussion </w:t>
      </w:r>
      <w:r>
        <w:rPr>
          <w:sz w:val="22"/>
          <w:szCs w:val="22"/>
          <w:lang w:val="fr-FR"/>
        </w:rPr>
        <w:t xml:space="preserve">et obtenir des soutiens pour un </w:t>
      </w:r>
      <w:r w:rsidRPr="00142459">
        <w:rPr>
          <w:sz w:val="22"/>
          <w:szCs w:val="22"/>
          <w:lang w:val="fr-FR"/>
        </w:rPr>
        <w:t>enseignement catholi</w:t>
      </w:r>
      <w:r>
        <w:rPr>
          <w:sz w:val="22"/>
          <w:szCs w:val="22"/>
          <w:lang w:val="fr-FR"/>
        </w:rPr>
        <w:t>que contraire à la peine de mort</w:t>
      </w:r>
      <w:r w:rsidRPr="00142459">
        <w:rPr>
          <w:sz w:val="22"/>
          <w:szCs w:val="22"/>
          <w:lang w:val="fr-FR"/>
        </w:rPr>
        <w:t xml:space="preserve">. </w:t>
      </w:r>
      <w:r w:rsidRPr="00142459">
        <w:rPr>
          <w:b/>
          <w:sz w:val="22"/>
          <w:szCs w:val="22"/>
          <w:lang w:val="fr-FR"/>
        </w:rPr>
        <w:t xml:space="preserve">Lire la déclaration et signer la pétition </w:t>
      </w:r>
      <w:r w:rsidRPr="00142459">
        <w:rPr>
          <w:sz w:val="22"/>
          <w:szCs w:val="22"/>
          <w:lang w:val="fr-FR"/>
        </w:rPr>
        <w:t>pour soi-même ou sa prop</w:t>
      </w:r>
      <w:r>
        <w:rPr>
          <w:sz w:val="22"/>
          <w:szCs w:val="22"/>
          <w:lang w:val="fr-FR"/>
        </w:rPr>
        <w:t>r</w:t>
      </w:r>
      <w:r w:rsidRPr="00142459">
        <w:rPr>
          <w:sz w:val="22"/>
          <w:szCs w:val="22"/>
          <w:lang w:val="fr-FR"/>
        </w:rPr>
        <w:t xml:space="preserve">e </w:t>
      </w:r>
      <w:r>
        <w:rPr>
          <w:sz w:val="22"/>
          <w:szCs w:val="22"/>
          <w:lang w:val="fr-FR"/>
        </w:rPr>
        <w:t>organis</w:t>
      </w:r>
      <w:r w:rsidRPr="00142459">
        <w:rPr>
          <w:sz w:val="22"/>
          <w:szCs w:val="22"/>
          <w:lang w:val="fr-FR"/>
        </w:rPr>
        <w:t>ation en</w:t>
      </w:r>
      <w:r w:rsidRPr="00142459">
        <w:rPr>
          <w:b/>
          <w:sz w:val="22"/>
          <w:szCs w:val="22"/>
          <w:lang w:val="fr-FR"/>
        </w:rPr>
        <w:t xml:space="preserve"> </w:t>
      </w:r>
      <w:hyperlink r:id="rId15" w:history="1">
        <w:r w:rsidRPr="00142459">
          <w:rPr>
            <w:rStyle w:val="Hyperlink"/>
            <w:b/>
            <w:sz w:val="22"/>
            <w:szCs w:val="22"/>
            <w:lang w:val="fr-FR"/>
          </w:rPr>
          <w:t>http://catholicmoraltheology.com/a-catholic-call-to-abolish-the-death-penalty</w:t>
        </w:r>
      </w:hyperlink>
      <w:r w:rsidRPr="00142459">
        <w:rPr>
          <w:b/>
          <w:sz w:val="22"/>
          <w:szCs w:val="22"/>
          <w:lang w:val="fr-FR"/>
        </w:rPr>
        <w:t>.</w:t>
      </w:r>
    </w:p>
    <w:p w:rsidR="00EC0348" w:rsidRPr="001251B1" w:rsidRDefault="00EC0348" w:rsidP="002F55F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eastAsia="Arial Unicode MS" w:hAnsi="Times New Roman"/>
          <w:sz w:val="22"/>
          <w:szCs w:val="22"/>
          <w:lang w:val="fr-FR"/>
        </w:rPr>
      </w:pPr>
      <w:r w:rsidRPr="002F55FC">
        <w:rPr>
          <w:rFonts w:eastAsia="Arial Unicode MS"/>
          <w:sz w:val="22"/>
          <w:szCs w:val="22"/>
          <w:lang w:val="fr-FR"/>
        </w:rPr>
        <w:t xml:space="preserve"> </w:t>
      </w:r>
      <w:r w:rsidRPr="001251B1">
        <w:rPr>
          <w:rFonts w:ascii="Times New Roman" w:eastAsia="Arial Unicode MS" w:hAnsi="Times New Roman"/>
          <w:sz w:val="22"/>
          <w:szCs w:val="22"/>
          <w:lang w:val="fr-FR"/>
        </w:rPr>
        <w:t>♦</w:t>
      </w:r>
      <w:r w:rsidRPr="001251B1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1251B1">
        <w:rPr>
          <w:rFonts w:ascii="Times New Roman" w:hAnsi="Times New Roman"/>
          <w:b/>
          <w:i/>
          <w:sz w:val="22"/>
          <w:szCs w:val="22"/>
          <w:lang w:val="fr-FR"/>
        </w:rPr>
        <w:t>Arrêter immédiatement l’accaparement de terre qui menace plus de</w:t>
      </w:r>
      <w:r w:rsidRPr="001251B1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r w:rsidRPr="001251B1">
        <w:rPr>
          <w:rStyle w:val="title1"/>
          <w:rFonts w:ascii="Times New Roman" w:hAnsi="Times New Roman"/>
          <w:i/>
          <w:color w:val="auto"/>
          <w:sz w:val="22"/>
          <w:szCs w:val="22"/>
          <w:lang w:val="fr-FR"/>
        </w:rPr>
        <w:t>162.000 personnes en Tanzanie</w:t>
      </w:r>
      <w:r w:rsidRPr="001251B1">
        <w:rPr>
          <w:rFonts w:ascii="Times New Roman" w:hAnsi="Times New Roman"/>
          <w:sz w:val="22"/>
          <w:szCs w:val="22"/>
          <w:lang w:val="fr-FR"/>
        </w:rPr>
        <w:t xml:space="preserve">. La corporation d’agriculture industrielle américaine, </w:t>
      </w:r>
      <w:hyperlink r:id="rId16" w:history="1">
        <w:r w:rsidRPr="001251B1">
          <w:rPr>
            <w:rStyle w:val="Hyperlink"/>
            <w:rFonts w:ascii="Times New Roman" w:hAnsi="Times New Roman"/>
            <w:i/>
            <w:color w:val="auto"/>
            <w:sz w:val="22"/>
            <w:szCs w:val="22"/>
            <w:lang w:val="fr-FR"/>
          </w:rPr>
          <w:t>AgriSol Energy</w:t>
        </w:r>
      </w:hyperlink>
      <w:r w:rsidRPr="001251B1">
        <w:rPr>
          <w:rFonts w:ascii="Times New Roman" w:hAnsi="Times New Roman"/>
          <w:sz w:val="22"/>
          <w:szCs w:val="22"/>
          <w:lang w:val="fr-FR"/>
        </w:rPr>
        <w:t> et ses partenaires, ont ciblé 800.000 acres de terre en Tanzanie où vivent depuis 40 ans des réfugié</w:t>
      </w:r>
      <w:r>
        <w:rPr>
          <w:rFonts w:ascii="Times New Roman" w:hAnsi="Times New Roman"/>
          <w:sz w:val="22"/>
          <w:szCs w:val="22"/>
          <w:lang w:val="fr-FR"/>
        </w:rPr>
        <w:t>s</w:t>
      </w:r>
      <w:r w:rsidRPr="001251B1">
        <w:rPr>
          <w:rFonts w:ascii="Times New Roman" w:hAnsi="Times New Roman"/>
          <w:sz w:val="22"/>
          <w:szCs w:val="22"/>
          <w:lang w:val="fr-FR"/>
        </w:rPr>
        <w:t xml:space="preserve"> burundais qui y ont reconstruit leurs existences. </w:t>
      </w:r>
      <w:r>
        <w:rPr>
          <w:rFonts w:ascii="Times New Roman" w:hAnsi="Times New Roman"/>
          <w:sz w:val="22"/>
          <w:szCs w:val="22"/>
          <w:lang w:val="fr-FR"/>
        </w:rPr>
        <w:t>Ils risquent d’être</w:t>
      </w:r>
      <w:r w:rsidRPr="001251B1">
        <w:rPr>
          <w:rFonts w:ascii="Times New Roman" w:hAnsi="Times New Roman"/>
          <w:sz w:val="22"/>
          <w:szCs w:val="22"/>
          <w:lang w:val="fr-FR"/>
        </w:rPr>
        <w:t xml:space="preserve"> confrontés à un nouveau délogement con el consentement du gouvernement de la Tanzanie. </w:t>
      </w:r>
      <w:r w:rsidRPr="001251B1">
        <w:rPr>
          <w:rFonts w:ascii="Times New Roman" w:hAnsi="Times New Roman"/>
          <w:b/>
          <w:sz w:val="22"/>
          <w:szCs w:val="22"/>
          <w:lang w:val="fr-FR"/>
        </w:rPr>
        <w:t xml:space="preserve">Agissons maintenant </w:t>
      </w:r>
      <w:hyperlink r:id="rId17" w:anchor="message" w:history="1">
        <w:r w:rsidRPr="001251B1">
          <w:rPr>
            <w:rStyle w:val="Hyperlink"/>
            <w:rFonts w:ascii="Times New Roman" w:hAnsi="Times New Roman"/>
            <w:b/>
            <w:sz w:val="22"/>
            <w:szCs w:val="22"/>
            <w:lang w:val="fr-FR"/>
          </w:rPr>
          <w:t>http://media.oaklandinstitute.org/act-now-stop-imminent-land-grab-threatens-more-162000-people-tanzania#message</w:t>
        </w:r>
      </w:hyperlink>
    </w:p>
    <w:p w:rsidR="00EC0348" w:rsidRDefault="00EC0348" w:rsidP="0042589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Comic Sans MS" w:eastAsia="Arial Unicode MS" w:hAnsi="Comic Sans MS"/>
          <w:b/>
          <w:color w:val="auto"/>
          <w:sz w:val="22"/>
          <w:szCs w:val="22"/>
          <w:u w:val="single"/>
          <w:lang w:val="fr-FR"/>
        </w:rPr>
      </w:pPr>
    </w:p>
    <w:p w:rsidR="00EC0348" w:rsidRPr="000E08FF" w:rsidRDefault="00EC0348" w:rsidP="0042589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Comic Sans MS" w:eastAsia="Arial Unicode MS" w:hAnsi="Comic Sans MS"/>
          <w:b/>
          <w:color w:val="auto"/>
          <w:szCs w:val="24"/>
          <w:u w:val="single"/>
          <w:lang w:val="fr-FR"/>
        </w:rPr>
      </w:pPr>
      <w:r w:rsidRPr="000E08FF">
        <w:rPr>
          <w:rFonts w:ascii="Comic Sans MS" w:eastAsia="Arial Unicode MS" w:hAnsi="Comic Sans MS"/>
          <w:b/>
          <w:color w:val="auto"/>
          <w:szCs w:val="24"/>
          <w:u w:val="single"/>
          <w:lang w:val="fr-FR"/>
        </w:rPr>
        <w:t>AUX ALENTOURS DES NATIONS UNIES.</w:t>
      </w:r>
    </w:p>
    <w:p w:rsidR="00EC0348" w:rsidRPr="000B3422" w:rsidRDefault="00EC0348" w:rsidP="001251B1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1251B1">
        <w:rPr>
          <w:rFonts w:eastAsia="Arial Unicode MS"/>
          <w:lang w:val="fr-FR"/>
        </w:rPr>
        <w:t>♦</w:t>
      </w:r>
      <w:r w:rsidRPr="001251B1">
        <w:rPr>
          <w:rFonts w:eastAsia="Arial Unicode MS"/>
          <w:sz w:val="22"/>
          <w:szCs w:val="22"/>
          <w:lang w:val="fr-FR"/>
        </w:rPr>
        <w:t xml:space="preserve"> </w:t>
      </w:r>
      <w:r w:rsidRPr="001251B1">
        <w:rPr>
          <w:rFonts w:eastAsia="Arial Unicode MS"/>
          <w:b/>
          <w:sz w:val="22"/>
          <w:szCs w:val="22"/>
          <w:lang w:val="fr-FR"/>
        </w:rPr>
        <w:t>16 n</w:t>
      </w:r>
      <w:r w:rsidRPr="001251B1">
        <w:rPr>
          <w:b/>
          <w:sz w:val="22"/>
          <w:szCs w:val="22"/>
          <w:lang w:val="fr-FR"/>
        </w:rPr>
        <w:t xml:space="preserve">ovembre 2011: </w:t>
      </w:r>
      <w:r w:rsidRPr="001251B1">
        <w:rPr>
          <w:b/>
          <w:i/>
          <w:sz w:val="22"/>
          <w:szCs w:val="22"/>
          <w:lang w:val="fr-FR"/>
        </w:rPr>
        <w:t>Journée</w:t>
      </w:r>
      <w:r w:rsidRPr="001251B1">
        <w:rPr>
          <w:b/>
          <w:sz w:val="22"/>
          <w:szCs w:val="22"/>
          <w:lang w:val="fr-FR"/>
        </w:rPr>
        <w:t xml:space="preserve"> </w:t>
      </w:r>
      <w:r w:rsidRPr="001251B1">
        <w:rPr>
          <w:b/>
          <w:i/>
          <w:sz w:val="22"/>
          <w:szCs w:val="22"/>
          <w:lang w:val="fr-FR"/>
        </w:rPr>
        <w:t xml:space="preserve">Internationale pour la Tolérance. </w:t>
      </w:r>
      <w:r w:rsidRPr="001251B1">
        <w:rPr>
          <w:sz w:val="22"/>
          <w:szCs w:val="22"/>
          <w:lang w:val="fr-FR"/>
        </w:rPr>
        <w:t xml:space="preserve">Son but: </w:t>
      </w:r>
      <w:r w:rsidRPr="001251B1">
        <w:rPr>
          <w:bCs/>
          <w:sz w:val="22"/>
          <w:szCs w:val="22"/>
          <w:lang w:val="fr-FR"/>
        </w:rPr>
        <w:t>montrer à la nécessité de la tolérance dan</w:t>
      </w:r>
      <w:r>
        <w:rPr>
          <w:bCs/>
          <w:sz w:val="22"/>
          <w:szCs w:val="22"/>
          <w:lang w:val="fr-FR"/>
        </w:rPr>
        <w:t>s</w:t>
      </w:r>
      <w:r w:rsidRPr="001251B1">
        <w:rPr>
          <w:bCs/>
          <w:sz w:val="22"/>
          <w:szCs w:val="22"/>
          <w:lang w:val="fr-FR"/>
        </w:rPr>
        <w:t xml:space="preserve"> la vie sociale et </w:t>
      </w:r>
      <w:r>
        <w:rPr>
          <w:bCs/>
          <w:sz w:val="22"/>
          <w:szCs w:val="22"/>
          <w:lang w:val="fr-FR"/>
        </w:rPr>
        <w:t>l</w:t>
      </w:r>
      <w:r w:rsidRPr="001251B1">
        <w:rPr>
          <w:bCs/>
          <w:sz w:val="22"/>
          <w:szCs w:val="22"/>
          <w:lang w:val="fr-FR"/>
        </w:rPr>
        <w:t xml:space="preserve">es conséquences </w:t>
      </w:r>
      <w:r>
        <w:rPr>
          <w:bCs/>
          <w:sz w:val="22"/>
          <w:szCs w:val="22"/>
          <w:lang w:val="fr-FR"/>
        </w:rPr>
        <w:t>n</w:t>
      </w:r>
      <w:r w:rsidRPr="001251B1">
        <w:rPr>
          <w:bCs/>
          <w:sz w:val="22"/>
          <w:szCs w:val="22"/>
          <w:lang w:val="fr-FR"/>
        </w:rPr>
        <w:t>égatives de l’</w:t>
      </w:r>
      <w:r>
        <w:rPr>
          <w:bCs/>
          <w:sz w:val="22"/>
          <w:szCs w:val="22"/>
          <w:lang w:val="fr-FR"/>
        </w:rPr>
        <w:t>intoléran</w:t>
      </w:r>
      <w:r w:rsidRPr="001251B1">
        <w:rPr>
          <w:bCs/>
          <w:sz w:val="22"/>
          <w:szCs w:val="22"/>
          <w:lang w:val="fr-FR"/>
        </w:rPr>
        <w:t>ce.</w:t>
      </w:r>
      <w:r w:rsidRPr="001251B1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1251B1">
        <w:rPr>
          <w:b/>
          <w:sz w:val="22"/>
          <w:szCs w:val="22"/>
          <w:lang w:val="fr-FR"/>
        </w:rPr>
        <w:t>Visite</w:t>
      </w:r>
      <w:r w:rsidRPr="000B3422">
        <w:rPr>
          <w:b/>
          <w:sz w:val="22"/>
          <w:szCs w:val="22"/>
          <w:lang w:val="fr-FR"/>
        </w:rPr>
        <w:t xml:space="preserve"> </w:t>
      </w:r>
      <w:hyperlink r:id="rId18" w:history="1">
        <w:r w:rsidRPr="000B3422">
          <w:rPr>
            <w:rStyle w:val="Hyperlink"/>
            <w:b/>
            <w:sz w:val="22"/>
            <w:szCs w:val="22"/>
            <w:lang w:val="fr-FR"/>
          </w:rPr>
          <w:t>www.un.org/en/events/toleranceday/</w:t>
        </w:r>
      </w:hyperlink>
      <w:r w:rsidRPr="000B3422">
        <w:rPr>
          <w:sz w:val="22"/>
          <w:szCs w:val="22"/>
          <w:lang w:val="fr-FR"/>
        </w:rPr>
        <w:t>.</w:t>
      </w:r>
      <w:r w:rsidRPr="000B3422">
        <w:rPr>
          <w:lang w:val="fr-FR"/>
        </w:rPr>
        <w:t xml:space="preserve"> </w:t>
      </w:r>
    </w:p>
    <w:p w:rsidR="00EC0348" w:rsidRDefault="00EC0348" w:rsidP="001251B1">
      <w:pPr>
        <w:rPr>
          <w:lang w:val="fr-FR"/>
        </w:rPr>
      </w:pPr>
      <w:r w:rsidRPr="001251B1">
        <w:rPr>
          <w:rFonts w:eastAsia="Arial Unicode MS"/>
          <w:lang w:val="fr-FR"/>
        </w:rPr>
        <w:t xml:space="preserve">♦ </w:t>
      </w:r>
      <w:r w:rsidRPr="00E02AED">
        <w:rPr>
          <w:rFonts w:eastAsia="Arial Unicode MS"/>
          <w:b/>
          <w:lang w:val="fr-FR"/>
        </w:rPr>
        <w:t>25 n</w:t>
      </w:r>
      <w:r w:rsidRPr="00E02AED">
        <w:rPr>
          <w:b/>
          <w:lang w:val="fr-FR"/>
        </w:rPr>
        <w:t xml:space="preserve">ovembre 2011: </w:t>
      </w:r>
      <w:r w:rsidRPr="00E02AED">
        <w:rPr>
          <w:b/>
          <w:i/>
          <w:lang w:val="fr-FR"/>
        </w:rPr>
        <w:t>Journée international pour éliminer la violence contre les femmes</w:t>
      </w:r>
      <w:r>
        <w:rPr>
          <w:i/>
          <w:lang w:val="fr-FR"/>
        </w:rPr>
        <w:t>:</w:t>
      </w:r>
      <w:r w:rsidRPr="001251B1">
        <w:rPr>
          <w:bCs/>
          <w:i/>
          <w:lang w:val="fr-FR"/>
        </w:rPr>
        <w:t xml:space="preserve"> </w:t>
      </w:r>
      <w:hyperlink r:id="rId19" w:history="1">
        <w:r w:rsidRPr="001251B1">
          <w:rPr>
            <w:rStyle w:val="Hyperlink"/>
            <w:b/>
            <w:sz w:val="22"/>
            <w:szCs w:val="22"/>
            <w:lang w:val="fr-FR"/>
          </w:rPr>
          <w:t>www.un.org/en/events/endviolenceday/</w:t>
        </w:r>
      </w:hyperlink>
      <w:r w:rsidRPr="001251B1">
        <w:rPr>
          <w:lang w:val="fr-FR"/>
        </w:rPr>
        <w:t xml:space="preserve">. </w:t>
      </w:r>
    </w:p>
    <w:p w:rsidR="00EC0348" w:rsidRPr="001251B1" w:rsidRDefault="00EC0348" w:rsidP="001251B1">
      <w:pPr>
        <w:rPr>
          <w:b/>
          <w:sz w:val="20"/>
          <w:szCs w:val="20"/>
          <w:lang w:val="fr-FR"/>
        </w:rPr>
      </w:pPr>
      <w:r w:rsidRPr="00BF1322">
        <w:rPr>
          <w:rFonts w:eastAsia="Arial Unicode MS"/>
          <w:lang w:val="fr-FR"/>
        </w:rPr>
        <w:t>♦</w:t>
      </w:r>
      <w:r>
        <w:rPr>
          <w:rFonts w:eastAsia="Arial Unicode MS"/>
          <w:sz w:val="20"/>
          <w:szCs w:val="20"/>
          <w:lang w:val="fr-FR"/>
        </w:rPr>
        <w:t xml:space="preserve"> </w:t>
      </w:r>
      <w:r w:rsidR="00BF1322">
        <w:rPr>
          <w:rFonts w:eastAsia="Arial Unicode MS"/>
          <w:sz w:val="20"/>
          <w:szCs w:val="20"/>
          <w:lang w:val="fr-FR"/>
        </w:rPr>
        <w:t xml:space="preserve"> </w:t>
      </w:r>
      <w:r w:rsidRPr="001251B1">
        <w:rPr>
          <w:rFonts w:eastAsia="Arial Unicode MS"/>
          <w:b/>
          <w:i/>
          <w:sz w:val="22"/>
          <w:szCs w:val="22"/>
          <w:lang w:val="fr-FR"/>
        </w:rPr>
        <w:t>Journées Internationales</w:t>
      </w:r>
      <w:r w:rsidRPr="001251B1">
        <w:rPr>
          <w:rFonts w:eastAsia="Arial Unicode MS"/>
          <w:b/>
          <w:sz w:val="22"/>
          <w:szCs w:val="22"/>
          <w:lang w:val="fr-FR"/>
        </w:rPr>
        <w:t xml:space="preserve"> </w:t>
      </w:r>
      <w:r w:rsidRPr="001251B1">
        <w:rPr>
          <w:rFonts w:eastAsia="Arial Unicode MS"/>
          <w:sz w:val="22"/>
          <w:szCs w:val="22"/>
          <w:lang w:val="fr-FR"/>
        </w:rPr>
        <w:t>des NU en novembre:</w:t>
      </w:r>
      <w:r w:rsidRPr="001251B1">
        <w:rPr>
          <w:rFonts w:eastAsia="Arial Unicode MS"/>
          <w:sz w:val="20"/>
          <w:szCs w:val="20"/>
          <w:lang w:val="fr-FR"/>
        </w:rPr>
        <w:t xml:space="preserve"> </w:t>
      </w:r>
      <w:hyperlink r:id="rId20" w:anchor="novembre" w:history="1">
        <w:r w:rsidRPr="001251B1">
          <w:rPr>
            <w:rStyle w:val="Hyperlink"/>
            <w:rFonts w:eastAsia="Arial Unicode MS"/>
            <w:b/>
            <w:sz w:val="20"/>
            <w:szCs w:val="20"/>
            <w:lang w:val="fr-FR"/>
          </w:rPr>
          <w:t>http://www.un.org/fr/events/observances/days.shtml#novembre</w:t>
        </w:r>
      </w:hyperlink>
      <w:r w:rsidR="00BF1322">
        <w:t>.</w:t>
      </w:r>
      <w:r w:rsidRPr="001251B1">
        <w:rPr>
          <w:rFonts w:eastAsia="Arial Unicode MS"/>
          <w:color w:val="0000FF"/>
          <w:sz w:val="20"/>
          <w:szCs w:val="20"/>
          <w:lang w:val="fr-FR"/>
        </w:rPr>
        <w:t xml:space="preserve"> </w:t>
      </w:r>
    </w:p>
    <w:p w:rsidR="00EC0348" w:rsidRPr="00DC5DD3" w:rsidRDefault="00EC0348" w:rsidP="001251B1">
      <w:pPr>
        <w:spacing w:before="240" w:after="240"/>
        <w:rPr>
          <w:b/>
          <w:color w:val="008000"/>
          <w:sz w:val="22"/>
          <w:szCs w:val="22"/>
          <w:lang w:val="fr-FR" w:eastAsia="en-US"/>
        </w:rPr>
      </w:pPr>
      <w:r w:rsidRPr="001251B1">
        <w:rPr>
          <w:rFonts w:ascii="Comic Sans MS" w:hAnsi="Comic Sans MS"/>
          <w:b/>
          <w:u w:val="single"/>
          <w:lang w:val="fr-FR"/>
        </w:rPr>
        <w:lastRenderedPageBreak/>
        <w:t>PRIX NOBEL DE LA PAIX</w:t>
      </w:r>
      <w:r w:rsidRPr="001251B1">
        <w:rPr>
          <w:rFonts w:ascii="Comic Sans MS" w:hAnsi="Comic Sans MS"/>
          <w:b/>
          <w:lang w:val="fr-FR"/>
        </w:rPr>
        <w:t xml:space="preserve">. </w:t>
      </w:r>
      <w:r w:rsidRPr="00DC5DD3">
        <w:rPr>
          <w:sz w:val="22"/>
          <w:szCs w:val="22"/>
          <w:lang w:val="fr-FR"/>
        </w:rPr>
        <w:t>Cette année</w:t>
      </w:r>
      <w:r>
        <w:rPr>
          <w:sz w:val="22"/>
          <w:szCs w:val="22"/>
          <w:lang w:val="fr-FR"/>
        </w:rPr>
        <w:t xml:space="preserve">, </w:t>
      </w:r>
      <w:r w:rsidRPr="00DC5DD3">
        <w:rPr>
          <w:sz w:val="22"/>
          <w:szCs w:val="22"/>
          <w:lang w:val="fr-FR"/>
        </w:rPr>
        <w:t>trois femmes indomptables</w:t>
      </w:r>
      <w:r>
        <w:rPr>
          <w:sz w:val="22"/>
          <w:szCs w:val="22"/>
          <w:lang w:val="fr-FR"/>
        </w:rPr>
        <w:t xml:space="preserve"> ont reçu ce prix</w:t>
      </w:r>
      <w:r w:rsidRPr="00DC5DD3">
        <w:rPr>
          <w:sz w:val="22"/>
          <w:szCs w:val="22"/>
          <w:lang w:val="fr-FR"/>
        </w:rPr>
        <w:t>:</w:t>
      </w:r>
      <w:r w:rsidRPr="00DC5DD3">
        <w:rPr>
          <w:sz w:val="22"/>
          <w:szCs w:val="22"/>
          <w:lang w:val="fr-FR" w:eastAsia="en-US"/>
        </w:rPr>
        <w:t xml:space="preserve"> </w:t>
      </w:r>
      <w:r>
        <w:rPr>
          <w:sz w:val="22"/>
          <w:szCs w:val="22"/>
          <w:lang w:val="fr-FR" w:eastAsia="en-US"/>
        </w:rPr>
        <w:t xml:space="preserve">la Présidente de </w:t>
      </w:r>
      <w:r w:rsidRPr="00DC5DD3">
        <w:rPr>
          <w:sz w:val="22"/>
          <w:szCs w:val="22"/>
          <w:lang w:val="fr-FR" w:eastAsia="en-US"/>
        </w:rPr>
        <w:t xml:space="preserve">Liberia </w:t>
      </w:r>
      <w:r w:rsidRPr="00DC5DD3">
        <w:rPr>
          <w:b/>
          <w:sz w:val="22"/>
          <w:szCs w:val="22"/>
          <w:lang w:val="fr-FR" w:eastAsia="en-US"/>
        </w:rPr>
        <w:t>Ellen Johnson</w:t>
      </w:r>
      <w:r w:rsidRPr="00DC5DD3">
        <w:rPr>
          <w:sz w:val="22"/>
          <w:szCs w:val="22"/>
          <w:lang w:val="fr-FR" w:eastAsia="en-US"/>
        </w:rPr>
        <w:t xml:space="preserve"> </w:t>
      </w:r>
      <w:proofErr w:type="spellStart"/>
      <w:r w:rsidRPr="00DC5DD3">
        <w:rPr>
          <w:b/>
          <w:sz w:val="22"/>
          <w:szCs w:val="22"/>
          <w:lang w:val="fr-FR" w:eastAsia="en-US"/>
        </w:rPr>
        <w:t>Sirleaf</w:t>
      </w:r>
      <w:proofErr w:type="spellEnd"/>
      <w:r w:rsidRPr="00DC5DD3">
        <w:rPr>
          <w:sz w:val="22"/>
          <w:szCs w:val="22"/>
          <w:lang w:val="fr-FR" w:eastAsia="en-US"/>
        </w:rPr>
        <w:t xml:space="preserve">; </w:t>
      </w:r>
      <w:r>
        <w:rPr>
          <w:sz w:val="22"/>
          <w:szCs w:val="22"/>
          <w:lang w:val="fr-FR" w:eastAsia="en-US"/>
        </w:rPr>
        <w:t>la pacifiste l</w:t>
      </w:r>
      <w:r w:rsidRPr="00DC5DD3">
        <w:rPr>
          <w:sz w:val="22"/>
          <w:szCs w:val="22"/>
          <w:lang w:val="fr-FR" w:eastAsia="en-US"/>
        </w:rPr>
        <w:t>ib</w:t>
      </w:r>
      <w:r>
        <w:rPr>
          <w:sz w:val="22"/>
          <w:szCs w:val="22"/>
          <w:lang w:val="fr-FR" w:eastAsia="en-US"/>
        </w:rPr>
        <w:t>é</w:t>
      </w:r>
      <w:r w:rsidRPr="00DC5DD3">
        <w:rPr>
          <w:sz w:val="22"/>
          <w:szCs w:val="22"/>
          <w:lang w:val="fr-FR" w:eastAsia="en-US"/>
        </w:rPr>
        <w:t>ri</w:t>
      </w:r>
      <w:r>
        <w:rPr>
          <w:sz w:val="22"/>
          <w:szCs w:val="22"/>
          <w:lang w:val="fr-FR" w:eastAsia="en-US"/>
        </w:rPr>
        <w:t>enne</w:t>
      </w:r>
      <w:r w:rsidRPr="00DC5DD3">
        <w:rPr>
          <w:sz w:val="22"/>
          <w:szCs w:val="22"/>
          <w:lang w:val="fr-FR" w:eastAsia="en-US"/>
        </w:rPr>
        <w:t xml:space="preserve"> </w:t>
      </w:r>
      <w:proofErr w:type="spellStart"/>
      <w:r w:rsidRPr="00DC5DD3">
        <w:rPr>
          <w:b/>
          <w:sz w:val="22"/>
          <w:szCs w:val="22"/>
          <w:lang w:val="fr-FR" w:eastAsia="en-US"/>
        </w:rPr>
        <w:t>Leymah</w:t>
      </w:r>
      <w:proofErr w:type="spellEnd"/>
      <w:r w:rsidRPr="00DC5DD3">
        <w:rPr>
          <w:b/>
          <w:sz w:val="22"/>
          <w:szCs w:val="22"/>
          <w:lang w:val="fr-FR" w:eastAsia="en-US"/>
        </w:rPr>
        <w:t xml:space="preserve"> </w:t>
      </w:r>
      <w:proofErr w:type="spellStart"/>
      <w:r w:rsidRPr="00DC5DD3">
        <w:rPr>
          <w:b/>
          <w:sz w:val="22"/>
          <w:szCs w:val="22"/>
          <w:lang w:val="fr-FR" w:eastAsia="en-US"/>
        </w:rPr>
        <w:t>Gbowee</w:t>
      </w:r>
      <w:proofErr w:type="spellEnd"/>
      <w:r w:rsidRPr="00DC5DD3">
        <w:rPr>
          <w:sz w:val="22"/>
          <w:szCs w:val="22"/>
          <w:lang w:val="fr-FR" w:eastAsia="en-US"/>
        </w:rPr>
        <w:t xml:space="preserve"> </w:t>
      </w:r>
      <w:r>
        <w:rPr>
          <w:sz w:val="22"/>
          <w:szCs w:val="22"/>
          <w:lang w:val="fr-FR" w:eastAsia="en-US"/>
        </w:rPr>
        <w:t xml:space="preserve">promotrice de la </w:t>
      </w:r>
      <w:r w:rsidRPr="00DC5DD3">
        <w:rPr>
          <w:i/>
          <w:sz w:val="22"/>
          <w:szCs w:val="22"/>
          <w:lang w:val="fr-FR" w:eastAsia="en-US"/>
        </w:rPr>
        <w:t>grève d</w:t>
      </w:r>
      <w:r>
        <w:rPr>
          <w:i/>
          <w:sz w:val="22"/>
          <w:szCs w:val="22"/>
          <w:lang w:val="fr-FR" w:eastAsia="en-US"/>
        </w:rPr>
        <w:t>e</w:t>
      </w:r>
      <w:r w:rsidRPr="00DC5DD3">
        <w:rPr>
          <w:i/>
          <w:sz w:val="22"/>
          <w:szCs w:val="22"/>
          <w:lang w:val="fr-FR" w:eastAsia="en-US"/>
        </w:rPr>
        <w:t xml:space="preserve"> sexe</w:t>
      </w:r>
      <w:r>
        <w:rPr>
          <w:sz w:val="22"/>
          <w:szCs w:val="22"/>
          <w:lang w:val="fr-FR" w:eastAsia="en-US"/>
        </w:rPr>
        <w:t xml:space="preserve"> pour en finir avec la guerre</w:t>
      </w:r>
      <w:r w:rsidRPr="00DC5DD3">
        <w:rPr>
          <w:sz w:val="22"/>
          <w:szCs w:val="22"/>
          <w:lang w:val="fr-FR" w:eastAsia="en-US"/>
        </w:rPr>
        <w:t xml:space="preserve">; </w:t>
      </w:r>
      <w:r>
        <w:rPr>
          <w:sz w:val="22"/>
          <w:szCs w:val="22"/>
          <w:lang w:val="fr-FR" w:eastAsia="en-US"/>
        </w:rPr>
        <w:t>et</w:t>
      </w:r>
      <w:r w:rsidRPr="00DC5DD3">
        <w:rPr>
          <w:sz w:val="22"/>
          <w:szCs w:val="22"/>
          <w:lang w:val="fr-FR" w:eastAsia="en-US"/>
        </w:rPr>
        <w:t xml:space="preserve"> </w:t>
      </w:r>
      <w:proofErr w:type="spellStart"/>
      <w:r w:rsidRPr="00DC5DD3">
        <w:rPr>
          <w:b/>
          <w:sz w:val="22"/>
          <w:szCs w:val="22"/>
          <w:lang w:val="fr-FR" w:eastAsia="en-US"/>
        </w:rPr>
        <w:t>Tawakul</w:t>
      </w:r>
      <w:proofErr w:type="spellEnd"/>
      <w:r w:rsidRPr="00DC5DD3">
        <w:rPr>
          <w:b/>
          <w:sz w:val="22"/>
          <w:szCs w:val="22"/>
          <w:lang w:val="fr-FR" w:eastAsia="en-US"/>
        </w:rPr>
        <w:t xml:space="preserve"> Karman,</w:t>
      </w:r>
      <w:r w:rsidRPr="00DC5DD3">
        <w:rPr>
          <w:sz w:val="22"/>
          <w:szCs w:val="22"/>
          <w:lang w:val="fr-FR" w:eastAsia="en-US"/>
        </w:rPr>
        <w:t xml:space="preserve"> </w:t>
      </w:r>
      <w:r>
        <w:rPr>
          <w:sz w:val="22"/>
          <w:szCs w:val="22"/>
          <w:lang w:val="fr-FR" w:eastAsia="en-US"/>
        </w:rPr>
        <w:t xml:space="preserve">journaliste musulmane nommée « Mère de la révolution » au </w:t>
      </w:r>
      <w:r w:rsidRPr="00DC5DD3">
        <w:rPr>
          <w:sz w:val="22"/>
          <w:szCs w:val="22"/>
          <w:lang w:val="fr-FR" w:eastAsia="en-US"/>
        </w:rPr>
        <w:t>Yémen</w:t>
      </w:r>
      <w:r>
        <w:rPr>
          <w:sz w:val="22"/>
          <w:szCs w:val="22"/>
          <w:lang w:val="fr-FR" w:eastAsia="en-US"/>
        </w:rPr>
        <w:t>.</w:t>
      </w:r>
      <w:r w:rsidRPr="00DC5DD3">
        <w:rPr>
          <w:sz w:val="22"/>
          <w:szCs w:val="22"/>
          <w:lang w:val="fr-FR" w:eastAsia="en-US"/>
        </w:rPr>
        <w:t xml:space="preserve"> </w:t>
      </w:r>
      <w:proofErr w:type="spellStart"/>
      <w:r w:rsidRPr="00DC5DD3">
        <w:rPr>
          <w:b/>
          <w:sz w:val="22"/>
          <w:szCs w:val="22"/>
          <w:lang w:val="fr-FR" w:eastAsia="en-US"/>
        </w:rPr>
        <w:t>Wangari</w:t>
      </w:r>
      <w:proofErr w:type="spellEnd"/>
      <w:r w:rsidRPr="00DC5DD3">
        <w:rPr>
          <w:b/>
          <w:sz w:val="22"/>
          <w:szCs w:val="22"/>
          <w:lang w:val="fr-FR" w:eastAsia="en-US"/>
        </w:rPr>
        <w:t xml:space="preserve"> </w:t>
      </w:r>
      <w:proofErr w:type="spellStart"/>
      <w:r w:rsidRPr="00DC5DD3">
        <w:rPr>
          <w:b/>
          <w:sz w:val="22"/>
          <w:szCs w:val="22"/>
          <w:lang w:val="fr-FR" w:eastAsia="en-US"/>
        </w:rPr>
        <w:t>Maathai</w:t>
      </w:r>
      <w:proofErr w:type="spellEnd"/>
      <w:r w:rsidRPr="00DC5DD3">
        <w:rPr>
          <w:sz w:val="22"/>
          <w:szCs w:val="22"/>
          <w:lang w:val="fr-FR" w:eastAsia="en-US"/>
        </w:rPr>
        <w:t>, Prix Nobel de la Paix en 2004, kenyane environnementaliste, est décédée de cancer à 71 ans.</w:t>
      </w:r>
      <w:r w:rsidRPr="00DC5DD3">
        <w:rPr>
          <w:color w:val="FF0000"/>
          <w:sz w:val="22"/>
          <w:szCs w:val="22"/>
          <w:lang w:val="fr-FR" w:eastAsia="en-US"/>
        </w:rPr>
        <w:t xml:space="preserve"> </w:t>
      </w:r>
    </w:p>
    <w:p w:rsidR="00BF1322" w:rsidRPr="000E08FF" w:rsidRDefault="00EC0348" w:rsidP="00BF1322">
      <w:pPr>
        <w:rPr>
          <w:rFonts w:ascii="Comic Sans MS" w:hAnsi="Comic Sans MS"/>
          <w:b/>
          <w:lang w:val="fr-FR"/>
        </w:rPr>
      </w:pPr>
      <w:r w:rsidRPr="000E08FF">
        <w:rPr>
          <w:rFonts w:ascii="Comic Sans MS" w:hAnsi="Comic Sans MS"/>
          <w:b/>
          <w:u w:val="single"/>
          <w:lang w:val="fr-FR"/>
        </w:rPr>
        <w:t>AVEC NOS PARTENAIRES.</w:t>
      </w:r>
      <w:r w:rsidRPr="000E08FF">
        <w:rPr>
          <w:rFonts w:ascii="Comic Sans MS" w:hAnsi="Comic Sans MS"/>
          <w:b/>
          <w:lang w:val="fr-FR"/>
        </w:rPr>
        <w:t xml:space="preserve"> </w:t>
      </w:r>
    </w:p>
    <w:p w:rsidR="00EC0348" w:rsidRPr="00BF1322" w:rsidRDefault="00EC0348" w:rsidP="00BF1322">
      <w:pPr>
        <w:rPr>
          <w:rFonts w:ascii="Comic Sans MS" w:hAnsi="Comic Sans MS"/>
          <w:b/>
          <w:sz w:val="22"/>
          <w:szCs w:val="22"/>
          <w:lang w:val="fr-FR"/>
        </w:rPr>
      </w:pPr>
      <w:r w:rsidRPr="00DC5DD3">
        <w:rPr>
          <w:lang w:val="fr-FR"/>
        </w:rPr>
        <w:t>♦</w:t>
      </w:r>
      <w:r w:rsidRPr="00DC5DD3">
        <w:rPr>
          <w:rFonts w:cs="Cambria"/>
          <w:lang w:val="fr-FR"/>
        </w:rPr>
        <w:t xml:space="preserve"> </w:t>
      </w:r>
      <w:r w:rsidRPr="00DC5DD3">
        <w:rPr>
          <w:rFonts w:eastAsia="Arial Unicode MS"/>
          <w:sz w:val="22"/>
          <w:szCs w:val="22"/>
          <w:lang w:val="fr-FR"/>
        </w:rPr>
        <w:t>AFRICA FA</w:t>
      </w:r>
      <w:r>
        <w:rPr>
          <w:rFonts w:eastAsia="Arial Unicode MS"/>
          <w:sz w:val="22"/>
          <w:szCs w:val="22"/>
          <w:lang w:val="fr-FR"/>
        </w:rPr>
        <w:t>ITH &amp; JUSTICE NETWORK (AFJN)</w:t>
      </w:r>
      <w:r w:rsidRPr="00DC5DD3">
        <w:rPr>
          <w:rFonts w:eastAsia="Arial Unicode MS"/>
          <w:sz w:val="22"/>
          <w:szCs w:val="22"/>
          <w:lang w:val="fr-FR"/>
        </w:rPr>
        <w:t xml:space="preserve"> a produit un nouveau dossier</w:t>
      </w:r>
      <w:r w:rsidRPr="00DC5DD3">
        <w:rPr>
          <w:sz w:val="22"/>
          <w:szCs w:val="22"/>
          <w:lang w:val="fr-FR"/>
        </w:rPr>
        <w:t>,</w:t>
      </w:r>
      <w:r w:rsidRPr="00DC5DD3">
        <w:rPr>
          <w:rFonts w:eastAsia="Arial Unicode MS"/>
          <w:sz w:val="22"/>
          <w:szCs w:val="22"/>
          <w:lang w:val="fr-FR"/>
        </w:rPr>
        <w:t xml:space="preserve"> </w:t>
      </w:r>
      <w:r>
        <w:rPr>
          <w:rFonts w:eastAsia="Arial Unicode MS"/>
          <w:i/>
          <w:sz w:val="22"/>
          <w:szCs w:val="22"/>
          <w:lang w:val="fr-FR"/>
        </w:rPr>
        <w:t>Burundi: Pré</w:t>
      </w:r>
      <w:r w:rsidRPr="00DC5DD3">
        <w:rPr>
          <w:rFonts w:eastAsia="Arial Unicode MS"/>
          <w:i/>
          <w:sz w:val="22"/>
          <w:szCs w:val="22"/>
          <w:lang w:val="fr-FR"/>
        </w:rPr>
        <w:t>ven</w:t>
      </w:r>
      <w:r>
        <w:rPr>
          <w:rFonts w:eastAsia="Arial Unicode MS"/>
          <w:i/>
          <w:sz w:val="22"/>
          <w:szCs w:val="22"/>
          <w:lang w:val="fr-FR"/>
        </w:rPr>
        <w:t>ir</w:t>
      </w:r>
      <w:r w:rsidRPr="00DC5DD3">
        <w:rPr>
          <w:rFonts w:eastAsia="Arial Unicode MS"/>
          <w:i/>
          <w:sz w:val="22"/>
          <w:szCs w:val="22"/>
          <w:lang w:val="fr-FR"/>
        </w:rPr>
        <w:t xml:space="preserve"> </w:t>
      </w:r>
      <w:r>
        <w:rPr>
          <w:rFonts w:eastAsia="Arial Unicode MS"/>
          <w:i/>
          <w:sz w:val="22"/>
          <w:szCs w:val="22"/>
          <w:lang w:val="fr-FR"/>
        </w:rPr>
        <w:t>une</w:t>
      </w:r>
      <w:r w:rsidRPr="00DC5DD3">
        <w:rPr>
          <w:rFonts w:eastAsia="Arial Unicode MS"/>
          <w:i/>
          <w:sz w:val="22"/>
          <w:szCs w:val="22"/>
          <w:lang w:val="fr-FR"/>
        </w:rPr>
        <w:t xml:space="preserve"> </w:t>
      </w:r>
      <w:r>
        <w:rPr>
          <w:rFonts w:eastAsia="Arial Unicode MS"/>
          <w:i/>
          <w:sz w:val="22"/>
          <w:szCs w:val="22"/>
          <w:lang w:val="fr-FR"/>
        </w:rPr>
        <w:t>p</w:t>
      </w:r>
      <w:r w:rsidRPr="00DC5DD3">
        <w:rPr>
          <w:rFonts w:eastAsia="Arial Unicode MS"/>
          <w:i/>
          <w:sz w:val="22"/>
          <w:szCs w:val="22"/>
          <w:lang w:val="fr-FR"/>
        </w:rPr>
        <w:t>r</w:t>
      </w:r>
      <w:r>
        <w:rPr>
          <w:rFonts w:eastAsia="Arial Unicode MS"/>
          <w:i/>
          <w:sz w:val="22"/>
          <w:szCs w:val="22"/>
          <w:lang w:val="fr-FR"/>
        </w:rPr>
        <w:t>évisible guerre civile </w:t>
      </w:r>
      <w:r>
        <w:rPr>
          <w:rFonts w:eastAsia="Arial Unicode MS"/>
          <w:sz w:val="22"/>
          <w:szCs w:val="22"/>
          <w:lang w:val="fr-FR"/>
        </w:rPr>
        <w:t xml:space="preserve">: </w:t>
      </w:r>
      <w:hyperlink r:id="rId21" w:history="1">
        <w:r w:rsidRPr="00DC5DD3">
          <w:rPr>
            <w:rStyle w:val="Hyperlink"/>
            <w:rFonts w:eastAsia="Arial Unicode MS"/>
            <w:sz w:val="22"/>
            <w:szCs w:val="22"/>
            <w:lang w:val="fr-FR"/>
          </w:rPr>
          <w:t>http://afjn.org/focus-campaigns/other/other-continental-issues/80-democracy-and-governance/1006-burundi-preventing-a-predictable-civil-war-html</w:t>
        </w:r>
      </w:hyperlink>
      <w:r w:rsidRPr="00DC5DD3">
        <w:rPr>
          <w:rFonts w:eastAsia="Arial Unicode MS"/>
          <w:sz w:val="22"/>
          <w:szCs w:val="22"/>
          <w:lang w:val="fr-FR"/>
        </w:rPr>
        <w:t xml:space="preserve">. </w:t>
      </w:r>
    </w:p>
    <w:p w:rsidR="00EC0348" w:rsidRPr="00E90F1C" w:rsidRDefault="00EC0348" w:rsidP="00DC5DD3">
      <w:pPr>
        <w:pStyle w:val="Heading2"/>
        <w:spacing w:before="0" w:beforeAutospacing="0" w:after="0" w:afterAutospacing="0"/>
        <w:rPr>
          <w:color w:val="FF0000"/>
          <w:sz w:val="22"/>
          <w:szCs w:val="22"/>
          <w:lang w:val="fr-FR"/>
        </w:rPr>
      </w:pPr>
      <w:r w:rsidRPr="00DC5DD3">
        <w:rPr>
          <w:sz w:val="24"/>
          <w:szCs w:val="24"/>
          <w:lang w:val="fr-FR"/>
        </w:rPr>
        <w:t xml:space="preserve">♦ </w:t>
      </w:r>
      <w:r w:rsidRPr="00DC5DD3">
        <w:rPr>
          <w:rFonts w:eastAsia="Arial Unicode MS"/>
          <w:sz w:val="22"/>
          <w:szCs w:val="22"/>
          <w:lang w:val="fr-FR"/>
        </w:rPr>
        <w:t xml:space="preserve">VIVAT INTERNATIONAL (VI), </w:t>
      </w:r>
      <w:r w:rsidRPr="00DC5DD3">
        <w:rPr>
          <w:rFonts w:eastAsia="Arial Unicode MS"/>
          <w:b w:val="0"/>
          <w:sz w:val="22"/>
          <w:szCs w:val="22"/>
          <w:lang w:val="fr-FR"/>
        </w:rPr>
        <w:t>du 24 au 28 octobre</w:t>
      </w:r>
      <w:r>
        <w:rPr>
          <w:rFonts w:eastAsia="Arial Unicode MS"/>
          <w:b w:val="0"/>
          <w:sz w:val="22"/>
          <w:szCs w:val="22"/>
          <w:lang w:val="fr-FR"/>
        </w:rPr>
        <w:t>, à</w:t>
      </w:r>
      <w:r w:rsidRPr="00DC5DD3">
        <w:rPr>
          <w:rFonts w:eastAsia="Arial Unicode MS"/>
          <w:b w:val="0"/>
          <w:sz w:val="22"/>
          <w:szCs w:val="22"/>
          <w:lang w:val="fr-FR"/>
        </w:rPr>
        <w:t xml:space="preserve"> </w:t>
      </w:r>
      <w:proofErr w:type="spellStart"/>
      <w:r w:rsidRPr="00DC5DD3">
        <w:rPr>
          <w:rFonts w:eastAsia="Arial Unicode MS"/>
          <w:b w:val="0"/>
          <w:sz w:val="22"/>
          <w:szCs w:val="22"/>
          <w:lang w:val="fr-FR"/>
        </w:rPr>
        <w:t>Mbiti</w:t>
      </w:r>
      <w:proofErr w:type="spellEnd"/>
      <w:r w:rsidRPr="00DC5DD3">
        <w:rPr>
          <w:rFonts w:eastAsia="Arial Unicode MS"/>
          <w:b w:val="0"/>
          <w:sz w:val="22"/>
          <w:szCs w:val="22"/>
          <w:lang w:val="fr-FR"/>
        </w:rPr>
        <w:t xml:space="preserve"> tout près de Kinshasa (Congo)</w:t>
      </w:r>
      <w:r>
        <w:rPr>
          <w:rFonts w:eastAsia="Arial Unicode MS"/>
          <w:b w:val="0"/>
          <w:sz w:val="22"/>
          <w:szCs w:val="22"/>
          <w:lang w:val="fr-FR"/>
        </w:rPr>
        <w:t>, a réalisé u</w:t>
      </w:r>
      <w:r w:rsidRPr="00DC5DD3">
        <w:rPr>
          <w:rFonts w:eastAsia="Arial Unicode MS"/>
          <w:b w:val="0"/>
          <w:sz w:val="22"/>
          <w:szCs w:val="22"/>
          <w:lang w:val="fr-FR"/>
        </w:rPr>
        <w:t>n séminaire de justice et paix</w:t>
      </w:r>
      <w:r>
        <w:rPr>
          <w:rFonts w:eastAsia="Arial Unicode MS"/>
          <w:b w:val="0"/>
          <w:sz w:val="22"/>
          <w:szCs w:val="22"/>
          <w:lang w:val="fr-FR"/>
        </w:rPr>
        <w:t> : un thème en autres, comment éliminer la discrimination à l’envers les femmes ?</w:t>
      </w:r>
      <w:r w:rsidRPr="00DC5DD3">
        <w:rPr>
          <w:rFonts w:eastAsia="Arial Unicode MS"/>
          <w:b w:val="0"/>
          <w:sz w:val="22"/>
          <w:szCs w:val="22"/>
          <w:lang w:val="fr-FR"/>
        </w:rPr>
        <w:t xml:space="preserve"> </w:t>
      </w:r>
      <w:r w:rsidRPr="00E90F1C">
        <w:rPr>
          <w:rFonts w:eastAsia="Arial Unicode MS"/>
          <w:sz w:val="22"/>
          <w:szCs w:val="22"/>
          <w:lang w:val="fr-FR"/>
        </w:rPr>
        <w:t>P</w:t>
      </w:r>
      <w:r>
        <w:rPr>
          <w:rFonts w:eastAsia="Arial Unicode MS"/>
          <w:sz w:val="22"/>
          <w:szCs w:val="22"/>
          <w:lang w:val="fr-FR"/>
        </w:rPr>
        <w:t xml:space="preserve">our avoir la </w:t>
      </w:r>
      <w:r w:rsidRPr="00E90F1C">
        <w:rPr>
          <w:rFonts w:eastAsia="Arial Unicode MS"/>
          <w:b w:val="0"/>
          <w:sz w:val="22"/>
          <w:szCs w:val="22"/>
          <w:lang w:val="fr-FR"/>
        </w:rPr>
        <w:t>d</w:t>
      </w:r>
      <w:r>
        <w:rPr>
          <w:rFonts w:eastAsia="Arial Unicode MS"/>
          <w:b w:val="0"/>
          <w:sz w:val="22"/>
          <w:szCs w:val="22"/>
          <w:lang w:val="fr-FR"/>
        </w:rPr>
        <w:t>é</w:t>
      </w:r>
      <w:r w:rsidRPr="00E90F1C">
        <w:rPr>
          <w:rFonts w:eastAsia="Arial Unicode MS"/>
          <w:b w:val="0"/>
          <w:sz w:val="22"/>
          <w:szCs w:val="22"/>
          <w:lang w:val="fr-FR"/>
        </w:rPr>
        <w:t>claration</w:t>
      </w:r>
      <w:r>
        <w:rPr>
          <w:rFonts w:eastAsia="Arial Unicode MS"/>
          <w:b w:val="0"/>
          <w:sz w:val="22"/>
          <w:szCs w:val="22"/>
          <w:lang w:val="fr-FR"/>
        </w:rPr>
        <w:t xml:space="preserve"> finale et les conclusions, écrire </w:t>
      </w:r>
      <w:proofErr w:type="gramStart"/>
      <w:r>
        <w:rPr>
          <w:rFonts w:eastAsia="Arial Unicode MS"/>
          <w:b w:val="0"/>
          <w:sz w:val="22"/>
          <w:szCs w:val="22"/>
          <w:lang w:val="fr-FR"/>
        </w:rPr>
        <w:t>au</w:t>
      </w:r>
      <w:proofErr w:type="gramEnd"/>
      <w:r>
        <w:rPr>
          <w:rFonts w:eastAsia="Arial Unicode MS"/>
          <w:b w:val="0"/>
          <w:sz w:val="22"/>
          <w:szCs w:val="22"/>
          <w:lang w:val="fr-FR"/>
        </w:rPr>
        <w:t xml:space="preserve"> p.</w:t>
      </w:r>
      <w:r w:rsidRPr="00E90F1C">
        <w:rPr>
          <w:rFonts w:eastAsia="Arial Unicode MS"/>
          <w:b w:val="0"/>
          <w:sz w:val="22"/>
          <w:szCs w:val="22"/>
          <w:lang w:val="fr-FR"/>
        </w:rPr>
        <w:t xml:space="preserve"> </w:t>
      </w:r>
      <w:proofErr w:type="spellStart"/>
      <w:r w:rsidRPr="00E90F1C">
        <w:rPr>
          <w:rFonts w:eastAsia="Arial Unicode MS"/>
          <w:b w:val="0"/>
          <w:sz w:val="22"/>
          <w:szCs w:val="22"/>
          <w:lang w:val="fr-FR"/>
        </w:rPr>
        <w:t>Xene</w:t>
      </w:r>
      <w:proofErr w:type="spellEnd"/>
      <w:r w:rsidRPr="00E90F1C">
        <w:rPr>
          <w:rFonts w:eastAsia="Arial Unicode MS"/>
          <w:b w:val="0"/>
          <w:sz w:val="22"/>
          <w:szCs w:val="22"/>
          <w:lang w:val="fr-FR"/>
        </w:rPr>
        <w:t xml:space="preserve"> Sanchez, SVD</w:t>
      </w:r>
      <w:r>
        <w:rPr>
          <w:rFonts w:eastAsia="Arial Unicode MS"/>
          <w:b w:val="0"/>
          <w:sz w:val="22"/>
          <w:szCs w:val="22"/>
          <w:lang w:val="fr-FR"/>
        </w:rPr>
        <w:t> :</w:t>
      </w:r>
      <w:r w:rsidRPr="00E90F1C">
        <w:rPr>
          <w:rFonts w:eastAsia="Arial Unicode MS"/>
          <w:color w:val="FF0000"/>
          <w:sz w:val="22"/>
          <w:szCs w:val="22"/>
          <w:lang w:val="fr-FR"/>
        </w:rPr>
        <w:t xml:space="preserve"> </w:t>
      </w:r>
      <w:hyperlink r:id="rId22" w:history="1">
        <w:r w:rsidRPr="00E90F1C">
          <w:rPr>
            <w:rStyle w:val="Hyperlink"/>
            <w:rFonts w:eastAsia="Arial Unicode MS"/>
            <w:sz w:val="22"/>
            <w:szCs w:val="22"/>
            <w:lang w:val="fr-FR"/>
          </w:rPr>
          <w:t>aframcoord@gmail.com</w:t>
        </w:r>
      </w:hyperlink>
      <w:r w:rsidRPr="00E90F1C">
        <w:rPr>
          <w:rFonts w:eastAsia="Arial Unicode MS"/>
          <w:b w:val="0"/>
          <w:sz w:val="22"/>
          <w:szCs w:val="22"/>
          <w:lang w:val="fr-FR"/>
        </w:rPr>
        <w:t>.</w:t>
      </w:r>
      <w:r w:rsidRPr="00E90F1C">
        <w:rPr>
          <w:rFonts w:eastAsia="Arial Unicode MS"/>
          <w:b w:val="0"/>
          <w:color w:val="FF0000"/>
          <w:sz w:val="22"/>
          <w:szCs w:val="22"/>
          <w:lang w:val="fr-FR"/>
        </w:rPr>
        <w:t xml:space="preserve">  </w:t>
      </w:r>
    </w:p>
    <w:p w:rsidR="00EC0348" w:rsidRPr="00E90F1C" w:rsidRDefault="00EC0348" w:rsidP="002E455C">
      <w:pPr>
        <w:rPr>
          <w:rFonts w:ascii="Comic Sans MS" w:eastAsia="Arial Unicode MS" w:hAnsi="Comic Sans MS"/>
          <w:b/>
          <w:sz w:val="22"/>
          <w:szCs w:val="22"/>
          <w:lang w:val="fr-FR"/>
        </w:rPr>
      </w:pPr>
    </w:p>
    <w:p w:rsidR="00BF1322" w:rsidRPr="000E08FF" w:rsidRDefault="00EC0348" w:rsidP="00BF1322">
      <w:pPr>
        <w:rPr>
          <w:rFonts w:ascii="Comic Sans MS" w:eastAsia="Arial Unicode MS" w:hAnsi="Comic Sans MS"/>
          <w:b/>
          <w:lang w:val="fr-FR"/>
        </w:rPr>
      </w:pPr>
      <w:r w:rsidRPr="000E08FF">
        <w:rPr>
          <w:rFonts w:ascii="Comic Sans MS" w:eastAsia="Arial Unicode MS" w:hAnsi="Comic Sans MS"/>
          <w:b/>
          <w:u w:val="single"/>
          <w:lang w:val="fr-FR"/>
        </w:rPr>
        <w:t>RESSOURCES</w:t>
      </w:r>
      <w:r w:rsidRPr="000E08FF">
        <w:rPr>
          <w:rFonts w:ascii="Comic Sans MS" w:eastAsia="Arial Unicode MS" w:hAnsi="Comic Sans MS"/>
          <w:b/>
          <w:lang w:val="fr-FR"/>
        </w:rPr>
        <w:t>.</w:t>
      </w:r>
    </w:p>
    <w:p w:rsidR="00EC0348" w:rsidRPr="00BF1322" w:rsidRDefault="00EC0348" w:rsidP="00BF1322">
      <w:pPr>
        <w:rPr>
          <w:rFonts w:ascii="Comic Sans MS" w:eastAsia="Arial Unicode MS" w:hAnsi="Comic Sans MS"/>
          <w:b/>
          <w:sz w:val="22"/>
          <w:szCs w:val="22"/>
          <w:lang w:val="fr-FR"/>
        </w:rPr>
      </w:pPr>
      <w:r w:rsidRPr="00BF1322">
        <w:rPr>
          <w:lang w:val="fr-FR"/>
        </w:rPr>
        <w:t>♦</w:t>
      </w:r>
      <w:r w:rsidRPr="005B062A">
        <w:rPr>
          <w:sz w:val="22"/>
          <w:szCs w:val="22"/>
          <w:lang w:val="fr-FR"/>
        </w:rPr>
        <w:t xml:space="preserve"> </w:t>
      </w:r>
      <w:r w:rsidR="00BF1322">
        <w:rPr>
          <w:sz w:val="22"/>
          <w:szCs w:val="22"/>
          <w:lang w:val="fr-FR"/>
        </w:rPr>
        <w:t xml:space="preserve"> </w:t>
      </w:r>
      <w:r w:rsidRPr="005B062A">
        <w:rPr>
          <w:b/>
          <w:sz w:val="22"/>
          <w:szCs w:val="22"/>
          <w:lang w:val="fr-FR"/>
        </w:rPr>
        <w:t>Former la conscience d’honnêtes citoyens</w:t>
      </w:r>
      <w:r w:rsidRPr="005B062A">
        <w:rPr>
          <w:sz w:val="22"/>
          <w:szCs w:val="22"/>
          <w:lang w:val="fr-FR"/>
        </w:rPr>
        <w:t>.</w:t>
      </w:r>
      <w:r w:rsidRPr="005B062A">
        <w:rPr>
          <w:b/>
          <w:sz w:val="22"/>
          <w:szCs w:val="22"/>
          <w:lang w:val="fr-FR"/>
        </w:rPr>
        <w:t xml:space="preserve"> </w:t>
      </w:r>
      <w:hyperlink r:id="rId23" w:history="1">
        <w:r w:rsidRPr="005B062A">
          <w:rPr>
            <w:rStyle w:val="Hyperlink"/>
            <w:b/>
            <w:sz w:val="22"/>
            <w:szCs w:val="22"/>
            <w:lang w:val="fr-FR"/>
          </w:rPr>
          <w:t>www.usccb.org/issues-and-action/faithful-citizenship</w:t>
        </w:r>
      </w:hyperlink>
      <w:r w:rsidRPr="005B062A">
        <w:rPr>
          <w:b/>
          <w:sz w:val="22"/>
          <w:szCs w:val="22"/>
          <w:lang w:val="fr-FR"/>
        </w:rPr>
        <w:t xml:space="preserve">, site </w:t>
      </w:r>
      <w:r w:rsidRPr="005B062A">
        <w:rPr>
          <w:sz w:val="22"/>
          <w:szCs w:val="22"/>
          <w:lang w:val="fr-FR"/>
        </w:rPr>
        <w:t>de la Conférence Episcopale des Etats Unis</w:t>
      </w:r>
      <w:r w:rsidRPr="005B062A">
        <w:rPr>
          <w:b/>
          <w:sz w:val="22"/>
          <w:szCs w:val="22"/>
          <w:lang w:val="fr-FR"/>
        </w:rPr>
        <w:t xml:space="preserve">, </w:t>
      </w:r>
      <w:r w:rsidRPr="005B062A">
        <w:rPr>
          <w:sz w:val="22"/>
          <w:szCs w:val="22"/>
          <w:lang w:val="fr-FR"/>
        </w:rPr>
        <w:t>offre, dans ce but, du matériel pour paroisses, organisations et privés</w:t>
      </w:r>
      <w:r>
        <w:rPr>
          <w:sz w:val="22"/>
          <w:szCs w:val="22"/>
          <w:lang w:val="fr-FR"/>
        </w:rPr>
        <w:t>.</w:t>
      </w:r>
      <w:r w:rsidRPr="005B062A">
        <w:rPr>
          <w:sz w:val="22"/>
          <w:szCs w:val="22"/>
          <w:lang w:val="fr-FR"/>
        </w:rPr>
        <w:t xml:space="preserve"> </w:t>
      </w:r>
    </w:p>
    <w:p w:rsidR="00EC0348" w:rsidRPr="005B062A" w:rsidRDefault="00EC0348" w:rsidP="00E90F1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Style w:val="ecxhps"/>
          <w:rFonts w:ascii="Times New Roman" w:hAnsi="Times New Roman"/>
          <w:color w:val="auto"/>
          <w:sz w:val="22"/>
          <w:szCs w:val="22"/>
          <w:lang w:val="fr-FR"/>
        </w:rPr>
      </w:pPr>
      <w:r w:rsidRPr="005B062A">
        <w:rPr>
          <w:rFonts w:ascii="Times New Roman" w:hAnsi="Times New Roman"/>
          <w:color w:val="auto"/>
          <w:szCs w:val="24"/>
          <w:lang w:val="fr-FR"/>
        </w:rPr>
        <w:t>♦</w:t>
      </w:r>
      <w:r w:rsidRPr="005B062A">
        <w:rPr>
          <w:rFonts w:ascii="Times New Roman" w:hAnsi="Times New Roman"/>
          <w:color w:val="auto"/>
          <w:sz w:val="22"/>
          <w:szCs w:val="22"/>
          <w:lang w:val="fr-FR"/>
        </w:rPr>
        <w:t xml:space="preserve"> </w:t>
      </w:r>
      <w:r w:rsidR="00BF1322">
        <w:rPr>
          <w:rFonts w:ascii="Times New Roman" w:hAnsi="Times New Roman"/>
          <w:color w:val="auto"/>
          <w:sz w:val="22"/>
          <w:szCs w:val="22"/>
          <w:lang w:val="fr-FR"/>
        </w:rPr>
        <w:t xml:space="preserve"> </w:t>
      </w:r>
      <w:r w:rsidRPr="005B062A">
        <w:rPr>
          <w:rFonts w:ascii="Times New Roman" w:hAnsi="Times New Roman"/>
          <w:color w:val="auto"/>
          <w:sz w:val="22"/>
          <w:szCs w:val="22"/>
          <w:lang w:val="fr-FR"/>
        </w:rPr>
        <w:t xml:space="preserve">Le </w:t>
      </w:r>
      <w:r w:rsidRPr="005B062A">
        <w:rPr>
          <w:rFonts w:ascii="Times New Roman" w:hAnsi="Times New Roman"/>
          <w:b/>
          <w:color w:val="auto"/>
          <w:sz w:val="22"/>
          <w:szCs w:val="22"/>
          <w:lang w:val="fr-FR"/>
        </w:rPr>
        <w:t xml:space="preserve">Groupe de travail des Jésuites pour l’écologie </w:t>
      </w:r>
      <w:r w:rsidRPr="005B062A">
        <w:rPr>
          <w:rFonts w:ascii="Times New Roman" w:hAnsi="Times New Roman"/>
          <w:color w:val="auto"/>
          <w:sz w:val="22"/>
          <w:szCs w:val="22"/>
          <w:lang w:val="fr-FR"/>
        </w:rPr>
        <w:t>vient</w:t>
      </w:r>
      <w:r>
        <w:rPr>
          <w:rFonts w:ascii="Times New Roman" w:hAnsi="Times New Roman"/>
          <w:color w:val="auto"/>
          <w:sz w:val="22"/>
          <w:szCs w:val="22"/>
          <w:lang w:val="fr-FR"/>
        </w:rPr>
        <w:t xml:space="preserve"> de p</w:t>
      </w:r>
      <w:r w:rsidRPr="005B062A">
        <w:rPr>
          <w:rFonts w:ascii="Times New Roman" w:hAnsi="Times New Roman"/>
          <w:color w:val="auto"/>
          <w:sz w:val="22"/>
          <w:szCs w:val="22"/>
          <w:lang w:val="fr-FR"/>
        </w:rPr>
        <w:t>ubli</w:t>
      </w:r>
      <w:r>
        <w:rPr>
          <w:rFonts w:ascii="Times New Roman" w:hAnsi="Times New Roman"/>
          <w:color w:val="auto"/>
          <w:sz w:val="22"/>
          <w:szCs w:val="22"/>
          <w:lang w:val="fr-FR"/>
        </w:rPr>
        <w:t>er</w:t>
      </w:r>
      <w:r w:rsidRPr="005B062A">
        <w:rPr>
          <w:rFonts w:ascii="Times New Roman" w:hAnsi="Times New Roman"/>
          <w:color w:val="auto"/>
          <w:sz w:val="22"/>
          <w:szCs w:val="22"/>
          <w:lang w:val="fr-FR"/>
        </w:rPr>
        <w:t xml:space="preserve"> son premier rapport</w:t>
      </w:r>
      <w:r w:rsidRPr="005B062A">
        <w:rPr>
          <w:rFonts w:ascii="Times New Roman" w:hAnsi="Times New Roman"/>
          <w:sz w:val="22"/>
          <w:szCs w:val="22"/>
          <w:lang w:val="fr-FR"/>
        </w:rPr>
        <w:t xml:space="preserve">, </w:t>
      </w:r>
      <w:r>
        <w:rPr>
          <w:rFonts w:ascii="Times New Roman" w:hAnsi="Times New Roman"/>
          <w:b/>
          <w:i/>
          <w:sz w:val="22"/>
          <w:szCs w:val="22"/>
          <w:lang w:val="fr-FR"/>
        </w:rPr>
        <w:t>Guérir un monde brisé</w:t>
      </w:r>
      <w:r w:rsidRPr="005B062A">
        <w:rPr>
          <w:rFonts w:ascii="Times New Roman" w:hAnsi="Times New Roman"/>
          <w:color w:val="auto"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lang w:val="fr-FR"/>
        </w:rPr>
        <w:t>Il est disponible en</w:t>
      </w:r>
      <w:r w:rsidRPr="005B062A">
        <w:rPr>
          <w:rFonts w:ascii="Times New Roman" w:hAnsi="Times New Roman"/>
          <w:sz w:val="22"/>
          <w:szCs w:val="22"/>
          <w:lang w:val="fr-FR"/>
        </w:rPr>
        <w:t xml:space="preserve"> </w:t>
      </w:r>
      <w:hyperlink r:id="rId24" w:history="1">
        <w:r w:rsidRPr="005B062A">
          <w:rPr>
            <w:rStyle w:val="Hyperlink"/>
            <w:rFonts w:ascii="Times New Roman" w:hAnsi="Times New Roman"/>
            <w:b/>
            <w:sz w:val="22"/>
            <w:szCs w:val="22"/>
            <w:lang w:val="fr-FR"/>
          </w:rPr>
          <w:t>www.sjweb.info/documents/sjs/pjnew/PJ106ENG.pdf</w:t>
        </w:r>
      </w:hyperlink>
      <w:r w:rsidRPr="005B062A">
        <w:rPr>
          <w:rFonts w:ascii="Times New Roman" w:hAnsi="Times New Roman"/>
          <w:b/>
          <w:sz w:val="22"/>
          <w:szCs w:val="22"/>
          <w:lang w:val="fr-FR"/>
        </w:rPr>
        <w:t>.</w:t>
      </w:r>
    </w:p>
    <w:p w:rsidR="00EC0348" w:rsidRPr="000B3422" w:rsidRDefault="00EC0348" w:rsidP="00E90F1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color w:val="auto"/>
          <w:sz w:val="22"/>
          <w:szCs w:val="22"/>
          <w:lang w:val="fr-FR"/>
        </w:rPr>
      </w:pPr>
      <w:r w:rsidRPr="005B062A">
        <w:rPr>
          <w:rFonts w:ascii="Times New Roman" w:hAnsi="Times New Roman"/>
          <w:szCs w:val="24"/>
          <w:lang w:val="fr-FR"/>
        </w:rPr>
        <w:t>♦</w:t>
      </w:r>
      <w:r w:rsidRPr="005B062A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="00BF1322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Pr="005B062A">
        <w:rPr>
          <w:rFonts w:ascii="Times New Roman" w:hAnsi="Times New Roman"/>
          <w:b/>
          <w:sz w:val="22"/>
          <w:szCs w:val="22"/>
          <w:lang w:val="fr-FR"/>
        </w:rPr>
        <w:t>Perdu en</w:t>
      </w:r>
      <w:r w:rsidRPr="005B062A">
        <w:rPr>
          <w:rStyle w:val="hps"/>
          <w:rFonts w:ascii="Times New Roman" w:hAnsi="Times New Roman"/>
          <w:b/>
          <w:color w:val="auto"/>
          <w:sz w:val="22"/>
          <w:szCs w:val="22"/>
          <w:lang w:val="fr-FR"/>
        </w:rPr>
        <w:t xml:space="preserve"> détention</w:t>
      </w:r>
      <w:r>
        <w:rPr>
          <w:rStyle w:val="hps"/>
          <w:rFonts w:ascii="Times New Roman" w:hAnsi="Times New Roman"/>
          <w:b/>
          <w:color w:val="auto"/>
          <w:sz w:val="22"/>
          <w:szCs w:val="22"/>
          <w:lang w:val="fr-FR"/>
        </w:rPr>
        <w:t> :</w:t>
      </w:r>
      <w:r w:rsidRPr="005B062A">
        <w:rPr>
          <w:rStyle w:val="hps"/>
          <w:rFonts w:ascii="Times New Roman" w:hAnsi="Times New Roman"/>
          <w:b/>
          <w:color w:val="auto"/>
          <w:sz w:val="22"/>
          <w:szCs w:val="22"/>
          <w:lang w:val="fr-FR"/>
        </w:rPr>
        <w:t xml:space="preserve"> </w:t>
      </w:r>
      <w:r w:rsidRPr="005B062A">
        <w:rPr>
          <w:rStyle w:val="hps"/>
          <w:rFonts w:ascii="Times New Roman" w:hAnsi="Times New Roman"/>
          <w:color w:val="auto"/>
          <w:sz w:val="22"/>
          <w:szCs w:val="22"/>
          <w:lang w:val="fr-FR"/>
        </w:rPr>
        <w:t>C’est</w:t>
      </w:r>
      <w:r w:rsidRPr="005B062A">
        <w:rPr>
          <w:rStyle w:val="hps"/>
          <w:rFonts w:ascii="Times New Roman" w:hAnsi="Times New Roman"/>
          <w:b/>
          <w:color w:val="auto"/>
          <w:sz w:val="22"/>
          <w:szCs w:val="22"/>
          <w:lang w:val="fr-FR"/>
        </w:rPr>
        <w:t xml:space="preserve"> </w:t>
      </w:r>
      <w:r w:rsidRPr="005B062A">
        <w:rPr>
          <w:rStyle w:val="hps"/>
          <w:rFonts w:ascii="Times New Roman" w:hAnsi="Times New Roman"/>
          <w:color w:val="auto"/>
          <w:sz w:val="22"/>
          <w:szCs w:val="22"/>
          <w:lang w:val="fr-FR"/>
        </w:rPr>
        <w:t xml:space="preserve">un révélateur </w:t>
      </w:r>
      <w:r w:rsidRPr="005B062A">
        <w:rPr>
          <w:rStyle w:val="hps"/>
          <w:rFonts w:ascii="Times New Roman" w:hAnsi="Times New Roman"/>
          <w:b/>
          <w:color w:val="auto"/>
          <w:sz w:val="22"/>
          <w:szCs w:val="22"/>
          <w:lang w:val="fr-FR"/>
        </w:rPr>
        <w:t>document</w:t>
      </w:r>
      <w:r>
        <w:rPr>
          <w:rStyle w:val="hps"/>
          <w:rFonts w:ascii="Times New Roman" w:hAnsi="Times New Roman"/>
          <w:color w:val="auto"/>
          <w:sz w:val="22"/>
          <w:szCs w:val="22"/>
          <w:lang w:val="fr-FR"/>
        </w:rPr>
        <w:t xml:space="preserve">, </w:t>
      </w:r>
      <w:r w:rsidRPr="005B062A">
        <w:rPr>
          <w:rStyle w:val="hps"/>
          <w:rFonts w:ascii="Times New Roman" w:hAnsi="Times New Roman"/>
          <w:color w:val="auto"/>
          <w:sz w:val="22"/>
          <w:szCs w:val="22"/>
          <w:lang w:val="fr-FR"/>
        </w:rPr>
        <w:t>publié ces derniers mois</w:t>
      </w:r>
      <w:r>
        <w:rPr>
          <w:rStyle w:val="hps"/>
          <w:rFonts w:ascii="Times New Roman" w:hAnsi="Times New Roman"/>
          <w:color w:val="auto"/>
          <w:sz w:val="22"/>
          <w:szCs w:val="22"/>
          <w:lang w:val="fr-FR"/>
        </w:rPr>
        <w:t>,</w:t>
      </w:r>
      <w:r w:rsidRPr="005B062A">
        <w:rPr>
          <w:rStyle w:val="hps"/>
          <w:rFonts w:ascii="Times New Roman" w:hAnsi="Times New Roman"/>
          <w:b/>
          <w:color w:val="auto"/>
          <w:sz w:val="22"/>
          <w:szCs w:val="22"/>
          <w:lang w:val="fr-FR"/>
        </w:rPr>
        <w:t xml:space="preserve"> </w:t>
      </w:r>
      <w:r w:rsidRPr="005B062A">
        <w:rPr>
          <w:rFonts w:ascii="Times New Roman" w:hAnsi="Times New Roman"/>
          <w:color w:val="auto"/>
          <w:sz w:val="22"/>
          <w:szCs w:val="22"/>
          <w:lang w:val="fr-FR"/>
        </w:rPr>
        <w:t xml:space="preserve">qui met à nue les </w:t>
      </w:r>
      <w:r>
        <w:rPr>
          <w:rFonts w:ascii="Times New Roman" w:hAnsi="Times New Roman"/>
          <w:color w:val="auto"/>
          <w:sz w:val="22"/>
          <w:szCs w:val="22"/>
          <w:lang w:val="fr-FR"/>
        </w:rPr>
        <w:t xml:space="preserve">nombreuses morts et les </w:t>
      </w:r>
      <w:r w:rsidRPr="005B062A">
        <w:rPr>
          <w:rFonts w:ascii="Times New Roman" w:hAnsi="Times New Roman"/>
          <w:color w:val="auto"/>
          <w:sz w:val="22"/>
          <w:szCs w:val="22"/>
          <w:lang w:val="fr-FR"/>
        </w:rPr>
        <w:t>dévastatrice</w:t>
      </w:r>
      <w:r>
        <w:rPr>
          <w:rFonts w:ascii="Times New Roman" w:hAnsi="Times New Roman"/>
          <w:color w:val="auto"/>
          <w:sz w:val="22"/>
          <w:szCs w:val="22"/>
          <w:lang w:val="fr-FR"/>
        </w:rPr>
        <w:t>s</w:t>
      </w:r>
      <w:r w:rsidRPr="005B062A">
        <w:rPr>
          <w:rFonts w:ascii="Times New Roman" w:hAnsi="Times New Roman"/>
          <w:color w:val="auto"/>
          <w:sz w:val="22"/>
          <w:szCs w:val="22"/>
          <w:lang w:val="fr-FR"/>
        </w:rPr>
        <w:t xml:space="preserve"> conséquences </w:t>
      </w:r>
      <w:r>
        <w:rPr>
          <w:rFonts w:ascii="Times New Roman" w:hAnsi="Times New Roman"/>
          <w:color w:val="auto"/>
          <w:sz w:val="22"/>
          <w:szCs w:val="22"/>
          <w:lang w:val="fr-FR"/>
        </w:rPr>
        <w:t>-</w:t>
      </w:r>
      <w:r w:rsidRPr="005B062A">
        <w:rPr>
          <w:rFonts w:ascii="Times New Roman" w:hAnsi="Times New Roman"/>
          <w:color w:val="auto"/>
          <w:sz w:val="22"/>
          <w:szCs w:val="22"/>
          <w:lang w:val="fr-FR"/>
        </w:rPr>
        <w:t>pour familles, femmes et enfants</w:t>
      </w:r>
      <w:r>
        <w:rPr>
          <w:rFonts w:ascii="Times New Roman" w:hAnsi="Times New Roman"/>
          <w:color w:val="auto"/>
          <w:sz w:val="22"/>
          <w:szCs w:val="22"/>
          <w:lang w:val="fr-FR"/>
        </w:rPr>
        <w:t>-,</w:t>
      </w:r>
      <w:r w:rsidRPr="005B062A">
        <w:rPr>
          <w:rFonts w:ascii="Times New Roman" w:hAnsi="Times New Roman"/>
          <w:color w:val="auto"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lang w:val="fr-FR"/>
        </w:rPr>
        <w:t>causées par l</w:t>
      </w:r>
      <w:r w:rsidRPr="005B062A">
        <w:rPr>
          <w:rFonts w:ascii="Times New Roman" w:hAnsi="Times New Roman"/>
          <w:color w:val="auto"/>
          <w:sz w:val="22"/>
          <w:szCs w:val="22"/>
          <w:lang w:val="fr-FR"/>
        </w:rPr>
        <w:t xml:space="preserve">es emprisonnements massifs des immigrés. </w:t>
      </w:r>
      <w:r w:rsidRPr="00047556">
        <w:rPr>
          <w:rFonts w:ascii="Times New Roman" w:hAnsi="Times New Roman"/>
          <w:b/>
          <w:color w:val="auto"/>
          <w:sz w:val="22"/>
          <w:szCs w:val="22"/>
          <w:lang w:val="fr-FR"/>
        </w:rPr>
        <w:t>Voir l’interview exclusive</w:t>
      </w:r>
      <w:r w:rsidRPr="000B3422">
        <w:rPr>
          <w:rFonts w:ascii="Times New Roman" w:hAnsi="Times New Roman"/>
          <w:b/>
          <w:color w:val="auto"/>
          <w:sz w:val="22"/>
          <w:szCs w:val="22"/>
          <w:lang w:val="fr-FR"/>
        </w:rPr>
        <w:t xml:space="preserve"> :</w:t>
      </w:r>
      <w:r w:rsidRPr="000B3422">
        <w:rPr>
          <w:rFonts w:ascii="Times New Roman" w:hAnsi="Times New Roman"/>
          <w:color w:val="auto"/>
          <w:sz w:val="22"/>
          <w:szCs w:val="22"/>
          <w:lang w:val="fr-FR"/>
        </w:rPr>
        <w:t xml:space="preserve"> </w:t>
      </w:r>
      <w:hyperlink r:id="rId25" w:history="1">
        <w:r w:rsidRPr="000B3422">
          <w:rPr>
            <w:rStyle w:val="Hyperlink"/>
            <w:rFonts w:ascii="Times New Roman" w:hAnsi="Times New Roman"/>
            <w:b/>
            <w:sz w:val="22"/>
            <w:szCs w:val="22"/>
            <w:lang w:val="fr-FR"/>
          </w:rPr>
          <w:t>http://act.presente.org/signup/lostindetention</w:t>
        </w:r>
      </w:hyperlink>
      <w:r w:rsidRPr="000B3422">
        <w:rPr>
          <w:rFonts w:ascii="Times New Roman" w:hAnsi="Times New Roman"/>
          <w:color w:val="auto"/>
          <w:sz w:val="22"/>
          <w:szCs w:val="22"/>
          <w:lang w:val="fr-FR"/>
        </w:rPr>
        <w:t xml:space="preserve">. </w:t>
      </w:r>
    </w:p>
    <w:p w:rsidR="00EC0348" w:rsidRPr="00047556" w:rsidRDefault="00EC0348" w:rsidP="00E90F1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color w:val="auto"/>
          <w:sz w:val="22"/>
          <w:szCs w:val="22"/>
          <w:lang w:val="fr-FR"/>
        </w:rPr>
      </w:pPr>
      <w:r w:rsidRPr="00BF1322">
        <w:rPr>
          <w:rFonts w:ascii="Times New Roman" w:hAnsi="Times New Roman"/>
          <w:color w:val="auto"/>
          <w:szCs w:val="24"/>
          <w:lang w:val="fr-FR"/>
        </w:rPr>
        <w:t>♦</w:t>
      </w:r>
      <w:r w:rsidRPr="00047556">
        <w:rPr>
          <w:rFonts w:ascii="Times New Roman" w:hAnsi="Times New Roman"/>
          <w:color w:val="auto"/>
          <w:sz w:val="22"/>
          <w:szCs w:val="22"/>
          <w:lang w:val="fr-FR"/>
        </w:rPr>
        <w:t xml:space="preserve"> </w:t>
      </w:r>
      <w:r w:rsidR="00BF1322">
        <w:rPr>
          <w:rFonts w:ascii="Times New Roman" w:hAnsi="Times New Roman"/>
          <w:color w:val="auto"/>
          <w:sz w:val="22"/>
          <w:szCs w:val="22"/>
          <w:lang w:val="fr-FR"/>
        </w:rPr>
        <w:t xml:space="preserve"> </w:t>
      </w:r>
      <w:r w:rsidRPr="00047556">
        <w:rPr>
          <w:rFonts w:ascii="Times New Roman" w:hAnsi="Times New Roman"/>
          <w:b/>
          <w:color w:val="auto"/>
          <w:sz w:val="22"/>
          <w:szCs w:val="22"/>
          <w:lang w:val="fr-FR"/>
        </w:rPr>
        <w:t>A</w:t>
      </w:r>
      <w:r w:rsidRPr="00047556">
        <w:rPr>
          <w:rStyle w:val="Strong"/>
          <w:rFonts w:ascii="Times New Roman" w:hAnsi="Times New Roman"/>
          <w:color w:val="auto"/>
          <w:sz w:val="22"/>
          <w:szCs w:val="22"/>
          <w:lang w:val="fr-FR"/>
        </w:rPr>
        <w:t xml:space="preserve"> la recherché de l’or dans les hauts-plateaux du </w:t>
      </w:r>
      <w:hyperlink r:id="rId26" w:history="1">
        <w:r w:rsidRPr="00047556">
          <w:rPr>
            <w:rStyle w:val="Hyperlink"/>
            <w:rFonts w:ascii="Times New Roman" w:hAnsi="Times New Roman"/>
            <w:b/>
            <w:bCs/>
            <w:color w:val="auto"/>
            <w:sz w:val="22"/>
            <w:szCs w:val="22"/>
            <w:u w:val="none"/>
            <w:lang w:val="fr-FR"/>
          </w:rPr>
          <w:t>Guatemala</w:t>
        </w:r>
      </w:hyperlink>
      <w:r w:rsidRPr="00047556">
        <w:rPr>
          <w:rStyle w:val="Strong"/>
          <w:rFonts w:ascii="Times New Roman" w:hAnsi="Times New Roman"/>
          <w:color w:val="auto"/>
          <w:sz w:val="22"/>
          <w:szCs w:val="22"/>
          <w:lang w:val="fr-FR"/>
        </w:rPr>
        <w:t>:</w:t>
      </w:r>
      <w:r w:rsidRPr="00047556">
        <w:rPr>
          <w:rFonts w:ascii="Times New Roman" w:hAnsi="Times New Roman"/>
          <w:color w:val="auto"/>
          <w:sz w:val="22"/>
          <w:szCs w:val="22"/>
          <w:lang w:val="fr-FR"/>
        </w:rPr>
        <w:t xml:space="preserve"> </w:t>
      </w:r>
      <w:r w:rsidRPr="00047556">
        <w:rPr>
          <w:rStyle w:val="Strong"/>
          <w:rFonts w:ascii="Times New Roman" w:hAnsi="Times New Roman"/>
          <w:i/>
          <w:color w:val="auto"/>
          <w:sz w:val="22"/>
          <w:szCs w:val="22"/>
          <w:lang w:val="fr-FR"/>
        </w:rPr>
        <w:t>Avantages économiques et risques pour l’  Environnement de la mine Marlin</w:t>
      </w:r>
      <w:r w:rsidRPr="00047556">
        <w:rPr>
          <w:rStyle w:val="Strong"/>
          <w:rFonts w:ascii="Times New Roman" w:hAnsi="Times New Roman"/>
          <w:color w:val="auto"/>
          <w:sz w:val="22"/>
          <w:szCs w:val="22"/>
          <w:lang w:val="fr-FR"/>
        </w:rPr>
        <w:t>.</w:t>
      </w:r>
      <w:r w:rsidRPr="00047556">
        <w:rPr>
          <w:rStyle w:val="Strong"/>
          <w:rFonts w:ascii="Times New Roman" w:hAnsi="Times New Roman"/>
          <w:color w:val="FF0000"/>
          <w:sz w:val="22"/>
          <w:szCs w:val="22"/>
          <w:lang w:val="fr-FR"/>
        </w:rPr>
        <w:t xml:space="preserve"> </w:t>
      </w:r>
      <w:hyperlink r:id="rId27" w:history="1">
        <w:r w:rsidRPr="00047556">
          <w:rPr>
            <w:rStyle w:val="Hyperlink"/>
            <w:rFonts w:ascii="Times New Roman" w:hAnsi="Times New Roman"/>
            <w:b/>
            <w:sz w:val="22"/>
            <w:szCs w:val="22"/>
            <w:lang w:val="fr-FR"/>
          </w:rPr>
          <w:t>www.ase.tufts.edu/gdae/policy_research/marlinminereport.html</w:t>
        </w:r>
      </w:hyperlink>
      <w:r w:rsidRPr="00047556"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047556">
        <w:rPr>
          <w:rFonts w:ascii="Times New Roman" w:hAnsi="Times New Roman"/>
          <w:color w:val="auto"/>
          <w:sz w:val="22"/>
          <w:szCs w:val="22"/>
          <w:lang w:val="fr-FR"/>
        </w:rPr>
        <w:t>analyse le controversé projet minier de Saint Marc</w:t>
      </w:r>
      <w:r>
        <w:rPr>
          <w:rFonts w:ascii="Times New Roman" w:hAnsi="Times New Roman"/>
          <w:color w:val="auto"/>
          <w:sz w:val="22"/>
          <w:szCs w:val="22"/>
          <w:lang w:val="fr-FR"/>
        </w:rPr>
        <w:t>.</w:t>
      </w:r>
      <w:r w:rsidRPr="00047556">
        <w:rPr>
          <w:lang w:val="fr-FR"/>
        </w:rPr>
        <w:t xml:space="preserve">  </w:t>
      </w:r>
    </w:p>
    <w:p w:rsidR="00EC0348" w:rsidRPr="00047556" w:rsidRDefault="00EC0348" w:rsidP="00C44ED4">
      <w:pPr>
        <w:ind w:firstLine="120"/>
        <w:rPr>
          <w:b/>
          <w:color w:val="008000"/>
          <w:lang w:val="fr-FR"/>
        </w:rPr>
      </w:pPr>
    </w:p>
    <w:p w:rsidR="00EC0348" w:rsidRPr="000E08FF" w:rsidRDefault="00EC0348" w:rsidP="008E1FDD">
      <w:pPr>
        <w:rPr>
          <w:b/>
          <w:lang w:val="fr-FR"/>
        </w:rPr>
      </w:pPr>
      <w:r w:rsidRPr="000E08FF">
        <w:rPr>
          <w:rFonts w:ascii="Comic Sans MS" w:eastAsia="Arial Unicode MS" w:hAnsi="Comic Sans MS"/>
          <w:b/>
          <w:u w:val="single"/>
          <w:lang w:val="fr-FR"/>
        </w:rPr>
        <w:t>CALENDRIER</w:t>
      </w:r>
      <w:r w:rsidRPr="000E08FF">
        <w:rPr>
          <w:rStyle w:val="hps"/>
          <w:rFonts w:ascii="Comic Sans MS" w:hAnsi="Comic Sans MS"/>
          <w:b/>
          <w:u w:val="single"/>
          <w:lang w:val="fr-FR"/>
        </w:rPr>
        <w:t xml:space="preserve"> DES ÉVÉNEMENTS</w:t>
      </w:r>
      <w:r w:rsidRPr="000E08FF">
        <w:rPr>
          <w:rStyle w:val="hps"/>
          <w:rFonts w:ascii="Comic Sans MS" w:hAnsi="Comic Sans MS"/>
          <w:b/>
          <w:lang w:val="fr-FR"/>
        </w:rPr>
        <w:t>.</w:t>
      </w:r>
    </w:p>
    <w:p w:rsidR="00EC0348" w:rsidRPr="00047556" w:rsidRDefault="00EC0348" w:rsidP="0004755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b/>
          <w:sz w:val="22"/>
          <w:szCs w:val="22"/>
          <w:lang w:val="fr-FR"/>
        </w:rPr>
      </w:pPr>
      <w:r w:rsidRPr="00047556">
        <w:rPr>
          <w:rFonts w:ascii="Times New Roman" w:hAnsi="Times New Roman"/>
          <w:b/>
          <w:color w:val="auto"/>
          <w:lang w:val="fr-FR"/>
        </w:rPr>
        <w:t>♦ 2 n</w:t>
      </w:r>
      <w:r w:rsidRPr="00047556">
        <w:rPr>
          <w:rFonts w:ascii="Times New Roman" w:hAnsi="Times New Roman"/>
          <w:b/>
          <w:color w:val="auto"/>
          <w:sz w:val="22"/>
          <w:szCs w:val="22"/>
          <w:lang w:val="fr-FR"/>
        </w:rPr>
        <w:t>ovembre 2011: Séminaire annuel pour les promoteurs de JPIC à Rome</w:t>
      </w:r>
      <w:r w:rsidRPr="00047556">
        <w:rPr>
          <w:rFonts w:ascii="Times New Roman" w:hAnsi="Times New Roman"/>
          <w:color w:val="auto"/>
          <w:sz w:val="22"/>
          <w:szCs w:val="22"/>
          <w:lang w:val="fr-FR"/>
        </w:rPr>
        <w:t xml:space="preserve">. </w:t>
      </w:r>
      <w:r>
        <w:rPr>
          <w:rFonts w:ascii="Times New Roman" w:hAnsi="Times New Roman"/>
          <w:color w:val="auto"/>
          <w:sz w:val="22"/>
          <w:szCs w:val="22"/>
          <w:lang w:val="fr-FR"/>
        </w:rPr>
        <w:t>Pour s’inscrire, les formulaires en</w:t>
      </w:r>
      <w:r w:rsidRPr="00047556">
        <w:rPr>
          <w:rFonts w:ascii="Times New Roman" w:hAnsi="Times New Roman"/>
          <w:color w:val="auto"/>
          <w:sz w:val="22"/>
          <w:szCs w:val="22"/>
          <w:lang w:val="fr-FR"/>
        </w:rPr>
        <w:t xml:space="preserve"> angl</w:t>
      </w:r>
      <w:r>
        <w:rPr>
          <w:rFonts w:ascii="Times New Roman" w:hAnsi="Times New Roman"/>
          <w:color w:val="auto"/>
          <w:sz w:val="22"/>
          <w:szCs w:val="22"/>
          <w:lang w:val="fr-FR"/>
        </w:rPr>
        <w:t>ai</w:t>
      </w:r>
      <w:r w:rsidRPr="00047556">
        <w:rPr>
          <w:rFonts w:ascii="Times New Roman" w:hAnsi="Times New Roman"/>
          <w:color w:val="auto"/>
          <w:sz w:val="22"/>
          <w:szCs w:val="22"/>
          <w:lang w:val="fr-FR"/>
        </w:rPr>
        <w:t xml:space="preserve">s </w:t>
      </w:r>
      <w:r>
        <w:rPr>
          <w:rFonts w:ascii="Times New Roman" w:hAnsi="Times New Roman"/>
          <w:color w:val="auto"/>
          <w:sz w:val="22"/>
          <w:szCs w:val="22"/>
          <w:lang w:val="fr-FR"/>
        </w:rPr>
        <w:t>et espagnol se trouvent à</w:t>
      </w:r>
      <w:r w:rsidRPr="00047556">
        <w:rPr>
          <w:rFonts w:ascii="Times New Roman" w:hAnsi="Times New Roman"/>
          <w:b/>
          <w:color w:val="auto"/>
          <w:sz w:val="22"/>
          <w:szCs w:val="22"/>
          <w:lang w:val="fr-FR"/>
        </w:rPr>
        <w:t xml:space="preserve"> </w:t>
      </w:r>
      <w:hyperlink r:id="rId28" w:history="1">
        <w:r w:rsidRPr="00047556">
          <w:rPr>
            <w:rStyle w:val="Hyperlink"/>
            <w:rFonts w:ascii="Times New Roman" w:hAnsi="Times New Roman"/>
            <w:b/>
            <w:sz w:val="22"/>
            <w:szCs w:val="22"/>
            <w:lang w:val="fr-FR"/>
          </w:rPr>
          <w:t>http://jpicformation.wikispaces.com/EN_JPIC_institute</w:t>
        </w:r>
      </w:hyperlink>
      <w:r w:rsidRPr="00047556">
        <w:rPr>
          <w:rFonts w:ascii="Times New Roman" w:hAnsi="Times New Roman"/>
          <w:b/>
          <w:sz w:val="22"/>
          <w:szCs w:val="22"/>
          <w:lang w:val="fr-FR"/>
        </w:rPr>
        <w:t xml:space="preserve">. </w:t>
      </w:r>
      <w:r w:rsidRPr="00047556">
        <w:rPr>
          <w:rFonts w:ascii="Times New Roman" w:hAnsi="Times New Roman"/>
          <w:color w:val="auto"/>
          <w:sz w:val="22"/>
          <w:szCs w:val="22"/>
          <w:lang w:val="fr-FR"/>
        </w:rPr>
        <w:t xml:space="preserve">Le </w:t>
      </w:r>
      <w:r w:rsidRPr="00047556">
        <w:rPr>
          <w:rFonts w:ascii="Times New Roman" w:hAnsi="Times New Roman"/>
          <w:b/>
          <w:color w:val="auto"/>
          <w:sz w:val="22"/>
          <w:szCs w:val="22"/>
          <w:lang w:val="fr-FR"/>
        </w:rPr>
        <w:t>19 novembre</w:t>
      </w:r>
      <w:r w:rsidRPr="00047556">
        <w:rPr>
          <w:rFonts w:ascii="Times New Roman" w:hAnsi="Times New Roman"/>
          <w:color w:val="auto"/>
          <w:sz w:val="22"/>
          <w:szCs w:val="22"/>
          <w:lang w:val="fr-FR"/>
        </w:rPr>
        <w:t xml:space="preserve">, </w:t>
      </w:r>
      <w:r>
        <w:rPr>
          <w:rFonts w:ascii="Times New Roman" w:hAnsi="Times New Roman"/>
          <w:color w:val="auto"/>
          <w:sz w:val="22"/>
          <w:szCs w:val="22"/>
          <w:lang w:val="fr-FR"/>
        </w:rPr>
        <w:t>chez</w:t>
      </w:r>
      <w:r w:rsidRPr="00047556">
        <w:rPr>
          <w:rFonts w:ascii="Times New Roman" w:hAnsi="Times New Roman"/>
          <w:color w:val="auto"/>
          <w:sz w:val="22"/>
          <w:szCs w:val="22"/>
          <w:lang w:val="fr-FR"/>
        </w:rPr>
        <w:t xml:space="preserve"> les </w:t>
      </w:r>
      <w:r w:rsidRPr="00047556">
        <w:rPr>
          <w:rFonts w:ascii="Times New Roman" w:hAnsi="Times New Roman"/>
          <w:i/>
          <w:color w:val="auto"/>
          <w:sz w:val="22"/>
          <w:szCs w:val="22"/>
          <w:lang w:val="fr-FR"/>
        </w:rPr>
        <w:t>Frères Chrétiens</w:t>
      </w:r>
      <w:r>
        <w:rPr>
          <w:rFonts w:ascii="Times New Roman" w:hAnsi="Times New Roman"/>
          <w:i/>
          <w:color w:val="auto"/>
          <w:sz w:val="22"/>
          <w:szCs w:val="22"/>
          <w:lang w:val="fr-FR"/>
        </w:rPr>
        <w:t xml:space="preserve"> à Rome</w:t>
      </w:r>
      <w:r w:rsidRPr="00047556">
        <w:rPr>
          <w:rFonts w:ascii="Times New Roman" w:hAnsi="Times New Roman"/>
          <w:color w:val="auto"/>
          <w:sz w:val="22"/>
          <w:szCs w:val="22"/>
          <w:lang w:val="fr-FR"/>
        </w:rPr>
        <w:t>, il y aur</w:t>
      </w:r>
      <w:r>
        <w:rPr>
          <w:rFonts w:ascii="Times New Roman" w:hAnsi="Times New Roman"/>
          <w:color w:val="auto"/>
          <w:sz w:val="22"/>
          <w:szCs w:val="22"/>
          <w:lang w:val="fr-FR"/>
        </w:rPr>
        <w:t>a</w:t>
      </w:r>
      <w:r w:rsidRPr="00047556">
        <w:rPr>
          <w:rFonts w:ascii="Times New Roman" w:hAnsi="Times New Roman"/>
          <w:color w:val="auto"/>
          <w:sz w:val="22"/>
          <w:szCs w:val="22"/>
          <w:lang w:val="fr-FR"/>
        </w:rPr>
        <w:t xml:space="preserve"> le séminaire: </w:t>
      </w:r>
      <w:r w:rsidRPr="00047556">
        <w:rPr>
          <w:rFonts w:ascii="Times New Roman" w:hAnsi="Times New Roman"/>
          <w:b/>
          <w:i/>
          <w:color w:val="auto"/>
          <w:sz w:val="22"/>
          <w:szCs w:val="22"/>
          <w:lang w:val="fr-FR"/>
        </w:rPr>
        <w:t xml:space="preserve">Impact </w:t>
      </w:r>
      <w:r w:rsidRPr="00047556">
        <w:rPr>
          <w:rFonts w:ascii="Times New Roman" w:hAnsi="Times New Roman"/>
          <w:color w:val="auto"/>
          <w:sz w:val="22"/>
          <w:szCs w:val="22"/>
          <w:lang w:val="fr-FR"/>
        </w:rPr>
        <w:t xml:space="preserve">du document la </w:t>
      </w:r>
      <w:r w:rsidRPr="00047556">
        <w:rPr>
          <w:rFonts w:ascii="Times New Roman" w:hAnsi="Times New Roman"/>
          <w:b/>
          <w:i/>
          <w:color w:val="auto"/>
          <w:sz w:val="22"/>
          <w:szCs w:val="22"/>
          <w:lang w:val="fr-FR"/>
        </w:rPr>
        <w:t>Justice dans le Monde</w:t>
      </w:r>
      <w:r w:rsidRPr="00047556">
        <w:rPr>
          <w:rFonts w:ascii="Times New Roman" w:hAnsi="Times New Roman"/>
          <w:color w:val="auto"/>
          <w:sz w:val="22"/>
          <w:szCs w:val="22"/>
          <w:lang w:val="fr-FR"/>
        </w:rPr>
        <w:t xml:space="preserve">. </w:t>
      </w:r>
      <w:r w:rsidRPr="00047556">
        <w:rPr>
          <w:rFonts w:ascii="Times New Roman" w:hAnsi="Times New Roman"/>
          <w:b/>
          <w:color w:val="auto"/>
          <w:sz w:val="22"/>
          <w:szCs w:val="22"/>
          <w:lang w:val="fr-FR"/>
        </w:rPr>
        <w:t xml:space="preserve">Pour réfléchir </w:t>
      </w:r>
      <w:r>
        <w:rPr>
          <w:rFonts w:ascii="Times New Roman" w:hAnsi="Times New Roman"/>
          <w:color w:val="auto"/>
          <w:sz w:val="22"/>
          <w:szCs w:val="22"/>
          <w:lang w:val="fr-FR"/>
        </w:rPr>
        <w:t xml:space="preserve">sur ce </w:t>
      </w:r>
      <w:r w:rsidRPr="00047556">
        <w:rPr>
          <w:rFonts w:ascii="Times New Roman" w:hAnsi="Times New Roman"/>
          <w:color w:val="auto"/>
          <w:sz w:val="22"/>
          <w:szCs w:val="22"/>
          <w:lang w:val="fr-FR"/>
        </w:rPr>
        <w:t xml:space="preserve">document, </w:t>
      </w:r>
      <w:r>
        <w:rPr>
          <w:rFonts w:ascii="Times New Roman" w:hAnsi="Times New Roman"/>
          <w:color w:val="auto"/>
          <w:sz w:val="22"/>
          <w:szCs w:val="22"/>
          <w:lang w:val="fr-FR"/>
        </w:rPr>
        <w:t>voir</w:t>
      </w:r>
      <w:r w:rsidRPr="00047556">
        <w:rPr>
          <w:lang w:val="fr-FR"/>
        </w:rPr>
        <w:t xml:space="preserve"> </w:t>
      </w:r>
      <w:r w:rsidRPr="007E0F04">
        <w:rPr>
          <w:rFonts w:ascii="Times New Roman" w:hAnsi="Times New Roman"/>
          <w:sz w:val="22"/>
          <w:szCs w:val="22"/>
          <w:lang w:val="fr-FR"/>
        </w:rPr>
        <w:t>la page multilingue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  <w:hyperlink r:id="rId29" w:history="1">
        <w:r w:rsidRPr="00047556">
          <w:rPr>
            <w:rStyle w:val="Hyperlink"/>
            <w:rFonts w:ascii="Times New Roman" w:hAnsi="Times New Roman"/>
            <w:b/>
            <w:sz w:val="22"/>
            <w:szCs w:val="22"/>
            <w:lang w:val="fr-FR"/>
          </w:rPr>
          <w:t>http://jpicformation.wikispaces.com/</w:t>
        </w:r>
      </w:hyperlink>
      <w:r w:rsidRPr="00047556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</w:p>
    <w:p w:rsidR="00BF1322" w:rsidRDefault="00EC0348" w:rsidP="0004755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b/>
          <w:i/>
          <w:color w:val="008000"/>
          <w:sz w:val="22"/>
          <w:szCs w:val="22"/>
          <w:lang w:val="fr-FR"/>
        </w:rPr>
      </w:pPr>
      <w:r w:rsidRPr="007E0F04">
        <w:rPr>
          <w:rFonts w:ascii="Times New Roman" w:hAnsi="Times New Roman"/>
          <w:b/>
          <w:color w:val="auto"/>
          <w:lang w:val="fr-FR"/>
        </w:rPr>
        <w:t>♦</w:t>
      </w:r>
      <w:r w:rsidRPr="007E0F04">
        <w:rPr>
          <w:rFonts w:ascii="Times New Roman" w:hAnsi="Times New Roman"/>
          <w:color w:val="auto"/>
          <w:sz w:val="22"/>
          <w:szCs w:val="22"/>
          <w:lang w:val="fr-FR"/>
        </w:rPr>
        <w:t xml:space="preserve"> </w:t>
      </w:r>
      <w:r w:rsidRPr="007E0F04">
        <w:rPr>
          <w:rFonts w:ascii="Times New Roman" w:hAnsi="Times New Roman"/>
          <w:b/>
          <w:color w:val="auto"/>
          <w:sz w:val="22"/>
          <w:szCs w:val="22"/>
          <w:lang w:val="fr-FR"/>
        </w:rPr>
        <w:t>20 n</w:t>
      </w:r>
      <w:r w:rsidRPr="007E0F04">
        <w:rPr>
          <w:rFonts w:ascii="Times New Roman" w:hAnsi="Times New Roman"/>
          <w:b/>
          <w:bCs/>
          <w:color w:val="auto"/>
          <w:sz w:val="22"/>
          <w:szCs w:val="22"/>
          <w:lang w:val="fr-FR"/>
        </w:rPr>
        <w:t>ovembre 2011:</w:t>
      </w:r>
      <w:r w:rsidRPr="007E0F04">
        <w:rPr>
          <w:rFonts w:ascii="Times New Roman" w:hAnsi="Times New Roman"/>
          <w:color w:val="auto"/>
          <w:sz w:val="22"/>
          <w:szCs w:val="22"/>
          <w:lang w:val="fr-FR"/>
        </w:rPr>
        <w:t xml:space="preserve"> </w:t>
      </w:r>
      <w:r w:rsidRPr="007E0F04">
        <w:rPr>
          <w:rFonts w:ascii="Times New Roman" w:hAnsi="Times New Roman"/>
          <w:b/>
          <w:color w:val="auto"/>
          <w:sz w:val="22"/>
          <w:szCs w:val="22"/>
          <w:lang w:val="fr-FR"/>
        </w:rPr>
        <w:t>22</w:t>
      </w:r>
      <w:r w:rsidRPr="000B3422">
        <w:rPr>
          <w:rFonts w:ascii="Times New Roman" w:hAnsi="Times New Roman"/>
          <w:b/>
          <w:color w:val="auto"/>
          <w:sz w:val="22"/>
          <w:szCs w:val="22"/>
          <w:vertAlign w:val="superscript"/>
          <w:lang w:val="fr-FR"/>
        </w:rPr>
        <w:t>ème</w:t>
      </w:r>
      <w:r>
        <w:rPr>
          <w:rFonts w:ascii="Times New Roman" w:hAnsi="Times New Roman"/>
          <w:b/>
          <w:color w:val="auto"/>
          <w:sz w:val="22"/>
          <w:szCs w:val="22"/>
          <w:lang w:val="fr-FR"/>
        </w:rPr>
        <w:t xml:space="preserve"> </w:t>
      </w:r>
      <w:r w:rsidRPr="007E0F04">
        <w:rPr>
          <w:rFonts w:ascii="Times New Roman" w:hAnsi="Times New Roman"/>
          <w:b/>
          <w:color w:val="auto"/>
          <w:sz w:val="22"/>
          <w:szCs w:val="22"/>
          <w:lang w:val="fr-FR"/>
        </w:rPr>
        <w:t xml:space="preserve">Anniversaire </w:t>
      </w:r>
      <w:r w:rsidRPr="007E0F04">
        <w:rPr>
          <w:rFonts w:ascii="Times New Roman" w:hAnsi="Times New Roman"/>
          <w:color w:val="auto"/>
          <w:sz w:val="22"/>
          <w:szCs w:val="22"/>
          <w:lang w:val="fr-FR"/>
        </w:rPr>
        <w:t>de la Convention sur les</w:t>
      </w:r>
      <w:r w:rsidRPr="007E0F04">
        <w:rPr>
          <w:rFonts w:ascii="Times New Roman" w:hAnsi="Times New Roman"/>
          <w:b/>
          <w:color w:val="auto"/>
          <w:sz w:val="22"/>
          <w:szCs w:val="22"/>
          <w:lang w:val="fr-FR"/>
        </w:rPr>
        <w:t xml:space="preserve"> Droits des enfants: </w:t>
      </w:r>
      <w:hyperlink r:id="rId30" w:history="1">
        <w:r w:rsidRPr="007E0F04">
          <w:rPr>
            <w:rStyle w:val="Hyperlink"/>
            <w:rFonts w:ascii="Times New Roman" w:hAnsi="Times New Roman"/>
            <w:b/>
            <w:sz w:val="22"/>
            <w:szCs w:val="22"/>
            <w:lang w:val="fr-FR"/>
          </w:rPr>
          <w:t>www.unicef.org/crc</w:t>
        </w:r>
      </w:hyperlink>
      <w:r w:rsidRPr="007E0F04">
        <w:rPr>
          <w:rFonts w:ascii="Times New Roman" w:hAnsi="Times New Roman"/>
          <w:b/>
          <w:color w:val="auto"/>
          <w:sz w:val="22"/>
          <w:szCs w:val="22"/>
          <w:lang w:val="fr-FR"/>
        </w:rPr>
        <w:t>.</w:t>
      </w:r>
      <w:r w:rsidRPr="007E0F04">
        <w:rPr>
          <w:rFonts w:ascii="Times New Roman" w:hAnsi="Times New Roman"/>
          <w:b/>
          <w:color w:val="008000"/>
          <w:sz w:val="22"/>
          <w:szCs w:val="22"/>
          <w:lang w:val="fr-FR"/>
        </w:rPr>
        <w:t xml:space="preserve"> </w:t>
      </w:r>
    </w:p>
    <w:p w:rsidR="00EC0348" w:rsidRPr="007E0F04" w:rsidRDefault="00EC0348" w:rsidP="0004755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b/>
          <w:i/>
          <w:color w:val="008000"/>
          <w:sz w:val="22"/>
          <w:szCs w:val="22"/>
          <w:lang w:val="fr-FR"/>
        </w:rPr>
      </w:pPr>
      <w:r w:rsidRPr="007E0F04">
        <w:rPr>
          <w:rFonts w:ascii="Times New Roman" w:hAnsi="Times New Roman"/>
          <w:b/>
          <w:color w:val="auto"/>
          <w:lang w:val="fr-FR"/>
        </w:rPr>
        <w:t xml:space="preserve">♦  </w:t>
      </w:r>
      <w:r w:rsidRPr="007E0F04">
        <w:rPr>
          <w:rFonts w:ascii="Times New Roman" w:hAnsi="Times New Roman"/>
          <w:b/>
          <w:bCs/>
          <w:color w:val="auto"/>
          <w:sz w:val="22"/>
          <w:szCs w:val="22"/>
          <w:lang w:val="fr-FR"/>
        </w:rPr>
        <w:t>28 novembre – 9 décembre 2011:</w:t>
      </w:r>
      <w:r w:rsidRPr="007E0F04">
        <w:rPr>
          <w:rFonts w:ascii="Times New Roman" w:hAnsi="Times New Roman"/>
          <w:color w:val="auto"/>
          <w:sz w:val="22"/>
          <w:szCs w:val="22"/>
          <w:lang w:val="fr-FR"/>
        </w:rPr>
        <w:t xml:space="preserve"> </w:t>
      </w:r>
      <w:r w:rsidRPr="007E0F04">
        <w:rPr>
          <w:rFonts w:ascii="Times New Roman" w:hAnsi="Times New Roman"/>
          <w:b/>
          <w:sz w:val="22"/>
          <w:szCs w:val="22"/>
          <w:lang w:val="fr-FR"/>
        </w:rPr>
        <w:t>17</w:t>
      </w:r>
      <w:r w:rsidRPr="000B3422">
        <w:rPr>
          <w:rFonts w:ascii="Times New Roman" w:hAnsi="Times New Roman"/>
          <w:b/>
          <w:sz w:val="22"/>
          <w:szCs w:val="22"/>
          <w:vertAlign w:val="superscript"/>
          <w:lang w:val="fr-FR"/>
        </w:rPr>
        <w:t>ème</w:t>
      </w:r>
      <w:r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Pr="007E0F04">
        <w:rPr>
          <w:rFonts w:ascii="Times New Roman" w:hAnsi="Times New Roman"/>
          <w:b/>
          <w:sz w:val="22"/>
          <w:szCs w:val="22"/>
          <w:lang w:val="fr-FR"/>
        </w:rPr>
        <w:t xml:space="preserve">Session </w:t>
      </w:r>
      <w:r w:rsidRPr="007E0F04">
        <w:rPr>
          <w:rFonts w:ascii="Times New Roman" w:hAnsi="Times New Roman"/>
          <w:sz w:val="22"/>
          <w:szCs w:val="22"/>
          <w:lang w:val="fr-FR"/>
        </w:rPr>
        <w:t>de la Conférence des Nations Unies pour la</w:t>
      </w:r>
      <w:r w:rsidRPr="007E0F04">
        <w:rPr>
          <w:rFonts w:ascii="Times New Roman" w:hAnsi="Times New Roman"/>
          <w:b/>
          <w:sz w:val="22"/>
          <w:szCs w:val="22"/>
          <w:lang w:val="fr-FR"/>
        </w:rPr>
        <w:t xml:space="preserve"> Convention </w:t>
      </w:r>
      <w:r>
        <w:rPr>
          <w:rFonts w:ascii="Times New Roman" w:hAnsi="Times New Roman"/>
          <w:b/>
          <w:sz w:val="22"/>
          <w:szCs w:val="22"/>
          <w:lang w:val="fr-FR"/>
        </w:rPr>
        <w:t xml:space="preserve">cadre sur les </w:t>
      </w:r>
      <w:r w:rsidRPr="007E0F04">
        <w:rPr>
          <w:rFonts w:ascii="Times New Roman" w:hAnsi="Times New Roman"/>
          <w:b/>
          <w:sz w:val="22"/>
          <w:szCs w:val="22"/>
          <w:lang w:val="fr-FR"/>
        </w:rPr>
        <w:t>Change</w:t>
      </w:r>
      <w:r>
        <w:rPr>
          <w:rFonts w:ascii="Times New Roman" w:hAnsi="Times New Roman"/>
          <w:b/>
          <w:sz w:val="22"/>
          <w:szCs w:val="22"/>
          <w:lang w:val="fr-FR"/>
        </w:rPr>
        <w:t>ments Climatiques</w:t>
      </w:r>
      <w:r w:rsidRPr="007E0F04">
        <w:rPr>
          <w:rFonts w:ascii="Times New Roman" w:hAnsi="Times New Roman"/>
          <w:b/>
          <w:sz w:val="22"/>
          <w:szCs w:val="22"/>
          <w:lang w:val="fr-FR"/>
        </w:rPr>
        <w:t xml:space="preserve"> (UNFCCC): </w:t>
      </w:r>
      <w:r>
        <w:rPr>
          <w:rFonts w:ascii="Times New Roman" w:hAnsi="Times New Roman"/>
          <w:b/>
          <w:i/>
          <w:sz w:val="22"/>
          <w:szCs w:val="22"/>
          <w:lang w:val="fr-FR"/>
        </w:rPr>
        <w:t>Travailler ensemble</w:t>
      </w:r>
      <w:r w:rsidRPr="007E0F04">
        <w:rPr>
          <w:rFonts w:ascii="Times New Roman" w:hAnsi="Times New Roman"/>
          <w:b/>
          <w:i/>
          <w:sz w:val="22"/>
          <w:szCs w:val="22"/>
          <w:lang w:val="fr-FR"/>
        </w:rPr>
        <w:t>, Sa</w:t>
      </w:r>
      <w:r>
        <w:rPr>
          <w:rFonts w:ascii="Times New Roman" w:hAnsi="Times New Roman"/>
          <w:b/>
          <w:i/>
          <w:sz w:val="22"/>
          <w:szCs w:val="22"/>
          <w:lang w:val="fr-FR"/>
        </w:rPr>
        <w:t>uver aujourd’hui</w:t>
      </w:r>
      <w:r w:rsidRPr="007E0F04">
        <w:rPr>
          <w:rFonts w:ascii="Times New Roman" w:hAnsi="Times New Roman"/>
          <w:b/>
          <w:i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  <w:lang w:val="fr-FR"/>
        </w:rPr>
        <w:t xml:space="preserve">le </w:t>
      </w:r>
      <w:r w:rsidRPr="007E0F04">
        <w:rPr>
          <w:rFonts w:ascii="Times New Roman" w:hAnsi="Times New Roman"/>
          <w:b/>
          <w:i/>
          <w:sz w:val="22"/>
          <w:szCs w:val="22"/>
          <w:lang w:val="fr-FR"/>
        </w:rPr>
        <w:t>demain</w:t>
      </w:r>
      <w:r>
        <w:rPr>
          <w:rFonts w:ascii="Times New Roman" w:hAnsi="Times New Roman"/>
          <w:b/>
          <w:i/>
          <w:sz w:val="22"/>
          <w:szCs w:val="22"/>
          <w:lang w:val="fr-FR"/>
        </w:rPr>
        <w:t>.</w:t>
      </w:r>
      <w:r>
        <w:rPr>
          <w:rFonts w:ascii="Times New Roman" w:hAnsi="Times New Roman"/>
          <w:sz w:val="22"/>
          <w:szCs w:val="22"/>
          <w:lang w:val="fr-FR"/>
        </w:rPr>
        <w:t xml:space="preserve"> Lieu</w:t>
      </w:r>
      <w:r w:rsidRPr="007E0F04">
        <w:rPr>
          <w:rFonts w:ascii="Times New Roman" w:hAnsi="Times New Roman"/>
          <w:sz w:val="22"/>
          <w:szCs w:val="22"/>
          <w:lang w:val="fr-FR"/>
        </w:rPr>
        <w:t xml:space="preserve"> Durban, S</w:t>
      </w:r>
      <w:r>
        <w:rPr>
          <w:rFonts w:ascii="Times New Roman" w:hAnsi="Times New Roman"/>
          <w:sz w:val="22"/>
          <w:szCs w:val="22"/>
          <w:lang w:val="fr-FR"/>
        </w:rPr>
        <w:t xml:space="preserve">ud </w:t>
      </w:r>
      <w:r w:rsidRPr="007E0F04">
        <w:rPr>
          <w:rFonts w:ascii="Times New Roman" w:hAnsi="Times New Roman"/>
          <w:sz w:val="22"/>
          <w:szCs w:val="22"/>
          <w:lang w:val="fr-FR"/>
        </w:rPr>
        <w:t>Afri</w:t>
      </w:r>
      <w:r>
        <w:rPr>
          <w:rFonts w:ascii="Times New Roman" w:hAnsi="Times New Roman"/>
          <w:sz w:val="22"/>
          <w:szCs w:val="22"/>
          <w:lang w:val="fr-FR"/>
        </w:rPr>
        <w:t>que</w:t>
      </w:r>
      <w:r w:rsidRPr="007E0F04">
        <w:rPr>
          <w:rFonts w:ascii="Times New Roman" w:hAnsi="Times New Roman"/>
          <w:sz w:val="22"/>
          <w:szCs w:val="22"/>
          <w:lang w:val="fr-FR"/>
        </w:rPr>
        <w:t xml:space="preserve">. </w:t>
      </w:r>
      <w:r w:rsidRPr="007E0F04">
        <w:rPr>
          <w:rFonts w:ascii="Times New Roman" w:hAnsi="Times New Roman"/>
          <w:b/>
          <w:sz w:val="22"/>
          <w:szCs w:val="22"/>
          <w:lang w:val="fr-FR"/>
        </w:rPr>
        <w:t>Pour suivre en direct la conférence</w:t>
      </w:r>
      <w:r w:rsidRPr="007E0F04">
        <w:rPr>
          <w:rFonts w:ascii="Times New Roman" w:hAnsi="Times New Roman"/>
          <w:sz w:val="22"/>
          <w:szCs w:val="22"/>
          <w:lang w:val="fr-FR"/>
        </w:rPr>
        <w:t xml:space="preserve">: </w:t>
      </w:r>
      <w:hyperlink r:id="rId31" w:history="1">
        <w:r w:rsidRPr="007E0F04">
          <w:rPr>
            <w:rStyle w:val="Hyperlink"/>
            <w:rFonts w:ascii="Times New Roman" w:hAnsi="Times New Roman"/>
            <w:b/>
            <w:sz w:val="22"/>
            <w:szCs w:val="22"/>
            <w:lang w:val="fr-FR"/>
          </w:rPr>
          <w:t>http://unfccc.int/meetings/cop_17/items/6070.php</w:t>
        </w:r>
      </w:hyperlink>
      <w:r w:rsidRPr="007E0F04">
        <w:rPr>
          <w:rFonts w:ascii="Times New Roman" w:hAnsi="Times New Roman"/>
          <w:b/>
          <w:sz w:val="22"/>
          <w:szCs w:val="22"/>
          <w:lang w:val="fr-FR"/>
        </w:rPr>
        <w:t>.</w:t>
      </w:r>
      <w:r w:rsidRPr="007E0F04">
        <w:rPr>
          <w:rFonts w:ascii="Century Schoolbook" w:hAnsi="Century Schoolbook"/>
          <w:sz w:val="22"/>
          <w:szCs w:val="22"/>
          <w:lang w:val="fr-FR"/>
        </w:rPr>
        <w:t xml:space="preserve"> </w:t>
      </w:r>
    </w:p>
    <w:p w:rsidR="00EC0348" w:rsidRPr="007E0F04" w:rsidRDefault="00EC0348" w:rsidP="00125137">
      <w:pPr>
        <w:rPr>
          <w:rFonts w:ascii="Comic Sans MS" w:hAnsi="Comic Sans MS"/>
          <w:b/>
          <w:sz w:val="22"/>
          <w:szCs w:val="22"/>
          <w:u w:val="single"/>
          <w:lang w:val="fr-FR"/>
        </w:rPr>
      </w:pPr>
    </w:p>
    <w:p w:rsidR="00EC0348" w:rsidRPr="000E08FF" w:rsidRDefault="00EC0348" w:rsidP="00167263">
      <w:pPr>
        <w:rPr>
          <w:rFonts w:ascii="Comic Sans MS" w:hAnsi="Comic Sans MS"/>
          <w:b/>
          <w:lang w:val="fr-FR"/>
        </w:rPr>
      </w:pPr>
      <w:r w:rsidRPr="000E08FF">
        <w:rPr>
          <w:rFonts w:ascii="Comic Sans MS" w:hAnsi="Comic Sans MS"/>
          <w:b/>
          <w:u w:val="single"/>
          <w:lang w:val="fr-FR"/>
        </w:rPr>
        <w:t>COMBONI EN LIGNE.</w:t>
      </w:r>
      <w:r w:rsidRPr="000E08FF">
        <w:rPr>
          <w:rFonts w:ascii="Comic Sans MS" w:hAnsi="Comic Sans MS"/>
          <w:b/>
          <w:lang w:val="fr-FR"/>
        </w:rPr>
        <w:t xml:space="preserve"> </w:t>
      </w:r>
    </w:p>
    <w:p w:rsidR="00EC0348" w:rsidRPr="00390C61" w:rsidRDefault="00EC0348" w:rsidP="007E0F04">
      <w:pPr>
        <w:rPr>
          <w:b/>
          <w:bCs/>
          <w:sz w:val="22"/>
          <w:lang w:val="fr-FR"/>
        </w:rPr>
      </w:pPr>
      <w:r w:rsidRPr="007E0F04">
        <w:rPr>
          <w:b/>
          <w:lang w:val="fr-FR"/>
        </w:rPr>
        <w:t xml:space="preserve">♦ L’archevêque </w:t>
      </w:r>
      <w:proofErr w:type="spellStart"/>
      <w:r w:rsidRPr="007E0F04">
        <w:rPr>
          <w:b/>
          <w:lang w:val="fr-FR"/>
        </w:rPr>
        <w:t>c</w:t>
      </w:r>
      <w:r w:rsidRPr="007E0F04">
        <w:rPr>
          <w:b/>
          <w:sz w:val="22"/>
          <w:szCs w:val="22"/>
          <w:lang w:val="fr-FR"/>
        </w:rPr>
        <w:t>ombonien</w:t>
      </w:r>
      <w:proofErr w:type="spellEnd"/>
      <w:r w:rsidRPr="007E0F04">
        <w:rPr>
          <w:b/>
          <w:sz w:val="22"/>
          <w:szCs w:val="22"/>
          <w:lang w:val="fr-FR"/>
        </w:rPr>
        <w:t xml:space="preserve"> </w:t>
      </w:r>
      <w:proofErr w:type="spellStart"/>
      <w:r w:rsidRPr="007E0F04">
        <w:rPr>
          <w:b/>
          <w:sz w:val="22"/>
          <w:szCs w:val="22"/>
          <w:lang w:val="fr-FR"/>
        </w:rPr>
        <w:t>Paulino</w:t>
      </w:r>
      <w:proofErr w:type="spellEnd"/>
      <w:r w:rsidRPr="007E0F04">
        <w:rPr>
          <w:b/>
          <w:sz w:val="22"/>
          <w:szCs w:val="22"/>
          <w:lang w:val="fr-FR"/>
        </w:rPr>
        <w:t xml:space="preserve"> </w:t>
      </w:r>
      <w:proofErr w:type="spellStart"/>
      <w:r w:rsidRPr="007E0F04">
        <w:rPr>
          <w:b/>
          <w:sz w:val="22"/>
          <w:szCs w:val="22"/>
          <w:lang w:val="fr-FR"/>
        </w:rPr>
        <w:t>Lokudu</w:t>
      </w:r>
      <w:proofErr w:type="spellEnd"/>
      <w:r w:rsidRPr="007E0F04">
        <w:rPr>
          <w:b/>
          <w:sz w:val="22"/>
          <w:szCs w:val="22"/>
          <w:lang w:val="fr-FR"/>
        </w:rPr>
        <w:t>,</w:t>
      </w:r>
      <w:r w:rsidRPr="007E0F04">
        <w:rPr>
          <w:sz w:val="22"/>
          <w:szCs w:val="22"/>
          <w:lang w:val="fr-FR"/>
        </w:rPr>
        <w:t xml:space="preserve"> en parlant au </w:t>
      </w:r>
      <w:r w:rsidRPr="000B3422">
        <w:rPr>
          <w:b/>
          <w:sz w:val="22"/>
          <w:szCs w:val="22"/>
          <w:lang w:val="fr-FR"/>
        </w:rPr>
        <w:t>Symposium</w:t>
      </w:r>
      <w:r w:rsidRPr="007E0F04">
        <w:rPr>
          <w:b/>
          <w:i/>
          <w:sz w:val="22"/>
          <w:szCs w:val="22"/>
          <w:lang w:val="fr-FR"/>
        </w:rPr>
        <w:t xml:space="preserve"> One Church</w:t>
      </w:r>
      <w:r w:rsidRPr="007E0F04">
        <w:rPr>
          <w:i/>
          <w:sz w:val="22"/>
          <w:szCs w:val="22"/>
          <w:lang w:val="fr-FR"/>
        </w:rPr>
        <w:t xml:space="preserve"> </w:t>
      </w:r>
      <w:r w:rsidRPr="007E0F04">
        <w:rPr>
          <w:sz w:val="22"/>
          <w:szCs w:val="22"/>
          <w:lang w:val="fr-FR"/>
        </w:rPr>
        <w:t xml:space="preserve">-Juba, Sud Soudan en octobre passé-, se demandait: “Est-ce que l’amour entre </w:t>
      </w:r>
      <w:r>
        <w:rPr>
          <w:sz w:val="22"/>
          <w:szCs w:val="22"/>
          <w:lang w:val="fr-FR"/>
        </w:rPr>
        <w:t xml:space="preserve">y est </w:t>
      </w:r>
      <w:r w:rsidRPr="007E0F04">
        <w:rPr>
          <w:sz w:val="22"/>
          <w:szCs w:val="22"/>
          <w:lang w:val="fr-FR"/>
        </w:rPr>
        <w:t xml:space="preserve">dans nos parties politiques, </w:t>
      </w:r>
      <w:r>
        <w:rPr>
          <w:sz w:val="22"/>
          <w:szCs w:val="22"/>
          <w:lang w:val="fr-FR"/>
        </w:rPr>
        <w:t>dans notre argent, dans les projets de notre Pays</w:t>
      </w:r>
      <w:r w:rsidRPr="007E0F04">
        <w:rPr>
          <w:sz w:val="22"/>
          <w:szCs w:val="22"/>
          <w:lang w:val="fr-FR"/>
        </w:rPr>
        <w:t xml:space="preserve">? </w:t>
      </w:r>
      <w:r>
        <w:rPr>
          <w:sz w:val="22"/>
          <w:szCs w:val="22"/>
          <w:lang w:val="fr-FR"/>
        </w:rPr>
        <w:t>Car, sans amour</w:t>
      </w:r>
      <w:r w:rsidRPr="00390C61">
        <w:rPr>
          <w:sz w:val="22"/>
          <w:szCs w:val="22"/>
          <w:lang w:val="fr-FR"/>
        </w:rPr>
        <w:t>, tout est inutile”.</w:t>
      </w:r>
      <w:r>
        <w:rPr>
          <w:sz w:val="22"/>
          <w:szCs w:val="22"/>
          <w:lang w:val="fr-FR"/>
        </w:rPr>
        <w:t xml:space="preserve"> </w:t>
      </w:r>
      <w:proofErr w:type="gramStart"/>
      <w:r w:rsidRPr="00390C61">
        <w:rPr>
          <w:sz w:val="22"/>
          <w:szCs w:val="22"/>
          <w:lang w:val="fr-FR"/>
        </w:rPr>
        <w:t>Le</w:t>
      </w:r>
      <w:proofErr w:type="gramEnd"/>
      <w:r w:rsidRPr="00390C61">
        <w:rPr>
          <w:sz w:val="22"/>
          <w:szCs w:val="22"/>
          <w:lang w:val="fr-FR"/>
        </w:rPr>
        <w:t xml:space="preserve"> p.</w:t>
      </w:r>
      <w:r w:rsidRPr="00390C61">
        <w:rPr>
          <w:b/>
          <w:bCs/>
          <w:sz w:val="22"/>
          <w:lang w:val="fr-FR"/>
        </w:rPr>
        <w:t xml:space="preserve"> </w:t>
      </w:r>
      <w:proofErr w:type="spellStart"/>
      <w:r w:rsidRPr="00390C61">
        <w:rPr>
          <w:b/>
          <w:bCs/>
          <w:sz w:val="22"/>
          <w:lang w:val="fr-FR"/>
        </w:rPr>
        <w:t>Daniele</w:t>
      </w:r>
      <w:proofErr w:type="spellEnd"/>
      <w:r w:rsidRPr="00390C61">
        <w:rPr>
          <w:b/>
          <w:bCs/>
          <w:sz w:val="22"/>
          <w:lang w:val="fr-FR"/>
        </w:rPr>
        <w:t xml:space="preserve"> </w:t>
      </w:r>
      <w:proofErr w:type="spellStart"/>
      <w:r w:rsidRPr="00390C61">
        <w:rPr>
          <w:b/>
          <w:bCs/>
          <w:sz w:val="22"/>
          <w:lang w:val="fr-FR"/>
        </w:rPr>
        <w:t>Moschetti</w:t>
      </w:r>
      <w:proofErr w:type="spellEnd"/>
      <w:r w:rsidRPr="00390C61">
        <w:rPr>
          <w:b/>
          <w:bCs/>
          <w:sz w:val="22"/>
          <w:lang w:val="fr-FR"/>
        </w:rPr>
        <w:t xml:space="preserve">, </w:t>
      </w:r>
      <w:proofErr w:type="spellStart"/>
      <w:r w:rsidRPr="00390C61">
        <w:rPr>
          <w:b/>
          <w:bCs/>
          <w:sz w:val="22"/>
          <w:lang w:val="fr-FR"/>
        </w:rPr>
        <w:t>mccj</w:t>
      </w:r>
      <w:proofErr w:type="spellEnd"/>
      <w:r w:rsidRPr="00390C61">
        <w:rPr>
          <w:b/>
          <w:bCs/>
          <w:sz w:val="22"/>
          <w:lang w:val="fr-FR"/>
        </w:rPr>
        <w:t xml:space="preserve"> </w:t>
      </w:r>
      <w:r w:rsidRPr="00390C61">
        <w:rPr>
          <w:bCs/>
          <w:sz w:val="22"/>
          <w:lang w:val="fr-FR"/>
        </w:rPr>
        <w:t xml:space="preserve">et </w:t>
      </w:r>
      <w:r>
        <w:rPr>
          <w:bCs/>
          <w:sz w:val="22"/>
          <w:lang w:val="fr-FR"/>
        </w:rPr>
        <w:t xml:space="preserve">la </w:t>
      </w:r>
      <w:r w:rsidRPr="00390C61">
        <w:rPr>
          <w:b/>
          <w:bCs/>
          <w:sz w:val="22"/>
          <w:lang w:val="fr-FR"/>
        </w:rPr>
        <w:t xml:space="preserve">Sr. Giovanna </w:t>
      </w:r>
      <w:proofErr w:type="spellStart"/>
      <w:r w:rsidRPr="00390C61">
        <w:rPr>
          <w:b/>
          <w:bCs/>
          <w:sz w:val="22"/>
          <w:lang w:val="fr-FR"/>
        </w:rPr>
        <w:t>Sguazza</w:t>
      </w:r>
      <w:proofErr w:type="spellEnd"/>
      <w:r w:rsidRPr="00390C61">
        <w:rPr>
          <w:b/>
          <w:bCs/>
          <w:sz w:val="22"/>
          <w:lang w:val="fr-FR"/>
        </w:rPr>
        <w:t xml:space="preserve">, </w:t>
      </w:r>
      <w:proofErr w:type="spellStart"/>
      <w:r w:rsidRPr="00390C61">
        <w:rPr>
          <w:b/>
          <w:bCs/>
          <w:sz w:val="22"/>
          <w:lang w:val="fr-FR"/>
        </w:rPr>
        <w:t>cms</w:t>
      </w:r>
      <w:proofErr w:type="spellEnd"/>
      <w:r w:rsidRPr="00390C61">
        <w:rPr>
          <w:b/>
          <w:bCs/>
          <w:sz w:val="22"/>
          <w:lang w:val="fr-FR"/>
        </w:rPr>
        <w:t xml:space="preserve"> </w:t>
      </w:r>
      <w:r w:rsidRPr="00390C61">
        <w:rPr>
          <w:bCs/>
          <w:sz w:val="22"/>
          <w:lang w:val="fr-FR"/>
        </w:rPr>
        <w:t xml:space="preserve">étaient parmi les organisateurs. </w:t>
      </w:r>
      <w:r>
        <w:rPr>
          <w:b/>
          <w:bCs/>
          <w:sz w:val="22"/>
          <w:lang w:val="fr-FR"/>
        </w:rPr>
        <w:t>Pour en savoir plus leur écrire avec l’e-</w:t>
      </w:r>
      <w:r w:rsidRPr="00390C61">
        <w:rPr>
          <w:b/>
          <w:bCs/>
          <w:sz w:val="22"/>
          <w:lang w:val="fr-FR"/>
        </w:rPr>
        <w:t xml:space="preserve">mail </w:t>
      </w:r>
      <w:hyperlink r:id="rId32" w:history="1">
        <w:r w:rsidRPr="00390C61">
          <w:rPr>
            <w:rStyle w:val="Hyperlink"/>
            <w:b/>
            <w:bCs/>
            <w:sz w:val="22"/>
            <w:lang w:val="fr-FR"/>
          </w:rPr>
          <w:t>ssmccj@gmail.com</w:t>
        </w:r>
      </w:hyperlink>
      <w:r w:rsidRPr="00390C61">
        <w:rPr>
          <w:b/>
          <w:bCs/>
          <w:sz w:val="22"/>
          <w:lang w:val="fr-FR"/>
        </w:rPr>
        <w:t xml:space="preserve">.  </w:t>
      </w:r>
    </w:p>
    <w:p w:rsidR="00BF1322" w:rsidRDefault="00EC0348" w:rsidP="007E0F04">
      <w:pPr>
        <w:rPr>
          <w:color w:val="008000"/>
          <w:sz w:val="22"/>
          <w:szCs w:val="22"/>
          <w:lang w:val="fr-FR"/>
        </w:rPr>
      </w:pPr>
      <w:r w:rsidRPr="00390C61">
        <w:rPr>
          <w:b/>
          <w:lang w:val="fr-FR"/>
        </w:rPr>
        <w:t xml:space="preserve">♦ </w:t>
      </w:r>
      <w:r w:rsidRPr="00390C61">
        <w:rPr>
          <w:b/>
          <w:i/>
          <w:sz w:val="22"/>
          <w:szCs w:val="22"/>
          <w:lang w:val="fr-FR"/>
        </w:rPr>
        <w:t>World Mission</w:t>
      </w:r>
      <w:r w:rsidRPr="00390C61">
        <w:rPr>
          <w:b/>
          <w:sz w:val="22"/>
          <w:szCs w:val="22"/>
          <w:lang w:val="fr-FR"/>
        </w:rPr>
        <w:t>,</w:t>
      </w:r>
      <w:r w:rsidRPr="00390C61">
        <w:rPr>
          <w:sz w:val="22"/>
          <w:szCs w:val="22"/>
          <w:lang w:val="fr-FR"/>
        </w:rPr>
        <w:t xml:space="preserve"> la revue des </w:t>
      </w:r>
      <w:proofErr w:type="spellStart"/>
      <w:r w:rsidRPr="00390C61">
        <w:rPr>
          <w:sz w:val="22"/>
          <w:szCs w:val="22"/>
          <w:lang w:val="fr-FR"/>
        </w:rPr>
        <w:t>Comb</w:t>
      </w:r>
      <w:r>
        <w:rPr>
          <w:sz w:val="22"/>
          <w:szCs w:val="22"/>
          <w:lang w:val="fr-FR"/>
        </w:rPr>
        <w:t>oniens</w:t>
      </w:r>
      <w:proofErr w:type="spellEnd"/>
      <w:r>
        <w:rPr>
          <w:sz w:val="22"/>
          <w:szCs w:val="22"/>
          <w:lang w:val="fr-FR"/>
        </w:rPr>
        <w:t xml:space="preserve"> en Philippines, a gagné un</w:t>
      </w:r>
      <w:r w:rsidRPr="00390C61">
        <w:rPr>
          <w:sz w:val="22"/>
          <w:szCs w:val="22"/>
          <w:lang w:val="fr-FR"/>
        </w:rPr>
        <w:t xml:space="preserve"> triple prix d</w:t>
      </w:r>
      <w:r>
        <w:rPr>
          <w:sz w:val="22"/>
          <w:szCs w:val="22"/>
          <w:lang w:val="fr-FR"/>
        </w:rPr>
        <w:t>u</w:t>
      </w:r>
      <w:r w:rsidRPr="00390C61">
        <w:rPr>
          <w:sz w:val="22"/>
          <w:szCs w:val="22"/>
          <w:lang w:val="fr-FR"/>
        </w:rPr>
        <w:t xml:space="preserve"> </w:t>
      </w:r>
      <w:r w:rsidRPr="00390C61">
        <w:rPr>
          <w:i/>
          <w:sz w:val="22"/>
          <w:szCs w:val="22"/>
          <w:lang w:val="fr-FR"/>
        </w:rPr>
        <w:t xml:space="preserve">2011 </w:t>
      </w:r>
      <w:proofErr w:type="spellStart"/>
      <w:r w:rsidRPr="00390C61">
        <w:rPr>
          <w:i/>
          <w:sz w:val="22"/>
          <w:szCs w:val="22"/>
          <w:lang w:val="fr-FR"/>
        </w:rPr>
        <w:t>Catholic</w:t>
      </w:r>
      <w:proofErr w:type="spellEnd"/>
      <w:r w:rsidRPr="00390C61">
        <w:rPr>
          <w:i/>
          <w:sz w:val="22"/>
          <w:szCs w:val="22"/>
          <w:lang w:val="fr-FR"/>
        </w:rPr>
        <w:t xml:space="preserve"> Mass Media </w:t>
      </w:r>
      <w:proofErr w:type="spellStart"/>
      <w:r w:rsidRPr="00390C61">
        <w:rPr>
          <w:i/>
          <w:sz w:val="22"/>
          <w:szCs w:val="22"/>
          <w:lang w:val="fr-FR"/>
        </w:rPr>
        <w:t>Awards</w:t>
      </w:r>
      <w:proofErr w:type="spellEnd"/>
      <w:r w:rsidRPr="00390C61">
        <w:rPr>
          <w:sz w:val="22"/>
          <w:szCs w:val="22"/>
          <w:lang w:val="fr-FR"/>
        </w:rPr>
        <w:t>, pour le journalisme investigateur et les plus be</w:t>
      </w:r>
      <w:r>
        <w:rPr>
          <w:sz w:val="22"/>
          <w:szCs w:val="22"/>
          <w:lang w:val="fr-FR"/>
        </w:rPr>
        <w:t xml:space="preserve">aux </w:t>
      </w:r>
      <w:r w:rsidRPr="00765414">
        <w:rPr>
          <w:i/>
          <w:sz w:val="22"/>
          <w:szCs w:val="22"/>
          <w:lang w:val="fr-FR"/>
        </w:rPr>
        <w:t>récits courts</w:t>
      </w:r>
      <w:r w:rsidRPr="00390C61">
        <w:rPr>
          <w:sz w:val="22"/>
          <w:szCs w:val="22"/>
          <w:lang w:val="fr-FR"/>
        </w:rPr>
        <w:t xml:space="preserve">. </w:t>
      </w:r>
      <w:r w:rsidRPr="00390C61">
        <w:rPr>
          <w:b/>
          <w:sz w:val="22"/>
          <w:szCs w:val="22"/>
          <w:lang w:val="fr-FR"/>
        </w:rPr>
        <w:t>Visite</w:t>
      </w:r>
      <w:r w:rsidRPr="000B3422">
        <w:rPr>
          <w:b/>
          <w:color w:val="008000"/>
          <w:sz w:val="22"/>
          <w:szCs w:val="22"/>
          <w:lang w:val="fr-FR"/>
        </w:rPr>
        <w:t xml:space="preserve"> </w:t>
      </w:r>
      <w:hyperlink r:id="rId33" w:history="1">
        <w:r w:rsidRPr="000B3422">
          <w:rPr>
            <w:rStyle w:val="Hyperlink"/>
            <w:b/>
            <w:sz w:val="22"/>
            <w:szCs w:val="22"/>
            <w:lang w:val="fr-FR"/>
          </w:rPr>
          <w:t>www.worldmission.ph</w:t>
        </w:r>
      </w:hyperlink>
      <w:r w:rsidRPr="000B3422">
        <w:rPr>
          <w:sz w:val="22"/>
          <w:szCs w:val="22"/>
          <w:lang w:val="fr-FR"/>
        </w:rPr>
        <w:t>.</w:t>
      </w:r>
    </w:p>
    <w:p w:rsidR="00EC0348" w:rsidRPr="00BF1322" w:rsidRDefault="00EC0348" w:rsidP="007E0F04">
      <w:pPr>
        <w:rPr>
          <w:color w:val="008000"/>
          <w:sz w:val="22"/>
          <w:szCs w:val="22"/>
          <w:lang w:val="fr-FR"/>
        </w:rPr>
      </w:pPr>
      <w:r w:rsidRPr="00390C61">
        <w:rPr>
          <w:b/>
          <w:lang w:val="fr-FR"/>
        </w:rPr>
        <w:t xml:space="preserve">♦ Le p. </w:t>
      </w:r>
      <w:r w:rsidRPr="00390C61">
        <w:rPr>
          <w:b/>
          <w:sz w:val="22"/>
          <w:szCs w:val="22"/>
          <w:lang w:val="fr-FR"/>
        </w:rPr>
        <w:t xml:space="preserve">Gabriel </w:t>
      </w:r>
      <w:proofErr w:type="spellStart"/>
      <w:r w:rsidRPr="00390C61">
        <w:rPr>
          <w:b/>
          <w:sz w:val="22"/>
          <w:szCs w:val="22"/>
          <w:lang w:val="fr-FR"/>
        </w:rPr>
        <w:t>Estrada</w:t>
      </w:r>
      <w:proofErr w:type="spellEnd"/>
      <w:r w:rsidRPr="00390C61">
        <w:rPr>
          <w:b/>
          <w:sz w:val="22"/>
          <w:szCs w:val="22"/>
          <w:lang w:val="fr-FR"/>
        </w:rPr>
        <w:t xml:space="preserve">, </w:t>
      </w:r>
      <w:r w:rsidRPr="00390C61">
        <w:rPr>
          <w:sz w:val="22"/>
          <w:szCs w:val="22"/>
          <w:lang w:val="fr-FR"/>
        </w:rPr>
        <w:t xml:space="preserve">de Casa </w:t>
      </w:r>
      <w:proofErr w:type="spellStart"/>
      <w:r w:rsidRPr="00390C61">
        <w:rPr>
          <w:sz w:val="22"/>
          <w:szCs w:val="22"/>
          <w:lang w:val="fr-FR"/>
        </w:rPr>
        <w:t>Comboni</w:t>
      </w:r>
      <w:proofErr w:type="spellEnd"/>
      <w:r w:rsidRPr="00390C61">
        <w:rPr>
          <w:sz w:val="22"/>
          <w:szCs w:val="22"/>
          <w:lang w:val="fr-FR"/>
        </w:rPr>
        <w:t xml:space="preserve"> Guatemala,</w:t>
      </w:r>
      <w:r w:rsidRPr="00390C61">
        <w:rPr>
          <w:b/>
          <w:sz w:val="22"/>
          <w:szCs w:val="22"/>
          <w:lang w:val="fr-FR"/>
        </w:rPr>
        <w:t xml:space="preserve"> a monté un</w:t>
      </w:r>
      <w:r>
        <w:rPr>
          <w:b/>
          <w:sz w:val="22"/>
          <w:szCs w:val="22"/>
          <w:lang w:val="fr-FR"/>
        </w:rPr>
        <w:t>e</w:t>
      </w:r>
      <w:r w:rsidRPr="00390C61">
        <w:rPr>
          <w:b/>
          <w:sz w:val="22"/>
          <w:szCs w:val="22"/>
          <w:lang w:val="fr-FR"/>
        </w:rPr>
        <w:t xml:space="preserve"> vidéo</w:t>
      </w:r>
      <w:r w:rsidRPr="00390C61">
        <w:rPr>
          <w:sz w:val="22"/>
          <w:szCs w:val="22"/>
          <w:lang w:val="fr-FR"/>
        </w:rPr>
        <w:t xml:space="preserve"> </w:t>
      </w:r>
      <w:proofErr w:type="spellStart"/>
      <w:r w:rsidRPr="00390C61">
        <w:rPr>
          <w:b/>
          <w:i/>
          <w:sz w:val="22"/>
          <w:szCs w:val="22"/>
          <w:lang w:val="fr-FR"/>
        </w:rPr>
        <w:t>Domund</w:t>
      </w:r>
      <w:proofErr w:type="spellEnd"/>
      <w:r w:rsidRPr="00390C61">
        <w:rPr>
          <w:b/>
          <w:i/>
          <w:sz w:val="22"/>
          <w:szCs w:val="22"/>
          <w:lang w:val="fr-FR"/>
        </w:rPr>
        <w:t xml:space="preserve"> 2011</w:t>
      </w:r>
      <w:r w:rsidRPr="00390C6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qui explique,</w:t>
      </w:r>
      <w:r w:rsidRPr="00390C61">
        <w:rPr>
          <w:sz w:val="22"/>
          <w:szCs w:val="22"/>
          <w:lang w:val="fr-FR"/>
        </w:rPr>
        <w:t xml:space="preserve"> pour les paroisse</w:t>
      </w:r>
      <w:r>
        <w:rPr>
          <w:sz w:val="22"/>
          <w:szCs w:val="22"/>
          <w:lang w:val="fr-FR"/>
        </w:rPr>
        <w:t>s,</w:t>
      </w:r>
      <w:r w:rsidRPr="00390C61">
        <w:rPr>
          <w:sz w:val="22"/>
          <w:szCs w:val="22"/>
          <w:lang w:val="fr-FR"/>
        </w:rPr>
        <w:t xml:space="preserve"> le sens de la </w:t>
      </w:r>
      <w:r w:rsidRPr="00765414">
        <w:rPr>
          <w:i/>
          <w:sz w:val="22"/>
          <w:szCs w:val="22"/>
          <w:lang w:val="fr-FR"/>
        </w:rPr>
        <w:t>Journée Mondiale des Missions</w:t>
      </w:r>
      <w:r w:rsidRPr="00390C61">
        <w:rPr>
          <w:b/>
          <w:sz w:val="22"/>
          <w:szCs w:val="22"/>
          <w:lang w:val="fr-FR"/>
        </w:rPr>
        <w:t>.</w:t>
      </w:r>
      <w:r w:rsidRPr="00390C6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C’est en es</w:t>
      </w:r>
      <w:r w:rsidRPr="00390C61">
        <w:rPr>
          <w:sz w:val="22"/>
          <w:szCs w:val="22"/>
          <w:lang w:val="fr-FR"/>
        </w:rPr>
        <w:t>pagnol.</w:t>
      </w:r>
      <w:r w:rsidRPr="00390C61">
        <w:rPr>
          <w:b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Pour voir la</w:t>
      </w:r>
      <w:r w:rsidRPr="00390C61">
        <w:rPr>
          <w:sz w:val="22"/>
          <w:szCs w:val="22"/>
          <w:lang w:val="fr-FR"/>
        </w:rPr>
        <w:t xml:space="preserve"> </w:t>
      </w:r>
      <w:r>
        <w:rPr>
          <w:b/>
          <w:sz w:val="22"/>
          <w:szCs w:val="22"/>
          <w:lang w:val="fr-FR"/>
        </w:rPr>
        <w:t>vidé</w:t>
      </w:r>
      <w:r w:rsidRPr="00390C61">
        <w:rPr>
          <w:b/>
          <w:sz w:val="22"/>
          <w:szCs w:val="22"/>
          <w:lang w:val="fr-FR"/>
        </w:rPr>
        <w:t xml:space="preserve">o </w:t>
      </w:r>
      <w:r w:rsidRPr="00390C61">
        <w:rPr>
          <w:sz w:val="22"/>
          <w:szCs w:val="22"/>
          <w:lang w:val="fr-FR"/>
        </w:rPr>
        <w:t>et connaitre le</w:t>
      </w:r>
      <w:r w:rsidRPr="00390C61">
        <w:rPr>
          <w:b/>
          <w:sz w:val="22"/>
          <w:szCs w:val="22"/>
          <w:lang w:val="fr-FR"/>
        </w:rPr>
        <w:t xml:space="preserve"> travail des </w:t>
      </w:r>
      <w:proofErr w:type="spellStart"/>
      <w:r w:rsidRPr="00390C61">
        <w:rPr>
          <w:b/>
          <w:sz w:val="22"/>
          <w:szCs w:val="22"/>
          <w:lang w:val="fr-FR"/>
        </w:rPr>
        <w:t>Comboniens</w:t>
      </w:r>
      <w:proofErr w:type="spellEnd"/>
      <w:r w:rsidRPr="00390C61">
        <w:rPr>
          <w:b/>
          <w:sz w:val="22"/>
          <w:szCs w:val="22"/>
          <w:lang w:val="fr-FR"/>
        </w:rPr>
        <w:t xml:space="preserve"> en Amérique Centrale </w:t>
      </w:r>
      <w:r>
        <w:rPr>
          <w:b/>
          <w:sz w:val="22"/>
          <w:szCs w:val="22"/>
          <w:lang w:val="fr-FR"/>
        </w:rPr>
        <w:t>aller à</w:t>
      </w:r>
      <w:r w:rsidRPr="00390C61">
        <w:rPr>
          <w:b/>
          <w:sz w:val="22"/>
          <w:szCs w:val="22"/>
          <w:lang w:val="fr-FR"/>
        </w:rPr>
        <w:t xml:space="preserve"> </w:t>
      </w:r>
      <w:hyperlink r:id="rId34" w:history="1">
        <w:r w:rsidRPr="00390C61">
          <w:rPr>
            <w:rStyle w:val="Hyperlink"/>
            <w:b/>
            <w:sz w:val="22"/>
            <w:szCs w:val="22"/>
            <w:lang w:val="fr-FR"/>
          </w:rPr>
          <w:t>www.combonicentroamerica.org/inicio.php</w:t>
        </w:r>
      </w:hyperlink>
      <w:r w:rsidRPr="00390C61">
        <w:rPr>
          <w:lang w:val="fr-FR"/>
        </w:rPr>
        <w:t xml:space="preserve">. </w:t>
      </w:r>
    </w:p>
    <w:p w:rsidR="00EC0348" w:rsidRPr="00390C61" w:rsidRDefault="00EC0348" w:rsidP="00167263">
      <w:pPr>
        <w:rPr>
          <w:rFonts w:eastAsia="Batang"/>
          <w:b/>
          <w:sz w:val="22"/>
          <w:szCs w:val="22"/>
          <w:lang w:val="fr-FR" w:eastAsia="ko-KR"/>
        </w:rPr>
      </w:pPr>
    </w:p>
    <w:p w:rsidR="00EC0348" w:rsidRPr="00067A4F" w:rsidRDefault="00EC0348" w:rsidP="00167263">
      <w:pPr>
        <w:rPr>
          <w:rFonts w:eastAsia="Batang"/>
          <w:sz w:val="22"/>
          <w:szCs w:val="22"/>
          <w:lang w:val="fr-FR" w:eastAsia="ko-KR"/>
        </w:rPr>
      </w:pPr>
      <w:r w:rsidRPr="00067A4F">
        <w:rPr>
          <w:rFonts w:eastAsia="Batang"/>
          <w:b/>
          <w:sz w:val="22"/>
          <w:szCs w:val="22"/>
          <w:lang w:val="fr-FR" w:eastAsia="ko-KR"/>
        </w:rPr>
        <w:t>Note</w:t>
      </w:r>
      <w:r w:rsidRPr="00067A4F">
        <w:rPr>
          <w:rFonts w:eastAsia="Batang"/>
          <w:sz w:val="22"/>
          <w:szCs w:val="22"/>
          <w:lang w:val="fr-FR" w:eastAsia="ko-KR"/>
        </w:rPr>
        <w:t xml:space="preserve">: </w:t>
      </w:r>
      <w:r>
        <w:rPr>
          <w:rFonts w:eastAsia="Batang"/>
          <w:sz w:val="22"/>
          <w:szCs w:val="22"/>
          <w:lang w:val="fr-FR" w:eastAsia="ko-KR"/>
        </w:rPr>
        <w:t>C</w:t>
      </w:r>
      <w:r w:rsidRPr="00067A4F">
        <w:rPr>
          <w:rFonts w:eastAsia="Batang"/>
          <w:sz w:val="22"/>
          <w:szCs w:val="22"/>
          <w:lang w:val="fr-FR" w:eastAsia="ko-KR"/>
        </w:rPr>
        <w:t xml:space="preserve">ette </w:t>
      </w:r>
      <w:r w:rsidRPr="00612C46">
        <w:rPr>
          <w:rFonts w:eastAsia="Batang"/>
          <w:i/>
          <w:sz w:val="22"/>
          <w:szCs w:val="22"/>
          <w:lang w:val="fr-FR" w:eastAsia="ko-KR"/>
        </w:rPr>
        <w:t>Newsletter</w:t>
      </w:r>
      <w:r w:rsidRPr="00067A4F">
        <w:rPr>
          <w:rFonts w:eastAsia="Batang"/>
          <w:sz w:val="22"/>
          <w:szCs w:val="22"/>
          <w:lang w:val="fr-FR" w:eastAsia="ko-KR"/>
        </w:rPr>
        <w:t xml:space="preserve"> </w:t>
      </w:r>
      <w:r>
        <w:rPr>
          <w:rFonts w:eastAsia="Batang"/>
          <w:sz w:val="22"/>
          <w:szCs w:val="22"/>
          <w:lang w:val="fr-FR" w:eastAsia="ko-KR"/>
        </w:rPr>
        <w:t>est</w:t>
      </w:r>
      <w:r w:rsidRPr="00067A4F">
        <w:rPr>
          <w:rFonts w:eastAsia="Batang"/>
          <w:sz w:val="22"/>
          <w:szCs w:val="22"/>
          <w:lang w:val="fr-FR" w:eastAsia="ko-KR"/>
        </w:rPr>
        <w:t xml:space="preserve"> envoyée en </w:t>
      </w:r>
      <w:r>
        <w:rPr>
          <w:rFonts w:eastAsia="Batang"/>
          <w:sz w:val="22"/>
          <w:szCs w:val="22"/>
          <w:lang w:val="fr-FR" w:eastAsia="ko-KR"/>
        </w:rPr>
        <w:t>4</w:t>
      </w:r>
      <w:r w:rsidRPr="00067A4F">
        <w:rPr>
          <w:rFonts w:eastAsia="Batang"/>
          <w:sz w:val="22"/>
          <w:szCs w:val="22"/>
          <w:lang w:val="fr-FR" w:eastAsia="ko-KR"/>
        </w:rPr>
        <w:t xml:space="preserve"> langues, chacune clairement indiqué</w:t>
      </w:r>
      <w:r>
        <w:rPr>
          <w:rFonts w:eastAsia="Batang"/>
          <w:sz w:val="22"/>
          <w:szCs w:val="22"/>
          <w:lang w:val="fr-FR" w:eastAsia="ko-KR"/>
        </w:rPr>
        <w:t>e</w:t>
      </w:r>
      <w:r w:rsidRPr="00067A4F">
        <w:rPr>
          <w:rFonts w:eastAsia="Batang"/>
          <w:sz w:val="22"/>
          <w:szCs w:val="22"/>
          <w:lang w:val="fr-FR" w:eastAsia="ko-KR"/>
        </w:rPr>
        <w:t xml:space="preserve"> pour fa</w:t>
      </w:r>
      <w:r>
        <w:rPr>
          <w:rFonts w:eastAsia="Batang"/>
          <w:sz w:val="22"/>
          <w:szCs w:val="22"/>
          <w:lang w:val="fr-FR" w:eastAsia="ko-KR"/>
        </w:rPr>
        <w:t>ciliter le</w:t>
      </w:r>
      <w:r w:rsidRPr="00067A4F">
        <w:rPr>
          <w:rFonts w:eastAsia="Batang"/>
          <w:sz w:val="22"/>
          <w:szCs w:val="22"/>
          <w:lang w:val="fr-FR" w:eastAsia="ko-KR"/>
        </w:rPr>
        <w:t xml:space="preserve"> choix. Invite tes amis et collègues à </w:t>
      </w:r>
      <w:r>
        <w:rPr>
          <w:rFonts w:eastAsia="Batang"/>
          <w:sz w:val="22"/>
          <w:szCs w:val="22"/>
          <w:lang w:val="fr-FR" w:eastAsia="ko-KR"/>
        </w:rPr>
        <w:t xml:space="preserve">se </w:t>
      </w:r>
      <w:r w:rsidRPr="00067A4F">
        <w:rPr>
          <w:rFonts w:eastAsia="Batang"/>
          <w:sz w:val="22"/>
          <w:szCs w:val="22"/>
          <w:lang w:val="fr-FR" w:eastAsia="ko-KR"/>
        </w:rPr>
        <w:t xml:space="preserve">souscrire gratuitement par l’e-mail </w:t>
      </w:r>
      <w:hyperlink r:id="rId35" w:history="1">
        <w:r w:rsidRPr="00067A4F">
          <w:rPr>
            <w:rStyle w:val="Hyperlink"/>
            <w:rFonts w:eastAsia="Batang"/>
            <w:b/>
            <w:sz w:val="22"/>
            <w:szCs w:val="22"/>
            <w:lang w:val="fr-FR" w:eastAsia="ko-KR"/>
          </w:rPr>
          <w:t>combonipn@combonimissionaries.org</w:t>
        </w:r>
      </w:hyperlink>
      <w:r w:rsidRPr="00067A4F">
        <w:rPr>
          <w:rFonts w:eastAsia="Batang"/>
          <w:sz w:val="22"/>
          <w:szCs w:val="22"/>
          <w:lang w:val="fr-FR" w:eastAsia="ko-KR"/>
        </w:rPr>
        <w:t>.</w:t>
      </w:r>
      <w:r>
        <w:rPr>
          <w:rFonts w:eastAsia="Batang"/>
          <w:sz w:val="22"/>
          <w:szCs w:val="22"/>
          <w:lang w:val="fr-FR" w:eastAsia="ko-KR"/>
        </w:rPr>
        <w:t xml:space="preserve"> Tous vous êtes invités à collaborer au blog </w:t>
      </w:r>
      <w:hyperlink r:id="rId36" w:history="1">
        <w:r w:rsidRPr="00481C4B">
          <w:rPr>
            <w:rStyle w:val="Hyperlink"/>
            <w:rFonts w:eastAsia="Batang"/>
            <w:b/>
            <w:sz w:val="22"/>
            <w:szCs w:val="22"/>
            <w:lang w:val="fr-FR" w:eastAsia="ko-KR"/>
          </w:rPr>
          <w:t>www.jpic-jp.org</w:t>
        </w:r>
      </w:hyperlink>
      <w:r w:rsidRPr="00762761">
        <w:rPr>
          <w:lang w:val="fr-FR"/>
        </w:rPr>
        <w:t>.</w:t>
      </w:r>
      <w:r>
        <w:rPr>
          <w:rFonts w:eastAsia="Batang"/>
          <w:sz w:val="22"/>
          <w:szCs w:val="22"/>
          <w:lang w:val="fr-FR" w:eastAsia="ko-KR"/>
        </w:rPr>
        <w:t xml:space="preserve"> </w:t>
      </w:r>
    </w:p>
    <w:p w:rsidR="00EC0348" w:rsidRPr="004E1559" w:rsidRDefault="00B97B9B" w:rsidP="00AA0D93">
      <w:pPr>
        <w:jc w:val="both"/>
        <w:rPr>
          <w:sz w:val="22"/>
          <w:szCs w:val="22"/>
          <w:lang w:val="en-GB"/>
        </w:rPr>
      </w:pPr>
      <w:r w:rsidRPr="00B97B9B">
        <w:rPr>
          <w:noProof/>
          <w:lang w:val="it-IT" w:eastAsia="it-IT"/>
        </w:rPr>
        <w:pict>
          <v:shape id="_x0000_s1030" type="#_x0000_t202" style="position:absolute;left:0;text-align:left;margin-left:-.9pt;margin-top:52.45pt;width:486.9pt;height:45.95pt;z-index:4" fillcolor="#5a5a5a" stroked="f">
            <v:textbox>
              <w:txbxContent>
                <w:p w:rsidR="00EC0348" w:rsidRDefault="00EC0348" w:rsidP="00251521">
                  <w:pPr>
                    <w:jc w:val="center"/>
                    <w:rPr>
                      <w:rStyle w:val="hps"/>
                      <w:rFonts w:ascii="Arial Narrow" w:hAnsi="Arial Narrow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fr-FR"/>
                    </w:rPr>
                    <w:t>Cette Newsletter te</w:t>
                  </w:r>
                  <w:r w:rsidRPr="00C25DEE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donne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accès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à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l'information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sur les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enjeux mondiaux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concernant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l'Eglise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en Mission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.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Nous nous concentrons sur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la Justice et la Paix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,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et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sur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les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politiques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des États-Unis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qui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affectent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les pays</w:t>
                  </w:r>
                  <w:r w:rsidRPr="00C25DEE">
                    <w:rPr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 xml:space="preserve"> </w:t>
                  </w:r>
                  <w:r w:rsidRPr="00C25DEE">
                    <w:rPr>
                      <w:rStyle w:val="hps"/>
                      <w:rFonts w:ascii="Arial Narrow" w:hAnsi="Arial Narrow"/>
                      <w:b/>
                      <w:color w:val="CCFFCC"/>
                      <w:sz w:val="20"/>
                      <w:szCs w:val="20"/>
                      <w:lang w:val="fr-FR"/>
                    </w:rPr>
                    <w:t>du Tiers-Monde.</w:t>
                  </w:r>
                </w:p>
                <w:p w:rsidR="00EC0348" w:rsidRPr="00B23001" w:rsidRDefault="00EC0348" w:rsidP="00251521">
                  <w:pPr>
                    <w:jc w:val="center"/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</w:pP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P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artage </w:t>
                  </w:r>
                  <w:r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tes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suggestions et </w:t>
                  </w:r>
                  <w:r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tes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idées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avec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nous. N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ous sommes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seulement à un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e</w:t>
                  </w:r>
                  <w:r w:rsidRPr="00B23001">
                    <w:rPr>
                      <w:rStyle w:val="atn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-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mail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ou à un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fax</w:t>
                  </w:r>
                  <w:r w:rsidRPr="00B23001">
                    <w:rPr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 xml:space="preserve"> </w:t>
                  </w:r>
                  <w:r w:rsidRPr="00B23001">
                    <w:rPr>
                      <w:rStyle w:val="hps"/>
                      <w:rFonts w:ascii="Arial Narrow" w:hAnsi="Arial Narrow"/>
                      <w:b/>
                      <w:color w:val="FFCC00"/>
                      <w:sz w:val="20"/>
                      <w:szCs w:val="20"/>
                      <w:lang w:val="fr-FR"/>
                    </w:rPr>
                    <w:t>de distance!</w:t>
                  </w:r>
                </w:p>
                <w:p w:rsidR="00EC0348" w:rsidRPr="00251521" w:rsidRDefault="00EC0348" w:rsidP="00251521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Pr="00B97B9B">
        <w:rPr>
          <w:noProof/>
          <w:lang w:val="it-IT" w:eastAsia="it-IT"/>
        </w:rPr>
        <w:pict>
          <v:shape id="_x0000_s1031" type="#_x0000_t202" style="position:absolute;left:0;text-align:left;margin-left:-.9pt;margin-top:10.25pt;width:486.9pt;height:41.45pt;z-index:3" fillcolor="gray" stroked="f">
            <v:textbox>
              <w:txbxContent>
                <w:p w:rsidR="00EC0348" w:rsidRPr="00B754BA" w:rsidRDefault="00EC0348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1318 Nagel Road ♦ Cincinnati, OH 45255-</w:t>
                  </w:r>
                  <w:proofErr w:type="gramStart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3120  ♦</w:t>
                  </w:r>
                  <w:proofErr w:type="gramEnd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 (513) 474-4997 ♦ FAX: (513) 474-0382</w:t>
                  </w:r>
                </w:p>
                <w:p w:rsidR="00EC0348" w:rsidRPr="00B754BA" w:rsidRDefault="00EC0348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♦ E-mail: </w:t>
                  </w:r>
                  <w:hyperlink r:id="rId37" w:tgtFrame="_blank" w:history="1">
                    <w:r w:rsidRPr="00B754BA">
                      <w:rPr>
                        <w:rStyle w:val="Hyperlink"/>
                        <w:rFonts w:ascii="Arial Narrow" w:hAnsi="Arial Narrow"/>
                        <w:b/>
                        <w:color w:val="FFFFFF"/>
                        <w:lang w:val="en-US"/>
                      </w:rPr>
                      <w:t>combonipn@combonimissionaries.org</w:t>
                    </w:r>
                  </w:hyperlink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 </w:t>
                  </w:r>
                  <w:proofErr w:type="gramStart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♦  Web</w:t>
                  </w:r>
                  <w:proofErr w:type="gramEnd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site: </w:t>
                  </w:r>
                  <w:hyperlink r:id="rId38" w:history="1">
                    <w:r w:rsidRPr="00B754BA">
                      <w:rPr>
                        <w:rStyle w:val="Hyperlink"/>
                        <w:rFonts w:ascii="Arial Narrow" w:hAnsi="Arial Narrow"/>
                        <w:b/>
                        <w:color w:val="FFFFFF"/>
                        <w:lang w:val="en-US"/>
                      </w:rPr>
                      <w:t>www.combonimissionaries.org</w:t>
                    </w:r>
                  </w:hyperlink>
                </w:p>
              </w:txbxContent>
            </v:textbox>
          </v:shape>
        </w:pict>
      </w:r>
    </w:p>
    <w:sectPr w:rsidR="00EC0348" w:rsidRPr="004E1559" w:rsidSect="005B1C6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5F" w:rsidRDefault="00F2705F" w:rsidP="00D342D4">
      <w:r>
        <w:separator/>
      </w:r>
    </w:p>
  </w:endnote>
  <w:endnote w:type="continuationSeparator" w:id="0">
    <w:p w:rsidR="00F2705F" w:rsidRDefault="00F2705F" w:rsidP="00D3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5F" w:rsidRDefault="00F2705F" w:rsidP="00D342D4">
      <w:r>
        <w:separator/>
      </w:r>
    </w:p>
  </w:footnote>
  <w:footnote w:type="continuationSeparator" w:id="0">
    <w:p w:rsidR="00F2705F" w:rsidRDefault="00F2705F" w:rsidP="00D3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E894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CC3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782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4AE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8280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0C0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78B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8C7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5A5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6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7765BE"/>
    <w:multiLevelType w:val="hybridMultilevel"/>
    <w:tmpl w:val="F0688FC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5425BA1"/>
    <w:multiLevelType w:val="hybridMultilevel"/>
    <w:tmpl w:val="8A7E99F8"/>
    <w:lvl w:ilvl="0" w:tplc="0C0A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01F20ED"/>
    <w:multiLevelType w:val="multilevel"/>
    <w:tmpl w:val="5D4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DB7BF5"/>
    <w:multiLevelType w:val="hybridMultilevel"/>
    <w:tmpl w:val="EE5CF0FC"/>
    <w:lvl w:ilvl="0" w:tplc="FC3AF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BF1CA8"/>
    <w:multiLevelType w:val="hybridMultilevel"/>
    <w:tmpl w:val="A7DA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D2DC9"/>
    <w:multiLevelType w:val="multilevel"/>
    <w:tmpl w:val="556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5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528"/>
    <w:rsid w:val="00000769"/>
    <w:rsid w:val="0000285A"/>
    <w:rsid w:val="00002F70"/>
    <w:rsid w:val="0000434D"/>
    <w:rsid w:val="00011002"/>
    <w:rsid w:val="000155EB"/>
    <w:rsid w:val="00015A53"/>
    <w:rsid w:val="00015D3B"/>
    <w:rsid w:val="00020DAD"/>
    <w:rsid w:val="00023C22"/>
    <w:rsid w:val="00031F8F"/>
    <w:rsid w:val="00034F0F"/>
    <w:rsid w:val="00036E84"/>
    <w:rsid w:val="000448FF"/>
    <w:rsid w:val="00045701"/>
    <w:rsid w:val="000471F5"/>
    <w:rsid w:val="00047556"/>
    <w:rsid w:val="00050EDE"/>
    <w:rsid w:val="0005524E"/>
    <w:rsid w:val="00057EEA"/>
    <w:rsid w:val="00067A4F"/>
    <w:rsid w:val="00072CA2"/>
    <w:rsid w:val="00073E46"/>
    <w:rsid w:val="00077293"/>
    <w:rsid w:val="000813C7"/>
    <w:rsid w:val="00082FEF"/>
    <w:rsid w:val="00091493"/>
    <w:rsid w:val="00092A79"/>
    <w:rsid w:val="00094357"/>
    <w:rsid w:val="000A4DB4"/>
    <w:rsid w:val="000B18F9"/>
    <w:rsid w:val="000B3422"/>
    <w:rsid w:val="000B3807"/>
    <w:rsid w:val="000B4262"/>
    <w:rsid w:val="000B4C5F"/>
    <w:rsid w:val="000B4F0A"/>
    <w:rsid w:val="000C3A21"/>
    <w:rsid w:val="000C3A48"/>
    <w:rsid w:val="000D0D08"/>
    <w:rsid w:val="000D33AF"/>
    <w:rsid w:val="000D73C5"/>
    <w:rsid w:val="000E08FF"/>
    <w:rsid w:val="000E3283"/>
    <w:rsid w:val="000E3486"/>
    <w:rsid w:val="000F300A"/>
    <w:rsid w:val="00102354"/>
    <w:rsid w:val="00104764"/>
    <w:rsid w:val="00106921"/>
    <w:rsid w:val="00107017"/>
    <w:rsid w:val="00110E12"/>
    <w:rsid w:val="00115AB4"/>
    <w:rsid w:val="00115F76"/>
    <w:rsid w:val="00120FCC"/>
    <w:rsid w:val="00122EDD"/>
    <w:rsid w:val="00125137"/>
    <w:rsid w:val="001251B1"/>
    <w:rsid w:val="00131FDD"/>
    <w:rsid w:val="001327B7"/>
    <w:rsid w:val="00142459"/>
    <w:rsid w:val="00150207"/>
    <w:rsid w:val="00151A06"/>
    <w:rsid w:val="0015222C"/>
    <w:rsid w:val="00152A22"/>
    <w:rsid w:val="0015493A"/>
    <w:rsid w:val="00155B14"/>
    <w:rsid w:val="00156FE2"/>
    <w:rsid w:val="00167263"/>
    <w:rsid w:val="0017407D"/>
    <w:rsid w:val="00175500"/>
    <w:rsid w:val="00182394"/>
    <w:rsid w:val="00187032"/>
    <w:rsid w:val="001925C1"/>
    <w:rsid w:val="0019556E"/>
    <w:rsid w:val="001978F7"/>
    <w:rsid w:val="001A2604"/>
    <w:rsid w:val="001A5DBE"/>
    <w:rsid w:val="001B01E6"/>
    <w:rsid w:val="001B2679"/>
    <w:rsid w:val="001B456B"/>
    <w:rsid w:val="001B5ABC"/>
    <w:rsid w:val="001B6139"/>
    <w:rsid w:val="001B7430"/>
    <w:rsid w:val="001C04D7"/>
    <w:rsid w:val="001C0655"/>
    <w:rsid w:val="001C3FA1"/>
    <w:rsid w:val="001C59A0"/>
    <w:rsid w:val="001D1727"/>
    <w:rsid w:val="001D183A"/>
    <w:rsid w:val="001D2DBE"/>
    <w:rsid w:val="001D735D"/>
    <w:rsid w:val="001E00EB"/>
    <w:rsid w:val="001E31E9"/>
    <w:rsid w:val="00200DDA"/>
    <w:rsid w:val="00203D37"/>
    <w:rsid w:val="00205790"/>
    <w:rsid w:val="0020615D"/>
    <w:rsid w:val="00206FD3"/>
    <w:rsid w:val="0021517F"/>
    <w:rsid w:val="00221336"/>
    <w:rsid w:val="002230F9"/>
    <w:rsid w:val="00223C75"/>
    <w:rsid w:val="002244AE"/>
    <w:rsid w:val="0023757F"/>
    <w:rsid w:val="002446D1"/>
    <w:rsid w:val="00251521"/>
    <w:rsid w:val="00251E7A"/>
    <w:rsid w:val="00254811"/>
    <w:rsid w:val="00255760"/>
    <w:rsid w:val="00262B9E"/>
    <w:rsid w:val="002661A6"/>
    <w:rsid w:val="00267FDC"/>
    <w:rsid w:val="002741E0"/>
    <w:rsid w:val="00274B1F"/>
    <w:rsid w:val="00275E7D"/>
    <w:rsid w:val="0028065B"/>
    <w:rsid w:val="0028121C"/>
    <w:rsid w:val="00284C2F"/>
    <w:rsid w:val="00297ACC"/>
    <w:rsid w:val="002A6479"/>
    <w:rsid w:val="002B1A43"/>
    <w:rsid w:val="002B1C60"/>
    <w:rsid w:val="002B2487"/>
    <w:rsid w:val="002B4D15"/>
    <w:rsid w:val="002B542D"/>
    <w:rsid w:val="002B7862"/>
    <w:rsid w:val="002B7965"/>
    <w:rsid w:val="002D110C"/>
    <w:rsid w:val="002D7DC6"/>
    <w:rsid w:val="002E0179"/>
    <w:rsid w:val="002E27C9"/>
    <w:rsid w:val="002E455C"/>
    <w:rsid w:val="002E5B76"/>
    <w:rsid w:val="002F1B0F"/>
    <w:rsid w:val="002F3E22"/>
    <w:rsid w:val="002F4FB3"/>
    <w:rsid w:val="002F55FC"/>
    <w:rsid w:val="002F5ECA"/>
    <w:rsid w:val="002F715B"/>
    <w:rsid w:val="002F7F62"/>
    <w:rsid w:val="00303DF9"/>
    <w:rsid w:val="0031011D"/>
    <w:rsid w:val="00313528"/>
    <w:rsid w:val="0031404C"/>
    <w:rsid w:val="00321693"/>
    <w:rsid w:val="0032355A"/>
    <w:rsid w:val="003237AE"/>
    <w:rsid w:val="00324A70"/>
    <w:rsid w:val="003346A3"/>
    <w:rsid w:val="00337258"/>
    <w:rsid w:val="003405F3"/>
    <w:rsid w:val="00340745"/>
    <w:rsid w:val="00343D84"/>
    <w:rsid w:val="00346202"/>
    <w:rsid w:val="00347AA8"/>
    <w:rsid w:val="003504EA"/>
    <w:rsid w:val="00352621"/>
    <w:rsid w:val="003539A3"/>
    <w:rsid w:val="00361839"/>
    <w:rsid w:val="00363644"/>
    <w:rsid w:val="00365328"/>
    <w:rsid w:val="00370D78"/>
    <w:rsid w:val="00372B38"/>
    <w:rsid w:val="003804B7"/>
    <w:rsid w:val="003810C9"/>
    <w:rsid w:val="00381F89"/>
    <w:rsid w:val="00386185"/>
    <w:rsid w:val="00390C61"/>
    <w:rsid w:val="00392533"/>
    <w:rsid w:val="003940EC"/>
    <w:rsid w:val="00395FED"/>
    <w:rsid w:val="00396003"/>
    <w:rsid w:val="003B5DA0"/>
    <w:rsid w:val="003C4E97"/>
    <w:rsid w:val="003C7A64"/>
    <w:rsid w:val="003D341C"/>
    <w:rsid w:val="003D439C"/>
    <w:rsid w:val="003D4725"/>
    <w:rsid w:val="003E4AA1"/>
    <w:rsid w:val="003E6415"/>
    <w:rsid w:val="003F1AB7"/>
    <w:rsid w:val="003F1E64"/>
    <w:rsid w:val="003F32B4"/>
    <w:rsid w:val="003F38FE"/>
    <w:rsid w:val="0040223A"/>
    <w:rsid w:val="004023B6"/>
    <w:rsid w:val="00403D7E"/>
    <w:rsid w:val="004072A5"/>
    <w:rsid w:val="00411BA1"/>
    <w:rsid w:val="0042589B"/>
    <w:rsid w:val="0043018D"/>
    <w:rsid w:val="00440254"/>
    <w:rsid w:val="00450E44"/>
    <w:rsid w:val="00455024"/>
    <w:rsid w:val="00465827"/>
    <w:rsid w:val="00465DAD"/>
    <w:rsid w:val="004666FE"/>
    <w:rsid w:val="00471027"/>
    <w:rsid w:val="004717B9"/>
    <w:rsid w:val="004719CE"/>
    <w:rsid w:val="00472218"/>
    <w:rsid w:val="00473F46"/>
    <w:rsid w:val="00481C4B"/>
    <w:rsid w:val="00482179"/>
    <w:rsid w:val="00482561"/>
    <w:rsid w:val="0048351C"/>
    <w:rsid w:val="004854DA"/>
    <w:rsid w:val="00487F9A"/>
    <w:rsid w:val="00490535"/>
    <w:rsid w:val="00491A18"/>
    <w:rsid w:val="0049217B"/>
    <w:rsid w:val="0049354C"/>
    <w:rsid w:val="00494322"/>
    <w:rsid w:val="0049673B"/>
    <w:rsid w:val="004A3ABE"/>
    <w:rsid w:val="004B4CA2"/>
    <w:rsid w:val="004C694D"/>
    <w:rsid w:val="004E0FDB"/>
    <w:rsid w:val="004E1559"/>
    <w:rsid w:val="004E741A"/>
    <w:rsid w:val="004F6C7B"/>
    <w:rsid w:val="00516438"/>
    <w:rsid w:val="0052098D"/>
    <w:rsid w:val="005231CA"/>
    <w:rsid w:val="00530806"/>
    <w:rsid w:val="00531677"/>
    <w:rsid w:val="005325B3"/>
    <w:rsid w:val="005345D9"/>
    <w:rsid w:val="00536E2F"/>
    <w:rsid w:val="00540D06"/>
    <w:rsid w:val="00550CE9"/>
    <w:rsid w:val="00552340"/>
    <w:rsid w:val="00555B2D"/>
    <w:rsid w:val="0056282C"/>
    <w:rsid w:val="00563951"/>
    <w:rsid w:val="00564C80"/>
    <w:rsid w:val="00565394"/>
    <w:rsid w:val="005658B9"/>
    <w:rsid w:val="00567034"/>
    <w:rsid w:val="005712B9"/>
    <w:rsid w:val="005719E8"/>
    <w:rsid w:val="00571ADA"/>
    <w:rsid w:val="00580943"/>
    <w:rsid w:val="005877D9"/>
    <w:rsid w:val="005946FF"/>
    <w:rsid w:val="00595751"/>
    <w:rsid w:val="00596BD1"/>
    <w:rsid w:val="005A2367"/>
    <w:rsid w:val="005A2540"/>
    <w:rsid w:val="005A2A49"/>
    <w:rsid w:val="005B062A"/>
    <w:rsid w:val="005B1C69"/>
    <w:rsid w:val="005B317A"/>
    <w:rsid w:val="005C26C3"/>
    <w:rsid w:val="005C7D63"/>
    <w:rsid w:val="005D01CC"/>
    <w:rsid w:val="005D7B84"/>
    <w:rsid w:val="005E10A8"/>
    <w:rsid w:val="005E4CA8"/>
    <w:rsid w:val="005F24A3"/>
    <w:rsid w:val="005F374C"/>
    <w:rsid w:val="005F6C18"/>
    <w:rsid w:val="00604BD6"/>
    <w:rsid w:val="006079B2"/>
    <w:rsid w:val="00610FC5"/>
    <w:rsid w:val="00612C46"/>
    <w:rsid w:val="00613945"/>
    <w:rsid w:val="00623586"/>
    <w:rsid w:val="006268AE"/>
    <w:rsid w:val="006327B8"/>
    <w:rsid w:val="00635E67"/>
    <w:rsid w:val="00637618"/>
    <w:rsid w:val="00640EE6"/>
    <w:rsid w:val="00641788"/>
    <w:rsid w:val="0064405D"/>
    <w:rsid w:val="00645CB9"/>
    <w:rsid w:val="00651C5E"/>
    <w:rsid w:val="0065346C"/>
    <w:rsid w:val="00660F91"/>
    <w:rsid w:val="00667453"/>
    <w:rsid w:val="006730F4"/>
    <w:rsid w:val="00677E0F"/>
    <w:rsid w:val="00682B90"/>
    <w:rsid w:val="0068606C"/>
    <w:rsid w:val="006925CF"/>
    <w:rsid w:val="006A0399"/>
    <w:rsid w:val="006A16FE"/>
    <w:rsid w:val="006A3FE7"/>
    <w:rsid w:val="006B57F1"/>
    <w:rsid w:val="006C397E"/>
    <w:rsid w:val="006C5090"/>
    <w:rsid w:val="006D2405"/>
    <w:rsid w:val="006D58F3"/>
    <w:rsid w:val="006D5EA3"/>
    <w:rsid w:val="006D75CF"/>
    <w:rsid w:val="006E0866"/>
    <w:rsid w:val="006E463D"/>
    <w:rsid w:val="006F21E3"/>
    <w:rsid w:val="006F4E45"/>
    <w:rsid w:val="006F769C"/>
    <w:rsid w:val="006F7E19"/>
    <w:rsid w:val="0070059E"/>
    <w:rsid w:val="00701C13"/>
    <w:rsid w:val="007024C7"/>
    <w:rsid w:val="00707FC7"/>
    <w:rsid w:val="00716232"/>
    <w:rsid w:val="0072037B"/>
    <w:rsid w:val="00724ACC"/>
    <w:rsid w:val="00726793"/>
    <w:rsid w:val="00731582"/>
    <w:rsid w:val="0073210D"/>
    <w:rsid w:val="0074394D"/>
    <w:rsid w:val="00745CD5"/>
    <w:rsid w:val="00745EC2"/>
    <w:rsid w:val="007507C4"/>
    <w:rsid w:val="007603AA"/>
    <w:rsid w:val="0076160F"/>
    <w:rsid w:val="007624B5"/>
    <w:rsid w:val="00762761"/>
    <w:rsid w:val="00765414"/>
    <w:rsid w:val="00766215"/>
    <w:rsid w:val="00770AA7"/>
    <w:rsid w:val="00771240"/>
    <w:rsid w:val="00772DD4"/>
    <w:rsid w:val="00782FF6"/>
    <w:rsid w:val="0078338A"/>
    <w:rsid w:val="00791B2F"/>
    <w:rsid w:val="00793053"/>
    <w:rsid w:val="00793707"/>
    <w:rsid w:val="007A5A11"/>
    <w:rsid w:val="007A78CC"/>
    <w:rsid w:val="007B493C"/>
    <w:rsid w:val="007C42A7"/>
    <w:rsid w:val="007D0D8F"/>
    <w:rsid w:val="007D37D5"/>
    <w:rsid w:val="007E0F04"/>
    <w:rsid w:val="007E2DCC"/>
    <w:rsid w:val="007E2FAD"/>
    <w:rsid w:val="007F2657"/>
    <w:rsid w:val="007F4C2C"/>
    <w:rsid w:val="007F6560"/>
    <w:rsid w:val="007F716F"/>
    <w:rsid w:val="007F79F1"/>
    <w:rsid w:val="00805BA1"/>
    <w:rsid w:val="0080743E"/>
    <w:rsid w:val="008074A9"/>
    <w:rsid w:val="00812221"/>
    <w:rsid w:val="008153F4"/>
    <w:rsid w:val="00816B41"/>
    <w:rsid w:val="008201E1"/>
    <w:rsid w:val="00821A6A"/>
    <w:rsid w:val="00826899"/>
    <w:rsid w:val="008316CE"/>
    <w:rsid w:val="00834DA1"/>
    <w:rsid w:val="00841E70"/>
    <w:rsid w:val="00845FB5"/>
    <w:rsid w:val="0085271A"/>
    <w:rsid w:val="00853BAF"/>
    <w:rsid w:val="008612B9"/>
    <w:rsid w:val="00863AEB"/>
    <w:rsid w:val="00865E2C"/>
    <w:rsid w:val="00871D68"/>
    <w:rsid w:val="00871F38"/>
    <w:rsid w:val="00873426"/>
    <w:rsid w:val="00891C33"/>
    <w:rsid w:val="008A2C09"/>
    <w:rsid w:val="008A7BD7"/>
    <w:rsid w:val="008B228D"/>
    <w:rsid w:val="008B2582"/>
    <w:rsid w:val="008B6124"/>
    <w:rsid w:val="008C148E"/>
    <w:rsid w:val="008C1721"/>
    <w:rsid w:val="008C288D"/>
    <w:rsid w:val="008C551E"/>
    <w:rsid w:val="008C7137"/>
    <w:rsid w:val="008D37BC"/>
    <w:rsid w:val="008E1CBC"/>
    <w:rsid w:val="008E1FDD"/>
    <w:rsid w:val="008E32CC"/>
    <w:rsid w:val="008F2EDC"/>
    <w:rsid w:val="008F3991"/>
    <w:rsid w:val="008F5414"/>
    <w:rsid w:val="008F5E1E"/>
    <w:rsid w:val="008F69F6"/>
    <w:rsid w:val="0090022D"/>
    <w:rsid w:val="009049EB"/>
    <w:rsid w:val="00904DD1"/>
    <w:rsid w:val="0091511C"/>
    <w:rsid w:val="00915D2B"/>
    <w:rsid w:val="00917952"/>
    <w:rsid w:val="009240DC"/>
    <w:rsid w:val="00924B0F"/>
    <w:rsid w:val="00925FD7"/>
    <w:rsid w:val="00931902"/>
    <w:rsid w:val="00931D61"/>
    <w:rsid w:val="009336F7"/>
    <w:rsid w:val="0093474F"/>
    <w:rsid w:val="0093639E"/>
    <w:rsid w:val="009456B7"/>
    <w:rsid w:val="0094613C"/>
    <w:rsid w:val="00960E26"/>
    <w:rsid w:val="00966227"/>
    <w:rsid w:val="00970155"/>
    <w:rsid w:val="00981E98"/>
    <w:rsid w:val="009865B5"/>
    <w:rsid w:val="00990ED7"/>
    <w:rsid w:val="00994770"/>
    <w:rsid w:val="009A56AA"/>
    <w:rsid w:val="009A6497"/>
    <w:rsid w:val="009A6C7B"/>
    <w:rsid w:val="009A7BCB"/>
    <w:rsid w:val="009B2317"/>
    <w:rsid w:val="009B2EAF"/>
    <w:rsid w:val="009B6920"/>
    <w:rsid w:val="009B6B15"/>
    <w:rsid w:val="009D0E80"/>
    <w:rsid w:val="009D5B24"/>
    <w:rsid w:val="009D72DC"/>
    <w:rsid w:val="009E1B7D"/>
    <w:rsid w:val="009E341D"/>
    <w:rsid w:val="009F09A0"/>
    <w:rsid w:val="00A140ED"/>
    <w:rsid w:val="00A251CC"/>
    <w:rsid w:val="00A2674D"/>
    <w:rsid w:val="00A36B20"/>
    <w:rsid w:val="00A374F3"/>
    <w:rsid w:val="00A4126A"/>
    <w:rsid w:val="00A4254F"/>
    <w:rsid w:val="00A53494"/>
    <w:rsid w:val="00A53ED6"/>
    <w:rsid w:val="00A54F62"/>
    <w:rsid w:val="00A60344"/>
    <w:rsid w:val="00A64CEA"/>
    <w:rsid w:val="00A704DC"/>
    <w:rsid w:val="00A7740C"/>
    <w:rsid w:val="00A94F9F"/>
    <w:rsid w:val="00AA0AA1"/>
    <w:rsid w:val="00AA0D93"/>
    <w:rsid w:val="00AA1997"/>
    <w:rsid w:val="00AA57D3"/>
    <w:rsid w:val="00AB0A2C"/>
    <w:rsid w:val="00AB33F3"/>
    <w:rsid w:val="00AC0898"/>
    <w:rsid w:val="00AC1BB1"/>
    <w:rsid w:val="00AE5101"/>
    <w:rsid w:val="00AE6929"/>
    <w:rsid w:val="00AF42D7"/>
    <w:rsid w:val="00B03F09"/>
    <w:rsid w:val="00B06F2F"/>
    <w:rsid w:val="00B121B9"/>
    <w:rsid w:val="00B139C9"/>
    <w:rsid w:val="00B140D3"/>
    <w:rsid w:val="00B20FC0"/>
    <w:rsid w:val="00B21AE2"/>
    <w:rsid w:val="00B23001"/>
    <w:rsid w:val="00B35544"/>
    <w:rsid w:val="00B456DF"/>
    <w:rsid w:val="00B50176"/>
    <w:rsid w:val="00B51958"/>
    <w:rsid w:val="00B60E6F"/>
    <w:rsid w:val="00B754BA"/>
    <w:rsid w:val="00B768E2"/>
    <w:rsid w:val="00B8075A"/>
    <w:rsid w:val="00B81B19"/>
    <w:rsid w:val="00B8306D"/>
    <w:rsid w:val="00B92D06"/>
    <w:rsid w:val="00B97B9B"/>
    <w:rsid w:val="00BA37ED"/>
    <w:rsid w:val="00BA5B0D"/>
    <w:rsid w:val="00BA740E"/>
    <w:rsid w:val="00BB012E"/>
    <w:rsid w:val="00BC4C19"/>
    <w:rsid w:val="00BC5BE0"/>
    <w:rsid w:val="00BC5DE5"/>
    <w:rsid w:val="00BD1A60"/>
    <w:rsid w:val="00BD4B5B"/>
    <w:rsid w:val="00BE026C"/>
    <w:rsid w:val="00BE1786"/>
    <w:rsid w:val="00BE23C6"/>
    <w:rsid w:val="00BF1322"/>
    <w:rsid w:val="00BF5F74"/>
    <w:rsid w:val="00BF6CDC"/>
    <w:rsid w:val="00C01B89"/>
    <w:rsid w:val="00C1526F"/>
    <w:rsid w:val="00C167DB"/>
    <w:rsid w:val="00C24984"/>
    <w:rsid w:val="00C25490"/>
    <w:rsid w:val="00C25DEE"/>
    <w:rsid w:val="00C341D9"/>
    <w:rsid w:val="00C35A23"/>
    <w:rsid w:val="00C44ED4"/>
    <w:rsid w:val="00C459F5"/>
    <w:rsid w:val="00C46714"/>
    <w:rsid w:val="00C47B7E"/>
    <w:rsid w:val="00C5104E"/>
    <w:rsid w:val="00C54F3D"/>
    <w:rsid w:val="00C560D8"/>
    <w:rsid w:val="00C561C6"/>
    <w:rsid w:val="00C63530"/>
    <w:rsid w:val="00C63E79"/>
    <w:rsid w:val="00C665B8"/>
    <w:rsid w:val="00C67260"/>
    <w:rsid w:val="00C67A15"/>
    <w:rsid w:val="00C7014C"/>
    <w:rsid w:val="00C70EBE"/>
    <w:rsid w:val="00C76F4B"/>
    <w:rsid w:val="00C82FE8"/>
    <w:rsid w:val="00C84020"/>
    <w:rsid w:val="00C84D01"/>
    <w:rsid w:val="00C87258"/>
    <w:rsid w:val="00C9030A"/>
    <w:rsid w:val="00C96311"/>
    <w:rsid w:val="00CA0B73"/>
    <w:rsid w:val="00CA428A"/>
    <w:rsid w:val="00CA5BE4"/>
    <w:rsid w:val="00CB2D9B"/>
    <w:rsid w:val="00CB332C"/>
    <w:rsid w:val="00CB4969"/>
    <w:rsid w:val="00CB7177"/>
    <w:rsid w:val="00CB7619"/>
    <w:rsid w:val="00CC0F97"/>
    <w:rsid w:val="00CC14D9"/>
    <w:rsid w:val="00CC3C6E"/>
    <w:rsid w:val="00CD25E4"/>
    <w:rsid w:val="00CE2F8D"/>
    <w:rsid w:val="00CE4273"/>
    <w:rsid w:val="00CF0EE5"/>
    <w:rsid w:val="00CF44E6"/>
    <w:rsid w:val="00D001F3"/>
    <w:rsid w:val="00D0169F"/>
    <w:rsid w:val="00D02464"/>
    <w:rsid w:val="00D07A5F"/>
    <w:rsid w:val="00D07F72"/>
    <w:rsid w:val="00D14C05"/>
    <w:rsid w:val="00D22170"/>
    <w:rsid w:val="00D231BE"/>
    <w:rsid w:val="00D23406"/>
    <w:rsid w:val="00D342D4"/>
    <w:rsid w:val="00D37EA3"/>
    <w:rsid w:val="00D411DC"/>
    <w:rsid w:val="00D445A4"/>
    <w:rsid w:val="00D54B43"/>
    <w:rsid w:val="00D555D4"/>
    <w:rsid w:val="00D6465D"/>
    <w:rsid w:val="00D656AD"/>
    <w:rsid w:val="00D74481"/>
    <w:rsid w:val="00D77679"/>
    <w:rsid w:val="00D84AAB"/>
    <w:rsid w:val="00D85D48"/>
    <w:rsid w:val="00D91F2A"/>
    <w:rsid w:val="00D92749"/>
    <w:rsid w:val="00DA23DB"/>
    <w:rsid w:val="00DA2924"/>
    <w:rsid w:val="00DA6B68"/>
    <w:rsid w:val="00DB3A3A"/>
    <w:rsid w:val="00DB67FB"/>
    <w:rsid w:val="00DB7D88"/>
    <w:rsid w:val="00DC5DD3"/>
    <w:rsid w:val="00DC7781"/>
    <w:rsid w:val="00DD1A16"/>
    <w:rsid w:val="00DD6539"/>
    <w:rsid w:val="00DD6CC4"/>
    <w:rsid w:val="00DE051B"/>
    <w:rsid w:val="00DE0D9D"/>
    <w:rsid w:val="00DE1AE2"/>
    <w:rsid w:val="00DE2710"/>
    <w:rsid w:val="00DF113F"/>
    <w:rsid w:val="00DF7F09"/>
    <w:rsid w:val="00E02AED"/>
    <w:rsid w:val="00E02C85"/>
    <w:rsid w:val="00E04051"/>
    <w:rsid w:val="00E05A3C"/>
    <w:rsid w:val="00E203C3"/>
    <w:rsid w:val="00E364A4"/>
    <w:rsid w:val="00E40F5A"/>
    <w:rsid w:val="00E42968"/>
    <w:rsid w:val="00E501A2"/>
    <w:rsid w:val="00E50A41"/>
    <w:rsid w:val="00E5298A"/>
    <w:rsid w:val="00E53372"/>
    <w:rsid w:val="00E70C5C"/>
    <w:rsid w:val="00E7103A"/>
    <w:rsid w:val="00E73764"/>
    <w:rsid w:val="00E9077E"/>
    <w:rsid w:val="00E90F1C"/>
    <w:rsid w:val="00E918C4"/>
    <w:rsid w:val="00E937BC"/>
    <w:rsid w:val="00E95438"/>
    <w:rsid w:val="00E967AB"/>
    <w:rsid w:val="00EA04A4"/>
    <w:rsid w:val="00EA52B4"/>
    <w:rsid w:val="00EA78FA"/>
    <w:rsid w:val="00EB1649"/>
    <w:rsid w:val="00EB32A6"/>
    <w:rsid w:val="00EB3CA3"/>
    <w:rsid w:val="00EC0348"/>
    <w:rsid w:val="00EC64BC"/>
    <w:rsid w:val="00ED33E0"/>
    <w:rsid w:val="00ED69C3"/>
    <w:rsid w:val="00ED7D22"/>
    <w:rsid w:val="00EF705D"/>
    <w:rsid w:val="00F05953"/>
    <w:rsid w:val="00F1126B"/>
    <w:rsid w:val="00F14645"/>
    <w:rsid w:val="00F15589"/>
    <w:rsid w:val="00F1595C"/>
    <w:rsid w:val="00F15F11"/>
    <w:rsid w:val="00F20259"/>
    <w:rsid w:val="00F22E8E"/>
    <w:rsid w:val="00F2531B"/>
    <w:rsid w:val="00F2705F"/>
    <w:rsid w:val="00F27582"/>
    <w:rsid w:val="00F30B31"/>
    <w:rsid w:val="00F41D0B"/>
    <w:rsid w:val="00F460FB"/>
    <w:rsid w:val="00F52A0A"/>
    <w:rsid w:val="00F550BE"/>
    <w:rsid w:val="00F5715A"/>
    <w:rsid w:val="00F66E46"/>
    <w:rsid w:val="00F76476"/>
    <w:rsid w:val="00F83BD3"/>
    <w:rsid w:val="00F851C3"/>
    <w:rsid w:val="00F8588B"/>
    <w:rsid w:val="00F85945"/>
    <w:rsid w:val="00F932DF"/>
    <w:rsid w:val="00FA4C59"/>
    <w:rsid w:val="00FB2A8D"/>
    <w:rsid w:val="00FB4CDE"/>
    <w:rsid w:val="00FB6872"/>
    <w:rsid w:val="00FB68B8"/>
    <w:rsid w:val="00FC192C"/>
    <w:rsid w:val="00FC21A3"/>
    <w:rsid w:val="00FC5475"/>
    <w:rsid w:val="00FC58E3"/>
    <w:rsid w:val="00FD0115"/>
    <w:rsid w:val="00FD1132"/>
    <w:rsid w:val="00FD32FC"/>
    <w:rsid w:val="00FD379D"/>
    <w:rsid w:val="00FE15F1"/>
    <w:rsid w:val="00FE3336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CC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4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2549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821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52A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49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490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2710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41E70"/>
    <w:rPr>
      <w:rFonts w:ascii="Calibri" w:hAnsi="Calibri" w:cs="Times New Roman"/>
      <w:b/>
      <w:bCs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31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35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2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2D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E15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E1559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AE510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buttonheading">
    <w:name w:val="buttonheading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pageinfo">
    <w:name w:val="pageinfo"/>
    <w:basedOn w:val="Normal"/>
    <w:uiPriority w:val="99"/>
    <w:rsid w:val="006A0399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99"/>
    <w:qFormat/>
    <w:rsid w:val="006A039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A0399"/>
    <w:rPr>
      <w:rFonts w:cs="Times New Roman"/>
      <w:b/>
      <w:bCs/>
    </w:rPr>
  </w:style>
  <w:style w:type="character" w:customStyle="1" w:styleId="spipsurligne1">
    <w:name w:val="spip_surligne1"/>
    <w:basedOn w:val="DefaultParagraphFont"/>
    <w:uiPriority w:val="99"/>
    <w:rsid w:val="00465827"/>
    <w:rPr>
      <w:rFonts w:cs="Times New Roman"/>
      <w:shd w:val="clear" w:color="auto" w:fill="FFFF66"/>
    </w:rPr>
  </w:style>
  <w:style w:type="character" w:customStyle="1" w:styleId="strikethru">
    <w:name w:val="strikethru"/>
    <w:basedOn w:val="DefaultParagraphFont"/>
    <w:uiPriority w:val="99"/>
    <w:rsid w:val="00347AA8"/>
    <w:rPr>
      <w:rFonts w:cs="Times New Roman"/>
    </w:rPr>
  </w:style>
  <w:style w:type="paragraph" w:customStyle="1" w:styleId="top">
    <w:name w:val="top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bottom">
    <w:name w:val="bottom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description">
    <w:name w:val="description"/>
    <w:basedOn w:val="Normal"/>
    <w:uiPriority w:val="99"/>
    <w:rsid w:val="00D07F72"/>
    <w:pPr>
      <w:spacing w:before="100" w:beforeAutospacing="1" w:after="100" w:afterAutospacing="1"/>
    </w:pPr>
    <w:rPr>
      <w:lang w:val="en-US" w:eastAsia="en-US"/>
    </w:rPr>
  </w:style>
  <w:style w:type="paragraph" w:customStyle="1" w:styleId="Bodytext">
    <w:name w:val="Body text"/>
    <w:uiPriority w:val="99"/>
    <w:rsid w:val="00BA74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verflowPunct w:val="0"/>
      <w:autoSpaceDE w:val="0"/>
      <w:autoSpaceDN w:val="0"/>
      <w:adjustRightInd w:val="0"/>
      <w:ind w:firstLine="480"/>
      <w:textAlignment w:val="baseline"/>
    </w:pPr>
    <w:rPr>
      <w:rFonts w:ascii="NewCenturySchlbk" w:hAnsi="NewCenturySchlbk"/>
      <w:color w:val="000000"/>
      <w:sz w:val="24"/>
    </w:rPr>
  </w:style>
  <w:style w:type="character" w:customStyle="1" w:styleId="hps">
    <w:name w:val="hps"/>
    <w:basedOn w:val="DefaultParagraphFont"/>
    <w:uiPriority w:val="99"/>
    <w:rsid w:val="00151A06"/>
    <w:rPr>
      <w:rFonts w:cs="Times New Roman"/>
    </w:rPr>
  </w:style>
  <w:style w:type="character" w:customStyle="1" w:styleId="atn">
    <w:name w:val="atn"/>
    <w:basedOn w:val="DefaultParagraphFont"/>
    <w:uiPriority w:val="99"/>
    <w:rsid w:val="00251521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B140D3"/>
    <w:rPr>
      <w:rFonts w:cs="Times New Roman"/>
    </w:rPr>
  </w:style>
  <w:style w:type="character" w:customStyle="1" w:styleId="gt-icon-text">
    <w:name w:val="gt-icon-text"/>
    <w:basedOn w:val="DefaultParagraphFont"/>
    <w:uiPriority w:val="99"/>
    <w:rsid w:val="0040223A"/>
    <w:rPr>
      <w:rFonts w:cs="Times New Roman"/>
    </w:rPr>
  </w:style>
  <w:style w:type="character" w:customStyle="1" w:styleId="hpsatn">
    <w:name w:val="hps atn"/>
    <w:basedOn w:val="DefaultParagraphFont"/>
    <w:uiPriority w:val="99"/>
    <w:rsid w:val="00B20FC0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B8306D"/>
    <w:rPr>
      <w:lang w:val="en-GB" w:eastAsia="fr-FR"/>
    </w:rPr>
  </w:style>
  <w:style w:type="paragraph" w:customStyle="1" w:styleId="ecxmsonormal">
    <w:name w:val="ecxmsonormal"/>
    <w:basedOn w:val="Normal"/>
    <w:uiPriority w:val="99"/>
    <w:rsid w:val="00487F9A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482179"/>
    <w:pPr>
      <w:pBdr>
        <w:bottom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val="it-IT" w:eastAsia="ko-K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E2710"/>
    <w:rPr>
      <w:rFonts w:ascii="Arial" w:hAnsi="Arial" w:cs="Arial"/>
      <w:vanish/>
      <w:sz w:val="16"/>
      <w:szCs w:val="16"/>
      <w:lang w:val="es-ES" w:eastAsia="es-E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482179"/>
    <w:pPr>
      <w:pBdr>
        <w:top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val="it-IT" w:eastAsia="ko-K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DE2710"/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ecxmessagebody">
    <w:name w:val="ecxmessagebody"/>
    <w:basedOn w:val="DefaultParagraphFont"/>
    <w:uiPriority w:val="99"/>
    <w:rsid w:val="00152A22"/>
    <w:rPr>
      <w:rFonts w:cs="Times New Roman"/>
    </w:rPr>
  </w:style>
  <w:style w:type="character" w:customStyle="1" w:styleId="ecxhps">
    <w:name w:val="ecxhps"/>
    <w:basedOn w:val="DefaultParagraphFont"/>
    <w:uiPriority w:val="99"/>
    <w:rsid w:val="002E455C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FD1132"/>
    <w:rPr>
      <w:rFonts w:cs="Times New Roman"/>
    </w:rPr>
  </w:style>
  <w:style w:type="character" w:customStyle="1" w:styleId="hpstrans-target-highlight">
    <w:name w:val="hps trans-target-highlight"/>
    <w:basedOn w:val="DefaultParagraphFont"/>
    <w:uiPriority w:val="99"/>
    <w:rsid w:val="0080743E"/>
    <w:rPr>
      <w:rFonts w:cs="Times New Roman"/>
    </w:rPr>
  </w:style>
  <w:style w:type="character" w:customStyle="1" w:styleId="title1">
    <w:name w:val="title1"/>
    <w:basedOn w:val="DefaultParagraphFont"/>
    <w:uiPriority w:val="99"/>
    <w:rsid w:val="00142459"/>
    <w:rPr>
      <w:rFonts w:ascii="Lucida Sans" w:hAnsi="Lucida Sans" w:cs="Times New Roman"/>
      <w:b/>
      <w:bCs/>
      <w:color w:val="5C4E4B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2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2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2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2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79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2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29327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390">
                  <w:marLeft w:val="165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945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2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2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418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2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2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4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442">
          <w:marLeft w:val="0"/>
          <w:marRight w:val="0"/>
          <w:marTop w:val="0"/>
          <w:marBottom w:val="0"/>
          <w:divBdr>
            <w:top w:val="single" w:sz="2" w:space="0" w:color="FFFFFF"/>
            <w:left w:val="single" w:sz="4" w:space="0" w:color="FFFFFF"/>
            <w:bottom w:val="single" w:sz="2" w:space="0" w:color="FFFFFF"/>
            <w:right w:val="single" w:sz="4" w:space="0" w:color="FFFFFF"/>
          </w:divBdr>
          <w:divsChild>
            <w:div w:id="741829457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349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single" w:sz="4" w:space="5" w:color="DDDDDD"/>
                    <w:right w:val="none" w:sz="0" w:space="0" w:color="auto"/>
                  </w:divBdr>
                  <w:divsChild>
                    <w:div w:id="7418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29366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325">
                  <w:marLeft w:val="2475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93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2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2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426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2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42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2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9315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443">
          <w:marLeft w:val="0"/>
          <w:marRight w:val="0"/>
          <w:marTop w:val="0"/>
          <w:marBottom w:val="0"/>
          <w:divBdr>
            <w:top w:val="single" w:sz="4" w:space="0" w:color="CC0000"/>
            <w:left w:val="single" w:sz="4" w:space="0" w:color="CC0000"/>
            <w:bottom w:val="single" w:sz="4" w:space="0" w:color="CC0000"/>
            <w:right w:val="single" w:sz="4" w:space="0" w:color="CC0000"/>
          </w:divBdr>
          <w:divsChild>
            <w:div w:id="7418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2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2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2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447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2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2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2941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2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82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2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2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2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2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2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2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2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2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2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2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2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2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ic-jp.org/51-fr.html" TargetMode="External"/><Relationship Id="rId13" Type="http://schemas.openxmlformats.org/officeDocument/2006/relationships/hyperlink" Target="http://www.jpic-jp.org/50-fr.html" TargetMode="External"/><Relationship Id="rId18" Type="http://schemas.openxmlformats.org/officeDocument/2006/relationships/hyperlink" Target="http://www.un.org/en/events/toleranceday/" TargetMode="External"/><Relationship Id="rId26" Type="http://schemas.openxmlformats.org/officeDocument/2006/relationships/hyperlink" Target="http://www.ase.tufts.edu/gdae/policy_research/marlinminereport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fjn.org/focus-campaigns/other/other-continental-issues/80-democracy-and-governance/1006-burundi-preventing-a-predictable-civil-war-html" TargetMode="External"/><Relationship Id="rId34" Type="http://schemas.openxmlformats.org/officeDocument/2006/relationships/hyperlink" Target="http://www.combonicentroamerica.org/inicio.php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combonipn@combonimissionaries.org" TargetMode="External"/><Relationship Id="rId17" Type="http://schemas.openxmlformats.org/officeDocument/2006/relationships/hyperlink" Target="http://media.oaklandinstitute.org/act-now-stop-imminent-land-grab-threatens-more-162000-people-tanzania" TargetMode="External"/><Relationship Id="rId25" Type="http://schemas.openxmlformats.org/officeDocument/2006/relationships/hyperlink" Target="http://act.presente.org/signup/lostindetention" TargetMode="External"/><Relationship Id="rId33" Type="http://schemas.openxmlformats.org/officeDocument/2006/relationships/hyperlink" Target="http://www.worldmission.ph" TargetMode="External"/><Relationship Id="rId38" Type="http://schemas.openxmlformats.org/officeDocument/2006/relationships/hyperlink" Target="http://www.combonimissionarie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yknollogc.us1.list-manage2.com/track/click?u=6eb379bed1d769d3f0142d581&amp;id=d422584d46&amp;e=5770189740" TargetMode="External"/><Relationship Id="rId20" Type="http://schemas.openxmlformats.org/officeDocument/2006/relationships/hyperlink" Target="http://www.un.org/fr/events/observances/days.shtml" TargetMode="External"/><Relationship Id="rId29" Type="http://schemas.openxmlformats.org/officeDocument/2006/relationships/hyperlink" Target="http://jpicformation.wikispace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abwestreport.info" TargetMode="External"/><Relationship Id="rId24" Type="http://schemas.openxmlformats.org/officeDocument/2006/relationships/hyperlink" Target="http://www.sjweb.info/documents/sjs/pjnew/PJ106ENG.pdf" TargetMode="External"/><Relationship Id="rId32" Type="http://schemas.openxmlformats.org/officeDocument/2006/relationships/hyperlink" Target="mailto:ssmccj@gmail.com" TargetMode="External"/><Relationship Id="rId37" Type="http://schemas.openxmlformats.org/officeDocument/2006/relationships/hyperlink" Target="mailto:combonipn@combonimissionaries.org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atholicmoraltheology.com/a-catholic-call-to-abolish-the-death-penalty" TargetMode="External"/><Relationship Id="rId23" Type="http://schemas.openxmlformats.org/officeDocument/2006/relationships/hyperlink" Target="http://www.usccb.org/issues-and-action/faithful-citizenship" TargetMode="External"/><Relationship Id="rId28" Type="http://schemas.openxmlformats.org/officeDocument/2006/relationships/hyperlink" Target="http://jpicformation.wikispaces.com/EN_JPIC_institute" TargetMode="External"/><Relationship Id="rId36" Type="http://schemas.openxmlformats.org/officeDocument/2006/relationships/hyperlink" Target="http://www.jpic-jp.org" TargetMode="External"/><Relationship Id="rId10" Type="http://schemas.openxmlformats.org/officeDocument/2006/relationships/hyperlink" Target="http://english.aljazeera.net/programmes/witness/2011/10/20111012152024670219.html" TargetMode="External"/><Relationship Id="rId19" Type="http://schemas.openxmlformats.org/officeDocument/2006/relationships/hyperlink" Target="http://www.un.org/en/events/endviolenceday/" TargetMode="External"/><Relationship Id="rId31" Type="http://schemas.openxmlformats.org/officeDocument/2006/relationships/hyperlink" Target="http://unfccc.int/meetings/cop_17/items/6070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oughproject.org/files/Ending%20the%20Lord's%20Resistance%20Army.pdf" TargetMode="External"/><Relationship Id="rId14" Type="http://schemas.openxmlformats.org/officeDocument/2006/relationships/hyperlink" Target="http://www.jpic-jp.org/49-fr.html" TargetMode="External"/><Relationship Id="rId22" Type="http://schemas.openxmlformats.org/officeDocument/2006/relationships/hyperlink" Target="mailto:aframcoord@gmail.com" TargetMode="External"/><Relationship Id="rId27" Type="http://schemas.openxmlformats.org/officeDocument/2006/relationships/hyperlink" Target="http://www.ase.tufts.edu/gdae/policy_research/marlinminereport.html" TargetMode="External"/><Relationship Id="rId30" Type="http://schemas.openxmlformats.org/officeDocument/2006/relationships/hyperlink" Target="http://www.unicef.org/crc" TargetMode="External"/><Relationship Id="rId35" Type="http://schemas.openxmlformats.org/officeDocument/2006/relationships/hyperlink" Target="mailto:combonipn@combonimissionar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1539</Words>
  <Characters>8777</Characters>
  <Application>Microsoft Office Word</Application>
  <DocSecurity>0</DocSecurity>
  <Lines>73</Lines>
  <Paragraphs>20</Paragraphs>
  <ScaleCrop>false</ScaleCrop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CindyB</cp:lastModifiedBy>
  <cp:revision>40</cp:revision>
  <cp:lastPrinted>2011-06-30T14:14:00Z</cp:lastPrinted>
  <dcterms:created xsi:type="dcterms:W3CDTF">2011-04-29T16:01:00Z</dcterms:created>
  <dcterms:modified xsi:type="dcterms:W3CDTF">2011-10-31T18:19:00Z</dcterms:modified>
</cp:coreProperties>
</file>